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9D8C91"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bookmarkStart w:id="0" w:name="_Hlk168566148"/>
    </w:p>
    <w:p w14:paraId="2F2532C0"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6FD4EDB2"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2F43F309"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1D9DC095"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20F67D52"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48FCDFB1"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318EC516"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1FDE48E4" w14:textId="77777777" w:rsid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5DACA3C1" w14:textId="4D2BAED0"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r w:rsidRPr="009F1EC8">
        <w:rPr>
          <w:rFonts w:ascii="Times New Roman" w:eastAsia="Calibri" w:hAnsi="Times New Roman" w:cs="Times New Roman"/>
          <w:b/>
          <w:bCs/>
          <w:color w:val="000000"/>
          <w:sz w:val="48"/>
          <w:szCs w:val="48"/>
          <w:lang w:val="uk-UA"/>
        </w:rPr>
        <w:t xml:space="preserve">Фабули </w:t>
      </w:r>
    </w:p>
    <w:p w14:paraId="431317DA"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r w:rsidRPr="009F1EC8">
        <w:rPr>
          <w:rFonts w:ascii="Times New Roman" w:eastAsia="Calibri" w:hAnsi="Times New Roman" w:cs="Times New Roman"/>
          <w:b/>
          <w:bCs/>
          <w:color w:val="000000"/>
          <w:sz w:val="48"/>
          <w:szCs w:val="48"/>
          <w:lang w:val="uk-UA"/>
        </w:rPr>
        <w:t>Проблеми правозастосування</w:t>
      </w:r>
    </w:p>
    <w:p w14:paraId="4E86DFE2"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2747CB34"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084B452A"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4AA9035F"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50F3264F"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1B117387"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0789B8D2"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4983FB4C"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674C767D"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7B6A781E"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3E8F0784"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10202D18" w14:textId="77777777" w:rsidR="009F1EC8" w:rsidRPr="009F1EC8" w:rsidRDefault="009F1EC8" w:rsidP="009F1EC8">
      <w:pPr>
        <w:spacing w:after="0" w:line="240" w:lineRule="auto"/>
        <w:jc w:val="center"/>
        <w:rPr>
          <w:rFonts w:ascii="Times New Roman" w:eastAsia="Calibri" w:hAnsi="Times New Roman" w:cs="Times New Roman"/>
          <w:b/>
          <w:bCs/>
          <w:color w:val="000000"/>
          <w:sz w:val="48"/>
          <w:szCs w:val="48"/>
          <w:lang w:val="uk-UA"/>
        </w:rPr>
      </w:pPr>
    </w:p>
    <w:p w14:paraId="3D6EB8E7" w14:textId="4B87B010" w:rsidR="009F1EC8" w:rsidRPr="009F1EC8" w:rsidRDefault="009F1EC8" w:rsidP="009F1EC8">
      <w:pPr>
        <w:spacing w:after="0" w:line="240" w:lineRule="auto"/>
        <w:jc w:val="center"/>
        <w:rPr>
          <w:rFonts w:ascii="Times New Roman" w:eastAsia="Calibri" w:hAnsi="Times New Roman" w:cs="Times New Roman"/>
          <w:b/>
          <w:bCs/>
          <w:color w:val="000000"/>
          <w:sz w:val="36"/>
          <w:szCs w:val="36"/>
          <w:lang w:val="uk-UA"/>
        </w:rPr>
      </w:pPr>
      <w:r w:rsidRPr="009F1EC8">
        <w:rPr>
          <w:rFonts w:ascii="Times New Roman" w:eastAsia="Calibri" w:hAnsi="Times New Roman" w:cs="Times New Roman"/>
          <w:b/>
          <w:bCs/>
          <w:color w:val="000000"/>
          <w:sz w:val="36"/>
          <w:szCs w:val="36"/>
          <w:lang w:val="uk-UA"/>
        </w:rPr>
        <w:t>202</w:t>
      </w:r>
      <w:r>
        <w:rPr>
          <w:rFonts w:ascii="Times New Roman" w:eastAsia="Calibri" w:hAnsi="Times New Roman" w:cs="Times New Roman"/>
          <w:b/>
          <w:bCs/>
          <w:color w:val="000000"/>
          <w:sz w:val="36"/>
          <w:szCs w:val="36"/>
          <w:lang w:val="uk-UA"/>
        </w:rPr>
        <w:t>4</w:t>
      </w:r>
    </w:p>
    <w:p w14:paraId="5BB83ED2" w14:textId="77777777" w:rsidR="009F1EC8" w:rsidRPr="009F1EC8" w:rsidRDefault="009F1EC8" w:rsidP="009F1EC8">
      <w:pPr>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br w:type="page"/>
      </w:r>
    </w:p>
    <w:p w14:paraId="0BCAF418" w14:textId="77777777" w:rsidR="009F1EC8" w:rsidRPr="009F1EC8" w:rsidRDefault="009F1EC8" w:rsidP="009F1EC8">
      <w:pPr>
        <w:spacing w:after="0" w:line="240" w:lineRule="auto"/>
        <w:jc w:val="center"/>
        <w:rPr>
          <w:rFonts w:ascii="Times New Roman" w:eastAsia="Calibri" w:hAnsi="Times New Roman" w:cs="Times New Roman"/>
          <w:b/>
          <w:sz w:val="28"/>
          <w:szCs w:val="28"/>
          <w:u w:val="single"/>
          <w:lang w:val="uk-UA"/>
        </w:rPr>
      </w:pPr>
    </w:p>
    <w:p w14:paraId="0402F691" w14:textId="77777777" w:rsidR="009F1EC8" w:rsidRPr="009F1EC8" w:rsidRDefault="009F1EC8" w:rsidP="009F1EC8">
      <w:pPr>
        <w:spacing w:after="0" w:line="240" w:lineRule="auto"/>
        <w:jc w:val="center"/>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 xml:space="preserve"> ФАБУЛА 1.</w:t>
      </w:r>
    </w:p>
    <w:p w14:paraId="00B9D4D9" w14:textId="77777777" w:rsidR="009F1EC8" w:rsidRPr="009F1EC8" w:rsidRDefault="009F1EC8" w:rsidP="009F1EC8">
      <w:pPr>
        <w:spacing w:after="0" w:line="240" w:lineRule="auto"/>
        <w:ind w:firstLine="708"/>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С. подав до суду позов про поновлення на посаді директора підприємства державній власності та компенсації втрати заробітку за час вимушеного прогулу. Його було звільнено наказом відповідного міністерства на підставі п. 8 ст. 36 КЗпП, оскільки він не досяг показників ефективності використання державного майна і прибутку, а також майнового стану підприємства, закріплених у контракті. Невиконання цих показників було встановлено у контракті як одна з підстав його розірвання. Міністерство подало зустрічний позов про відшкодування збитків, завданих непрофесійним керівництвом підприємством  і безвідповідальним ставленням директора до виконання посадових  обов’язків.</w:t>
      </w:r>
    </w:p>
    <w:p w14:paraId="742736D6" w14:textId="77777777" w:rsidR="009F1EC8" w:rsidRPr="009F1EC8" w:rsidRDefault="009F1EC8" w:rsidP="009F1EC8">
      <w:pPr>
        <w:spacing w:after="0" w:line="240" w:lineRule="auto"/>
        <w:ind w:firstLine="708"/>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В процесі розгляду справи суд встановив, що з С. був укладений контракт з умовами про </w:t>
      </w:r>
      <w:r w:rsidRPr="009F1EC8">
        <w:rPr>
          <w:rFonts w:ascii="Times New Roman" w:eastAsia="Times New Roman" w:hAnsi="Times New Roman" w:cs="Times New Roman"/>
          <w:color w:val="000000"/>
          <w:sz w:val="28"/>
          <w:szCs w:val="28"/>
          <w:lang w:val="uk-UA" w:eastAsia="ru-RU"/>
        </w:rPr>
        <w:t>строк його дії, режим робочого часу і часу відпочинку, про  вимоги щодо збереження державного майна, права, обов'язки та  відповідальність сторін тощо. У день звільнення йому було видано листок непрацездатності.</w:t>
      </w:r>
      <w:r w:rsidRPr="009F1EC8">
        <w:rPr>
          <w:rFonts w:ascii="Times New Roman" w:eastAsia="Calibri" w:hAnsi="Times New Roman" w:cs="Times New Roman"/>
          <w:color w:val="000000"/>
          <w:sz w:val="28"/>
          <w:szCs w:val="28"/>
          <w:lang w:val="uk-UA"/>
        </w:rPr>
        <w:t xml:space="preserve"> </w:t>
      </w:r>
    </w:p>
    <w:p w14:paraId="1F6F9DD1" w14:textId="77777777" w:rsidR="009F1EC8" w:rsidRPr="009F1EC8" w:rsidRDefault="009F1EC8" w:rsidP="009F1EC8">
      <w:pPr>
        <w:spacing w:after="0" w:line="240" w:lineRule="auto"/>
        <w:ind w:firstLine="708"/>
        <w:jc w:val="both"/>
        <w:rPr>
          <w:rFonts w:ascii="Times New Roman" w:eastAsia="Calibri" w:hAnsi="Times New Roman" w:cs="Times New Roman"/>
          <w:b/>
          <w:bCs/>
          <w:color w:val="000000"/>
          <w:sz w:val="28"/>
          <w:szCs w:val="28"/>
          <w:lang w:val="uk-UA"/>
        </w:rPr>
      </w:pPr>
    </w:p>
    <w:p w14:paraId="18061380"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bookmarkStart w:id="1" w:name="_Hlk136087245"/>
      <w:r w:rsidRPr="009F1EC8">
        <w:rPr>
          <w:rFonts w:ascii="Times New Roman" w:eastAsia="Calibri" w:hAnsi="Times New Roman" w:cs="Times New Roman"/>
          <w:b/>
          <w:bCs/>
          <w:color w:val="000000"/>
          <w:sz w:val="28"/>
          <w:szCs w:val="28"/>
          <w:lang w:val="uk-UA"/>
        </w:rPr>
        <w:t>1.Визначте послідовність дій у порядку укладення трудового договору:</w:t>
      </w:r>
    </w:p>
    <w:p w14:paraId="3C26CE4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1.повідомлення органу виконавчої влади з адміністрування єдиного внеску на загальнообов’язкове державне соціальне страхування про прийняття працівника на роботу; </w:t>
      </w:r>
    </w:p>
    <w:p w14:paraId="37C5075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2.видання наказу (розпорядження) про прийняття (найняття) працівника на роботу;</w:t>
      </w:r>
    </w:p>
    <w:p w14:paraId="1CB64967"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Calibri" w:hAnsi="Times New Roman" w:cs="Times New Roman"/>
          <w:color w:val="000000"/>
          <w:sz w:val="28"/>
          <w:szCs w:val="28"/>
          <w:lang w:val="uk-UA"/>
        </w:rPr>
        <w:t>3.</w:t>
      </w:r>
      <w:r w:rsidRPr="009F1EC8">
        <w:rPr>
          <w:rFonts w:ascii="Times New Roman" w:eastAsia="Times New Roman" w:hAnsi="Times New Roman" w:cs="Times New Roman"/>
          <w:color w:val="000000"/>
          <w:sz w:val="28"/>
          <w:szCs w:val="28"/>
          <w:lang w:val="uk-UA" w:eastAsia="ru-RU"/>
        </w:rPr>
        <w:t>надання особою, яка поступає на роботу, необхідних документів</w:t>
      </w:r>
      <w:r w:rsidRPr="009F1EC8">
        <w:rPr>
          <w:rFonts w:ascii="Times New Roman" w:eastAsia="Calibri" w:hAnsi="Times New Roman" w:cs="Times New Roman"/>
          <w:color w:val="000000"/>
          <w:sz w:val="28"/>
          <w:szCs w:val="28"/>
          <w:lang w:val="uk-UA"/>
        </w:rPr>
        <w:t>;</w:t>
      </w:r>
    </w:p>
    <w:p w14:paraId="182AB6E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eastAsia="ru-RU"/>
        </w:rPr>
        <w:t>4.</w:t>
      </w:r>
      <w:r w:rsidRPr="009F1EC8">
        <w:rPr>
          <w:rFonts w:ascii="Times New Roman" w:eastAsia="Calibri" w:hAnsi="Times New Roman" w:cs="Times New Roman"/>
          <w:color w:val="000000"/>
          <w:sz w:val="28"/>
          <w:szCs w:val="28"/>
          <w:lang w:val="uk-UA"/>
        </w:rPr>
        <w:t>візи певних посадових осіб і резолюція власника або посадової особи, що має право прийому на роботу</w:t>
      </w:r>
      <w:r w:rsidRPr="009F1EC8">
        <w:rPr>
          <w:rFonts w:ascii="Times New Roman" w:eastAsia="Times New Roman" w:hAnsi="Times New Roman" w:cs="Times New Roman"/>
          <w:color w:val="000000"/>
          <w:sz w:val="28"/>
          <w:szCs w:val="28"/>
          <w:lang w:val="uk-UA" w:eastAsia="ru-RU"/>
        </w:rPr>
        <w:t xml:space="preserve">. </w:t>
      </w:r>
      <w:r w:rsidRPr="009F1EC8">
        <w:rPr>
          <w:rFonts w:ascii="Times New Roman" w:eastAsia="Calibri" w:hAnsi="Times New Roman" w:cs="Times New Roman"/>
          <w:color w:val="000000"/>
          <w:sz w:val="28"/>
          <w:szCs w:val="28"/>
          <w:lang w:val="uk-UA"/>
        </w:rPr>
        <w:t xml:space="preserve"> </w:t>
      </w:r>
    </w:p>
    <w:p w14:paraId="39B6B400"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31242ACF"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bookmarkStart w:id="2" w:name="_Hlk136248069"/>
      <w:r w:rsidRPr="009F1EC8">
        <w:rPr>
          <w:rFonts w:ascii="Times New Roman" w:eastAsia="Calibri" w:hAnsi="Times New Roman" w:cs="Times New Roman"/>
          <w:b/>
          <w:bCs/>
          <w:color w:val="000000"/>
          <w:sz w:val="28"/>
          <w:szCs w:val="28"/>
          <w:lang w:val="uk-UA"/>
        </w:rPr>
        <w:t>2.Визначте відповідність форми договірного регулювання виду відносин, які вона може регулювати:</w:t>
      </w:r>
    </w:p>
    <w:p w14:paraId="538B13A0"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 Колективний договір</w:t>
      </w:r>
    </w:p>
    <w:p w14:paraId="197CC575"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Контракт</w:t>
      </w:r>
    </w:p>
    <w:p w14:paraId="62AFD54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Генеральна угода</w:t>
      </w:r>
    </w:p>
    <w:p w14:paraId="0E969C8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Г. Трудовий договір з нефіксованим робочим часом</w:t>
      </w:r>
    </w:p>
    <w:p w14:paraId="42FEB6D0"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40B81B03" w14:textId="77777777" w:rsidR="009F1EC8" w:rsidRPr="009F1EC8" w:rsidRDefault="009F1EC8" w:rsidP="009F1EC8">
      <w:pPr>
        <w:numPr>
          <w:ilvl w:val="0"/>
          <w:numId w:val="1"/>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Додаткові підстави звільнення.</w:t>
      </w:r>
    </w:p>
    <w:p w14:paraId="71F10692"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color w:val="000000"/>
          <w:sz w:val="28"/>
          <w:szCs w:val="28"/>
          <w:lang w:val="uk-UA"/>
        </w:rPr>
        <w:t>2. Рівень зайнятості населення.</w:t>
      </w:r>
    </w:p>
    <w:p w14:paraId="46960FFE"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Зміни в організації виробництва і праці.</w:t>
      </w:r>
    </w:p>
    <w:p w14:paraId="05F04DFB"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bookmarkEnd w:id="2"/>
    <w:p w14:paraId="6EEC4D54"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3.Визначте три з семи підстав припинення трудового договору, які в КЗпП вказані як підстави розірвання трудового договору (контракту) з ініціативи роботодавця:</w:t>
      </w:r>
    </w:p>
    <w:p w14:paraId="7A5F83B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переведення працівника, за його згодою, на інше підприємство, в установу, організацію або перехід на виборну посаду;</w:t>
      </w:r>
    </w:p>
    <w:p w14:paraId="3D4D6C4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поновлення на роботі працівника, який раніше виконував цю роботу;</w:t>
      </w:r>
    </w:p>
    <w:p w14:paraId="5E3FEDC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3. підстави, передбачені трудовим договором з нефіксованим робочим часом, контрактом;</w:t>
      </w:r>
    </w:p>
    <w:p w14:paraId="5591F38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 вчинення за місцем роботи викрадення (в тому числі дрібного) майна роботодавця, встановленого </w:t>
      </w:r>
      <w:proofErr w:type="spellStart"/>
      <w:r w:rsidRPr="009F1EC8">
        <w:rPr>
          <w:rFonts w:ascii="Times New Roman" w:eastAsia="Calibri" w:hAnsi="Times New Roman" w:cs="Times New Roman"/>
          <w:color w:val="000000"/>
          <w:sz w:val="28"/>
          <w:szCs w:val="28"/>
          <w:lang w:val="uk-UA"/>
        </w:rPr>
        <w:t>вироком</w:t>
      </w:r>
      <w:proofErr w:type="spellEnd"/>
      <w:r w:rsidRPr="009F1EC8">
        <w:rPr>
          <w:rFonts w:ascii="Times New Roman" w:eastAsia="Calibri" w:hAnsi="Times New Roman" w:cs="Times New Roman"/>
          <w:color w:val="000000"/>
          <w:sz w:val="28"/>
          <w:szCs w:val="28"/>
          <w:lang w:val="uk-UA"/>
        </w:rPr>
        <w:t xml:space="preserve"> суду, що набрав законної сили, чи постановою органу, до компетенції якого входить накладення адміністративного стягнення;</w:t>
      </w:r>
    </w:p>
    <w:p w14:paraId="5B37CAF8"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5. відсутність працівника на роботі та інформації про причини такої відсутності понад чотири місяці поспіль;</w:t>
      </w:r>
      <w:bookmarkStart w:id="3" w:name="n211"/>
      <w:bookmarkEnd w:id="3"/>
    </w:p>
    <w:p w14:paraId="067278E5"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6. відмова працівника від переведення на роботу в іншу місцевість разом з підприємством, установою, організацією, а також відмова від продовження роботи у зв'язку із зміною істотних умов праці;</w:t>
      </w:r>
    </w:p>
    <w:p w14:paraId="709492C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поява на роботі в нетверезому стані, у стані наркотичного або токсичного сп'яніння.</w:t>
      </w:r>
    </w:p>
    <w:p w14:paraId="0ECFAEDE"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507434B8" w14:textId="77777777" w:rsidR="009F1EC8" w:rsidRPr="009F1EC8" w:rsidRDefault="009F1EC8" w:rsidP="009F1EC8">
      <w:pPr>
        <w:spacing w:after="0" w:line="240" w:lineRule="auto"/>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4.Сфера  застосування контракту визначається:</w:t>
      </w:r>
    </w:p>
    <w:p w14:paraId="151747E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сторонами контракту;</w:t>
      </w:r>
    </w:p>
    <w:p w14:paraId="392ECA6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законами України;</w:t>
      </w:r>
    </w:p>
    <w:p w14:paraId="5316B41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актами Кабінету Міністрів України;</w:t>
      </w:r>
    </w:p>
    <w:p w14:paraId="2906DF4C"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актами соціального діалогу.</w:t>
      </w:r>
    </w:p>
    <w:bookmarkEnd w:id="1"/>
    <w:p w14:paraId="07B12866"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326796F7"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sz w:val="28"/>
          <w:szCs w:val="28"/>
          <w:lang w:val="uk-UA" w:eastAsia="ru-RU"/>
        </w:rPr>
      </w:pPr>
      <w:r w:rsidRPr="009F1EC8">
        <w:rPr>
          <w:rFonts w:ascii="Times New Roman" w:eastAsia="Times New Roman" w:hAnsi="Times New Roman" w:cs="Times New Roman"/>
          <w:b/>
          <w:color w:val="000000"/>
          <w:sz w:val="28"/>
          <w:szCs w:val="28"/>
          <w:lang w:val="uk-UA" w:eastAsia="ru-RU"/>
        </w:rPr>
        <w:t xml:space="preserve">5.У контракті з працівником можуть встановлюватися угодою сторін умови: </w:t>
      </w:r>
    </w:p>
    <w:p w14:paraId="4B174743"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про обов’язкове продовження дії контракту на той самий строк, якщо на цьому наполягає працівник при закінченні строку дії контракту; </w:t>
      </w:r>
    </w:p>
    <w:p w14:paraId="5715C4C2"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w:t>
      </w:r>
      <w:r w:rsidRPr="009F1EC8">
        <w:rPr>
          <w:rFonts w:ascii="Times New Roman" w:eastAsia="Times New Roman" w:hAnsi="Times New Roman" w:cs="Times New Roman"/>
          <w:color w:val="000000"/>
          <w:sz w:val="28"/>
          <w:szCs w:val="28"/>
          <w:lang w:val="uk-UA" w:eastAsia="ru-RU"/>
        </w:rPr>
        <w:t xml:space="preserve"> </w:t>
      </w:r>
      <w:r w:rsidRPr="009F1EC8">
        <w:rPr>
          <w:rFonts w:ascii="Times New Roman" w:eastAsia="Calibri" w:hAnsi="Times New Roman" w:cs="Times New Roman"/>
          <w:color w:val="000000"/>
          <w:sz w:val="28"/>
          <w:szCs w:val="28"/>
          <w:lang w:val="uk-UA"/>
        </w:rPr>
        <w:t>про розірвання договору, в тому числі дострокового</w:t>
      </w:r>
      <w:r w:rsidRPr="009F1EC8">
        <w:rPr>
          <w:rFonts w:ascii="Times New Roman" w:eastAsia="Times New Roman" w:hAnsi="Times New Roman" w:cs="Times New Roman"/>
          <w:color w:val="000000"/>
          <w:sz w:val="28"/>
          <w:szCs w:val="28"/>
          <w:lang w:val="uk-UA" w:eastAsia="ru-RU"/>
        </w:rPr>
        <w:t xml:space="preserve">; </w:t>
      </w:r>
    </w:p>
    <w:p w14:paraId="792A2422"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про обов’язковість дії умов контракту у разі переведення працівника на іншу роботу у цього роботодавця;</w:t>
      </w:r>
    </w:p>
    <w:p w14:paraId="60B92E80" w14:textId="77777777" w:rsidR="009F1EC8" w:rsidRPr="009F1EC8" w:rsidRDefault="009F1EC8" w:rsidP="009F1EC8">
      <w:pPr>
        <w:spacing w:after="0" w:line="240" w:lineRule="auto"/>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w:t>
      </w:r>
      <w:r w:rsidRPr="009F1EC8">
        <w:rPr>
          <w:rFonts w:ascii="Times New Roman" w:eastAsia="Times New Roman" w:hAnsi="Times New Roman" w:cs="Times New Roman"/>
          <w:color w:val="000000"/>
          <w:sz w:val="28"/>
          <w:szCs w:val="28"/>
          <w:lang w:val="uk-UA" w:eastAsia="ru-RU"/>
        </w:rPr>
        <w:t xml:space="preserve"> про вік працівника, з якого допускається укладення контракту.</w:t>
      </w:r>
    </w:p>
    <w:p w14:paraId="3B39D1F9" w14:textId="77777777" w:rsidR="009F1EC8" w:rsidRPr="009F1EC8" w:rsidRDefault="009F1EC8" w:rsidP="009F1EC8">
      <w:pPr>
        <w:spacing w:after="0" w:line="240" w:lineRule="auto"/>
        <w:ind w:firstLine="708"/>
        <w:jc w:val="both"/>
        <w:rPr>
          <w:rFonts w:ascii="Times New Roman" w:eastAsia="Calibri" w:hAnsi="Times New Roman" w:cs="Times New Roman"/>
          <w:color w:val="000000"/>
          <w:sz w:val="28"/>
          <w:szCs w:val="28"/>
          <w:lang w:val="uk-UA"/>
        </w:rPr>
      </w:pPr>
    </w:p>
    <w:p w14:paraId="3438FF65" w14:textId="77777777" w:rsidR="009F1EC8" w:rsidRPr="009F1EC8" w:rsidRDefault="009F1EC8" w:rsidP="009F1EC8">
      <w:pPr>
        <w:spacing w:after="0" w:line="240" w:lineRule="auto"/>
        <w:jc w:val="both"/>
        <w:rPr>
          <w:rFonts w:ascii="Times New Roman" w:eastAsia="Times New Roman" w:hAnsi="Times New Roman" w:cs="Times New Roman"/>
          <w:b/>
          <w:color w:val="000000"/>
          <w:sz w:val="28"/>
          <w:szCs w:val="28"/>
          <w:lang w:val="uk-UA" w:eastAsia="ru-RU"/>
        </w:rPr>
      </w:pPr>
      <w:bookmarkStart w:id="4" w:name="_Hlk136421113"/>
      <w:r w:rsidRPr="009F1EC8">
        <w:rPr>
          <w:rFonts w:ascii="Times New Roman" w:eastAsia="Times New Roman" w:hAnsi="Times New Roman" w:cs="Times New Roman"/>
          <w:b/>
          <w:color w:val="000000"/>
          <w:sz w:val="28"/>
          <w:szCs w:val="28"/>
          <w:lang w:val="uk-UA" w:eastAsia="ru-RU"/>
        </w:rPr>
        <w:t xml:space="preserve">6.Чи має право роботодавець припинити трудовий договір з працівником з підстав, передбачених контрактом (п.8 ст. 36 КЗпП),  а саме: розголошення комерційної таємниці, якщо у день звільнення він перебував у стані тимчасової непрацездатності, підтвердженому належним чином: </w:t>
      </w:r>
    </w:p>
    <w:p w14:paraId="09AA998A"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 xml:space="preserve">1. має право за умови погодження звільнення з профспілковим комітетом; </w:t>
      </w:r>
    </w:p>
    <w:p w14:paraId="70D1006C"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 xml:space="preserve">2. має право; </w:t>
      </w:r>
    </w:p>
    <w:p w14:paraId="1D0A1F68"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3. має право, якщо сторони зазначили це в контракті;</w:t>
      </w:r>
    </w:p>
    <w:p w14:paraId="2863891D"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4. не має права.</w:t>
      </w:r>
    </w:p>
    <w:p w14:paraId="14B1F66D" w14:textId="16A4C261" w:rsid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49C1AE8C" w14:textId="26520A40" w:rsid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3460077A" w14:textId="630B9F12" w:rsid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4FE267E1" w14:textId="3BB8039F" w:rsid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1D6FBF49" w14:textId="630A02CC" w:rsid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121A3D8E" w14:textId="13B82437" w:rsid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1A520B3A" w14:textId="77777777" w:rsidR="009F1EC8" w:rsidRPr="009F1EC8" w:rsidRDefault="009F1EC8" w:rsidP="009F1EC8">
      <w:pPr>
        <w:spacing w:after="0" w:line="240" w:lineRule="auto"/>
        <w:rPr>
          <w:rFonts w:ascii="Times New Roman" w:eastAsia="Times New Roman" w:hAnsi="Times New Roman" w:cs="Times New Roman"/>
          <w:b/>
          <w:color w:val="000000"/>
          <w:sz w:val="28"/>
          <w:szCs w:val="28"/>
          <w:lang w:val="uk-UA" w:eastAsia="ru-RU"/>
        </w:rPr>
      </w:pPr>
    </w:p>
    <w:p w14:paraId="0A4774F0" w14:textId="77777777" w:rsidR="009F1EC8" w:rsidRPr="009F1EC8" w:rsidRDefault="009F1EC8" w:rsidP="009F1EC8">
      <w:pPr>
        <w:spacing w:after="0" w:line="240" w:lineRule="auto"/>
        <w:jc w:val="center"/>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lastRenderedPageBreak/>
        <w:t>ФАБУЛА 2.</w:t>
      </w:r>
    </w:p>
    <w:p w14:paraId="725DDDA5" w14:textId="77777777" w:rsidR="009F1EC8" w:rsidRPr="009F1EC8" w:rsidRDefault="009F1EC8" w:rsidP="009F1EC8">
      <w:pPr>
        <w:spacing w:after="0" w:line="240" w:lineRule="auto"/>
        <w:ind w:firstLine="708"/>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яка працювала на залізничному вокзалі білетним касиром, була  звільнена  з роботи за перебування на робочому місці в нетверезому стані.  Вона вирішила звернутися до комісії по трудових спорах, оскільки до її складу входять працівники, які безпосередньо знають  обставини справи. Там їй пояснили, що комісія не вправі розглядати такі спори, і тоді Б. оскаржила наказ про звільнення до місцевого загального суду. У позовній заяві вона стверджувала, що факт нетверезого стану медичним оглядом не встановлювався, а колеги по роботі тільки підписали акт як свідки, хоча безпосередньо з нею на її робочому місці в її робочий час не спілкувалися. Крім того, святкування дня народження, в якому вона брала участь, відбувалося хоча і в приміщенні вокзалу, але за межами її робочого часу, оскільки її зміна закінчилася. У позовній заяві Б. вимагала поновлення на роботі й компенсації втрати середнього заробітку за час вимушеного прогулу. Суд відмовив їй у задоволення позовних вимог у зв’язку з пропуском строку звернення.</w:t>
      </w:r>
    </w:p>
    <w:bookmarkEnd w:id="4"/>
    <w:p w14:paraId="160D0791"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1.Визначте правильну послідовність дій у порядку притягнення працівника до дисциплінарної відповідальності:</w:t>
      </w:r>
    </w:p>
    <w:p w14:paraId="0CE80CA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обрання роботодавцем виду стягнення;</w:t>
      </w:r>
    </w:p>
    <w:p w14:paraId="3D397D3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5" w:name="_Hlk136163627"/>
      <w:r w:rsidRPr="009F1EC8">
        <w:rPr>
          <w:rFonts w:ascii="Times New Roman" w:eastAsia="Calibri" w:hAnsi="Times New Roman" w:cs="Times New Roman"/>
          <w:color w:val="000000"/>
          <w:sz w:val="28"/>
          <w:szCs w:val="28"/>
          <w:lang w:val="uk-UA"/>
        </w:rPr>
        <w:t>2. оголошення стягнення в наказі;</w:t>
      </w:r>
    </w:p>
    <w:bookmarkEnd w:id="5"/>
    <w:p w14:paraId="6185831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витребування від порушника трудової дисципліни письмового пояснення;</w:t>
      </w:r>
    </w:p>
    <w:p w14:paraId="5A02061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повідомлення працівникові наказу під розписку.</w:t>
      </w:r>
    </w:p>
    <w:p w14:paraId="1AB0247B"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727435C8"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color w:val="000000"/>
          <w:sz w:val="28"/>
          <w:szCs w:val="28"/>
          <w:lang w:val="uk-UA"/>
        </w:rPr>
        <w:t xml:space="preserve">2.Визначте, яким з наведених категорій працівників яку тривалість робочого часу встановлено законодавством:  </w:t>
      </w:r>
    </w:p>
    <w:p w14:paraId="6F403536"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 Для осіб віком від 15 до 16 років</w:t>
      </w:r>
    </w:p>
    <w:p w14:paraId="0D4646B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Для повнолітніх працівників</w:t>
      </w:r>
    </w:p>
    <w:p w14:paraId="5C12A155"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Для працівників віком від 16 до 18 років</w:t>
      </w:r>
    </w:p>
    <w:p w14:paraId="51C41A16"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6B29A085" w14:textId="77777777" w:rsidR="009F1EC8" w:rsidRPr="009F1EC8" w:rsidRDefault="009F1EC8" w:rsidP="009F1EC8">
      <w:pPr>
        <w:numPr>
          <w:ilvl w:val="0"/>
          <w:numId w:val="2"/>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36 годин на тиждень</w:t>
      </w:r>
    </w:p>
    <w:p w14:paraId="3700090D" w14:textId="77777777" w:rsidR="009F1EC8" w:rsidRPr="009F1EC8" w:rsidRDefault="009F1EC8" w:rsidP="009F1EC8">
      <w:pPr>
        <w:numPr>
          <w:ilvl w:val="0"/>
          <w:numId w:val="2"/>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24 години на тиждень</w:t>
      </w:r>
    </w:p>
    <w:p w14:paraId="1767FF95" w14:textId="77777777" w:rsidR="009F1EC8" w:rsidRPr="009F1EC8" w:rsidRDefault="009F1EC8" w:rsidP="009F1EC8">
      <w:pPr>
        <w:numPr>
          <w:ilvl w:val="0"/>
          <w:numId w:val="2"/>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40 годин на тиждень. </w:t>
      </w:r>
    </w:p>
    <w:p w14:paraId="0BC4B207" w14:textId="77777777" w:rsidR="009F1EC8" w:rsidRPr="009F1EC8" w:rsidRDefault="009F1EC8" w:rsidP="009F1EC8">
      <w:pPr>
        <w:numPr>
          <w:ilvl w:val="0"/>
          <w:numId w:val="2"/>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більш ніж 40 годин на тиждень</w:t>
      </w:r>
    </w:p>
    <w:p w14:paraId="13EE612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3B12E2C0"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3.Вкажіть три з семи зазначених підстав, які є звільненням як дисциплінарне стягнення: </w:t>
      </w:r>
    </w:p>
    <w:p w14:paraId="5E91ACB3"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1. розірвання трудового договору у випадку вчинення працівником, який виконує виховні функції, аморального проступку, несумісного з продовженням даної роботи;</w:t>
      </w:r>
    </w:p>
    <w:p w14:paraId="159B3DC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розірвання трудового договору у разі систематичного невиконання працівником без поважних причин обов’язків;</w:t>
      </w:r>
    </w:p>
    <w:p w14:paraId="7F9D9A3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розірвання трудового договору у випадку винних дій працівника, якщо ці дії дають підстави для втрати довір'я до нього;</w:t>
      </w:r>
    </w:p>
    <w:p w14:paraId="5C32F0AC"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4. розірвання трудового договору за появу на роботі в нетверезому стані, у стані наркотичного або токсичного сп'яніння;</w:t>
      </w:r>
    </w:p>
    <w:p w14:paraId="2947E082"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lastRenderedPageBreak/>
        <w:t xml:space="preserve">5 розірвання трудового договору у випадку виявленої невідповідності </w:t>
      </w:r>
    </w:p>
    <w:p w14:paraId="457CB5E4"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6.припинення повноважень посадових осіб;</w:t>
      </w:r>
    </w:p>
    <w:p w14:paraId="5C5ABD6C"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розірвання трудового договору у випадку прогулу.</w:t>
      </w:r>
    </w:p>
    <w:p w14:paraId="2021D105"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4C5C7F2A" w14:textId="77777777" w:rsidR="009F1EC8" w:rsidRPr="009F1EC8" w:rsidRDefault="009F1EC8" w:rsidP="009F1EC8">
      <w:pPr>
        <w:spacing w:after="0" w:line="240" w:lineRule="auto"/>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4.Індивідуальні трудові спори розглядають:</w:t>
      </w:r>
    </w:p>
    <w:p w14:paraId="138739A4"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примирна комісія,</w:t>
      </w:r>
    </w:p>
    <w:p w14:paraId="45BAF1B7"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трудовий арбітраж,</w:t>
      </w:r>
    </w:p>
    <w:p w14:paraId="2FD7C89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загальний місцевий суд,</w:t>
      </w:r>
    </w:p>
    <w:p w14:paraId="0437B4F5"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служба посередництва і примирення.</w:t>
      </w:r>
    </w:p>
    <w:p w14:paraId="6825DBE4"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0F719F36" w14:textId="77777777" w:rsidR="009F1EC8" w:rsidRPr="009F1EC8" w:rsidRDefault="009F1EC8" w:rsidP="009F1EC8">
      <w:pPr>
        <w:spacing w:after="0" w:line="240" w:lineRule="auto"/>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5.Працівник може звернутися із заявою про вирішення трудового спору безпосередньо до суду: </w:t>
      </w:r>
    </w:p>
    <w:p w14:paraId="14F584E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у місячний строк з дня, коли він дізнався або повинен був дізнатися про порушення свого права;</w:t>
      </w:r>
    </w:p>
    <w:p w14:paraId="29F7704D"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у тримісячний строк з дня, коли він дізнався або повинен був дізнатися про порушення свого права;</w:t>
      </w:r>
    </w:p>
    <w:p w14:paraId="149BF52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у місячний строк з дня отримання від роботодавця копій необхідних для оформлення позову документів;</w:t>
      </w:r>
    </w:p>
    <w:p w14:paraId="3E19392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 у </w:t>
      </w:r>
      <w:bookmarkStart w:id="6" w:name="_Hlk136517378"/>
      <w:r w:rsidRPr="009F1EC8">
        <w:rPr>
          <w:rFonts w:ascii="Times New Roman" w:eastAsia="Calibri" w:hAnsi="Times New Roman" w:cs="Times New Roman"/>
          <w:color w:val="000000"/>
          <w:sz w:val="28"/>
          <w:szCs w:val="28"/>
          <w:lang w:val="uk-UA"/>
        </w:rPr>
        <w:t>в тримісячний строк з дня отримання від роботодавця копій необхідних для оформлення позову документів</w:t>
      </w:r>
      <w:bookmarkEnd w:id="6"/>
      <w:r w:rsidRPr="009F1EC8">
        <w:rPr>
          <w:rFonts w:ascii="Times New Roman" w:eastAsia="Calibri" w:hAnsi="Times New Roman" w:cs="Times New Roman"/>
          <w:color w:val="000000"/>
          <w:sz w:val="28"/>
          <w:szCs w:val="28"/>
          <w:lang w:val="uk-UA"/>
        </w:rPr>
        <w:t>.</w:t>
      </w:r>
    </w:p>
    <w:p w14:paraId="68B17DE7"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7C37FBB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6.Факт перебування працівника в нетверезому стані на роботі встановлюється:</w:t>
      </w:r>
    </w:p>
    <w:p w14:paraId="0AC11598"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інспектором відділу кадрів;</w:t>
      </w:r>
    </w:p>
    <w:p w14:paraId="2C6627FC"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безпосереднім керівником такого працівника;</w:t>
      </w:r>
    </w:p>
    <w:p w14:paraId="6618B820"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тільки медичним оглядом;</w:t>
      </w:r>
    </w:p>
    <w:p w14:paraId="5D5C8BB3"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медичним висновком  й іншими видами доказів (показами свідків).</w:t>
      </w:r>
      <w:bookmarkStart w:id="7" w:name="_Hlk136421078"/>
    </w:p>
    <w:p w14:paraId="4B6681B9"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368B6C00" w14:textId="77777777" w:rsidR="009F1EC8" w:rsidRPr="009F1EC8" w:rsidRDefault="009F1EC8" w:rsidP="009F1EC8">
      <w:pPr>
        <w:spacing w:after="0" w:line="240" w:lineRule="auto"/>
        <w:jc w:val="center"/>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ФАБУЛА</w:t>
      </w:r>
      <w:r w:rsidRPr="009F1EC8">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b/>
          <w:bCs/>
          <w:color w:val="000000"/>
          <w:sz w:val="28"/>
          <w:szCs w:val="28"/>
          <w:lang w:val="uk-UA"/>
        </w:rPr>
        <w:t>3</w:t>
      </w:r>
      <w:r w:rsidRPr="009F1EC8">
        <w:rPr>
          <w:rFonts w:ascii="Times New Roman" w:eastAsia="Calibri" w:hAnsi="Times New Roman" w:cs="Times New Roman"/>
          <w:color w:val="000000"/>
          <w:sz w:val="28"/>
          <w:szCs w:val="28"/>
          <w:lang w:val="uk-UA"/>
        </w:rPr>
        <w:t>.</w:t>
      </w:r>
    </w:p>
    <w:p w14:paraId="1DBB1504" w14:textId="77777777" w:rsidR="009F1EC8" w:rsidRPr="009F1EC8" w:rsidRDefault="009F1EC8" w:rsidP="009F1EC8">
      <w:pPr>
        <w:spacing w:after="0" w:line="240" w:lineRule="auto"/>
        <w:ind w:firstLine="708"/>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Т. був прийнятий на роботу шляхом переведення з іншого підприємства. На новому для нього підприємстві його було призначено керівником структурного підрозділу, що знаходиться в іншій місцевості, з попередженням про те, що він має відповідати за все майно цього підрозділу. Згодом його притягли до повної матеріальної відповідальності, почали утримувати гроші у рахунок погашення матеріальної шкоди й перевели на іншу роботу в цьому підрозділі. Т. відмовився приступити до роботи за посадою, на яку був переведений, а тому був звільнений за прогул. Звільнення й притягнення до матеріальної відповідальності він  оскаржив до суду. В процесі розгляду справи в суді було встановлено, що договір про повну матеріальну відповідальність з ним не укладався і матеріальні цінності під звіт він не приймав.  Крім поновлення на роботі, він вимагав від роботодавця компенсації втрати заробітку за час вимушеного прогулу</w:t>
      </w:r>
      <w:r w:rsidRPr="009F1EC8">
        <w:rPr>
          <w:rFonts w:ascii="Times New Roman" w:eastAsia="Calibri" w:hAnsi="Times New Roman" w:cs="Times New Roman"/>
          <w:b/>
          <w:bCs/>
          <w:color w:val="000000"/>
          <w:sz w:val="28"/>
          <w:szCs w:val="28"/>
          <w:lang w:val="uk-UA"/>
        </w:rPr>
        <w:t xml:space="preserve"> </w:t>
      </w:r>
      <w:r w:rsidRPr="009F1EC8">
        <w:rPr>
          <w:rFonts w:ascii="Times New Roman" w:eastAsia="Calibri" w:hAnsi="Times New Roman" w:cs="Times New Roman"/>
          <w:color w:val="000000"/>
          <w:sz w:val="28"/>
          <w:szCs w:val="28"/>
          <w:lang w:val="uk-UA"/>
        </w:rPr>
        <w:t>й відшкодування витрат та одержання інших компенсацій у зв'язку з прийняттям на роботу в іншу місцевість.</w:t>
      </w:r>
    </w:p>
    <w:bookmarkEnd w:id="7"/>
    <w:p w14:paraId="2D220C3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lastRenderedPageBreak/>
        <w:t>1.</w:t>
      </w:r>
      <w:r w:rsidRPr="009F1EC8">
        <w:rPr>
          <w:rFonts w:ascii="Times New Roman" w:eastAsia="Calibri" w:hAnsi="Times New Roman" w:cs="Times New Roman"/>
          <w:b/>
          <w:color w:val="000000"/>
          <w:sz w:val="28"/>
          <w:szCs w:val="28"/>
          <w:lang w:val="uk-UA"/>
        </w:rPr>
        <w:t>Визначте послідовність дій у порядку притягнення працівника до матеріальної відповідальності:</w:t>
      </w:r>
    </w:p>
    <w:p w14:paraId="0E3AE0E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sz w:val="28"/>
          <w:szCs w:val="28"/>
          <w:lang w:val="uk-UA"/>
        </w:rPr>
        <w:t xml:space="preserve">1. </w:t>
      </w:r>
      <w:r w:rsidRPr="009F1EC8">
        <w:rPr>
          <w:rFonts w:ascii="Times New Roman" w:eastAsia="Calibri" w:hAnsi="Times New Roman" w:cs="Times New Roman"/>
          <w:color w:val="000000"/>
          <w:sz w:val="28"/>
          <w:szCs w:val="28"/>
          <w:lang w:val="uk-UA"/>
        </w:rPr>
        <w:t>визначення виду матеріальної відповідальності;</w:t>
      </w:r>
    </w:p>
    <w:p w14:paraId="03D22E9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встановлення факту завдання матеріальної шкоди;</w:t>
      </w:r>
    </w:p>
    <w:p w14:paraId="3151632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видання наказу або звернення до суду з позовом про відшкодування;</w:t>
      </w:r>
    </w:p>
    <w:p w14:paraId="1A56311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визначення розміру матеріальної шкоди.</w:t>
      </w:r>
    </w:p>
    <w:p w14:paraId="77A5988A"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p>
    <w:p w14:paraId="26D9E2E4" w14:textId="77777777" w:rsidR="009F1EC8" w:rsidRPr="009F1EC8" w:rsidRDefault="009F1EC8" w:rsidP="009F1EC8">
      <w:pPr>
        <w:spacing w:after="0" w:line="240" w:lineRule="auto"/>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2.Встановіть відповідність способу визначення розміру матеріальної шкоди виду дії  із завдання шкоди:</w:t>
      </w:r>
    </w:p>
    <w:p w14:paraId="0FE208F1" w14:textId="6DE2C476"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w:t>
      </w:r>
      <w:r>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color w:val="000000"/>
          <w:sz w:val="28"/>
          <w:szCs w:val="28"/>
          <w:lang w:val="uk-UA"/>
        </w:rPr>
        <w:t>за фактичними втратами, на підставі  даних бухгалтерського обліку</w:t>
      </w:r>
    </w:p>
    <w:p w14:paraId="6D7DBD4C" w14:textId="5BF8ABC6"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w:t>
      </w:r>
      <w:r>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color w:val="000000"/>
          <w:sz w:val="28"/>
          <w:szCs w:val="28"/>
          <w:lang w:val="uk-UA"/>
        </w:rPr>
        <w:t>за цінами, що діють у даній місцевості на день відшкодування шкоди</w:t>
      </w:r>
    </w:p>
    <w:p w14:paraId="0BD3EBD9" w14:textId="6EC1545F"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w:t>
      </w:r>
      <w:r>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окремий порядок визначення розміру шкоди, в тому числі у кратному обчисленні </w:t>
      </w:r>
    </w:p>
    <w:p w14:paraId="5C0B9236" w14:textId="77777777" w:rsidR="009F1EC8" w:rsidRPr="009F1EC8" w:rsidRDefault="009F1EC8" w:rsidP="009F1EC8">
      <w:pPr>
        <w:spacing w:after="0" w:line="240" w:lineRule="auto"/>
        <w:ind w:left="5245"/>
        <w:contextualSpacing/>
        <w:rPr>
          <w:rFonts w:ascii="Times New Roman" w:eastAsia="Calibri" w:hAnsi="Times New Roman" w:cs="Times New Roman"/>
          <w:color w:val="000000"/>
          <w:sz w:val="28"/>
          <w:szCs w:val="28"/>
          <w:lang w:val="uk-UA"/>
        </w:rPr>
      </w:pPr>
    </w:p>
    <w:p w14:paraId="42F50C2A" w14:textId="14FB0E7D" w:rsidR="009F1EC8" w:rsidRPr="004C0EE8" w:rsidRDefault="004C0EE8" w:rsidP="004C0EE8">
      <w:pPr>
        <w:tabs>
          <w:tab w:val="left" w:pos="284"/>
        </w:tabs>
        <w:spacing w:after="0" w:line="240" w:lineRule="auto"/>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1.</w:t>
      </w:r>
      <w:r w:rsidR="009F1EC8" w:rsidRPr="004C0EE8">
        <w:rPr>
          <w:rFonts w:ascii="Times New Roman" w:eastAsia="Calibri" w:hAnsi="Times New Roman" w:cs="Times New Roman"/>
          <w:color w:val="000000"/>
          <w:sz w:val="28"/>
          <w:szCs w:val="28"/>
          <w:lang w:val="uk-UA"/>
        </w:rPr>
        <w:t xml:space="preserve">Розкрадання, недостача, умисне знищення або умисне зіпсуття матеріальних цінностей </w:t>
      </w:r>
    </w:p>
    <w:p w14:paraId="4DE08C56" w14:textId="66F12CA6" w:rsidR="009F1EC8" w:rsidRPr="009F1EC8" w:rsidRDefault="004C0EE8" w:rsidP="004C0EE8">
      <w:pPr>
        <w:tabs>
          <w:tab w:val="left" w:pos="284"/>
        </w:tabs>
        <w:spacing w:after="0" w:line="240" w:lineRule="auto"/>
        <w:contextualSpacing/>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2.</w:t>
      </w:r>
      <w:r w:rsidR="009F1EC8" w:rsidRPr="009F1EC8">
        <w:rPr>
          <w:rFonts w:ascii="Times New Roman" w:eastAsia="Calibri" w:hAnsi="Times New Roman" w:cs="Times New Roman"/>
          <w:color w:val="000000"/>
          <w:sz w:val="28"/>
          <w:szCs w:val="28"/>
          <w:lang w:val="uk-UA"/>
        </w:rPr>
        <w:t>Завдання шкоди окремим видам майна та інших цінностей або їх втрата</w:t>
      </w:r>
    </w:p>
    <w:p w14:paraId="3A749A5B" w14:textId="491A5A01" w:rsidR="009F1EC8" w:rsidRPr="009F1EC8" w:rsidRDefault="004C0EE8" w:rsidP="004C0EE8">
      <w:pPr>
        <w:tabs>
          <w:tab w:val="left" w:pos="284"/>
        </w:tabs>
        <w:spacing w:after="0" w:line="240" w:lineRule="auto"/>
        <w:contextualSpacing/>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3.</w:t>
      </w:r>
      <w:r w:rsidR="009F1EC8" w:rsidRPr="009F1EC8">
        <w:rPr>
          <w:rFonts w:ascii="Times New Roman" w:eastAsia="Calibri" w:hAnsi="Times New Roman" w:cs="Times New Roman"/>
          <w:color w:val="000000"/>
          <w:sz w:val="28"/>
          <w:szCs w:val="28"/>
          <w:lang w:val="uk-UA"/>
        </w:rPr>
        <w:t xml:space="preserve">Заподіяння підприємству, установі, організації шкоди </w:t>
      </w:r>
    </w:p>
    <w:p w14:paraId="26526A1B" w14:textId="5FBEE63B" w:rsidR="009F1EC8" w:rsidRPr="009F1EC8" w:rsidRDefault="004C0EE8" w:rsidP="004C0EE8">
      <w:pPr>
        <w:tabs>
          <w:tab w:val="left" w:pos="284"/>
        </w:tabs>
        <w:spacing w:after="0" w:line="240" w:lineRule="auto"/>
        <w:contextualSpacing/>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4.</w:t>
      </w:r>
      <w:r w:rsidR="009F1EC8" w:rsidRPr="009F1EC8">
        <w:rPr>
          <w:rFonts w:ascii="Times New Roman" w:eastAsia="Calibri" w:hAnsi="Times New Roman" w:cs="Times New Roman"/>
          <w:color w:val="000000"/>
          <w:sz w:val="28"/>
          <w:szCs w:val="28"/>
          <w:lang w:val="uk-UA"/>
        </w:rPr>
        <w:t>Заподіяна розкраданням або недостачею продукцією товарів на підприємствах громадського харчування</w:t>
      </w:r>
    </w:p>
    <w:p w14:paraId="42BD4781"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p>
    <w:p w14:paraId="726CF474" w14:textId="77777777" w:rsidR="009F1EC8" w:rsidRPr="009F1EC8" w:rsidRDefault="009F1EC8" w:rsidP="004C0EE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3.Вкажіть три випадки з семи, які за КЗпП є підставами повної матеріальної відповідальності працівника:</w:t>
      </w:r>
    </w:p>
    <w:p w14:paraId="58EB091D" w14:textId="77777777" w:rsidR="009F1EC8" w:rsidRPr="009F1EC8" w:rsidRDefault="009F1EC8" w:rsidP="004C0EE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1. майно та інші цінності були одержані працівником під звіт за разовою довіреністю або за іншими разовими документами;</w:t>
      </w:r>
      <w:bookmarkStart w:id="8" w:name="n778"/>
      <w:bookmarkStart w:id="9" w:name="n779"/>
      <w:bookmarkEnd w:id="8"/>
      <w:bookmarkEnd w:id="9"/>
    </w:p>
    <w:p w14:paraId="4BC98ADB" w14:textId="77777777" w:rsidR="009F1EC8" w:rsidRPr="009F1EC8" w:rsidRDefault="009F1EC8" w:rsidP="004C0EE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шкоди завдано спільними діями працівників, які є близькими родичами;</w:t>
      </w:r>
    </w:p>
    <w:p w14:paraId="0DE0CDED" w14:textId="77777777" w:rsidR="009F1EC8" w:rsidRPr="009F1EC8" w:rsidRDefault="009F1EC8" w:rsidP="004C0EE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шкоди завдано працівником, який був у стані наркотичного або токсичного сп’яніння;</w:t>
      </w:r>
    </w:p>
    <w:p w14:paraId="0448B2D3" w14:textId="77777777" w:rsidR="009F1EC8" w:rsidRPr="009F1EC8" w:rsidRDefault="009F1EC8" w:rsidP="004C0EE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4. шкоди завдано діями працівника, які мають ознаки діянь, переслідуваних у кримінальному порядку;</w:t>
      </w:r>
    </w:p>
    <w:p w14:paraId="74010531" w14:textId="77777777" w:rsidR="009F1EC8" w:rsidRPr="009F1EC8" w:rsidRDefault="009F1EC8" w:rsidP="004C0EE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5. працівник, який завдав шкоди, протягом одного року притягався цим роботодавцем до матеріальної відповідальності;</w:t>
      </w:r>
    </w:p>
    <w:p w14:paraId="66312002" w14:textId="77777777" w:rsidR="009F1EC8" w:rsidRPr="009F1EC8" w:rsidRDefault="009F1EC8" w:rsidP="004C0EE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 xml:space="preserve">6. </w:t>
      </w:r>
      <w:bookmarkStart w:id="10" w:name="_Hlk136170195"/>
      <w:r w:rsidRPr="009F1EC8">
        <w:rPr>
          <w:rFonts w:ascii="Times New Roman" w:eastAsia="Times New Roman" w:hAnsi="Times New Roman" w:cs="Times New Roman"/>
          <w:color w:val="000000"/>
          <w:sz w:val="28"/>
          <w:szCs w:val="28"/>
          <w:lang w:val="uk-UA" w:eastAsia="ru-RU"/>
        </w:rPr>
        <w:t>шкоди завдано працівником, який був у нетверезому стані</w:t>
      </w:r>
      <w:bookmarkEnd w:id="10"/>
      <w:r w:rsidRPr="009F1EC8">
        <w:rPr>
          <w:rFonts w:ascii="Times New Roman" w:eastAsia="Times New Roman" w:hAnsi="Times New Roman" w:cs="Times New Roman"/>
          <w:color w:val="000000"/>
          <w:sz w:val="28"/>
          <w:szCs w:val="28"/>
          <w:lang w:val="uk-UA" w:eastAsia="ru-RU"/>
        </w:rPr>
        <w:t>;</w:t>
      </w:r>
    </w:p>
    <w:p w14:paraId="05A5ECA2" w14:textId="77777777" w:rsidR="009F1EC8" w:rsidRPr="009F1EC8" w:rsidRDefault="009F1EC8" w:rsidP="004C0EE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шкоди завдано майну, що має виняткову матеріальну цінність.</w:t>
      </w:r>
    </w:p>
    <w:p w14:paraId="4973B8A6"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777FA22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4.</w:t>
      </w:r>
      <w:r w:rsidRPr="009F1EC8">
        <w:rPr>
          <w:rFonts w:ascii="Times New Roman" w:eastAsia="Calibri" w:hAnsi="Times New Roman" w:cs="Times New Roman"/>
          <w:b/>
          <w:color w:val="000000"/>
          <w:sz w:val="28"/>
          <w:szCs w:val="28"/>
          <w:lang w:val="uk-UA"/>
        </w:rPr>
        <w:t>Трудові спори про притягнення працівника до матеріальної відповідальності можуть розглядати:</w:t>
      </w:r>
    </w:p>
    <w:p w14:paraId="767D8B6F"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тільки суди;</w:t>
      </w:r>
    </w:p>
    <w:p w14:paraId="495B2187"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примирні комісії;</w:t>
      </w:r>
    </w:p>
    <w:p w14:paraId="482209CA"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комісії з трудових спорів та суди;</w:t>
      </w:r>
    </w:p>
    <w:p w14:paraId="5CDE6ABD"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тільки комісії з трудових спорів.</w:t>
      </w:r>
    </w:p>
    <w:p w14:paraId="5BB1C520"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4DE44F1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5</w:t>
      </w:r>
      <w:r w:rsidRPr="009F1EC8">
        <w:rPr>
          <w:rFonts w:ascii="Times New Roman" w:eastAsia="Calibri" w:hAnsi="Times New Roman" w:cs="Times New Roman"/>
          <w:color w:val="000000"/>
          <w:sz w:val="28"/>
          <w:szCs w:val="28"/>
          <w:lang w:val="uk-UA"/>
        </w:rPr>
        <w:t>.</w:t>
      </w:r>
      <w:r w:rsidRPr="009F1EC8">
        <w:rPr>
          <w:rFonts w:ascii="Times New Roman" w:eastAsia="Calibri" w:hAnsi="Times New Roman" w:cs="Times New Roman"/>
          <w:b/>
          <w:color w:val="000000"/>
          <w:sz w:val="28"/>
          <w:szCs w:val="28"/>
          <w:lang w:val="uk-UA"/>
        </w:rPr>
        <w:t>Працевлаштування на роботу в порядку переведення з іншого підприємства, установи, організації здійснюється:</w:t>
      </w:r>
    </w:p>
    <w:p w14:paraId="4ABBFA5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1. шляхом видання наказу про прийняття на інше підприємство, до якого працівника переведено;</w:t>
      </w:r>
    </w:p>
    <w:p w14:paraId="28804156"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2. шляхом звільнення працівника з підприємства, на якому він працював у порядку переведення на інше підприємство й його прийняття  на роботу за  погодженням між керівниками підприємств; </w:t>
      </w:r>
    </w:p>
    <w:p w14:paraId="5B5756A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шляхом звільнення з одного підприємства і прийняття на інше підприємство;</w:t>
      </w:r>
    </w:p>
    <w:p w14:paraId="40A36F4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шляхом подання заяви працівником про переведення на інше підприємство, яка є обов’язковою для задоволення.</w:t>
      </w:r>
    </w:p>
    <w:p w14:paraId="58EFC16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00DAFCB0" w14:textId="77777777" w:rsidR="009F1EC8" w:rsidRPr="009F1EC8" w:rsidRDefault="009F1EC8" w:rsidP="009F1EC8">
      <w:pPr>
        <w:spacing w:after="0" w:line="240" w:lineRule="auto"/>
        <w:rPr>
          <w:rFonts w:ascii="Times New Roman" w:eastAsia="Times New Roman" w:hAnsi="Times New Roman" w:cs="Times New Roman"/>
          <w:b/>
          <w:color w:val="000000"/>
          <w:sz w:val="28"/>
          <w:szCs w:val="28"/>
          <w:lang w:val="uk-UA" w:eastAsia="ru-RU"/>
        </w:rPr>
      </w:pPr>
      <w:r w:rsidRPr="009F1EC8">
        <w:rPr>
          <w:rFonts w:ascii="Times New Roman" w:eastAsia="Times New Roman" w:hAnsi="Times New Roman" w:cs="Times New Roman"/>
          <w:b/>
          <w:color w:val="000000"/>
          <w:sz w:val="28"/>
          <w:szCs w:val="28"/>
          <w:lang w:val="uk-UA" w:eastAsia="ru-RU"/>
        </w:rPr>
        <w:t>6.Відрахування із заробітної плати можуть провадитись:</w:t>
      </w:r>
    </w:p>
    <w:p w14:paraId="6C1C99DE" w14:textId="77777777" w:rsidR="009F1EC8" w:rsidRPr="009F1EC8" w:rsidRDefault="009F1EC8" w:rsidP="009F1EC8">
      <w:pPr>
        <w:spacing w:after="0" w:line="240" w:lineRule="auto"/>
        <w:rPr>
          <w:rFonts w:ascii="Times New Roman" w:eastAsia="Times New Roman" w:hAnsi="Times New Roman" w:cs="Times New Roman"/>
          <w:b/>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1.</w:t>
      </w:r>
      <w:r w:rsidRPr="009F1EC8">
        <w:rPr>
          <w:rFonts w:ascii="Times New Roman" w:eastAsia="Calibri" w:hAnsi="Times New Roman" w:cs="Times New Roman"/>
          <w:color w:val="000000"/>
          <w:sz w:val="28"/>
          <w:szCs w:val="28"/>
          <w:lang w:val="uk-UA"/>
        </w:rPr>
        <w:t xml:space="preserve"> </w:t>
      </w:r>
      <w:bookmarkStart w:id="11" w:name="_Hlk136593547"/>
      <w:r w:rsidRPr="009F1EC8">
        <w:rPr>
          <w:rFonts w:ascii="Times New Roman" w:eastAsia="Times New Roman" w:hAnsi="Times New Roman" w:cs="Times New Roman"/>
          <w:color w:val="000000"/>
          <w:sz w:val="28"/>
          <w:szCs w:val="28"/>
          <w:lang w:val="uk-UA" w:eastAsia="ru-RU"/>
        </w:rPr>
        <w:t>тільки у випадках, передбачених законодавством України</w:t>
      </w:r>
      <w:bookmarkEnd w:id="11"/>
      <w:r w:rsidRPr="009F1EC8">
        <w:rPr>
          <w:rFonts w:ascii="Times New Roman" w:eastAsia="Times New Roman" w:hAnsi="Times New Roman" w:cs="Times New Roman"/>
          <w:color w:val="000000"/>
          <w:sz w:val="28"/>
          <w:szCs w:val="28"/>
          <w:lang w:val="uk-UA" w:eastAsia="ru-RU"/>
        </w:rPr>
        <w:t>;</w:t>
      </w:r>
    </w:p>
    <w:p w14:paraId="2047C0C1"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2.</w:t>
      </w:r>
      <w:r w:rsidRPr="009F1EC8">
        <w:rPr>
          <w:rFonts w:ascii="Times New Roman" w:eastAsia="Calibri" w:hAnsi="Times New Roman" w:cs="Times New Roman"/>
          <w:color w:val="000000"/>
          <w:sz w:val="28"/>
          <w:szCs w:val="28"/>
          <w:lang w:val="uk-UA"/>
        </w:rPr>
        <w:t xml:space="preserve"> </w:t>
      </w:r>
      <w:r w:rsidRPr="009F1EC8">
        <w:rPr>
          <w:rFonts w:ascii="Times New Roman" w:eastAsia="Times New Roman" w:hAnsi="Times New Roman" w:cs="Times New Roman"/>
          <w:color w:val="000000"/>
          <w:sz w:val="28"/>
          <w:szCs w:val="28"/>
          <w:lang w:val="uk-UA" w:eastAsia="ru-RU"/>
        </w:rPr>
        <w:t>тільки у випадках, встановлених у трудовому договорі (контракті) працівника;</w:t>
      </w:r>
    </w:p>
    <w:p w14:paraId="7BBA68BA"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3. тільки у випадках, передбачених законодавством України і локальними нормативними актами;</w:t>
      </w:r>
    </w:p>
    <w:p w14:paraId="3950A5C0"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4.</w:t>
      </w:r>
      <w:r w:rsidRPr="009F1EC8">
        <w:rPr>
          <w:rFonts w:ascii="Times New Roman" w:eastAsia="Calibri" w:hAnsi="Times New Roman" w:cs="Times New Roman"/>
          <w:color w:val="000000"/>
          <w:sz w:val="28"/>
          <w:szCs w:val="28"/>
          <w:lang w:val="uk-UA"/>
        </w:rPr>
        <w:t xml:space="preserve"> </w:t>
      </w:r>
      <w:r w:rsidRPr="009F1EC8">
        <w:rPr>
          <w:rFonts w:ascii="Times New Roman" w:eastAsia="Times New Roman" w:hAnsi="Times New Roman" w:cs="Times New Roman"/>
          <w:color w:val="000000"/>
          <w:sz w:val="28"/>
          <w:szCs w:val="28"/>
          <w:lang w:val="uk-UA" w:eastAsia="ru-RU"/>
        </w:rPr>
        <w:t>тільки у випадках, передбачених законодавством України і внесених до трудового договору (контракту) працівника.</w:t>
      </w:r>
    </w:p>
    <w:p w14:paraId="65F38C17"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eastAsia="ru-RU"/>
        </w:rPr>
      </w:pPr>
    </w:p>
    <w:p w14:paraId="435D1B68"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bCs/>
          <w:color w:val="000000"/>
          <w:sz w:val="28"/>
          <w:szCs w:val="28"/>
          <w:lang w:val="uk-UA" w:eastAsia="ru-RU"/>
        </w:rPr>
      </w:pPr>
    </w:p>
    <w:p w14:paraId="65F13F84" w14:textId="77777777" w:rsidR="009F1EC8" w:rsidRPr="009F1EC8" w:rsidRDefault="009F1EC8" w:rsidP="009F1EC8">
      <w:pPr>
        <w:shd w:val="clear" w:color="auto" w:fill="FFFFFF"/>
        <w:spacing w:after="0" w:line="240" w:lineRule="auto"/>
        <w:jc w:val="center"/>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b/>
          <w:bCs/>
          <w:color w:val="000000"/>
          <w:sz w:val="28"/>
          <w:szCs w:val="28"/>
          <w:lang w:val="uk-UA" w:eastAsia="ru-RU"/>
        </w:rPr>
        <w:t>ФАБУЛА 4.</w:t>
      </w:r>
    </w:p>
    <w:p w14:paraId="731EA9E1" w14:textId="77777777" w:rsidR="009F1EC8" w:rsidRPr="009F1EC8" w:rsidRDefault="009F1EC8" w:rsidP="009F1EC8">
      <w:pPr>
        <w:shd w:val="clear" w:color="auto" w:fill="FFFFFF"/>
        <w:spacing w:after="0" w:line="240" w:lineRule="auto"/>
        <w:ind w:firstLine="708"/>
        <w:jc w:val="both"/>
        <w:rPr>
          <w:rFonts w:ascii="Times New Roman" w:eastAsia="Times New Roman" w:hAnsi="Times New Roman" w:cs="Times New Roman"/>
          <w:color w:val="000000"/>
          <w:sz w:val="28"/>
          <w:szCs w:val="28"/>
          <w:lang w:val="uk-UA" w:eastAsia="ru-RU"/>
        </w:rPr>
      </w:pPr>
      <w:bookmarkStart w:id="12" w:name="_Hlk136529430"/>
      <w:r w:rsidRPr="009F1EC8">
        <w:rPr>
          <w:rFonts w:ascii="Times New Roman" w:eastAsia="Times New Roman" w:hAnsi="Times New Roman" w:cs="Times New Roman"/>
          <w:color w:val="000000"/>
          <w:sz w:val="28"/>
          <w:szCs w:val="28"/>
          <w:lang w:val="uk-UA" w:eastAsia="ru-RU"/>
        </w:rPr>
        <w:t xml:space="preserve">Д. за направленням служби зайнятості був прийнятий на роботу на підприємство, де його ознайомили з умовами оплати праці, які відповідали тим, що він очікував. Наприкінці грудня директор підприємства повідомив колектив про своє рішення: з нового року скасувати доплати на оздоровлення, що виплачувалися кожному працівникові під час надання відпустки, та за суміщення, й заявив про можливі зміни в оплаті праці протягом року. </w:t>
      </w:r>
      <w:bookmarkEnd w:id="12"/>
      <w:r w:rsidRPr="009F1EC8">
        <w:rPr>
          <w:rFonts w:ascii="Times New Roman" w:eastAsia="Times New Roman" w:hAnsi="Times New Roman" w:cs="Times New Roman"/>
          <w:color w:val="000000"/>
          <w:sz w:val="28"/>
          <w:szCs w:val="28"/>
          <w:lang w:val="uk-UA" w:eastAsia="ru-RU"/>
        </w:rPr>
        <w:t xml:space="preserve">Д. оскаржив таке рішення до комісії з трудових спорів, яка відмовила йому у задоволення вимог у зв’язку із складною фінансово-економічною ситуацією на підприємстві. Не погодившись з рішенням КТС, Д. звернувся до місцевого загального суду з позовом про поновлення доплат, оскільки роботодавець не має права в односторонньому порядку приймати рішення з питань оплати праці, що погіршують умови, встановлені колективним договором. Представник відповідача у суді заявив, що роботодавець діяв за законом, оскільки про зміну діючих умов оплати праці в бік погіршення повідомив колектив  більше, ніж за два місяці до відпустки. </w:t>
      </w:r>
    </w:p>
    <w:p w14:paraId="7A68116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1.</w:t>
      </w:r>
      <w:r w:rsidRPr="009F1EC8">
        <w:rPr>
          <w:rFonts w:ascii="Times New Roman" w:eastAsia="Calibri" w:hAnsi="Times New Roman" w:cs="Times New Roman"/>
          <w:b/>
          <w:color w:val="000000"/>
          <w:sz w:val="28"/>
          <w:szCs w:val="28"/>
          <w:lang w:val="uk-UA"/>
        </w:rPr>
        <w:t>Розташуйте у порядку пріоритетності акти, що визначають систему організації оплати праці:</w:t>
      </w:r>
    </w:p>
    <w:p w14:paraId="05706F38"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генеральна угода на національному рівні;</w:t>
      </w:r>
    </w:p>
    <w:p w14:paraId="45675FE1"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Calibri" w:hAnsi="Times New Roman" w:cs="Times New Roman"/>
          <w:color w:val="000000"/>
          <w:sz w:val="28"/>
          <w:szCs w:val="28"/>
          <w:lang w:val="uk-UA"/>
        </w:rPr>
        <w:t xml:space="preserve">2. </w:t>
      </w:r>
      <w:r w:rsidRPr="009F1EC8">
        <w:rPr>
          <w:rFonts w:ascii="Times New Roman" w:eastAsia="Times New Roman" w:hAnsi="Times New Roman" w:cs="Times New Roman"/>
          <w:color w:val="000000"/>
          <w:sz w:val="28"/>
          <w:szCs w:val="28"/>
          <w:lang w:val="uk-UA" w:eastAsia="ru-RU"/>
        </w:rPr>
        <w:t>колективні договори;</w:t>
      </w:r>
    </w:p>
    <w:p w14:paraId="29D61ED8"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галузеві (міжгалузеві), територіальні угоди;</w:t>
      </w:r>
    </w:p>
    <w:p w14:paraId="166A11B9"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законодавчі нормативні акти;</w:t>
      </w:r>
    </w:p>
    <w:p w14:paraId="7E36A418"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трудовий договір.</w:t>
      </w:r>
    </w:p>
    <w:p w14:paraId="11422E46"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32F5E928"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lastRenderedPageBreak/>
        <w:t>2.Визначте, якими джерелами трудового права встановлюється відповідний елемент механізму оплати праці:</w:t>
      </w:r>
    </w:p>
    <w:p w14:paraId="1EFE6013" w14:textId="61B2A94E"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мінімальна заробітна плата;</w:t>
      </w:r>
    </w:p>
    <w:p w14:paraId="1FB889C1" w14:textId="4E7375C1"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заробітна плата при укладенні контракту з працівником;</w:t>
      </w:r>
    </w:p>
    <w:p w14:paraId="05896438" w14:textId="4FE2B672"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color w:val="000000"/>
          <w:sz w:val="28"/>
          <w:szCs w:val="28"/>
          <w:lang w:val="uk-UA"/>
        </w:rPr>
        <w:t>форми і системи оплати праці,  тарифні сітки, схеми посадових окладів, доплати, премії винагороди та ін.;</w:t>
      </w:r>
    </w:p>
    <w:p w14:paraId="02D6672E"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7640F0FA"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Колективний договір</w:t>
      </w:r>
    </w:p>
    <w:p w14:paraId="3469998A"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Закон України</w:t>
      </w:r>
    </w:p>
    <w:p w14:paraId="52341122"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Контракт</w:t>
      </w:r>
    </w:p>
    <w:p w14:paraId="32822290"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Постанова Кабінету Міністрів України</w:t>
      </w:r>
    </w:p>
    <w:p w14:paraId="4574C6A7" w14:textId="77777777" w:rsidR="009F1EC8" w:rsidRPr="009F1EC8" w:rsidRDefault="009F1EC8" w:rsidP="009F1EC8">
      <w:pPr>
        <w:shd w:val="clear" w:color="auto" w:fill="FFFFFF"/>
        <w:spacing w:after="0" w:line="240" w:lineRule="auto"/>
        <w:jc w:val="both"/>
        <w:rPr>
          <w:rFonts w:ascii="Times New Roman" w:eastAsia="Calibri" w:hAnsi="Times New Roman" w:cs="Times New Roman"/>
          <w:b/>
          <w:color w:val="000000"/>
          <w:sz w:val="28"/>
          <w:szCs w:val="28"/>
          <w:lang w:val="uk-UA"/>
        </w:rPr>
      </w:pPr>
    </w:p>
    <w:p w14:paraId="2BF5D46E" w14:textId="77777777" w:rsidR="009F1EC8" w:rsidRPr="009F1EC8" w:rsidRDefault="009F1EC8" w:rsidP="009F1EC8">
      <w:pPr>
        <w:shd w:val="clear" w:color="auto" w:fill="FFFFFF"/>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3.Вкажіть три суб’єкта із семи, які за Законом України «Про оплату праці» належать до суб'єктів організації оплати праці: </w:t>
      </w:r>
    </w:p>
    <w:p w14:paraId="10E338AF"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1. місцеві органи зайнятості й працевлаштування;</w:t>
      </w:r>
    </w:p>
    <w:p w14:paraId="7802584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роботодавці, організації роботодавців, об’єднання організацій роботодавців або їх представницькі органи;</w:t>
      </w:r>
    </w:p>
    <w:p w14:paraId="0D02942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професійні спілки, об'єднання професійних спілок або їх представницькі органи;</w:t>
      </w:r>
    </w:p>
    <w:p w14:paraId="36FAAB0F"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4. трудові колективи;</w:t>
      </w:r>
    </w:p>
    <w:p w14:paraId="498120D6"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5. служба посередництва і примирення;</w:t>
      </w:r>
    </w:p>
    <w:p w14:paraId="79D58908"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6. працівники;</w:t>
      </w:r>
    </w:p>
    <w:p w14:paraId="0FF6E933"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примирні комісії.</w:t>
      </w:r>
    </w:p>
    <w:p w14:paraId="0E5D1595"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2411B69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4.</w:t>
      </w:r>
      <w:r w:rsidRPr="009F1EC8">
        <w:rPr>
          <w:rFonts w:ascii="Times New Roman" w:eastAsia="Calibri" w:hAnsi="Times New Roman" w:cs="Times New Roman"/>
          <w:b/>
          <w:color w:val="000000"/>
          <w:sz w:val="28"/>
          <w:szCs w:val="28"/>
          <w:lang w:val="uk-UA"/>
        </w:rPr>
        <w:t>При кожній виплаті заробітної плати роботодавець повинен повідомити працівника про такі дані:</w:t>
      </w:r>
    </w:p>
    <w:p w14:paraId="56979BCC"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загальна сума заробітної плати;</w:t>
      </w:r>
    </w:p>
    <w:p w14:paraId="1140B72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загальна сума заробітної плати з розшифровкою за видами виплат;</w:t>
      </w:r>
    </w:p>
    <w:p w14:paraId="7ABE348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сума заробітної плати за поточний та попередній місяці;</w:t>
      </w:r>
    </w:p>
    <w:p w14:paraId="6DF2A43E"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індексація заробітної плати.</w:t>
      </w:r>
    </w:p>
    <w:p w14:paraId="1093C029"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0F3F8C1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5.</w:t>
      </w:r>
      <w:r w:rsidRPr="009F1EC8">
        <w:rPr>
          <w:rFonts w:ascii="Times New Roman" w:eastAsia="Calibri" w:hAnsi="Times New Roman" w:cs="Times New Roman"/>
          <w:b/>
          <w:color w:val="000000"/>
          <w:sz w:val="28"/>
          <w:szCs w:val="28"/>
          <w:lang w:val="uk-UA"/>
        </w:rPr>
        <w:t>Розміри доплат за суміщення професій (посад) або виконання обов'язків тимчасово відсутнього працівника встановлюються:</w:t>
      </w:r>
      <w:r w:rsidRPr="009F1EC8">
        <w:rPr>
          <w:rFonts w:ascii="Times New Roman" w:eastAsia="Calibri" w:hAnsi="Times New Roman" w:cs="Times New Roman"/>
          <w:color w:val="000000"/>
          <w:sz w:val="28"/>
          <w:szCs w:val="28"/>
          <w:lang w:val="uk-UA"/>
        </w:rPr>
        <w:t xml:space="preserve"> </w:t>
      </w:r>
    </w:p>
    <w:p w14:paraId="13EDDB65"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на умовах, передбачених у колективному договорі;</w:t>
      </w:r>
    </w:p>
    <w:p w14:paraId="27067C66"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на умовах, встановлених роботодавцем;</w:t>
      </w:r>
    </w:p>
    <w:p w14:paraId="3EDF0C34"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3. на умовах, встановлених законодавством про працю; </w:t>
      </w:r>
    </w:p>
    <w:p w14:paraId="0DE3F4BF"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на умовах, встановлених у трудовому договорі.</w:t>
      </w:r>
    </w:p>
    <w:p w14:paraId="7D30EC4B"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58E60031"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bCs/>
          <w:color w:val="000000"/>
          <w:sz w:val="28"/>
          <w:szCs w:val="28"/>
          <w:lang w:val="uk-UA"/>
        </w:rPr>
        <w:t>6.</w:t>
      </w:r>
      <w:r w:rsidRPr="009F1EC8">
        <w:rPr>
          <w:rFonts w:ascii="Times New Roman" w:eastAsia="Calibri" w:hAnsi="Times New Roman" w:cs="Times New Roman"/>
          <w:b/>
          <w:color w:val="000000"/>
          <w:sz w:val="28"/>
          <w:szCs w:val="28"/>
          <w:lang w:val="uk-UA"/>
        </w:rPr>
        <w:t>Визначте, який платіж має здійснювати роботодавець в першочерговому порядку:</w:t>
      </w:r>
    </w:p>
    <w:p w14:paraId="0AA236E3"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фінансові зобов’язання перед бюджетом;</w:t>
      </w:r>
    </w:p>
    <w:p w14:paraId="0C206933"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внески на загальнообов’язкове державне соціальне страхування;</w:t>
      </w:r>
    </w:p>
    <w:p w14:paraId="52708EFC"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3. платежі за постачання електроенергії; </w:t>
      </w:r>
    </w:p>
    <w:p w14:paraId="432A41FF"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оплату праці.</w:t>
      </w:r>
    </w:p>
    <w:p w14:paraId="4732B56B"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36BF7FA2"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6B9037A0" w14:textId="77777777" w:rsidR="009F1EC8" w:rsidRPr="009F1EC8" w:rsidRDefault="009F1EC8" w:rsidP="009F1EC8">
      <w:pPr>
        <w:spacing w:after="0" w:line="240" w:lineRule="auto"/>
        <w:jc w:val="center"/>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ФАБУЛА 5.</w:t>
      </w:r>
    </w:p>
    <w:p w14:paraId="16B2E3CC" w14:textId="77777777" w:rsidR="009F1EC8" w:rsidRPr="009F1EC8" w:rsidRDefault="009F1EC8" w:rsidP="009F1EC8">
      <w:pPr>
        <w:spacing w:after="0" w:line="240" w:lineRule="auto"/>
        <w:ind w:firstLine="708"/>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Місцевий загальний суд визнав належною підставою для визнання незаконним розпочатого колективом підприємства страйку недотримання попередньої процедури врегулювання колективного трудового спору. Роботодавець оплатив простій працівникам, які не брали участь у страйку, а участь у незаконному страйку розцінив як прогул і запропонував активним його учасникам звільнитися з роботи за власним бажанням. Один з них відмовився  від такої пропозиції і буз звільнений роботодавцем за п.  4 ст. 40 КЗпП України  за прогул. Роботодавець вимагав від нього відшкодування збитків, завданих простоєм під час страйку. Звільнений працівник звернувся до суду з вимогами скасування незаконного наказу, поновлення його на роботі і компенсації середнього заробітку за час вимушеного прогулу.</w:t>
      </w:r>
      <w:r w:rsidRPr="009F1EC8">
        <w:rPr>
          <w:rFonts w:ascii="Times New Roman" w:eastAsia="Calibri" w:hAnsi="Times New Roman" w:cs="Times New Roman"/>
          <w:b/>
          <w:bCs/>
          <w:color w:val="000000"/>
          <w:sz w:val="28"/>
          <w:szCs w:val="28"/>
          <w:lang w:val="uk-UA"/>
        </w:rPr>
        <w:t xml:space="preserve"> </w:t>
      </w:r>
      <w:r w:rsidRPr="009F1EC8">
        <w:rPr>
          <w:rFonts w:ascii="Times New Roman" w:eastAsia="Calibri" w:hAnsi="Times New Roman" w:cs="Times New Roman"/>
          <w:color w:val="000000"/>
          <w:sz w:val="28"/>
          <w:szCs w:val="28"/>
          <w:lang w:val="uk-UA"/>
        </w:rPr>
        <w:t xml:space="preserve">Він вважав, що прогулу не вчиняв, а участь у незаконному страйку може і є порушенням дисципліни праці, але  КЗпП України не містить такої підстави звільнення.  </w:t>
      </w:r>
    </w:p>
    <w:p w14:paraId="67D9C786" w14:textId="77777777" w:rsidR="009F1EC8" w:rsidRPr="009F1EC8" w:rsidRDefault="009F1EC8" w:rsidP="009F1EC8">
      <w:pPr>
        <w:spacing w:after="0" w:line="240" w:lineRule="auto"/>
        <w:ind w:firstLine="708"/>
        <w:jc w:val="both"/>
        <w:rPr>
          <w:rFonts w:ascii="Times New Roman" w:eastAsia="Calibri" w:hAnsi="Times New Roman" w:cs="Times New Roman"/>
          <w:b/>
          <w:bCs/>
          <w:color w:val="000000"/>
          <w:sz w:val="28"/>
          <w:szCs w:val="28"/>
          <w:lang w:val="uk-UA"/>
        </w:rPr>
      </w:pPr>
    </w:p>
    <w:p w14:paraId="28C8454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bCs/>
          <w:color w:val="000000"/>
          <w:sz w:val="28"/>
          <w:szCs w:val="28"/>
          <w:lang w:val="uk-UA"/>
        </w:rPr>
        <w:t>1.</w:t>
      </w:r>
      <w:r w:rsidRPr="009F1EC8">
        <w:rPr>
          <w:rFonts w:ascii="Times New Roman" w:eastAsia="Calibri" w:hAnsi="Times New Roman" w:cs="Times New Roman"/>
          <w:b/>
          <w:color w:val="000000"/>
          <w:sz w:val="28"/>
          <w:szCs w:val="28"/>
          <w:lang w:val="uk-UA"/>
        </w:rPr>
        <w:t>Розташуйте у правильній послідовності елементи порядку виникнення колективного трудового спору:</w:t>
      </w:r>
    </w:p>
    <w:p w14:paraId="2616C0B0"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повідомлення роботодавцем, уповноваженою ним особою, організацією роботодавців, об’єднанням організацій роботодавців про повну або часткову відмову у задоволенні колективних вимог; </w:t>
      </w:r>
    </w:p>
    <w:p w14:paraId="51EAD822"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2. прийняття </w:t>
      </w:r>
      <w:bookmarkStart w:id="13" w:name="_Hlk136371266"/>
      <w:r w:rsidRPr="009F1EC8">
        <w:rPr>
          <w:rFonts w:ascii="Times New Roman" w:eastAsia="Calibri" w:hAnsi="Times New Roman" w:cs="Times New Roman"/>
          <w:color w:val="000000"/>
          <w:sz w:val="28"/>
          <w:szCs w:val="28"/>
          <w:lang w:val="uk-UA"/>
        </w:rPr>
        <w:t xml:space="preserve">уповноваженим представницьким органом найманих працівників, колективу працівників або профспілки </w:t>
      </w:r>
      <w:bookmarkEnd w:id="13"/>
      <w:r w:rsidRPr="009F1EC8">
        <w:rPr>
          <w:rFonts w:ascii="Times New Roman" w:eastAsia="Calibri" w:hAnsi="Times New Roman" w:cs="Times New Roman"/>
          <w:color w:val="000000"/>
          <w:sz w:val="28"/>
          <w:szCs w:val="28"/>
          <w:lang w:val="uk-UA"/>
        </w:rPr>
        <w:t>рішення про незгоду з рішенням роботодавця, уповноваженої ним особи, організації роботодавців, об’єднання організацій роботодавців;</w:t>
      </w:r>
    </w:p>
    <w:p w14:paraId="39727308"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одержання уповноваженим представницьким органом найманих працівників, колективу працівників або профспілки від роботодавця, уповноваженої ним особи, організації роботодавців, об’єднання організацій роботодавців повідомлення про повну або часткову відмову у задоволенні колективних вимог</w:t>
      </w:r>
    </w:p>
    <w:p w14:paraId="76B3DC36"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 прийняття </w:t>
      </w:r>
      <w:bookmarkStart w:id="14" w:name="_Hlk136371053"/>
      <w:r w:rsidRPr="009F1EC8">
        <w:rPr>
          <w:rFonts w:ascii="Times New Roman" w:eastAsia="Calibri" w:hAnsi="Times New Roman" w:cs="Times New Roman"/>
          <w:color w:val="000000"/>
          <w:sz w:val="28"/>
          <w:szCs w:val="28"/>
          <w:lang w:val="uk-UA"/>
        </w:rPr>
        <w:t xml:space="preserve">роботодавцем, уповноваженою ним особою, організацією роботодавців, об’єднанням організацій роботодавців </w:t>
      </w:r>
      <w:bookmarkEnd w:id="14"/>
      <w:r w:rsidRPr="009F1EC8">
        <w:rPr>
          <w:rFonts w:ascii="Times New Roman" w:eastAsia="Calibri" w:hAnsi="Times New Roman" w:cs="Times New Roman"/>
          <w:color w:val="000000"/>
          <w:sz w:val="28"/>
          <w:szCs w:val="28"/>
          <w:lang w:val="uk-UA"/>
        </w:rPr>
        <w:t>рішення про повну або часткову відмову у задоволенні колективних вимог.</w:t>
      </w:r>
    </w:p>
    <w:p w14:paraId="6D13E971"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2FEF8E8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2.</w:t>
      </w:r>
      <w:r w:rsidRPr="009F1EC8">
        <w:rPr>
          <w:rFonts w:ascii="Times New Roman" w:eastAsia="Calibri" w:hAnsi="Times New Roman" w:cs="Times New Roman"/>
          <w:b/>
          <w:color w:val="000000"/>
          <w:sz w:val="28"/>
          <w:szCs w:val="28"/>
          <w:lang w:val="uk-UA"/>
        </w:rPr>
        <w:t>Визначте, який із вказаних органів яку категорію спору може розглядати:</w:t>
      </w:r>
    </w:p>
    <w:p w14:paraId="143CDD31" w14:textId="4CB4E6EB"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color w:val="000000"/>
          <w:sz w:val="28"/>
          <w:szCs w:val="28"/>
          <w:lang w:val="uk-UA"/>
        </w:rPr>
        <w:t>Трудовий арбітраж</w:t>
      </w:r>
    </w:p>
    <w:p w14:paraId="7DFE6116" w14:textId="017A1A30"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Комісія по трудових спорах</w:t>
      </w:r>
    </w:p>
    <w:p w14:paraId="22DF835A" w14:textId="1907640C"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Примирна комісія </w:t>
      </w:r>
    </w:p>
    <w:p w14:paraId="73BEDEFF" w14:textId="77777777" w:rsidR="009F1EC8" w:rsidRPr="009F1EC8" w:rsidRDefault="009F1EC8" w:rsidP="009F1EC8">
      <w:pPr>
        <w:spacing w:after="0" w:line="240" w:lineRule="auto"/>
        <w:ind w:left="4253" w:firstLine="567"/>
        <w:rPr>
          <w:rFonts w:ascii="Times New Roman" w:eastAsia="Calibri" w:hAnsi="Times New Roman" w:cs="Times New Roman"/>
          <w:color w:val="000000"/>
          <w:sz w:val="28"/>
          <w:szCs w:val="28"/>
          <w:lang w:val="uk-UA"/>
        </w:rPr>
      </w:pPr>
    </w:p>
    <w:p w14:paraId="7C7DCB87" w14:textId="77777777" w:rsidR="009F1EC8" w:rsidRPr="009F1EC8" w:rsidRDefault="009F1EC8" w:rsidP="003C3496">
      <w:pPr>
        <w:numPr>
          <w:ilvl w:val="0"/>
          <w:numId w:val="3"/>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Укладення чи зміни колективного договору, угоди.</w:t>
      </w:r>
    </w:p>
    <w:p w14:paraId="00F5F3A8" w14:textId="77777777" w:rsidR="009F1EC8" w:rsidRPr="009F1EC8" w:rsidRDefault="009F1EC8" w:rsidP="003C3496">
      <w:pPr>
        <w:numPr>
          <w:ilvl w:val="0"/>
          <w:numId w:val="3"/>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Невиконання вимог законодавства про працю.</w:t>
      </w:r>
    </w:p>
    <w:p w14:paraId="76912003" w14:textId="77777777" w:rsidR="009F1EC8" w:rsidRPr="009F1EC8" w:rsidRDefault="009F1EC8" w:rsidP="003C3496">
      <w:pPr>
        <w:numPr>
          <w:ilvl w:val="0"/>
          <w:numId w:val="3"/>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Незаконне переведення на іншу роботу.</w:t>
      </w:r>
    </w:p>
    <w:p w14:paraId="388604D5" w14:textId="77777777" w:rsidR="009F1EC8" w:rsidRPr="009F1EC8" w:rsidRDefault="009F1EC8" w:rsidP="003C3496">
      <w:pPr>
        <w:numPr>
          <w:ilvl w:val="0"/>
          <w:numId w:val="3"/>
        </w:numPr>
        <w:spacing w:after="0" w:line="240" w:lineRule="auto"/>
        <w:ind w:left="284" w:hanging="284"/>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Поновлення працівника на роботі незалежно від підстав припинення трудового договору</w:t>
      </w:r>
    </w:p>
    <w:p w14:paraId="08743A6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DF1E8F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3.</w:t>
      </w:r>
      <w:r w:rsidRPr="009F1EC8">
        <w:rPr>
          <w:rFonts w:ascii="Times New Roman" w:eastAsia="Calibri" w:hAnsi="Times New Roman" w:cs="Times New Roman"/>
          <w:b/>
          <w:color w:val="000000"/>
          <w:sz w:val="28"/>
          <w:szCs w:val="28"/>
          <w:lang w:val="uk-UA"/>
        </w:rPr>
        <w:t>Зазначте три випадки з семи, коли за Законом України «Про порядок вирішення колективних трудових спорів (конфліктів)» страйки визнаються незаконними:</w:t>
      </w:r>
      <w:r w:rsidRPr="009F1EC8">
        <w:rPr>
          <w:rFonts w:ascii="Times New Roman" w:eastAsia="Calibri" w:hAnsi="Times New Roman" w:cs="Times New Roman"/>
          <w:color w:val="000000"/>
          <w:sz w:val="28"/>
          <w:szCs w:val="28"/>
          <w:lang w:val="uk-UA"/>
        </w:rPr>
        <w:t xml:space="preserve"> </w:t>
      </w:r>
    </w:p>
    <w:p w14:paraId="74827017"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 xml:space="preserve">1. </w:t>
      </w:r>
      <w:bookmarkStart w:id="15" w:name="_Hlk136194142"/>
      <w:r w:rsidRPr="009F1EC8">
        <w:rPr>
          <w:rFonts w:ascii="Times New Roman" w:eastAsia="Times New Roman" w:hAnsi="Times New Roman" w:cs="Times New Roman"/>
          <w:color w:val="000000"/>
          <w:sz w:val="28"/>
          <w:szCs w:val="28"/>
          <w:lang w:val="uk-UA" w:eastAsia="ru-RU"/>
        </w:rPr>
        <w:t>оголошені та/або проводяться під час реорганізації підприємства, установи, організації</w:t>
      </w:r>
      <w:bookmarkEnd w:id="15"/>
      <w:r w:rsidRPr="009F1EC8">
        <w:rPr>
          <w:rFonts w:ascii="Times New Roman" w:eastAsia="Times New Roman" w:hAnsi="Times New Roman" w:cs="Times New Roman"/>
          <w:color w:val="000000"/>
          <w:sz w:val="28"/>
          <w:szCs w:val="28"/>
          <w:lang w:val="uk-UA" w:eastAsia="ru-RU"/>
        </w:rPr>
        <w:t>;</w:t>
      </w:r>
    </w:p>
    <w:p w14:paraId="4B131D0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оголошені з вимогами про зміну конституційного ладу, державних кордонів та адміністративно-територіального устрою України, а також з вимогами, що порушують права людини;</w:t>
      </w:r>
    </w:p>
    <w:p w14:paraId="374CE34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оголошені та/або проводяться під час епідемії в регіоні, де розташоване підприємство, установа, організація;</w:t>
      </w:r>
    </w:p>
    <w:p w14:paraId="1BB7861E"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4. оголошення без додержання найманими працівниками, профспілкою, об`єднанням профспілок чи уповноваженими ними органами процедури, встановленої законом (без звернення до примирної комісії та трудового арбітражу);</w:t>
      </w:r>
    </w:p>
    <w:p w14:paraId="6AA0DB47"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5. оголошені та/або проводяться з метою зміни керівництва підприємства, установи, організації;</w:t>
      </w:r>
    </w:p>
    <w:p w14:paraId="38091D58"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sz w:val="28"/>
          <w:szCs w:val="28"/>
          <w:lang w:val="uk-UA" w:eastAsia="ru-RU"/>
        </w:rPr>
      </w:pPr>
      <w:r w:rsidRPr="009F1EC8">
        <w:rPr>
          <w:rFonts w:ascii="Times New Roman" w:eastAsia="Times New Roman" w:hAnsi="Times New Roman" w:cs="Times New Roman"/>
          <w:color w:val="000000"/>
          <w:sz w:val="28"/>
          <w:szCs w:val="28"/>
          <w:lang w:val="uk-UA" w:eastAsia="ru-RU"/>
        </w:rPr>
        <w:t>6. оголошені та/або проводяться під час здійснення примирних процедур;</w:t>
      </w:r>
    </w:p>
    <w:p w14:paraId="50B777A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оголошені та/або проводяться під час зміни виборного органу первинної профспілкової організації.</w:t>
      </w:r>
    </w:p>
    <w:p w14:paraId="29774FB0"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6138E7FB"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4.</w:t>
      </w:r>
      <w:r w:rsidRPr="009F1EC8">
        <w:rPr>
          <w:rFonts w:ascii="Times New Roman" w:eastAsia="Times New Roman" w:hAnsi="Times New Roman" w:cs="Times New Roman"/>
          <w:b/>
          <w:color w:val="000000"/>
          <w:sz w:val="28"/>
          <w:szCs w:val="28"/>
          <w:lang w:val="uk-UA" w:eastAsia="ru-RU"/>
        </w:rPr>
        <w:t>Час страйку працівникам, які беруть у ньому участь:</w:t>
      </w:r>
      <w:r w:rsidRPr="009F1EC8">
        <w:rPr>
          <w:rFonts w:ascii="Times New Roman" w:eastAsia="Times New Roman" w:hAnsi="Times New Roman" w:cs="Times New Roman"/>
          <w:color w:val="000000"/>
          <w:sz w:val="28"/>
          <w:szCs w:val="28"/>
          <w:lang w:val="uk-UA" w:eastAsia="ru-RU"/>
        </w:rPr>
        <w:t xml:space="preserve">  </w:t>
      </w:r>
    </w:p>
    <w:p w14:paraId="5F28683D"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оплачується як при простої;</w:t>
      </w:r>
    </w:p>
    <w:p w14:paraId="2C33E71E"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оплачується, якщо це встановлено у колективному договорі;</w:t>
      </w:r>
    </w:p>
    <w:p w14:paraId="5E364682"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w:t>
      </w:r>
      <w:r w:rsidRPr="009F1EC8">
        <w:rPr>
          <w:rFonts w:ascii="Times New Roman" w:eastAsia="Times New Roman" w:hAnsi="Times New Roman" w:cs="Times New Roman"/>
          <w:color w:val="000000"/>
          <w:sz w:val="28"/>
          <w:szCs w:val="28"/>
          <w:lang w:val="uk-UA" w:eastAsia="ru-RU"/>
        </w:rPr>
        <w:t xml:space="preserve"> не оплачується;</w:t>
      </w:r>
    </w:p>
    <w:p w14:paraId="633BD68C"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оплачується у розмірі тарифної ставки (окладу).</w:t>
      </w:r>
    </w:p>
    <w:p w14:paraId="09A2933A"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3CF6CDCB" w14:textId="77777777" w:rsidR="009F1EC8" w:rsidRPr="009F1EC8" w:rsidRDefault="009F1EC8" w:rsidP="009F1EC8">
      <w:pPr>
        <w:spacing w:after="0" w:line="240" w:lineRule="auto"/>
        <w:contextualSpacing/>
        <w:jc w:val="both"/>
        <w:rPr>
          <w:rFonts w:ascii="Times New Roman" w:eastAsia="Times New Roman" w:hAnsi="Times New Roman" w:cs="Times New Roman"/>
          <w:b/>
          <w:color w:val="000000"/>
          <w:sz w:val="28"/>
          <w:szCs w:val="28"/>
          <w:lang w:val="uk-UA" w:eastAsia="ru-RU"/>
        </w:rPr>
      </w:pPr>
      <w:r w:rsidRPr="009F1EC8">
        <w:rPr>
          <w:rFonts w:ascii="Times New Roman" w:eastAsia="Times New Roman" w:hAnsi="Times New Roman" w:cs="Times New Roman"/>
          <w:b/>
          <w:color w:val="000000"/>
          <w:sz w:val="28"/>
          <w:szCs w:val="28"/>
          <w:lang w:val="uk-UA" w:eastAsia="ru-RU"/>
        </w:rPr>
        <w:t>5.При винесенні рішення про поновлення на роботі орган, який розглядає трудовий спір, одночасно приймає рішення про виплату працівникові середнього заробітку:</w:t>
      </w:r>
    </w:p>
    <w:p w14:paraId="6341C7A6" w14:textId="77777777" w:rsidR="009F1EC8" w:rsidRPr="009F1EC8" w:rsidRDefault="009F1EC8" w:rsidP="009F1EC8">
      <w:pPr>
        <w:spacing w:after="0" w:line="240" w:lineRule="auto"/>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за весь час вимушеного прогулу;</w:t>
      </w:r>
    </w:p>
    <w:p w14:paraId="6D952283" w14:textId="77777777" w:rsidR="009F1EC8" w:rsidRPr="009F1EC8" w:rsidRDefault="009F1EC8" w:rsidP="009F1EC8">
      <w:pPr>
        <w:spacing w:after="0" w:line="240" w:lineRule="auto"/>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за час вимушеного прогулу, але не більш як за три місяці;</w:t>
      </w:r>
    </w:p>
    <w:p w14:paraId="0D59FB6C" w14:textId="77777777" w:rsidR="009F1EC8" w:rsidRPr="009F1EC8" w:rsidRDefault="009F1EC8" w:rsidP="009F1EC8">
      <w:pPr>
        <w:spacing w:after="0" w:line="240" w:lineRule="auto"/>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за час вимушеного прогулу, але не більш як за шість місяців;</w:t>
      </w:r>
    </w:p>
    <w:p w14:paraId="500F0D37" w14:textId="77777777" w:rsidR="009F1EC8" w:rsidRPr="009F1EC8" w:rsidRDefault="009F1EC8" w:rsidP="009F1EC8">
      <w:pPr>
        <w:spacing w:after="0" w:line="240" w:lineRule="auto"/>
        <w:contextualSpacing/>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за час вимушеного прогулу, але не більш як за один рік.</w:t>
      </w:r>
    </w:p>
    <w:p w14:paraId="6C7ACC8C" w14:textId="77777777" w:rsidR="009F1EC8" w:rsidRPr="009F1EC8" w:rsidRDefault="009F1EC8" w:rsidP="009F1EC8">
      <w:pPr>
        <w:spacing w:after="0" w:line="240" w:lineRule="auto"/>
        <w:rPr>
          <w:rFonts w:ascii="Times New Roman" w:eastAsia="Calibri" w:hAnsi="Times New Roman" w:cs="Times New Roman"/>
          <w:b/>
          <w:bCs/>
          <w:color w:val="000000"/>
          <w:sz w:val="28"/>
          <w:szCs w:val="28"/>
          <w:lang w:val="uk-UA"/>
        </w:rPr>
      </w:pPr>
    </w:p>
    <w:p w14:paraId="3E06015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6.</w:t>
      </w:r>
      <w:r w:rsidRPr="009F1EC8">
        <w:rPr>
          <w:rFonts w:ascii="Times New Roman" w:eastAsia="Calibri" w:hAnsi="Times New Roman" w:cs="Times New Roman"/>
          <w:b/>
          <w:color w:val="000000"/>
          <w:sz w:val="28"/>
          <w:szCs w:val="28"/>
          <w:lang w:val="uk-UA"/>
        </w:rPr>
        <w:t>За працівниками, які не брали участі у страйку, але у зв’язку з його проведенням не мали можливості виконувати свої трудові обов’язки, зберігається:</w:t>
      </w:r>
      <w:r w:rsidRPr="009F1EC8">
        <w:rPr>
          <w:rFonts w:ascii="Times New Roman" w:eastAsia="Calibri" w:hAnsi="Times New Roman" w:cs="Times New Roman"/>
          <w:color w:val="000000"/>
          <w:sz w:val="28"/>
          <w:szCs w:val="28"/>
          <w:lang w:val="uk-UA"/>
        </w:rPr>
        <w:t xml:space="preserve"> </w:t>
      </w:r>
    </w:p>
    <w:p w14:paraId="076DF811"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повний середній заробіток працівника;</w:t>
      </w:r>
    </w:p>
    <w:p w14:paraId="20D26404"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половина середнього заробітку працівника;</w:t>
      </w:r>
    </w:p>
    <w:p w14:paraId="4253BE0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w:t>
      </w:r>
      <w:r w:rsidRPr="009F1EC8">
        <w:rPr>
          <w:rFonts w:ascii="Times New Roman" w:eastAsia="Times New Roman" w:hAnsi="Times New Roman" w:cs="Times New Roman"/>
          <w:color w:val="000000"/>
          <w:sz w:val="28"/>
          <w:szCs w:val="28"/>
          <w:lang w:val="uk-UA" w:eastAsia="ru-RU"/>
        </w:rPr>
        <w:t xml:space="preserve"> </w:t>
      </w:r>
      <w:r w:rsidRPr="009F1EC8">
        <w:rPr>
          <w:rFonts w:ascii="Times New Roman" w:eastAsia="Calibri" w:hAnsi="Times New Roman" w:cs="Times New Roman"/>
          <w:color w:val="000000"/>
          <w:sz w:val="28"/>
          <w:szCs w:val="28"/>
          <w:lang w:val="uk-UA"/>
        </w:rPr>
        <w:t>заробітна плата у розмірах не нижче від установлених колективним договором  як за час простою не з вини працівника</w:t>
      </w:r>
      <w:r w:rsidRPr="009F1EC8">
        <w:rPr>
          <w:rFonts w:ascii="Times New Roman" w:eastAsia="Times New Roman" w:hAnsi="Times New Roman" w:cs="Times New Roman"/>
          <w:color w:val="000000"/>
          <w:sz w:val="28"/>
          <w:szCs w:val="28"/>
          <w:lang w:val="uk-UA" w:eastAsia="ru-RU"/>
        </w:rPr>
        <w:t>;</w:t>
      </w:r>
    </w:p>
    <w:p w14:paraId="21ACE9F5"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заробітна плата у розмірах не нижче від середньої заробітної плати на підприємстві.</w:t>
      </w:r>
    </w:p>
    <w:p w14:paraId="01981B53"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227DD8CE"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50F31985" w14:textId="77777777" w:rsidR="009F1EC8" w:rsidRPr="009F1EC8" w:rsidRDefault="009F1EC8" w:rsidP="009F1EC8">
      <w:pPr>
        <w:spacing w:after="0" w:line="240" w:lineRule="auto"/>
        <w:jc w:val="center"/>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ФАБУЛА 6.</w:t>
      </w:r>
    </w:p>
    <w:p w14:paraId="1926F67C"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Між головою селянського (фермерського) господарства Р і одним з членів цього ж господарства, 18-річним громадянином К, виник спір. К вважав, що в господарстві грубо порушуються права його членів. Зокрема, працювати доводиться по 12-14 годин на добу, іноді навіть у вихідні і святкові дні, зарплата не виплачується більше двох місяців, відпустка надається тільки в зимовий період, голова господарства не забезпечив своєчасного доставлення гарячої їжі під час обідньої перерви при проведені агротехнічних робіт у віддалених від садиби місцях. </w:t>
      </w:r>
    </w:p>
    <w:p w14:paraId="06CAAD7F"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В той же час для двох найнятих на роботу тимчасових працівників створено “пільговий режим”, вони працюють по вісім годин щоденно, мають щотижня два вихідних дні і їм уже двічі за останній місяць </w:t>
      </w:r>
      <w:proofErr w:type="spellStart"/>
      <w:r w:rsidRPr="009F1EC8">
        <w:rPr>
          <w:rFonts w:ascii="Times New Roman" w:eastAsia="Calibri" w:hAnsi="Times New Roman" w:cs="Times New Roman"/>
          <w:color w:val="000000"/>
          <w:sz w:val="28"/>
          <w:szCs w:val="28"/>
          <w:lang w:val="uk-UA"/>
        </w:rPr>
        <w:t>виплачено</w:t>
      </w:r>
      <w:proofErr w:type="spellEnd"/>
      <w:r w:rsidRPr="009F1EC8">
        <w:rPr>
          <w:rFonts w:ascii="Times New Roman" w:eastAsia="Calibri" w:hAnsi="Times New Roman" w:cs="Times New Roman"/>
          <w:color w:val="000000"/>
          <w:sz w:val="28"/>
          <w:szCs w:val="28"/>
          <w:lang w:val="uk-UA"/>
        </w:rPr>
        <w:t xml:space="preserve"> зарплату. </w:t>
      </w:r>
    </w:p>
    <w:p w14:paraId="286E8853"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У випадку, якщо головою господарства не буде дотримуватись трудове законодавство стосовно членів селянського (фермерського) законодавства, К вимагає укладення з ним трудового договору.</w:t>
      </w:r>
    </w:p>
    <w:p w14:paraId="3370B1EB"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p>
    <w:p w14:paraId="05664F14"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1. Особливості праці членів фермерських господарств визначаються:</w:t>
      </w:r>
    </w:p>
    <w:p w14:paraId="40F4696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законами та підзаконними нормативними актами;</w:t>
      </w:r>
    </w:p>
    <w:p w14:paraId="7B7CD55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законодавством та їх статутами;</w:t>
      </w:r>
    </w:p>
    <w:p w14:paraId="7F11F9B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законодавством та генеральною угодою;</w:t>
      </w:r>
    </w:p>
    <w:p w14:paraId="6FA5026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статутами та правилами внутрішнього трудового розпорядку.</w:t>
      </w:r>
    </w:p>
    <w:p w14:paraId="2859C9B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179C300C"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2. Під час прийняття на роботу випробування не встановлюється:</w:t>
      </w:r>
    </w:p>
    <w:p w14:paraId="5DEC098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особі, яка навчається без відриву від виробництва;</w:t>
      </w:r>
    </w:p>
    <w:p w14:paraId="4336AA0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матерям, які мають дитину віком до 14 років;</w:t>
      </w:r>
    </w:p>
    <w:p w14:paraId="2326BA6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при укладенні договору на тимчасову роботу;</w:t>
      </w:r>
    </w:p>
    <w:p w14:paraId="1FC9905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при укладенні контракту.</w:t>
      </w:r>
    </w:p>
    <w:p w14:paraId="12B2C5F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F61CB0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3. Перерва для відпочинку і харчування повинна надаватись, як правило, через:</w:t>
      </w:r>
    </w:p>
    <w:p w14:paraId="15B6C92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три години після початку роботи;</w:t>
      </w:r>
    </w:p>
    <w:p w14:paraId="204E949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чотири години після початку роботи;</w:t>
      </w:r>
    </w:p>
    <w:p w14:paraId="01A70EA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п'ять годин після початку роботи;</w:t>
      </w:r>
    </w:p>
    <w:p w14:paraId="00EA773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шість годин після початку роботи.</w:t>
      </w:r>
    </w:p>
    <w:p w14:paraId="3DED0CB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4A0DBE9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4. В яких випадках може бути звільнений з ініціативи роботодавця виключно тимчасовий працівник?</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Calibri" w:hAnsi="Times New Roman" w:cs="Times New Roman"/>
          <w:b/>
          <w:color w:val="000000"/>
          <w:sz w:val="28"/>
          <w:szCs w:val="28"/>
          <w:lang w:val="uk-UA"/>
        </w:rPr>
        <w:t>Оберіть три правильні відповіді з семи:</w:t>
      </w:r>
    </w:p>
    <w:p w14:paraId="0C55FDA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припинення роботи підприємства, установи, організації на строк більше одного тижня з причин виробничого характеру, а також скорочення роботи в них;</w:t>
      </w:r>
    </w:p>
    <w:p w14:paraId="59F1A69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2. змін в організації виробництва і праці, в тому числі ліквідації, реорганізації, банкрутства або перепрофілювання підприємства, установи, організації, скорочення чисельності або штату працівників;</w:t>
      </w:r>
    </w:p>
    <w:p w14:paraId="2691F44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нез'явлення на роботу протягом більш як чотирьох місяців підряд внаслідок тимчасової непрацездатності;</w:t>
      </w:r>
    </w:p>
    <w:p w14:paraId="4854614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нез’явлення на роботу протягом більше двох тижнів підряд унаслідок тимчасової непрацездатності;</w:t>
      </w:r>
    </w:p>
    <w:p w14:paraId="6825418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систематичного невиконання 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стягнення;</w:t>
      </w:r>
    </w:p>
    <w:p w14:paraId="784EC1B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невиконання працівником без поважних причин обов’язків, покладених на нього трудовим договором або правилами внутрішнього трудового розпорядку;</w:t>
      </w:r>
    </w:p>
    <w:p w14:paraId="006B3B4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7. вчинення за місцем роботи викрадення (в тому числі дрібного) майна роботодавця, встановленого </w:t>
      </w:r>
      <w:proofErr w:type="spellStart"/>
      <w:r w:rsidRPr="009F1EC8">
        <w:rPr>
          <w:rFonts w:ascii="Times New Roman" w:eastAsia="Calibri" w:hAnsi="Times New Roman" w:cs="Times New Roman"/>
          <w:color w:val="000000"/>
          <w:sz w:val="28"/>
          <w:szCs w:val="28"/>
          <w:lang w:val="uk-UA"/>
        </w:rPr>
        <w:t>вироком</w:t>
      </w:r>
      <w:proofErr w:type="spellEnd"/>
      <w:r w:rsidRPr="009F1EC8">
        <w:rPr>
          <w:rFonts w:ascii="Times New Roman" w:eastAsia="Calibri" w:hAnsi="Times New Roman" w:cs="Times New Roman"/>
          <w:color w:val="000000"/>
          <w:sz w:val="28"/>
          <w:szCs w:val="28"/>
          <w:lang w:val="uk-UA"/>
        </w:rPr>
        <w:t xml:space="preserve"> суду, що набрав законної сили, чи постановою органу, до компетенції якого входить накладення адміністративного стягнення.</w:t>
      </w:r>
    </w:p>
    <w:p w14:paraId="2CCD5DD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5D950B05"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5.Визначте послідовність дій при укладання трудового договору (контракту) з працівником:</w:t>
      </w:r>
    </w:p>
    <w:p w14:paraId="39D499F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подання громадянином паспорту, трудової книжки та інших, визначних законодавством документів;</w:t>
      </w:r>
    </w:p>
    <w:p w14:paraId="2C23847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проходження інструктажу з охорони праці, виробничої санітарії, гігієни праці і протипожежної охорони;</w:t>
      </w:r>
    </w:p>
    <w:p w14:paraId="699E1DC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ознайомлення працівника з наказом про прийняття на роботу;</w:t>
      </w:r>
    </w:p>
    <w:p w14:paraId="71EA275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оформлення наказу або розпорядження роботодавця та повідомлення органів ДПСУ про прийняття працівника на роботу.</w:t>
      </w:r>
    </w:p>
    <w:p w14:paraId="3EF568E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7C6A728"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Визначте відповідність розміру оплати праці видам виконуваних робіт:</w:t>
      </w:r>
    </w:p>
    <w:p w14:paraId="4B0794AE" w14:textId="4E62651C"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робота оплачується в подвійному розмірі годинної ставки;</w:t>
      </w:r>
    </w:p>
    <w:p w14:paraId="7CDFA74E" w14:textId="06346719" w:rsidR="009F1EC8" w:rsidRPr="009F1EC8" w:rsidRDefault="009F1EC8" w:rsidP="009F1EC8">
      <w:pPr>
        <w:spacing w:after="0" w:line="240" w:lineRule="auto"/>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робота оплачується у подвійному розмірі  за годинними або денними ставками, або наданням іншого дня відпочинку;</w:t>
      </w:r>
    </w:p>
    <w:p w14:paraId="2B226235" w14:textId="4876F149"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робота оплачується у підвищеному розмірі, встановленому генеральною, галузевою (регіональною) угодами та колективним договором, але не нижче 20 відсотків тарифної ставки (окладу) за кожну годину роботи.</w:t>
      </w:r>
    </w:p>
    <w:p w14:paraId="611E634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5D41E7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В нічний час.</w:t>
      </w:r>
    </w:p>
    <w:p w14:paraId="15A2B75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В надурочний час.</w:t>
      </w:r>
    </w:p>
    <w:p w14:paraId="1E60703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3. Робіт різної кваліфікації </w:t>
      </w:r>
    </w:p>
    <w:p w14:paraId="74BD4E6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У святкові і неробочі дні.</w:t>
      </w:r>
    </w:p>
    <w:p w14:paraId="1D76E67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4EF583B5" w14:textId="77777777" w:rsidR="009F1EC8" w:rsidRPr="009F1EC8" w:rsidRDefault="009F1EC8" w:rsidP="009F1EC8">
      <w:pPr>
        <w:spacing w:after="0" w:line="240" w:lineRule="auto"/>
        <w:jc w:val="center"/>
        <w:rPr>
          <w:rFonts w:ascii="Times New Roman" w:eastAsia="Calibri" w:hAnsi="Times New Roman" w:cs="Times New Roman"/>
          <w:color w:val="000000"/>
          <w:sz w:val="28"/>
          <w:szCs w:val="28"/>
          <w:lang w:val="uk-UA"/>
        </w:rPr>
      </w:pPr>
      <w:r w:rsidRPr="009F1EC8">
        <w:rPr>
          <w:rFonts w:ascii="Times New Roman" w:eastAsia="Calibri" w:hAnsi="Times New Roman" w:cs="Times New Roman"/>
          <w:b/>
          <w:color w:val="000000"/>
          <w:sz w:val="28"/>
          <w:szCs w:val="28"/>
          <w:lang w:val="uk-UA"/>
        </w:rPr>
        <w:t>ФАБУЛА 7.</w:t>
      </w:r>
    </w:p>
    <w:p w14:paraId="3BCAA3ED"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Позивачка Д. з 2018 р. працювала на заводі напівпровідникових приладів гардеробницею. На підприємстві виникла гостра нестача двірників, а </w:t>
      </w:r>
      <w:r w:rsidRPr="009F1EC8">
        <w:rPr>
          <w:rFonts w:ascii="Times New Roman" w:eastAsia="Calibri" w:hAnsi="Times New Roman" w:cs="Times New Roman"/>
          <w:color w:val="000000"/>
          <w:sz w:val="28"/>
          <w:szCs w:val="28"/>
          <w:lang w:val="uk-UA"/>
        </w:rPr>
        <w:lastRenderedPageBreak/>
        <w:t xml:space="preserve">навантаження на гардероб в літній період є незначним. Тому розпорядженням начальника адміністративно-господарського відділу заводу від 7-го квітня 2022 р. вона була переведена двірником строком на 1 місяць у зв`язку з  виробничою потребою. Розмір заробітної плати Д. був зменшений відповідно до окладу двірника, режим роботи передбачав змінний характер. </w:t>
      </w:r>
    </w:p>
    <w:p w14:paraId="67FF8786"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Неодноразові звернення до керівника заводу про поновлення на попередньому місці роботи, завершувались відсиланням до компетенцій начальника адміністративно-господарського відділу передбаченої Положенням про відділ.</w:t>
      </w:r>
    </w:p>
    <w:p w14:paraId="50FF0402"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За відмову працювати на посаді двірника та невихід на роботу Д. була звільнена з п.4 ст.40 КЗпП України.</w:t>
      </w:r>
    </w:p>
    <w:p w14:paraId="6249A2E1"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Вважаючи звільнення незаконним, Д. звернулась до суду з позовом про поновлення її на роботі та виплати заробітної плати за час вимушеного прогулу.</w:t>
      </w:r>
    </w:p>
    <w:p w14:paraId="3DFA8FFE"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В судовому засіданні було встановлено, що в наказі було зазначено, що переведення здійснюється на один місяць, хоч письмової згоди на це Д. не давала. Фактично переведення продовжувалось аж до звільнення. </w:t>
      </w:r>
    </w:p>
    <w:p w14:paraId="5072DF96"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судовому засіданні було також встановлено, що при звільненні у Д. не зажадали письмових пояснень, а звернення до профспілки заводу про надання згоди на звільнення підписано також начальником адміністративно-господарського відділу заводу.</w:t>
      </w:r>
    </w:p>
    <w:p w14:paraId="61F84EF0"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p>
    <w:p w14:paraId="0DF9380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1.Тимчасове переведення працівника на іншу роботу, не обумовлену трудовим договором, без його згоди з ініціативи роботодавця допускається лише:</w:t>
      </w:r>
    </w:p>
    <w:p w14:paraId="2CE78BD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в порядку дисциплінарної відповідальності;</w:t>
      </w:r>
    </w:p>
    <w:p w14:paraId="49ED418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для відвернення наслідків стихійного лиха;</w:t>
      </w:r>
    </w:p>
    <w:p w14:paraId="2DF894C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 метою запобігання простою;</w:t>
      </w:r>
    </w:p>
    <w:p w14:paraId="346FF52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з метою підвищення кваліфікації.</w:t>
      </w:r>
    </w:p>
    <w:p w14:paraId="461D8E3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76E6EAFD"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2.Зміна трудової функції працівника відбувається при:</w:t>
      </w:r>
    </w:p>
    <w:p w14:paraId="13D1DF8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переведенні на іншу роботу;</w:t>
      </w:r>
    </w:p>
    <w:p w14:paraId="7578FC0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переміщенні на інше робоче місце;</w:t>
      </w:r>
    </w:p>
    <w:p w14:paraId="3D68BAE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зміні істотних умов праці;</w:t>
      </w:r>
    </w:p>
    <w:p w14:paraId="75D6482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припиненні трудового договору.</w:t>
      </w:r>
    </w:p>
    <w:p w14:paraId="389A775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18E09AE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3.Визначте послідовність дій у порядку надання згоди на розірвання трудового договору:</w:t>
      </w:r>
    </w:p>
    <w:p w14:paraId="7BA2302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розгляд подання у п'ятнадцятиденний строк виборним органом первинної профспілкової організації, членом якої є працівник; </w:t>
      </w:r>
    </w:p>
    <w:p w14:paraId="181F466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обґрунтоване письмове подання роботодавця про розірвання трудового договору з працівником;</w:t>
      </w:r>
    </w:p>
    <w:p w14:paraId="02DBBFD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розірвання трудового договору не пізніш як через місяць з дня одержання згоди;</w:t>
      </w:r>
    </w:p>
    <w:p w14:paraId="435B9BA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4. повідомлення роботодавця про прийняте рішення у письмовій формі в триденний строк після його прийняття.</w:t>
      </w:r>
    </w:p>
    <w:p w14:paraId="2C7056B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CBBF95B"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4.Припинення трудового договору правомірне за наявності таких умов: </w:t>
      </w:r>
    </w:p>
    <w:p w14:paraId="025A057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передбаченої законодавством підстави припинення трудового договору та юридичного факту припинення трудового договору;</w:t>
      </w:r>
    </w:p>
    <w:p w14:paraId="5290147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передбаченої законодавством підстави припинення трудового договору; дотримання порядку звільнення; юридичного факту припинення трудового договору;</w:t>
      </w:r>
    </w:p>
    <w:p w14:paraId="7C6E3DE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передбаченої законодавством підстави припинення трудового договору або юридичного факту припинення трудового договору;</w:t>
      </w:r>
    </w:p>
    <w:p w14:paraId="2C4A810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передбаченої законодавством підстави припинення трудового договору та дотримання порядку звільнення.</w:t>
      </w:r>
    </w:p>
    <w:p w14:paraId="41446114" w14:textId="77777777" w:rsidR="009F1EC8" w:rsidRPr="009F1EC8" w:rsidRDefault="009F1EC8" w:rsidP="009F1EC8">
      <w:pPr>
        <w:spacing w:after="0" w:line="240" w:lineRule="auto"/>
        <w:jc w:val="both"/>
        <w:rPr>
          <w:rFonts w:ascii="Times New Roman" w:eastAsia="Times New Roman" w:hAnsi="Times New Roman" w:cs="Times New Roman"/>
          <w:b/>
          <w:color w:val="000000"/>
          <w:sz w:val="28"/>
          <w:szCs w:val="28"/>
          <w:lang w:val="uk-UA"/>
        </w:rPr>
      </w:pPr>
    </w:p>
    <w:p w14:paraId="774D01F2" w14:textId="77777777" w:rsidR="009F1EC8" w:rsidRPr="009F1EC8" w:rsidRDefault="009F1EC8" w:rsidP="009F1EC8">
      <w:pPr>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5.Які із зазначених підстав належать до дисциплінарних звільнень? Оберіть три правильні відповіді з семи:</w:t>
      </w:r>
    </w:p>
    <w:p w14:paraId="60509E44"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встановлення невідповідності працівника займаній посаді, на яку його прийнято, або виконуваній роботі протягом строку випробування;</w:t>
      </w:r>
    </w:p>
    <w:p w14:paraId="0FD4929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розірвання трудового договору з керівником на вимогу виборного органу первинної профспілкової організації (профспілкового представника);</w:t>
      </w:r>
    </w:p>
    <w:p w14:paraId="69075B7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прогулу (в тому числі відсутності на роботі більше трьох годин протягом робочого дня) без поважних причин;</w:t>
      </w:r>
    </w:p>
    <w:p w14:paraId="5A4C535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систематичного невиконання 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стягнення;</w:t>
      </w:r>
    </w:p>
    <w:p w14:paraId="3D27425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винних дій працівника, який безпосередньо обслуговує грошові, товарні або культурні цінності, якщо ці дії дають підстави для втрати довір'я до нього з боку роботодавця;</w:t>
      </w:r>
    </w:p>
    <w:p w14:paraId="262A0EB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вчинення працівником, який виконує виховні функції, аморального проступку, не сумісного з продовженням даної роботи;</w:t>
      </w:r>
    </w:p>
    <w:p w14:paraId="3682E13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появи на роботі в нетверезому стані, у стані наркотичного або токсичного сп'яніння.</w:t>
      </w:r>
    </w:p>
    <w:p w14:paraId="5606BBF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5B64F8E5"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6. Визначте відповідність органів, правомочних застосовувати дисциплінарні стягнення у вигляді </w:t>
      </w:r>
      <w:r w:rsidRPr="009F1EC8">
        <w:rPr>
          <w:rFonts w:ascii="Times New Roman" w:eastAsia="Calibri" w:hAnsi="Times New Roman" w:cs="Times New Roman"/>
          <w:b/>
          <w:color w:val="000000"/>
          <w:sz w:val="28"/>
          <w:szCs w:val="28"/>
          <w:u w:val="single"/>
          <w:lang w:val="uk-UA"/>
        </w:rPr>
        <w:t>звільнення</w:t>
      </w:r>
      <w:r w:rsidRPr="009F1EC8">
        <w:rPr>
          <w:rFonts w:ascii="Times New Roman" w:eastAsia="Calibri" w:hAnsi="Times New Roman" w:cs="Times New Roman"/>
          <w:b/>
          <w:color w:val="000000"/>
          <w:sz w:val="28"/>
          <w:szCs w:val="28"/>
          <w:lang w:val="uk-UA"/>
        </w:rPr>
        <w:t xml:space="preserve"> категоріям працівників:</w:t>
      </w:r>
    </w:p>
    <w:p w14:paraId="4BAD5C0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 дисциплінарні стягнення застосовуються органом, якому надано право прийняття на роботу даного працівника;</w:t>
      </w:r>
    </w:p>
    <w:p w14:paraId="54B1706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дисциплінарні стягнення можуть накладатися також органами, вищими у порядку підлеглості;</w:t>
      </w:r>
    </w:p>
    <w:p w14:paraId="36313DA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дисциплінарні стягнення можуть накладатися тільки за рішенням органу, який їх обрав, і лише з підстав, передбачених законодавством.</w:t>
      </w:r>
    </w:p>
    <w:p w14:paraId="1A166E7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highlight w:val="yellow"/>
          <w:lang w:val="uk-UA"/>
        </w:rPr>
      </w:pPr>
    </w:p>
    <w:p w14:paraId="69993D7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Працівник підприємства, установи, організації.</w:t>
      </w:r>
    </w:p>
    <w:p w14:paraId="36D82E2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Прокурор.</w:t>
      </w:r>
    </w:p>
    <w:p w14:paraId="1E6FC79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3. Голова профспілки.</w:t>
      </w:r>
    </w:p>
    <w:p w14:paraId="4149C16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Народний депутат.</w:t>
      </w:r>
    </w:p>
    <w:p w14:paraId="458C7CE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45B0E62B"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2E7ACDB3" w14:textId="77777777" w:rsidR="009F1EC8" w:rsidRPr="009F1EC8" w:rsidRDefault="009F1EC8" w:rsidP="009F1EC8">
      <w:pPr>
        <w:spacing w:after="0" w:line="240" w:lineRule="auto"/>
        <w:jc w:val="center"/>
        <w:rPr>
          <w:rFonts w:ascii="Times New Roman" w:eastAsia="Calibri" w:hAnsi="Times New Roman" w:cs="Times New Roman"/>
          <w:color w:val="000000"/>
          <w:sz w:val="28"/>
          <w:szCs w:val="28"/>
          <w:lang w:val="uk-UA"/>
        </w:rPr>
      </w:pPr>
      <w:r w:rsidRPr="009F1EC8">
        <w:rPr>
          <w:rFonts w:ascii="Times New Roman" w:eastAsia="Calibri" w:hAnsi="Times New Roman" w:cs="Times New Roman"/>
          <w:b/>
          <w:color w:val="000000"/>
          <w:sz w:val="28"/>
          <w:szCs w:val="28"/>
          <w:lang w:val="uk-UA"/>
        </w:rPr>
        <w:t>ФАБУЛА 8.</w:t>
      </w:r>
    </w:p>
    <w:p w14:paraId="383209D8"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17 річний громадянин У. був прийнятий на роботу різноробочим на будівництво «</w:t>
      </w:r>
      <w:proofErr w:type="spellStart"/>
      <w:r w:rsidRPr="009F1EC8">
        <w:rPr>
          <w:rFonts w:ascii="Times New Roman" w:eastAsia="Calibri" w:hAnsi="Times New Roman" w:cs="Times New Roman"/>
          <w:color w:val="000000"/>
          <w:sz w:val="28"/>
          <w:szCs w:val="28"/>
          <w:lang w:val="uk-UA"/>
        </w:rPr>
        <w:t>Строй-Простой</w:t>
      </w:r>
      <w:proofErr w:type="spellEnd"/>
      <w:r w:rsidRPr="009F1EC8">
        <w:rPr>
          <w:rFonts w:ascii="Times New Roman" w:eastAsia="Calibri" w:hAnsi="Times New Roman" w:cs="Times New Roman"/>
          <w:color w:val="000000"/>
          <w:sz w:val="28"/>
          <w:szCs w:val="28"/>
          <w:lang w:val="uk-UA"/>
        </w:rPr>
        <w:t xml:space="preserve">». Перед початком роботи директор підприємства зажадав надати довідку про стан сім’ї, обумовлюючи це письмовою угодою з іноземними партнерами про спільний розвиток соціальної складової осіб які здійснюють роботи на підприємствах даного типу. У. сумлінно надав довідку, після демонстрації вищевказаної угоди. </w:t>
      </w:r>
    </w:p>
    <w:p w14:paraId="72B077AF"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При ознайомленні з локальними нормативними актами він звернув увагу на наступне:</w:t>
      </w:r>
    </w:p>
    <w:p w14:paraId="76EC7B11" w14:textId="77777777" w:rsidR="009F1EC8" w:rsidRPr="009F1EC8" w:rsidRDefault="009F1EC8" w:rsidP="003C3496">
      <w:pPr>
        <w:numPr>
          <w:ilvl w:val="0"/>
          <w:numId w:val="4"/>
        </w:numPr>
        <w:tabs>
          <w:tab w:val="left" w:pos="851"/>
        </w:tabs>
        <w:spacing w:after="0" w:line="240" w:lineRule="auto"/>
        <w:ind w:firstLine="633"/>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у  правилах внутрішнього трудового розпорядку передбачено за порушення трудової дисципліни «Шкала штрафів по випадках неналежного виконання або невиконання трудової функції»,;</w:t>
      </w:r>
    </w:p>
    <w:p w14:paraId="693A3D2D" w14:textId="77777777" w:rsidR="009F1EC8" w:rsidRPr="009F1EC8" w:rsidRDefault="009F1EC8" w:rsidP="003C3496">
      <w:pPr>
        <w:numPr>
          <w:ilvl w:val="0"/>
          <w:numId w:val="4"/>
        </w:numPr>
        <w:tabs>
          <w:tab w:val="left" w:pos="851"/>
        </w:tabs>
        <w:spacing w:after="0" w:line="240" w:lineRule="auto"/>
        <w:ind w:firstLine="633"/>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у  колективному договорі було зазначено, що робочий час працівників на підприємстві, становить не менше 40 годин на тиждень, запроваджено укладання з працівниками індивідуальних строкових трудових договорів на період 1 рік;</w:t>
      </w:r>
    </w:p>
    <w:p w14:paraId="7A49C6E1" w14:textId="77777777" w:rsidR="009F1EC8" w:rsidRPr="009F1EC8" w:rsidRDefault="009F1EC8" w:rsidP="003C3496">
      <w:pPr>
        <w:numPr>
          <w:ilvl w:val="0"/>
          <w:numId w:val="4"/>
        </w:numPr>
        <w:tabs>
          <w:tab w:val="left" w:pos="851"/>
        </w:tabs>
        <w:spacing w:after="0" w:line="240" w:lineRule="auto"/>
        <w:ind w:firstLine="633"/>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у типовій формі трудового договору були введені умови повної матеріальної відповідальності працівника за заподіяння шкоди підприємству </w:t>
      </w:r>
    </w:p>
    <w:p w14:paraId="7B5F9647"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На другий тиждень трудової діяльності У. розвантажував будівельні матеріали, а саме мішки з твердими будівельними сумішами «ЦЕМЕНТ-К». Під час розвантажування почалася злива. У. перейшов до підсобного приміщення, мішки з будівельною сумішшю «ЦЕМЕНТ-К» він тимчасово залишив на майданчику під відкритим небом. Повернувшись після негоди до матеріалів він побачив що 15 мішків цементу затверділи, та стали непридатними до використання. Зафіксувавши факт пошкодження майна адміністрація заявила про стягнення з У. повної вартості цементу на суму           9 000 грн.</w:t>
      </w:r>
    </w:p>
    <w:p w14:paraId="1D151B67" w14:textId="77777777" w:rsidR="009F1EC8" w:rsidRPr="009F1EC8" w:rsidRDefault="009F1EC8" w:rsidP="009F1EC8">
      <w:pPr>
        <w:spacing w:after="0" w:line="240" w:lineRule="auto"/>
        <w:ind w:firstLine="851"/>
        <w:jc w:val="both"/>
        <w:rPr>
          <w:rFonts w:ascii="Times New Roman" w:eastAsia="Calibri" w:hAnsi="Times New Roman" w:cs="Times New Roman"/>
          <w:b/>
          <w:color w:val="000000"/>
          <w:sz w:val="28"/>
          <w:szCs w:val="28"/>
          <w:lang w:val="uk-UA"/>
        </w:rPr>
      </w:pPr>
    </w:p>
    <w:p w14:paraId="4DC910C3"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1. Які з перелічених видів правових наслідків є дисциплінарним стягненням відповідно до трудового законодавства України?</w:t>
      </w:r>
    </w:p>
    <w:p w14:paraId="3594FA9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попередження;</w:t>
      </w:r>
    </w:p>
    <w:p w14:paraId="2F5DF5A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догана;</w:t>
      </w:r>
    </w:p>
    <w:p w14:paraId="42A4F09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штраф;</w:t>
      </w:r>
    </w:p>
    <w:p w14:paraId="4CAF89A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пеня.</w:t>
      </w:r>
    </w:p>
    <w:p w14:paraId="0541BF7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465AF73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color w:val="000000"/>
          <w:sz w:val="28"/>
          <w:szCs w:val="28"/>
          <w:lang w:val="uk-UA"/>
        </w:rPr>
        <w:t>2. Умови трудових договорів, які погіршують становище працівників є</w:t>
      </w:r>
      <w:r w:rsidRPr="009F1EC8">
        <w:rPr>
          <w:rFonts w:ascii="Times New Roman" w:eastAsia="Calibri" w:hAnsi="Times New Roman" w:cs="Times New Roman"/>
          <w:color w:val="000000"/>
          <w:sz w:val="28"/>
          <w:szCs w:val="28"/>
          <w:lang w:val="uk-UA"/>
        </w:rPr>
        <w:t>:</w:t>
      </w:r>
    </w:p>
    <w:p w14:paraId="2ACBFC8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нікчемними;</w:t>
      </w:r>
    </w:p>
    <w:p w14:paraId="6EA2F22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нечинними;</w:t>
      </w:r>
    </w:p>
    <w:p w14:paraId="7C307D5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недійсними;</w:t>
      </w:r>
    </w:p>
    <w:p w14:paraId="6B461F7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4. фіктивними.</w:t>
      </w:r>
    </w:p>
    <w:p w14:paraId="21F24EA8" w14:textId="28950E1E"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67C03ED3"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5537138C"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3. Відповідно до КЗпП колективні договори :</w:t>
      </w:r>
    </w:p>
    <w:p w14:paraId="3CF5B51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не підлягають реєстрації у місцевих органах виконавчої влади або органами місцевого самоврядування, в Державній службі України з питань праці в Міністерстві економіки України або його територіальних відділеннях;</w:t>
      </w:r>
    </w:p>
    <w:p w14:paraId="39319F1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підлягають повідомній реєстрації місцевими органами виконавчої влади або органами місцевого самоврядування;</w:t>
      </w:r>
    </w:p>
    <w:p w14:paraId="3FB0AD0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u w:val="single"/>
          <w:lang w:val="uk-UA"/>
        </w:rPr>
      </w:pPr>
      <w:r w:rsidRPr="009F1EC8">
        <w:rPr>
          <w:rFonts w:ascii="Times New Roman" w:eastAsia="Calibri" w:hAnsi="Times New Roman" w:cs="Times New Roman"/>
          <w:color w:val="000000"/>
          <w:sz w:val="28"/>
          <w:szCs w:val="28"/>
          <w:lang w:val="uk-UA"/>
        </w:rPr>
        <w:t>3. підлягають реєстрації в Державній службі України з питань праці;</w:t>
      </w:r>
      <w:r w:rsidRPr="009F1EC8">
        <w:rPr>
          <w:rFonts w:ascii="Times New Roman" w:eastAsia="Calibri" w:hAnsi="Times New Roman" w:cs="Times New Roman"/>
          <w:color w:val="000000"/>
          <w:sz w:val="28"/>
          <w:szCs w:val="28"/>
          <w:lang w:val="uk-UA"/>
        </w:rPr>
        <w:fldChar w:fldCharType="begin"/>
      </w:r>
      <w:r w:rsidRPr="009F1EC8">
        <w:rPr>
          <w:rFonts w:ascii="Times New Roman" w:eastAsia="Calibri" w:hAnsi="Times New Roman" w:cs="Times New Roman"/>
          <w:color w:val="000000"/>
          <w:sz w:val="28"/>
          <w:szCs w:val="28"/>
          <w:lang w:val="uk-UA"/>
        </w:rPr>
        <w:instrText xml:space="preserve"> HYPERLINK "https://dsp.gov.ua/" </w:instrText>
      </w:r>
      <w:r w:rsidRPr="009F1EC8">
        <w:rPr>
          <w:rFonts w:ascii="Times New Roman" w:eastAsia="Calibri" w:hAnsi="Times New Roman" w:cs="Times New Roman"/>
          <w:color w:val="000000"/>
          <w:sz w:val="28"/>
          <w:szCs w:val="28"/>
          <w:lang w:val="uk-UA"/>
        </w:rPr>
        <w:fldChar w:fldCharType="separate"/>
      </w:r>
    </w:p>
    <w:p w14:paraId="77EB2C4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fldChar w:fldCharType="end"/>
      </w:r>
      <w:r w:rsidRPr="009F1EC8">
        <w:rPr>
          <w:rFonts w:ascii="Times New Roman" w:eastAsia="Calibri" w:hAnsi="Times New Roman" w:cs="Times New Roman"/>
          <w:color w:val="000000"/>
          <w:sz w:val="28"/>
          <w:szCs w:val="28"/>
          <w:lang w:val="uk-UA"/>
        </w:rPr>
        <w:t>4. підлягають реєстрації в Міністерстві економіки України або його територіальних відділеннях.</w:t>
      </w:r>
    </w:p>
    <w:p w14:paraId="140D885E"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66352E0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4. Нормальна тривалість робочого часу для працівників віком від 16 до 18 років не може перевищувати:</w:t>
      </w:r>
    </w:p>
    <w:p w14:paraId="21339F0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24 годин на тиждень;</w:t>
      </w:r>
    </w:p>
    <w:p w14:paraId="5467C8B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32 годин на тиждень;</w:t>
      </w:r>
    </w:p>
    <w:p w14:paraId="2C8D29F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36 годин на тиждень;</w:t>
      </w:r>
    </w:p>
    <w:p w14:paraId="3E90D09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40 години на тиждень.</w:t>
      </w:r>
    </w:p>
    <w:p w14:paraId="549FDA9F"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1392D976"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5. </w:t>
      </w:r>
      <w:r w:rsidRPr="009F1EC8">
        <w:rPr>
          <w:rFonts w:ascii="Times New Roman" w:eastAsia="Calibri" w:hAnsi="Times New Roman" w:cs="Times New Roman"/>
          <w:b/>
          <w:bCs/>
          <w:color w:val="000000"/>
          <w:sz w:val="28"/>
          <w:szCs w:val="28"/>
          <w:lang w:val="uk-UA"/>
        </w:rPr>
        <w:t xml:space="preserve">Визначте випадки коли </w:t>
      </w:r>
      <w:r w:rsidRPr="009F1EC8">
        <w:rPr>
          <w:rFonts w:ascii="Times New Roman" w:eastAsia="Calibri" w:hAnsi="Times New Roman" w:cs="Times New Roman"/>
          <w:b/>
          <w:color w:val="000000"/>
          <w:sz w:val="28"/>
          <w:szCs w:val="28"/>
          <w:lang w:val="uk-UA"/>
        </w:rPr>
        <w:t xml:space="preserve">додержання письмової форми трудового договору є обов'язковим. </w:t>
      </w:r>
      <w:r w:rsidRPr="009F1EC8">
        <w:rPr>
          <w:rFonts w:ascii="Times New Roman" w:eastAsia="Times New Roman" w:hAnsi="Times New Roman" w:cs="Times New Roman"/>
          <w:b/>
          <w:color w:val="000000"/>
          <w:sz w:val="28"/>
          <w:szCs w:val="28"/>
          <w:lang w:val="uk-UA"/>
        </w:rPr>
        <w:t>Оберіть три правильні відповіді з семи</w:t>
      </w:r>
      <w:r w:rsidRPr="009F1EC8">
        <w:rPr>
          <w:rFonts w:ascii="Times New Roman" w:eastAsia="Calibri" w:hAnsi="Times New Roman" w:cs="Times New Roman"/>
          <w:b/>
          <w:color w:val="000000"/>
          <w:sz w:val="28"/>
          <w:szCs w:val="28"/>
          <w:lang w:val="uk-UA"/>
        </w:rPr>
        <w:t>:</w:t>
      </w:r>
    </w:p>
    <w:p w14:paraId="03AD333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на вимогу роботодавця;</w:t>
      </w:r>
    </w:p>
    <w:p w14:paraId="2692E3C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на вимогу працівника;</w:t>
      </w:r>
    </w:p>
    <w:p w14:paraId="6C3838F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на вимогу органу первинної профспілкової організації;</w:t>
      </w:r>
    </w:p>
    <w:p w14:paraId="43EED52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при укладенні контракту</w:t>
      </w:r>
    </w:p>
    <w:p w14:paraId="3C74A05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при укладанні трудового договору з працівником, що має досвід роботи менше 2 років;</w:t>
      </w:r>
    </w:p>
    <w:p w14:paraId="6137517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при укладенні трудового договору про роботу в районах з особливими природними географічними і геологічними умовами та умовами підвищеного ризику для здоров'я;</w:t>
      </w:r>
    </w:p>
    <w:p w14:paraId="223E113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16" w:name="n146"/>
      <w:bookmarkEnd w:id="16"/>
      <w:r w:rsidRPr="009F1EC8">
        <w:rPr>
          <w:rFonts w:ascii="Times New Roman" w:eastAsia="Calibri" w:hAnsi="Times New Roman" w:cs="Times New Roman"/>
          <w:color w:val="000000"/>
          <w:sz w:val="28"/>
          <w:szCs w:val="28"/>
          <w:lang w:val="uk-UA"/>
        </w:rPr>
        <w:t>7. у разі затвердження типової письмової форми трудового договору в локальних актах підприємства.</w:t>
      </w:r>
    </w:p>
    <w:p w14:paraId="4228090F"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14F04B42"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6. Визначте послідовність дій у порядку щодо притягнення особи матеріальної відповідальності:</w:t>
      </w:r>
    </w:p>
    <w:p w14:paraId="6183EF6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видання розпорядження адміністрацією підприємства, про відрахування із заробітної плати працівника коштів що не перевищує середнього місячного заробітку для покриття шкоди завданої роботодавцю;</w:t>
      </w:r>
    </w:p>
    <w:p w14:paraId="1D8426C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стягнення з працівника заподіяної шкоди відповідно до трудового законодавства ;</w:t>
      </w:r>
    </w:p>
    <w:p w14:paraId="71CF4F8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виявлення заподіяної підприємству шкоди;</w:t>
      </w:r>
    </w:p>
    <w:p w14:paraId="392B5F6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 встановлення підстави та умов притягнення до матеріальної відповідальності працівника. </w:t>
      </w:r>
    </w:p>
    <w:p w14:paraId="4FF7355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59C6961C"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lastRenderedPageBreak/>
        <w:t>7. Визначте відповідність перелічених випадків підставам розірвання трудового договору:</w:t>
      </w:r>
    </w:p>
    <w:p w14:paraId="327996E6" w14:textId="001C49D0"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у випадку, вчинення працівником </w:t>
      </w:r>
      <w:proofErr w:type="spellStart"/>
      <w:r w:rsidRPr="009F1EC8">
        <w:rPr>
          <w:rFonts w:ascii="Times New Roman" w:eastAsia="Calibri" w:hAnsi="Times New Roman" w:cs="Times New Roman"/>
          <w:color w:val="000000"/>
          <w:sz w:val="28"/>
          <w:szCs w:val="28"/>
          <w:lang w:val="uk-UA"/>
        </w:rPr>
        <w:t>мобінгу</w:t>
      </w:r>
      <w:proofErr w:type="spellEnd"/>
      <w:r w:rsidRPr="009F1EC8">
        <w:rPr>
          <w:rFonts w:ascii="Times New Roman" w:eastAsia="Calibri" w:hAnsi="Times New Roman" w:cs="Times New Roman"/>
          <w:color w:val="000000"/>
          <w:sz w:val="28"/>
          <w:szCs w:val="28"/>
          <w:lang w:val="uk-UA"/>
        </w:rPr>
        <w:t xml:space="preserve"> (цькування), встановленого судовим рішенням, що набрало законної сили;</w:t>
      </w:r>
    </w:p>
    <w:p w14:paraId="7D9ED084" w14:textId="6AF393A9"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у випадку, вчинення працівником, який виконує виховні функції, аморального проступку, не сумісного з продовженням даної роботи;</w:t>
      </w:r>
    </w:p>
    <w:p w14:paraId="50B2456C" w14:textId="1E0E209C"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у випадку, якщо керівник підприємства порушує законодавство про працю, про колективні договори і угоди;</w:t>
      </w:r>
    </w:p>
    <w:p w14:paraId="621E289C" w14:textId="3C15E25C"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Г</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у випадку переведення працівника, на інше підприємство, в установу, організацію або перехід на виборну посаду;</w:t>
      </w:r>
    </w:p>
    <w:p w14:paraId="3A08C37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7D404B9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з ініціативи профспілкового чи іншого уповноваженого на представництво трудовим колективом органу; </w:t>
      </w:r>
    </w:p>
    <w:p w14:paraId="26A05D4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 ініціативи роботодавця (за загальних підстав);</w:t>
      </w:r>
    </w:p>
    <w:p w14:paraId="712872F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 ініціативи роботодавця (за додаткових підстав).</w:t>
      </w:r>
    </w:p>
    <w:p w14:paraId="54106CCF"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152B2947" w14:textId="77777777" w:rsidR="009F1EC8" w:rsidRPr="009F1EC8" w:rsidRDefault="009F1EC8" w:rsidP="009F1EC8">
      <w:pPr>
        <w:spacing w:after="0" w:line="240" w:lineRule="auto"/>
        <w:jc w:val="center"/>
        <w:rPr>
          <w:rFonts w:ascii="Times New Roman" w:eastAsia="Calibri" w:hAnsi="Times New Roman" w:cs="Times New Roman"/>
          <w:color w:val="000000"/>
          <w:sz w:val="28"/>
          <w:szCs w:val="28"/>
          <w:lang w:val="uk-UA"/>
        </w:rPr>
      </w:pPr>
      <w:r w:rsidRPr="009F1EC8">
        <w:rPr>
          <w:rFonts w:ascii="Times New Roman" w:eastAsia="Calibri" w:hAnsi="Times New Roman" w:cs="Times New Roman"/>
          <w:b/>
          <w:color w:val="000000"/>
          <w:sz w:val="28"/>
          <w:szCs w:val="28"/>
          <w:lang w:val="uk-UA"/>
        </w:rPr>
        <w:t>ФАБУЛА 9.</w:t>
      </w:r>
    </w:p>
    <w:p w14:paraId="33DB47BC"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Л. перебувала на обліку в центрі зайнятості та мала статус безробітного. Через місяць фахівцями центру зайнятості їй була запропонована робота завідувачкою складом на підприємстві «Альянс» на умовах строкового трудового договору на 10 місяців. Директор підприємства встановив Л. випробувальний строк 4 місяця, після проходження якого вона була прийнята на роботу та з нею було укладено договір про повну матеріальну відповідальність. За сумлінне виконання трудових обов’язків до Л. було застосовано захід заохочення – вона була обрана профспілковим представником. Як профспілковий представник, Л. брала участь у переговорах по укладанню колективного договору на підприємстві, однак в ході тривалих переговорів сторони не дійшли згоди і Л. направила директору заяву про оголошення страйку.</w:t>
      </w:r>
    </w:p>
    <w:p w14:paraId="7E5BC0F3" w14:textId="77777777" w:rsidR="009F1EC8" w:rsidRPr="009F1EC8" w:rsidRDefault="009F1EC8" w:rsidP="009F1EC8">
      <w:pPr>
        <w:spacing w:after="0" w:line="240" w:lineRule="auto"/>
        <w:ind w:firstLine="851"/>
        <w:jc w:val="both"/>
        <w:rPr>
          <w:rFonts w:ascii="Times New Roman" w:eastAsia="Calibri" w:hAnsi="Times New Roman" w:cs="Times New Roman"/>
          <w:b/>
          <w:color w:val="000000"/>
          <w:sz w:val="28"/>
          <w:szCs w:val="28"/>
          <w:lang w:val="uk-UA"/>
        </w:rPr>
      </w:pPr>
    </w:p>
    <w:p w14:paraId="21061953"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1.Статус зареєстрованого безробітного надається особам:</w:t>
      </w:r>
    </w:p>
    <w:p w14:paraId="02064020"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1. у день подання ними особистої заяви про надання статусу зареєстрованого безробітного;</w:t>
      </w:r>
    </w:p>
    <w:p w14:paraId="44D6BD3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2. через 3 дні з моменту подання особистої заяви про надання статусу зареєстрованого безробітного;</w:t>
      </w:r>
    </w:p>
    <w:p w14:paraId="7D263D5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3. через 5 робочих днів з моменту подання особистої заяви про надання статусу зареєстрованого безробітного;</w:t>
      </w:r>
    </w:p>
    <w:p w14:paraId="3F0C8A06"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4. після проходження професійного навчання безробітними;</w:t>
      </w:r>
    </w:p>
    <w:p w14:paraId="5F17EA6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33889D01"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2. Визначте категорію осіб, яким не може бути встановлено випробування при прийнятті на роботу:</w:t>
      </w:r>
    </w:p>
    <w:p w14:paraId="1AFC078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особи віком від 18 до 21 року;</w:t>
      </w:r>
    </w:p>
    <w:p w14:paraId="51BAA46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особи з досвідом роботи більш 10 років;</w:t>
      </w:r>
    </w:p>
    <w:p w14:paraId="0042111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особи, з якими укладається строковий трудовий договір строком до 12 місяців;</w:t>
      </w:r>
    </w:p>
    <w:p w14:paraId="0197252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lastRenderedPageBreak/>
        <w:t>4. іноземні громадяни.</w:t>
      </w:r>
    </w:p>
    <w:p w14:paraId="1E793C0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2C00F894"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3. Заохочення застосовуються:</w:t>
      </w:r>
    </w:p>
    <w:p w14:paraId="3C4D139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радою трудового колективу за погодженням з профспілковим органом;</w:t>
      </w:r>
    </w:p>
    <w:p w14:paraId="73F663A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за угодою між працівником та роботодавцем;</w:t>
      </w:r>
    </w:p>
    <w:p w14:paraId="4E5A9E1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роботодавцем або за погодженням з виборним органом первинної профспілкової організації;</w:t>
      </w:r>
    </w:p>
    <w:p w14:paraId="056ED144"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4. профспілковим представником підприємства, установи, організації.</w:t>
      </w:r>
    </w:p>
    <w:p w14:paraId="075EBE13"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58AEA45C"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4.При кожній виплаті заробітної плати роботодавець повинен повідомити працівника про такі дані, що належать до періоду, за який провадиться оплата праці. </w:t>
      </w:r>
      <w:r w:rsidRPr="009F1EC8">
        <w:rPr>
          <w:rFonts w:ascii="Times New Roman" w:eastAsia="Times New Roman" w:hAnsi="Times New Roman" w:cs="Times New Roman"/>
          <w:b/>
          <w:color w:val="000000"/>
          <w:sz w:val="28"/>
          <w:szCs w:val="28"/>
          <w:lang w:val="uk-UA"/>
        </w:rPr>
        <w:t>Оберіть три правильні відповіді з семи</w:t>
      </w:r>
      <w:r w:rsidRPr="009F1EC8">
        <w:rPr>
          <w:rFonts w:ascii="Times New Roman" w:eastAsia="Calibri" w:hAnsi="Times New Roman" w:cs="Times New Roman"/>
          <w:b/>
          <w:color w:val="000000"/>
          <w:sz w:val="28"/>
          <w:szCs w:val="28"/>
          <w:lang w:val="uk-UA"/>
        </w:rPr>
        <w:t>:</w:t>
      </w:r>
    </w:p>
    <w:p w14:paraId="3EE445D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про фонд оплати праці на підприємстві;</w:t>
      </w:r>
    </w:p>
    <w:p w14:paraId="56595DC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про встановлення оплати праці в договірному порядку;</w:t>
      </w:r>
    </w:p>
    <w:p w14:paraId="3D70102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про встановлення оплати праці в колективному договорі;</w:t>
      </w:r>
    </w:p>
    <w:p w14:paraId="0F28BF7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загальна сума заробітної плати з розшифровкою за видами виплат;</w:t>
      </w:r>
    </w:p>
    <w:p w14:paraId="29456E5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17" w:name="n156"/>
      <w:bookmarkEnd w:id="17"/>
      <w:r w:rsidRPr="009F1EC8">
        <w:rPr>
          <w:rFonts w:ascii="Times New Roman" w:eastAsia="Calibri" w:hAnsi="Times New Roman" w:cs="Times New Roman"/>
          <w:color w:val="000000"/>
          <w:sz w:val="28"/>
          <w:szCs w:val="28"/>
          <w:lang w:val="uk-UA"/>
        </w:rPr>
        <w:t>5. про можливість оплати праці в натуральній формі;</w:t>
      </w:r>
    </w:p>
    <w:p w14:paraId="67A748C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18" w:name="n157"/>
      <w:bookmarkEnd w:id="18"/>
      <w:r w:rsidRPr="009F1EC8">
        <w:rPr>
          <w:rFonts w:ascii="Times New Roman" w:eastAsia="Calibri" w:hAnsi="Times New Roman" w:cs="Times New Roman"/>
          <w:color w:val="000000"/>
          <w:sz w:val="28"/>
          <w:szCs w:val="28"/>
          <w:lang w:val="uk-UA"/>
        </w:rPr>
        <w:t>6. розміри і підстави відрахувань із заробітної плати;</w:t>
      </w:r>
    </w:p>
    <w:p w14:paraId="17A03BE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19" w:name="n158"/>
      <w:bookmarkEnd w:id="19"/>
      <w:r w:rsidRPr="009F1EC8">
        <w:rPr>
          <w:rFonts w:ascii="Times New Roman" w:eastAsia="Calibri" w:hAnsi="Times New Roman" w:cs="Times New Roman"/>
          <w:color w:val="000000"/>
          <w:sz w:val="28"/>
          <w:szCs w:val="28"/>
          <w:lang w:val="uk-UA"/>
        </w:rPr>
        <w:t>7. сума заробітної плати, що належить до виплати.</w:t>
      </w:r>
    </w:p>
    <w:p w14:paraId="79271AE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6C401823"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5. Визначте випадки, коли працівники несуть матеріальну відповідальність у повному розмірі шкоди, заподіяної з їх вини підприємству, установі, організації. </w:t>
      </w:r>
      <w:r w:rsidRPr="009F1EC8">
        <w:rPr>
          <w:rFonts w:ascii="Times New Roman" w:eastAsia="Times New Roman" w:hAnsi="Times New Roman" w:cs="Times New Roman"/>
          <w:b/>
          <w:color w:val="000000"/>
          <w:sz w:val="28"/>
          <w:szCs w:val="28"/>
          <w:lang w:val="uk-UA"/>
        </w:rPr>
        <w:t>Оберіть три правильні відповіді з семи</w:t>
      </w:r>
      <w:r w:rsidRPr="009F1EC8">
        <w:rPr>
          <w:rFonts w:ascii="Times New Roman" w:eastAsia="Calibri" w:hAnsi="Times New Roman" w:cs="Times New Roman"/>
          <w:b/>
          <w:color w:val="000000"/>
          <w:sz w:val="28"/>
          <w:szCs w:val="28"/>
          <w:lang w:val="uk-UA"/>
        </w:rPr>
        <w:t>:</w:t>
      </w:r>
    </w:p>
    <w:p w14:paraId="71EAD93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між працівником і підприємством, установою, організацією укладено письмовий договір про взяття на себе працівником повної матеріальної відповідальності за незабезпечення цілості майна та інших цінностей, переданих йому для зберігання або для інших цілей;</w:t>
      </w:r>
    </w:p>
    <w:p w14:paraId="599D1A5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0" w:name="n780"/>
      <w:bookmarkStart w:id="21" w:name="n781"/>
      <w:bookmarkEnd w:id="20"/>
      <w:bookmarkEnd w:id="21"/>
      <w:r w:rsidRPr="009F1EC8">
        <w:rPr>
          <w:rFonts w:ascii="Times New Roman" w:eastAsia="Calibri" w:hAnsi="Times New Roman" w:cs="Times New Roman"/>
          <w:color w:val="000000"/>
          <w:sz w:val="28"/>
          <w:szCs w:val="28"/>
          <w:lang w:val="uk-UA"/>
        </w:rPr>
        <w:t>2. працівники - за зіпсуття або знищення через недбалість матеріалів;</w:t>
      </w:r>
    </w:p>
    <w:p w14:paraId="7B07FDA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2" w:name="n782"/>
      <w:bookmarkEnd w:id="22"/>
      <w:r w:rsidRPr="009F1EC8">
        <w:rPr>
          <w:rFonts w:ascii="Times New Roman" w:eastAsia="Calibri" w:hAnsi="Times New Roman" w:cs="Times New Roman"/>
          <w:color w:val="000000"/>
          <w:sz w:val="28"/>
          <w:szCs w:val="28"/>
          <w:lang w:val="uk-UA"/>
        </w:rPr>
        <w:t>3. шкоди завдано не при виконанні трудових обов'язків;</w:t>
      </w:r>
    </w:p>
    <w:p w14:paraId="7C99DFA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4. майно та інші цінності були одержані працівником під звіт за разовою довіреністю або за іншими разовими документами;</w:t>
      </w:r>
    </w:p>
    <w:p w14:paraId="362605AD"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5. шкода, яка заподіяна, відноситься до категорії нормального виробничо-господарського ризику;</w:t>
      </w:r>
    </w:p>
    <w:p w14:paraId="6BB4890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шкода заподіяна працівником, що перебував у стані крайньої необхідності;</w:t>
      </w:r>
    </w:p>
    <w:p w14:paraId="07F8A5F6"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color w:val="000000"/>
          <w:sz w:val="28"/>
          <w:szCs w:val="28"/>
          <w:lang w:val="uk-UA"/>
        </w:rPr>
        <w:t>7. шкода заподіяна керівником за невжиттям необхідних заходів до запобігання простоям.</w:t>
      </w:r>
    </w:p>
    <w:p w14:paraId="690383A4"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46DE0A0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6.Розташуйте у правильній послідовності порядок прийняття рішення про оголошення страйку:</w:t>
      </w:r>
    </w:p>
    <w:p w14:paraId="4F33E4D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прийняття загальним зборами рішення про оголошення страйку;</w:t>
      </w:r>
    </w:p>
    <w:p w14:paraId="14DF09B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письмове попередження роботодавця про оголошення страйку;</w:t>
      </w:r>
    </w:p>
    <w:p w14:paraId="4B8368E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оформлення протоколом рішення про оголошення страйку;</w:t>
      </w:r>
    </w:p>
    <w:p w14:paraId="0B5C0FB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попереджання постачальників і споживачів, транспортні організації щодо рішення найманих працівників про оголошення страйку.</w:t>
      </w:r>
    </w:p>
    <w:p w14:paraId="65D43A0B"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19C3B248"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7. В яких нормативно-правових актах містяться визначення наведених дефініцій?</w:t>
      </w:r>
    </w:p>
    <w:p w14:paraId="039B386C"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74D0268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 трудовий колектив;</w:t>
      </w:r>
    </w:p>
    <w:p w14:paraId="7063EC9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страйк;</w:t>
      </w:r>
    </w:p>
    <w:p w14:paraId="4477BF4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примусова праця</w:t>
      </w:r>
    </w:p>
    <w:p w14:paraId="40F12A8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7EFA72C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w:t>
      </w:r>
      <w:r w:rsidRPr="009F1EC8">
        <w:rPr>
          <w:rFonts w:ascii="Times New Roman" w:eastAsia="Calibri" w:hAnsi="Times New Roman" w:cs="Times New Roman"/>
          <w:color w:val="000000"/>
          <w:sz w:val="28"/>
          <w:szCs w:val="28"/>
          <w:lang w:val="uk-UA"/>
        </w:rPr>
        <w:fldChar w:fldCharType="begin"/>
      </w:r>
      <w:r w:rsidRPr="009F1EC8">
        <w:rPr>
          <w:rFonts w:ascii="Times New Roman" w:eastAsia="Calibri" w:hAnsi="Times New Roman" w:cs="Times New Roman"/>
          <w:color w:val="000000"/>
          <w:sz w:val="28"/>
          <w:szCs w:val="28"/>
          <w:lang w:val="uk-UA"/>
        </w:rPr>
        <w:instrText xml:space="preserve"> HYPERLINK "https://zakon.rada.gov.ua/go/993_136" </w:instrText>
      </w:r>
      <w:r w:rsidRPr="009F1EC8">
        <w:rPr>
          <w:rFonts w:ascii="Times New Roman" w:eastAsia="Calibri" w:hAnsi="Times New Roman" w:cs="Times New Roman"/>
          <w:color w:val="000000"/>
          <w:sz w:val="28"/>
          <w:szCs w:val="28"/>
          <w:lang w:val="uk-UA"/>
        </w:rPr>
        <w:fldChar w:fldCharType="separate"/>
      </w:r>
      <w:r w:rsidRPr="009F1EC8">
        <w:rPr>
          <w:rFonts w:ascii="Times New Roman" w:eastAsia="Calibri" w:hAnsi="Times New Roman" w:cs="Times New Roman"/>
          <w:color w:val="000000"/>
          <w:sz w:val="28"/>
          <w:szCs w:val="28"/>
          <w:lang w:val="uk-UA"/>
        </w:rPr>
        <w:t>Конвенція МОП.</w:t>
      </w:r>
    </w:p>
    <w:p w14:paraId="691263C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Конституція України;</w:t>
      </w:r>
    </w:p>
    <w:p w14:paraId="0189E21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Кодекс законів про працю України;</w:t>
      </w:r>
    </w:p>
    <w:p w14:paraId="21B46E2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fldChar w:fldCharType="end"/>
      </w:r>
      <w:r w:rsidRPr="009F1EC8">
        <w:rPr>
          <w:rFonts w:ascii="Times New Roman" w:eastAsia="Calibri" w:hAnsi="Times New Roman" w:cs="Times New Roman"/>
          <w:color w:val="000000"/>
          <w:sz w:val="28"/>
          <w:szCs w:val="28"/>
          <w:lang w:val="uk-UA"/>
        </w:rPr>
        <w:t>4. Закон України «Про порядок вирішення колективних трудових спорів (конфліктів)»;</w:t>
      </w:r>
    </w:p>
    <w:p w14:paraId="21F3363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69D90B64" w14:textId="77777777" w:rsidR="009F1EC8" w:rsidRPr="009F1EC8" w:rsidRDefault="009F1EC8" w:rsidP="009F1EC8">
      <w:pPr>
        <w:spacing w:after="0" w:line="240" w:lineRule="auto"/>
        <w:jc w:val="center"/>
        <w:rPr>
          <w:rFonts w:ascii="Times New Roman" w:eastAsia="Calibri" w:hAnsi="Times New Roman" w:cs="Times New Roman"/>
          <w:color w:val="000000"/>
          <w:sz w:val="28"/>
          <w:szCs w:val="28"/>
          <w:lang w:val="uk-UA"/>
        </w:rPr>
      </w:pPr>
      <w:r w:rsidRPr="009F1EC8">
        <w:rPr>
          <w:rFonts w:ascii="Times New Roman" w:eastAsia="Calibri" w:hAnsi="Times New Roman" w:cs="Times New Roman"/>
          <w:b/>
          <w:color w:val="000000"/>
          <w:sz w:val="28"/>
          <w:szCs w:val="28"/>
          <w:lang w:val="uk-UA"/>
        </w:rPr>
        <w:t>ФАБУЛА 10.</w:t>
      </w:r>
    </w:p>
    <w:p w14:paraId="4696F5D6"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мав статус безробітного та був направлений центром зайнятості на громадські роботи та з ним було укладено трудовий договір строком на 3 місяці. Після закінчення строку трудового договору, Б. була запропонована підходяща робота на посаду експедитора м’ясокомбінату «</w:t>
      </w:r>
      <w:proofErr w:type="spellStart"/>
      <w:r w:rsidRPr="009F1EC8">
        <w:rPr>
          <w:rFonts w:ascii="Times New Roman" w:eastAsia="Calibri" w:hAnsi="Times New Roman" w:cs="Times New Roman"/>
          <w:color w:val="000000"/>
          <w:sz w:val="28"/>
          <w:szCs w:val="28"/>
          <w:lang w:val="uk-UA"/>
        </w:rPr>
        <w:t>Зорька</w:t>
      </w:r>
      <w:proofErr w:type="spellEnd"/>
      <w:r w:rsidRPr="009F1EC8">
        <w:rPr>
          <w:rFonts w:ascii="Times New Roman" w:eastAsia="Calibri" w:hAnsi="Times New Roman" w:cs="Times New Roman"/>
          <w:color w:val="000000"/>
          <w:sz w:val="28"/>
          <w:szCs w:val="28"/>
          <w:lang w:val="uk-UA"/>
        </w:rPr>
        <w:t>». Директор м’ясокомбінату уклав з Б. контракт та договір по повну матеріальну відповідальність. У вказаному контракті містилися такі умови: заробітна плата виплачується в кінці робочого дня за відпрацьовані за день години; надурочні роботи можуть впроваджуватися роботодавцем у разі виробничої необхідності та оплачуються у полуторному розмірі годинної ставки; за вчинення будь-якого дисциплінарного проступку працівник звільняється на наступний день. 28 травня Б. з’явився на роботу в стані алкогольного сп’яніння та 29 травня був звільнений за п.7 ст.40 КЗпП України. Через три місяці Б. звернувся до суду з позовом «про скасування незаконних умов контракту та поновлення на роботі».</w:t>
      </w:r>
    </w:p>
    <w:p w14:paraId="2861EBE9"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p>
    <w:p w14:paraId="4FA402F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1.Сфера застосування контракту визначається:</w:t>
      </w:r>
    </w:p>
    <w:p w14:paraId="621295D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угодою сторін;</w:t>
      </w:r>
    </w:p>
    <w:p w14:paraId="7E0B70A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конвенцією МОП;</w:t>
      </w:r>
    </w:p>
    <w:p w14:paraId="17EED50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законами України;</w:t>
      </w:r>
    </w:p>
    <w:p w14:paraId="406F0CF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колективним договором.</w:t>
      </w:r>
    </w:p>
    <w:p w14:paraId="7F50312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427A501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2. Яким чином оплачується робота в надурочний час? </w:t>
      </w:r>
    </w:p>
    <w:p w14:paraId="695FD26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за угодою між працівником та роботодавцем;</w:t>
      </w:r>
    </w:p>
    <w:p w14:paraId="1C18AFC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в подвійному розмірі годинної ставки;</w:t>
      </w:r>
    </w:p>
    <w:p w14:paraId="7A1B919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у полуторному розмірі годинної ставки;</w:t>
      </w:r>
    </w:p>
    <w:p w14:paraId="0EAD788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компенсується наданням годин відпочинку у інший робочий день.</w:t>
      </w:r>
    </w:p>
    <w:p w14:paraId="2FF63DF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14B33167"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3. В який строк працівник може звернутися до суду з позовом про поновлення на роботі?</w:t>
      </w:r>
    </w:p>
    <w:p w14:paraId="397AF0A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в місячний строк з дня вручення копії наказу про звільнення;</w:t>
      </w:r>
    </w:p>
    <w:p w14:paraId="3C6EB49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2. в тримісячний строк з дня вручення копії наказу про звільнення;</w:t>
      </w:r>
    </w:p>
    <w:p w14:paraId="7E121B9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в двотижневий строк з моменту отримання розрахунку;</w:t>
      </w:r>
    </w:p>
    <w:p w14:paraId="17B8F51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в десятиденний строк з моменту отримання трудової книжки з відповідним записом.</w:t>
      </w:r>
    </w:p>
    <w:p w14:paraId="2D9FB57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30294D0"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4.Визначте умови, при яких можливо укласти договір про повну матеріальну відповідальність. Оберіть три правильних відповіді з семи:</w:t>
      </w:r>
    </w:p>
    <w:p w14:paraId="7513DAE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працівник досяг вісімнадцятирічного віку:</w:t>
      </w:r>
    </w:p>
    <w:p w14:paraId="15C2E7D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3" w:name="n1586"/>
      <w:bookmarkEnd w:id="23"/>
      <w:r w:rsidRPr="009F1EC8">
        <w:rPr>
          <w:rFonts w:ascii="Times New Roman" w:eastAsia="Calibri" w:hAnsi="Times New Roman" w:cs="Times New Roman"/>
          <w:color w:val="000000"/>
          <w:sz w:val="28"/>
          <w:szCs w:val="28"/>
          <w:lang w:val="uk-UA"/>
        </w:rPr>
        <w:t xml:space="preserve">2. займає посаду або виконує роботу, безпосередньо пов’язану із зберіганням, обробкою, </w:t>
      </w:r>
      <w:proofErr w:type="spellStart"/>
      <w:r w:rsidRPr="009F1EC8">
        <w:rPr>
          <w:rFonts w:ascii="Times New Roman" w:eastAsia="Calibri" w:hAnsi="Times New Roman" w:cs="Times New Roman"/>
          <w:color w:val="000000"/>
          <w:sz w:val="28"/>
          <w:szCs w:val="28"/>
          <w:lang w:val="uk-UA"/>
        </w:rPr>
        <w:t>продажем</w:t>
      </w:r>
      <w:proofErr w:type="spellEnd"/>
      <w:r w:rsidRPr="009F1EC8">
        <w:rPr>
          <w:rFonts w:ascii="Times New Roman" w:eastAsia="Calibri" w:hAnsi="Times New Roman" w:cs="Times New Roman"/>
          <w:color w:val="000000"/>
          <w:sz w:val="28"/>
          <w:szCs w:val="28"/>
          <w:lang w:val="uk-UA"/>
        </w:rPr>
        <w:t xml:space="preserve"> (відпуском), перевезенням або використанням у процесі виробництва переданих йому цінностей. </w:t>
      </w:r>
    </w:p>
    <w:p w14:paraId="7144842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4" w:name="n1587"/>
      <w:bookmarkEnd w:id="24"/>
      <w:r w:rsidRPr="009F1EC8">
        <w:rPr>
          <w:rFonts w:ascii="Times New Roman" w:eastAsia="Calibri" w:hAnsi="Times New Roman" w:cs="Times New Roman"/>
          <w:color w:val="000000"/>
          <w:sz w:val="28"/>
          <w:szCs w:val="28"/>
          <w:lang w:val="uk-UA"/>
        </w:rPr>
        <w:t>3. виконує роботу за трудовим договором про дистанційну роботу або про надомну роботу і користується обладнанням та засобами роботодавця, наданими йому для виконання роботи;</w:t>
      </w:r>
    </w:p>
    <w:p w14:paraId="6C8EF20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досяг віку 21 рік;</w:t>
      </w:r>
    </w:p>
    <w:p w14:paraId="42E9094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5.умова щодо можливості укладання такого договору міститься в колективному договорі;</w:t>
      </w:r>
    </w:p>
    <w:p w14:paraId="0115F54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умова щодо можливості укладання такого договору міститься в правилах внутрішнього трудового розпорядку підприємства;</w:t>
      </w:r>
    </w:p>
    <w:p w14:paraId="426FBB1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виконує роботу, яка пов’язана з господарсько-фінансовою діяльністю підприємства.</w:t>
      </w:r>
    </w:p>
    <w:p w14:paraId="5369962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14B26D4D"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5.Визначте критерії громадських робіт. Оберіть три правильних відповіді з семи:</w:t>
      </w:r>
    </w:p>
    <w:p w14:paraId="1C17E49D"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5" w:name="n280"/>
      <w:bookmarkEnd w:id="25"/>
      <w:r w:rsidRPr="009F1EC8">
        <w:rPr>
          <w:rFonts w:ascii="Times New Roman" w:eastAsia="Calibri" w:hAnsi="Times New Roman" w:cs="Times New Roman"/>
          <w:color w:val="000000"/>
          <w:sz w:val="28"/>
          <w:szCs w:val="28"/>
          <w:lang w:val="uk-UA"/>
        </w:rPr>
        <w:t>1. мають тимчасовий характер і для їх організації не можуть бути використані постійні робочі місця та вакансії;</w:t>
      </w:r>
    </w:p>
    <w:p w14:paraId="5BAA130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6" w:name="n281"/>
      <w:bookmarkEnd w:id="26"/>
      <w:r w:rsidRPr="009F1EC8">
        <w:rPr>
          <w:rFonts w:ascii="Times New Roman" w:eastAsia="Calibri" w:hAnsi="Times New Roman" w:cs="Times New Roman"/>
          <w:color w:val="000000"/>
          <w:sz w:val="28"/>
          <w:szCs w:val="28"/>
          <w:lang w:val="uk-UA"/>
        </w:rPr>
        <w:t>2.  можуть виконуватися за суміщенням;</w:t>
      </w:r>
    </w:p>
    <w:p w14:paraId="26A8018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7" w:name="n282"/>
      <w:bookmarkEnd w:id="27"/>
      <w:r w:rsidRPr="009F1EC8">
        <w:rPr>
          <w:rFonts w:ascii="Times New Roman" w:eastAsia="Calibri" w:hAnsi="Times New Roman" w:cs="Times New Roman"/>
          <w:color w:val="000000"/>
          <w:sz w:val="28"/>
          <w:szCs w:val="28"/>
          <w:lang w:val="uk-UA"/>
        </w:rPr>
        <w:t>3. мають економічну, соціальну та екологічну користь для регіону;</w:t>
      </w:r>
    </w:p>
    <w:p w14:paraId="164E7A2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28" w:name="n283"/>
      <w:bookmarkEnd w:id="28"/>
      <w:r w:rsidRPr="009F1EC8">
        <w:rPr>
          <w:rFonts w:ascii="Times New Roman" w:eastAsia="Calibri" w:hAnsi="Times New Roman" w:cs="Times New Roman"/>
          <w:color w:val="000000"/>
          <w:sz w:val="28"/>
          <w:szCs w:val="28"/>
          <w:lang w:val="uk-UA"/>
        </w:rPr>
        <w:t>4. надають можливість тимчасового працевлаштування безробітних на роботи, що не потребують додаткової спеціальної, освітньої та кваліфікаційної підготовки.</w:t>
      </w:r>
    </w:p>
    <w:p w14:paraId="5BB1A85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виконуються на підприємстві, де працює працівник;</w:t>
      </w:r>
    </w:p>
    <w:p w14:paraId="499356C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оплачуються виходячи із прожиткового мінімуму;</w:t>
      </w:r>
    </w:p>
    <w:p w14:paraId="347546A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направлення на такі роботи не потребує згоди безробітного.</w:t>
      </w:r>
    </w:p>
    <w:p w14:paraId="1224EC4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2D8A528A"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6.Розташуйте в правильній послідовності порядок звільнення працівника за п.7 ст.40 КЗпП України:</w:t>
      </w:r>
    </w:p>
    <w:p w14:paraId="2E8D48A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1.роботодавець</w:t>
      </w:r>
      <w:bookmarkStart w:id="29" w:name="n858"/>
      <w:bookmarkEnd w:id="29"/>
      <w:r w:rsidRPr="009F1EC8">
        <w:rPr>
          <w:rFonts w:ascii="Times New Roman" w:eastAsia="Calibri" w:hAnsi="Times New Roman" w:cs="Times New Roman"/>
          <w:color w:val="000000"/>
          <w:sz w:val="28"/>
          <w:szCs w:val="28"/>
          <w:lang w:val="uk-UA"/>
        </w:rPr>
        <w:t xml:space="preserve">  повинен враховувати ступінь тяжкості вчиненого проступку і заподіяну ним шкоду, обставини, за яких вчинено проступок, і попередню роботу працівника;</w:t>
      </w:r>
    </w:p>
    <w:p w14:paraId="7D2A1F2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bookmarkStart w:id="30" w:name="n857"/>
      <w:bookmarkStart w:id="31" w:name="n859"/>
      <w:bookmarkEnd w:id="30"/>
      <w:bookmarkEnd w:id="31"/>
      <w:r w:rsidRPr="009F1EC8">
        <w:rPr>
          <w:rFonts w:ascii="Times New Roman" w:eastAsia="Calibri" w:hAnsi="Times New Roman" w:cs="Times New Roman"/>
          <w:color w:val="000000"/>
          <w:sz w:val="28"/>
          <w:szCs w:val="28"/>
          <w:lang w:val="uk-UA"/>
        </w:rPr>
        <w:t>2.роботодавець видає наказ (розпорядження) щодо застосування дисциплінарного стягнення та ознайомлює працівника під розписку з наказом (розпорядженням).</w:t>
      </w:r>
    </w:p>
    <w:p w14:paraId="53FA73E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роботодавець  повинен зажадати від порушника трудової дисципліни письмові пояснення;</w:t>
      </w:r>
    </w:p>
    <w:p w14:paraId="4A3E846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4. За кожне порушення трудової дисципліни може бути застосовано лише одне дисциплінарне стягнення;</w:t>
      </w:r>
    </w:p>
    <w:p w14:paraId="5B69F819"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p>
    <w:p w14:paraId="0B5FB605" w14:textId="77777777" w:rsidR="009F1EC8" w:rsidRPr="009F1EC8" w:rsidRDefault="009F1EC8" w:rsidP="009F1EC8">
      <w:pPr>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 xml:space="preserve">7. Визначте, яку категорію трудових спорів може розглядати вказані органи: </w:t>
      </w:r>
    </w:p>
    <w:p w14:paraId="71D6969C" w14:textId="5BE75A89"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про оплату понадурочних робіт;</w:t>
      </w:r>
    </w:p>
    <w:p w14:paraId="505CD2BC" w14:textId="0868A656"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color w:val="000000"/>
          <w:sz w:val="28"/>
          <w:szCs w:val="28"/>
          <w:lang w:val="uk-UA"/>
        </w:rPr>
        <w:t>Б</w:t>
      </w:r>
      <w:r w:rsidR="004C0EE8">
        <w:rPr>
          <w:rFonts w:ascii="Times New Roman" w:eastAsia="Calibri" w:hAnsi="Times New Roman" w:cs="Times New Roman"/>
          <w:color w:val="000000"/>
          <w:sz w:val="28"/>
          <w:szCs w:val="28"/>
          <w:lang w:val="uk-UA"/>
        </w:rPr>
        <w:t>.</w:t>
      </w:r>
      <w:r w:rsidRPr="009F1EC8">
        <w:rPr>
          <w:rFonts w:ascii="Times New Roman" w:eastAsia="Calibri" w:hAnsi="Times New Roman" w:cs="Times New Roman"/>
          <w:color w:val="000000"/>
          <w:sz w:val="28"/>
          <w:szCs w:val="28"/>
          <w:lang w:val="uk-UA"/>
        </w:rPr>
        <w:t xml:space="preserve"> щодо виконання колективного договору, угоди або окремих їх положень;</w:t>
      </w:r>
    </w:p>
    <w:p w14:paraId="140D5E13" w14:textId="77928B73"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В</w:t>
      </w:r>
      <w:r w:rsidR="004C0EE8">
        <w:rPr>
          <w:rFonts w:ascii="Times New Roman" w:eastAsia="Calibri" w:hAnsi="Times New Roman" w:cs="Times New Roman"/>
          <w:bCs/>
          <w:color w:val="000000"/>
          <w:sz w:val="28"/>
          <w:szCs w:val="28"/>
          <w:lang w:val="uk-UA"/>
        </w:rPr>
        <w:t>.</w:t>
      </w:r>
      <w:r w:rsidRPr="009F1EC8">
        <w:rPr>
          <w:rFonts w:ascii="Times New Roman" w:eastAsia="Calibri" w:hAnsi="Times New Roman" w:cs="Times New Roman"/>
          <w:bCs/>
          <w:color w:val="000000"/>
          <w:sz w:val="28"/>
          <w:szCs w:val="28"/>
          <w:lang w:val="uk-UA"/>
        </w:rPr>
        <w:t xml:space="preserve"> </w:t>
      </w:r>
      <w:r w:rsidRPr="009F1EC8">
        <w:rPr>
          <w:rFonts w:ascii="Times New Roman" w:eastAsia="Calibri" w:hAnsi="Times New Roman" w:cs="Times New Roman"/>
          <w:color w:val="000000"/>
          <w:sz w:val="28"/>
          <w:szCs w:val="28"/>
          <w:lang w:val="uk-UA"/>
        </w:rPr>
        <w:t>встановлення нових або зміни існуючих соціально-економічних умов праці та виробничого побуту.</w:t>
      </w:r>
    </w:p>
    <w:p w14:paraId="5FDEC85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00B83F06"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color w:val="000000"/>
          <w:sz w:val="28"/>
          <w:szCs w:val="28"/>
          <w:lang w:val="uk-UA"/>
        </w:rPr>
        <w:t>1.комісія по трудових спорах або місцевий загальний суд; </w:t>
      </w:r>
    </w:p>
    <w:p w14:paraId="37566A00"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2. трудовий арбітраж;</w:t>
      </w:r>
    </w:p>
    <w:p w14:paraId="092D4AE9"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3. примирна комісія та трудовий арбітраж;</w:t>
      </w:r>
    </w:p>
    <w:p w14:paraId="299F8178"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4. Національна служба посередництва та примирення.</w:t>
      </w:r>
    </w:p>
    <w:p w14:paraId="6736B49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3A1BAC5F" w14:textId="77777777" w:rsidR="009F1EC8" w:rsidRPr="009F1EC8" w:rsidRDefault="009F1EC8" w:rsidP="009F1EC8">
      <w:pPr>
        <w:spacing w:after="0" w:line="240" w:lineRule="auto"/>
        <w:ind w:firstLine="851"/>
        <w:jc w:val="both"/>
        <w:rPr>
          <w:rFonts w:ascii="Times New Roman" w:eastAsia="Calibri" w:hAnsi="Times New Roman" w:cs="Times New Roman"/>
          <w:color w:val="000000"/>
          <w:sz w:val="28"/>
          <w:szCs w:val="28"/>
          <w:lang w:val="uk-UA"/>
        </w:rPr>
      </w:pPr>
    </w:p>
    <w:p w14:paraId="52B086A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ФАБУЛА 11.</w:t>
      </w:r>
    </w:p>
    <w:p w14:paraId="592AEC8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Унаслідок поширення епідемії </w:t>
      </w:r>
      <w:proofErr w:type="spellStart"/>
      <w:r w:rsidRPr="009F1EC8">
        <w:rPr>
          <w:rFonts w:ascii="Times New Roman" w:eastAsia="Times New Roman" w:hAnsi="Times New Roman" w:cs="Times New Roman"/>
          <w:color w:val="000000"/>
          <w:sz w:val="28"/>
          <w:szCs w:val="28"/>
          <w:lang w:val="uk-UA"/>
        </w:rPr>
        <w:t>Covid</w:t>
      </w:r>
      <w:proofErr w:type="spellEnd"/>
      <w:r w:rsidRPr="009F1EC8">
        <w:rPr>
          <w:rFonts w:ascii="Times New Roman" w:eastAsia="Times New Roman" w:hAnsi="Times New Roman" w:cs="Times New Roman"/>
          <w:color w:val="000000"/>
          <w:sz w:val="28"/>
          <w:szCs w:val="28"/>
          <w:lang w:val="uk-UA"/>
        </w:rPr>
        <w:t xml:space="preserve"> 19 урядом було прийнято рішення про закриття повітряного простору. Через це підприємство, що здійснювало обслуговування Міжнародного аеропорту А було змушено призупинити свою виробничу діяльність. Реалізуючи програму стабілізації економічної ситуації, керівництво підприємства розпочало здійснювати заходи зі скорочення чисельності працівників, а також переглядати умови праці тих з них, які залишилися працювати.</w:t>
      </w:r>
    </w:p>
    <w:p w14:paraId="5EC1609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Працівників Б, Н, Ж, які були звільнені з підприємства за скороченням, не погодившись з цим звернулися до суду з позовами про поновлення на роботі. Працівникам Ф, Ч, Ю було встановлено робочий час меншої тривалості ніж 40 годин на тиждень.</w:t>
      </w:r>
    </w:p>
    <w:p w14:paraId="3BA387B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З метою забезпечення економії фінансових ресурсів адміністрація підприємства для тих, хто залишився працювати на підприємстві, запровадила зміни в системі оплати праці, призупинивши дію колективного договору в частині додаткових і заохочувальних виплат. Крім того, усіх працівників, що залишилися у штаті, раз на півроку відправляли у відпустку без збереження заробітної плати строком на 15 календарних днів, а також за можливості, використовувати відпустки без збереження заробітної плати, визначені законом.</w:t>
      </w:r>
    </w:p>
    <w:p w14:paraId="0B9AC29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b/>
          <w:color w:val="000000"/>
          <w:sz w:val="28"/>
          <w:szCs w:val="28"/>
          <w:lang w:val="uk-UA"/>
        </w:rPr>
      </w:pPr>
    </w:p>
    <w:p w14:paraId="4B28C4E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1. Хто із перерахованих осіб має переважне право на залишення на роботі під час скорочення чисельності працівників підприємства?</w:t>
      </w:r>
    </w:p>
    <w:p w14:paraId="76175AF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Л, якій до настання пенсійного віку залишилося півтора роки.</w:t>
      </w:r>
    </w:p>
    <w:p w14:paraId="790894C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Ж, яка  навчається у закладі вищої освіти на вечірньому відділенні.</w:t>
      </w:r>
    </w:p>
    <w:p w14:paraId="5940B69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М, що має вищу кваліфікаційну категорію і протягом останніх двох років тричі мав заохочення за успіхи в роботі.</w:t>
      </w:r>
    </w:p>
    <w:p w14:paraId="22A8A08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Л, який разом з дружиною  виховує трьох неповнолітніх дітей.</w:t>
      </w:r>
    </w:p>
    <w:p w14:paraId="3A2362A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p>
    <w:p w14:paraId="7A8CE4C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lastRenderedPageBreak/>
        <w:t>2. Протягом якого строку особи, звільнені з роботи за скороченням чисельності працівників, мають право звернутися до суду з позовом про поновлення на роботі?</w:t>
      </w:r>
    </w:p>
    <w:p w14:paraId="0A30A785" w14:textId="3A6A17D3"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w:t>
      </w:r>
      <w:r w:rsidR="004C0EE8">
        <w:rPr>
          <w:rFonts w:ascii="Times New Roman" w:eastAsia="Times New Roman" w:hAnsi="Times New Roman" w:cs="Times New Roman"/>
          <w:color w:val="000000"/>
          <w:sz w:val="28"/>
          <w:szCs w:val="28"/>
          <w:lang w:val="uk-UA"/>
        </w:rPr>
        <w:t>.</w:t>
      </w:r>
      <w:r w:rsidRPr="009F1EC8">
        <w:rPr>
          <w:rFonts w:ascii="Times New Roman" w:eastAsia="Times New Roman" w:hAnsi="Times New Roman" w:cs="Times New Roman"/>
          <w:color w:val="000000"/>
          <w:sz w:val="28"/>
          <w:szCs w:val="28"/>
          <w:lang w:val="uk-UA"/>
        </w:rPr>
        <w:t xml:space="preserve"> Трьох років з моменту отримання трудової книжки.</w:t>
      </w:r>
    </w:p>
    <w:p w14:paraId="07973FE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Трьох місяців з моменту ознайомлення з наказом про звільнення з роботи.</w:t>
      </w:r>
    </w:p>
    <w:p w14:paraId="507B6FA9" w14:textId="6BC90CAE"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w:t>
      </w:r>
      <w:r w:rsidR="004C0EE8">
        <w:rPr>
          <w:rFonts w:ascii="Times New Roman" w:eastAsia="Times New Roman" w:hAnsi="Times New Roman" w:cs="Times New Roman"/>
          <w:color w:val="000000"/>
          <w:sz w:val="28"/>
          <w:szCs w:val="28"/>
          <w:lang w:val="uk-UA"/>
        </w:rPr>
        <w:t>.</w:t>
      </w:r>
      <w:r w:rsidRPr="009F1EC8">
        <w:rPr>
          <w:rFonts w:ascii="Times New Roman" w:eastAsia="Times New Roman" w:hAnsi="Times New Roman" w:cs="Times New Roman"/>
          <w:color w:val="000000"/>
          <w:sz w:val="28"/>
          <w:szCs w:val="28"/>
          <w:lang w:val="uk-UA"/>
        </w:rPr>
        <w:t xml:space="preserve"> Одного місяця з дня вручення копії наказу про звільнення.</w:t>
      </w:r>
    </w:p>
    <w:p w14:paraId="2A77921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Одного року з моменту попередження про наступне вивільнення.</w:t>
      </w:r>
    </w:p>
    <w:p w14:paraId="482B70B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
          <w:color w:val="000000"/>
          <w:sz w:val="28"/>
          <w:szCs w:val="28"/>
          <w:u w:val="single"/>
          <w:lang w:val="uk-UA"/>
        </w:rPr>
      </w:pPr>
    </w:p>
    <w:p w14:paraId="458EF9F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3. Кому із зазначених нижче категорій осіб не надається відпустки без збереження заробітної плати в обов’язковому порядку?</w:t>
      </w:r>
    </w:p>
    <w:p w14:paraId="19182D0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Касирці Ц, яка має дитину з інвалідністю віком 10 років.</w:t>
      </w:r>
    </w:p>
    <w:p w14:paraId="4F845D8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Водію П – пенсіонеру за віком, який продовжує працювати на підприємстві.</w:t>
      </w:r>
    </w:p>
    <w:p w14:paraId="2403F04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Вахтеру Р, який є особою з інвалідністю 2 групи.</w:t>
      </w:r>
    </w:p>
    <w:p w14:paraId="4625F2D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Комірниці А, дитина якої віком 17 років вступає на навчання до закладу вищої освіти в місті К, де і проживає разом з матір’ю.</w:t>
      </w:r>
    </w:p>
    <w:p w14:paraId="38E2FA0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
          <w:color w:val="000000"/>
          <w:sz w:val="28"/>
          <w:szCs w:val="28"/>
          <w:u w:val="single"/>
          <w:lang w:val="uk-UA"/>
        </w:rPr>
      </w:pPr>
    </w:p>
    <w:p w14:paraId="769EAE0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4. Які із зазначених виплат належать до додаткової заробітної плати? Оберіть три правильні відповіді з семи.</w:t>
      </w:r>
    </w:p>
    <w:p w14:paraId="4087AB1F"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1. Доплата за знання і використання в роботі іноземної мови. </w:t>
      </w:r>
    </w:p>
    <w:p w14:paraId="2FBC96E9" w14:textId="77777777" w:rsidR="009F1EC8" w:rsidRPr="009F1EC8" w:rsidRDefault="009F1EC8" w:rsidP="009F1EC8">
      <w:pPr>
        <w:spacing w:after="0" w:line="240" w:lineRule="auto"/>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color w:val="000000"/>
          <w:sz w:val="28"/>
          <w:szCs w:val="28"/>
          <w:lang w:val="uk-UA"/>
        </w:rPr>
        <w:t>2.</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Вихідна допомога при звільненні з роботи.</w:t>
      </w:r>
    </w:p>
    <w:p w14:paraId="70F62988" w14:textId="77777777" w:rsidR="009F1EC8" w:rsidRPr="009F1EC8" w:rsidRDefault="009F1EC8" w:rsidP="009F1EC8">
      <w:pPr>
        <w:spacing w:after="0" w:line="240" w:lineRule="auto"/>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Виробнича премія за перевиконання плану.</w:t>
      </w:r>
    </w:p>
    <w:p w14:paraId="2EA42BC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Посадовий оклад.</w:t>
      </w:r>
    </w:p>
    <w:p w14:paraId="6B308EB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5. Допомога по тимчасовій непрацездатності.</w:t>
      </w:r>
    </w:p>
    <w:p w14:paraId="40DFF45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6. Мінімальна заробітна плата.</w:t>
      </w:r>
    </w:p>
    <w:p w14:paraId="6AAEBDF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7. Надбавка за інтенсивність праці.</w:t>
      </w:r>
    </w:p>
    <w:p w14:paraId="4CB9DA2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10F32A4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5. Розташуйте у правильній послідовності стадії проведення вивільнення працівників у разі скорочення чисельності або штату працівників:</w:t>
      </w:r>
    </w:p>
    <w:p w14:paraId="5BAA391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Вручення копії наказу про звільнення і проведення розрахунку.</w:t>
      </w:r>
    </w:p>
    <w:p w14:paraId="2C5D09E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Проведення консультацій з виборним органом первинної профспілкової організації щодо заходів із запобігання звільненню, зведення його до мінімуму та пом’якшення несприятливих наслідків.</w:t>
      </w:r>
    </w:p>
    <w:p w14:paraId="08511DD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Персональне попередження працівника про заплановане звільнення.</w:t>
      </w:r>
    </w:p>
    <w:p w14:paraId="2AF2627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Погодження звільнення працівника у виборному органі первинної профспілкової організації, членом якої є працівник.</w:t>
      </w:r>
    </w:p>
    <w:p w14:paraId="2FB7A91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33DEFD5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 xml:space="preserve">6. Вкажіть відповідність законної підстави залишення на роботі зазначених нижче осіб під час проведення скорочення чисельності працівників у заплановані роботодавцем строки. </w:t>
      </w:r>
    </w:p>
    <w:p w14:paraId="0CA9197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А.</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Комірниця Л, яка навчається на заочному факультеті університету і перебуває в лікарні разом зі своєю п’ятирічною дитиною.</w:t>
      </w:r>
    </w:p>
    <w:p w14:paraId="4E41D80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Б. О, чоловік якої загинув в ДТП і яка виховує дитину віком десять років.</w:t>
      </w:r>
    </w:p>
    <w:p w14:paraId="4F0A0F9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 Л., який навчається у вищому закладі освіти, згоду на звільнення якого не надав профспілковий комітет.</w:t>
      </w:r>
    </w:p>
    <w:p w14:paraId="5004D56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647C413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lastRenderedPageBreak/>
        <w:t>1. Факт навчання у закладі вищої освіти.</w:t>
      </w:r>
    </w:p>
    <w:p w14:paraId="0DDF930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Факт хвороби дитини.</w:t>
      </w:r>
    </w:p>
    <w:p w14:paraId="55196E6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Відмова профспілкового комітету надати згоду на звільнення.</w:t>
      </w:r>
    </w:p>
    <w:p w14:paraId="4BAC677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Наявність статусу одинокої матері.</w:t>
      </w:r>
    </w:p>
    <w:p w14:paraId="48525948" w14:textId="4B620B89" w:rsidR="009F1EC8" w:rsidRPr="009F1EC8" w:rsidRDefault="009F1EC8" w:rsidP="009F1EC8">
      <w:pPr>
        <w:spacing w:after="0" w:line="240" w:lineRule="auto"/>
        <w:rPr>
          <w:rFonts w:ascii="Times New Roman" w:eastAsia="Calibri" w:hAnsi="Times New Roman" w:cs="Times New Roman"/>
          <w:b/>
          <w:color w:val="000000"/>
          <w:sz w:val="28"/>
          <w:szCs w:val="28"/>
          <w:lang w:val="uk-UA"/>
        </w:rPr>
      </w:pPr>
    </w:p>
    <w:p w14:paraId="1A380330"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71DF0EB8" w14:textId="77777777" w:rsidR="009F1EC8" w:rsidRPr="009F1EC8" w:rsidRDefault="009F1EC8" w:rsidP="009F1EC8">
      <w:pPr>
        <w:spacing w:after="0" w:line="240" w:lineRule="auto"/>
        <w:jc w:val="center"/>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ФАБУЛА 12.</w:t>
      </w:r>
    </w:p>
    <w:p w14:paraId="1544913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Відділ внутрішнього контролю і аудиту будівельної компанії ЖБК здійснив позапланову перевірку на кількох об’єктах, де здійснювалися підрядні роботи. Під час перевірки було встановлено наступне.</w:t>
      </w:r>
    </w:p>
    <w:p w14:paraId="0283EC3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У багатьох випадках були виявлені недоліки при оформленні прийняття працівників на роботу, а також під час звільнення з роботи.</w:t>
      </w:r>
    </w:p>
    <w:p w14:paraId="1A0A79F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На будівельному майданчик ЖК «Сонячний» було встановлено, що із 30 працівників у день перевірки були відсутніми 5 працівників. Після отримання письмових пояснень від 4-х з них з’ясовано, що:</w:t>
      </w:r>
    </w:p>
    <w:p w14:paraId="1EF4B24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К був відсутній на роботі через те, що його дружина захворіла і не було з ким залишити малолітню дитину;</w:t>
      </w:r>
    </w:p>
    <w:p w14:paraId="2C67055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А і В за викликом Територіального центру комплектування і соціальної підтримки проходили військово-лікарську комісію;</w:t>
      </w:r>
    </w:p>
    <w:p w14:paraId="0745788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Г був направлений у відрядження.</w:t>
      </w:r>
    </w:p>
    <w:p w14:paraId="0F2DD8A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Н відмовився надавати пояснення, посилаючись на те, що він постійно працює понаднормово, тому має право на вільний час протягом цього тижня.</w:t>
      </w:r>
    </w:p>
    <w:p w14:paraId="6CDCE03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На будівельному майданчику міської лікарні № 3 було встановлено факт зникнення 15 мішків будівельної суміші, яка була під звітом у виконроба О. Також працівники Р і Г поскаржилися на невиплату премії за результатами роботи у минулому місяці.</w:t>
      </w:r>
    </w:p>
    <w:p w14:paraId="7093B47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На будівельному майданчику супермаркету «Зоря» бригада штукатурів оголосила страйк через незадовільні умови праці та вимагала змінити бригадира, який постійно розподіляв вартість нестачі будівельних матеріалів на усіх працівників бригади, ігноруючи вимогу про встановлення винуватих в розкраданні осіб.</w:t>
      </w:r>
    </w:p>
    <w:p w14:paraId="6D7F228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415B90A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1. Хто із перерахованих осіб допустив порушення трудової дисципліни?</w:t>
      </w:r>
    </w:p>
    <w:p w14:paraId="70C8E56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К, який не вийшов на роботу через хворобу дружини і необхідність приглянути за малолітньою дитиною.</w:t>
      </w:r>
    </w:p>
    <w:p w14:paraId="66167E7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Н, який за відсутності відповідного розпорядження бригадира, вирішив скористатися відгулом через те, що минулого тижня працював понаднормово.</w:t>
      </w:r>
    </w:p>
    <w:p w14:paraId="07FF268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А, який у робочий час проходив військово-лікарську комісію за розпорядженням ТЦК СП.</w:t>
      </w:r>
    </w:p>
    <w:p w14:paraId="6274D2F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Г, що був направлений у відрядження.</w:t>
      </w:r>
    </w:p>
    <w:p w14:paraId="36CE3F1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b/>
          <w:color w:val="000000"/>
          <w:sz w:val="28"/>
          <w:szCs w:val="28"/>
          <w:lang w:val="uk-UA"/>
        </w:rPr>
      </w:pPr>
    </w:p>
    <w:p w14:paraId="2157751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 xml:space="preserve">2. Яка із запропонованих відповідей є вірною. </w:t>
      </w:r>
    </w:p>
    <w:p w14:paraId="33344A2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Трудовий договір укладається:</w:t>
      </w:r>
    </w:p>
    <w:p w14:paraId="780E711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Виключно у письмовій формі.</w:t>
      </w:r>
    </w:p>
    <w:p w14:paraId="5D1684C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Як правило у письмовій формі.</w:t>
      </w:r>
    </w:p>
    <w:p w14:paraId="43EFDFD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3. Виключно в усній формі.</w:t>
      </w:r>
    </w:p>
    <w:p w14:paraId="646C15D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Шляхом подання заяви про прийняття на роботу.</w:t>
      </w:r>
    </w:p>
    <w:p w14:paraId="218FFE2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2C1503F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3. Кому із зазначених осіб було неправомірно встановлено випробування?</w:t>
      </w:r>
    </w:p>
    <w:p w14:paraId="3D45FB9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Р, прийнятому на роботу заступником генерального директора компанії за контрактом на 2 роки.</w:t>
      </w:r>
    </w:p>
    <w:p w14:paraId="40D28A8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В, з яким укладено строковий трудовий договір на 8 місяців.</w:t>
      </w:r>
    </w:p>
    <w:p w14:paraId="681A3F3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Г, який навчається на заочному відділенні машинобудівельного коледжу.</w:t>
      </w:r>
    </w:p>
    <w:p w14:paraId="51F8858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Заміжньої Р, яка прийнята на роботу після досягнення її дитиною трирічного віку.</w:t>
      </w:r>
    </w:p>
    <w:p w14:paraId="4626CC9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b/>
          <w:color w:val="000000"/>
          <w:sz w:val="28"/>
          <w:szCs w:val="28"/>
          <w:lang w:val="uk-UA"/>
        </w:rPr>
      </w:pPr>
    </w:p>
    <w:p w14:paraId="5983295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4. У яких із зазначених випадків відсутні підстава чи умови притягнення працівників до матеріальної відповідальності? Оберіть три правильні відповіді з семи.</w:t>
      </w:r>
    </w:p>
    <w:p w14:paraId="17D7190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1. Сантехнік Р гасив генератор, що загорівся, будівельною сумішшю. </w:t>
      </w:r>
    </w:p>
    <w:p w14:paraId="31E7CA28" w14:textId="77777777" w:rsidR="009F1EC8" w:rsidRPr="009F1EC8" w:rsidRDefault="009F1EC8" w:rsidP="009F1EC8">
      <w:pPr>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color w:val="000000"/>
          <w:sz w:val="28"/>
          <w:szCs w:val="28"/>
          <w:lang w:val="uk-UA"/>
        </w:rPr>
        <w:t>2.</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Різноробочий В у неділю зайшов на будівельний майданчик, взяв додому дриль, щоб зробити кілька дірок в стіні та зламав її.</w:t>
      </w:r>
    </w:p>
    <w:p w14:paraId="2443253E"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Тесляр Р під час виконання робіт через недбалість зламав електрорубанок.</w:t>
      </w:r>
    </w:p>
    <w:p w14:paraId="3EF884A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Сторож А, переслідуючи особу, що намагалася вкрасти з будівельного майданчика зварювальний апарат, перекинув діжку з оліфою.</w:t>
      </w:r>
    </w:p>
    <w:p w14:paraId="5F05DF4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5. Виконроб Б своєчасно не забезпечив підвезення бетону і бригада не працювала цілий день.</w:t>
      </w:r>
    </w:p>
    <w:p w14:paraId="7F543E4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6. Під час обідньої перерви поривом вітру завалило будівельні риштування, які використовували будівельники П та Р. Ніхто не постраждав, а риштування зазнали ушкоджень.</w:t>
      </w:r>
    </w:p>
    <w:p w14:paraId="5DE5F13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7. Водій Л під час розвантаження цегли зачепив бетонозмішувач і той вийшов з ладу.</w:t>
      </w:r>
    </w:p>
    <w:p w14:paraId="59630F6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48531FD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5. Розташуйте у правильній послідовності стадії вирішення колективного трудового спору щодо незадовільних умов праці на будівництві:</w:t>
      </w:r>
    </w:p>
    <w:p w14:paraId="37F935C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Оголошення працівниками страйку.</w:t>
      </w:r>
    </w:p>
    <w:p w14:paraId="6E90CF6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Створення примирної комісії.</w:t>
      </w:r>
    </w:p>
    <w:p w14:paraId="4470D65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Висунення вимог до роботодавця.</w:t>
      </w:r>
    </w:p>
    <w:p w14:paraId="37DCA00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Реєстрація спору у відділенні НСПП.</w:t>
      </w:r>
    </w:p>
    <w:p w14:paraId="25F4ECA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402701D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6. Вкажіть відповідність тривалості строків, наведених нижче?</w:t>
      </w:r>
    </w:p>
    <w:p w14:paraId="337F03D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А.</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Строк розгляду роботодавцем вимог найманих працівників.</w:t>
      </w:r>
    </w:p>
    <w:p w14:paraId="2AC2AA9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Б. Строк створення примирної комісії на територіальному рівні.</w:t>
      </w:r>
    </w:p>
    <w:p w14:paraId="091837A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 Строк вирішення колективного трудового спору трудовим арбітражем</w:t>
      </w:r>
    </w:p>
    <w:p w14:paraId="011AF93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02D7E27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П’ять днів з моменту виникнення колективного трудового спору.</w:t>
      </w:r>
    </w:p>
    <w:p w14:paraId="2F17B22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Десять днів з моменту створення.</w:t>
      </w:r>
    </w:p>
    <w:p w14:paraId="3B19FC4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Не пізніше як за сім днів до початку страйку.</w:t>
      </w:r>
    </w:p>
    <w:p w14:paraId="6EF0489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Три дні з дня одержання.</w:t>
      </w:r>
    </w:p>
    <w:p w14:paraId="131E60CA"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3B7EE004"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0D64C309" w14:textId="77777777" w:rsidR="009F1EC8" w:rsidRPr="009F1EC8" w:rsidRDefault="009F1EC8" w:rsidP="009F1EC8">
      <w:pPr>
        <w:spacing w:after="0" w:line="240" w:lineRule="auto"/>
        <w:jc w:val="center"/>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ФАБУЛА 13.</w:t>
      </w:r>
    </w:p>
    <w:p w14:paraId="6D9AF1F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 Акціонерному товаристві «РТІ» під час ведення переговорів з приводу укладення колективного договору було вирішено створити комісію по трудових спорах. В процесі обговорення зазначеного питання голова профспілкового комітету наполягав на тому, щоб до складу комісії було обрано представників з розрахунку 60% зі сторони працівників та 40% зі сторони роботодавця.</w:t>
      </w:r>
    </w:p>
    <w:p w14:paraId="6C420F7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За рішенням трудового колективу ця комісія була створена з числа працівників підприємства у кількості 12 осіб з розподілом представників від працівників та роботодавця порівну. На першому засіданні КТС було обрано голову, заступника і секретаря комісії.  </w:t>
      </w:r>
    </w:p>
    <w:p w14:paraId="3D58F81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Протягом першого року роботи КТС розглянула більше 30-ти трудових спорів, зокрема за заявами:</w:t>
      </w:r>
    </w:p>
    <w:p w14:paraId="19316CE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стажиста П, направленого на стажування районним центром зайнятості, про укладення трудового договору;</w:t>
      </w:r>
    </w:p>
    <w:p w14:paraId="182CCE9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працівників, що були незгодні із затвердженим роботодавцем графіком відпусток;</w:t>
      </w:r>
    </w:p>
    <w:p w14:paraId="09FF22F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начальника цеху, який поскаржився на неповажне ставлення до нього з боку працівників цеху;</w:t>
      </w:r>
    </w:p>
    <w:p w14:paraId="1BEC637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заступника голови правління АТ, який вимагав скасувати накладене на нього дисциплінарне стягнення у вигляді суворої догани;</w:t>
      </w:r>
    </w:p>
    <w:p w14:paraId="56AFFBD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працівників, не згодних з рішенням роботодавця про зменшення розміру надбавки за роботу в шкідливих умовах праці.</w:t>
      </w:r>
    </w:p>
    <w:p w14:paraId="385CF80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Крім того, в колективному договорі було передбачено окремі положення щодо регулювання робочого часу та часу відпочинку, а також матеріальної та дисциплінарної відповідальності працівників акціонерного товариства. Окремий розділ був присвячений питанням забезпечення зайнятості та працевлаштування працівників АТ «РТІ», додатковим гарантіям, які надавалися за рахунок роботодавця.</w:t>
      </w:r>
    </w:p>
    <w:p w14:paraId="61A4736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7CECBD4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1. Яке із зазначених нижче виплат не є гарантійними?</w:t>
      </w:r>
    </w:p>
    <w:p w14:paraId="2125BB0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Times New Roman" w:hAnsi="Times New Roman" w:cs="Times New Roman"/>
          <w:color w:val="000000"/>
          <w:sz w:val="28"/>
          <w:szCs w:val="28"/>
          <w:lang w:val="uk-UA"/>
        </w:rPr>
        <w:t>1. Збереження середнього заробітку за час виконання державних обов’язків.</w:t>
      </w:r>
    </w:p>
    <w:p w14:paraId="3F85205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2. Збереження середнього заробітку за час перебування в медичному закладі під час обов’язкового медичного огляду.</w:t>
      </w:r>
    </w:p>
    <w:p w14:paraId="713560F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3. Виплата середнього заробітку за час вимушеного прогулу.</w:t>
      </w:r>
    </w:p>
    <w:p w14:paraId="27D5137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4. Виплата компенсації за зношування інструментів, належних працівникові.</w:t>
      </w:r>
    </w:p>
    <w:p w14:paraId="3459415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p>
    <w:p w14:paraId="5F2D1A9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2. Які з наведених гарантій зайнятості не є державними?</w:t>
      </w:r>
    </w:p>
    <w:p w14:paraId="60613D1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П</w:t>
      </w:r>
      <w:r w:rsidRPr="009F1EC8">
        <w:rPr>
          <w:rFonts w:ascii="Times New Roman" w:eastAsia="Calibri" w:hAnsi="Times New Roman" w:cs="Times New Roman"/>
          <w:color w:val="000000"/>
          <w:sz w:val="28"/>
          <w:szCs w:val="28"/>
          <w:lang w:val="uk-UA"/>
        </w:rPr>
        <w:t>рофесійне навчання відповідно до здібностей та з урахуванням потреб ринку праці.</w:t>
      </w:r>
      <w:bookmarkStart w:id="32" w:name="n56"/>
      <w:bookmarkEnd w:id="32"/>
    </w:p>
    <w:p w14:paraId="0D70697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Підтвердження результатів неформального професійного навчання осіб за робітничими професіями.</w:t>
      </w:r>
    </w:p>
    <w:p w14:paraId="2C8B3EE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w:t>
      </w:r>
      <w:r w:rsidRPr="009F1EC8">
        <w:rPr>
          <w:rFonts w:ascii="Times New Roman" w:eastAsia="Calibri" w:hAnsi="Times New Roman" w:cs="Times New Roman"/>
          <w:color w:val="000000"/>
          <w:sz w:val="28"/>
          <w:szCs w:val="28"/>
          <w:shd w:val="clear" w:color="auto" w:fill="FFFFFF"/>
          <w:lang w:val="uk-UA"/>
        </w:rPr>
        <w:t>ахист від дискримінації у сфері зайнятості.</w:t>
      </w:r>
    </w:p>
    <w:p w14:paraId="74F98FC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lastRenderedPageBreak/>
        <w:t>4. Виплата стипендії під час підвищення кваліфікації додатково до збереження середнього заробітку.</w:t>
      </w:r>
    </w:p>
    <w:p w14:paraId="250E311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p>
    <w:p w14:paraId="2C7E312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3. Кому із зазначених категорій працівників роботодавець зобов’язаний встановити неповний робочий час?</w:t>
      </w:r>
    </w:p>
    <w:p w14:paraId="00313B7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Особі, якій залишилося менше одного року до виходу на пенсію за віком.</w:t>
      </w:r>
    </w:p>
    <w:p w14:paraId="7BC29C2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Жінці, яка має двох дітей віком до 14 років.</w:t>
      </w:r>
    </w:p>
    <w:p w14:paraId="73ED0A7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Начальнику цеху, який суміщає роботу інженера-технолога.</w:t>
      </w:r>
    </w:p>
    <w:p w14:paraId="67B742F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Молодому спеціалісту, який працює на підприємстві менше року.</w:t>
      </w:r>
    </w:p>
    <w:p w14:paraId="7C91899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p>
    <w:p w14:paraId="76589A6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4.Вкажіть трудові спори, вирішення яких не відноситься до компетенції КТС. Оберіть три правильні відповіді з семи.</w:t>
      </w:r>
    </w:p>
    <w:p w14:paraId="402964DF"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Між стажистом П і АТ про укладення трудового договору.</w:t>
      </w:r>
    </w:p>
    <w:p w14:paraId="0F0FA30B" w14:textId="77777777" w:rsidR="009F1EC8" w:rsidRPr="009F1EC8" w:rsidRDefault="009F1EC8" w:rsidP="009F1EC8">
      <w:pPr>
        <w:spacing w:after="0" w:line="240" w:lineRule="auto"/>
        <w:jc w:val="both"/>
        <w:rPr>
          <w:rFonts w:ascii="Times New Roman" w:eastAsia="Times New Roman" w:hAnsi="Times New Roman" w:cs="Times New Roman"/>
          <w:bCs/>
          <w:color w:val="000000"/>
          <w:sz w:val="28"/>
          <w:szCs w:val="28"/>
          <w:lang w:val="uk-UA"/>
        </w:rPr>
      </w:pPr>
      <w:r w:rsidRPr="009F1EC8">
        <w:rPr>
          <w:rFonts w:ascii="Times New Roman" w:eastAsia="Times New Roman" w:hAnsi="Times New Roman" w:cs="Times New Roman"/>
          <w:color w:val="000000"/>
          <w:sz w:val="28"/>
          <w:szCs w:val="28"/>
          <w:lang w:val="uk-UA"/>
        </w:rPr>
        <w:t>2.</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bCs/>
          <w:color w:val="000000"/>
          <w:sz w:val="28"/>
          <w:szCs w:val="28"/>
          <w:lang w:val="uk-UA"/>
        </w:rPr>
        <w:t>Між чотирма працівниками і АТ про оскарження наказу голови правління АТ про затвердження графіку відпусток.</w:t>
      </w:r>
    </w:p>
    <w:p w14:paraId="65EEA34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За заявою заступника голови правління АТ про скасування наказу про накладення дисциплінарного стягнення.</w:t>
      </w:r>
    </w:p>
    <w:p w14:paraId="0EFAC32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За зверненням бухгалтера профспілкового комітету АТ до голови первинної профспілкової організації АТ про скасування розпорядження про притягнення до матеріальної відповідальності.</w:t>
      </w:r>
    </w:p>
    <w:p w14:paraId="451E236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5. За заявою працівника про стягнення заборгованості по заробітній платі.</w:t>
      </w:r>
    </w:p>
    <w:p w14:paraId="304238D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6. За заявами 3-х працівниць, які наполягали на встановленні неповного робочого часу, оскаржуючи відмову роботодавця.</w:t>
      </w:r>
    </w:p>
    <w:p w14:paraId="778C1A1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7. За зверненням завідувача складу, що оскаржував відмову надати навчальну відпустку для складання сесії.</w:t>
      </w:r>
    </w:p>
    <w:p w14:paraId="54D22A8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1DB6DAE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5. Розташуйте послідовно  стадії вирішення  в КТС трудового спору.</w:t>
      </w:r>
    </w:p>
    <w:p w14:paraId="0AF8C9E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Вирішення питання про відводи та виклик свідків.</w:t>
      </w:r>
    </w:p>
    <w:p w14:paraId="056671A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Виклик учасників спору на засідання</w:t>
      </w:r>
    </w:p>
    <w:p w14:paraId="4623834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Проведення голосування за рішення.</w:t>
      </w:r>
    </w:p>
    <w:p w14:paraId="5B70836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Подання і реєстрація заяви.</w:t>
      </w:r>
    </w:p>
    <w:p w14:paraId="066CDD6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1975B47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6. Вкажіть відповідність тривалості строків, наведених нижче?</w:t>
      </w:r>
    </w:p>
    <w:p w14:paraId="53993E7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А.</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Строк розгляду трудового спору в КТС.</w:t>
      </w:r>
    </w:p>
    <w:p w14:paraId="38FDC05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Б. Строк оскарження рішення КТС.</w:t>
      </w:r>
    </w:p>
    <w:p w14:paraId="79C84EB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 Строк звернення працівника за вирішенням трудового спору до КТС.</w:t>
      </w:r>
    </w:p>
    <w:p w14:paraId="1480105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1000391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Один рік з дня виявлення заподіяної працівником шкоди.</w:t>
      </w:r>
    </w:p>
    <w:p w14:paraId="739C075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Десятиденний строк з дня подання заяви.</w:t>
      </w:r>
    </w:p>
    <w:p w14:paraId="43D3885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Тримісячний строк з дня, коли дізнався або мав дізнатися про порушення права.</w:t>
      </w:r>
    </w:p>
    <w:p w14:paraId="2521B6A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Десятиденний строк з дня вручення виписки з протоколу засідання.</w:t>
      </w:r>
    </w:p>
    <w:p w14:paraId="196866EE"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403A8C81" w14:textId="0B616ED9" w:rsidR="009F1EC8" w:rsidRDefault="009F1EC8" w:rsidP="009F1EC8">
      <w:pPr>
        <w:spacing w:after="0" w:line="240" w:lineRule="auto"/>
        <w:rPr>
          <w:rFonts w:ascii="Times New Roman" w:eastAsia="Calibri" w:hAnsi="Times New Roman" w:cs="Times New Roman"/>
          <w:color w:val="000000"/>
          <w:sz w:val="28"/>
          <w:szCs w:val="28"/>
          <w:lang w:val="uk-UA"/>
        </w:rPr>
      </w:pPr>
    </w:p>
    <w:p w14:paraId="33E639C6" w14:textId="77777777" w:rsidR="004C0EE8" w:rsidRPr="009F1EC8" w:rsidRDefault="004C0EE8" w:rsidP="009F1EC8">
      <w:pPr>
        <w:spacing w:after="0" w:line="240" w:lineRule="auto"/>
        <w:rPr>
          <w:rFonts w:ascii="Times New Roman" w:eastAsia="Calibri" w:hAnsi="Times New Roman" w:cs="Times New Roman"/>
          <w:color w:val="000000"/>
          <w:sz w:val="28"/>
          <w:szCs w:val="28"/>
          <w:lang w:val="uk-UA"/>
        </w:rPr>
      </w:pPr>
    </w:p>
    <w:p w14:paraId="212CFD11" w14:textId="77777777" w:rsidR="009F1EC8" w:rsidRPr="009F1EC8" w:rsidRDefault="009F1EC8" w:rsidP="009F1EC8">
      <w:pPr>
        <w:spacing w:after="0" w:line="240" w:lineRule="auto"/>
        <w:jc w:val="center"/>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lastRenderedPageBreak/>
        <w:t>ФАБУЛА 14.</w:t>
      </w:r>
    </w:p>
    <w:p w14:paraId="55F5449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Під час перевірки у січні 2022 року державним інспектором праці питань дотримання трудового законодавства в ТОВ було встановлено наступне.</w:t>
      </w:r>
    </w:p>
    <w:p w14:paraId="3D55901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В був прийнятий на роботу менеджером за сумісництвом, оскільки він навчався на 5 курсі закладу вищої освіти на денному відділенні. </w:t>
      </w:r>
    </w:p>
    <w:p w14:paraId="16860C3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Нещодавно кілька працівників ТОВ було звільнено з роботи за різними підставами, деякі з них під час тимчасової непрацездатності. При цьому деяких з них було звільнено без згоди виборного органу первинної профспілкової організації ТОВ, хоча вони були членами профспілки.</w:t>
      </w:r>
    </w:p>
    <w:p w14:paraId="2F8F5A7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Під час притягнення Ж до дисциплінарної відповідальності за затримку виконання виробничого завдання було з’ясовано, що працівник не давав письмові пояснення з приводу порушення.</w:t>
      </w:r>
    </w:p>
    <w:p w14:paraId="298F7CA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У ТОВ не було створено комісії по трудових спорах, оскільки ТОВ уклало договір з юридичною фірмою на надання послуг з медіації для врегулювання трудових спорів.</w:t>
      </w:r>
    </w:p>
    <w:p w14:paraId="00AEB7B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49CAAA2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 xml:space="preserve">1. Яке із зазначених нижче тверджень відповідає чинному законодавству? </w:t>
      </w:r>
    </w:p>
    <w:p w14:paraId="7EEF006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Times New Roman" w:hAnsi="Times New Roman" w:cs="Times New Roman"/>
          <w:color w:val="000000"/>
          <w:sz w:val="28"/>
          <w:szCs w:val="28"/>
          <w:lang w:val="uk-UA"/>
        </w:rPr>
        <w:t xml:space="preserve">1. КТС є </w:t>
      </w:r>
      <w:r w:rsidRPr="009F1EC8">
        <w:rPr>
          <w:rFonts w:ascii="Times New Roman" w:eastAsia="Calibri" w:hAnsi="Times New Roman" w:cs="Times New Roman"/>
          <w:color w:val="000000"/>
          <w:sz w:val="28"/>
          <w:szCs w:val="28"/>
          <w:shd w:val="clear" w:color="auto" w:fill="FFFFFF"/>
          <w:lang w:val="uk-UA"/>
        </w:rPr>
        <w:t>обов'язковим первинним органом по розгляду трудових спорів, що виникають на підприємствах, в установах, організаціях, за винятком спорів, зазначених у ст. ст. 222, 232 КЗпП.</w:t>
      </w:r>
    </w:p>
    <w:p w14:paraId="31F01B8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2. КТС – орган, призначений для вироблення рішення, що може задовольнити сторони колективного трудового спору (конфлікту), та який складається із представників сторін.</w:t>
      </w:r>
    </w:p>
    <w:p w14:paraId="635C0FD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3. КТС – орган, що забезпечує надання послуги з медіації.</w:t>
      </w:r>
    </w:p>
    <w:p w14:paraId="5DD854C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 xml:space="preserve">4. КТС </w:t>
      </w:r>
      <w:r w:rsidRPr="009F1EC8">
        <w:rPr>
          <w:rFonts w:ascii="Times New Roman" w:eastAsia="Times New Roman" w:hAnsi="Times New Roman" w:cs="Times New Roman"/>
          <w:color w:val="000000"/>
          <w:sz w:val="28"/>
          <w:szCs w:val="28"/>
          <w:lang w:val="uk-UA"/>
        </w:rPr>
        <w:t xml:space="preserve">є </w:t>
      </w:r>
      <w:r w:rsidRPr="009F1EC8">
        <w:rPr>
          <w:rFonts w:ascii="Times New Roman" w:eastAsia="Calibri" w:hAnsi="Times New Roman" w:cs="Times New Roman"/>
          <w:color w:val="000000"/>
          <w:sz w:val="28"/>
          <w:szCs w:val="28"/>
          <w:shd w:val="clear" w:color="auto" w:fill="FFFFFF"/>
          <w:lang w:val="uk-UA"/>
        </w:rPr>
        <w:t>обов'язковим первинним органом по розгляду будь-яких трудових спорів, що виникають на підприємствах, в установах, організаціях.</w:t>
      </w:r>
    </w:p>
    <w:p w14:paraId="4F38BCB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p>
    <w:p w14:paraId="4EADA12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2. Хто із вказаних осіб не належить до категорії зайнятого населення?</w:t>
      </w:r>
    </w:p>
    <w:p w14:paraId="760D71F2"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Фізична особа-підприємець, яка надає ТОВ послуги митного декларування.</w:t>
      </w:r>
    </w:p>
    <w:p w14:paraId="7CD94400" w14:textId="77777777" w:rsidR="009F1EC8" w:rsidRPr="009F1EC8" w:rsidRDefault="009F1EC8" w:rsidP="009F1EC8">
      <w:pPr>
        <w:spacing w:after="0" w:line="240" w:lineRule="auto"/>
        <w:jc w:val="both"/>
        <w:rPr>
          <w:rFonts w:ascii="Times New Roman" w:eastAsia="Times New Roman" w:hAnsi="Times New Roman" w:cs="Times New Roman"/>
          <w:bCs/>
          <w:color w:val="000000"/>
          <w:sz w:val="28"/>
          <w:szCs w:val="28"/>
          <w:lang w:val="uk-UA"/>
        </w:rPr>
      </w:pPr>
      <w:r w:rsidRPr="009F1EC8">
        <w:rPr>
          <w:rFonts w:ascii="Times New Roman" w:eastAsia="Times New Roman" w:hAnsi="Times New Roman" w:cs="Times New Roman"/>
          <w:color w:val="000000"/>
          <w:sz w:val="28"/>
          <w:szCs w:val="28"/>
          <w:lang w:val="uk-UA"/>
        </w:rPr>
        <w:t>2. Син директора ТОВ, який навчається на денному відділенні університету.</w:t>
      </w:r>
    </w:p>
    <w:p w14:paraId="3612B43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Донька колишнього працівника ТОВ Л, що отримав інвалідність 1 групи внаслідок трудового каліцтва, яка проживає разом з ним і здійснює догляд за батьком.</w:t>
      </w:r>
    </w:p>
    <w:p w14:paraId="069800A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П, який працює в ТОВ ліфтером на 0,25 ставки.</w:t>
      </w:r>
    </w:p>
    <w:p w14:paraId="105D4D9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6675CA8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3. Кого із зазначених нижче осіб не можна було звільнити під час хвороби?</w:t>
      </w:r>
    </w:p>
    <w:p w14:paraId="4FE6A95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Б, яка подала заяву про звільнення за власним бажанням через вихід на пенсію.</w:t>
      </w:r>
    </w:p>
    <w:p w14:paraId="5EFBD08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Л, звільненого через вчинення прогулу.</w:t>
      </w:r>
    </w:p>
    <w:p w14:paraId="7D7B243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М, звільненого у зв’язку із закінченням строку трудового договору.</w:t>
      </w:r>
    </w:p>
    <w:p w14:paraId="7829C1D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Ж, звільненого з роботи у зв’язку з невідповідністю займаній посаді через встановлення інвалідності  внаслідок професійного захворювання, отриманого під час роботи у ТОВ.</w:t>
      </w:r>
    </w:p>
    <w:p w14:paraId="74FDA61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p>
    <w:p w14:paraId="41DAF7C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lastRenderedPageBreak/>
        <w:t>4. В яких  із перелічених підстав  звільнення з роботи  членів профспілки згода виборного  органу первинної профспілкової організації, що діє на підприємстві, не потрібна? Оберіть три правильні відповіді з семи.</w:t>
      </w:r>
    </w:p>
    <w:p w14:paraId="0861A67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П, що не пройшов випробування при прийнятті на роботу.</w:t>
      </w:r>
    </w:p>
    <w:p w14:paraId="253C6DD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Л, яка займала посаду заступника головного бухгалтера і була звільнена через скорочення посади.</w:t>
      </w:r>
    </w:p>
    <w:p w14:paraId="1A4E8A9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 який займав посаду водія і був звільнений за появу на роботі в нетверезому стані.</w:t>
      </w:r>
    </w:p>
    <w:p w14:paraId="52270F7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Комірника Ф, звільненого у випадку  втрати довір’я.</w:t>
      </w:r>
    </w:p>
    <w:p w14:paraId="3F88BE1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4678"/>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5. З, звільненого з роботи за власним бажанням.</w:t>
      </w:r>
    </w:p>
    <w:p w14:paraId="7BF24AB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6. Б, звільненої з роботи через вчинення </w:t>
      </w:r>
      <w:proofErr w:type="spellStart"/>
      <w:r w:rsidRPr="009F1EC8">
        <w:rPr>
          <w:rFonts w:ascii="Times New Roman" w:eastAsia="Times New Roman" w:hAnsi="Times New Roman" w:cs="Times New Roman"/>
          <w:color w:val="000000"/>
          <w:sz w:val="28"/>
          <w:szCs w:val="28"/>
          <w:lang w:val="uk-UA"/>
        </w:rPr>
        <w:t>мобінгу</w:t>
      </w:r>
      <w:proofErr w:type="spellEnd"/>
      <w:r w:rsidRPr="009F1EC8">
        <w:rPr>
          <w:rFonts w:ascii="Times New Roman" w:eastAsia="Times New Roman" w:hAnsi="Times New Roman" w:cs="Times New Roman"/>
          <w:color w:val="000000"/>
          <w:sz w:val="28"/>
          <w:szCs w:val="28"/>
          <w:lang w:val="uk-UA"/>
        </w:rPr>
        <w:t xml:space="preserve"> (цькування), встановленого судовим рішенням, що набрало законної сили;</w:t>
      </w:r>
    </w:p>
    <w:p w14:paraId="1929CCD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7. А, який був звільнений за систематичне невиконання без поважних причин обов’язків, покладених трудовим договором.</w:t>
      </w:r>
    </w:p>
    <w:p w14:paraId="73A5078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p>
    <w:p w14:paraId="1D1EF70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5. Розташуйте послідовно необхідні дії під час притягнення працівника до дисциплінарної відповідальності.</w:t>
      </w:r>
    </w:p>
    <w:p w14:paraId="47F77C8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1.Ознайомлення працівника під розписку з наказом про накладення дисциплінарного стягнення.</w:t>
      </w:r>
    </w:p>
    <w:p w14:paraId="7C70BDE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Видання наказу про накладення дисциплінарного стягнення.</w:t>
      </w:r>
    </w:p>
    <w:p w14:paraId="0C321A9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Виявлення факту вчинення дисциплінарного проступку.</w:t>
      </w:r>
    </w:p>
    <w:p w14:paraId="7933CED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Пропонування порушнику трудової дисципліни надати письмові пояснення.</w:t>
      </w:r>
    </w:p>
    <w:p w14:paraId="5392740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347A28A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6. Вкажіть відповідність тривалості строків, наведених нижче?</w:t>
      </w:r>
    </w:p>
    <w:p w14:paraId="4D766F0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А.</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Строк для накладення дисциплінарного стягнення.</w:t>
      </w:r>
    </w:p>
    <w:p w14:paraId="538E29A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Б. Строк оскарження дисциплінарного стягнення  у разі звільнення.</w:t>
      </w:r>
    </w:p>
    <w:p w14:paraId="0FE0916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 Строк дії дисциплінарного стягнення.</w:t>
      </w:r>
    </w:p>
    <w:p w14:paraId="353817C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43F51FE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Один рік з дня накладення дисциплінарного стягнення.</w:t>
      </w:r>
    </w:p>
    <w:p w14:paraId="2DD6EA3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Один місяць з дня вручення копії наказу про звільнення.</w:t>
      </w:r>
    </w:p>
    <w:p w14:paraId="28E42A6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Тримісячний строк з дня, коли дізнався або мав дізнатися про порушення права.</w:t>
      </w:r>
    </w:p>
    <w:p w14:paraId="543AA26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Один місяць з дня виявлення дисциплінарного проступку.</w:t>
      </w:r>
    </w:p>
    <w:p w14:paraId="68744697"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742D667E" w14:textId="77777777" w:rsidR="009F1EC8" w:rsidRPr="009F1EC8" w:rsidRDefault="009F1EC8" w:rsidP="009F1EC8">
      <w:pPr>
        <w:spacing w:after="0" w:line="240" w:lineRule="auto"/>
        <w:jc w:val="center"/>
        <w:rPr>
          <w:rFonts w:ascii="Times New Roman" w:eastAsia="Calibri" w:hAnsi="Times New Roman" w:cs="Times New Roman"/>
          <w:b/>
          <w:color w:val="000000"/>
          <w:sz w:val="28"/>
          <w:szCs w:val="28"/>
          <w:lang w:val="uk-UA"/>
        </w:rPr>
      </w:pPr>
      <w:r w:rsidRPr="009F1EC8">
        <w:rPr>
          <w:rFonts w:ascii="Times New Roman" w:eastAsia="Calibri" w:hAnsi="Times New Roman" w:cs="Times New Roman"/>
          <w:b/>
          <w:color w:val="000000"/>
          <w:sz w:val="28"/>
          <w:szCs w:val="28"/>
          <w:lang w:val="uk-UA"/>
        </w:rPr>
        <w:t>ФАБУЛА 15.</w:t>
      </w:r>
    </w:p>
    <w:p w14:paraId="0CC1DE2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Р  протягом п`яти років, відповідно до укладеного з ним  контракту, перебував на посаді провідного інженера у ТОВ «К». Будучи незгодним з деякими рішеннями роботодавця, пов’язаними з організацією праці та зміною умов нарахування премій та додаткових виплат, Р подав заяву про звільнення за власним бажанням у зв’язку з порушенням роботодавцем законодавства про працю.</w:t>
      </w:r>
    </w:p>
    <w:p w14:paraId="0473FA5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Директор, не бажаючи втрачати цінного співробітника, запропонував Р відкликати заяву про звільнення і перейти на посаду керівника департаменту інновацій. Р висунув зустрічні вимоги, зокрема: збільшити розмір компенсаційних виплат, що надаються працівникам, які часто їздять у </w:t>
      </w:r>
      <w:r w:rsidRPr="009F1EC8">
        <w:rPr>
          <w:rFonts w:ascii="Times New Roman" w:eastAsia="Times New Roman" w:hAnsi="Times New Roman" w:cs="Times New Roman"/>
          <w:color w:val="000000"/>
          <w:sz w:val="28"/>
          <w:szCs w:val="28"/>
          <w:lang w:val="uk-UA"/>
        </w:rPr>
        <w:lastRenderedPageBreak/>
        <w:t xml:space="preserve">відрядження, встановити додаткові заходи заохочення для тих, хто забезпечує розробку нових продуктів компанії. Крім того, він запропонував провести скорочення непрофільних підрозділів та передати їх функції на </w:t>
      </w:r>
      <w:proofErr w:type="spellStart"/>
      <w:r w:rsidRPr="009F1EC8">
        <w:rPr>
          <w:rFonts w:ascii="Times New Roman" w:eastAsia="Times New Roman" w:hAnsi="Times New Roman" w:cs="Times New Roman"/>
          <w:color w:val="000000"/>
          <w:sz w:val="28"/>
          <w:szCs w:val="28"/>
          <w:lang w:val="uk-UA"/>
        </w:rPr>
        <w:t>аутсорсінг</w:t>
      </w:r>
      <w:proofErr w:type="spellEnd"/>
      <w:r w:rsidRPr="009F1EC8">
        <w:rPr>
          <w:rFonts w:ascii="Times New Roman" w:eastAsia="Times New Roman" w:hAnsi="Times New Roman" w:cs="Times New Roman"/>
          <w:color w:val="000000"/>
          <w:sz w:val="28"/>
          <w:szCs w:val="28"/>
          <w:lang w:val="uk-UA"/>
        </w:rPr>
        <w:t>.</w:t>
      </w:r>
    </w:p>
    <w:p w14:paraId="7057F80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Директор зібрав дирекцію ТОВ, щоб обговорити пропозиції Р. Члени дирекції виступили категорично проти, наголошуючи, що Р є кар’єристом, який прагне зруйнувати успішний бізнес. Крім того, він має неповернуту позику, видану ТОВ, а також не налаштований на конструктивну співпрацю з колегами.</w:t>
      </w:r>
    </w:p>
    <w:p w14:paraId="79D4151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Щоб зберегти спокій серед менеджменту компанії директор звільнив Р за порушення умов контракту та запропонував невідкладно погасити отриману від ТОВ позику. Натомість Р звернувся з позовом до суду, вимагаючи зміни формулювання причини звільнення та виплати заборгованості за бонусами за результатами роботи протягом минулого року.</w:t>
      </w:r>
    </w:p>
    <w:p w14:paraId="583AE64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color w:val="000000"/>
          <w:sz w:val="28"/>
          <w:szCs w:val="28"/>
          <w:lang w:val="uk-UA"/>
        </w:rPr>
      </w:pPr>
    </w:p>
    <w:p w14:paraId="66A03B0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1. Визначте хибне твердження.</w:t>
      </w:r>
    </w:p>
    <w:p w14:paraId="2C057F9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У випадку розірвання контракту з ініціативи роботодавця з підстав, встановлених в ньому, оформлення звільнення проводиться з посиланням на ч.1 п.8 ст. 36 КЗпП.</w:t>
      </w:r>
    </w:p>
    <w:p w14:paraId="69FBB97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Строк дії контракту може встановлюватися за згодою сторін будь-якої тривалості, але не більше п’яти років.</w:t>
      </w:r>
    </w:p>
    <w:p w14:paraId="7906D14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Особі, яка приймається на роботу на підставі контракту на строк менше року, не встановлюється випробування.</w:t>
      </w:r>
    </w:p>
    <w:p w14:paraId="1596D8A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Times New Roman" w:hAnsi="Times New Roman" w:cs="Times New Roman"/>
          <w:color w:val="000000"/>
          <w:sz w:val="28"/>
          <w:szCs w:val="28"/>
          <w:lang w:val="uk-UA"/>
        </w:rPr>
        <w:t>4. Контрактом не можна встановлювати випадки повної матеріальної відповідальності.</w:t>
      </w:r>
    </w:p>
    <w:p w14:paraId="5703168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Calibri" w:hAnsi="Times New Roman" w:cs="Times New Roman"/>
          <w:color w:val="000000"/>
          <w:sz w:val="28"/>
          <w:szCs w:val="28"/>
          <w:shd w:val="clear" w:color="auto" w:fill="FFFFFF"/>
          <w:lang w:val="uk-UA"/>
        </w:rPr>
      </w:pPr>
    </w:p>
    <w:p w14:paraId="2C83FCE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2. Про нові або зміну існуючих умов оплати праці в бік погіршення роботодавець повинен повідомити не пізніш як за два місяці до їх запровадження:</w:t>
      </w:r>
    </w:p>
    <w:p w14:paraId="5E8AFFAA" w14:textId="77777777" w:rsidR="009F1EC8" w:rsidRPr="009F1EC8" w:rsidRDefault="009F1EC8" w:rsidP="009F1EC8">
      <w:pPr>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Територіальну інспекцію праці.</w:t>
      </w:r>
    </w:p>
    <w:p w14:paraId="157F085C" w14:textId="77777777" w:rsidR="009F1EC8" w:rsidRPr="009F1EC8" w:rsidRDefault="009F1EC8" w:rsidP="009F1EC8">
      <w:pPr>
        <w:spacing w:after="0" w:line="240" w:lineRule="auto"/>
        <w:jc w:val="both"/>
        <w:rPr>
          <w:rFonts w:ascii="Times New Roman" w:eastAsia="Times New Roman" w:hAnsi="Times New Roman" w:cs="Times New Roman"/>
          <w:bCs/>
          <w:color w:val="000000"/>
          <w:sz w:val="28"/>
          <w:szCs w:val="28"/>
          <w:lang w:val="uk-UA"/>
        </w:rPr>
      </w:pPr>
      <w:r w:rsidRPr="009F1EC8">
        <w:rPr>
          <w:rFonts w:ascii="Times New Roman" w:eastAsia="Times New Roman" w:hAnsi="Times New Roman" w:cs="Times New Roman"/>
          <w:color w:val="000000"/>
          <w:sz w:val="28"/>
          <w:szCs w:val="28"/>
          <w:lang w:val="uk-UA"/>
        </w:rPr>
        <w:t>2. Спільний представницький орган профспілок, що підписав колективний договір.</w:t>
      </w:r>
    </w:p>
    <w:p w14:paraId="45705E9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Орган, що зареєстрував колективний договір.</w:t>
      </w:r>
    </w:p>
    <w:p w14:paraId="02EA281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Працівника.</w:t>
      </w:r>
    </w:p>
    <w:p w14:paraId="6C10D4A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5CBA931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3. Вихідна допомога не виплачується у випадку:</w:t>
      </w:r>
    </w:p>
    <w:p w14:paraId="7CA8A48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Звільнення працівника з роботи через порушення роботодавцем законодавства про працю.</w:t>
      </w:r>
    </w:p>
    <w:p w14:paraId="6CBDA9F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Звільнення посадової особи з роботи у разі припинення її повноважень.</w:t>
      </w:r>
    </w:p>
    <w:p w14:paraId="432E1C3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Звільнення у разі закінчення строку трудового договору.</w:t>
      </w:r>
    </w:p>
    <w:p w14:paraId="5AFCEF0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Звільнення у разі відмови працівника від продовження роботи у зв’язку зі змінами істотних умов праці.</w:t>
      </w:r>
    </w:p>
    <w:p w14:paraId="3469B35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p>
    <w:p w14:paraId="56129A8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4. Які виплати не належать до заробітної плати? Оберіть три правильні відповіді з семи.</w:t>
      </w:r>
    </w:p>
    <w:p w14:paraId="22BEF92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Тарифна ставка.</w:t>
      </w:r>
    </w:p>
    <w:p w14:paraId="1369D57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lastRenderedPageBreak/>
        <w:t>2. Позика від роботодавця.</w:t>
      </w:r>
    </w:p>
    <w:p w14:paraId="5E2E1C5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Посадовий оклад.</w:t>
      </w:r>
    </w:p>
    <w:p w14:paraId="2A0198E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Надбавка до окладу.</w:t>
      </w:r>
    </w:p>
    <w:p w14:paraId="1A53E6A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5. Цінний подарунок.</w:t>
      </w:r>
    </w:p>
    <w:p w14:paraId="1FC5785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6. Допомога по тимчасовій непрацездатності.</w:t>
      </w:r>
    </w:p>
    <w:p w14:paraId="75A6F80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7. Премія за результатами роботи за рік.</w:t>
      </w:r>
    </w:p>
    <w:p w14:paraId="2186DF0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4E2683A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5. Розташуйте послідовно необхідні дії під час притягнення працівника до матеріальної відповідальності в межах середнього заробітку.</w:t>
      </w:r>
    </w:p>
    <w:p w14:paraId="369495E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Видання розпорядження роботодавця про покриття працівником шкоди.</w:t>
      </w:r>
    </w:p>
    <w:p w14:paraId="7D476D4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2. Повідомлення працівнику про винесене розпорядження роботодавця.</w:t>
      </w:r>
    </w:p>
    <w:p w14:paraId="3838E72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3. Виявлення факту заподіяння шкоди і встановлення її розміру.</w:t>
      </w:r>
    </w:p>
    <w:p w14:paraId="7A08CEC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Звернення розпорядження до виконання.</w:t>
      </w:r>
    </w:p>
    <w:p w14:paraId="3EF0D18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37A2F4F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sz w:val="28"/>
          <w:szCs w:val="28"/>
          <w:lang w:val="uk-UA"/>
        </w:rPr>
      </w:pPr>
      <w:r w:rsidRPr="009F1EC8">
        <w:rPr>
          <w:rFonts w:ascii="Times New Roman" w:eastAsia="Times New Roman" w:hAnsi="Times New Roman" w:cs="Times New Roman"/>
          <w:b/>
          <w:color w:val="000000"/>
          <w:sz w:val="28"/>
          <w:szCs w:val="28"/>
          <w:lang w:val="uk-UA"/>
        </w:rPr>
        <w:t>6. Якими є строки звернення до суду:</w:t>
      </w:r>
    </w:p>
    <w:p w14:paraId="019DA30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А.</w:t>
      </w:r>
      <w:r w:rsidRPr="009F1EC8">
        <w:rPr>
          <w:rFonts w:ascii="Times New Roman" w:eastAsia="Times New Roman" w:hAnsi="Times New Roman" w:cs="Times New Roman"/>
          <w:b/>
          <w:color w:val="000000"/>
          <w:sz w:val="28"/>
          <w:szCs w:val="28"/>
          <w:lang w:val="uk-UA"/>
        </w:rPr>
        <w:t xml:space="preserve"> </w:t>
      </w:r>
      <w:r w:rsidRPr="009F1EC8">
        <w:rPr>
          <w:rFonts w:ascii="Times New Roman" w:eastAsia="Times New Roman" w:hAnsi="Times New Roman" w:cs="Times New Roman"/>
          <w:color w:val="000000"/>
          <w:sz w:val="28"/>
          <w:szCs w:val="28"/>
          <w:lang w:val="uk-UA"/>
        </w:rPr>
        <w:t>Роботодавця з позовом до працівника про притягнення до матеріальної відповідальності.</w:t>
      </w:r>
    </w:p>
    <w:p w14:paraId="1783BC2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Б. Працівника з позовом про стягнення сум, належних працівникові під час звільнення.</w:t>
      </w:r>
    </w:p>
    <w:p w14:paraId="33D4F22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В. Сторони, не згодної з рішенням КТС по трудовому спору.</w:t>
      </w:r>
    </w:p>
    <w:p w14:paraId="0B5A1E3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p>
    <w:p w14:paraId="1B46F37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1. Один рік з дня виявлення заподіяної шкоди.</w:t>
      </w:r>
    </w:p>
    <w:p w14:paraId="0BF73AF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2. Десятиденний строк </w:t>
      </w:r>
      <w:r w:rsidRPr="009F1EC8">
        <w:rPr>
          <w:rFonts w:ascii="Times New Roman" w:eastAsia="Calibri" w:hAnsi="Times New Roman" w:cs="Times New Roman"/>
          <w:color w:val="000000"/>
          <w:sz w:val="28"/>
          <w:szCs w:val="28"/>
          <w:shd w:val="clear" w:color="auto" w:fill="FFFFFF"/>
          <w:lang w:val="uk-UA"/>
        </w:rPr>
        <w:t>з дня вручення виписки з протоколу.</w:t>
      </w:r>
    </w:p>
    <w:p w14:paraId="269DFB4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 xml:space="preserve">3. Тримісячний строк з </w:t>
      </w:r>
      <w:r w:rsidRPr="009F1EC8">
        <w:rPr>
          <w:rFonts w:ascii="Times New Roman" w:eastAsia="Calibri" w:hAnsi="Times New Roman" w:cs="Times New Roman"/>
          <w:color w:val="000000"/>
          <w:sz w:val="28"/>
          <w:szCs w:val="28"/>
          <w:shd w:val="clear" w:color="auto" w:fill="FFFFFF"/>
          <w:lang w:val="uk-UA"/>
        </w:rPr>
        <w:t>дня одержання письмового повідомлення про суми, нараховані та виплачені йому при звільненні.</w:t>
      </w:r>
    </w:p>
    <w:p w14:paraId="15BE617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sz w:val="28"/>
          <w:szCs w:val="28"/>
          <w:lang w:val="uk-UA"/>
        </w:rPr>
      </w:pPr>
      <w:r w:rsidRPr="009F1EC8">
        <w:rPr>
          <w:rFonts w:ascii="Times New Roman" w:eastAsia="Times New Roman" w:hAnsi="Times New Roman" w:cs="Times New Roman"/>
          <w:color w:val="000000"/>
          <w:sz w:val="28"/>
          <w:szCs w:val="28"/>
          <w:lang w:val="uk-UA"/>
        </w:rPr>
        <w:t>4. Без обмеження будь-яким строком.</w:t>
      </w:r>
    </w:p>
    <w:p w14:paraId="43AE2C65" w14:textId="77777777" w:rsidR="009F1EC8" w:rsidRPr="009F1EC8" w:rsidRDefault="009F1EC8" w:rsidP="009F1EC8">
      <w:pPr>
        <w:spacing w:after="0" w:line="240" w:lineRule="auto"/>
        <w:rPr>
          <w:rFonts w:ascii="Times New Roman" w:eastAsia="Calibri" w:hAnsi="Times New Roman" w:cs="Times New Roman"/>
          <w:color w:val="000000"/>
          <w:sz w:val="28"/>
          <w:szCs w:val="28"/>
          <w:lang w:val="uk-UA"/>
        </w:rPr>
      </w:pPr>
    </w:p>
    <w:p w14:paraId="1A52A0D3" w14:textId="77777777" w:rsidR="009F1EC8" w:rsidRPr="009F1EC8" w:rsidRDefault="009F1EC8" w:rsidP="009F1EC8">
      <w:pPr>
        <w:spacing w:after="0" w:line="240" w:lineRule="auto"/>
        <w:rPr>
          <w:rFonts w:ascii="Times New Roman" w:eastAsia="Calibri" w:hAnsi="Times New Roman" w:cs="Times New Roman"/>
          <w:b/>
          <w:color w:val="000000"/>
          <w:sz w:val="28"/>
          <w:szCs w:val="28"/>
          <w:lang w:val="uk-UA"/>
        </w:rPr>
      </w:pPr>
    </w:p>
    <w:p w14:paraId="6EF06D41" w14:textId="77777777" w:rsidR="009F1EC8" w:rsidRPr="009F1EC8" w:rsidRDefault="009F1EC8" w:rsidP="009F1EC8">
      <w:pPr>
        <w:autoSpaceDE w:val="0"/>
        <w:autoSpaceDN w:val="0"/>
        <w:adjustRightInd w:val="0"/>
        <w:spacing w:after="0" w:line="240" w:lineRule="auto"/>
        <w:jc w:val="center"/>
        <w:rPr>
          <w:rFonts w:ascii="Times New Roman" w:eastAsia="Calibri" w:hAnsi="Times New Roman" w:cs="Times New Roman"/>
          <w:iCs/>
          <w:color w:val="000000"/>
          <w:sz w:val="28"/>
          <w:szCs w:val="28"/>
          <w:lang w:val="uk-UA"/>
        </w:rPr>
      </w:pPr>
      <w:r w:rsidRPr="009F1EC8">
        <w:rPr>
          <w:rFonts w:ascii="Times New Roman" w:eastAsia="Calibri" w:hAnsi="Times New Roman" w:cs="Times New Roman"/>
          <w:b/>
          <w:bCs/>
          <w:iCs/>
          <w:color w:val="000000"/>
          <w:sz w:val="28"/>
          <w:szCs w:val="28"/>
          <w:lang w:val="uk-UA"/>
        </w:rPr>
        <w:t>ФАБУЛА 16.</w:t>
      </w:r>
    </w:p>
    <w:p w14:paraId="189C5612"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iCs/>
          <w:color w:val="000000"/>
          <w:sz w:val="28"/>
          <w:szCs w:val="28"/>
          <w:lang w:val="uk-UA"/>
        </w:rPr>
      </w:pPr>
      <w:r w:rsidRPr="009F1EC8">
        <w:rPr>
          <w:rFonts w:ascii="Times New Roman" w:eastAsia="Calibri" w:hAnsi="Times New Roman" w:cs="Times New Roman"/>
          <w:iCs/>
          <w:color w:val="000000"/>
          <w:sz w:val="28"/>
          <w:szCs w:val="28"/>
          <w:lang w:val="uk-UA"/>
        </w:rPr>
        <w:t>Петренко після закінчення десятого класу на час літніх канікул працевлаштувався на роботу в ТОВ «Швидкість» на умовах тимчасового трудового договору (контракту) посаду кур’єра. У зв’язку із строковим характером трудового договору, надання відпустки ним не було передбачено, а заробітна плата виплачувалася один раз на місяць. Для забезпечення збереження матеріальних цінностей, призначених для доставки, з Петренком було укладено договір про повну матеріальну відповідальність.</w:t>
      </w:r>
    </w:p>
    <w:p w14:paraId="409EA2F7"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iCs/>
          <w:color w:val="000000"/>
          <w:sz w:val="28"/>
          <w:szCs w:val="28"/>
          <w:lang w:val="uk-UA"/>
        </w:rPr>
      </w:pPr>
      <w:r w:rsidRPr="009F1EC8">
        <w:rPr>
          <w:rFonts w:ascii="Times New Roman" w:eastAsia="Calibri" w:hAnsi="Times New Roman" w:cs="Times New Roman"/>
          <w:iCs/>
          <w:color w:val="000000"/>
          <w:sz w:val="28"/>
          <w:szCs w:val="28"/>
          <w:lang w:val="uk-UA"/>
        </w:rPr>
        <w:t xml:space="preserve">Під час виконання трудових обов’язків Петренко втратив посилку вартістю, яка перевищувала його заробіток майже у два рази. Директор видав наказ про притягнення Петренка до повної матеріальної відповідальності. Петренко за захистом порушеного права звернувся до комісії з трудових спорів. </w:t>
      </w:r>
    </w:p>
    <w:p w14:paraId="20DEC0F0"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1C9C7D8C"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1. Договір про повну матеріальну відповідальність може бути укладено:</w:t>
      </w:r>
    </w:p>
    <w:p w14:paraId="3A892CD7" w14:textId="77777777" w:rsidR="009F1EC8" w:rsidRPr="009F1EC8" w:rsidRDefault="009F1EC8" w:rsidP="003C3496">
      <w:pPr>
        <w:numPr>
          <w:ilvl w:val="0"/>
          <w:numId w:val="5"/>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З працівником який досяг вісімнадцятирічного віку та займає посаду або виконує роботу, безпосередньо пов’язану із зберіганням, обробкою, </w:t>
      </w:r>
      <w:proofErr w:type="spellStart"/>
      <w:r w:rsidRPr="009F1EC8">
        <w:rPr>
          <w:rFonts w:ascii="Times New Roman" w:eastAsia="Calibri" w:hAnsi="Times New Roman" w:cs="Times New Roman"/>
          <w:color w:val="000000"/>
          <w:sz w:val="28"/>
          <w:szCs w:val="28"/>
          <w:lang w:val="uk-UA"/>
        </w:rPr>
        <w:lastRenderedPageBreak/>
        <w:t>продажем</w:t>
      </w:r>
      <w:proofErr w:type="spellEnd"/>
      <w:r w:rsidRPr="009F1EC8">
        <w:rPr>
          <w:rFonts w:ascii="Times New Roman" w:eastAsia="Calibri" w:hAnsi="Times New Roman" w:cs="Times New Roman"/>
          <w:color w:val="000000"/>
          <w:sz w:val="28"/>
          <w:szCs w:val="28"/>
          <w:lang w:val="uk-UA"/>
        </w:rPr>
        <w:t>, перевезенням або використанням у процесі виробництва переданих йому цінностей.</w:t>
      </w:r>
    </w:p>
    <w:p w14:paraId="3B8A0ACC" w14:textId="77777777" w:rsidR="009F1EC8" w:rsidRPr="009F1EC8" w:rsidRDefault="009F1EC8" w:rsidP="003C3496">
      <w:pPr>
        <w:numPr>
          <w:ilvl w:val="0"/>
          <w:numId w:val="5"/>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З працівником який досяг шістнадцятирічного віку та займає посаду або виконує роботу, безпосередньо пов’язану із зберіганням, обробкою, </w:t>
      </w:r>
      <w:proofErr w:type="spellStart"/>
      <w:r w:rsidRPr="009F1EC8">
        <w:rPr>
          <w:rFonts w:ascii="Times New Roman" w:eastAsia="Calibri" w:hAnsi="Times New Roman" w:cs="Times New Roman"/>
          <w:color w:val="000000"/>
          <w:sz w:val="28"/>
          <w:szCs w:val="28"/>
          <w:lang w:val="uk-UA"/>
        </w:rPr>
        <w:t>продажем</w:t>
      </w:r>
      <w:proofErr w:type="spellEnd"/>
      <w:r w:rsidRPr="009F1EC8">
        <w:rPr>
          <w:rFonts w:ascii="Times New Roman" w:eastAsia="Calibri" w:hAnsi="Times New Roman" w:cs="Times New Roman"/>
          <w:color w:val="000000"/>
          <w:sz w:val="28"/>
          <w:szCs w:val="28"/>
          <w:lang w:val="uk-UA"/>
        </w:rPr>
        <w:t>, перевезенням або використанням у процесі виробництва переданих йому цінностей.</w:t>
      </w:r>
    </w:p>
    <w:p w14:paraId="39CD1405" w14:textId="77777777" w:rsidR="009F1EC8" w:rsidRPr="009F1EC8" w:rsidRDefault="009F1EC8" w:rsidP="003C3496">
      <w:pPr>
        <w:numPr>
          <w:ilvl w:val="0"/>
          <w:numId w:val="5"/>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З працівником який досяг п’ятнадцятирічного віку та займає посаду або виконує роботу, безпосередньо пов’язану із зберіганням, обробкою, </w:t>
      </w:r>
      <w:proofErr w:type="spellStart"/>
      <w:r w:rsidRPr="009F1EC8">
        <w:rPr>
          <w:rFonts w:ascii="Times New Roman" w:eastAsia="Calibri" w:hAnsi="Times New Roman" w:cs="Times New Roman"/>
          <w:color w:val="000000"/>
          <w:sz w:val="28"/>
          <w:szCs w:val="28"/>
          <w:lang w:val="uk-UA"/>
        </w:rPr>
        <w:t>продажем</w:t>
      </w:r>
      <w:proofErr w:type="spellEnd"/>
      <w:r w:rsidRPr="009F1EC8">
        <w:rPr>
          <w:rFonts w:ascii="Times New Roman" w:eastAsia="Calibri" w:hAnsi="Times New Roman" w:cs="Times New Roman"/>
          <w:color w:val="000000"/>
          <w:sz w:val="28"/>
          <w:szCs w:val="28"/>
          <w:lang w:val="uk-UA"/>
        </w:rPr>
        <w:t>, перевезенням або використанням у процесі виробництва переданих йому цінностей.</w:t>
      </w:r>
    </w:p>
    <w:p w14:paraId="0B85CA7A" w14:textId="77777777" w:rsidR="009F1EC8" w:rsidRPr="009F1EC8" w:rsidRDefault="009F1EC8" w:rsidP="003C3496">
      <w:pPr>
        <w:numPr>
          <w:ilvl w:val="0"/>
          <w:numId w:val="5"/>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З працівником який досяг чотирнадцятирічного віку та займає посаду або виконує роботу, безпосередньо пов’язану із зберіганням, обробкою, </w:t>
      </w:r>
      <w:proofErr w:type="spellStart"/>
      <w:r w:rsidRPr="009F1EC8">
        <w:rPr>
          <w:rFonts w:ascii="Times New Roman" w:eastAsia="Calibri" w:hAnsi="Times New Roman" w:cs="Times New Roman"/>
          <w:color w:val="000000"/>
          <w:sz w:val="28"/>
          <w:szCs w:val="28"/>
          <w:lang w:val="uk-UA"/>
        </w:rPr>
        <w:t>продажем</w:t>
      </w:r>
      <w:proofErr w:type="spellEnd"/>
      <w:r w:rsidRPr="009F1EC8">
        <w:rPr>
          <w:rFonts w:ascii="Times New Roman" w:eastAsia="Calibri" w:hAnsi="Times New Roman" w:cs="Times New Roman"/>
          <w:color w:val="000000"/>
          <w:sz w:val="28"/>
          <w:szCs w:val="28"/>
          <w:lang w:val="uk-UA"/>
        </w:rPr>
        <w:t>, перевезенням або використанням у процесі виробництва переданих йому цінностей.</w:t>
      </w:r>
    </w:p>
    <w:p w14:paraId="26B568D0"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
          <w:bCs/>
          <w:color w:val="000000"/>
          <w:sz w:val="28"/>
          <w:szCs w:val="28"/>
          <w:lang w:val="uk-UA"/>
        </w:rPr>
      </w:pPr>
    </w:p>
    <w:p w14:paraId="1882B9C6"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2. Заробітна плата тимчасовим працівникам виплачується:</w:t>
      </w:r>
    </w:p>
    <w:p w14:paraId="6A1D9BF9" w14:textId="77777777" w:rsidR="009F1EC8" w:rsidRPr="009F1EC8" w:rsidRDefault="009F1EC8" w:rsidP="003C3496">
      <w:pPr>
        <w:numPr>
          <w:ilvl w:val="0"/>
          <w:numId w:val="6"/>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Один раз на місяць.</w:t>
      </w:r>
    </w:p>
    <w:p w14:paraId="0CF57E65" w14:textId="77777777" w:rsidR="009F1EC8" w:rsidRPr="009F1EC8" w:rsidRDefault="009F1EC8" w:rsidP="003C3496">
      <w:pPr>
        <w:numPr>
          <w:ilvl w:val="0"/>
          <w:numId w:val="6"/>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строки передбачені трудовим договором.</w:t>
      </w:r>
    </w:p>
    <w:p w14:paraId="40FEA17D" w14:textId="77777777" w:rsidR="009F1EC8" w:rsidRPr="009F1EC8" w:rsidRDefault="009F1EC8" w:rsidP="003C3496">
      <w:pPr>
        <w:numPr>
          <w:ilvl w:val="0"/>
          <w:numId w:val="6"/>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Не рідше двох разів на місяць через проміжок часу, що не перевищує шістнадцяти календарних днів;</w:t>
      </w:r>
    </w:p>
    <w:p w14:paraId="0386061D" w14:textId="77777777" w:rsidR="009F1EC8" w:rsidRPr="009F1EC8" w:rsidRDefault="009F1EC8" w:rsidP="003C3496">
      <w:pPr>
        <w:numPr>
          <w:ilvl w:val="0"/>
          <w:numId w:val="6"/>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Один раз по закінченні строку дії трудового договору.</w:t>
      </w:r>
    </w:p>
    <w:p w14:paraId="47A547DF"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2AC31ED7"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3. Неповнолітній працівник може звернутися за вирішенням трудового спору у КТС:</w:t>
      </w:r>
    </w:p>
    <w:p w14:paraId="1A82D601" w14:textId="77777777" w:rsidR="009F1EC8" w:rsidRPr="009F1EC8" w:rsidRDefault="009F1EC8" w:rsidP="003C3496">
      <w:pPr>
        <w:numPr>
          <w:ilvl w:val="0"/>
          <w:numId w:val="7"/>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Через первинну профспілкову організацію.</w:t>
      </w:r>
    </w:p>
    <w:p w14:paraId="2858AB2C" w14:textId="77777777" w:rsidR="009F1EC8" w:rsidRPr="009F1EC8" w:rsidRDefault="009F1EC8" w:rsidP="003C3496">
      <w:pPr>
        <w:numPr>
          <w:ilvl w:val="0"/>
          <w:numId w:val="7"/>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Через адвоката.</w:t>
      </w:r>
    </w:p>
    <w:p w14:paraId="6CAB8369" w14:textId="77777777" w:rsidR="009F1EC8" w:rsidRPr="009F1EC8" w:rsidRDefault="009F1EC8" w:rsidP="003C3496">
      <w:pPr>
        <w:numPr>
          <w:ilvl w:val="0"/>
          <w:numId w:val="7"/>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Через батьків.</w:t>
      </w:r>
    </w:p>
    <w:p w14:paraId="0ADD377A" w14:textId="77777777" w:rsidR="009F1EC8" w:rsidRPr="009F1EC8" w:rsidRDefault="009F1EC8" w:rsidP="003C3496">
      <w:pPr>
        <w:numPr>
          <w:ilvl w:val="0"/>
          <w:numId w:val="7"/>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Безпосередньо.</w:t>
      </w:r>
    </w:p>
    <w:p w14:paraId="63A5FF30"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
          <w:bCs/>
          <w:color w:val="000000"/>
          <w:sz w:val="28"/>
          <w:szCs w:val="28"/>
          <w:lang w:val="uk-UA"/>
        </w:rPr>
      </w:pPr>
    </w:p>
    <w:p w14:paraId="723BB34B"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4. Визначте вік, з якого допускається прийняття на роботу. Оберіть три правильних відповіді з семи:</w:t>
      </w:r>
    </w:p>
    <w:p w14:paraId="775A42CC"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 шістнадцяти років.</w:t>
      </w:r>
    </w:p>
    <w:p w14:paraId="5CC1845E"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За згодою одного із батьків або особи, що його замінює, можуть, як виняток, прийматись на роботу особи, які досягли п'ятнадцяти років.</w:t>
      </w:r>
    </w:p>
    <w:p w14:paraId="06FFF886"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 вісімнадцяти років.</w:t>
      </w:r>
    </w:p>
    <w:p w14:paraId="24EDCF26"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Законодавство не містить обмежень щодо віку працевлаштування.</w:t>
      </w:r>
    </w:p>
    <w:p w14:paraId="5230AD8F"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Для підготовки молоді до продуктивної праці допускається прийняття на роботу здобувачів освіти закладів загальної середньої, професійної (професійно-технічної), фахової </w:t>
      </w:r>
      <w:proofErr w:type="spellStart"/>
      <w:r w:rsidRPr="009F1EC8">
        <w:rPr>
          <w:rFonts w:ascii="Times New Roman" w:eastAsia="Calibri" w:hAnsi="Times New Roman" w:cs="Times New Roman"/>
          <w:color w:val="000000"/>
          <w:sz w:val="28"/>
          <w:szCs w:val="28"/>
          <w:lang w:val="uk-UA"/>
        </w:rPr>
        <w:t>передвищої</w:t>
      </w:r>
      <w:proofErr w:type="spellEnd"/>
      <w:r w:rsidRPr="009F1EC8">
        <w:rPr>
          <w:rFonts w:ascii="Times New Roman" w:eastAsia="Calibri" w:hAnsi="Times New Roman" w:cs="Times New Roman"/>
          <w:color w:val="000000"/>
          <w:sz w:val="28"/>
          <w:szCs w:val="28"/>
          <w:lang w:val="uk-UA"/>
        </w:rPr>
        <w:t xml:space="preserve"> чи вищої освіти, які здобувають у будь-якій формі початкову, базову середню чи профільну середню освіту для виконання легкої роботи, що не завдає шкоди здоров’ю і не порушує процесу навчання, у вільний від навчання час по досягненні ними чотирнадцятирічного віку за згодою одного з батьків або особи, що його замінює.</w:t>
      </w:r>
    </w:p>
    <w:p w14:paraId="307F2F1A"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 xml:space="preserve"> Мінімальний граничний вік працевлаштування визначається локальними актами підприємства.</w:t>
      </w:r>
    </w:p>
    <w:p w14:paraId="1A3EBE5B" w14:textId="77777777" w:rsidR="009F1EC8" w:rsidRPr="009F1EC8" w:rsidRDefault="009F1EC8" w:rsidP="003C3496">
      <w:pPr>
        <w:numPr>
          <w:ilvl w:val="0"/>
          <w:numId w:val="8"/>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Мінімальний граничний вік працевлаштування залежить від медичних показників кандидата на посаду, що встановлюються на первинному медичному огляді.</w:t>
      </w:r>
    </w:p>
    <w:p w14:paraId="74196E97"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0EB48647"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5 питання. Розташуйте в правильній послідовності дії роботодавця щодо притягнення працівника до матеріальної відповідальності:</w:t>
      </w:r>
    </w:p>
    <w:p w14:paraId="3E90092A" w14:textId="77777777" w:rsidR="009F1EC8" w:rsidRPr="009F1EC8" w:rsidRDefault="009F1EC8" w:rsidP="003C3496">
      <w:pPr>
        <w:numPr>
          <w:ilvl w:val="0"/>
          <w:numId w:val="9"/>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Звернення розпорядження до виконання.</w:t>
      </w:r>
    </w:p>
    <w:p w14:paraId="36BC7304" w14:textId="77777777" w:rsidR="009F1EC8" w:rsidRPr="009F1EC8" w:rsidRDefault="009F1EC8" w:rsidP="003C3496">
      <w:pPr>
        <w:numPr>
          <w:ilvl w:val="0"/>
          <w:numId w:val="9"/>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Встановлення підстави та умов притягнення працівника до матеріальної відповідальності.</w:t>
      </w:r>
    </w:p>
    <w:p w14:paraId="7695235C" w14:textId="77777777" w:rsidR="009F1EC8" w:rsidRPr="009F1EC8" w:rsidRDefault="009F1EC8" w:rsidP="003C3496">
      <w:pPr>
        <w:numPr>
          <w:ilvl w:val="0"/>
          <w:numId w:val="9"/>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 Видання розпорядження про відрахування із заробітної плати працівника  коштів, що не перевищує  середнього  місячного заробітку для покриття шкоди, завданої роботодавцю й повідомлення його  про це.</w:t>
      </w:r>
    </w:p>
    <w:p w14:paraId="527A887E" w14:textId="77777777" w:rsidR="009F1EC8" w:rsidRPr="009F1EC8" w:rsidRDefault="009F1EC8" w:rsidP="003C3496">
      <w:pPr>
        <w:numPr>
          <w:ilvl w:val="0"/>
          <w:numId w:val="9"/>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Встановлення факту спричиненої працівником шкоди  підприємству. </w:t>
      </w:r>
    </w:p>
    <w:p w14:paraId="41D31E38"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5B3B1904"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6 питання. В якому нормативному акті містяться зазначені поняття:</w:t>
      </w:r>
    </w:p>
    <w:p w14:paraId="053BA405"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А. Незалежний посередник.</w:t>
      </w:r>
    </w:p>
    <w:p w14:paraId="5C100711"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Б. Первинна організація профспілки.</w:t>
      </w:r>
    </w:p>
    <w:p w14:paraId="6DEBFA4E"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В. Контракт.</w:t>
      </w:r>
    </w:p>
    <w:p w14:paraId="10EE6817"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251C079C" w14:textId="77777777" w:rsidR="009F1EC8" w:rsidRPr="009F1EC8" w:rsidRDefault="009F1EC8" w:rsidP="003C3496">
      <w:pPr>
        <w:numPr>
          <w:ilvl w:val="0"/>
          <w:numId w:val="10"/>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Закон України «Про професійні спілки, їх права та гарантії діяльності».</w:t>
      </w:r>
    </w:p>
    <w:p w14:paraId="3F5CA990" w14:textId="77777777" w:rsidR="009F1EC8" w:rsidRPr="009F1EC8" w:rsidRDefault="009F1EC8" w:rsidP="003C3496">
      <w:pPr>
        <w:numPr>
          <w:ilvl w:val="0"/>
          <w:numId w:val="10"/>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Кодекс законів про працю України.</w:t>
      </w:r>
    </w:p>
    <w:p w14:paraId="60E1D480" w14:textId="77777777" w:rsidR="009F1EC8" w:rsidRPr="009F1EC8" w:rsidRDefault="009F1EC8" w:rsidP="003C3496">
      <w:pPr>
        <w:numPr>
          <w:ilvl w:val="0"/>
          <w:numId w:val="10"/>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Закон України «Про порядок вирішення колективних трудових спорів (конфліктів)».</w:t>
      </w:r>
    </w:p>
    <w:p w14:paraId="52A20E83" w14:textId="77777777" w:rsidR="009F1EC8" w:rsidRPr="009F1EC8" w:rsidRDefault="009F1EC8" w:rsidP="003C3496">
      <w:pPr>
        <w:numPr>
          <w:ilvl w:val="0"/>
          <w:numId w:val="10"/>
        </w:numPr>
        <w:tabs>
          <w:tab w:val="left" w:pos="284"/>
        </w:tabs>
        <w:autoSpaceDE w:val="0"/>
        <w:autoSpaceDN w:val="0"/>
        <w:adjustRightInd w:val="0"/>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Конвенція МОП № 144 «Про тристоронні консультації (міжнародні трудові норми) 1976 р.</w:t>
      </w:r>
    </w:p>
    <w:p w14:paraId="2E139387"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000000"/>
          <w:sz w:val="28"/>
          <w:szCs w:val="28"/>
          <w:lang w:val="uk-UA"/>
        </w:rPr>
      </w:pPr>
    </w:p>
    <w:p w14:paraId="76752CF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084A04B4" w14:textId="77777777" w:rsidR="009F1EC8" w:rsidRPr="009F1EC8" w:rsidRDefault="009F1EC8" w:rsidP="009F1EC8">
      <w:pPr>
        <w:spacing w:after="0" w:line="240" w:lineRule="auto"/>
        <w:jc w:val="center"/>
        <w:rPr>
          <w:rFonts w:ascii="Times New Roman" w:eastAsia="Calibri" w:hAnsi="Times New Roman" w:cs="Times New Roman"/>
          <w:b/>
          <w:bCs/>
          <w:iCs/>
          <w:color w:val="000000"/>
          <w:sz w:val="28"/>
          <w:szCs w:val="28"/>
          <w:lang w:val="uk-UA"/>
        </w:rPr>
      </w:pPr>
    </w:p>
    <w:p w14:paraId="1AA31747" w14:textId="77777777" w:rsidR="009F1EC8" w:rsidRPr="009F1EC8" w:rsidRDefault="009F1EC8" w:rsidP="009F1EC8">
      <w:pPr>
        <w:spacing w:after="0" w:line="240" w:lineRule="auto"/>
        <w:jc w:val="center"/>
        <w:rPr>
          <w:rFonts w:ascii="Times New Roman" w:eastAsia="Calibri" w:hAnsi="Times New Roman" w:cs="Times New Roman"/>
          <w:b/>
          <w:bCs/>
          <w:iCs/>
          <w:color w:val="000000"/>
          <w:sz w:val="28"/>
          <w:szCs w:val="28"/>
          <w:lang w:val="uk-UA"/>
        </w:rPr>
      </w:pPr>
      <w:r w:rsidRPr="009F1EC8">
        <w:rPr>
          <w:rFonts w:ascii="Times New Roman" w:eastAsia="Calibri" w:hAnsi="Times New Roman" w:cs="Times New Roman"/>
          <w:b/>
          <w:bCs/>
          <w:iCs/>
          <w:color w:val="000000"/>
          <w:sz w:val="28"/>
          <w:szCs w:val="28"/>
          <w:lang w:val="uk-UA"/>
        </w:rPr>
        <w:t>ФАБУЛА 17.</w:t>
      </w:r>
    </w:p>
    <w:p w14:paraId="7DC0C6DF" w14:textId="77777777" w:rsidR="009F1EC8" w:rsidRPr="009F1EC8" w:rsidRDefault="009F1EC8" w:rsidP="009F1EC8">
      <w:pPr>
        <w:spacing w:after="0" w:line="240" w:lineRule="auto"/>
        <w:jc w:val="both"/>
        <w:rPr>
          <w:rFonts w:ascii="Times New Roman" w:eastAsia="Calibri" w:hAnsi="Times New Roman" w:cs="Times New Roman"/>
          <w:iCs/>
          <w:color w:val="000000"/>
          <w:sz w:val="28"/>
          <w:szCs w:val="28"/>
          <w:lang w:val="uk-UA"/>
        </w:rPr>
      </w:pPr>
      <w:r w:rsidRPr="009F1EC8">
        <w:rPr>
          <w:rFonts w:ascii="Times New Roman" w:eastAsia="Calibri" w:hAnsi="Times New Roman" w:cs="Times New Roman"/>
          <w:iCs/>
          <w:color w:val="000000"/>
          <w:sz w:val="28"/>
          <w:szCs w:val="28"/>
          <w:lang w:val="uk-UA"/>
        </w:rPr>
        <w:t xml:space="preserve">Громадянин Грузії працевлаштувався на роботу у ТОВ «Шашлична №12» </w:t>
      </w:r>
      <w:proofErr w:type="spellStart"/>
      <w:r w:rsidRPr="009F1EC8">
        <w:rPr>
          <w:rFonts w:ascii="Times New Roman" w:eastAsia="Calibri" w:hAnsi="Times New Roman" w:cs="Times New Roman"/>
          <w:iCs/>
          <w:color w:val="000000"/>
          <w:sz w:val="28"/>
          <w:szCs w:val="28"/>
          <w:lang w:val="uk-UA"/>
        </w:rPr>
        <w:t>кухарем</w:t>
      </w:r>
      <w:proofErr w:type="spellEnd"/>
      <w:r w:rsidRPr="009F1EC8">
        <w:rPr>
          <w:rFonts w:ascii="Times New Roman" w:eastAsia="Calibri" w:hAnsi="Times New Roman" w:cs="Times New Roman"/>
          <w:iCs/>
          <w:color w:val="000000"/>
          <w:sz w:val="28"/>
          <w:szCs w:val="28"/>
          <w:lang w:val="uk-UA"/>
        </w:rPr>
        <w:t xml:space="preserve"> на умовах строкового трудового договору, на час дії дозволу на працевлаштування в Україні. За умовами договору працівник повинен був виконувати роботу з 10 до 19 години з перервою на одну годин, та на умовах ненормованого режиму робочого часу, з вихідним днем у понеділок. Заробітна плата працівнику виплачувалася щотижнево готівковими коштами. За кожну годину переробки вище встановленого режиму робочого часу працівнику сплачувалося додатково 50 грн. Оскільки працівник декілька разів самовільно залишав роботу і йшов на перерву, директор ТОВ, в якості дисциплінарного стягнення, зменшив йому суму компенсації до 40 грн та відрахував із заробітної плати 5000 гривень за втрачених за період його відсутності відвідувачів ресторану. Пропрацювавши  шість місяців кухар дізнався, що його переробка, які складали від 5 до 6 годин кожного робочого дня, суперечать чинному законодавству і вимагав встановлення йому іншого </w:t>
      </w:r>
      <w:r w:rsidRPr="009F1EC8">
        <w:rPr>
          <w:rFonts w:ascii="Times New Roman" w:eastAsia="Calibri" w:hAnsi="Times New Roman" w:cs="Times New Roman"/>
          <w:iCs/>
          <w:color w:val="000000"/>
          <w:sz w:val="28"/>
          <w:szCs w:val="28"/>
          <w:lang w:val="uk-UA"/>
        </w:rPr>
        <w:lastRenderedPageBreak/>
        <w:t>режиму робочого часу. Натомість роботодавець відмовив йому, погрожуючи, що звільнить його з роботи і він втратить право знаходитися на території України і працювати. Працівник звернувся із скаргою до територіального підрозділу органу виконавчої влади, що реалізує державну політику у сфері зайнятості населення та трудової міграції  із скаргою.</w:t>
      </w:r>
    </w:p>
    <w:p w14:paraId="679A4F2C" w14:textId="77777777" w:rsidR="009F1EC8" w:rsidRPr="009F1EC8" w:rsidRDefault="009F1EC8" w:rsidP="009F1EC8">
      <w:pPr>
        <w:spacing w:after="0" w:line="240" w:lineRule="auto"/>
        <w:jc w:val="both"/>
        <w:rPr>
          <w:rFonts w:ascii="Times New Roman" w:eastAsia="Calibri" w:hAnsi="Times New Roman" w:cs="Times New Roman"/>
          <w:i/>
          <w:iCs/>
          <w:color w:val="000000"/>
          <w:sz w:val="28"/>
          <w:szCs w:val="28"/>
          <w:lang w:val="uk-UA"/>
        </w:rPr>
      </w:pPr>
    </w:p>
    <w:p w14:paraId="25DC360F"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1. Оберіть неправильну відповідь – ненормований робочий день може застосовуватися до:</w:t>
      </w:r>
    </w:p>
    <w:p w14:paraId="0C12A69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1.Осіб, праця яких не підлягає точному обліку в часі.</w:t>
      </w:r>
    </w:p>
    <w:p w14:paraId="428D606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2.Осіб, робочий час яких за характером праці поділяється на частини невизначеної тривалості (сільське господарство).</w:t>
      </w:r>
    </w:p>
    <w:p w14:paraId="44B7DA5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Осіб, працюючих за строковим трудовим договором.</w:t>
      </w:r>
    </w:p>
    <w:p w14:paraId="5C40C2D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Осіб, які розподіляють час для роботи на свій розсуд.</w:t>
      </w:r>
    </w:p>
    <w:p w14:paraId="3B7F1CD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1681B46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b/>
          <w:bCs/>
          <w:color w:val="000000"/>
          <w:sz w:val="28"/>
          <w:szCs w:val="28"/>
          <w:lang w:val="uk-UA"/>
        </w:rPr>
        <w:t>2</w:t>
      </w:r>
      <w:r w:rsidRPr="009F1EC8">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b/>
          <w:bCs/>
          <w:color w:val="000000"/>
          <w:sz w:val="28"/>
          <w:szCs w:val="28"/>
          <w:lang w:val="uk-UA"/>
        </w:rPr>
        <w:t>Яким чином працівнику із ненормованим режимом робочого часу компенсується переробка:</w:t>
      </w:r>
    </w:p>
    <w:p w14:paraId="08F1AC0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Наданням відгулів.</w:t>
      </w:r>
    </w:p>
    <w:p w14:paraId="3A616AA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Виплатою грошової компенсації.</w:t>
      </w:r>
    </w:p>
    <w:p w14:paraId="46444D0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Наданням додаткової відпустки.</w:t>
      </w:r>
    </w:p>
    <w:p w14:paraId="454CA5C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Скороченням норми робочого часу.</w:t>
      </w:r>
    </w:p>
    <w:p w14:paraId="28812DD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7EC7994B"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3. Які дисциплінарні стягнення передбачені за  нез`явлення на роботу (в тому числі відсутність на роботі більше трьох годин протягом робочого дня) без поважних причин:</w:t>
      </w:r>
    </w:p>
    <w:p w14:paraId="4A50C17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Попередження або догана.</w:t>
      </w:r>
    </w:p>
    <w:p w14:paraId="1719D4C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Догана або сувора догана.</w:t>
      </w:r>
    </w:p>
    <w:p w14:paraId="5505CAF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Догана або штраф.</w:t>
      </w:r>
    </w:p>
    <w:p w14:paraId="5A4911D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Догана або звільнення.</w:t>
      </w:r>
    </w:p>
    <w:p w14:paraId="403D6AD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0F37E9B6"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4.</w:t>
      </w:r>
      <w:r w:rsidRPr="009F1EC8">
        <w:rPr>
          <w:rFonts w:ascii="Times New Roman" w:eastAsia="Calibri" w:hAnsi="Times New Roman" w:cs="Times New Roman"/>
          <w:color w:val="000000"/>
          <w:sz w:val="28"/>
          <w:szCs w:val="28"/>
          <w:lang w:val="uk-UA"/>
        </w:rPr>
        <w:t xml:space="preserve"> </w:t>
      </w:r>
      <w:r w:rsidRPr="009F1EC8">
        <w:rPr>
          <w:rFonts w:ascii="Times New Roman" w:eastAsia="Calibri" w:hAnsi="Times New Roman" w:cs="Times New Roman"/>
          <w:b/>
          <w:color w:val="000000"/>
          <w:sz w:val="28"/>
          <w:szCs w:val="28"/>
          <w:lang w:val="uk-UA"/>
        </w:rPr>
        <w:t xml:space="preserve">Оберіть три правильні відповіді з семи у наступному положенні: </w:t>
      </w:r>
      <w:r w:rsidRPr="009F1EC8">
        <w:rPr>
          <w:rFonts w:ascii="Times New Roman" w:eastAsia="Calibri" w:hAnsi="Times New Roman" w:cs="Times New Roman"/>
          <w:b/>
          <w:bCs/>
          <w:color w:val="000000"/>
          <w:sz w:val="28"/>
          <w:szCs w:val="28"/>
          <w:lang w:val="uk-UA"/>
        </w:rPr>
        <w:t>строковий трудовий договір укладається у випадках, коли трудові відносини не можуть бути встановлені на невизначений строк з урахуванням:</w:t>
      </w:r>
    </w:p>
    <w:p w14:paraId="6F0DA26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Характеру наступної роботи.</w:t>
      </w:r>
    </w:p>
    <w:p w14:paraId="791C984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Рішення роботодавця.</w:t>
      </w:r>
    </w:p>
    <w:p w14:paraId="590B62B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Умов її виконання.</w:t>
      </w:r>
    </w:p>
    <w:p w14:paraId="24D6EED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Думки профспілкової організації.</w:t>
      </w:r>
    </w:p>
    <w:p w14:paraId="6496225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Інтересів працівника.</w:t>
      </w:r>
    </w:p>
    <w:p w14:paraId="6EB1760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Резолюції МОП.</w:t>
      </w:r>
    </w:p>
    <w:p w14:paraId="290A748A"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Змісту трудової функції.</w:t>
      </w:r>
    </w:p>
    <w:p w14:paraId="1125A56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6C464C82"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5. Розташуйте в правильній послідовності дії роботодавця щодо працевлаштування іноземця в Україні:</w:t>
      </w:r>
    </w:p>
    <w:p w14:paraId="5FF201F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Отримання дозволу на застосування праці іноземців та осіб без громадянства в Україні.</w:t>
      </w:r>
    </w:p>
    <w:p w14:paraId="62438DB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2. Подача заяви та інших документів до відповідного підрозділу центрального органу виконавчої влади, що реалізує державну політику у сфері зайнятості населення та трудової міграції.</w:t>
      </w:r>
    </w:p>
    <w:p w14:paraId="549FBB6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3. Повідомлення відповідного підрозділу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w:t>
      </w:r>
    </w:p>
    <w:p w14:paraId="0EE470A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Укладення трудового договору (контракту).</w:t>
      </w:r>
    </w:p>
    <w:p w14:paraId="6CC2662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78D685F7"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6. Які види матеріальної відповідальності застосовуються до наступних обставин:</w:t>
      </w:r>
    </w:p>
    <w:p w14:paraId="58DE48CB"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А. Підвищена</w:t>
      </w:r>
    </w:p>
    <w:p w14:paraId="629B7B85"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 xml:space="preserve">Б. Повна </w:t>
      </w:r>
    </w:p>
    <w:p w14:paraId="01DE8D1D" w14:textId="77777777" w:rsidR="009F1EC8" w:rsidRPr="009F1EC8" w:rsidRDefault="009F1EC8" w:rsidP="009F1EC8">
      <w:pPr>
        <w:spacing w:after="0" w:line="240" w:lineRule="auto"/>
        <w:jc w:val="both"/>
        <w:rPr>
          <w:rFonts w:ascii="Times New Roman" w:eastAsia="Calibri" w:hAnsi="Times New Roman" w:cs="Times New Roman"/>
          <w:bCs/>
          <w:color w:val="000000"/>
          <w:sz w:val="28"/>
          <w:szCs w:val="28"/>
          <w:lang w:val="uk-UA"/>
        </w:rPr>
      </w:pPr>
      <w:r w:rsidRPr="009F1EC8">
        <w:rPr>
          <w:rFonts w:ascii="Times New Roman" w:eastAsia="Calibri" w:hAnsi="Times New Roman" w:cs="Times New Roman"/>
          <w:bCs/>
          <w:color w:val="000000"/>
          <w:sz w:val="28"/>
          <w:szCs w:val="28"/>
          <w:lang w:val="uk-UA"/>
        </w:rPr>
        <w:t xml:space="preserve">В. Обмежена </w:t>
      </w:r>
    </w:p>
    <w:p w14:paraId="51D8454F"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p>
    <w:p w14:paraId="70E7D53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У випадках, вичерпний перелік яких передбачений КЗпП України.</w:t>
      </w:r>
    </w:p>
    <w:p w14:paraId="08ECB1C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Коли неможливо розмежувати відповідальність кожного працівника.</w:t>
      </w:r>
    </w:p>
    <w:p w14:paraId="7B6DA5C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За зіпсуття або знищення через недбалість матеріалів, напівфабрикатів, виробів (продукції), в тому числі при їх виготовленні.</w:t>
      </w:r>
    </w:p>
    <w:p w14:paraId="387D350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 Коли фактичний розмір шкоди перевищує її номінальний розмір. </w:t>
      </w:r>
    </w:p>
    <w:p w14:paraId="366946CF"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bookmarkEnd w:id="0"/>
    <w:p w14:paraId="0EEA9CC2" w14:textId="77777777" w:rsidR="009F1EC8" w:rsidRPr="00A55413" w:rsidRDefault="009F1EC8" w:rsidP="009F1EC8">
      <w:pPr>
        <w:spacing w:after="0" w:line="240" w:lineRule="auto"/>
        <w:ind w:firstLine="426"/>
        <w:jc w:val="center"/>
        <w:rPr>
          <w:rFonts w:ascii="Times New Roman" w:hAnsi="Times New Roman" w:cs="Times New Roman"/>
          <w:b/>
          <w:bCs/>
          <w:iCs/>
          <w:color w:val="000000" w:themeColor="text1"/>
          <w:sz w:val="28"/>
          <w:szCs w:val="28"/>
          <w:lang w:val="uk-UA"/>
        </w:rPr>
      </w:pPr>
      <w:r w:rsidRPr="00A55413">
        <w:rPr>
          <w:rFonts w:ascii="Times New Roman" w:hAnsi="Times New Roman" w:cs="Times New Roman"/>
          <w:b/>
          <w:bCs/>
          <w:iCs/>
          <w:color w:val="000000" w:themeColor="text1"/>
          <w:sz w:val="28"/>
          <w:szCs w:val="28"/>
          <w:lang w:val="uk-UA"/>
        </w:rPr>
        <w:t>ФАБУЛА 18.</w:t>
      </w:r>
    </w:p>
    <w:p w14:paraId="598C86DB"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5 січня 2022 року спільний представницький орган трудового колективу АТ «Мотор», сформований із представників профспілок, що діяли на підприємстві, у зв’язку із збільшенням чисельності працівників, що працюють за строковим трудовим договором (зокрема, тимчасовим), ініціював проведення колективних переговорів щодо укладення нового колективного договору. Директор запропонував відкласти вирішення цього питання оскільки попередній колективний</w:t>
      </w:r>
      <w:r>
        <w:rPr>
          <w:rFonts w:ascii="Times New Roman" w:hAnsi="Times New Roman" w:cs="Times New Roman"/>
          <w:iCs/>
          <w:color w:val="000000" w:themeColor="text1"/>
          <w:sz w:val="28"/>
          <w:szCs w:val="28"/>
          <w:lang w:val="uk-UA"/>
        </w:rPr>
        <w:t xml:space="preserve"> договір зберігає свою чинність</w:t>
      </w:r>
      <w:r w:rsidRPr="00A55413">
        <w:rPr>
          <w:rFonts w:ascii="Times New Roman" w:hAnsi="Times New Roman" w:cs="Times New Roman"/>
          <w:iCs/>
          <w:color w:val="000000" w:themeColor="text1"/>
          <w:sz w:val="28"/>
          <w:szCs w:val="28"/>
          <w:lang w:val="uk-UA"/>
        </w:rPr>
        <w:t xml:space="preserve"> на шість місяців. </w:t>
      </w:r>
    </w:p>
    <w:p w14:paraId="7F1E6B3A"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Розпочавши колективні переговори в липні 2022 року сторони не змогли дійти згоди щодо окремих питань регулювання робочого часу і часу відпочинку працівників, що працюють за строковими трудовими договорами, забезпечення зайнятості і зміни істотних умов праці, вирішення колективних трудових спорів.</w:t>
      </w:r>
    </w:p>
    <w:p w14:paraId="4D0490F2"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Після декількох спроб домовитися, представницький орган трудового колективу вирішив оголосити страйк.</w:t>
      </w:r>
    </w:p>
    <w:p w14:paraId="43397DF0" w14:textId="77777777" w:rsidR="009F1EC8" w:rsidRPr="00A55413" w:rsidRDefault="009F1EC8" w:rsidP="009F1EC8">
      <w:pPr>
        <w:spacing w:after="0" w:line="240" w:lineRule="auto"/>
        <w:ind w:firstLine="426"/>
        <w:jc w:val="both"/>
        <w:rPr>
          <w:rFonts w:ascii="Times New Roman" w:hAnsi="Times New Roman" w:cs="Times New Roman"/>
          <w:i/>
          <w:iCs/>
          <w:color w:val="000000" w:themeColor="text1"/>
          <w:sz w:val="28"/>
          <w:szCs w:val="28"/>
          <w:lang w:val="uk-UA"/>
        </w:rPr>
      </w:pPr>
    </w:p>
    <w:p w14:paraId="0FA13ADB"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1. Колективний договір зберігає чинність у разі (оберіть неправильну відповідь):</w:t>
      </w:r>
    </w:p>
    <w:p w14:paraId="375B8EC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Зміни складу, структури, найменування роботодавця.</w:t>
      </w:r>
    </w:p>
    <w:p w14:paraId="4E81D42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Зміни власника, реорганізації юридичної особи.</w:t>
      </w:r>
    </w:p>
    <w:p w14:paraId="65B547F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3. Скасування його реєстрації. </w:t>
      </w:r>
    </w:p>
    <w:p w14:paraId="7696C07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Протягом усього строку проведення ліквідації юридичної особи.</w:t>
      </w:r>
    </w:p>
    <w:p w14:paraId="1062B176" w14:textId="77777777" w:rsidR="009F1EC8" w:rsidRPr="00A55413" w:rsidRDefault="009F1EC8" w:rsidP="009F1EC8">
      <w:pPr>
        <w:spacing w:after="0" w:line="240" w:lineRule="auto"/>
        <w:ind w:firstLine="426"/>
        <w:jc w:val="both"/>
        <w:rPr>
          <w:rFonts w:ascii="Times New Roman" w:hAnsi="Times New Roman" w:cs="Times New Roman"/>
          <w:i/>
          <w:iCs/>
          <w:color w:val="000000" w:themeColor="text1"/>
          <w:sz w:val="28"/>
          <w:szCs w:val="28"/>
          <w:lang w:val="uk-UA"/>
        </w:rPr>
      </w:pPr>
    </w:p>
    <w:p w14:paraId="353EA4B4"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lastRenderedPageBreak/>
        <w:t>2. Зміна трудової функції працівника допускається в рамках процедури:</w:t>
      </w:r>
    </w:p>
    <w:p w14:paraId="3F41670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Переведення на іншу роботу.</w:t>
      </w:r>
    </w:p>
    <w:p w14:paraId="4B19747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Переміщення в інший структурний підрозділ.</w:t>
      </w:r>
    </w:p>
    <w:p w14:paraId="2A96EB8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Зміни істотних умов праці.</w:t>
      </w:r>
    </w:p>
    <w:p w14:paraId="7AD6672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w:t>
      </w:r>
      <w:r w:rsidRPr="00C467A8">
        <w:rPr>
          <w:rFonts w:ascii="Times New Roman" w:hAnsi="Times New Roman" w:cs="Times New Roman"/>
          <w:color w:val="000000" w:themeColor="text1"/>
          <w:sz w:val="28"/>
          <w:szCs w:val="28"/>
          <w:lang w:val="uk-UA"/>
        </w:rPr>
        <w:t>Призупинення</w:t>
      </w:r>
      <w:r w:rsidRPr="00A55413">
        <w:rPr>
          <w:rFonts w:ascii="Times New Roman" w:hAnsi="Times New Roman" w:cs="Times New Roman"/>
          <w:color w:val="000000" w:themeColor="text1"/>
          <w:sz w:val="28"/>
          <w:szCs w:val="28"/>
          <w:lang w:val="uk-UA"/>
        </w:rPr>
        <w:t xml:space="preserve"> дії трудового договору.</w:t>
      </w:r>
    </w:p>
    <w:p w14:paraId="0E3FCCC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09F11E8" w14:textId="77777777" w:rsidR="009F1EC8" w:rsidRPr="00A55413" w:rsidRDefault="009F1EC8" w:rsidP="009F1EC8">
      <w:pPr>
        <w:autoSpaceDE w:val="0"/>
        <w:autoSpaceDN w:val="0"/>
        <w:adjustRightInd w:val="0"/>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b/>
          <w:bCs/>
          <w:color w:val="000000" w:themeColor="text1"/>
          <w:sz w:val="28"/>
          <w:szCs w:val="28"/>
          <w:lang w:val="uk-UA"/>
        </w:rPr>
        <w:t>3. Щорічна відпустка тимчасовим працівникам:</w:t>
      </w:r>
    </w:p>
    <w:p w14:paraId="317ECC8C" w14:textId="77777777" w:rsidR="009F1EC8" w:rsidRPr="00A55413" w:rsidRDefault="009F1EC8" w:rsidP="009F1EC8">
      <w:pPr>
        <w:autoSpaceDE w:val="0"/>
        <w:autoSpaceDN w:val="0"/>
        <w:adjustRightInd w:val="0"/>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Не надається.</w:t>
      </w:r>
    </w:p>
    <w:p w14:paraId="6879D379" w14:textId="77777777" w:rsidR="009F1EC8" w:rsidRPr="00A55413" w:rsidRDefault="009F1EC8" w:rsidP="009F1EC8">
      <w:pPr>
        <w:autoSpaceDE w:val="0"/>
        <w:autoSpaceDN w:val="0"/>
        <w:adjustRightInd w:val="0"/>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Замінюється грошовою компенсацією.</w:t>
      </w:r>
    </w:p>
    <w:p w14:paraId="24B2C723" w14:textId="77777777" w:rsidR="009F1EC8" w:rsidRPr="00A55413" w:rsidRDefault="009F1EC8" w:rsidP="009F1EC8">
      <w:pPr>
        <w:autoSpaceDE w:val="0"/>
        <w:autoSpaceDN w:val="0"/>
        <w:adjustRightInd w:val="0"/>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color w:val="000000" w:themeColor="text1"/>
          <w:sz w:val="28"/>
          <w:szCs w:val="28"/>
          <w:lang w:val="uk-UA"/>
        </w:rPr>
        <w:t xml:space="preserve">3. Надається </w:t>
      </w:r>
      <w:proofErr w:type="spellStart"/>
      <w:r w:rsidRPr="00A55413">
        <w:rPr>
          <w:rFonts w:ascii="Times New Roman" w:hAnsi="Times New Roman" w:cs="Times New Roman"/>
          <w:color w:val="000000" w:themeColor="text1"/>
          <w:sz w:val="28"/>
          <w:szCs w:val="28"/>
          <w:lang w:val="uk-UA"/>
        </w:rPr>
        <w:t>пропорційно</w:t>
      </w:r>
      <w:proofErr w:type="spellEnd"/>
      <w:r w:rsidRPr="00A55413">
        <w:rPr>
          <w:rFonts w:ascii="Times New Roman" w:hAnsi="Times New Roman" w:cs="Times New Roman"/>
          <w:color w:val="000000" w:themeColor="text1"/>
          <w:sz w:val="28"/>
          <w:szCs w:val="28"/>
          <w:lang w:val="uk-UA"/>
        </w:rPr>
        <w:t xml:space="preserve"> відпрацьованому ними часу</w:t>
      </w:r>
      <w:r w:rsidRPr="00A55413">
        <w:rPr>
          <w:rFonts w:ascii="Times New Roman" w:hAnsi="Times New Roman" w:cs="Times New Roman"/>
          <w:b/>
          <w:bCs/>
          <w:color w:val="000000" w:themeColor="text1"/>
          <w:sz w:val="28"/>
          <w:szCs w:val="28"/>
          <w:lang w:val="uk-UA"/>
        </w:rPr>
        <w:t>.</w:t>
      </w:r>
    </w:p>
    <w:p w14:paraId="798E5F0E" w14:textId="77777777" w:rsidR="009F1EC8" w:rsidRPr="00A55413" w:rsidRDefault="009F1EC8" w:rsidP="009F1EC8">
      <w:pPr>
        <w:autoSpaceDE w:val="0"/>
        <w:autoSpaceDN w:val="0"/>
        <w:adjustRightInd w:val="0"/>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Надається, якщо це передбачено в Колективному договорі.</w:t>
      </w:r>
    </w:p>
    <w:p w14:paraId="65E1980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1A91BC1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b/>
          <w:bCs/>
          <w:color w:val="000000" w:themeColor="text1"/>
          <w:sz w:val="28"/>
          <w:szCs w:val="28"/>
          <w:lang w:val="uk-UA"/>
        </w:rPr>
        <w:t>4. Загальними критеріями репрезентативності для суб'єктів профспілкової сторони є</w:t>
      </w:r>
      <w:r w:rsidRPr="00A55413">
        <w:rPr>
          <w:rFonts w:ascii="Times New Roman" w:hAnsi="Times New Roman" w:cs="Times New Roman"/>
          <w:color w:val="000000" w:themeColor="text1"/>
          <w:sz w:val="28"/>
          <w:szCs w:val="28"/>
          <w:lang w:val="uk-UA"/>
        </w:rPr>
        <w:t>:</w:t>
      </w:r>
    </w:p>
    <w:p w14:paraId="63E910F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Легалізація профспілкової організацій та її статус;</w:t>
      </w:r>
    </w:p>
    <w:p w14:paraId="7F3C114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Кількість її представників у Федерації профспілок України.</w:t>
      </w:r>
    </w:p>
    <w:p w14:paraId="3E6F597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Загальна чисельність її членів;</w:t>
      </w:r>
    </w:p>
    <w:p w14:paraId="50C8C69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Її фінансовий стан.</w:t>
      </w:r>
    </w:p>
    <w:p w14:paraId="4177287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Галузева та територіальна розгалуженість.</w:t>
      </w:r>
    </w:p>
    <w:p w14:paraId="1358D52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Майнове забезпечення профспілки.</w:t>
      </w:r>
    </w:p>
    <w:p w14:paraId="51F6AE5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Загальний строк провадження організацією профспілкової діяльності.</w:t>
      </w:r>
    </w:p>
    <w:p w14:paraId="7F8AD94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0CBF6ACB"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5. Розташуйте в правильній послідовності стадії виникнення і вирішення колективного трудового спору</w:t>
      </w:r>
      <w:r>
        <w:rPr>
          <w:rFonts w:ascii="Times New Roman" w:hAnsi="Times New Roman" w:cs="Times New Roman"/>
          <w:b/>
          <w:bCs/>
          <w:color w:val="000000" w:themeColor="text1"/>
          <w:sz w:val="28"/>
          <w:szCs w:val="28"/>
          <w:lang w:val="uk-UA"/>
        </w:rPr>
        <w:t xml:space="preserve"> щодо </w:t>
      </w:r>
      <w:r w:rsidRPr="00C467A8">
        <w:rPr>
          <w:rFonts w:ascii="Times New Roman" w:hAnsi="Times New Roman" w:cs="Times New Roman"/>
          <w:b/>
          <w:bCs/>
          <w:color w:val="000000" w:themeColor="text1"/>
          <w:sz w:val="28"/>
          <w:szCs w:val="28"/>
          <w:lang w:val="uk-UA"/>
        </w:rPr>
        <w:t>укладення чи зміни колективного договору, угоди</w:t>
      </w:r>
      <w:r w:rsidRPr="00A55413">
        <w:rPr>
          <w:rFonts w:ascii="Times New Roman" w:hAnsi="Times New Roman" w:cs="Times New Roman"/>
          <w:b/>
          <w:bCs/>
          <w:color w:val="000000" w:themeColor="text1"/>
          <w:sz w:val="28"/>
          <w:szCs w:val="28"/>
          <w:lang w:val="uk-UA"/>
        </w:rPr>
        <w:t>:</w:t>
      </w:r>
    </w:p>
    <w:p w14:paraId="26709F2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1. </w:t>
      </w:r>
      <w:r>
        <w:rPr>
          <w:rFonts w:ascii="Times New Roman" w:hAnsi="Times New Roman" w:cs="Times New Roman"/>
          <w:color w:val="000000" w:themeColor="text1"/>
          <w:sz w:val="28"/>
          <w:szCs w:val="28"/>
          <w:lang w:val="uk-UA"/>
        </w:rPr>
        <w:t>Розгляд колективного трудового спору п</w:t>
      </w:r>
      <w:r w:rsidRPr="00A55413">
        <w:rPr>
          <w:rFonts w:ascii="Times New Roman" w:hAnsi="Times New Roman" w:cs="Times New Roman"/>
          <w:color w:val="000000" w:themeColor="text1"/>
          <w:sz w:val="28"/>
          <w:szCs w:val="28"/>
          <w:lang w:val="uk-UA"/>
        </w:rPr>
        <w:t>римирн</w:t>
      </w:r>
      <w:r>
        <w:rPr>
          <w:rFonts w:ascii="Times New Roman" w:hAnsi="Times New Roman" w:cs="Times New Roman"/>
          <w:color w:val="000000" w:themeColor="text1"/>
          <w:sz w:val="28"/>
          <w:szCs w:val="28"/>
          <w:lang w:val="uk-UA"/>
        </w:rPr>
        <w:t xml:space="preserve">ою </w:t>
      </w:r>
      <w:r w:rsidRPr="00A55413">
        <w:rPr>
          <w:rFonts w:ascii="Times New Roman" w:hAnsi="Times New Roman" w:cs="Times New Roman"/>
          <w:color w:val="000000" w:themeColor="text1"/>
          <w:sz w:val="28"/>
          <w:szCs w:val="28"/>
          <w:lang w:val="uk-UA"/>
        </w:rPr>
        <w:t>комісі</w:t>
      </w:r>
      <w:r>
        <w:rPr>
          <w:rFonts w:ascii="Times New Roman" w:hAnsi="Times New Roman" w:cs="Times New Roman"/>
          <w:color w:val="000000" w:themeColor="text1"/>
          <w:sz w:val="28"/>
          <w:szCs w:val="28"/>
          <w:lang w:val="uk-UA"/>
        </w:rPr>
        <w:t>єю</w:t>
      </w:r>
      <w:r w:rsidRPr="00A55413">
        <w:rPr>
          <w:rFonts w:ascii="Times New Roman" w:hAnsi="Times New Roman" w:cs="Times New Roman"/>
          <w:color w:val="000000" w:themeColor="text1"/>
          <w:sz w:val="28"/>
          <w:szCs w:val="28"/>
          <w:lang w:val="uk-UA"/>
        </w:rPr>
        <w:t>.</w:t>
      </w:r>
    </w:p>
    <w:p w14:paraId="49955D0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2. </w:t>
      </w:r>
      <w:r>
        <w:rPr>
          <w:rFonts w:ascii="Times New Roman" w:hAnsi="Times New Roman" w:cs="Times New Roman"/>
          <w:color w:val="000000" w:themeColor="text1"/>
          <w:sz w:val="28"/>
          <w:szCs w:val="28"/>
          <w:lang w:val="uk-UA"/>
        </w:rPr>
        <w:t>Оголошення страйку у випадку коли примирні процедури не призвели до вирішення колективного трудового спору</w:t>
      </w:r>
      <w:r w:rsidRPr="00A55413">
        <w:rPr>
          <w:rFonts w:ascii="Times New Roman" w:hAnsi="Times New Roman" w:cs="Times New Roman"/>
          <w:color w:val="000000" w:themeColor="text1"/>
          <w:sz w:val="28"/>
          <w:szCs w:val="28"/>
          <w:lang w:val="uk-UA"/>
        </w:rPr>
        <w:t>.</w:t>
      </w:r>
    </w:p>
    <w:p w14:paraId="021DA2B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3. </w:t>
      </w:r>
      <w:r w:rsidRPr="00A55413">
        <w:rPr>
          <w:rFonts w:ascii="Times New Roman" w:hAnsi="Times New Roman" w:cs="Times New Roman"/>
          <w:color w:val="000000" w:themeColor="text1"/>
          <w:sz w:val="28"/>
          <w:szCs w:val="28"/>
          <w:lang w:val="uk-UA"/>
        </w:rPr>
        <w:t>Відмова роботодавця у задоволенні колективних вимог найманих працівників.</w:t>
      </w:r>
    </w:p>
    <w:p w14:paraId="45F7240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w:t>
      </w:r>
      <w:r>
        <w:rPr>
          <w:rFonts w:ascii="Times New Roman" w:hAnsi="Times New Roman" w:cs="Times New Roman"/>
          <w:color w:val="000000" w:themeColor="text1"/>
          <w:sz w:val="28"/>
          <w:szCs w:val="28"/>
          <w:lang w:val="uk-UA"/>
        </w:rPr>
        <w:t>Розгляд колективного трудового спору т</w:t>
      </w:r>
      <w:r w:rsidRPr="00A55413">
        <w:rPr>
          <w:rFonts w:ascii="Times New Roman" w:hAnsi="Times New Roman" w:cs="Times New Roman"/>
          <w:color w:val="000000" w:themeColor="text1"/>
          <w:sz w:val="28"/>
          <w:szCs w:val="28"/>
          <w:lang w:val="uk-UA"/>
        </w:rPr>
        <w:t>рудови</w:t>
      </w:r>
      <w:r>
        <w:rPr>
          <w:rFonts w:ascii="Times New Roman" w:hAnsi="Times New Roman" w:cs="Times New Roman"/>
          <w:color w:val="000000" w:themeColor="text1"/>
          <w:sz w:val="28"/>
          <w:szCs w:val="28"/>
          <w:lang w:val="uk-UA"/>
        </w:rPr>
        <w:t>м</w:t>
      </w:r>
      <w:r w:rsidRPr="00A55413">
        <w:rPr>
          <w:rFonts w:ascii="Times New Roman" w:hAnsi="Times New Roman" w:cs="Times New Roman"/>
          <w:color w:val="000000" w:themeColor="text1"/>
          <w:sz w:val="28"/>
          <w:szCs w:val="28"/>
          <w:lang w:val="uk-UA"/>
        </w:rPr>
        <w:t xml:space="preserve"> арбітраж</w:t>
      </w:r>
      <w:r>
        <w:rPr>
          <w:rFonts w:ascii="Times New Roman" w:hAnsi="Times New Roman" w:cs="Times New Roman"/>
          <w:color w:val="000000" w:themeColor="text1"/>
          <w:sz w:val="28"/>
          <w:szCs w:val="28"/>
          <w:lang w:val="uk-UA"/>
        </w:rPr>
        <w:t>ем</w:t>
      </w:r>
      <w:r w:rsidRPr="00A55413">
        <w:rPr>
          <w:rFonts w:ascii="Times New Roman" w:hAnsi="Times New Roman" w:cs="Times New Roman"/>
          <w:color w:val="000000" w:themeColor="text1"/>
          <w:sz w:val="28"/>
          <w:szCs w:val="28"/>
          <w:lang w:val="uk-UA"/>
        </w:rPr>
        <w:t>.</w:t>
      </w:r>
    </w:p>
    <w:p w14:paraId="352E4EE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C95D865"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6. Які види робочого часу застосовуються за наведених обставин:</w:t>
      </w:r>
    </w:p>
    <w:p w14:paraId="2B9B8AC9"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А. Для працівників віком від 16 до 18 років – 36 годин на тиждень, для осіб віком від 15 до 16 років</w:t>
      </w:r>
      <w:r>
        <w:rPr>
          <w:rFonts w:ascii="Times New Roman" w:hAnsi="Times New Roman" w:cs="Times New Roman"/>
          <w:b/>
          <w:bCs/>
          <w:color w:val="000000" w:themeColor="text1"/>
          <w:sz w:val="28"/>
          <w:szCs w:val="28"/>
          <w:lang w:val="uk-UA"/>
        </w:rPr>
        <w:t xml:space="preserve"> </w:t>
      </w:r>
      <w:r w:rsidRPr="00A55413">
        <w:rPr>
          <w:rFonts w:ascii="Times New Roman" w:hAnsi="Times New Roman" w:cs="Times New Roman"/>
          <w:b/>
          <w:bCs/>
          <w:color w:val="000000" w:themeColor="text1"/>
          <w:sz w:val="28"/>
          <w:szCs w:val="28"/>
          <w:lang w:val="uk-UA"/>
        </w:rPr>
        <w:t>– 24 години на тиждень.</w:t>
      </w:r>
    </w:p>
    <w:p w14:paraId="092810A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Б. На просьбу вагітної жінки, роботодавець зобов'язаний встановлювати їй…</w:t>
      </w:r>
      <w:r w:rsidRPr="00A55413">
        <w:rPr>
          <w:rFonts w:ascii="Times New Roman" w:hAnsi="Times New Roman" w:cs="Times New Roman"/>
          <w:b/>
          <w:bCs/>
          <w:color w:val="000000" w:themeColor="text1"/>
          <w:sz w:val="28"/>
          <w:szCs w:val="28"/>
          <w:lang w:val="uk-UA"/>
        </w:rPr>
        <w:br/>
        <w:t>В. Конкретний час виконання роботи не встановлений, обов’язок працівника виконувати її виникає виключно у разі надання роботодавцем передбаченої трудовим договором роботи.</w:t>
      </w:r>
    </w:p>
    <w:p w14:paraId="61144D2E"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62E1CE7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Неповний робочий час.</w:t>
      </w:r>
    </w:p>
    <w:p w14:paraId="0BBB065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Скорочений робочий час.</w:t>
      </w:r>
    </w:p>
    <w:p w14:paraId="20EE562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Ненормований робочий час.</w:t>
      </w:r>
    </w:p>
    <w:p w14:paraId="726AD76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lastRenderedPageBreak/>
        <w:t>4. Нефіксований робочий час.</w:t>
      </w:r>
    </w:p>
    <w:p w14:paraId="07D652B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1F8F222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11E7774" w14:textId="77777777" w:rsidR="009F1EC8" w:rsidRPr="00A55413" w:rsidRDefault="009F1EC8" w:rsidP="009F1EC8">
      <w:pPr>
        <w:spacing w:after="0" w:line="240" w:lineRule="auto"/>
        <w:ind w:firstLine="426"/>
        <w:jc w:val="center"/>
        <w:rPr>
          <w:rFonts w:ascii="Times New Roman" w:hAnsi="Times New Roman" w:cs="Times New Roman"/>
          <w:b/>
          <w:bCs/>
          <w:iCs/>
          <w:color w:val="000000" w:themeColor="text1"/>
          <w:sz w:val="28"/>
          <w:szCs w:val="28"/>
          <w:lang w:val="uk-UA"/>
        </w:rPr>
      </w:pPr>
      <w:r w:rsidRPr="00A55413">
        <w:rPr>
          <w:rFonts w:ascii="Times New Roman" w:hAnsi="Times New Roman" w:cs="Times New Roman"/>
          <w:b/>
          <w:bCs/>
          <w:iCs/>
          <w:color w:val="000000" w:themeColor="text1"/>
          <w:sz w:val="28"/>
          <w:szCs w:val="28"/>
          <w:lang w:val="uk-UA"/>
        </w:rPr>
        <w:t>ФАБУЛА 19.</w:t>
      </w:r>
    </w:p>
    <w:p w14:paraId="18D980F3"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 xml:space="preserve">В місцевій газеті було розміщено оголошення про вакансію бухгалтера: чоловіка </w:t>
      </w:r>
      <w:r>
        <w:rPr>
          <w:rFonts w:ascii="Times New Roman" w:hAnsi="Times New Roman" w:cs="Times New Roman"/>
          <w:iCs/>
          <w:color w:val="000000" w:themeColor="text1"/>
          <w:sz w:val="28"/>
          <w:szCs w:val="28"/>
          <w:lang w:val="uk-UA"/>
        </w:rPr>
        <w:t xml:space="preserve">від </w:t>
      </w:r>
      <w:r w:rsidRPr="00A55413">
        <w:rPr>
          <w:rFonts w:ascii="Times New Roman" w:hAnsi="Times New Roman" w:cs="Times New Roman"/>
          <w:iCs/>
          <w:color w:val="000000" w:themeColor="text1"/>
          <w:sz w:val="28"/>
          <w:szCs w:val="28"/>
          <w:lang w:val="uk-UA"/>
        </w:rPr>
        <w:t>27</w:t>
      </w:r>
      <w:r>
        <w:rPr>
          <w:rFonts w:ascii="Times New Roman" w:hAnsi="Times New Roman" w:cs="Times New Roman"/>
          <w:iCs/>
          <w:color w:val="000000" w:themeColor="text1"/>
          <w:sz w:val="28"/>
          <w:szCs w:val="28"/>
          <w:lang w:val="uk-UA"/>
        </w:rPr>
        <w:t xml:space="preserve"> до </w:t>
      </w:r>
      <w:r w:rsidRPr="00A55413">
        <w:rPr>
          <w:rFonts w:ascii="Times New Roman" w:hAnsi="Times New Roman" w:cs="Times New Roman"/>
          <w:iCs/>
          <w:color w:val="000000" w:themeColor="text1"/>
          <w:sz w:val="28"/>
          <w:szCs w:val="28"/>
          <w:lang w:val="uk-UA"/>
        </w:rPr>
        <w:t xml:space="preserve">35 років, </w:t>
      </w:r>
      <w:r>
        <w:rPr>
          <w:rFonts w:ascii="Times New Roman" w:hAnsi="Times New Roman" w:cs="Times New Roman"/>
          <w:iCs/>
          <w:color w:val="000000" w:themeColor="text1"/>
          <w:sz w:val="28"/>
          <w:szCs w:val="28"/>
          <w:lang w:val="uk-UA"/>
        </w:rPr>
        <w:t>зі</w:t>
      </w:r>
      <w:r w:rsidRPr="00A55413">
        <w:rPr>
          <w:rFonts w:ascii="Times New Roman" w:hAnsi="Times New Roman" w:cs="Times New Roman"/>
          <w:iCs/>
          <w:color w:val="000000" w:themeColor="text1"/>
          <w:sz w:val="28"/>
          <w:szCs w:val="28"/>
          <w:lang w:val="uk-UA"/>
        </w:rPr>
        <w:t xml:space="preserve"> стажем роботи за фахом не менше 3 років. На оголошення відгукнулася вагітна жінка та за відсутності інших кандидатів була прийнята на роботу із встановленням їй випробувального строку тривалістю 1 місяць. Сторони домовилися, що після народження дитини </w:t>
      </w:r>
      <w:r>
        <w:rPr>
          <w:rFonts w:ascii="Times New Roman" w:hAnsi="Times New Roman" w:cs="Times New Roman"/>
          <w:iCs/>
          <w:color w:val="000000" w:themeColor="text1"/>
          <w:sz w:val="28"/>
          <w:szCs w:val="28"/>
          <w:lang w:val="uk-UA"/>
        </w:rPr>
        <w:t>їй</w:t>
      </w:r>
      <w:r w:rsidRPr="00A55413">
        <w:rPr>
          <w:rFonts w:ascii="Times New Roman" w:hAnsi="Times New Roman" w:cs="Times New Roman"/>
          <w:iCs/>
          <w:color w:val="000000" w:themeColor="text1"/>
          <w:sz w:val="28"/>
          <w:szCs w:val="28"/>
          <w:lang w:val="uk-UA"/>
        </w:rPr>
        <w:t xml:space="preserve"> буде надаватися перерва для годування дитини і соціальна відпустка. За угодою сторін, вирішення спорів, у разі їх виникнення, сторони мають проводити за нормами законодавства про медіацію.</w:t>
      </w:r>
    </w:p>
    <w:p w14:paraId="6B349BA7"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Через місяць, внаслідок відсутності на роботі протягом чотирьох годин бухгалтер була звільнена з роботи за п. 3 ст. 40 КЗпП України.</w:t>
      </w:r>
    </w:p>
    <w:p w14:paraId="5C444A68"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Працівниця була не згодна із рішенням роботодавця і звернулася до медіатора. Оскільки процедури медіації тривали 46 календарних днів, працівницею був пропущений строк звернення за захистом свого порушеного права до суду.</w:t>
      </w:r>
    </w:p>
    <w:p w14:paraId="42E7519F"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 xml:space="preserve"> </w:t>
      </w:r>
    </w:p>
    <w:p w14:paraId="3F33126F"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1.</w:t>
      </w:r>
      <w:r>
        <w:rPr>
          <w:rFonts w:ascii="Times New Roman" w:hAnsi="Times New Roman" w:cs="Times New Roman"/>
          <w:b/>
          <w:bCs/>
          <w:color w:val="000000" w:themeColor="text1"/>
          <w:sz w:val="28"/>
          <w:szCs w:val="28"/>
          <w:lang w:val="uk-UA"/>
        </w:rPr>
        <w:t xml:space="preserve"> Н</w:t>
      </w:r>
      <w:r w:rsidRPr="00090324">
        <w:rPr>
          <w:rFonts w:ascii="Times New Roman" w:hAnsi="Times New Roman" w:cs="Times New Roman"/>
          <w:b/>
          <w:bCs/>
          <w:color w:val="000000" w:themeColor="text1"/>
          <w:sz w:val="28"/>
          <w:szCs w:val="28"/>
          <w:lang w:val="uk-UA"/>
        </w:rPr>
        <w:t>еобґрунтован</w:t>
      </w:r>
      <w:r>
        <w:rPr>
          <w:rFonts w:ascii="Times New Roman" w:hAnsi="Times New Roman" w:cs="Times New Roman"/>
          <w:b/>
          <w:bCs/>
          <w:color w:val="000000" w:themeColor="text1"/>
          <w:sz w:val="28"/>
          <w:szCs w:val="28"/>
          <w:lang w:val="uk-UA"/>
        </w:rPr>
        <w:t>ою</w:t>
      </w:r>
      <w:r w:rsidRPr="00090324">
        <w:rPr>
          <w:rFonts w:ascii="Times New Roman" w:hAnsi="Times New Roman" w:cs="Times New Roman"/>
          <w:b/>
          <w:bCs/>
          <w:color w:val="000000" w:themeColor="text1"/>
          <w:sz w:val="28"/>
          <w:szCs w:val="28"/>
          <w:lang w:val="uk-UA"/>
        </w:rPr>
        <w:t xml:space="preserve"> відмов</w:t>
      </w:r>
      <w:r>
        <w:rPr>
          <w:rFonts w:ascii="Times New Roman" w:hAnsi="Times New Roman" w:cs="Times New Roman"/>
          <w:b/>
          <w:bCs/>
          <w:color w:val="000000" w:themeColor="text1"/>
          <w:sz w:val="28"/>
          <w:szCs w:val="28"/>
          <w:lang w:val="uk-UA"/>
        </w:rPr>
        <w:t>ою</w:t>
      </w:r>
      <w:r w:rsidRPr="00090324">
        <w:rPr>
          <w:rFonts w:ascii="Times New Roman" w:hAnsi="Times New Roman" w:cs="Times New Roman"/>
          <w:b/>
          <w:bCs/>
          <w:color w:val="000000" w:themeColor="text1"/>
          <w:sz w:val="28"/>
          <w:szCs w:val="28"/>
          <w:lang w:val="uk-UA"/>
        </w:rPr>
        <w:t xml:space="preserve"> у прийнятті на роботу</w:t>
      </w:r>
      <w:r>
        <w:rPr>
          <w:rFonts w:ascii="Times New Roman" w:hAnsi="Times New Roman" w:cs="Times New Roman"/>
          <w:b/>
          <w:bCs/>
          <w:color w:val="000000" w:themeColor="text1"/>
          <w:sz w:val="28"/>
          <w:szCs w:val="28"/>
          <w:lang w:val="uk-UA"/>
        </w:rPr>
        <w:t xml:space="preserve"> </w:t>
      </w:r>
      <w:r w:rsidRPr="00A55413">
        <w:rPr>
          <w:rFonts w:ascii="Times New Roman" w:hAnsi="Times New Roman" w:cs="Times New Roman"/>
          <w:b/>
          <w:bCs/>
          <w:color w:val="000000" w:themeColor="text1"/>
          <w:sz w:val="28"/>
          <w:szCs w:val="28"/>
          <w:lang w:val="uk-UA"/>
        </w:rPr>
        <w:t>вважається</w:t>
      </w:r>
      <w:r>
        <w:rPr>
          <w:rFonts w:ascii="Times New Roman" w:hAnsi="Times New Roman" w:cs="Times New Roman"/>
          <w:b/>
          <w:bCs/>
          <w:color w:val="000000" w:themeColor="text1"/>
          <w:sz w:val="28"/>
          <w:szCs w:val="28"/>
          <w:lang w:val="uk-UA"/>
        </w:rPr>
        <w:t>:</w:t>
      </w:r>
    </w:p>
    <w:p w14:paraId="255705B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1. </w:t>
      </w:r>
      <w:r>
        <w:rPr>
          <w:rFonts w:ascii="Times New Roman" w:hAnsi="Times New Roman" w:cs="Times New Roman"/>
          <w:color w:val="000000" w:themeColor="text1"/>
          <w:sz w:val="28"/>
          <w:szCs w:val="28"/>
          <w:lang w:val="uk-UA"/>
        </w:rPr>
        <w:t>Відмова з підстав невідповідності кандидата на вакантну посаду встановленим законодавством в</w:t>
      </w:r>
      <w:r w:rsidRPr="00090324">
        <w:rPr>
          <w:rFonts w:ascii="Times New Roman" w:hAnsi="Times New Roman" w:cs="Times New Roman"/>
          <w:color w:val="000000" w:themeColor="text1"/>
          <w:sz w:val="28"/>
          <w:szCs w:val="28"/>
          <w:lang w:val="uk-UA"/>
        </w:rPr>
        <w:t>имог</w:t>
      </w:r>
      <w:r>
        <w:rPr>
          <w:rFonts w:ascii="Times New Roman" w:hAnsi="Times New Roman" w:cs="Times New Roman"/>
          <w:color w:val="000000" w:themeColor="text1"/>
          <w:sz w:val="28"/>
          <w:szCs w:val="28"/>
          <w:lang w:val="uk-UA"/>
        </w:rPr>
        <w:t>ам</w:t>
      </w:r>
      <w:r w:rsidRPr="00090324">
        <w:rPr>
          <w:rFonts w:ascii="Times New Roman" w:hAnsi="Times New Roman" w:cs="Times New Roman"/>
          <w:color w:val="000000" w:themeColor="text1"/>
          <w:sz w:val="28"/>
          <w:szCs w:val="28"/>
          <w:lang w:val="uk-UA"/>
        </w:rPr>
        <w:t xml:space="preserve"> щодо віку, рівня освіти, стану здоров’я</w:t>
      </w:r>
      <w:r>
        <w:rPr>
          <w:rFonts w:ascii="Times New Roman" w:hAnsi="Times New Roman" w:cs="Times New Roman"/>
          <w:color w:val="000000" w:themeColor="text1"/>
          <w:sz w:val="28"/>
          <w:szCs w:val="28"/>
          <w:lang w:val="uk-UA"/>
        </w:rPr>
        <w:t>.</w:t>
      </w:r>
    </w:p>
    <w:p w14:paraId="16830BB5" w14:textId="77777777" w:rsidR="009F1EC8" w:rsidRPr="00942F3B"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2. </w:t>
      </w:r>
      <w:r>
        <w:rPr>
          <w:rFonts w:ascii="Times New Roman" w:hAnsi="Times New Roman" w:cs="Times New Roman"/>
          <w:color w:val="000000" w:themeColor="text1"/>
          <w:sz w:val="28"/>
          <w:szCs w:val="28"/>
          <w:lang w:val="uk-UA"/>
        </w:rPr>
        <w:t xml:space="preserve">Відмова з мотивів </w:t>
      </w:r>
      <w:r w:rsidRPr="00942F3B">
        <w:rPr>
          <w:rFonts w:ascii="Times New Roman" w:hAnsi="Times New Roman" w:cs="Times New Roman"/>
          <w:color w:val="000000" w:themeColor="text1"/>
          <w:sz w:val="28"/>
          <w:szCs w:val="28"/>
          <w:lang w:val="uk-UA"/>
        </w:rPr>
        <w:t>відсутн</w:t>
      </w:r>
      <w:r>
        <w:rPr>
          <w:rFonts w:ascii="Times New Roman" w:hAnsi="Times New Roman" w:cs="Times New Roman"/>
          <w:color w:val="000000" w:themeColor="text1"/>
          <w:sz w:val="28"/>
          <w:szCs w:val="28"/>
          <w:lang w:val="uk-UA"/>
        </w:rPr>
        <w:t>о</w:t>
      </w:r>
      <w:r w:rsidRPr="00942F3B">
        <w:rPr>
          <w:rFonts w:ascii="Times New Roman" w:hAnsi="Times New Roman" w:cs="Times New Roman"/>
          <w:color w:val="000000" w:themeColor="text1"/>
          <w:sz w:val="28"/>
          <w:szCs w:val="28"/>
          <w:lang w:val="uk-UA"/>
        </w:rPr>
        <w:t>ст</w:t>
      </w:r>
      <w:r>
        <w:rPr>
          <w:rFonts w:ascii="Times New Roman" w:hAnsi="Times New Roman" w:cs="Times New Roman"/>
          <w:color w:val="000000" w:themeColor="text1"/>
          <w:sz w:val="28"/>
          <w:szCs w:val="28"/>
          <w:lang w:val="uk-UA"/>
        </w:rPr>
        <w:t>і</w:t>
      </w:r>
      <w:r w:rsidRPr="00942F3B">
        <w:rPr>
          <w:rFonts w:ascii="Times New Roman" w:hAnsi="Times New Roman" w:cs="Times New Roman"/>
          <w:color w:val="000000" w:themeColor="text1"/>
          <w:sz w:val="28"/>
          <w:szCs w:val="28"/>
          <w:lang w:val="uk-UA"/>
        </w:rPr>
        <w:t xml:space="preserve"> вакансі</w:t>
      </w:r>
      <w:r>
        <w:rPr>
          <w:rFonts w:ascii="Times New Roman" w:hAnsi="Times New Roman" w:cs="Times New Roman"/>
          <w:color w:val="000000" w:themeColor="text1"/>
          <w:sz w:val="28"/>
          <w:szCs w:val="28"/>
          <w:lang w:val="uk-UA"/>
        </w:rPr>
        <w:t>ї</w:t>
      </w:r>
      <w:r w:rsidRPr="00942F3B">
        <w:rPr>
          <w:rFonts w:ascii="Times New Roman" w:hAnsi="Times New Roman" w:cs="Times New Roman"/>
          <w:color w:val="000000" w:themeColor="text1"/>
          <w:sz w:val="28"/>
          <w:szCs w:val="28"/>
          <w:lang w:val="uk-UA"/>
        </w:rPr>
        <w:t>, необхідної для виконання роботи</w:t>
      </w:r>
      <w:r>
        <w:rPr>
          <w:rFonts w:ascii="Times New Roman" w:hAnsi="Times New Roman" w:cs="Times New Roman"/>
          <w:color w:val="000000" w:themeColor="text1"/>
          <w:sz w:val="28"/>
          <w:szCs w:val="28"/>
          <w:lang w:val="uk-UA"/>
        </w:rPr>
        <w:t>.</w:t>
      </w:r>
    </w:p>
    <w:p w14:paraId="3C64EA8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3. </w:t>
      </w:r>
      <w:r>
        <w:rPr>
          <w:rFonts w:ascii="Times New Roman" w:hAnsi="Times New Roman" w:cs="Times New Roman"/>
          <w:color w:val="000000" w:themeColor="text1"/>
          <w:sz w:val="28"/>
          <w:szCs w:val="28"/>
          <w:lang w:val="uk-UA"/>
        </w:rPr>
        <w:t xml:space="preserve">Відмова через </w:t>
      </w:r>
      <w:r w:rsidRPr="00942F3B">
        <w:rPr>
          <w:rFonts w:ascii="Times New Roman" w:hAnsi="Times New Roman" w:cs="Times New Roman"/>
          <w:color w:val="000000" w:themeColor="text1"/>
          <w:sz w:val="28"/>
          <w:szCs w:val="28"/>
          <w:lang w:val="uk-UA"/>
        </w:rPr>
        <w:t>наявн</w:t>
      </w:r>
      <w:r>
        <w:rPr>
          <w:rFonts w:ascii="Times New Roman" w:hAnsi="Times New Roman" w:cs="Times New Roman"/>
          <w:color w:val="000000" w:themeColor="text1"/>
          <w:sz w:val="28"/>
          <w:szCs w:val="28"/>
          <w:lang w:val="uk-UA"/>
        </w:rPr>
        <w:t>ість</w:t>
      </w:r>
      <w:r w:rsidRPr="00942F3B">
        <w:rPr>
          <w:rFonts w:ascii="Times New Roman" w:hAnsi="Times New Roman" w:cs="Times New Roman"/>
          <w:color w:val="000000" w:themeColor="text1"/>
          <w:sz w:val="28"/>
          <w:szCs w:val="28"/>
          <w:lang w:val="uk-UA"/>
        </w:rPr>
        <w:t xml:space="preserve"> прямих обмежень або вимог для зайняття посади, встановлених нормативно-правовими актами</w:t>
      </w:r>
      <w:r>
        <w:rPr>
          <w:rFonts w:ascii="Times New Roman" w:hAnsi="Times New Roman" w:cs="Times New Roman"/>
          <w:color w:val="000000" w:themeColor="text1"/>
          <w:sz w:val="28"/>
          <w:szCs w:val="28"/>
          <w:lang w:val="uk-UA"/>
        </w:rPr>
        <w:t>.</w:t>
      </w:r>
    </w:p>
    <w:p w14:paraId="0685493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w:t>
      </w:r>
      <w:r>
        <w:rPr>
          <w:rFonts w:ascii="Times New Roman" w:hAnsi="Times New Roman" w:cs="Times New Roman"/>
          <w:color w:val="000000" w:themeColor="text1"/>
          <w:sz w:val="28"/>
          <w:szCs w:val="28"/>
          <w:lang w:val="uk-UA"/>
        </w:rPr>
        <w:t>В</w:t>
      </w:r>
      <w:r w:rsidRPr="00090324">
        <w:rPr>
          <w:rFonts w:ascii="Times New Roman" w:hAnsi="Times New Roman" w:cs="Times New Roman"/>
          <w:color w:val="000000" w:themeColor="text1"/>
          <w:sz w:val="28"/>
          <w:szCs w:val="28"/>
          <w:lang w:val="uk-UA"/>
        </w:rPr>
        <w:t>ідмова без будь-яких мотивів або з підстав, що не стосуються кваліфікації чи професійних якостей працівника, або з інших підстав, не передбачених законом.</w:t>
      </w:r>
    </w:p>
    <w:p w14:paraId="425630C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7F99F07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b/>
          <w:bCs/>
          <w:color w:val="000000" w:themeColor="text1"/>
          <w:sz w:val="28"/>
          <w:szCs w:val="28"/>
          <w:lang w:val="uk-UA"/>
        </w:rPr>
        <w:t>2. Випробування не встановлюється при прийнятті на роботу (обрати неправильну відповідь)</w:t>
      </w:r>
      <w:r w:rsidRPr="00A55413">
        <w:rPr>
          <w:rFonts w:ascii="Times New Roman" w:hAnsi="Times New Roman" w:cs="Times New Roman"/>
          <w:color w:val="000000" w:themeColor="text1"/>
          <w:sz w:val="28"/>
          <w:szCs w:val="28"/>
          <w:lang w:val="uk-UA"/>
        </w:rPr>
        <w:t>:</w:t>
      </w:r>
    </w:p>
    <w:p w14:paraId="4FAA416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Внутрішньо переміщених осіб.</w:t>
      </w:r>
    </w:p>
    <w:p w14:paraId="519C976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Вагітних жінок.</w:t>
      </w:r>
    </w:p>
    <w:p w14:paraId="7F6891E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Осіб, що мають визначений вимогами ДКХП стаж роботи.</w:t>
      </w:r>
    </w:p>
    <w:p w14:paraId="69B2E63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Осіб, з якими укладається строковий трудовий договір строком до 12 місяців.</w:t>
      </w:r>
    </w:p>
    <w:p w14:paraId="0F36EA4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8C784C2"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 xml:space="preserve">3. </w:t>
      </w:r>
      <w:r>
        <w:rPr>
          <w:rFonts w:ascii="Times New Roman" w:hAnsi="Times New Roman" w:cs="Times New Roman"/>
          <w:b/>
          <w:bCs/>
          <w:color w:val="000000" w:themeColor="text1"/>
          <w:sz w:val="28"/>
          <w:szCs w:val="28"/>
          <w:lang w:val="uk-UA"/>
        </w:rPr>
        <w:t>Застосування медіації</w:t>
      </w:r>
      <w:r w:rsidRPr="00A55413">
        <w:rPr>
          <w:rFonts w:ascii="Times New Roman" w:hAnsi="Times New Roman" w:cs="Times New Roman"/>
          <w:b/>
          <w:bCs/>
          <w:color w:val="000000" w:themeColor="text1"/>
          <w:sz w:val="28"/>
          <w:szCs w:val="28"/>
          <w:lang w:val="uk-UA"/>
        </w:rPr>
        <w:t xml:space="preserve"> для врегулювання трудового спору</w:t>
      </w:r>
      <w:r>
        <w:rPr>
          <w:rFonts w:ascii="Times New Roman" w:hAnsi="Times New Roman" w:cs="Times New Roman"/>
          <w:b/>
          <w:bCs/>
          <w:color w:val="000000" w:themeColor="text1"/>
          <w:sz w:val="28"/>
          <w:szCs w:val="28"/>
          <w:lang w:val="uk-UA"/>
        </w:rPr>
        <w:t xml:space="preserve"> має такі правові наслідки</w:t>
      </w:r>
      <w:r w:rsidRPr="00A55413">
        <w:rPr>
          <w:rFonts w:ascii="Times New Roman" w:hAnsi="Times New Roman" w:cs="Times New Roman"/>
          <w:b/>
          <w:bCs/>
          <w:color w:val="000000" w:themeColor="text1"/>
          <w:sz w:val="28"/>
          <w:szCs w:val="28"/>
          <w:lang w:val="uk-UA"/>
        </w:rPr>
        <w:t xml:space="preserve"> (обрати неправильну відповідь):</w:t>
      </w:r>
    </w:p>
    <w:p w14:paraId="293CD8D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Проведення медіації не впливає на перебіг позовної давності.</w:t>
      </w:r>
    </w:p>
    <w:p w14:paraId="1E56E20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Сторони медіації втрачають право звернутися до органів</w:t>
      </w:r>
      <w:r>
        <w:rPr>
          <w:rFonts w:ascii="Times New Roman" w:hAnsi="Times New Roman" w:cs="Times New Roman"/>
          <w:color w:val="000000" w:themeColor="text1"/>
          <w:sz w:val="28"/>
          <w:szCs w:val="28"/>
          <w:lang w:val="uk-UA"/>
        </w:rPr>
        <w:t>, які</w:t>
      </w:r>
      <w:r w:rsidRPr="00A55413">
        <w:rPr>
          <w:rFonts w:ascii="Times New Roman" w:hAnsi="Times New Roman" w:cs="Times New Roman"/>
          <w:color w:val="000000" w:themeColor="text1"/>
          <w:sz w:val="28"/>
          <w:szCs w:val="28"/>
          <w:lang w:val="uk-UA"/>
        </w:rPr>
        <w:t xml:space="preserve"> розгляд</w:t>
      </w:r>
      <w:r>
        <w:rPr>
          <w:rFonts w:ascii="Times New Roman" w:hAnsi="Times New Roman" w:cs="Times New Roman"/>
          <w:color w:val="000000" w:themeColor="text1"/>
          <w:sz w:val="28"/>
          <w:szCs w:val="28"/>
          <w:lang w:val="uk-UA"/>
        </w:rPr>
        <w:t>ають</w:t>
      </w:r>
      <w:r w:rsidRPr="00A55413">
        <w:rPr>
          <w:rFonts w:ascii="Times New Roman" w:hAnsi="Times New Roman" w:cs="Times New Roman"/>
          <w:color w:val="000000" w:themeColor="text1"/>
          <w:sz w:val="28"/>
          <w:szCs w:val="28"/>
          <w:lang w:val="uk-UA"/>
        </w:rPr>
        <w:t xml:space="preserve"> трудов</w:t>
      </w:r>
      <w:r>
        <w:rPr>
          <w:rFonts w:ascii="Times New Roman" w:hAnsi="Times New Roman" w:cs="Times New Roman"/>
          <w:color w:val="000000" w:themeColor="text1"/>
          <w:sz w:val="28"/>
          <w:szCs w:val="28"/>
          <w:lang w:val="uk-UA"/>
        </w:rPr>
        <w:t>і</w:t>
      </w:r>
      <w:r w:rsidRPr="00A55413">
        <w:rPr>
          <w:rFonts w:ascii="Times New Roman" w:hAnsi="Times New Roman" w:cs="Times New Roman"/>
          <w:color w:val="000000" w:themeColor="text1"/>
          <w:sz w:val="28"/>
          <w:szCs w:val="28"/>
          <w:lang w:val="uk-UA"/>
        </w:rPr>
        <w:t xml:space="preserve"> спор</w:t>
      </w:r>
      <w:r>
        <w:rPr>
          <w:rFonts w:ascii="Times New Roman" w:hAnsi="Times New Roman" w:cs="Times New Roman"/>
          <w:color w:val="000000" w:themeColor="text1"/>
          <w:sz w:val="28"/>
          <w:szCs w:val="28"/>
          <w:lang w:val="uk-UA"/>
        </w:rPr>
        <w:t>и</w:t>
      </w:r>
      <w:r w:rsidRPr="00A55413">
        <w:rPr>
          <w:rFonts w:ascii="Times New Roman" w:hAnsi="Times New Roman" w:cs="Times New Roman"/>
          <w:color w:val="000000" w:themeColor="text1"/>
          <w:sz w:val="28"/>
          <w:szCs w:val="28"/>
          <w:lang w:val="uk-UA"/>
        </w:rPr>
        <w:t>.</w:t>
      </w:r>
    </w:p>
    <w:p w14:paraId="062A1C6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lastRenderedPageBreak/>
        <w:t xml:space="preserve">3. </w:t>
      </w:r>
      <w:r>
        <w:rPr>
          <w:rFonts w:ascii="Times New Roman" w:hAnsi="Times New Roman" w:cs="Times New Roman"/>
          <w:color w:val="000000" w:themeColor="text1"/>
          <w:sz w:val="28"/>
          <w:szCs w:val="28"/>
          <w:lang w:val="uk-UA"/>
        </w:rPr>
        <w:t xml:space="preserve">Застосування </w:t>
      </w:r>
      <w:r w:rsidRPr="00A55413">
        <w:rPr>
          <w:rFonts w:ascii="Times New Roman" w:hAnsi="Times New Roman" w:cs="Times New Roman"/>
          <w:color w:val="000000" w:themeColor="text1"/>
          <w:sz w:val="28"/>
          <w:szCs w:val="28"/>
          <w:lang w:val="uk-UA"/>
        </w:rPr>
        <w:t xml:space="preserve">медіації </w:t>
      </w:r>
      <w:r>
        <w:rPr>
          <w:rFonts w:ascii="Times New Roman" w:hAnsi="Times New Roman" w:cs="Times New Roman"/>
          <w:color w:val="000000" w:themeColor="text1"/>
          <w:sz w:val="28"/>
          <w:szCs w:val="28"/>
          <w:lang w:val="uk-UA"/>
        </w:rPr>
        <w:t>в</w:t>
      </w:r>
      <w:r w:rsidRPr="00A55413">
        <w:rPr>
          <w:rFonts w:ascii="Times New Roman" w:hAnsi="Times New Roman" w:cs="Times New Roman"/>
          <w:color w:val="000000" w:themeColor="text1"/>
          <w:sz w:val="28"/>
          <w:szCs w:val="28"/>
          <w:lang w:val="uk-UA"/>
        </w:rPr>
        <w:t>изна</w:t>
      </w:r>
      <w:r>
        <w:rPr>
          <w:rFonts w:ascii="Times New Roman" w:hAnsi="Times New Roman" w:cs="Times New Roman"/>
          <w:color w:val="000000" w:themeColor="text1"/>
          <w:sz w:val="28"/>
          <w:szCs w:val="28"/>
          <w:lang w:val="uk-UA"/>
        </w:rPr>
        <w:t>є</w:t>
      </w:r>
      <w:r w:rsidRPr="00A55413">
        <w:rPr>
          <w:rFonts w:ascii="Times New Roman" w:hAnsi="Times New Roman" w:cs="Times New Roman"/>
          <w:color w:val="000000" w:themeColor="text1"/>
          <w:sz w:val="28"/>
          <w:szCs w:val="28"/>
          <w:lang w:val="uk-UA"/>
        </w:rPr>
        <w:t xml:space="preserve">ться поважною причиною </w:t>
      </w:r>
      <w:r>
        <w:rPr>
          <w:rFonts w:ascii="Times New Roman" w:hAnsi="Times New Roman" w:cs="Times New Roman"/>
          <w:color w:val="000000" w:themeColor="text1"/>
          <w:sz w:val="28"/>
          <w:szCs w:val="28"/>
          <w:lang w:val="uk-UA"/>
        </w:rPr>
        <w:t>пропуску</w:t>
      </w:r>
      <w:r w:rsidRPr="00A55413">
        <w:rPr>
          <w:rFonts w:ascii="Times New Roman" w:hAnsi="Times New Roman" w:cs="Times New Roman"/>
          <w:color w:val="000000" w:themeColor="text1"/>
          <w:sz w:val="28"/>
          <w:szCs w:val="28"/>
          <w:lang w:val="uk-UA"/>
        </w:rPr>
        <w:t xml:space="preserve"> строків звернення до комісії по трудових спорах.</w:t>
      </w:r>
    </w:p>
    <w:p w14:paraId="189090E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4. Застосування </w:t>
      </w:r>
      <w:r w:rsidRPr="00A55413">
        <w:rPr>
          <w:rFonts w:ascii="Times New Roman" w:hAnsi="Times New Roman" w:cs="Times New Roman"/>
          <w:color w:val="000000" w:themeColor="text1"/>
          <w:sz w:val="28"/>
          <w:szCs w:val="28"/>
          <w:lang w:val="uk-UA"/>
        </w:rPr>
        <w:t xml:space="preserve">медіації </w:t>
      </w:r>
      <w:r>
        <w:rPr>
          <w:rFonts w:ascii="Times New Roman" w:hAnsi="Times New Roman" w:cs="Times New Roman"/>
          <w:color w:val="000000" w:themeColor="text1"/>
          <w:sz w:val="28"/>
          <w:szCs w:val="28"/>
          <w:lang w:val="uk-UA"/>
        </w:rPr>
        <w:t>в</w:t>
      </w:r>
      <w:r w:rsidRPr="00A55413">
        <w:rPr>
          <w:rFonts w:ascii="Times New Roman" w:hAnsi="Times New Roman" w:cs="Times New Roman"/>
          <w:color w:val="000000" w:themeColor="text1"/>
          <w:sz w:val="28"/>
          <w:szCs w:val="28"/>
          <w:lang w:val="uk-UA"/>
        </w:rPr>
        <w:t>изна</w:t>
      </w:r>
      <w:r>
        <w:rPr>
          <w:rFonts w:ascii="Times New Roman" w:hAnsi="Times New Roman" w:cs="Times New Roman"/>
          <w:color w:val="000000" w:themeColor="text1"/>
          <w:sz w:val="28"/>
          <w:szCs w:val="28"/>
          <w:lang w:val="uk-UA"/>
        </w:rPr>
        <w:t>є</w:t>
      </w:r>
      <w:r w:rsidRPr="00A55413">
        <w:rPr>
          <w:rFonts w:ascii="Times New Roman" w:hAnsi="Times New Roman" w:cs="Times New Roman"/>
          <w:color w:val="000000" w:themeColor="text1"/>
          <w:sz w:val="28"/>
          <w:szCs w:val="28"/>
          <w:lang w:val="uk-UA"/>
        </w:rPr>
        <w:t>ться поважною причиною щодо поновлення строків судом.</w:t>
      </w:r>
    </w:p>
    <w:p w14:paraId="7D13E6E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7F8EF95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b/>
          <w:bCs/>
          <w:color w:val="000000" w:themeColor="text1"/>
          <w:sz w:val="28"/>
          <w:szCs w:val="28"/>
          <w:lang w:val="uk-UA"/>
        </w:rPr>
        <w:t>4. Не допускається звільнення з ініціативи роботодавця, крім випадків повної ліквідації підприємства, установи, організації, коли допускається звільнення з обов'язковим працевлаштуванням:</w:t>
      </w:r>
      <w:r w:rsidRPr="00A55413">
        <w:rPr>
          <w:rFonts w:ascii="Times New Roman" w:hAnsi="Times New Roman" w:cs="Times New Roman"/>
          <w:color w:val="000000" w:themeColor="text1"/>
          <w:sz w:val="28"/>
          <w:szCs w:val="28"/>
          <w:lang w:val="uk-UA"/>
        </w:rPr>
        <w:t xml:space="preserve"> </w:t>
      </w:r>
    </w:p>
    <w:p w14:paraId="2B00B0D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Вагітних жінок.</w:t>
      </w:r>
    </w:p>
    <w:p w14:paraId="548DC68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Неповнолітніх працівників віком до 16 років.</w:t>
      </w:r>
    </w:p>
    <w:p w14:paraId="5E071F3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Членів виборного профспілкового органу підприємства, установи, організації, профспілкового представника.</w:t>
      </w:r>
    </w:p>
    <w:p w14:paraId="52461EF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Жінок, які мають дітей віком до 3 років.</w:t>
      </w:r>
    </w:p>
    <w:p w14:paraId="671F696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Одиноких матерів при наявності дитини віком до 14 років або дитини з інвалідністю.</w:t>
      </w:r>
    </w:p>
    <w:p w14:paraId="3B1ACB8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Осіб з інвалідністю.</w:t>
      </w:r>
    </w:p>
    <w:p w14:paraId="0DFE448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Викривачів та їх близьких осіб.</w:t>
      </w:r>
    </w:p>
    <w:p w14:paraId="6E986E2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68C77A7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b/>
          <w:bCs/>
          <w:color w:val="000000" w:themeColor="text1"/>
          <w:sz w:val="28"/>
          <w:szCs w:val="28"/>
          <w:lang w:val="uk-UA"/>
        </w:rPr>
        <w:t>5. Розташуйте в правильній послідовності дії роботодавця при розірванні з працівником трудового договору у разі вчинення ним дисциплінарного проступку:</w:t>
      </w:r>
    </w:p>
    <w:p w14:paraId="47B29B1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Оскарження дисциплінарного стягнення.</w:t>
      </w:r>
    </w:p>
    <w:p w14:paraId="29F5D75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Встановлення факту вчинення дисциплінарного проступку, його суспільно-правова оцінка.</w:t>
      </w:r>
    </w:p>
    <w:p w14:paraId="57521D3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Правове оформлення дисциплінарного стягнення.</w:t>
      </w:r>
    </w:p>
    <w:p w14:paraId="043771D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Обрання виду дисциплінарного стягнення і дотримання порядку його застосування. </w:t>
      </w:r>
    </w:p>
    <w:p w14:paraId="5E171B0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7758250"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 xml:space="preserve">6. Для яких </w:t>
      </w:r>
      <w:r>
        <w:rPr>
          <w:rFonts w:ascii="Times New Roman" w:hAnsi="Times New Roman" w:cs="Times New Roman"/>
          <w:b/>
          <w:bCs/>
          <w:color w:val="000000" w:themeColor="text1"/>
          <w:sz w:val="28"/>
          <w:szCs w:val="28"/>
          <w:lang w:val="uk-UA"/>
        </w:rPr>
        <w:t>і</w:t>
      </w:r>
      <w:r w:rsidRPr="00A55413">
        <w:rPr>
          <w:rFonts w:ascii="Times New Roman" w:hAnsi="Times New Roman" w:cs="Times New Roman"/>
          <w:b/>
          <w:bCs/>
          <w:color w:val="000000" w:themeColor="text1"/>
          <w:sz w:val="28"/>
          <w:szCs w:val="28"/>
          <w:lang w:val="uk-UA"/>
        </w:rPr>
        <w:t xml:space="preserve">з </w:t>
      </w:r>
      <w:r>
        <w:rPr>
          <w:rFonts w:ascii="Times New Roman" w:hAnsi="Times New Roman" w:cs="Times New Roman"/>
          <w:b/>
          <w:bCs/>
          <w:color w:val="000000" w:themeColor="text1"/>
          <w:sz w:val="28"/>
          <w:szCs w:val="28"/>
          <w:lang w:val="uk-UA"/>
        </w:rPr>
        <w:t xml:space="preserve">зазначених </w:t>
      </w:r>
      <w:r w:rsidRPr="00A55413">
        <w:rPr>
          <w:rFonts w:ascii="Times New Roman" w:hAnsi="Times New Roman" w:cs="Times New Roman"/>
          <w:b/>
          <w:bCs/>
          <w:color w:val="000000" w:themeColor="text1"/>
          <w:sz w:val="28"/>
          <w:szCs w:val="28"/>
          <w:lang w:val="uk-UA"/>
        </w:rPr>
        <w:t>видів перерв законодавством передбачено наступні межі тривалості:</w:t>
      </w:r>
    </w:p>
    <w:p w14:paraId="32150091" w14:textId="77777777" w:rsidR="009F1EC8" w:rsidRPr="00A55413"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55413">
        <w:rPr>
          <w:rFonts w:ascii="Times New Roman" w:hAnsi="Times New Roman" w:cs="Times New Roman"/>
          <w:bCs/>
          <w:color w:val="000000" w:themeColor="text1"/>
          <w:sz w:val="28"/>
          <w:szCs w:val="28"/>
          <w:lang w:val="uk-UA"/>
        </w:rPr>
        <w:t>А. Перерва для обігрівання і відпочинку.</w:t>
      </w:r>
    </w:p>
    <w:p w14:paraId="6AC39BC8" w14:textId="77777777" w:rsidR="009F1EC8" w:rsidRPr="00A55413"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55413">
        <w:rPr>
          <w:rFonts w:ascii="Times New Roman" w:hAnsi="Times New Roman" w:cs="Times New Roman"/>
          <w:bCs/>
          <w:color w:val="000000" w:themeColor="text1"/>
          <w:sz w:val="28"/>
          <w:szCs w:val="28"/>
          <w:lang w:val="uk-UA"/>
        </w:rPr>
        <w:t>Б. Перерва для відпочинку і харчування.</w:t>
      </w:r>
    </w:p>
    <w:p w14:paraId="6D3C3114" w14:textId="77777777" w:rsidR="009F1EC8" w:rsidRPr="00A55413"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55413">
        <w:rPr>
          <w:rFonts w:ascii="Times New Roman" w:hAnsi="Times New Roman" w:cs="Times New Roman"/>
          <w:bCs/>
          <w:color w:val="000000" w:themeColor="text1"/>
          <w:sz w:val="28"/>
          <w:szCs w:val="28"/>
          <w:lang w:val="uk-UA"/>
        </w:rPr>
        <w:t>В. Перерва для годування дитини.</w:t>
      </w:r>
    </w:p>
    <w:p w14:paraId="3933BBE9"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10BCA60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Не більше двох годин.</w:t>
      </w:r>
    </w:p>
    <w:p w14:paraId="3039050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Законодавством не регламентовано.</w:t>
      </w:r>
    </w:p>
    <w:p w14:paraId="168190E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Не менше тридцяти хвилин кожна.</w:t>
      </w:r>
    </w:p>
    <w:p w14:paraId="03A1388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w:t>
      </w:r>
      <w:bookmarkStart w:id="33" w:name="n421"/>
      <w:bookmarkStart w:id="34" w:name="n1013"/>
      <w:bookmarkEnd w:id="33"/>
      <w:bookmarkEnd w:id="34"/>
      <w:r w:rsidRPr="00A55413">
        <w:rPr>
          <w:rFonts w:ascii="Times New Roman" w:hAnsi="Times New Roman" w:cs="Times New Roman"/>
          <w:color w:val="000000" w:themeColor="text1"/>
          <w:sz w:val="28"/>
          <w:szCs w:val="28"/>
          <w:lang w:val="uk-UA"/>
        </w:rPr>
        <w:t>Не менше двох годин.</w:t>
      </w:r>
    </w:p>
    <w:p w14:paraId="5B024C8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366D61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0B2F2E35" w14:textId="77777777" w:rsidR="009F1EC8" w:rsidRPr="00A55413" w:rsidRDefault="009F1EC8" w:rsidP="009F1EC8">
      <w:pPr>
        <w:spacing w:after="0" w:line="240" w:lineRule="auto"/>
        <w:ind w:firstLine="426"/>
        <w:jc w:val="center"/>
        <w:rPr>
          <w:rFonts w:ascii="Times New Roman" w:hAnsi="Times New Roman" w:cs="Times New Roman"/>
          <w:color w:val="000000" w:themeColor="text1"/>
          <w:sz w:val="28"/>
          <w:szCs w:val="28"/>
          <w:lang w:val="uk-UA"/>
        </w:rPr>
      </w:pPr>
      <w:r w:rsidRPr="00A55413">
        <w:rPr>
          <w:rFonts w:ascii="Times New Roman" w:hAnsi="Times New Roman" w:cs="Times New Roman"/>
          <w:b/>
          <w:bCs/>
          <w:iCs/>
          <w:color w:val="000000" w:themeColor="text1"/>
          <w:sz w:val="28"/>
          <w:szCs w:val="28"/>
          <w:lang w:val="uk-UA"/>
        </w:rPr>
        <w:t>ФАБУЛА</w:t>
      </w:r>
      <w:r w:rsidRPr="00A55413">
        <w:rPr>
          <w:rFonts w:ascii="Times New Roman" w:hAnsi="Times New Roman" w:cs="Times New Roman"/>
          <w:b/>
          <w:bCs/>
          <w:color w:val="000000" w:themeColor="text1"/>
          <w:sz w:val="28"/>
          <w:szCs w:val="28"/>
          <w:lang w:val="uk-UA"/>
        </w:rPr>
        <w:t xml:space="preserve"> 20.</w:t>
      </w:r>
    </w:p>
    <w:p w14:paraId="2C0C6D8A" w14:textId="77777777" w:rsidR="009F1EC8"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 xml:space="preserve">Програміст </w:t>
      </w:r>
      <w:proofErr w:type="spellStart"/>
      <w:r>
        <w:rPr>
          <w:rFonts w:ascii="Times New Roman" w:hAnsi="Times New Roman" w:cs="Times New Roman"/>
          <w:iCs/>
          <w:color w:val="000000" w:themeColor="text1"/>
          <w:sz w:val="28"/>
          <w:szCs w:val="28"/>
          <w:lang w:val="uk-UA"/>
        </w:rPr>
        <w:t>Кийко</w:t>
      </w:r>
      <w:proofErr w:type="spellEnd"/>
      <w:r w:rsidRPr="00A55413">
        <w:rPr>
          <w:rFonts w:ascii="Times New Roman" w:hAnsi="Times New Roman" w:cs="Times New Roman"/>
          <w:iCs/>
          <w:color w:val="000000" w:themeColor="text1"/>
          <w:sz w:val="28"/>
          <w:szCs w:val="28"/>
          <w:lang w:val="uk-UA"/>
        </w:rPr>
        <w:t xml:space="preserve"> побачивши в Інтернеті вакансію у ТОВ «</w:t>
      </w:r>
      <w:proofErr w:type="spellStart"/>
      <w:r w:rsidRPr="00A55413">
        <w:rPr>
          <w:rFonts w:ascii="Times New Roman" w:hAnsi="Times New Roman" w:cs="Times New Roman"/>
          <w:iCs/>
          <w:color w:val="000000" w:themeColor="text1"/>
          <w:sz w:val="28"/>
          <w:szCs w:val="28"/>
          <w:lang w:val="uk-UA"/>
        </w:rPr>
        <w:t>КодIT</w:t>
      </w:r>
      <w:proofErr w:type="spellEnd"/>
      <w:r w:rsidRPr="00A55413">
        <w:rPr>
          <w:rFonts w:ascii="Times New Roman" w:hAnsi="Times New Roman" w:cs="Times New Roman"/>
          <w:iCs/>
          <w:color w:val="000000" w:themeColor="text1"/>
          <w:sz w:val="28"/>
          <w:szCs w:val="28"/>
          <w:lang w:val="uk-UA"/>
        </w:rPr>
        <w:t xml:space="preserve">» прийшов на співбесіду та виявив бажання працевлаштуватися на умовах трудового договору з нефіксованим робочим часом. Натомість, </w:t>
      </w:r>
      <w:r>
        <w:rPr>
          <w:rFonts w:ascii="Times New Roman" w:hAnsi="Times New Roman" w:cs="Times New Roman"/>
          <w:iCs/>
          <w:color w:val="000000" w:themeColor="text1"/>
          <w:sz w:val="28"/>
          <w:szCs w:val="28"/>
          <w:lang w:val="uk-UA"/>
        </w:rPr>
        <w:t xml:space="preserve">директор </w:t>
      </w:r>
      <w:proofErr w:type="spellStart"/>
      <w:r>
        <w:rPr>
          <w:rFonts w:ascii="Times New Roman" w:hAnsi="Times New Roman" w:cs="Times New Roman"/>
          <w:iCs/>
          <w:color w:val="000000" w:themeColor="text1"/>
          <w:sz w:val="28"/>
          <w:szCs w:val="28"/>
          <w:lang w:val="uk-UA"/>
        </w:rPr>
        <w:t>Горбанюк</w:t>
      </w:r>
      <w:proofErr w:type="spellEnd"/>
      <w:r w:rsidRPr="00A55413">
        <w:rPr>
          <w:rFonts w:ascii="Times New Roman" w:hAnsi="Times New Roman" w:cs="Times New Roman"/>
          <w:iCs/>
          <w:color w:val="000000" w:themeColor="text1"/>
          <w:sz w:val="28"/>
          <w:szCs w:val="28"/>
          <w:lang w:val="uk-UA"/>
        </w:rPr>
        <w:t xml:space="preserve">, погрожуючи, що </w:t>
      </w:r>
      <w:proofErr w:type="spellStart"/>
      <w:r>
        <w:rPr>
          <w:rFonts w:ascii="Times New Roman" w:hAnsi="Times New Roman" w:cs="Times New Roman"/>
          <w:iCs/>
          <w:color w:val="000000" w:themeColor="text1"/>
          <w:sz w:val="28"/>
          <w:szCs w:val="28"/>
          <w:lang w:val="uk-UA"/>
        </w:rPr>
        <w:t>Кийко</w:t>
      </w:r>
      <w:proofErr w:type="spellEnd"/>
      <w:r w:rsidRPr="00A55413">
        <w:rPr>
          <w:rFonts w:ascii="Times New Roman" w:hAnsi="Times New Roman" w:cs="Times New Roman"/>
          <w:iCs/>
          <w:color w:val="000000" w:themeColor="text1"/>
          <w:sz w:val="28"/>
          <w:szCs w:val="28"/>
          <w:lang w:val="uk-UA"/>
        </w:rPr>
        <w:t xml:space="preserve"> відмовлять у наданні роботи, </w:t>
      </w:r>
      <w:r>
        <w:rPr>
          <w:rFonts w:ascii="Times New Roman" w:hAnsi="Times New Roman" w:cs="Times New Roman"/>
          <w:iCs/>
          <w:color w:val="000000" w:themeColor="text1"/>
          <w:sz w:val="28"/>
          <w:szCs w:val="28"/>
          <w:lang w:val="uk-UA"/>
        </w:rPr>
        <w:t xml:space="preserve">примусив </w:t>
      </w:r>
      <w:r>
        <w:rPr>
          <w:rFonts w:ascii="Times New Roman" w:hAnsi="Times New Roman" w:cs="Times New Roman"/>
          <w:iCs/>
          <w:color w:val="000000" w:themeColor="text1"/>
          <w:sz w:val="28"/>
          <w:szCs w:val="28"/>
          <w:lang w:val="uk-UA"/>
        </w:rPr>
        <w:lastRenderedPageBreak/>
        <w:t>його погодитись</w:t>
      </w:r>
      <w:r w:rsidRPr="00A55413">
        <w:rPr>
          <w:rFonts w:ascii="Times New Roman" w:hAnsi="Times New Roman" w:cs="Times New Roman"/>
          <w:iCs/>
          <w:color w:val="000000" w:themeColor="text1"/>
          <w:sz w:val="28"/>
          <w:szCs w:val="28"/>
          <w:lang w:val="uk-UA"/>
        </w:rPr>
        <w:t xml:space="preserve"> на укладенн</w:t>
      </w:r>
      <w:r>
        <w:rPr>
          <w:rFonts w:ascii="Times New Roman" w:hAnsi="Times New Roman" w:cs="Times New Roman"/>
          <w:iCs/>
          <w:color w:val="000000" w:themeColor="text1"/>
          <w:sz w:val="28"/>
          <w:szCs w:val="28"/>
          <w:lang w:val="uk-UA"/>
        </w:rPr>
        <w:t>я</w:t>
      </w:r>
      <w:r w:rsidRPr="00A55413">
        <w:rPr>
          <w:rFonts w:ascii="Times New Roman" w:hAnsi="Times New Roman" w:cs="Times New Roman"/>
          <w:iCs/>
          <w:color w:val="000000" w:themeColor="text1"/>
          <w:sz w:val="28"/>
          <w:szCs w:val="28"/>
          <w:lang w:val="uk-UA"/>
        </w:rPr>
        <w:t xml:space="preserve"> трудового договору на умовах спрощеного регулювання трудових відносин.</w:t>
      </w:r>
      <w:r>
        <w:rPr>
          <w:rFonts w:ascii="Times New Roman" w:hAnsi="Times New Roman" w:cs="Times New Roman"/>
          <w:iCs/>
          <w:color w:val="000000" w:themeColor="text1"/>
          <w:sz w:val="28"/>
          <w:szCs w:val="28"/>
          <w:lang w:val="uk-UA"/>
        </w:rPr>
        <w:t xml:space="preserve"> </w:t>
      </w:r>
    </w:p>
    <w:p w14:paraId="73D30924"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Pr>
          <w:rFonts w:ascii="Times New Roman" w:hAnsi="Times New Roman" w:cs="Times New Roman"/>
          <w:iCs/>
          <w:color w:val="000000" w:themeColor="text1"/>
          <w:sz w:val="28"/>
          <w:szCs w:val="28"/>
          <w:lang w:val="uk-UA"/>
        </w:rPr>
        <w:t xml:space="preserve">Через 6 місяців після початку роботи </w:t>
      </w:r>
      <w:proofErr w:type="spellStart"/>
      <w:r>
        <w:rPr>
          <w:rFonts w:ascii="Times New Roman" w:hAnsi="Times New Roman" w:cs="Times New Roman"/>
          <w:iCs/>
          <w:color w:val="000000" w:themeColor="text1"/>
          <w:sz w:val="28"/>
          <w:szCs w:val="28"/>
          <w:lang w:val="uk-UA"/>
        </w:rPr>
        <w:t>Кийко</w:t>
      </w:r>
      <w:proofErr w:type="spellEnd"/>
      <w:r>
        <w:rPr>
          <w:rFonts w:ascii="Times New Roman" w:hAnsi="Times New Roman" w:cs="Times New Roman"/>
          <w:iCs/>
          <w:color w:val="000000" w:themeColor="text1"/>
          <w:sz w:val="28"/>
          <w:szCs w:val="28"/>
          <w:lang w:val="uk-UA"/>
        </w:rPr>
        <w:t xml:space="preserve"> звернувся до директора з проханням надати йому щорічну відпустку в повному обсязі, так як це передбачено трудовим законодавством. Але йому було в цьому відмовлено на підставі того, що на підприємстві діє правило: щорічна в</w:t>
      </w:r>
      <w:r w:rsidRPr="00A55413">
        <w:rPr>
          <w:rFonts w:ascii="Times New Roman" w:hAnsi="Times New Roman" w:cs="Times New Roman"/>
          <w:iCs/>
          <w:color w:val="000000" w:themeColor="text1"/>
          <w:sz w:val="28"/>
          <w:szCs w:val="28"/>
          <w:lang w:val="uk-UA"/>
        </w:rPr>
        <w:t xml:space="preserve">ідпустка </w:t>
      </w:r>
      <w:r>
        <w:rPr>
          <w:rFonts w:ascii="Times New Roman" w:hAnsi="Times New Roman" w:cs="Times New Roman"/>
          <w:iCs/>
          <w:color w:val="000000" w:themeColor="text1"/>
          <w:sz w:val="28"/>
          <w:szCs w:val="28"/>
          <w:lang w:val="uk-UA"/>
        </w:rPr>
        <w:t xml:space="preserve">надається </w:t>
      </w:r>
      <w:r w:rsidRPr="00A55413">
        <w:rPr>
          <w:rFonts w:ascii="Times New Roman" w:hAnsi="Times New Roman" w:cs="Times New Roman"/>
          <w:iCs/>
          <w:color w:val="000000" w:themeColor="text1"/>
          <w:sz w:val="28"/>
          <w:szCs w:val="28"/>
          <w:lang w:val="uk-UA"/>
        </w:rPr>
        <w:t>трьома частинами по 7 календарних днів із виплатою за цей період середнього заробітку після використання останньої частини відпустки.</w:t>
      </w:r>
    </w:p>
    <w:p w14:paraId="0212AB42"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Петренко звернувся до комісії з трудових спорів ТОВ «</w:t>
      </w:r>
      <w:proofErr w:type="spellStart"/>
      <w:r w:rsidRPr="00A55413">
        <w:rPr>
          <w:rFonts w:ascii="Times New Roman" w:hAnsi="Times New Roman" w:cs="Times New Roman"/>
          <w:iCs/>
          <w:color w:val="000000" w:themeColor="text1"/>
          <w:sz w:val="28"/>
          <w:szCs w:val="28"/>
          <w:lang w:val="uk-UA"/>
        </w:rPr>
        <w:t>КодIT</w:t>
      </w:r>
      <w:proofErr w:type="spellEnd"/>
      <w:r w:rsidRPr="00A55413">
        <w:rPr>
          <w:rFonts w:ascii="Times New Roman" w:hAnsi="Times New Roman" w:cs="Times New Roman"/>
          <w:iCs/>
          <w:color w:val="000000" w:themeColor="text1"/>
          <w:sz w:val="28"/>
          <w:szCs w:val="28"/>
          <w:lang w:val="uk-UA"/>
        </w:rPr>
        <w:t>» з приводу порушення його права на відпочинок.</w:t>
      </w:r>
    </w:p>
    <w:p w14:paraId="2140BC26" w14:textId="77777777" w:rsidR="009F1EC8" w:rsidRPr="00A55413" w:rsidRDefault="009F1EC8" w:rsidP="009F1EC8">
      <w:pPr>
        <w:spacing w:after="0" w:line="240" w:lineRule="auto"/>
        <w:ind w:firstLine="426"/>
        <w:jc w:val="both"/>
        <w:rPr>
          <w:rFonts w:ascii="Times New Roman" w:hAnsi="Times New Roman" w:cs="Times New Roman"/>
          <w:i/>
          <w:iCs/>
          <w:color w:val="000000" w:themeColor="text1"/>
          <w:sz w:val="28"/>
          <w:szCs w:val="28"/>
          <w:lang w:val="uk-UA"/>
        </w:rPr>
      </w:pPr>
    </w:p>
    <w:p w14:paraId="4B7EC7F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1. Спрощений режим може застосовуватися у відносинах між працівниками та роботодавцями, які мають право на його використання:</w:t>
      </w:r>
    </w:p>
    <w:p w14:paraId="59CAF8A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Якщо це передбачено колективним договором.</w:t>
      </w:r>
    </w:p>
    <w:p w14:paraId="5AB1B39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На добровільних засадах за домовленістю сторін.</w:t>
      </w:r>
    </w:p>
    <w:p w14:paraId="6E42DBE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Якщо це передбачено генеральною угодою.</w:t>
      </w:r>
    </w:p>
    <w:p w14:paraId="15FA198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За погодженням із профспілкою.</w:t>
      </w:r>
    </w:p>
    <w:p w14:paraId="36B26BA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75D96339"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2. Спрощений режим регулювання трудових відносин застосовується до трудових відносин, що виникають (позначте зайве):</w:t>
      </w:r>
    </w:p>
    <w:p w14:paraId="2FC0755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З роботодавцем, який є суб’єктом малого або середнього підприємництва.</w:t>
      </w:r>
    </w:p>
    <w:p w14:paraId="0561AF1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Має середню кількість працівників за звітний період не більше 250 осіб.</w:t>
      </w:r>
    </w:p>
    <w:p w14:paraId="0F87F40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На підприємствах, де утворені первинні профспілкові органи.</w:t>
      </w:r>
    </w:p>
    <w:p w14:paraId="6DAA94F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Розмір заробітної плати у такого роботодавця за місяць становить понад вісім розмірів мінімальної заробітної плати, встановленої законом.</w:t>
      </w:r>
    </w:p>
    <w:p w14:paraId="4422172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ADE44C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3. На роботодавців, які застосовують спрощений режим не поширюються вимоги законодавства щодо (позначте неправильну відповідь):</w:t>
      </w:r>
    </w:p>
    <w:p w14:paraId="6C0230F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1. Ведення документації з кадрових питань. </w:t>
      </w:r>
    </w:p>
    <w:p w14:paraId="2B1D01B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Організації комісії з трудових спорів.</w:t>
      </w:r>
    </w:p>
    <w:p w14:paraId="12D8AEA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3. Прийняття локальних нормативних актів. </w:t>
      </w:r>
    </w:p>
    <w:p w14:paraId="1DB1850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Ведення організаційно-розпорядчої документації, в тому числі щодо режиму робочого часу та часу відпочинку, відпусток, а також інших документів з питань, що врегульовані трудовим договором.</w:t>
      </w:r>
    </w:p>
    <w:p w14:paraId="3E492C25" w14:textId="77777777" w:rsidR="009F1EC8" w:rsidRPr="00A55413" w:rsidRDefault="009F1EC8" w:rsidP="009F1EC8">
      <w:pPr>
        <w:spacing w:after="0" w:line="240" w:lineRule="auto"/>
        <w:ind w:firstLine="426"/>
        <w:jc w:val="both"/>
        <w:rPr>
          <w:rFonts w:ascii="Times New Roman" w:hAnsi="Times New Roman" w:cs="Times New Roman"/>
          <w:i/>
          <w:iCs/>
          <w:color w:val="000000" w:themeColor="text1"/>
          <w:sz w:val="28"/>
          <w:szCs w:val="28"/>
          <w:lang w:val="uk-UA"/>
        </w:rPr>
      </w:pPr>
    </w:p>
    <w:p w14:paraId="182F4FAD"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4. Розірвання трудового договору з ініціативи роботодавця з підстав, не передбачених КЗпП України, здійснюється з обґрунтуванням причин такого розірвання та з наданням працівнику компенсаційної виплати в розмірі та у порядку, визначених трудовим договором:</w:t>
      </w:r>
    </w:p>
    <w:p w14:paraId="6A10573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Половини мінімальної заробітної плати - якщо сума періодів роботи працівника у цього роботодавця становить не більше 15 днів;</w:t>
      </w:r>
    </w:p>
    <w:p w14:paraId="0FEEE21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Мінімальної заробітної плати - якщо сума періодів роботи працівника у цього роботодавця становить понад 30 днів;</w:t>
      </w:r>
    </w:p>
    <w:p w14:paraId="5A64C25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lastRenderedPageBreak/>
        <w:t>3. Трьох мінімальних заробітних плат - якщо сума періодів роботи працівника у цього роботодавця становить понад один рік;</w:t>
      </w:r>
    </w:p>
    <w:p w14:paraId="6680FEC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П’яти мінімальних заробітних плат - якщо сума періодів роботи працівника у цього роботодавця становить понад два роки.</w:t>
      </w:r>
    </w:p>
    <w:p w14:paraId="7DBA79A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Семи мінімальних заробітних плат - якщо сума періодів роботи працівника у цього роботодавця становить понад три роки.</w:t>
      </w:r>
    </w:p>
    <w:p w14:paraId="75D9A3F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Десяти мінімальних заробітних плат - якщо сума періодів роботи працівника у цього роботодавця становить понад п’ять років.</w:t>
      </w:r>
    </w:p>
    <w:p w14:paraId="3974A38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Компенсація виплачується у розмірах вихідної допомоги, передбаченої ст. 44 КЗпП.</w:t>
      </w:r>
    </w:p>
    <w:p w14:paraId="4AB2800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CE694C3"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5. Розташуйте в правильній послідовності дії роботодавця щодо припинення трудового договору в умовах спрощеного режиму регулювання трудових відносин з підстав, не передбачених КЗпП:</w:t>
      </w:r>
    </w:p>
    <w:p w14:paraId="74E5DF3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Підписання додаткової угоди про розірвання трудового договору.</w:t>
      </w:r>
    </w:p>
    <w:p w14:paraId="31B1542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Надання працівнику компенсаційної виплати в розмірі та у порядку, визначених трудовим договором.</w:t>
      </w:r>
    </w:p>
    <w:p w14:paraId="7AF5B90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3. Видання наказу про припинення трудового договору з обґрунтуванням причин такого розірвання. </w:t>
      </w:r>
    </w:p>
    <w:p w14:paraId="3FC8141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Прийняття роботодавцем рішення про припинення із працівником трудового договору та обрання правової підстави.</w:t>
      </w:r>
    </w:p>
    <w:p w14:paraId="79B87CF7"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359F072B" w14:textId="77777777" w:rsidR="009F1EC8"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6079A4">
        <w:rPr>
          <w:rFonts w:ascii="Times New Roman" w:hAnsi="Times New Roman" w:cs="Times New Roman"/>
          <w:b/>
          <w:bCs/>
          <w:color w:val="000000" w:themeColor="text1"/>
          <w:sz w:val="28"/>
          <w:szCs w:val="28"/>
          <w:lang w:val="uk-UA"/>
        </w:rPr>
        <w:t xml:space="preserve">6. </w:t>
      </w:r>
      <w:r>
        <w:rPr>
          <w:rFonts w:ascii="Times New Roman" w:hAnsi="Times New Roman" w:cs="Times New Roman"/>
          <w:b/>
          <w:bCs/>
          <w:color w:val="000000" w:themeColor="text1"/>
          <w:sz w:val="28"/>
          <w:szCs w:val="28"/>
          <w:lang w:val="uk-UA"/>
        </w:rPr>
        <w:t>Яка тривалість щорічних відпусток передбачена законодавством для зазначених категорій працівників:</w:t>
      </w:r>
    </w:p>
    <w:p w14:paraId="30E2C4C7"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346FE">
        <w:rPr>
          <w:rFonts w:ascii="Times New Roman" w:hAnsi="Times New Roman" w:cs="Times New Roman"/>
          <w:bCs/>
          <w:color w:val="000000" w:themeColor="text1"/>
          <w:sz w:val="28"/>
          <w:szCs w:val="28"/>
          <w:lang w:val="uk-UA"/>
        </w:rPr>
        <w:t>А.</w:t>
      </w:r>
      <w:r w:rsidRPr="00A346FE">
        <w:t xml:space="preserve"> </w:t>
      </w:r>
      <w:r>
        <w:rPr>
          <w:rFonts w:ascii="Times New Roman" w:hAnsi="Times New Roman" w:cs="Times New Roman"/>
          <w:bCs/>
          <w:color w:val="000000" w:themeColor="text1"/>
          <w:sz w:val="28"/>
          <w:szCs w:val="28"/>
          <w:lang w:val="uk-UA"/>
        </w:rPr>
        <w:t>П</w:t>
      </w:r>
      <w:r w:rsidRPr="00A346FE">
        <w:rPr>
          <w:rFonts w:ascii="Times New Roman" w:hAnsi="Times New Roman" w:cs="Times New Roman"/>
          <w:bCs/>
          <w:color w:val="000000" w:themeColor="text1"/>
          <w:sz w:val="28"/>
          <w:szCs w:val="28"/>
          <w:lang w:val="uk-UA"/>
        </w:rPr>
        <w:t>едагогічн</w:t>
      </w:r>
      <w:r>
        <w:rPr>
          <w:rFonts w:ascii="Times New Roman" w:hAnsi="Times New Roman" w:cs="Times New Roman"/>
          <w:bCs/>
          <w:color w:val="000000" w:themeColor="text1"/>
          <w:sz w:val="28"/>
          <w:szCs w:val="28"/>
          <w:lang w:val="uk-UA"/>
        </w:rPr>
        <w:t>і</w:t>
      </w:r>
      <w:r w:rsidRPr="00A346FE">
        <w:rPr>
          <w:rFonts w:ascii="Times New Roman" w:hAnsi="Times New Roman" w:cs="Times New Roman"/>
          <w:bCs/>
          <w:color w:val="000000" w:themeColor="text1"/>
          <w:sz w:val="28"/>
          <w:szCs w:val="28"/>
          <w:lang w:val="uk-UA"/>
        </w:rPr>
        <w:t>, науково-педагогічн</w:t>
      </w:r>
      <w:r>
        <w:rPr>
          <w:rFonts w:ascii="Times New Roman" w:hAnsi="Times New Roman" w:cs="Times New Roman"/>
          <w:bCs/>
          <w:color w:val="000000" w:themeColor="text1"/>
          <w:sz w:val="28"/>
          <w:szCs w:val="28"/>
          <w:lang w:val="uk-UA"/>
        </w:rPr>
        <w:t>і</w:t>
      </w:r>
      <w:r w:rsidRPr="00A346FE">
        <w:rPr>
          <w:rFonts w:ascii="Times New Roman" w:hAnsi="Times New Roman" w:cs="Times New Roman"/>
          <w:bCs/>
          <w:color w:val="000000" w:themeColor="text1"/>
          <w:sz w:val="28"/>
          <w:szCs w:val="28"/>
          <w:lang w:val="uk-UA"/>
        </w:rPr>
        <w:t xml:space="preserve"> працівник</w:t>
      </w:r>
      <w:r>
        <w:rPr>
          <w:rFonts w:ascii="Times New Roman" w:hAnsi="Times New Roman" w:cs="Times New Roman"/>
          <w:bCs/>
          <w:color w:val="000000" w:themeColor="text1"/>
          <w:sz w:val="28"/>
          <w:szCs w:val="28"/>
          <w:lang w:val="uk-UA"/>
        </w:rPr>
        <w:t>и</w:t>
      </w:r>
      <w:r w:rsidRPr="00A346FE">
        <w:rPr>
          <w:rFonts w:ascii="Times New Roman" w:hAnsi="Times New Roman" w:cs="Times New Roman"/>
          <w:bCs/>
          <w:color w:val="000000" w:themeColor="text1"/>
          <w:sz w:val="28"/>
          <w:szCs w:val="28"/>
          <w:lang w:val="uk-UA"/>
        </w:rPr>
        <w:t xml:space="preserve"> та науков</w:t>
      </w:r>
      <w:r>
        <w:rPr>
          <w:rFonts w:ascii="Times New Roman" w:hAnsi="Times New Roman" w:cs="Times New Roman"/>
          <w:bCs/>
          <w:color w:val="000000" w:themeColor="text1"/>
          <w:sz w:val="28"/>
          <w:szCs w:val="28"/>
          <w:lang w:val="uk-UA"/>
        </w:rPr>
        <w:t>і</w:t>
      </w:r>
      <w:r w:rsidRPr="00A346FE">
        <w:rPr>
          <w:rFonts w:ascii="Times New Roman" w:hAnsi="Times New Roman" w:cs="Times New Roman"/>
          <w:bCs/>
          <w:color w:val="000000" w:themeColor="text1"/>
          <w:sz w:val="28"/>
          <w:szCs w:val="28"/>
          <w:lang w:val="uk-UA"/>
        </w:rPr>
        <w:t xml:space="preserve"> працівник</w:t>
      </w:r>
      <w:r>
        <w:rPr>
          <w:rFonts w:ascii="Times New Roman" w:hAnsi="Times New Roman" w:cs="Times New Roman"/>
          <w:bCs/>
          <w:color w:val="000000" w:themeColor="text1"/>
          <w:sz w:val="28"/>
          <w:szCs w:val="28"/>
          <w:lang w:val="uk-UA"/>
        </w:rPr>
        <w:t>и.</w:t>
      </w:r>
    </w:p>
    <w:p w14:paraId="06A3DD10"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346FE">
        <w:rPr>
          <w:rFonts w:ascii="Times New Roman" w:hAnsi="Times New Roman" w:cs="Times New Roman"/>
          <w:bCs/>
          <w:color w:val="000000" w:themeColor="text1"/>
          <w:sz w:val="28"/>
          <w:szCs w:val="28"/>
          <w:lang w:val="uk-UA"/>
        </w:rPr>
        <w:t>Б.</w:t>
      </w:r>
      <w:r>
        <w:rPr>
          <w:rFonts w:ascii="Times New Roman" w:hAnsi="Times New Roman" w:cs="Times New Roman"/>
          <w:bCs/>
          <w:color w:val="000000" w:themeColor="text1"/>
          <w:sz w:val="28"/>
          <w:szCs w:val="28"/>
          <w:lang w:val="uk-UA"/>
        </w:rPr>
        <w:t xml:space="preserve"> О</w:t>
      </w:r>
      <w:r w:rsidRPr="00A346FE">
        <w:rPr>
          <w:rFonts w:ascii="Times New Roman" w:hAnsi="Times New Roman" w:cs="Times New Roman"/>
          <w:bCs/>
          <w:color w:val="000000" w:themeColor="text1"/>
          <w:sz w:val="28"/>
          <w:szCs w:val="28"/>
          <w:lang w:val="uk-UA"/>
        </w:rPr>
        <w:t>соб</w:t>
      </w:r>
      <w:r>
        <w:rPr>
          <w:rFonts w:ascii="Times New Roman" w:hAnsi="Times New Roman" w:cs="Times New Roman"/>
          <w:bCs/>
          <w:color w:val="000000" w:themeColor="text1"/>
          <w:sz w:val="28"/>
          <w:szCs w:val="28"/>
          <w:lang w:val="uk-UA"/>
        </w:rPr>
        <w:t>и</w:t>
      </w:r>
      <w:r w:rsidRPr="00A346FE">
        <w:rPr>
          <w:rFonts w:ascii="Times New Roman" w:hAnsi="Times New Roman" w:cs="Times New Roman"/>
          <w:bCs/>
          <w:color w:val="000000" w:themeColor="text1"/>
          <w:sz w:val="28"/>
          <w:szCs w:val="28"/>
          <w:lang w:val="uk-UA"/>
        </w:rPr>
        <w:t xml:space="preserve"> з інвалідністю III групи</w:t>
      </w:r>
      <w:r>
        <w:rPr>
          <w:rFonts w:ascii="Times New Roman" w:hAnsi="Times New Roman" w:cs="Times New Roman"/>
          <w:bCs/>
          <w:color w:val="000000" w:themeColor="text1"/>
          <w:sz w:val="28"/>
          <w:szCs w:val="28"/>
          <w:lang w:val="uk-UA"/>
        </w:rPr>
        <w:t>.</w:t>
      </w:r>
    </w:p>
    <w:p w14:paraId="57646F53"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346FE">
        <w:rPr>
          <w:rFonts w:ascii="Times New Roman" w:hAnsi="Times New Roman" w:cs="Times New Roman"/>
          <w:bCs/>
          <w:color w:val="000000" w:themeColor="text1"/>
          <w:sz w:val="28"/>
          <w:szCs w:val="28"/>
          <w:lang w:val="uk-UA"/>
        </w:rPr>
        <w:t>В.</w:t>
      </w:r>
      <w:r>
        <w:rPr>
          <w:rFonts w:ascii="Times New Roman" w:hAnsi="Times New Roman" w:cs="Times New Roman"/>
          <w:bCs/>
          <w:color w:val="000000" w:themeColor="text1"/>
          <w:sz w:val="28"/>
          <w:szCs w:val="28"/>
          <w:lang w:val="uk-UA"/>
        </w:rPr>
        <w:t xml:space="preserve"> </w:t>
      </w:r>
      <w:r w:rsidRPr="006079A4">
        <w:rPr>
          <w:rFonts w:ascii="Times New Roman" w:hAnsi="Times New Roman" w:cs="Times New Roman"/>
          <w:bCs/>
          <w:color w:val="000000" w:themeColor="text1"/>
          <w:sz w:val="28"/>
          <w:szCs w:val="28"/>
          <w:lang w:val="uk-UA"/>
        </w:rPr>
        <w:t>Особ</w:t>
      </w:r>
      <w:r>
        <w:rPr>
          <w:rFonts w:ascii="Times New Roman" w:hAnsi="Times New Roman" w:cs="Times New Roman"/>
          <w:bCs/>
          <w:color w:val="000000" w:themeColor="text1"/>
          <w:sz w:val="28"/>
          <w:szCs w:val="28"/>
          <w:lang w:val="uk-UA"/>
        </w:rPr>
        <w:t>и</w:t>
      </w:r>
      <w:r w:rsidRPr="006079A4">
        <w:rPr>
          <w:rFonts w:ascii="Times New Roman" w:hAnsi="Times New Roman" w:cs="Times New Roman"/>
          <w:bCs/>
          <w:color w:val="000000" w:themeColor="text1"/>
          <w:sz w:val="28"/>
          <w:szCs w:val="28"/>
          <w:lang w:val="uk-UA"/>
        </w:rPr>
        <w:t xml:space="preserve"> віком до вісімнадцяти років</w:t>
      </w:r>
      <w:r>
        <w:rPr>
          <w:rFonts w:ascii="Times New Roman" w:hAnsi="Times New Roman" w:cs="Times New Roman"/>
          <w:bCs/>
          <w:color w:val="000000" w:themeColor="text1"/>
          <w:sz w:val="28"/>
          <w:szCs w:val="28"/>
          <w:lang w:val="uk-UA"/>
        </w:rPr>
        <w:t>.</w:t>
      </w:r>
    </w:p>
    <w:p w14:paraId="430FAC0D"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p>
    <w:p w14:paraId="4B4853F3"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346FE">
        <w:rPr>
          <w:rFonts w:ascii="Times New Roman" w:hAnsi="Times New Roman" w:cs="Times New Roman"/>
          <w:bCs/>
          <w:color w:val="000000" w:themeColor="text1"/>
          <w:sz w:val="28"/>
          <w:szCs w:val="28"/>
          <w:lang w:val="uk-UA"/>
        </w:rPr>
        <w:t>1.</w:t>
      </w:r>
      <w:r>
        <w:rPr>
          <w:rFonts w:ascii="Times New Roman" w:hAnsi="Times New Roman" w:cs="Times New Roman"/>
          <w:bCs/>
          <w:color w:val="000000" w:themeColor="text1"/>
          <w:sz w:val="28"/>
          <w:szCs w:val="28"/>
          <w:lang w:val="uk-UA"/>
        </w:rPr>
        <w:t xml:space="preserve"> До 28 </w:t>
      </w:r>
      <w:r w:rsidRPr="00A346FE">
        <w:rPr>
          <w:rFonts w:ascii="Times New Roman" w:hAnsi="Times New Roman" w:cs="Times New Roman"/>
          <w:bCs/>
          <w:color w:val="000000" w:themeColor="text1"/>
          <w:sz w:val="28"/>
          <w:szCs w:val="28"/>
          <w:lang w:val="uk-UA"/>
        </w:rPr>
        <w:t>календарних днів</w:t>
      </w:r>
      <w:r>
        <w:rPr>
          <w:rFonts w:ascii="Times New Roman" w:hAnsi="Times New Roman" w:cs="Times New Roman"/>
          <w:bCs/>
          <w:color w:val="000000" w:themeColor="text1"/>
          <w:sz w:val="28"/>
          <w:szCs w:val="28"/>
          <w:lang w:val="uk-UA"/>
        </w:rPr>
        <w:t>.</w:t>
      </w:r>
    </w:p>
    <w:p w14:paraId="30C97A54"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346FE">
        <w:rPr>
          <w:rFonts w:ascii="Times New Roman" w:hAnsi="Times New Roman" w:cs="Times New Roman"/>
          <w:bCs/>
          <w:color w:val="000000" w:themeColor="text1"/>
          <w:sz w:val="28"/>
          <w:szCs w:val="28"/>
          <w:lang w:val="uk-UA"/>
        </w:rPr>
        <w:t>2.</w:t>
      </w:r>
      <w:r w:rsidRPr="006079A4">
        <w:t xml:space="preserve"> </w:t>
      </w:r>
      <w:r w:rsidRPr="006079A4">
        <w:rPr>
          <w:rFonts w:ascii="Times New Roman" w:hAnsi="Times New Roman" w:cs="Times New Roman"/>
          <w:bCs/>
          <w:color w:val="000000" w:themeColor="text1"/>
          <w:sz w:val="28"/>
          <w:szCs w:val="28"/>
          <w:lang w:val="uk-UA"/>
        </w:rPr>
        <w:t>31 календарний день.</w:t>
      </w:r>
    </w:p>
    <w:p w14:paraId="3C66B551" w14:textId="77777777" w:rsidR="009F1EC8" w:rsidRPr="00A346FE"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346FE">
        <w:rPr>
          <w:rFonts w:ascii="Times New Roman" w:hAnsi="Times New Roman" w:cs="Times New Roman"/>
          <w:bCs/>
          <w:color w:val="000000" w:themeColor="text1"/>
          <w:sz w:val="28"/>
          <w:szCs w:val="28"/>
          <w:lang w:val="uk-UA"/>
        </w:rPr>
        <w:t>3.</w:t>
      </w:r>
      <w:r>
        <w:rPr>
          <w:rFonts w:ascii="Times New Roman" w:hAnsi="Times New Roman" w:cs="Times New Roman"/>
          <w:bCs/>
          <w:color w:val="000000" w:themeColor="text1"/>
          <w:sz w:val="28"/>
          <w:szCs w:val="28"/>
          <w:lang w:val="uk-UA"/>
        </w:rPr>
        <w:t xml:space="preserve"> Д</w:t>
      </w:r>
      <w:r w:rsidRPr="00A346FE">
        <w:rPr>
          <w:rFonts w:ascii="Times New Roman" w:hAnsi="Times New Roman" w:cs="Times New Roman"/>
          <w:bCs/>
          <w:color w:val="000000" w:themeColor="text1"/>
          <w:sz w:val="28"/>
          <w:szCs w:val="28"/>
          <w:lang w:val="uk-UA"/>
        </w:rPr>
        <w:t>о 56 календарних днів</w:t>
      </w:r>
      <w:r>
        <w:rPr>
          <w:rFonts w:ascii="Times New Roman" w:hAnsi="Times New Roman" w:cs="Times New Roman"/>
          <w:bCs/>
          <w:color w:val="000000" w:themeColor="text1"/>
          <w:sz w:val="28"/>
          <w:szCs w:val="28"/>
          <w:lang w:val="uk-UA"/>
        </w:rPr>
        <w:t>.</w:t>
      </w:r>
    </w:p>
    <w:p w14:paraId="4B46C53C" w14:textId="77777777" w:rsidR="009F1EC8" w:rsidRPr="00A346FE"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346FE">
        <w:rPr>
          <w:rFonts w:ascii="Times New Roman" w:hAnsi="Times New Roman" w:cs="Times New Roman"/>
          <w:bCs/>
          <w:color w:val="000000" w:themeColor="text1"/>
          <w:sz w:val="28"/>
          <w:szCs w:val="28"/>
          <w:lang w:val="uk-UA"/>
        </w:rPr>
        <w:t>4.</w:t>
      </w:r>
      <w:r>
        <w:rPr>
          <w:rFonts w:ascii="Times New Roman" w:hAnsi="Times New Roman" w:cs="Times New Roman"/>
          <w:bCs/>
          <w:color w:val="000000" w:themeColor="text1"/>
          <w:sz w:val="28"/>
          <w:szCs w:val="28"/>
          <w:lang w:val="uk-UA"/>
        </w:rPr>
        <w:t xml:space="preserve"> </w:t>
      </w:r>
      <w:r w:rsidRPr="00A346FE">
        <w:rPr>
          <w:rFonts w:ascii="Times New Roman" w:hAnsi="Times New Roman" w:cs="Times New Roman"/>
          <w:bCs/>
          <w:color w:val="000000" w:themeColor="text1"/>
          <w:sz w:val="28"/>
          <w:szCs w:val="28"/>
          <w:lang w:val="uk-UA"/>
        </w:rPr>
        <w:t>26 календарних днів</w:t>
      </w:r>
      <w:r>
        <w:rPr>
          <w:rFonts w:ascii="Times New Roman" w:hAnsi="Times New Roman" w:cs="Times New Roman"/>
          <w:bCs/>
          <w:color w:val="000000" w:themeColor="text1"/>
          <w:sz w:val="28"/>
          <w:szCs w:val="28"/>
          <w:lang w:val="uk-UA"/>
        </w:rPr>
        <w:t>.</w:t>
      </w:r>
    </w:p>
    <w:p w14:paraId="75095C5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472AAC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1E0DAC4B"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21.</w:t>
      </w:r>
    </w:p>
    <w:p w14:paraId="0D978E9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Шістнадцятирічну</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Руденко</w:t>
      </w:r>
      <w:r w:rsidRPr="00A55413">
        <w:rPr>
          <w:rFonts w:ascii="Times New Roman" w:hAnsi="Times New Roman" w:cs="Times New Roman"/>
          <w:color w:val="000000" w:themeColor="text1"/>
          <w:sz w:val="28"/>
          <w:szCs w:val="28"/>
          <w:lang w:val="uk-UA"/>
        </w:rPr>
        <w:t xml:space="preserve"> було прийнято на роботу на посаду помічни</w:t>
      </w:r>
      <w:r>
        <w:rPr>
          <w:rFonts w:ascii="Times New Roman" w:hAnsi="Times New Roman" w:cs="Times New Roman"/>
          <w:color w:val="000000" w:themeColor="text1"/>
          <w:sz w:val="28"/>
          <w:szCs w:val="28"/>
          <w:lang w:val="uk-UA"/>
        </w:rPr>
        <w:t>ці</w:t>
      </w:r>
      <w:r w:rsidRPr="00A55413">
        <w:rPr>
          <w:rFonts w:ascii="Times New Roman" w:hAnsi="Times New Roman" w:cs="Times New Roman"/>
          <w:color w:val="000000" w:themeColor="text1"/>
          <w:sz w:val="28"/>
          <w:szCs w:val="28"/>
          <w:lang w:val="uk-UA"/>
        </w:rPr>
        <w:t xml:space="preserve"> токаря з випробувальним строком 1 місяць з нормою тривалості робочого часу </w:t>
      </w:r>
      <w:r>
        <w:rPr>
          <w:rFonts w:ascii="Times New Roman" w:hAnsi="Times New Roman" w:cs="Times New Roman"/>
          <w:color w:val="000000" w:themeColor="text1"/>
          <w:sz w:val="28"/>
          <w:szCs w:val="28"/>
          <w:lang w:val="uk-UA"/>
        </w:rPr>
        <w:sym w:font="Symbol" w:char="F02D"/>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40 годин на тиждень</w:t>
      </w:r>
      <w:r>
        <w:rPr>
          <w:rFonts w:ascii="Times New Roman" w:hAnsi="Times New Roman" w:cs="Times New Roman"/>
          <w:color w:val="000000" w:themeColor="text1"/>
          <w:sz w:val="28"/>
          <w:szCs w:val="28"/>
          <w:lang w:val="uk-UA"/>
        </w:rPr>
        <w:t xml:space="preserve"> та</w:t>
      </w:r>
      <w:r w:rsidRPr="00A55413">
        <w:rPr>
          <w:rFonts w:ascii="Times New Roman" w:hAnsi="Times New Roman" w:cs="Times New Roman"/>
          <w:color w:val="000000" w:themeColor="text1"/>
          <w:sz w:val="28"/>
          <w:szCs w:val="28"/>
          <w:lang w:val="uk-UA"/>
        </w:rPr>
        <w:t xml:space="preserve"> з можливістю </w:t>
      </w:r>
      <w:r>
        <w:rPr>
          <w:rFonts w:ascii="Times New Roman" w:hAnsi="Times New Roman" w:cs="Times New Roman"/>
          <w:color w:val="000000" w:themeColor="text1"/>
          <w:sz w:val="28"/>
          <w:szCs w:val="28"/>
          <w:lang w:val="uk-UA"/>
        </w:rPr>
        <w:t>працювати</w:t>
      </w:r>
      <w:r w:rsidRPr="00A55413">
        <w:rPr>
          <w:rFonts w:ascii="Times New Roman" w:hAnsi="Times New Roman" w:cs="Times New Roman"/>
          <w:color w:val="000000" w:themeColor="text1"/>
          <w:sz w:val="28"/>
          <w:szCs w:val="28"/>
          <w:lang w:val="uk-UA"/>
        </w:rPr>
        <w:t xml:space="preserve"> в нічний час. За тиждень до закінчення </w:t>
      </w:r>
      <w:r>
        <w:rPr>
          <w:rFonts w:ascii="Times New Roman" w:hAnsi="Times New Roman" w:cs="Times New Roman"/>
          <w:color w:val="000000" w:themeColor="text1"/>
          <w:sz w:val="28"/>
          <w:szCs w:val="28"/>
          <w:lang w:val="uk-UA"/>
        </w:rPr>
        <w:t xml:space="preserve">випробувального </w:t>
      </w:r>
      <w:r w:rsidRPr="00A55413">
        <w:rPr>
          <w:rFonts w:ascii="Times New Roman" w:hAnsi="Times New Roman" w:cs="Times New Roman"/>
          <w:color w:val="000000" w:themeColor="text1"/>
          <w:sz w:val="28"/>
          <w:szCs w:val="28"/>
          <w:lang w:val="uk-UA"/>
        </w:rPr>
        <w:t xml:space="preserve">строку було видано наказ про звільнення </w:t>
      </w:r>
      <w:r>
        <w:rPr>
          <w:rFonts w:ascii="Times New Roman" w:hAnsi="Times New Roman" w:cs="Times New Roman"/>
          <w:color w:val="000000" w:themeColor="text1"/>
          <w:sz w:val="28"/>
          <w:szCs w:val="28"/>
          <w:lang w:val="uk-UA"/>
        </w:rPr>
        <w:t>Руденко</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з підстави, передбаченої п. 11 ст. 40 КЗпП.</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Руденко </w:t>
      </w:r>
      <w:r w:rsidRPr="00A55413">
        <w:rPr>
          <w:rFonts w:ascii="Times New Roman" w:hAnsi="Times New Roman" w:cs="Times New Roman"/>
          <w:color w:val="000000" w:themeColor="text1"/>
          <w:sz w:val="28"/>
          <w:szCs w:val="28"/>
          <w:lang w:val="uk-UA"/>
        </w:rPr>
        <w:t>зверну</w:t>
      </w:r>
      <w:r>
        <w:rPr>
          <w:rFonts w:ascii="Times New Roman" w:hAnsi="Times New Roman" w:cs="Times New Roman"/>
          <w:color w:val="000000" w:themeColor="text1"/>
          <w:sz w:val="28"/>
          <w:szCs w:val="28"/>
          <w:lang w:val="uk-UA"/>
        </w:rPr>
        <w:t xml:space="preserve">лась до комісії по трудових спорах </w:t>
      </w:r>
      <w:r w:rsidRPr="00A55413">
        <w:rPr>
          <w:rFonts w:ascii="Times New Roman" w:hAnsi="Times New Roman" w:cs="Times New Roman"/>
          <w:color w:val="000000" w:themeColor="text1"/>
          <w:sz w:val="28"/>
          <w:szCs w:val="28"/>
          <w:lang w:val="uk-UA"/>
        </w:rPr>
        <w:t>підприємства з заявою про поновлення</w:t>
      </w:r>
      <w:r>
        <w:rPr>
          <w:rFonts w:ascii="Times New Roman" w:hAnsi="Times New Roman" w:cs="Times New Roman"/>
          <w:color w:val="000000" w:themeColor="text1"/>
          <w:sz w:val="28"/>
          <w:szCs w:val="28"/>
          <w:lang w:val="uk-UA"/>
        </w:rPr>
        <w:t xml:space="preserve"> на роботі. В заяві зазначалось</w:t>
      </w:r>
      <w:r w:rsidRPr="00A55413">
        <w:rPr>
          <w:rFonts w:ascii="Times New Roman" w:hAnsi="Times New Roman" w:cs="Times New Roman"/>
          <w:color w:val="000000" w:themeColor="text1"/>
          <w:sz w:val="28"/>
          <w:szCs w:val="28"/>
          <w:lang w:val="uk-UA"/>
        </w:rPr>
        <w:t xml:space="preserve">, що роботодавець </w:t>
      </w:r>
      <w:r>
        <w:rPr>
          <w:rFonts w:ascii="Times New Roman" w:hAnsi="Times New Roman" w:cs="Times New Roman"/>
          <w:color w:val="000000" w:themeColor="text1"/>
          <w:sz w:val="28"/>
          <w:szCs w:val="28"/>
          <w:lang w:val="uk-UA"/>
        </w:rPr>
        <w:t xml:space="preserve">письмово </w:t>
      </w:r>
      <w:r w:rsidRPr="00A55413">
        <w:rPr>
          <w:rFonts w:ascii="Times New Roman" w:hAnsi="Times New Roman" w:cs="Times New Roman"/>
          <w:color w:val="000000" w:themeColor="text1"/>
          <w:sz w:val="28"/>
          <w:szCs w:val="28"/>
          <w:lang w:val="uk-UA"/>
        </w:rPr>
        <w:t>не поперед</w:t>
      </w:r>
      <w:r>
        <w:rPr>
          <w:rFonts w:ascii="Times New Roman" w:hAnsi="Times New Roman" w:cs="Times New Roman"/>
          <w:color w:val="000000" w:themeColor="text1"/>
          <w:sz w:val="28"/>
          <w:szCs w:val="28"/>
          <w:lang w:val="uk-UA"/>
        </w:rPr>
        <w:t>ив</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Руденко про звільнення за 3 дні</w:t>
      </w:r>
      <w:r w:rsidRPr="00A55413">
        <w:rPr>
          <w:rFonts w:ascii="Times New Roman" w:hAnsi="Times New Roman" w:cs="Times New Roman"/>
          <w:color w:val="000000" w:themeColor="text1"/>
          <w:sz w:val="28"/>
          <w:szCs w:val="28"/>
          <w:lang w:val="uk-UA"/>
        </w:rPr>
        <w:t>, як</w:t>
      </w:r>
      <w:r>
        <w:rPr>
          <w:rFonts w:ascii="Times New Roman" w:hAnsi="Times New Roman" w:cs="Times New Roman"/>
          <w:color w:val="000000" w:themeColor="text1"/>
          <w:sz w:val="28"/>
          <w:szCs w:val="28"/>
          <w:lang w:val="uk-UA"/>
        </w:rPr>
        <w:t xml:space="preserve"> того</w:t>
      </w:r>
      <w:r w:rsidRPr="00A55413">
        <w:rPr>
          <w:rFonts w:ascii="Times New Roman" w:hAnsi="Times New Roman" w:cs="Times New Roman"/>
          <w:color w:val="000000" w:themeColor="text1"/>
          <w:sz w:val="28"/>
          <w:szCs w:val="28"/>
          <w:lang w:val="uk-UA"/>
        </w:rPr>
        <w:t xml:space="preserve"> вимагає ч.</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2 ст.</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28 КЗпП.</w:t>
      </w:r>
      <w:r>
        <w:rPr>
          <w:rFonts w:ascii="Times New Roman" w:hAnsi="Times New Roman" w:cs="Times New Roman"/>
          <w:color w:val="000000" w:themeColor="text1"/>
          <w:sz w:val="28"/>
          <w:szCs w:val="28"/>
          <w:lang w:val="uk-UA"/>
        </w:rPr>
        <w:t xml:space="preserve"> </w:t>
      </w:r>
    </w:p>
    <w:p w14:paraId="0A460C6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C5775B5"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1. Чим відрізняються скорочений робочий час від неповного?</w:t>
      </w:r>
    </w:p>
    <w:p w14:paraId="024B7EDE" w14:textId="77777777" w:rsidR="009F1EC8" w:rsidRPr="00A55413" w:rsidRDefault="009F1EC8" w:rsidP="003C3496">
      <w:pPr>
        <w:pStyle w:val="a3"/>
        <w:numPr>
          <w:ilvl w:val="0"/>
          <w:numId w:val="11"/>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Нічим не відрізняються, це синоніми.</w:t>
      </w:r>
    </w:p>
    <w:p w14:paraId="254EC385" w14:textId="77777777" w:rsidR="009F1EC8" w:rsidRPr="00A55413" w:rsidRDefault="009F1EC8" w:rsidP="003C3496">
      <w:pPr>
        <w:pStyle w:val="a3"/>
        <w:numPr>
          <w:ilvl w:val="0"/>
          <w:numId w:val="11"/>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Скорочений </w:t>
      </w:r>
      <w:r>
        <w:rPr>
          <w:rFonts w:ascii="Times New Roman" w:hAnsi="Times New Roman" w:cs="Times New Roman"/>
          <w:color w:val="000000" w:themeColor="text1"/>
          <w:sz w:val="28"/>
          <w:szCs w:val="28"/>
          <w:lang w:val="uk-UA"/>
        </w:rPr>
        <w:t xml:space="preserve">робочий час </w:t>
      </w:r>
      <w:r w:rsidRPr="00A55413">
        <w:rPr>
          <w:rFonts w:ascii="Times New Roman" w:hAnsi="Times New Roman" w:cs="Times New Roman"/>
          <w:color w:val="000000" w:themeColor="text1"/>
          <w:sz w:val="28"/>
          <w:szCs w:val="28"/>
          <w:lang w:val="uk-UA"/>
        </w:rPr>
        <w:t>встановлюється трудовим</w:t>
      </w:r>
      <w:r>
        <w:rPr>
          <w:rFonts w:ascii="Times New Roman" w:hAnsi="Times New Roman" w:cs="Times New Roman"/>
          <w:color w:val="000000" w:themeColor="text1"/>
          <w:sz w:val="28"/>
          <w:szCs w:val="28"/>
          <w:lang w:val="uk-UA"/>
        </w:rPr>
        <w:t xml:space="preserve"> договором, а неповний </w:t>
      </w:r>
      <w:r>
        <w:rPr>
          <w:rFonts w:ascii="Times New Roman" w:hAnsi="Times New Roman" w:cs="Times New Roman"/>
          <w:color w:val="000000" w:themeColor="text1"/>
          <w:sz w:val="28"/>
          <w:szCs w:val="28"/>
          <w:lang w:val="uk-UA"/>
        </w:rPr>
        <w:sym w:font="Symbol" w:char="F02D"/>
      </w:r>
      <w:r>
        <w:rPr>
          <w:rFonts w:ascii="Times New Roman" w:hAnsi="Times New Roman" w:cs="Times New Roman"/>
          <w:color w:val="000000" w:themeColor="text1"/>
          <w:sz w:val="28"/>
          <w:szCs w:val="28"/>
          <w:lang w:val="uk-UA"/>
        </w:rPr>
        <w:t xml:space="preserve"> законом.</w:t>
      </w:r>
    </w:p>
    <w:p w14:paraId="59AF99FD" w14:textId="77777777" w:rsidR="009F1EC8" w:rsidRPr="00A55413" w:rsidRDefault="009F1EC8" w:rsidP="003C3496">
      <w:pPr>
        <w:pStyle w:val="a3"/>
        <w:numPr>
          <w:ilvl w:val="0"/>
          <w:numId w:val="11"/>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Скорочений </w:t>
      </w:r>
      <w:r>
        <w:rPr>
          <w:rFonts w:ascii="Times New Roman" w:hAnsi="Times New Roman" w:cs="Times New Roman"/>
          <w:color w:val="000000" w:themeColor="text1"/>
          <w:sz w:val="28"/>
          <w:szCs w:val="28"/>
          <w:lang w:val="uk-UA"/>
        </w:rPr>
        <w:t xml:space="preserve">робочий час </w:t>
      </w:r>
      <w:r w:rsidRPr="00A55413">
        <w:rPr>
          <w:rFonts w:ascii="Times New Roman" w:hAnsi="Times New Roman" w:cs="Times New Roman"/>
          <w:color w:val="000000" w:themeColor="text1"/>
          <w:sz w:val="28"/>
          <w:szCs w:val="28"/>
          <w:lang w:val="uk-UA"/>
        </w:rPr>
        <w:t>встановлюється законом, а неповний</w:t>
      </w: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sym w:font="Symbol" w:char="F02D"/>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у</w:t>
      </w:r>
      <w:r>
        <w:rPr>
          <w:rFonts w:ascii="Times New Roman" w:hAnsi="Times New Roman" w:cs="Times New Roman"/>
          <w:color w:val="000000" w:themeColor="text1"/>
          <w:sz w:val="28"/>
          <w:szCs w:val="28"/>
          <w:lang w:val="uk-UA"/>
        </w:rPr>
        <w:t>годою сторін трудового договору.</w:t>
      </w:r>
    </w:p>
    <w:p w14:paraId="40B35321" w14:textId="77777777" w:rsidR="009F1EC8" w:rsidRPr="00A55413" w:rsidRDefault="009F1EC8" w:rsidP="003C3496">
      <w:pPr>
        <w:pStyle w:val="a3"/>
        <w:numPr>
          <w:ilvl w:val="0"/>
          <w:numId w:val="11"/>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Скорочений робочий час встановлюється лише на державних підприємствах, </w:t>
      </w:r>
      <w:r>
        <w:rPr>
          <w:rFonts w:ascii="Times New Roman" w:hAnsi="Times New Roman" w:cs="Times New Roman"/>
          <w:color w:val="000000" w:themeColor="text1"/>
          <w:sz w:val="28"/>
          <w:szCs w:val="28"/>
          <w:lang w:val="uk-UA"/>
        </w:rPr>
        <w:t xml:space="preserve">установах, організаціях, </w:t>
      </w:r>
      <w:r w:rsidRPr="00A55413">
        <w:rPr>
          <w:rFonts w:ascii="Times New Roman" w:hAnsi="Times New Roman" w:cs="Times New Roman"/>
          <w:color w:val="000000" w:themeColor="text1"/>
          <w:sz w:val="28"/>
          <w:szCs w:val="28"/>
          <w:lang w:val="uk-UA"/>
        </w:rPr>
        <w:t xml:space="preserve">а неповний </w:t>
      </w:r>
      <w:r>
        <w:rPr>
          <w:rFonts w:ascii="Times New Roman" w:hAnsi="Times New Roman" w:cs="Times New Roman"/>
          <w:color w:val="000000" w:themeColor="text1"/>
          <w:sz w:val="28"/>
          <w:szCs w:val="28"/>
          <w:lang w:val="uk-UA"/>
        </w:rPr>
        <w:sym w:font="Symbol" w:char="F02D"/>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на всіх</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 xml:space="preserve">підприємствах, </w:t>
      </w:r>
      <w:r>
        <w:rPr>
          <w:rFonts w:ascii="Times New Roman" w:hAnsi="Times New Roman" w:cs="Times New Roman"/>
          <w:color w:val="000000" w:themeColor="text1"/>
          <w:sz w:val="28"/>
          <w:szCs w:val="28"/>
          <w:lang w:val="uk-UA"/>
        </w:rPr>
        <w:t>установах, організаціях</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w:t>
      </w:r>
      <w:r w:rsidRPr="00A55413">
        <w:rPr>
          <w:rFonts w:ascii="Times New Roman" w:hAnsi="Times New Roman" w:cs="Times New Roman"/>
          <w:color w:val="000000" w:themeColor="text1"/>
          <w:sz w:val="28"/>
          <w:szCs w:val="28"/>
          <w:lang w:val="uk-UA"/>
        </w:rPr>
        <w:t>за виключенням державних</w:t>
      </w:r>
      <w:r>
        <w:rPr>
          <w:rFonts w:ascii="Times New Roman" w:hAnsi="Times New Roman" w:cs="Times New Roman"/>
          <w:color w:val="000000" w:themeColor="text1"/>
          <w:sz w:val="28"/>
          <w:szCs w:val="28"/>
          <w:lang w:val="uk-UA"/>
        </w:rPr>
        <w:t>).</w:t>
      </w:r>
    </w:p>
    <w:p w14:paraId="3A88F91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3C9F5D3"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2. Яку тривалість робочого часу встановлено для наступних категорій працівників? Оберіть відповідно.</w:t>
      </w:r>
    </w:p>
    <w:p w14:paraId="65E87824" w14:textId="77777777" w:rsidR="009F1EC8" w:rsidRPr="00A55413"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А. </w:t>
      </w:r>
      <w:r w:rsidRPr="00A55413">
        <w:rPr>
          <w:rFonts w:ascii="Times New Roman" w:hAnsi="Times New Roman" w:cs="Times New Roman"/>
          <w:color w:val="000000" w:themeColor="text1"/>
          <w:sz w:val="28"/>
          <w:szCs w:val="28"/>
          <w:lang w:val="uk-UA"/>
        </w:rPr>
        <w:t>Працівники віком від 16 до 18 років;</w:t>
      </w:r>
    </w:p>
    <w:p w14:paraId="2255EAC6" w14:textId="77777777" w:rsidR="009F1EC8" w:rsidRPr="00A55413"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Б. </w:t>
      </w:r>
      <w:r w:rsidRPr="00A55413">
        <w:rPr>
          <w:rFonts w:ascii="Times New Roman" w:hAnsi="Times New Roman" w:cs="Times New Roman"/>
          <w:color w:val="000000" w:themeColor="text1"/>
          <w:sz w:val="28"/>
          <w:szCs w:val="28"/>
          <w:lang w:val="uk-UA"/>
        </w:rPr>
        <w:t>Повнолітні працівники;</w:t>
      </w:r>
    </w:p>
    <w:p w14:paraId="551C84C5" w14:textId="77777777" w:rsidR="009F1EC8" w:rsidRPr="00A55413"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В. </w:t>
      </w:r>
      <w:r w:rsidRPr="00A55413">
        <w:rPr>
          <w:rFonts w:ascii="Times New Roman" w:hAnsi="Times New Roman" w:cs="Times New Roman"/>
          <w:color w:val="000000" w:themeColor="text1"/>
          <w:sz w:val="28"/>
          <w:szCs w:val="28"/>
          <w:lang w:val="uk-UA"/>
        </w:rPr>
        <w:t>Працівники віком від 15 до 16 років та учні віком довід 14 до 15 років в період канікул</w:t>
      </w:r>
    </w:p>
    <w:p w14:paraId="421E6769"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lang w:val="uk-UA"/>
        </w:rPr>
      </w:pPr>
    </w:p>
    <w:p w14:paraId="23720BED"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w:t>
      </w:r>
      <w:r w:rsidRPr="00A55413">
        <w:rPr>
          <w:rFonts w:ascii="Times New Roman" w:hAnsi="Times New Roman" w:cs="Times New Roman"/>
          <w:color w:val="000000" w:themeColor="text1"/>
          <w:sz w:val="28"/>
          <w:szCs w:val="28"/>
          <w:lang w:val="uk-UA"/>
        </w:rPr>
        <w:t>. 40 годин на тиждень;</w:t>
      </w:r>
    </w:p>
    <w:p w14:paraId="69404256"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w:t>
      </w:r>
      <w:r w:rsidRPr="00A55413">
        <w:rPr>
          <w:rFonts w:ascii="Times New Roman" w:hAnsi="Times New Roman" w:cs="Times New Roman"/>
          <w:color w:val="000000" w:themeColor="text1"/>
          <w:sz w:val="28"/>
          <w:szCs w:val="28"/>
          <w:lang w:val="uk-UA"/>
        </w:rPr>
        <w:t>. 24 години на тиждень;</w:t>
      </w:r>
    </w:p>
    <w:p w14:paraId="613DC2C5"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w:t>
      </w:r>
      <w:r w:rsidRPr="00A55413">
        <w:rPr>
          <w:rFonts w:ascii="Times New Roman" w:hAnsi="Times New Roman" w:cs="Times New Roman"/>
          <w:color w:val="000000" w:themeColor="text1"/>
          <w:sz w:val="28"/>
          <w:szCs w:val="28"/>
          <w:lang w:val="uk-UA"/>
        </w:rPr>
        <w:t>. 36 годин на тиждень;</w:t>
      </w:r>
    </w:p>
    <w:p w14:paraId="1965DE21"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4</w:t>
      </w:r>
      <w:r w:rsidRPr="00A55413">
        <w:rPr>
          <w:rFonts w:ascii="Times New Roman" w:hAnsi="Times New Roman" w:cs="Times New Roman"/>
          <w:color w:val="000000" w:themeColor="text1"/>
          <w:sz w:val="28"/>
          <w:szCs w:val="28"/>
          <w:lang w:val="uk-UA"/>
        </w:rPr>
        <w:t>. 18 годин на тиждень.</w:t>
      </w:r>
    </w:p>
    <w:p w14:paraId="7407544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83A16A4"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3. Оберіть 3 правильних категорії працівників, яких заборонено залучати до роботи в нічний час.</w:t>
      </w:r>
    </w:p>
    <w:p w14:paraId="47837768"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Викривачі корупції.</w:t>
      </w:r>
    </w:p>
    <w:p w14:paraId="1988A4DA"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Особи молодше 18 років.</w:t>
      </w:r>
    </w:p>
    <w:p w14:paraId="2A291165"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Жінки що не мають дітей.</w:t>
      </w:r>
    </w:p>
    <w:p w14:paraId="048D0D23"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Чоловіків, які не мають дітей.</w:t>
      </w:r>
    </w:p>
    <w:p w14:paraId="323DA918"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Вагітних жінок, або жінок, </w:t>
      </w:r>
      <w:r>
        <w:rPr>
          <w:rFonts w:ascii="Times New Roman" w:hAnsi="Times New Roman" w:cs="Times New Roman"/>
          <w:color w:val="000000" w:themeColor="text1"/>
          <w:sz w:val="28"/>
          <w:szCs w:val="28"/>
          <w:lang w:val="uk-UA"/>
        </w:rPr>
        <w:t>що мають дітей віком до 3 років.</w:t>
      </w:r>
    </w:p>
    <w:p w14:paraId="028CCC19"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Категорії працівників, передбачені законод</w:t>
      </w:r>
      <w:r>
        <w:rPr>
          <w:rFonts w:ascii="Times New Roman" w:hAnsi="Times New Roman" w:cs="Times New Roman"/>
          <w:color w:val="000000" w:themeColor="text1"/>
          <w:sz w:val="28"/>
          <w:szCs w:val="28"/>
          <w:lang w:val="uk-UA"/>
        </w:rPr>
        <w:t>авством.</w:t>
      </w:r>
    </w:p>
    <w:p w14:paraId="6E7E8E68" w14:textId="77777777" w:rsidR="009F1EC8" w:rsidRPr="00A55413" w:rsidRDefault="009F1EC8" w:rsidP="003C3496">
      <w:pPr>
        <w:pStyle w:val="a3"/>
        <w:numPr>
          <w:ilvl w:val="0"/>
          <w:numId w:val="12"/>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Працівників, що мають повнолітніх дітей та не перебувають в шлюбі</w:t>
      </w:r>
      <w:r>
        <w:rPr>
          <w:rFonts w:ascii="Times New Roman" w:hAnsi="Times New Roman" w:cs="Times New Roman"/>
          <w:color w:val="000000" w:themeColor="text1"/>
          <w:sz w:val="28"/>
          <w:szCs w:val="28"/>
          <w:lang w:val="uk-UA"/>
        </w:rPr>
        <w:t>.</w:t>
      </w:r>
    </w:p>
    <w:p w14:paraId="082A15E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1965172"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4. До якого органу по вирішенню трудового спору повин</w:t>
      </w:r>
      <w:r>
        <w:rPr>
          <w:rFonts w:ascii="Times New Roman" w:hAnsi="Times New Roman" w:cs="Times New Roman"/>
          <w:b/>
          <w:color w:val="000000" w:themeColor="text1"/>
          <w:sz w:val="28"/>
          <w:szCs w:val="28"/>
          <w:lang w:val="uk-UA"/>
        </w:rPr>
        <w:t>на</w:t>
      </w:r>
      <w:r w:rsidRPr="00A55413">
        <w:rPr>
          <w:rFonts w:ascii="Times New Roman" w:hAnsi="Times New Roman" w:cs="Times New Roman"/>
          <w:b/>
          <w:color w:val="000000" w:themeColor="text1"/>
          <w:sz w:val="28"/>
          <w:szCs w:val="28"/>
          <w:lang w:val="uk-UA"/>
        </w:rPr>
        <w:t xml:space="preserve"> бу</w:t>
      </w:r>
      <w:r>
        <w:rPr>
          <w:rFonts w:ascii="Times New Roman" w:hAnsi="Times New Roman" w:cs="Times New Roman"/>
          <w:b/>
          <w:color w:val="000000" w:themeColor="text1"/>
          <w:sz w:val="28"/>
          <w:szCs w:val="28"/>
          <w:lang w:val="uk-UA"/>
        </w:rPr>
        <w:t xml:space="preserve">ла </w:t>
      </w:r>
      <w:r w:rsidRPr="00A55413">
        <w:rPr>
          <w:rFonts w:ascii="Times New Roman" w:hAnsi="Times New Roman" w:cs="Times New Roman"/>
          <w:b/>
          <w:color w:val="000000" w:themeColor="text1"/>
          <w:sz w:val="28"/>
          <w:szCs w:val="28"/>
          <w:lang w:val="uk-UA"/>
        </w:rPr>
        <w:t>звер</w:t>
      </w:r>
      <w:r>
        <w:rPr>
          <w:rFonts w:ascii="Times New Roman" w:hAnsi="Times New Roman" w:cs="Times New Roman"/>
          <w:b/>
          <w:color w:val="000000" w:themeColor="text1"/>
          <w:sz w:val="28"/>
          <w:szCs w:val="28"/>
          <w:lang w:val="uk-UA"/>
        </w:rPr>
        <w:t>нутись</w:t>
      </w:r>
      <w:r w:rsidRPr="00A55413">
        <w:rPr>
          <w:rFonts w:ascii="Times New Roman" w:hAnsi="Times New Roman" w:cs="Times New Roman"/>
          <w:b/>
          <w:color w:val="000000" w:themeColor="text1"/>
          <w:sz w:val="28"/>
          <w:szCs w:val="28"/>
          <w:lang w:val="uk-UA"/>
        </w:rPr>
        <w:t xml:space="preserve"> </w:t>
      </w:r>
      <w:r>
        <w:rPr>
          <w:rFonts w:ascii="Times New Roman" w:hAnsi="Times New Roman" w:cs="Times New Roman"/>
          <w:b/>
          <w:color w:val="000000" w:themeColor="text1"/>
          <w:sz w:val="28"/>
          <w:szCs w:val="28"/>
          <w:lang w:val="uk-UA"/>
        </w:rPr>
        <w:t>Руденко</w:t>
      </w:r>
      <w:r w:rsidRPr="00A55413">
        <w:rPr>
          <w:rFonts w:ascii="Times New Roman" w:hAnsi="Times New Roman" w:cs="Times New Roman"/>
          <w:b/>
          <w:color w:val="000000" w:themeColor="text1"/>
          <w:sz w:val="28"/>
          <w:szCs w:val="28"/>
          <w:lang w:val="uk-UA"/>
        </w:rPr>
        <w:t xml:space="preserve"> </w:t>
      </w:r>
      <w:r>
        <w:rPr>
          <w:rFonts w:ascii="Times New Roman" w:hAnsi="Times New Roman" w:cs="Times New Roman"/>
          <w:b/>
          <w:color w:val="000000" w:themeColor="text1"/>
          <w:sz w:val="28"/>
          <w:szCs w:val="28"/>
          <w:lang w:val="uk-UA"/>
        </w:rPr>
        <w:t>щодо</w:t>
      </w:r>
      <w:r w:rsidRPr="00A55413">
        <w:rPr>
          <w:rFonts w:ascii="Times New Roman" w:hAnsi="Times New Roman" w:cs="Times New Roman"/>
          <w:b/>
          <w:color w:val="000000" w:themeColor="text1"/>
          <w:sz w:val="28"/>
          <w:szCs w:val="28"/>
          <w:lang w:val="uk-UA"/>
        </w:rPr>
        <w:t xml:space="preserve"> поновлення на роботі?</w:t>
      </w:r>
    </w:p>
    <w:p w14:paraId="0EBF7429" w14:textId="77777777" w:rsidR="009F1EC8" w:rsidRPr="00A55413" w:rsidRDefault="009F1EC8" w:rsidP="003C3496">
      <w:pPr>
        <w:pStyle w:val="a3"/>
        <w:numPr>
          <w:ilvl w:val="0"/>
          <w:numId w:val="13"/>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Комісія по трудових спорах</w:t>
      </w:r>
      <w:r>
        <w:rPr>
          <w:rFonts w:ascii="Times New Roman" w:hAnsi="Times New Roman" w:cs="Times New Roman"/>
          <w:color w:val="000000" w:themeColor="text1"/>
          <w:sz w:val="28"/>
          <w:szCs w:val="28"/>
          <w:lang w:val="uk-UA"/>
        </w:rPr>
        <w:t>.</w:t>
      </w:r>
    </w:p>
    <w:p w14:paraId="61D7F207" w14:textId="77777777" w:rsidR="009F1EC8" w:rsidRPr="00A55413" w:rsidRDefault="009F1EC8" w:rsidP="003C3496">
      <w:pPr>
        <w:pStyle w:val="a3"/>
        <w:numPr>
          <w:ilvl w:val="0"/>
          <w:numId w:val="13"/>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Трудовий арбітраж</w:t>
      </w:r>
      <w:r>
        <w:rPr>
          <w:rFonts w:ascii="Times New Roman" w:hAnsi="Times New Roman" w:cs="Times New Roman"/>
          <w:color w:val="000000" w:themeColor="text1"/>
          <w:sz w:val="28"/>
          <w:szCs w:val="28"/>
          <w:lang w:val="uk-UA"/>
        </w:rPr>
        <w:t>.</w:t>
      </w:r>
    </w:p>
    <w:p w14:paraId="346CEC08" w14:textId="77777777" w:rsidR="009F1EC8" w:rsidRPr="00A55413" w:rsidRDefault="009F1EC8" w:rsidP="003C3496">
      <w:pPr>
        <w:pStyle w:val="a3"/>
        <w:numPr>
          <w:ilvl w:val="0"/>
          <w:numId w:val="13"/>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Місцевий загальний суд.</w:t>
      </w:r>
    </w:p>
    <w:p w14:paraId="51A7C18D" w14:textId="77777777" w:rsidR="009F1EC8" w:rsidRPr="00A55413" w:rsidRDefault="009F1EC8" w:rsidP="003C3496">
      <w:pPr>
        <w:pStyle w:val="a3"/>
        <w:numPr>
          <w:ilvl w:val="0"/>
          <w:numId w:val="13"/>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Примирна комісія.</w:t>
      </w:r>
    </w:p>
    <w:p w14:paraId="2BB9257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78DF7855"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5. Чи залучаються до надурочних робіт жінки, які мають дітей віком від 3 до 14</w:t>
      </w:r>
      <w:r>
        <w:rPr>
          <w:rFonts w:ascii="Times New Roman" w:hAnsi="Times New Roman" w:cs="Times New Roman"/>
          <w:b/>
          <w:color w:val="000000" w:themeColor="text1"/>
          <w:sz w:val="28"/>
          <w:szCs w:val="28"/>
          <w:lang w:val="uk-UA"/>
        </w:rPr>
        <w:t xml:space="preserve"> </w:t>
      </w:r>
      <w:r w:rsidRPr="00A55413">
        <w:rPr>
          <w:rFonts w:ascii="Times New Roman" w:hAnsi="Times New Roman" w:cs="Times New Roman"/>
          <w:b/>
          <w:color w:val="000000" w:themeColor="text1"/>
          <w:sz w:val="28"/>
          <w:szCs w:val="28"/>
          <w:lang w:val="uk-UA"/>
        </w:rPr>
        <w:t>років або дитину з інвалідністю?</w:t>
      </w:r>
    </w:p>
    <w:p w14:paraId="30184BDE" w14:textId="77777777" w:rsidR="009F1EC8" w:rsidRPr="00A55413" w:rsidRDefault="009F1EC8" w:rsidP="003C3496">
      <w:pPr>
        <w:pStyle w:val="a3"/>
        <w:numPr>
          <w:ilvl w:val="0"/>
          <w:numId w:val="14"/>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Залучаються незалежно від їх волевиявлення</w:t>
      </w:r>
      <w:r>
        <w:rPr>
          <w:rFonts w:ascii="Times New Roman" w:hAnsi="Times New Roman" w:cs="Times New Roman"/>
          <w:color w:val="000000" w:themeColor="text1"/>
          <w:sz w:val="28"/>
          <w:szCs w:val="28"/>
          <w:lang w:val="uk-UA"/>
        </w:rPr>
        <w:t>.</w:t>
      </w:r>
      <w:r w:rsidRPr="00A55413">
        <w:rPr>
          <w:rFonts w:ascii="Times New Roman" w:hAnsi="Times New Roman" w:cs="Times New Roman"/>
          <w:color w:val="000000" w:themeColor="text1"/>
          <w:sz w:val="28"/>
          <w:szCs w:val="28"/>
          <w:lang w:val="uk-UA"/>
        </w:rPr>
        <w:t>;</w:t>
      </w:r>
    </w:p>
    <w:p w14:paraId="2F234836" w14:textId="77777777" w:rsidR="009F1EC8" w:rsidRPr="00A55413" w:rsidRDefault="009F1EC8" w:rsidP="003C3496">
      <w:pPr>
        <w:pStyle w:val="a3"/>
        <w:numPr>
          <w:ilvl w:val="0"/>
          <w:numId w:val="14"/>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Не залучаються</w:t>
      </w:r>
      <w:r>
        <w:rPr>
          <w:rFonts w:ascii="Times New Roman" w:hAnsi="Times New Roman" w:cs="Times New Roman"/>
          <w:color w:val="000000" w:themeColor="text1"/>
          <w:sz w:val="28"/>
          <w:szCs w:val="28"/>
          <w:lang w:val="uk-UA"/>
        </w:rPr>
        <w:t>.</w:t>
      </w:r>
    </w:p>
    <w:p w14:paraId="7795FACF" w14:textId="77777777" w:rsidR="009F1EC8" w:rsidRPr="00A55413" w:rsidRDefault="009F1EC8" w:rsidP="003C3496">
      <w:pPr>
        <w:pStyle w:val="a3"/>
        <w:numPr>
          <w:ilvl w:val="0"/>
          <w:numId w:val="14"/>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Залучаються виключно за їх згодою</w:t>
      </w:r>
      <w:r>
        <w:rPr>
          <w:rFonts w:ascii="Times New Roman" w:hAnsi="Times New Roman" w:cs="Times New Roman"/>
          <w:color w:val="000000" w:themeColor="text1"/>
          <w:sz w:val="28"/>
          <w:szCs w:val="28"/>
          <w:lang w:val="uk-UA"/>
        </w:rPr>
        <w:t>.</w:t>
      </w:r>
    </w:p>
    <w:p w14:paraId="4FC3C412" w14:textId="77777777" w:rsidR="009F1EC8" w:rsidRPr="00A55413" w:rsidRDefault="009F1EC8" w:rsidP="003C3496">
      <w:pPr>
        <w:pStyle w:val="a3"/>
        <w:numPr>
          <w:ilvl w:val="0"/>
          <w:numId w:val="14"/>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Залучаються за згодою профспілки</w:t>
      </w:r>
      <w:r>
        <w:rPr>
          <w:rFonts w:ascii="Times New Roman" w:hAnsi="Times New Roman" w:cs="Times New Roman"/>
          <w:color w:val="000000" w:themeColor="text1"/>
          <w:sz w:val="28"/>
          <w:szCs w:val="28"/>
          <w:lang w:val="uk-UA"/>
        </w:rPr>
        <w:t>.</w:t>
      </w:r>
    </w:p>
    <w:p w14:paraId="2445BD8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2284DFD4"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lastRenderedPageBreak/>
        <w:t xml:space="preserve">6. Розташуйте в порядку послідовності дії </w:t>
      </w:r>
      <w:r>
        <w:rPr>
          <w:rFonts w:ascii="Times New Roman" w:hAnsi="Times New Roman" w:cs="Times New Roman"/>
          <w:b/>
          <w:color w:val="000000" w:themeColor="text1"/>
          <w:sz w:val="28"/>
          <w:szCs w:val="28"/>
          <w:lang w:val="uk-UA"/>
        </w:rPr>
        <w:t>Руденко</w:t>
      </w:r>
      <w:r w:rsidRPr="00A55413">
        <w:rPr>
          <w:rFonts w:ascii="Times New Roman" w:hAnsi="Times New Roman" w:cs="Times New Roman"/>
          <w:b/>
          <w:color w:val="000000" w:themeColor="text1"/>
          <w:sz w:val="28"/>
          <w:szCs w:val="28"/>
          <w:lang w:val="uk-UA"/>
        </w:rPr>
        <w:t xml:space="preserve"> щодо порядку оскарження звільнення та поновлення на роботі.</w:t>
      </w:r>
    </w:p>
    <w:p w14:paraId="5E8B7E30" w14:textId="77777777" w:rsidR="009F1EC8" w:rsidRPr="00A55413" w:rsidRDefault="009F1EC8" w:rsidP="003C3496">
      <w:pPr>
        <w:pStyle w:val="a3"/>
        <w:numPr>
          <w:ilvl w:val="0"/>
          <w:numId w:val="15"/>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Підготовка позовної заяви</w:t>
      </w:r>
      <w:r>
        <w:rPr>
          <w:rFonts w:ascii="Times New Roman" w:hAnsi="Times New Roman" w:cs="Times New Roman"/>
          <w:color w:val="000000" w:themeColor="text1"/>
          <w:sz w:val="28"/>
          <w:szCs w:val="28"/>
          <w:lang w:val="uk-UA"/>
        </w:rPr>
        <w:t>.</w:t>
      </w:r>
    </w:p>
    <w:p w14:paraId="2874DDCB" w14:textId="77777777" w:rsidR="009F1EC8" w:rsidRPr="00A55413" w:rsidRDefault="009F1EC8" w:rsidP="003C3496">
      <w:pPr>
        <w:pStyle w:val="a3"/>
        <w:numPr>
          <w:ilvl w:val="0"/>
          <w:numId w:val="15"/>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Аналіз правових та фактичних підстав для звільнення</w:t>
      </w:r>
      <w:r>
        <w:rPr>
          <w:rFonts w:ascii="Times New Roman" w:hAnsi="Times New Roman" w:cs="Times New Roman"/>
          <w:color w:val="000000" w:themeColor="text1"/>
          <w:sz w:val="28"/>
          <w:szCs w:val="28"/>
          <w:lang w:val="uk-UA"/>
        </w:rPr>
        <w:t>.</w:t>
      </w:r>
    </w:p>
    <w:p w14:paraId="266D6CDF" w14:textId="77777777" w:rsidR="009F1EC8" w:rsidRPr="00A55413" w:rsidRDefault="009F1EC8" w:rsidP="003C3496">
      <w:pPr>
        <w:pStyle w:val="a3"/>
        <w:numPr>
          <w:ilvl w:val="0"/>
          <w:numId w:val="15"/>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Ознайомлення з наказом про звільнення</w:t>
      </w:r>
      <w:r>
        <w:rPr>
          <w:rFonts w:ascii="Times New Roman" w:hAnsi="Times New Roman" w:cs="Times New Roman"/>
          <w:color w:val="000000" w:themeColor="text1"/>
          <w:sz w:val="28"/>
          <w:szCs w:val="28"/>
          <w:lang w:val="uk-UA"/>
        </w:rPr>
        <w:t>.</w:t>
      </w:r>
    </w:p>
    <w:p w14:paraId="4EF65C5C" w14:textId="77777777" w:rsidR="009F1EC8" w:rsidRPr="00A55413" w:rsidRDefault="009F1EC8" w:rsidP="003C3496">
      <w:pPr>
        <w:pStyle w:val="a3"/>
        <w:numPr>
          <w:ilvl w:val="0"/>
          <w:numId w:val="15"/>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Звернення безпосередньо до орга</w:t>
      </w:r>
      <w:r>
        <w:rPr>
          <w:rFonts w:ascii="Times New Roman" w:hAnsi="Times New Roman" w:cs="Times New Roman"/>
          <w:color w:val="000000" w:themeColor="text1"/>
          <w:sz w:val="28"/>
          <w:szCs w:val="28"/>
          <w:lang w:val="uk-UA"/>
        </w:rPr>
        <w:t>ну по вирішенню трудового спору</w:t>
      </w:r>
      <w:r w:rsidRPr="00A55413">
        <w:rPr>
          <w:rFonts w:ascii="Times New Roman" w:hAnsi="Times New Roman" w:cs="Times New Roman"/>
          <w:color w:val="000000" w:themeColor="text1"/>
          <w:sz w:val="28"/>
          <w:szCs w:val="28"/>
          <w:lang w:val="uk-UA"/>
        </w:rPr>
        <w:t xml:space="preserve"> з п</w:t>
      </w:r>
      <w:r>
        <w:rPr>
          <w:rFonts w:ascii="Times New Roman" w:hAnsi="Times New Roman" w:cs="Times New Roman"/>
          <w:color w:val="000000" w:themeColor="text1"/>
          <w:sz w:val="28"/>
          <w:szCs w:val="28"/>
          <w:lang w:val="uk-UA"/>
        </w:rPr>
        <w:t>озовом про поновлення на роботі.</w:t>
      </w:r>
    </w:p>
    <w:p w14:paraId="5C421BD9"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7BE6605B"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22.</w:t>
      </w:r>
    </w:p>
    <w:p w14:paraId="500B860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roofErr w:type="spellStart"/>
      <w:r>
        <w:rPr>
          <w:rFonts w:ascii="Times New Roman" w:hAnsi="Times New Roman" w:cs="Times New Roman"/>
          <w:color w:val="000000" w:themeColor="text1"/>
          <w:sz w:val="28"/>
          <w:szCs w:val="28"/>
          <w:lang w:val="uk-UA"/>
        </w:rPr>
        <w:t>Шершукову</w:t>
      </w:r>
      <w:proofErr w:type="spellEnd"/>
      <w:r w:rsidRPr="00A55413">
        <w:rPr>
          <w:rFonts w:ascii="Times New Roman" w:hAnsi="Times New Roman" w:cs="Times New Roman"/>
          <w:color w:val="000000" w:themeColor="text1"/>
          <w:sz w:val="28"/>
          <w:szCs w:val="28"/>
          <w:lang w:val="uk-UA"/>
        </w:rPr>
        <w:t xml:space="preserve"> було прийнято на роботу за направленням філії регіонального центру зайнятості. З нею було укладено строковий трудовий договір на один рік. До спливу терміну цього договору </w:t>
      </w:r>
      <w:proofErr w:type="spellStart"/>
      <w:r>
        <w:rPr>
          <w:rFonts w:ascii="Times New Roman" w:hAnsi="Times New Roman" w:cs="Times New Roman"/>
          <w:color w:val="000000" w:themeColor="text1"/>
          <w:sz w:val="28"/>
          <w:szCs w:val="28"/>
          <w:lang w:val="uk-UA"/>
        </w:rPr>
        <w:t>Шершукову</w:t>
      </w:r>
      <w:proofErr w:type="spellEnd"/>
      <w:r w:rsidRPr="00A55413">
        <w:rPr>
          <w:rFonts w:ascii="Times New Roman" w:hAnsi="Times New Roman" w:cs="Times New Roman"/>
          <w:color w:val="000000" w:themeColor="text1"/>
          <w:sz w:val="28"/>
          <w:szCs w:val="28"/>
          <w:lang w:val="uk-UA"/>
        </w:rPr>
        <w:t xml:space="preserve"> було звільнено з роботи за п.1</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ст.40 КЗпП України в зв’язку із змінами в організації виробництва і праці, а саме перепрофілювання підприємства</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та скорочення штату працівників. Звільненню передувало попередження про наступне</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 xml:space="preserve">скорочення штату за 2 місяці до менту звільнення. На протязі цього часу роботодавець пропонував </w:t>
      </w:r>
      <w:proofErr w:type="spellStart"/>
      <w:r>
        <w:rPr>
          <w:rFonts w:ascii="Times New Roman" w:hAnsi="Times New Roman" w:cs="Times New Roman"/>
          <w:color w:val="000000" w:themeColor="text1"/>
          <w:sz w:val="28"/>
          <w:szCs w:val="28"/>
          <w:lang w:val="uk-UA"/>
        </w:rPr>
        <w:t>Шершуковій</w:t>
      </w:r>
      <w:proofErr w:type="spellEnd"/>
      <w:r w:rsidRPr="00A55413">
        <w:rPr>
          <w:rFonts w:ascii="Times New Roman" w:hAnsi="Times New Roman" w:cs="Times New Roman"/>
          <w:color w:val="000000" w:themeColor="text1"/>
          <w:sz w:val="28"/>
          <w:szCs w:val="28"/>
          <w:lang w:val="uk-UA"/>
        </w:rPr>
        <w:t xml:space="preserve"> інші вакантні посади на цьому ж підприємстві, від яких </w:t>
      </w:r>
      <w:r>
        <w:rPr>
          <w:rFonts w:ascii="Times New Roman" w:hAnsi="Times New Roman" w:cs="Times New Roman"/>
          <w:color w:val="000000" w:themeColor="text1"/>
          <w:sz w:val="28"/>
          <w:szCs w:val="28"/>
          <w:lang w:val="uk-UA"/>
        </w:rPr>
        <w:t>вона</w:t>
      </w:r>
      <w:r w:rsidRPr="00A55413">
        <w:rPr>
          <w:rFonts w:ascii="Times New Roman" w:hAnsi="Times New Roman" w:cs="Times New Roman"/>
          <w:color w:val="000000" w:themeColor="text1"/>
          <w:sz w:val="28"/>
          <w:szCs w:val="28"/>
          <w:lang w:val="uk-UA"/>
        </w:rPr>
        <w:t xml:space="preserve"> відмовилась. </w:t>
      </w:r>
      <w:proofErr w:type="spellStart"/>
      <w:r>
        <w:rPr>
          <w:rFonts w:ascii="Times New Roman" w:hAnsi="Times New Roman" w:cs="Times New Roman"/>
          <w:color w:val="000000" w:themeColor="text1"/>
          <w:sz w:val="28"/>
          <w:szCs w:val="28"/>
          <w:lang w:val="uk-UA"/>
        </w:rPr>
        <w:t>Шершукова</w:t>
      </w:r>
      <w:proofErr w:type="spellEnd"/>
      <w:r>
        <w:rPr>
          <w:rFonts w:ascii="Times New Roman" w:hAnsi="Times New Roman" w:cs="Times New Roman"/>
          <w:color w:val="000000" w:themeColor="text1"/>
          <w:sz w:val="28"/>
          <w:szCs w:val="28"/>
          <w:lang w:val="uk-UA"/>
        </w:rPr>
        <w:t xml:space="preserve"> звернулась</w:t>
      </w:r>
      <w:r w:rsidRPr="00A55413">
        <w:rPr>
          <w:rFonts w:ascii="Times New Roman" w:hAnsi="Times New Roman" w:cs="Times New Roman"/>
          <w:color w:val="000000" w:themeColor="text1"/>
          <w:sz w:val="28"/>
          <w:szCs w:val="28"/>
          <w:lang w:val="uk-UA"/>
        </w:rPr>
        <w:t xml:space="preserve"> </w:t>
      </w:r>
      <w:proofErr w:type="spellStart"/>
      <w:r w:rsidRPr="00A55413">
        <w:rPr>
          <w:rFonts w:ascii="Times New Roman" w:hAnsi="Times New Roman" w:cs="Times New Roman"/>
          <w:color w:val="000000" w:themeColor="text1"/>
          <w:sz w:val="28"/>
          <w:szCs w:val="28"/>
          <w:lang w:val="uk-UA"/>
        </w:rPr>
        <w:t>звернулась</w:t>
      </w:r>
      <w:proofErr w:type="spellEnd"/>
      <w:r w:rsidRPr="00A55413">
        <w:rPr>
          <w:rFonts w:ascii="Times New Roman" w:hAnsi="Times New Roman" w:cs="Times New Roman"/>
          <w:color w:val="000000" w:themeColor="text1"/>
          <w:sz w:val="28"/>
          <w:szCs w:val="28"/>
          <w:lang w:val="uk-UA"/>
        </w:rPr>
        <w:t xml:space="preserve"> до суду з позовом про поновлення на роботі та стягнення заробітної плати за час вимушеного прогулу, мотивуючи </w:t>
      </w:r>
      <w:r>
        <w:rPr>
          <w:rFonts w:ascii="Times New Roman" w:hAnsi="Times New Roman" w:cs="Times New Roman"/>
          <w:color w:val="000000" w:themeColor="text1"/>
          <w:sz w:val="28"/>
          <w:szCs w:val="28"/>
          <w:lang w:val="uk-UA"/>
        </w:rPr>
        <w:t>це тим</w:t>
      </w:r>
      <w:r w:rsidRPr="00A55413">
        <w:rPr>
          <w:rFonts w:ascii="Times New Roman" w:hAnsi="Times New Roman" w:cs="Times New Roman"/>
          <w:color w:val="000000" w:themeColor="text1"/>
          <w:sz w:val="28"/>
          <w:szCs w:val="28"/>
          <w:lang w:val="uk-UA"/>
        </w:rPr>
        <w:t>, що на момент звільнення не було попередньої згоди профспілки</w:t>
      </w:r>
      <w:r>
        <w:rPr>
          <w:rFonts w:ascii="Times New Roman" w:hAnsi="Times New Roman" w:cs="Times New Roman"/>
          <w:color w:val="000000" w:themeColor="text1"/>
          <w:sz w:val="28"/>
          <w:szCs w:val="28"/>
          <w:lang w:val="uk-UA"/>
        </w:rPr>
        <w:t>, членом якої вона є</w:t>
      </w:r>
      <w:r w:rsidRPr="00A55413">
        <w:rPr>
          <w:rFonts w:ascii="Times New Roman" w:hAnsi="Times New Roman" w:cs="Times New Roman"/>
          <w:color w:val="000000" w:themeColor="text1"/>
          <w:sz w:val="28"/>
          <w:szCs w:val="28"/>
          <w:lang w:val="uk-UA"/>
        </w:rPr>
        <w:t xml:space="preserve">, бо такої згоди роботодавець взагалі від профспілки не запитував. Також </w:t>
      </w:r>
      <w:proofErr w:type="spellStart"/>
      <w:r>
        <w:rPr>
          <w:rFonts w:ascii="Times New Roman" w:hAnsi="Times New Roman" w:cs="Times New Roman"/>
          <w:color w:val="000000" w:themeColor="text1"/>
          <w:sz w:val="28"/>
          <w:szCs w:val="28"/>
          <w:lang w:val="uk-UA"/>
        </w:rPr>
        <w:t>Шершукова</w:t>
      </w:r>
      <w:proofErr w:type="spellEnd"/>
      <w:r w:rsidRPr="00A55413">
        <w:rPr>
          <w:rFonts w:ascii="Times New Roman" w:hAnsi="Times New Roman" w:cs="Times New Roman"/>
          <w:color w:val="000000" w:themeColor="text1"/>
          <w:sz w:val="28"/>
          <w:szCs w:val="28"/>
          <w:lang w:val="uk-UA"/>
        </w:rPr>
        <w:t xml:space="preserve"> зазначила, що вона має переважне право на залишення на роботі</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в випадку скорочення штату працівників так як вона є сімейною та на її утриманні</w:t>
      </w:r>
      <w:r>
        <w:rPr>
          <w:rFonts w:ascii="Times New Roman" w:hAnsi="Times New Roman" w:cs="Times New Roman"/>
          <w:color w:val="000000" w:themeColor="text1"/>
          <w:sz w:val="28"/>
          <w:szCs w:val="28"/>
          <w:lang w:val="uk-UA"/>
        </w:rPr>
        <w:t xml:space="preserve"> двоє</w:t>
      </w:r>
      <w:r w:rsidRPr="00A55413">
        <w:rPr>
          <w:rFonts w:ascii="Times New Roman" w:hAnsi="Times New Roman" w:cs="Times New Roman"/>
          <w:color w:val="000000" w:themeColor="text1"/>
          <w:sz w:val="28"/>
          <w:szCs w:val="28"/>
          <w:lang w:val="uk-UA"/>
        </w:rPr>
        <w:t xml:space="preserve"> неповнолітніх дітей.</w:t>
      </w:r>
    </w:p>
    <w:p w14:paraId="6521CE3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CF1616F"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 xml:space="preserve">1. Хто має </w:t>
      </w:r>
      <w:r>
        <w:rPr>
          <w:rFonts w:ascii="Times New Roman" w:hAnsi="Times New Roman" w:cs="Times New Roman"/>
          <w:b/>
          <w:color w:val="000000" w:themeColor="text1"/>
          <w:sz w:val="28"/>
          <w:szCs w:val="28"/>
          <w:lang w:val="uk-UA"/>
        </w:rPr>
        <w:t xml:space="preserve">переважне </w:t>
      </w:r>
      <w:r w:rsidRPr="00A55413">
        <w:rPr>
          <w:rFonts w:ascii="Times New Roman" w:hAnsi="Times New Roman" w:cs="Times New Roman"/>
          <w:b/>
          <w:color w:val="000000" w:themeColor="text1"/>
          <w:sz w:val="28"/>
          <w:szCs w:val="28"/>
          <w:lang w:val="uk-UA"/>
        </w:rPr>
        <w:t>право на залишення на роботі при вивільненні працівників у зв’язку із змінами в організації виробництва і праці?</w:t>
      </w:r>
    </w:p>
    <w:p w14:paraId="3333BB6A" w14:textId="77777777" w:rsidR="009F1EC8" w:rsidRDefault="009F1EC8" w:rsidP="003C3496">
      <w:pPr>
        <w:pStyle w:val="a3"/>
        <w:numPr>
          <w:ilvl w:val="0"/>
          <w:numId w:val="16"/>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w:t>
      </w:r>
      <w:r w:rsidRPr="009C3AA3">
        <w:rPr>
          <w:rFonts w:ascii="Times New Roman" w:hAnsi="Times New Roman" w:cs="Times New Roman"/>
          <w:color w:val="000000" w:themeColor="text1"/>
          <w:sz w:val="28"/>
          <w:szCs w:val="28"/>
          <w:lang w:val="uk-UA"/>
        </w:rPr>
        <w:t>рацівник</w:t>
      </w:r>
      <w:r>
        <w:rPr>
          <w:rFonts w:ascii="Times New Roman" w:hAnsi="Times New Roman" w:cs="Times New Roman"/>
          <w:color w:val="000000" w:themeColor="text1"/>
          <w:sz w:val="28"/>
          <w:szCs w:val="28"/>
          <w:lang w:val="uk-UA"/>
        </w:rPr>
        <w:t>и</w:t>
      </w:r>
      <w:r w:rsidRPr="009C3AA3">
        <w:rPr>
          <w:rFonts w:ascii="Times New Roman" w:hAnsi="Times New Roman" w:cs="Times New Roman"/>
          <w:color w:val="000000" w:themeColor="text1"/>
          <w:sz w:val="28"/>
          <w:szCs w:val="28"/>
          <w:lang w:val="uk-UA"/>
        </w:rPr>
        <w:t xml:space="preserve"> з тривалим безперервним стажем роботи на даному підприємстві, в установі, організації</w:t>
      </w:r>
      <w:r>
        <w:rPr>
          <w:rFonts w:ascii="Times New Roman" w:hAnsi="Times New Roman" w:cs="Times New Roman"/>
          <w:color w:val="000000" w:themeColor="text1"/>
          <w:sz w:val="28"/>
          <w:szCs w:val="28"/>
          <w:lang w:val="uk-UA"/>
        </w:rPr>
        <w:t>.</w:t>
      </w:r>
    </w:p>
    <w:p w14:paraId="62A98E0C" w14:textId="77777777" w:rsidR="009F1EC8" w:rsidRDefault="009F1EC8" w:rsidP="003C3496">
      <w:pPr>
        <w:pStyle w:val="a3"/>
        <w:numPr>
          <w:ilvl w:val="0"/>
          <w:numId w:val="16"/>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w:t>
      </w:r>
      <w:r w:rsidRPr="009C3AA3">
        <w:rPr>
          <w:rFonts w:ascii="Times New Roman" w:hAnsi="Times New Roman" w:cs="Times New Roman"/>
          <w:color w:val="000000" w:themeColor="text1"/>
          <w:sz w:val="28"/>
          <w:szCs w:val="28"/>
          <w:lang w:val="uk-UA"/>
        </w:rPr>
        <w:t>рацівник</w:t>
      </w:r>
      <w:r>
        <w:rPr>
          <w:rFonts w:ascii="Times New Roman" w:hAnsi="Times New Roman" w:cs="Times New Roman"/>
          <w:color w:val="000000" w:themeColor="text1"/>
          <w:sz w:val="28"/>
          <w:szCs w:val="28"/>
          <w:lang w:val="uk-UA"/>
        </w:rPr>
        <w:t>и</w:t>
      </w:r>
      <w:r w:rsidRPr="009C3AA3">
        <w:rPr>
          <w:rFonts w:ascii="Times New Roman" w:hAnsi="Times New Roman" w:cs="Times New Roman"/>
          <w:color w:val="000000" w:themeColor="text1"/>
          <w:sz w:val="28"/>
          <w:szCs w:val="28"/>
          <w:lang w:val="uk-UA"/>
        </w:rPr>
        <w:t>, які дістали на цьому підприємстві, в установі, організації трудове каліц</w:t>
      </w:r>
      <w:r>
        <w:rPr>
          <w:rFonts w:ascii="Times New Roman" w:hAnsi="Times New Roman" w:cs="Times New Roman"/>
          <w:color w:val="000000" w:themeColor="text1"/>
          <w:sz w:val="28"/>
          <w:szCs w:val="28"/>
          <w:lang w:val="uk-UA"/>
        </w:rPr>
        <w:t>тво або професійне захворювання.</w:t>
      </w:r>
    </w:p>
    <w:p w14:paraId="1DBB5993" w14:textId="77777777" w:rsidR="009F1EC8" w:rsidRPr="00A55413" w:rsidRDefault="009F1EC8" w:rsidP="003C3496">
      <w:pPr>
        <w:pStyle w:val="a3"/>
        <w:numPr>
          <w:ilvl w:val="0"/>
          <w:numId w:val="16"/>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Працівники</w:t>
      </w:r>
      <w:r w:rsidRPr="00A55413">
        <w:rPr>
          <w:rFonts w:ascii="Times New Roman" w:hAnsi="Times New Roman" w:cs="Times New Roman"/>
          <w:color w:val="000000" w:themeColor="text1"/>
          <w:sz w:val="28"/>
          <w:szCs w:val="28"/>
          <w:lang w:val="uk-UA"/>
        </w:rPr>
        <w:t xml:space="preserve"> з більш високою кваліфікацією </w:t>
      </w:r>
      <w:r>
        <w:rPr>
          <w:rFonts w:ascii="Times New Roman" w:hAnsi="Times New Roman" w:cs="Times New Roman"/>
          <w:color w:val="000000" w:themeColor="text1"/>
          <w:sz w:val="28"/>
          <w:szCs w:val="28"/>
          <w:lang w:val="uk-UA"/>
        </w:rPr>
        <w:t>і</w:t>
      </w:r>
      <w:r w:rsidRPr="00A55413">
        <w:rPr>
          <w:rFonts w:ascii="Times New Roman" w:hAnsi="Times New Roman" w:cs="Times New Roman"/>
          <w:color w:val="000000" w:themeColor="text1"/>
          <w:sz w:val="28"/>
          <w:szCs w:val="28"/>
          <w:lang w:val="uk-UA"/>
        </w:rPr>
        <w:t xml:space="preserve"> продуктивністю праці</w:t>
      </w:r>
      <w:r>
        <w:rPr>
          <w:rFonts w:ascii="Times New Roman" w:hAnsi="Times New Roman" w:cs="Times New Roman"/>
          <w:color w:val="000000" w:themeColor="text1"/>
          <w:sz w:val="28"/>
          <w:szCs w:val="28"/>
          <w:lang w:val="uk-UA"/>
        </w:rPr>
        <w:t>.</w:t>
      </w:r>
    </w:p>
    <w:p w14:paraId="37680F81" w14:textId="77777777" w:rsidR="009F1EC8" w:rsidRPr="00A55413" w:rsidRDefault="009F1EC8" w:rsidP="003C3496">
      <w:pPr>
        <w:pStyle w:val="a3"/>
        <w:numPr>
          <w:ilvl w:val="0"/>
          <w:numId w:val="16"/>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Працівники, які є членами виборного органу первинної</w:t>
      </w:r>
      <w:r w:rsidRPr="00A55413">
        <w:rPr>
          <w:rFonts w:ascii="Times New Roman" w:hAnsi="Times New Roman" w:cs="Times New Roman"/>
          <w:color w:val="000000" w:themeColor="text1"/>
          <w:sz w:val="28"/>
          <w:szCs w:val="28"/>
          <w:lang w:val="uk-UA"/>
        </w:rPr>
        <w:t xml:space="preserve"> профспілково</w:t>
      </w:r>
      <w:r>
        <w:rPr>
          <w:rFonts w:ascii="Times New Roman" w:hAnsi="Times New Roman" w:cs="Times New Roman"/>
          <w:color w:val="000000" w:themeColor="text1"/>
          <w:sz w:val="28"/>
          <w:szCs w:val="28"/>
          <w:lang w:val="uk-UA"/>
        </w:rPr>
        <w:t xml:space="preserve">ї </w:t>
      </w:r>
      <w:r w:rsidRPr="00A55413">
        <w:rPr>
          <w:rFonts w:ascii="Times New Roman" w:hAnsi="Times New Roman" w:cs="Times New Roman"/>
          <w:color w:val="000000" w:themeColor="text1"/>
          <w:sz w:val="28"/>
          <w:szCs w:val="28"/>
          <w:lang w:val="uk-UA"/>
        </w:rPr>
        <w:t>орган</w:t>
      </w:r>
      <w:r>
        <w:rPr>
          <w:rFonts w:ascii="Times New Roman" w:hAnsi="Times New Roman" w:cs="Times New Roman"/>
          <w:color w:val="000000" w:themeColor="text1"/>
          <w:sz w:val="28"/>
          <w:szCs w:val="28"/>
          <w:lang w:val="uk-UA"/>
        </w:rPr>
        <w:t>ізації.</w:t>
      </w:r>
    </w:p>
    <w:p w14:paraId="2E279D0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0C11015"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 xml:space="preserve">2. </w:t>
      </w:r>
      <w:r>
        <w:rPr>
          <w:rFonts w:ascii="Times New Roman" w:hAnsi="Times New Roman" w:cs="Times New Roman"/>
          <w:b/>
          <w:color w:val="000000" w:themeColor="text1"/>
          <w:sz w:val="28"/>
          <w:szCs w:val="28"/>
          <w:lang w:val="uk-UA"/>
        </w:rPr>
        <w:t xml:space="preserve">Якщо працівник не має переважного </w:t>
      </w:r>
      <w:r w:rsidRPr="00A55413">
        <w:rPr>
          <w:rFonts w:ascii="Times New Roman" w:hAnsi="Times New Roman" w:cs="Times New Roman"/>
          <w:b/>
          <w:color w:val="000000" w:themeColor="text1"/>
          <w:sz w:val="28"/>
          <w:szCs w:val="28"/>
          <w:lang w:val="uk-UA"/>
        </w:rPr>
        <w:t>право на залишення на роботі при вивільненні працівників у зв’язку із змінами в організації виробництва і праці</w:t>
      </w:r>
      <w:r>
        <w:rPr>
          <w:rFonts w:ascii="Times New Roman" w:hAnsi="Times New Roman" w:cs="Times New Roman"/>
          <w:b/>
          <w:color w:val="000000" w:themeColor="text1"/>
          <w:sz w:val="28"/>
          <w:szCs w:val="28"/>
          <w:lang w:val="uk-UA"/>
        </w:rPr>
        <w:t>, то п</w:t>
      </w:r>
      <w:r w:rsidRPr="00A55413">
        <w:rPr>
          <w:rFonts w:ascii="Times New Roman" w:hAnsi="Times New Roman" w:cs="Times New Roman"/>
          <w:b/>
          <w:color w:val="000000" w:themeColor="text1"/>
          <w:sz w:val="28"/>
          <w:szCs w:val="28"/>
          <w:lang w:val="uk-UA"/>
        </w:rPr>
        <w:t xml:space="preserve">еревага </w:t>
      </w:r>
      <w:r>
        <w:rPr>
          <w:rFonts w:ascii="Times New Roman" w:hAnsi="Times New Roman" w:cs="Times New Roman"/>
          <w:b/>
          <w:color w:val="000000" w:themeColor="text1"/>
          <w:sz w:val="28"/>
          <w:szCs w:val="28"/>
          <w:lang w:val="uk-UA"/>
        </w:rPr>
        <w:t>надається (</w:t>
      </w:r>
      <w:r w:rsidRPr="00A55413">
        <w:rPr>
          <w:rFonts w:ascii="Times New Roman" w:hAnsi="Times New Roman" w:cs="Times New Roman"/>
          <w:b/>
          <w:color w:val="000000" w:themeColor="text1"/>
          <w:sz w:val="28"/>
          <w:szCs w:val="28"/>
          <w:lang w:val="uk-UA"/>
        </w:rPr>
        <w:t>обрати</w:t>
      </w:r>
      <w:r>
        <w:rPr>
          <w:rFonts w:ascii="Times New Roman" w:hAnsi="Times New Roman" w:cs="Times New Roman"/>
          <w:b/>
          <w:color w:val="000000" w:themeColor="text1"/>
          <w:sz w:val="28"/>
          <w:szCs w:val="28"/>
          <w:lang w:val="uk-UA"/>
        </w:rPr>
        <w:t xml:space="preserve"> </w:t>
      </w:r>
      <w:r w:rsidRPr="00A55413">
        <w:rPr>
          <w:rFonts w:ascii="Times New Roman" w:hAnsi="Times New Roman" w:cs="Times New Roman"/>
          <w:b/>
          <w:color w:val="000000" w:themeColor="text1"/>
          <w:sz w:val="28"/>
          <w:szCs w:val="28"/>
          <w:lang w:val="uk-UA"/>
        </w:rPr>
        <w:t>3 правильних від</w:t>
      </w:r>
      <w:r>
        <w:rPr>
          <w:rFonts w:ascii="Times New Roman" w:hAnsi="Times New Roman" w:cs="Times New Roman"/>
          <w:b/>
          <w:color w:val="000000" w:themeColor="text1"/>
          <w:sz w:val="28"/>
          <w:szCs w:val="28"/>
          <w:lang w:val="uk-UA"/>
        </w:rPr>
        <w:t>повіді):</w:t>
      </w:r>
    </w:p>
    <w:p w14:paraId="4992C1FB"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Сімейним</w:t>
      </w:r>
      <w:r>
        <w:rPr>
          <w:rFonts w:ascii="Times New Roman" w:hAnsi="Times New Roman" w:cs="Times New Roman"/>
          <w:color w:val="000000" w:themeColor="text1"/>
          <w:sz w:val="28"/>
          <w:szCs w:val="28"/>
          <w:lang w:val="uk-UA"/>
        </w:rPr>
        <w:t xml:space="preserve"> - при</w:t>
      </w:r>
      <w:r w:rsidRPr="00A55413">
        <w:rPr>
          <w:rFonts w:ascii="Times New Roman" w:hAnsi="Times New Roman" w:cs="Times New Roman"/>
          <w:color w:val="000000" w:themeColor="text1"/>
          <w:sz w:val="28"/>
          <w:szCs w:val="28"/>
          <w:lang w:val="uk-UA"/>
        </w:rPr>
        <w:t xml:space="preserve"> наявності </w:t>
      </w:r>
      <w:r>
        <w:rPr>
          <w:rFonts w:ascii="Times New Roman" w:hAnsi="Times New Roman" w:cs="Times New Roman"/>
          <w:color w:val="000000" w:themeColor="text1"/>
          <w:sz w:val="28"/>
          <w:szCs w:val="28"/>
          <w:lang w:val="uk-UA"/>
        </w:rPr>
        <w:t>двох</w:t>
      </w:r>
      <w:r w:rsidRPr="00A55413">
        <w:rPr>
          <w:rFonts w:ascii="Times New Roman" w:hAnsi="Times New Roman" w:cs="Times New Roman"/>
          <w:color w:val="000000" w:themeColor="text1"/>
          <w:sz w:val="28"/>
          <w:szCs w:val="28"/>
          <w:lang w:val="uk-UA"/>
        </w:rPr>
        <w:t xml:space="preserve"> і більше утриманців</w:t>
      </w:r>
      <w:r>
        <w:rPr>
          <w:rFonts w:ascii="Times New Roman" w:hAnsi="Times New Roman" w:cs="Times New Roman"/>
          <w:color w:val="000000" w:themeColor="text1"/>
          <w:sz w:val="28"/>
          <w:szCs w:val="28"/>
          <w:lang w:val="uk-UA"/>
        </w:rPr>
        <w:t>.</w:t>
      </w:r>
    </w:p>
    <w:p w14:paraId="1E28978C"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Механізаторам сільськогосподарських механізмів</w:t>
      </w:r>
      <w:r>
        <w:rPr>
          <w:rFonts w:ascii="Times New Roman" w:hAnsi="Times New Roman" w:cs="Times New Roman"/>
          <w:color w:val="000000" w:themeColor="text1"/>
          <w:sz w:val="28"/>
          <w:szCs w:val="28"/>
          <w:lang w:val="uk-UA"/>
        </w:rPr>
        <w:t>.</w:t>
      </w:r>
    </w:p>
    <w:p w14:paraId="164A95C7"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Особам, що працюють </w:t>
      </w:r>
      <w:r>
        <w:rPr>
          <w:rFonts w:ascii="Times New Roman" w:hAnsi="Times New Roman" w:cs="Times New Roman"/>
          <w:color w:val="000000" w:themeColor="text1"/>
          <w:sz w:val="28"/>
          <w:szCs w:val="28"/>
          <w:lang w:val="uk-UA"/>
        </w:rPr>
        <w:t>зі</w:t>
      </w:r>
      <w:r w:rsidRPr="00A55413">
        <w:rPr>
          <w:rFonts w:ascii="Times New Roman" w:hAnsi="Times New Roman" w:cs="Times New Roman"/>
          <w:color w:val="000000" w:themeColor="text1"/>
          <w:sz w:val="28"/>
          <w:szCs w:val="28"/>
          <w:lang w:val="uk-UA"/>
        </w:rPr>
        <w:t xml:space="preserve"> шкідливи</w:t>
      </w:r>
      <w:r>
        <w:rPr>
          <w:rFonts w:ascii="Times New Roman" w:hAnsi="Times New Roman" w:cs="Times New Roman"/>
          <w:color w:val="000000" w:themeColor="text1"/>
          <w:sz w:val="28"/>
          <w:szCs w:val="28"/>
          <w:lang w:val="uk-UA"/>
        </w:rPr>
        <w:t>ми</w:t>
      </w:r>
      <w:r w:rsidRPr="00A55413">
        <w:rPr>
          <w:rFonts w:ascii="Times New Roman" w:hAnsi="Times New Roman" w:cs="Times New Roman"/>
          <w:color w:val="000000" w:themeColor="text1"/>
          <w:sz w:val="28"/>
          <w:szCs w:val="28"/>
          <w:lang w:val="uk-UA"/>
        </w:rPr>
        <w:t xml:space="preserve"> умова</w:t>
      </w:r>
      <w:r>
        <w:rPr>
          <w:rFonts w:ascii="Times New Roman" w:hAnsi="Times New Roman" w:cs="Times New Roman"/>
          <w:color w:val="000000" w:themeColor="text1"/>
          <w:sz w:val="28"/>
          <w:szCs w:val="28"/>
          <w:lang w:val="uk-UA"/>
        </w:rPr>
        <w:t>ми</w:t>
      </w:r>
      <w:r w:rsidRPr="00A55413">
        <w:rPr>
          <w:rFonts w:ascii="Times New Roman" w:hAnsi="Times New Roman" w:cs="Times New Roman"/>
          <w:color w:val="000000" w:themeColor="text1"/>
          <w:sz w:val="28"/>
          <w:szCs w:val="28"/>
          <w:lang w:val="uk-UA"/>
        </w:rPr>
        <w:t xml:space="preserve"> праці</w:t>
      </w:r>
      <w:r>
        <w:rPr>
          <w:rFonts w:ascii="Times New Roman" w:hAnsi="Times New Roman" w:cs="Times New Roman"/>
          <w:color w:val="000000" w:themeColor="text1"/>
          <w:sz w:val="28"/>
          <w:szCs w:val="28"/>
          <w:lang w:val="uk-UA"/>
        </w:rPr>
        <w:t>.</w:t>
      </w:r>
    </w:p>
    <w:p w14:paraId="4660A472"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Авторам винаходів, корисних моделей, промислових зразків і раціоналізаторських пропозицій</w:t>
      </w:r>
      <w:r>
        <w:rPr>
          <w:rFonts w:ascii="Times New Roman" w:hAnsi="Times New Roman" w:cs="Times New Roman"/>
          <w:color w:val="000000" w:themeColor="text1"/>
          <w:sz w:val="28"/>
          <w:szCs w:val="28"/>
          <w:lang w:val="uk-UA"/>
        </w:rPr>
        <w:t>.</w:t>
      </w:r>
    </w:p>
    <w:p w14:paraId="04918940"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Особам, що мають державні нагороди</w:t>
      </w:r>
      <w:r>
        <w:rPr>
          <w:rFonts w:ascii="Times New Roman" w:hAnsi="Times New Roman" w:cs="Times New Roman"/>
          <w:color w:val="000000" w:themeColor="text1"/>
          <w:sz w:val="28"/>
          <w:szCs w:val="28"/>
          <w:lang w:val="uk-UA"/>
        </w:rPr>
        <w:t>.</w:t>
      </w:r>
    </w:p>
    <w:p w14:paraId="5E4B1BF0"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lastRenderedPageBreak/>
        <w:t xml:space="preserve">Працівникам, які навчаються </w:t>
      </w:r>
      <w:r>
        <w:rPr>
          <w:rFonts w:ascii="Times New Roman" w:hAnsi="Times New Roman" w:cs="Times New Roman"/>
          <w:color w:val="000000" w:themeColor="text1"/>
          <w:sz w:val="28"/>
          <w:szCs w:val="28"/>
          <w:lang w:val="uk-UA"/>
        </w:rPr>
        <w:t>у</w:t>
      </w:r>
      <w:r w:rsidRPr="00A55413">
        <w:rPr>
          <w:rFonts w:ascii="Times New Roman" w:hAnsi="Times New Roman" w:cs="Times New Roman"/>
          <w:color w:val="000000" w:themeColor="text1"/>
          <w:sz w:val="28"/>
          <w:szCs w:val="28"/>
          <w:lang w:val="uk-UA"/>
        </w:rPr>
        <w:t xml:space="preserve"> вищих і середніх </w:t>
      </w:r>
      <w:r w:rsidRPr="004A5CD3">
        <w:rPr>
          <w:rFonts w:ascii="Times New Roman" w:hAnsi="Times New Roman" w:cs="Times New Roman"/>
          <w:color w:val="000000" w:themeColor="text1"/>
          <w:sz w:val="28"/>
          <w:szCs w:val="28"/>
          <w:lang w:val="uk-UA"/>
        </w:rPr>
        <w:t xml:space="preserve">спеціальних </w:t>
      </w:r>
      <w:r w:rsidRPr="00A55413">
        <w:rPr>
          <w:rFonts w:ascii="Times New Roman" w:hAnsi="Times New Roman" w:cs="Times New Roman"/>
          <w:color w:val="000000" w:themeColor="text1"/>
          <w:sz w:val="28"/>
          <w:szCs w:val="28"/>
          <w:lang w:val="uk-UA"/>
        </w:rPr>
        <w:t>учбових закладах без відриву від виробництва</w:t>
      </w:r>
      <w:r>
        <w:rPr>
          <w:rFonts w:ascii="Times New Roman" w:hAnsi="Times New Roman" w:cs="Times New Roman"/>
          <w:color w:val="000000" w:themeColor="text1"/>
          <w:sz w:val="28"/>
          <w:szCs w:val="28"/>
          <w:lang w:val="uk-UA"/>
        </w:rPr>
        <w:t>.</w:t>
      </w:r>
    </w:p>
    <w:p w14:paraId="027BAF2B" w14:textId="77777777" w:rsidR="009F1EC8" w:rsidRPr="00A55413" w:rsidRDefault="009F1EC8" w:rsidP="003C3496">
      <w:pPr>
        <w:pStyle w:val="a3"/>
        <w:numPr>
          <w:ilvl w:val="0"/>
          <w:numId w:val="17"/>
        </w:numPr>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Працівникам</w:t>
      </w:r>
      <w:r w:rsidRPr="00A55413">
        <w:rPr>
          <w:rFonts w:ascii="Times New Roman" w:hAnsi="Times New Roman" w:cs="Times New Roman"/>
          <w:color w:val="000000" w:themeColor="text1"/>
          <w:sz w:val="28"/>
          <w:szCs w:val="28"/>
          <w:lang w:val="uk-UA"/>
        </w:rPr>
        <w:t>, які навчаються в вищих та середніх учбових закладах з відривом від виробництва</w:t>
      </w:r>
      <w:r>
        <w:rPr>
          <w:rFonts w:ascii="Times New Roman" w:hAnsi="Times New Roman" w:cs="Times New Roman"/>
          <w:color w:val="000000" w:themeColor="text1"/>
          <w:sz w:val="28"/>
          <w:szCs w:val="28"/>
          <w:lang w:val="uk-UA"/>
        </w:rPr>
        <w:t>.</w:t>
      </w:r>
    </w:p>
    <w:p w14:paraId="5DFBA41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19D2EB4A"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 xml:space="preserve">3. Як повинен вчинити суд, з’ясувавши ту обставину, що перед звільненням за п.1 ст.40 КЗпП роботодавець не звертався до профспілки за попередньою згодою на звільнення </w:t>
      </w:r>
      <w:proofErr w:type="spellStart"/>
      <w:r>
        <w:rPr>
          <w:rFonts w:ascii="Times New Roman" w:hAnsi="Times New Roman" w:cs="Times New Roman"/>
          <w:b/>
          <w:color w:val="000000" w:themeColor="text1"/>
          <w:sz w:val="28"/>
          <w:szCs w:val="28"/>
          <w:lang w:val="uk-UA"/>
        </w:rPr>
        <w:t>Шершукової</w:t>
      </w:r>
      <w:proofErr w:type="spellEnd"/>
      <w:r w:rsidRPr="00A55413">
        <w:rPr>
          <w:rFonts w:ascii="Times New Roman" w:hAnsi="Times New Roman" w:cs="Times New Roman"/>
          <w:b/>
          <w:color w:val="000000" w:themeColor="text1"/>
          <w:sz w:val="28"/>
          <w:szCs w:val="28"/>
          <w:lang w:val="uk-UA"/>
        </w:rPr>
        <w:t xml:space="preserve"> за п.1</w:t>
      </w:r>
      <w:r>
        <w:rPr>
          <w:rFonts w:ascii="Times New Roman" w:hAnsi="Times New Roman" w:cs="Times New Roman"/>
          <w:b/>
          <w:color w:val="000000" w:themeColor="text1"/>
          <w:sz w:val="28"/>
          <w:szCs w:val="28"/>
          <w:lang w:val="uk-UA"/>
        </w:rPr>
        <w:t xml:space="preserve"> </w:t>
      </w:r>
      <w:r w:rsidRPr="00A55413">
        <w:rPr>
          <w:rFonts w:ascii="Times New Roman" w:hAnsi="Times New Roman" w:cs="Times New Roman"/>
          <w:b/>
          <w:color w:val="000000" w:themeColor="text1"/>
          <w:sz w:val="28"/>
          <w:szCs w:val="28"/>
          <w:lang w:val="uk-UA"/>
        </w:rPr>
        <w:t>ст.40 КЗпП?</w:t>
      </w:r>
    </w:p>
    <w:p w14:paraId="4B9933B3" w14:textId="77777777" w:rsidR="009F1EC8" w:rsidRPr="00A55413" w:rsidRDefault="009F1EC8" w:rsidP="003C3496">
      <w:pPr>
        <w:pStyle w:val="a3"/>
        <w:numPr>
          <w:ilvl w:val="0"/>
          <w:numId w:val="18"/>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Поновити </w:t>
      </w:r>
      <w:proofErr w:type="spellStart"/>
      <w:r>
        <w:rPr>
          <w:rFonts w:ascii="Times New Roman" w:hAnsi="Times New Roman" w:cs="Times New Roman"/>
          <w:color w:val="000000" w:themeColor="text1"/>
          <w:sz w:val="28"/>
          <w:szCs w:val="28"/>
          <w:lang w:val="uk-UA"/>
        </w:rPr>
        <w:t>Шершукову</w:t>
      </w:r>
      <w:proofErr w:type="spellEnd"/>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 xml:space="preserve">на роботі </w:t>
      </w:r>
      <w:r>
        <w:rPr>
          <w:rFonts w:ascii="Times New Roman" w:hAnsi="Times New Roman" w:cs="Times New Roman"/>
          <w:color w:val="000000" w:themeColor="text1"/>
          <w:sz w:val="28"/>
          <w:szCs w:val="28"/>
          <w:lang w:val="uk-UA"/>
        </w:rPr>
        <w:t>за цією</w:t>
      </w:r>
      <w:r w:rsidRPr="00A55413">
        <w:rPr>
          <w:rFonts w:ascii="Times New Roman" w:hAnsi="Times New Roman" w:cs="Times New Roman"/>
          <w:color w:val="000000" w:themeColor="text1"/>
          <w:sz w:val="28"/>
          <w:szCs w:val="28"/>
          <w:lang w:val="uk-UA"/>
        </w:rPr>
        <w:t xml:space="preserve"> підстав</w:t>
      </w:r>
      <w:r>
        <w:rPr>
          <w:rFonts w:ascii="Times New Roman" w:hAnsi="Times New Roman" w:cs="Times New Roman"/>
          <w:color w:val="000000" w:themeColor="text1"/>
          <w:sz w:val="28"/>
          <w:szCs w:val="28"/>
          <w:lang w:val="uk-UA"/>
        </w:rPr>
        <w:t>ою.</w:t>
      </w:r>
    </w:p>
    <w:p w14:paraId="4F612E3F" w14:textId="77777777" w:rsidR="009F1EC8" w:rsidRDefault="009F1EC8" w:rsidP="003C3496">
      <w:pPr>
        <w:pStyle w:val="a3"/>
        <w:numPr>
          <w:ilvl w:val="0"/>
          <w:numId w:val="18"/>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0E439D">
        <w:rPr>
          <w:rFonts w:ascii="Times New Roman" w:hAnsi="Times New Roman" w:cs="Times New Roman"/>
          <w:color w:val="000000" w:themeColor="text1"/>
          <w:sz w:val="28"/>
          <w:szCs w:val="28"/>
          <w:lang w:val="uk-UA"/>
        </w:rPr>
        <w:t>Зупинити провадження по справі, запитати згоду виборного органу перви</w:t>
      </w:r>
      <w:r>
        <w:rPr>
          <w:rFonts w:ascii="Times New Roman" w:hAnsi="Times New Roman" w:cs="Times New Roman"/>
          <w:color w:val="000000" w:themeColor="text1"/>
          <w:sz w:val="28"/>
          <w:szCs w:val="28"/>
          <w:lang w:val="uk-UA"/>
        </w:rPr>
        <w:t xml:space="preserve">нної профспілкової організації </w:t>
      </w:r>
      <w:r w:rsidRPr="000E439D">
        <w:rPr>
          <w:rFonts w:ascii="Times New Roman" w:hAnsi="Times New Roman" w:cs="Times New Roman"/>
          <w:color w:val="000000" w:themeColor="text1"/>
          <w:sz w:val="28"/>
          <w:szCs w:val="28"/>
          <w:lang w:val="uk-UA"/>
        </w:rPr>
        <w:t xml:space="preserve">і після її одержання або відмови в дачі згоди </w:t>
      </w:r>
      <w:r>
        <w:rPr>
          <w:rFonts w:ascii="Times New Roman" w:hAnsi="Times New Roman" w:cs="Times New Roman"/>
          <w:color w:val="000000" w:themeColor="text1"/>
          <w:sz w:val="28"/>
          <w:szCs w:val="28"/>
          <w:lang w:val="uk-UA"/>
        </w:rPr>
        <w:t xml:space="preserve">на звільнення працівника </w:t>
      </w:r>
      <w:r w:rsidRPr="000E439D">
        <w:rPr>
          <w:rFonts w:ascii="Times New Roman" w:hAnsi="Times New Roman" w:cs="Times New Roman"/>
          <w:color w:val="000000" w:themeColor="text1"/>
          <w:sz w:val="28"/>
          <w:szCs w:val="28"/>
          <w:lang w:val="uk-UA"/>
        </w:rPr>
        <w:t>розгля</w:t>
      </w:r>
      <w:r>
        <w:rPr>
          <w:rFonts w:ascii="Times New Roman" w:hAnsi="Times New Roman" w:cs="Times New Roman"/>
          <w:color w:val="000000" w:themeColor="text1"/>
          <w:sz w:val="28"/>
          <w:szCs w:val="28"/>
          <w:lang w:val="uk-UA"/>
        </w:rPr>
        <w:t>нути</w:t>
      </w:r>
      <w:r w:rsidRPr="000E439D">
        <w:rPr>
          <w:rFonts w:ascii="Times New Roman" w:hAnsi="Times New Roman" w:cs="Times New Roman"/>
          <w:color w:val="000000" w:themeColor="text1"/>
          <w:sz w:val="28"/>
          <w:szCs w:val="28"/>
          <w:lang w:val="uk-UA"/>
        </w:rPr>
        <w:t xml:space="preserve"> спір по суті. </w:t>
      </w:r>
    </w:p>
    <w:p w14:paraId="5E380705" w14:textId="77777777" w:rsidR="009F1EC8" w:rsidRPr="000E439D" w:rsidRDefault="009F1EC8" w:rsidP="003C3496">
      <w:pPr>
        <w:pStyle w:val="a3"/>
        <w:numPr>
          <w:ilvl w:val="0"/>
          <w:numId w:val="18"/>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0E439D">
        <w:rPr>
          <w:rFonts w:ascii="Times New Roman" w:hAnsi="Times New Roman" w:cs="Times New Roman"/>
          <w:color w:val="000000" w:themeColor="text1"/>
          <w:sz w:val="28"/>
          <w:szCs w:val="28"/>
          <w:lang w:val="uk-UA"/>
        </w:rPr>
        <w:t>Закрити провадження у справі</w:t>
      </w:r>
      <w:r>
        <w:rPr>
          <w:rFonts w:ascii="Times New Roman" w:hAnsi="Times New Roman" w:cs="Times New Roman"/>
          <w:color w:val="000000" w:themeColor="text1"/>
          <w:sz w:val="28"/>
          <w:szCs w:val="28"/>
          <w:lang w:val="uk-UA"/>
        </w:rPr>
        <w:t>.</w:t>
      </w:r>
    </w:p>
    <w:p w14:paraId="26722661" w14:textId="77777777" w:rsidR="009F1EC8" w:rsidRPr="00A55413" w:rsidRDefault="009F1EC8" w:rsidP="003C3496">
      <w:pPr>
        <w:pStyle w:val="a3"/>
        <w:numPr>
          <w:ilvl w:val="0"/>
          <w:numId w:val="18"/>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Відмовити в позові</w:t>
      </w:r>
      <w:r>
        <w:rPr>
          <w:rFonts w:ascii="Times New Roman" w:hAnsi="Times New Roman" w:cs="Times New Roman"/>
          <w:color w:val="000000" w:themeColor="text1"/>
          <w:sz w:val="28"/>
          <w:szCs w:val="28"/>
          <w:lang w:val="uk-UA"/>
        </w:rPr>
        <w:t>.</w:t>
      </w:r>
    </w:p>
    <w:p w14:paraId="04372FBC"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542EE044" w14:textId="77777777" w:rsidR="009F1EC8" w:rsidRPr="000E439D" w:rsidRDefault="009F1EC8" w:rsidP="003C3496">
      <w:pPr>
        <w:pStyle w:val="a3"/>
        <w:numPr>
          <w:ilvl w:val="0"/>
          <w:numId w:val="18"/>
        </w:numPr>
        <w:spacing w:after="0" w:line="240" w:lineRule="auto"/>
        <w:ind w:left="0" w:firstLine="426"/>
        <w:jc w:val="both"/>
        <w:rPr>
          <w:rFonts w:ascii="Times New Roman" w:hAnsi="Times New Roman" w:cs="Times New Roman"/>
          <w:b/>
          <w:color w:val="000000" w:themeColor="text1"/>
          <w:sz w:val="28"/>
          <w:szCs w:val="28"/>
          <w:lang w:val="uk-UA"/>
        </w:rPr>
      </w:pPr>
      <w:r w:rsidRPr="000E439D">
        <w:rPr>
          <w:rFonts w:ascii="Times New Roman" w:hAnsi="Times New Roman" w:cs="Times New Roman"/>
          <w:b/>
          <w:color w:val="000000" w:themeColor="text1"/>
          <w:sz w:val="28"/>
          <w:szCs w:val="28"/>
          <w:lang w:val="uk-UA"/>
        </w:rPr>
        <w:t>В якому розмірі та у яких випадках виплачується вихідна допомога</w:t>
      </w:r>
      <w:r>
        <w:rPr>
          <w:rFonts w:ascii="Times New Roman" w:hAnsi="Times New Roman" w:cs="Times New Roman"/>
          <w:b/>
          <w:color w:val="000000" w:themeColor="text1"/>
          <w:sz w:val="28"/>
          <w:szCs w:val="28"/>
          <w:lang w:val="uk-UA"/>
        </w:rPr>
        <w:t xml:space="preserve"> при звільненні працівника</w:t>
      </w:r>
      <w:r w:rsidRPr="000E439D">
        <w:rPr>
          <w:rFonts w:ascii="Times New Roman" w:hAnsi="Times New Roman" w:cs="Times New Roman"/>
          <w:b/>
          <w:color w:val="000000" w:themeColor="text1"/>
          <w:sz w:val="28"/>
          <w:szCs w:val="28"/>
          <w:lang w:val="uk-UA"/>
        </w:rPr>
        <w:t>. Оберіть правильні варіанті (відповідності):</w:t>
      </w:r>
    </w:p>
    <w:p w14:paraId="255E678C" w14:textId="77777777" w:rsidR="009F1EC8" w:rsidRPr="000E439D"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0E439D">
        <w:rPr>
          <w:rFonts w:ascii="Times New Roman" w:hAnsi="Times New Roman" w:cs="Times New Roman"/>
          <w:color w:val="000000" w:themeColor="text1"/>
          <w:sz w:val="28"/>
          <w:szCs w:val="28"/>
          <w:lang w:val="uk-UA"/>
        </w:rPr>
        <w:t>А. У разі призиву або вступу на військову службу</w:t>
      </w:r>
      <w:r>
        <w:rPr>
          <w:rFonts w:ascii="Times New Roman" w:hAnsi="Times New Roman" w:cs="Times New Roman"/>
          <w:color w:val="000000" w:themeColor="text1"/>
          <w:sz w:val="28"/>
          <w:szCs w:val="28"/>
          <w:lang w:val="uk-UA"/>
        </w:rPr>
        <w:t>.</w:t>
      </w:r>
    </w:p>
    <w:p w14:paraId="31B72D58" w14:textId="77777777" w:rsidR="009F1EC8" w:rsidRPr="000E439D"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0E439D">
        <w:rPr>
          <w:rFonts w:ascii="Times New Roman" w:hAnsi="Times New Roman" w:cs="Times New Roman"/>
          <w:color w:val="000000" w:themeColor="text1"/>
          <w:sz w:val="28"/>
          <w:szCs w:val="28"/>
          <w:lang w:val="uk-UA"/>
        </w:rPr>
        <w:t>Б. В наслідок порушення роботодавцем законодавства про працю, колективного чи трудового договору</w:t>
      </w:r>
      <w:r>
        <w:rPr>
          <w:rFonts w:ascii="Times New Roman" w:hAnsi="Times New Roman" w:cs="Times New Roman"/>
          <w:color w:val="000000" w:themeColor="text1"/>
          <w:sz w:val="28"/>
          <w:szCs w:val="28"/>
          <w:lang w:val="uk-UA"/>
        </w:rPr>
        <w:t>.</w:t>
      </w:r>
    </w:p>
    <w:p w14:paraId="5B534762" w14:textId="77777777" w:rsidR="009F1EC8" w:rsidRPr="00FE3D99"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0E439D">
        <w:rPr>
          <w:rFonts w:ascii="Times New Roman" w:hAnsi="Times New Roman" w:cs="Times New Roman"/>
          <w:color w:val="000000" w:themeColor="text1"/>
          <w:sz w:val="28"/>
          <w:szCs w:val="28"/>
          <w:lang w:val="uk-UA"/>
        </w:rPr>
        <w:t xml:space="preserve">В. </w:t>
      </w:r>
      <w:r>
        <w:rPr>
          <w:rFonts w:ascii="Times New Roman" w:hAnsi="Times New Roman" w:cs="Times New Roman"/>
          <w:color w:val="000000" w:themeColor="text1"/>
          <w:sz w:val="28"/>
          <w:szCs w:val="28"/>
          <w:lang w:val="uk-UA"/>
        </w:rPr>
        <w:t>Р</w:t>
      </w:r>
      <w:r w:rsidRPr="00FE3D99">
        <w:rPr>
          <w:rFonts w:ascii="Times New Roman" w:hAnsi="Times New Roman" w:cs="Times New Roman"/>
          <w:color w:val="000000" w:themeColor="text1"/>
          <w:sz w:val="28"/>
          <w:szCs w:val="28"/>
          <w:lang w:val="uk-UA"/>
        </w:rPr>
        <w:t>озірвання трудового договору</w:t>
      </w:r>
      <w:r>
        <w:rPr>
          <w:rFonts w:ascii="Times New Roman" w:hAnsi="Times New Roman" w:cs="Times New Roman"/>
          <w:color w:val="000000" w:themeColor="text1"/>
          <w:sz w:val="28"/>
          <w:szCs w:val="28"/>
          <w:lang w:val="uk-UA"/>
        </w:rPr>
        <w:t xml:space="preserve"> у зв’язку з припиненням повноважень посадових осіб.</w:t>
      </w:r>
    </w:p>
    <w:p w14:paraId="24E66035" w14:textId="77777777" w:rsidR="009F1EC8" w:rsidRPr="000E439D" w:rsidRDefault="009F1EC8" w:rsidP="009F1EC8">
      <w:pPr>
        <w:pStyle w:val="a3"/>
        <w:spacing w:after="0" w:line="240" w:lineRule="auto"/>
        <w:ind w:left="0" w:firstLine="426"/>
        <w:jc w:val="both"/>
        <w:rPr>
          <w:rFonts w:ascii="Times New Roman" w:hAnsi="Times New Roman" w:cs="Times New Roman"/>
          <w:b/>
          <w:color w:val="000000" w:themeColor="text1"/>
          <w:sz w:val="28"/>
          <w:szCs w:val="28"/>
          <w:lang w:val="uk-UA"/>
        </w:rPr>
      </w:pPr>
    </w:p>
    <w:p w14:paraId="3505906B" w14:textId="77777777" w:rsidR="009F1EC8" w:rsidRDefault="009F1EC8" w:rsidP="003C3496">
      <w:pPr>
        <w:pStyle w:val="a3"/>
        <w:numPr>
          <w:ilvl w:val="0"/>
          <w:numId w:val="3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Не менш</w:t>
      </w:r>
      <w:r>
        <w:rPr>
          <w:rFonts w:ascii="Times New Roman" w:hAnsi="Times New Roman" w:cs="Times New Roman"/>
          <w:color w:val="000000" w:themeColor="text1"/>
          <w:sz w:val="28"/>
          <w:szCs w:val="28"/>
          <w:lang w:val="uk-UA"/>
        </w:rPr>
        <w:t>е</w:t>
      </w:r>
      <w:r w:rsidRPr="00A55413">
        <w:rPr>
          <w:rFonts w:ascii="Times New Roman" w:hAnsi="Times New Roman" w:cs="Times New Roman"/>
          <w:color w:val="000000" w:themeColor="text1"/>
          <w:sz w:val="28"/>
          <w:szCs w:val="28"/>
          <w:lang w:val="uk-UA"/>
        </w:rPr>
        <w:t xml:space="preserve"> середнього </w:t>
      </w:r>
      <w:r>
        <w:rPr>
          <w:rFonts w:ascii="Times New Roman" w:hAnsi="Times New Roman" w:cs="Times New Roman"/>
          <w:color w:val="000000" w:themeColor="text1"/>
          <w:sz w:val="28"/>
          <w:szCs w:val="28"/>
          <w:lang w:val="uk-UA"/>
        </w:rPr>
        <w:t xml:space="preserve">місячного </w:t>
      </w:r>
      <w:r w:rsidRPr="00A55413">
        <w:rPr>
          <w:rFonts w:ascii="Times New Roman" w:hAnsi="Times New Roman" w:cs="Times New Roman"/>
          <w:color w:val="000000" w:themeColor="text1"/>
          <w:sz w:val="28"/>
          <w:szCs w:val="28"/>
          <w:lang w:val="uk-UA"/>
        </w:rPr>
        <w:t>заробітку</w:t>
      </w:r>
      <w:r>
        <w:rPr>
          <w:rFonts w:ascii="Times New Roman" w:hAnsi="Times New Roman" w:cs="Times New Roman"/>
          <w:color w:val="000000" w:themeColor="text1"/>
          <w:sz w:val="28"/>
          <w:szCs w:val="28"/>
          <w:lang w:val="uk-UA"/>
        </w:rPr>
        <w:t>.</w:t>
      </w:r>
    </w:p>
    <w:p w14:paraId="3182376F" w14:textId="77777777" w:rsidR="009F1EC8" w:rsidRPr="00FE3D99" w:rsidRDefault="009F1EC8" w:rsidP="003C3496">
      <w:pPr>
        <w:pStyle w:val="a3"/>
        <w:numPr>
          <w:ilvl w:val="0"/>
          <w:numId w:val="3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FE3D99">
        <w:rPr>
          <w:rFonts w:ascii="Times New Roman" w:hAnsi="Times New Roman" w:cs="Times New Roman"/>
          <w:color w:val="000000" w:themeColor="text1"/>
          <w:sz w:val="28"/>
          <w:szCs w:val="28"/>
          <w:lang w:val="uk-UA"/>
        </w:rPr>
        <w:t>Не менше ніж шестимісячний середній заробіток</w:t>
      </w:r>
      <w:r>
        <w:rPr>
          <w:rFonts w:ascii="Times New Roman" w:hAnsi="Times New Roman" w:cs="Times New Roman"/>
          <w:color w:val="000000" w:themeColor="text1"/>
          <w:sz w:val="28"/>
          <w:szCs w:val="28"/>
          <w:lang w:val="uk-UA"/>
        </w:rPr>
        <w:t>.</w:t>
      </w:r>
    </w:p>
    <w:p w14:paraId="6B9559A4" w14:textId="77777777" w:rsidR="009F1EC8" w:rsidRPr="00A55413" w:rsidRDefault="009F1EC8" w:rsidP="003C3496">
      <w:pPr>
        <w:pStyle w:val="a3"/>
        <w:numPr>
          <w:ilvl w:val="0"/>
          <w:numId w:val="30"/>
        </w:numPr>
        <w:tabs>
          <w:tab w:val="left" w:pos="284"/>
        </w:tabs>
        <w:spacing w:after="0" w:line="24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Дві</w:t>
      </w:r>
      <w:r w:rsidRPr="00A55413">
        <w:rPr>
          <w:rFonts w:ascii="Times New Roman" w:hAnsi="Times New Roman" w:cs="Times New Roman"/>
          <w:color w:val="000000" w:themeColor="text1"/>
          <w:sz w:val="28"/>
          <w:szCs w:val="28"/>
          <w:lang w:val="uk-UA"/>
        </w:rPr>
        <w:t xml:space="preserve"> мінімальні заробітні плати</w:t>
      </w:r>
      <w:r>
        <w:rPr>
          <w:rFonts w:ascii="Times New Roman" w:hAnsi="Times New Roman" w:cs="Times New Roman"/>
          <w:color w:val="000000" w:themeColor="text1"/>
          <w:sz w:val="28"/>
          <w:szCs w:val="28"/>
          <w:lang w:val="uk-UA"/>
        </w:rPr>
        <w:t>.</w:t>
      </w:r>
    </w:p>
    <w:p w14:paraId="5B9CCAE2" w14:textId="77777777" w:rsidR="009F1EC8" w:rsidRPr="00A55413" w:rsidRDefault="009F1EC8" w:rsidP="003C3496">
      <w:pPr>
        <w:pStyle w:val="a3"/>
        <w:numPr>
          <w:ilvl w:val="0"/>
          <w:numId w:val="3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У</w:t>
      </w:r>
      <w:r w:rsidRPr="00A55413">
        <w:rPr>
          <w:rFonts w:ascii="Times New Roman" w:hAnsi="Times New Roman" w:cs="Times New Roman"/>
          <w:color w:val="000000" w:themeColor="text1"/>
          <w:sz w:val="28"/>
          <w:szCs w:val="28"/>
          <w:lang w:val="uk-UA"/>
        </w:rPr>
        <w:t xml:space="preserve"> розмірі, який передбачено колективним договором, але не менш</w:t>
      </w:r>
      <w:r>
        <w:rPr>
          <w:rFonts w:ascii="Times New Roman" w:hAnsi="Times New Roman" w:cs="Times New Roman"/>
          <w:color w:val="000000" w:themeColor="text1"/>
          <w:sz w:val="28"/>
          <w:szCs w:val="28"/>
          <w:lang w:val="uk-UA"/>
        </w:rPr>
        <w:t>е</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три</w:t>
      </w:r>
      <w:r w:rsidRPr="00A55413">
        <w:rPr>
          <w:rFonts w:ascii="Times New Roman" w:hAnsi="Times New Roman" w:cs="Times New Roman"/>
          <w:color w:val="000000" w:themeColor="text1"/>
          <w:sz w:val="28"/>
          <w:szCs w:val="28"/>
          <w:lang w:val="uk-UA"/>
        </w:rPr>
        <w:t>місячного</w:t>
      </w:r>
      <w:r>
        <w:rPr>
          <w:rFonts w:ascii="Times New Roman" w:hAnsi="Times New Roman" w:cs="Times New Roman"/>
          <w:color w:val="000000" w:themeColor="text1"/>
          <w:sz w:val="28"/>
          <w:szCs w:val="28"/>
          <w:lang w:val="uk-UA"/>
        </w:rPr>
        <w:t xml:space="preserve"> середнього</w:t>
      </w:r>
      <w:r w:rsidRPr="00A55413">
        <w:rPr>
          <w:rFonts w:ascii="Times New Roman" w:hAnsi="Times New Roman" w:cs="Times New Roman"/>
          <w:color w:val="000000" w:themeColor="text1"/>
          <w:sz w:val="28"/>
          <w:szCs w:val="28"/>
          <w:lang w:val="uk-UA"/>
        </w:rPr>
        <w:t xml:space="preserve"> заробітку</w:t>
      </w:r>
      <w:r>
        <w:rPr>
          <w:rFonts w:ascii="Times New Roman" w:hAnsi="Times New Roman" w:cs="Times New Roman"/>
          <w:color w:val="000000" w:themeColor="text1"/>
          <w:sz w:val="28"/>
          <w:szCs w:val="28"/>
          <w:lang w:val="uk-UA"/>
        </w:rPr>
        <w:t>.</w:t>
      </w:r>
    </w:p>
    <w:p w14:paraId="292025EE" w14:textId="77777777" w:rsidR="009F1EC8" w:rsidRPr="00A55413" w:rsidRDefault="009F1EC8" w:rsidP="009F1EC8">
      <w:pPr>
        <w:pStyle w:val="a3"/>
        <w:tabs>
          <w:tab w:val="left" w:pos="284"/>
        </w:tabs>
        <w:spacing w:after="0" w:line="240" w:lineRule="auto"/>
        <w:ind w:left="0" w:firstLine="426"/>
        <w:jc w:val="both"/>
        <w:rPr>
          <w:rFonts w:ascii="Times New Roman" w:hAnsi="Times New Roman" w:cs="Times New Roman"/>
          <w:color w:val="000000" w:themeColor="text1"/>
          <w:sz w:val="28"/>
          <w:szCs w:val="28"/>
          <w:lang w:val="uk-UA"/>
        </w:rPr>
      </w:pPr>
    </w:p>
    <w:p w14:paraId="515BEF8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F01069A"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5. Розташуйте в належній послідовності дії по скороченню штату працюючих на підприємстві працівників.</w:t>
      </w:r>
    </w:p>
    <w:p w14:paraId="756725BF" w14:textId="77777777" w:rsidR="009F1EC8" w:rsidRPr="00A55413" w:rsidRDefault="009F1EC8" w:rsidP="003C3496">
      <w:pPr>
        <w:pStyle w:val="a3"/>
        <w:numPr>
          <w:ilvl w:val="0"/>
          <w:numId w:val="19"/>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Пропозиція іншої роботи (за наявністю вільних посад) працівникові, чия посада підлягає скороченню</w:t>
      </w:r>
      <w:r>
        <w:rPr>
          <w:rFonts w:ascii="Times New Roman" w:hAnsi="Times New Roman" w:cs="Times New Roman"/>
          <w:color w:val="000000" w:themeColor="text1"/>
          <w:sz w:val="28"/>
          <w:szCs w:val="28"/>
          <w:lang w:val="uk-UA"/>
        </w:rPr>
        <w:t>.</w:t>
      </w:r>
    </w:p>
    <w:p w14:paraId="11200E7F" w14:textId="77777777" w:rsidR="009F1EC8" w:rsidRPr="00A55413" w:rsidRDefault="009F1EC8" w:rsidP="003C3496">
      <w:pPr>
        <w:pStyle w:val="a3"/>
        <w:numPr>
          <w:ilvl w:val="0"/>
          <w:numId w:val="19"/>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Попередження не менш ніж за 2 місяці про майбутнє</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звільнення за п.1 ст.</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40 КЗпП працівників,</w:t>
      </w:r>
      <w:r>
        <w:rPr>
          <w:rFonts w:ascii="Times New Roman" w:hAnsi="Times New Roman" w:cs="Times New Roman"/>
          <w:color w:val="000000" w:themeColor="text1"/>
          <w:sz w:val="28"/>
          <w:szCs w:val="28"/>
          <w:lang w:val="uk-UA"/>
        </w:rPr>
        <w:t xml:space="preserve"> чиї штатні посади скорочуються.</w:t>
      </w:r>
    </w:p>
    <w:p w14:paraId="15D8C63A" w14:textId="77777777" w:rsidR="009F1EC8" w:rsidRPr="00A55413" w:rsidRDefault="009F1EC8" w:rsidP="003C3496">
      <w:pPr>
        <w:pStyle w:val="a3"/>
        <w:numPr>
          <w:ilvl w:val="0"/>
          <w:numId w:val="19"/>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Видання наказу попередження про майбутнє</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скорочення штату</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не менш ніж за 2 місяці до моменту фактичного його скорочення</w:t>
      </w:r>
      <w:r>
        <w:rPr>
          <w:rFonts w:ascii="Times New Roman" w:hAnsi="Times New Roman" w:cs="Times New Roman"/>
          <w:color w:val="000000" w:themeColor="text1"/>
          <w:sz w:val="28"/>
          <w:szCs w:val="28"/>
          <w:lang w:val="uk-UA"/>
        </w:rPr>
        <w:t>.</w:t>
      </w:r>
    </w:p>
    <w:p w14:paraId="3839595E" w14:textId="77777777" w:rsidR="009F1EC8" w:rsidRPr="00A55413" w:rsidRDefault="009F1EC8" w:rsidP="003C3496">
      <w:pPr>
        <w:pStyle w:val="a3"/>
        <w:numPr>
          <w:ilvl w:val="0"/>
          <w:numId w:val="19"/>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Видання наказу про звільнення працівників за п.1ст.40 КЗпП</w:t>
      </w:r>
      <w:r>
        <w:rPr>
          <w:rFonts w:ascii="Times New Roman" w:hAnsi="Times New Roman" w:cs="Times New Roman"/>
          <w:color w:val="000000" w:themeColor="text1"/>
          <w:sz w:val="28"/>
          <w:szCs w:val="28"/>
          <w:lang w:val="uk-UA"/>
        </w:rPr>
        <w:t>.</w:t>
      </w:r>
    </w:p>
    <w:p w14:paraId="0B262AC4" w14:textId="77777777" w:rsidR="009F1EC8" w:rsidRPr="00A55413" w:rsidRDefault="009F1EC8" w:rsidP="003C3496">
      <w:pPr>
        <w:pStyle w:val="a3"/>
        <w:numPr>
          <w:ilvl w:val="0"/>
          <w:numId w:val="19"/>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З’ясування обставин необхідності змін в організації і виробництві</w:t>
      </w:r>
      <w:r>
        <w:rPr>
          <w:rFonts w:ascii="Times New Roman" w:hAnsi="Times New Roman" w:cs="Times New Roman"/>
          <w:color w:val="000000" w:themeColor="text1"/>
          <w:sz w:val="28"/>
          <w:szCs w:val="28"/>
          <w:lang w:val="uk-UA"/>
        </w:rPr>
        <w:t>.</w:t>
      </w:r>
    </w:p>
    <w:p w14:paraId="52435CD8" w14:textId="77777777" w:rsidR="009F1EC8" w:rsidRPr="00A55413" w:rsidRDefault="009F1EC8" w:rsidP="003C3496">
      <w:pPr>
        <w:pStyle w:val="a3"/>
        <w:numPr>
          <w:ilvl w:val="0"/>
          <w:numId w:val="19"/>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Утворення комісії щодо визначення осіб що мають перевагу в залишенні на роботі при скороченні штату або чисельності працівників та її рішення стосовно працівників що мають перевагу на залишення на роботі</w:t>
      </w:r>
      <w:r>
        <w:rPr>
          <w:rFonts w:ascii="Times New Roman" w:hAnsi="Times New Roman" w:cs="Times New Roman"/>
          <w:color w:val="000000" w:themeColor="text1"/>
          <w:sz w:val="28"/>
          <w:szCs w:val="28"/>
          <w:lang w:val="uk-UA"/>
        </w:rPr>
        <w:t>.</w:t>
      </w:r>
    </w:p>
    <w:p w14:paraId="7D4DBAC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2A039593"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lastRenderedPageBreak/>
        <w:t>6. Чи має повноваження комісія по трудових спорах (КТС) вирішувати спір про поновлення на роботі особи, яку було звільнено за п.1 ст. 40 КЗпП?</w:t>
      </w:r>
    </w:p>
    <w:p w14:paraId="668DF93F" w14:textId="77777777" w:rsidR="009F1EC8" w:rsidRPr="00A55413" w:rsidRDefault="009F1EC8" w:rsidP="003C3496">
      <w:pPr>
        <w:pStyle w:val="a3"/>
        <w:numPr>
          <w:ilvl w:val="0"/>
          <w:numId w:val="2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Так, безумовно, бо КТС є обов’язковим досудовим органом по </w:t>
      </w:r>
      <w:r>
        <w:rPr>
          <w:rFonts w:ascii="Times New Roman" w:hAnsi="Times New Roman" w:cs="Times New Roman"/>
          <w:color w:val="000000" w:themeColor="text1"/>
          <w:sz w:val="28"/>
          <w:szCs w:val="28"/>
          <w:lang w:val="uk-UA"/>
        </w:rPr>
        <w:t>розгляду</w:t>
      </w:r>
      <w:r w:rsidRPr="00A55413">
        <w:rPr>
          <w:rFonts w:ascii="Times New Roman" w:hAnsi="Times New Roman" w:cs="Times New Roman"/>
          <w:color w:val="000000" w:themeColor="text1"/>
          <w:sz w:val="28"/>
          <w:szCs w:val="28"/>
          <w:lang w:val="uk-UA"/>
        </w:rPr>
        <w:t xml:space="preserve"> трудових спорів</w:t>
      </w:r>
      <w:r>
        <w:rPr>
          <w:rFonts w:ascii="Times New Roman" w:hAnsi="Times New Roman" w:cs="Times New Roman"/>
          <w:color w:val="000000" w:themeColor="text1"/>
          <w:sz w:val="28"/>
          <w:szCs w:val="28"/>
          <w:lang w:val="uk-UA"/>
        </w:rPr>
        <w:t xml:space="preserve"> (ст.224 КЗпП).</w:t>
      </w:r>
    </w:p>
    <w:p w14:paraId="6F9FE5B6" w14:textId="77777777" w:rsidR="009F1EC8" w:rsidRPr="00A55413" w:rsidRDefault="009F1EC8" w:rsidP="003C3496">
      <w:pPr>
        <w:pStyle w:val="a3"/>
        <w:numPr>
          <w:ilvl w:val="0"/>
          <w:numId w:val="2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Ні, такі повноваження має тільки суд</w:t>
      </w:r>
      <w:r>
        <w:rPr>
          <w:rFonts w:ascii="Times New Roman" w:hAnsi="Times New Roman" w:cs="Times New Roman"/>
          <w:color w:val="000000" w:themeColor="text1"/>
          <w:sz w:val="28"/>
          <w:szCs w:val="28"/>
          <w:lang w:val="uk-UA"/>
        </w:rPr>
        <w:t>.</w:t>
      </w:r>
    </w:p>
    <w:p w14:paraId="643C72AC" w14:textId="77777777" w:rsidR="009F1EC8" w:rsidRPr="00A55413" w:rsidRDefault="009F1EC8" w:rsidP="003C3496">
      <w:pPr>
        <w:pStyle w:val="a3"/>
        <w:numPr>
          <w:ilvl w:val="0"/>
          <w:numId w:val="2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Як КТС </w:t>
      </w:r>
      <w:r>
        <w:rPr>
          <w:rFonts w:ascii="Times New Roman" w:hAnsi="Times New Roman" w:cs="Times New Roman"/>
          <w:color w:val="000000" w:themeColor="text1"/>
          <w:sz w:val="28"/>
          <w:szCs w:val="28"/>
          <w:lang w:val="uk-UA"/>
        </w:rPr>
        <w:t>так і суд мають повноваження</w:t>
      </w:r>
      <w:r w:rsidRPr="00A55413">
        <w:rPr>
          <w:rFonts w:ascii="Times New Roman" w:hAnsi="Times New Roman" w:cs="Times New Roman"/>
          <w:color w:val="000000" w:themeColor="text1"/>
          <w:sz w:val="28"/>
          <w:szCs w:val="28"/>
          <w:lang w:val="uk-UA"/>
        </w:rPr>
        <w:t>, щодо вирішення спору п</w:t>
      </w:r>
      <w:r>
        <w:rPr>
          <w:rFonts w:ascii="Times New Roman" w:hAnsi="Times New Roman" w:cs="Times New Roman"/>
          <w:color w:val="000000" w:themeColor="text1"/>
          <w:sz w:val="28"/>
          <w:szCs w:val="28"/>
          <w:lang w:val="uk-UA"/>
        </w:rPr>
        <w:t>р</w:t>
      </w:r>
      <w:r w:rsidRPr="00A55413">
        <w:rPr>
          <w:rFonts w:ascii="Times New Roman" w:hAnsi="Times New Roman" w:cs="Times New Roman"/>
          <w:color w:val="000000" w:themeColor="text1"/>
          <w:sz w:val="28"/>
          <w:szCs w:val="28"/>
          <w:lang w:val="uk-UA"/>
        </w:rPr>
        <w:t>о поновлення на роботі особи, звільненої за п.1</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ст.40 КЗпП</w:t>
      </w:r>
      <w:r>
        <w:rPr>
          <w:rFonts w:ascii="Times New Roman" w:hAnsi="Times New Roman" w:cs="Times New Roman"/>
          <w:color w:val="000000" w:themeColor="text1"/>
          <w:sz w:val="28"/>
          <w:szCs w:val="28"/>
          <w:lang w:val="uk-UA"/>
        </w:rPr>
        <w:t>.</w:t>
      </w:r>
    </w:p>
    <w:p w14:paraId="7E081E8D" w14:textId="77777777" w:rsidR="009F1EC8" w:rsidRPr="00A55413" w:rsidRDefault="009F1EC8" w:rsidP="003C3496">
      <w:pPr>
        <w:pStyle w:val="a3"/>
        <w:numPr>
          <w:ilvl w:val="0"/>
          <w:numId w:val="20"/>
        </w:numPr>
        <w:tabs>
          <w:tab w:val="left" w:pos="284"/>
        </w:tabs>
        <w:spacing w:after="0" w:line="240" w:lineRule="auto"/>
        <w:ind w:left="0"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 ні суд</w:t>
      </w:r>
      <w:r w:rsidRPr="00A55413">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а ні КТС таких повноважень не мають. Такі спори вирішує первинна профспілкова організація</w:t>
      </w:r>
      <w:r>
        <w:rPr>
          <w:rFonts w:ascii="Times New Roman" w:hAnsi="Times New Roman" w:cs="Times New Roman"/>
          <w:color w:val="000000" w:themeColor="text1"/>
          <w:sz w:val="28"/>
          <w:szCs w:val="28"/>
          <w:lang w:val="uk-UA"/>
        </w:rPr>
        <w:t>.</w:t>
      </w:r>
    </w:p>
    <w:p w14:paraId="188900E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04BC7724"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p>
    <w:p w14:paraId="4D3349D0"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23.</w:t>
      </w:r>
    </w:p>
    <w:p w14:paraId="43A39112" w14:textId="77777777" w:rsidR="009F1EC8" w:rsidRPr="00A55413" w:rsidRDefault="009F1EC8" w:rsidP="009F1EC8">
      <w:pPr>
        <w:pStyle w:val="a4"/>
        <w:spacing w:before="0" w:beforeAutospacing="0" w:after="0" w:afterAutospacing="0"/>
        <w:ind w:firstLine="426"/>
        <w:jc w:val="both"/>
        <w:rPr>
          <w:iCs/>
          <w:color w:val="000000" w:themeColor="text1"/>
          <w:sz w:val="28"/>
          <w:szCs w:val="28"/>
          <w:lang w:val="uk-UA"/>
        </w:rPr>
      </w:pPr>
      <w:r w:rsidRPr="00A55413">
        <w:rPr>
          <w:iCs/>
          <w:color w:val="000000" w:themeColor="text1"/>
          <w:sz w:val="28"/>
          <w:szCs w:val="28"/>
          <w:lang w:val="uk-UA"/>
        </w:rPr>
        <w:t xml:space="preserve">Бухгалтер Прокопенко, </w:t>
      </w:r>
      <w:proofErr w:type="spellStart"/>
      <w:r w:rsidRPr="00A55413">
        <w:rPr>
          <w:iCs/>
          <w:color w:val="000000" w:themeColor="text1"/>
          <w:sz w:val="28"/>
          <w:szCs w:val="28"/>
          <w:lang w:val="uk-UA"/>
        </w:rPr>
        <w:t>зареєстровании</w:t>
      </w:r>
      <w:proofErr w:type="spellEnd"/>
      <w:r w:rsidRPr="00A55413">
        <w:rPr>
          <w:iCs/>
          <w:color w:val="000000" w:themeColor="text1"/>
          <w:sz w:val="28"/>
          <w:szCs w:val="28"/>
          <w:lang w:val="uk-UA"/>
        </w:rPr>
        <w:t xml:space="preserve">̆ як безробітний̆ у територіальному органі </w:t>
      </w:r>
      <w:proofErr w:type="spellStart"/>
      <w:r w:rsidRPr="00A55413">
        <w:rPr>
          <w:iCs/>
          <w:color w:val="000000" w:themeColor="text1"/>
          <w:sz w:val="28"/>
          <w:szCs w:val="28"/>
          <w:lang w:val="uk-UA"/>
        </w:rPr>
        <w:t>Державноі</w:t>
      </w:r>
      <w:proofErr w:type="spellEnd"/>
      <w:r w:rsidRPr="00A55413">
        <w:rPr>
          <w:iCs/>
          <w:color w:val="000000" w:themeColor="text1"/>
          <w:sz w:val="28"/>
          <w:szCs w:val="28"/>
          <w:lang w:val="uk-UA"/>
        </w:rPr>
        <w:t xml:space="preserve">̈ служби занятості, </w:t>
      </w:r>
      <w:proofErr w:type="spellStart"/>
      <w:r w:rsidRPr="00A55413">
        <w:rPr>
          <w:iCs/>
          <w:color w:val="000000" w:themeColor="text1"/>
          <w:sz w:val="28"/>
          <w:szCs w:val="28"/>
          <w:lang w:val="uk-UA"/>
        </w:rPr>
        <w:t>самостійно</w:t>
      </w:r>
      <w:proofErr w:type="spellEnd"/>
      <w:r w:rsidRPr="00A55413">
        <w:rPr>
          <w:iCs/>
          <w:color w:val="000000" w:themeColor="text1"/>
          <w:sz w:val="28"/>
          <w:szCs w:val="28"/>
          <w:lang w:val="uk-UA"/>
        </w:rPr>
        <w:t xml:space="preserve"> влаштувався на роботу за трудовим дог</w:t>
      </w:r>
      <w:r>
        <w:rPr>
          <w:iCs/>
          <w:color w:val="000000" w:themeColor="text1"/>
          <w:sz w:val="28"/>
          <w:szCs w:val="28"/>
          <w:lang w:val="uk-UA"/>
        </w:rPr>
        <w:t>овором на підприємство «Промінь</w:t>
      </w:r>
      <w:r w:rsidRPr="00A55413">
        <w:rPr>
          <w:iCs/>
          <w:color w:val="000000" w:themeColor="text1"/>
          <w:sz w:val="28"/>
          <w:szCs w:val="28"/>
          <w:lang w:val="uk-UA"/>
        </w:rPr>
        <w:t>»</w:t>
      </w:r>
      <w:r>
        <w:rPr>
          <w:iCs/>
          <w:color w:val="000000" w:themeColor="text1"/>
          <w:sz w:val="28"/>
          <w:szCs w:val="28"/>
          <w:lang w:val="uk-UA"/>
        </w:rPr>
        <w:t xml:space="preserve"> </w:t>
      </w:r>
      <w:r w:rsidRPr="00A55413">
        <w:rPr>
          <w:iCs/>
          <w:color w:val="000000" w:themeColor="text1"/>
          <w:sz w:val="28"/>
          <w:szCs w:val="28"/>
          <w:lang w:val="uk-UA"/>
        </w:rPr>
        <w:t>із семимісячним</w:t>
      </w:r>
      <w:r>
        <w:rPr>
          <w:iCs/>
          <w:color w:val="000000" w:themeColor="text1"/>
          <w:sz w:val="28"/>
          <w:szCs w:val="28"/>
          <w:lang w:val="uk-UA"/>
        </w:rPr>
        <w:t xml:space="preserve"> </w:t>
      </w:r>
      <w:r w:rsidRPr="00A55413">
        <w:rPr>
          <w:iCs/>
          <w:color w:val="000000" w:themeColor="text1"/>
          <w:sz w:val="28"/>
          <w:szCs w:val="28"/>
          <w:lang w:val="uk-UA"/>
        </w:rPr>
        <w:t>строком випробуванням. У святковий день Прокопенко</w:t>
      </w:r>
      <w:r>
        <w:rPr>
          <w:iCs/>
          <w:color w:val="000000" w:themeColor="text1"/>
          <w:sz w:val="28"/>
          <w:szCs w:val="28"/>
          <w:lang w:val="uk-UA"/>
        </w:rPr>
        <w:t xml:space="preserve"> </w:t>
      </w:r>
      <w:r w:rsidRPr="00A55413">
        <w:rPr>
          <w:iCs/>
          <w:color w:val="000000" w:themeColor="text1"/>
          <w:sz w:val="28"/>
          <w:szCs w:val="28"/>
          <w:lang w:val="uk-UA"/>
        </w:rPr>
        <w:t>був викликаний на роботу для того</w:t>
      </w:r>
      <w:r>
        <w:rPr>
          <w:iCs/>
          <w:color w:val="000000" w:themeColor="text1"/>
          <w:sz w:val="28"/>
          <w:szCs w:val="28"/>
          <w:lang w:val="uk-UA"/>
        </w:rPr>
        <w:t xml:space="preserve"> </w:t>
      </w:r>
      <w:r w:rsidRPr="00A55413">
        <w:rPr>
          <w:iCs/>
          <w:color w:val="000000" w:themeColor="text1"/>
          <w:sz w:val="28"/>
          <w:szCs w:val="28"/>
          <w:lang w:val="uk-UA"/>
        </w:rPr>
        <w:t>щоб</w:t>
      </w:r>
      <w:r>
        <w:rPr>
          <w:iCs/>
          <w:color w:val="000000" w:themeColor="text1"/>
          <w:sz w:val="28"/>
          <w:szCs w:val="28"/>
          <w:lang w:val="uk-UA"/>
        </w:rPr>
        <w:t xml:space="preserve"> </w:t>
      </w:r>
      <w:r w:rsidRPr="00A55413">
        <w:rPr>
          <w:iCs/>
          <w:color w:val="000000" w:themeColor="text1"/>
          <w:sz w:val="28"/>
          <w:szCs w:val="28"/>
          <w:lang w:val="uk-UA"/>
        </w:rPr>
        <w:t>закінчити квартальний звіт, який негайно знадобився роботодавцю у зв’язку із підготовкою до термінової наради. А на наступному тижні всі працівники були повідомлені про зміни до статуту ПрАТ «Промінь»</w:t>
      </w:r>
      <w:r>
        <w:rPr>
          <w:iCs/>
          <w:color w:val="000000" w:themeColor="text1"/>
          <w:sz w:val="28"/>
          <w:szCs w:val="28"/>
          <w:lang w:val="uk-UA"/>
        </w:rPr>
        <w:t>,</w:t>
      </w:r>
      <w:r w:rsidRPr="00A55413">
        <w:rPr>
          <w:iCs/>
          <w:color w:val="000000" w:themeColor="text1"/>
          <w:sz w:val="28"/>
          <w:szCs w:val="28"/>
          <w:lang w:val="uk-UA"/>
        </w:rPr>
        <w:t xml:space="preserve"> згідно з якими тривалість робочого часу встановлюється </w:t>
      </w:r>
      <w:r>
        <w:rPr>
          <w:iCs/>
          <w:color w:val="000000" w:themeColor="text1"/>
          <w:sz w:val="28"/>
          <w:szCs w:val="28"/>
          <w:lang w:val="uk-UA"/>
        </w:rPr>
        <w:t>Р</w:t>
      </w:r>
      <w:r w:rsidRPr="00A55413">
        <w:rPr>
          <w:iCs/>
          <w:color w:val="000000" w:themeColor="text1"/>
          <w:sz w:val="28"/>
          <w:szCs w:val="28"/>
          <w:lang w:val="uk-UA"/>
        </w:rPr>
        <w:t xml:space="preserve">адою директорів залежно від економічних і природних умов від 4 до 10 годин на день (зміну). Керуючись статутом, </w:t>
      </w:r>
      <w:r>
        <w:rPr>
          <w:iCs/>
          <w:color w:val="000000" w:themeColor="text1"/>
          <w:sz w:val="28"/>
          <w:szCs w:val="28"/>
          <w:lang w:val="uk-UA"/>
        </w:rPr>
        <w:t>Р</w:t>
      </w:r>
      <w:r w:rsidRPr="00A55413">
        <w:rPr>
          <w:iCs/>
          <w:color w:val="000000" w:themeColor="text1"/>
          <w:sz w:val="28"/>
          <w:szCs w:val="28"/>
          <w:lang w:val="uk-UA"/>
        </w:rPr>
        <w:t xml:space="preserve">ада директорів на два місяці встановила тривалість </w:t>
      </w:r>
      <w:r>
        <w:rPr>
          <w:iCs/>
          <w:color w:val="000000" w:themeColor="text1"/>
          <w:sz w:val="28"/>
          <w:szCs w:val="28"/>
          <w:lang w:val="uk-UA"/>
        </w:rPr>
        <w:t>щоденної</w:t>
      </w:r>
      <w:r w:rsidRPr="00A55413">
        <w:rPr>
          <w:iCs/>
          <w:color w:val="000000" w:themeColor="text1"/>
          <w:sz w:val="28"/>
          <w:szCs w:val="28"/>
          <w:lang w:val="uk-UA"/>
        </w:rPr>
        <w:t xml:space="preserve"> роботи для працівників, які зайняті на роботах з нормальними умовами – 9 годин на день.</w:t>
      </w:r>
      <w:r>
        <w:rPr>
          <w:iCs/>
          <w:color w:val="000000" w:themeColor="text1"/>
          <w:sz w:val="28"/>
          <w:szCs w:val="28"/>
          <w:lang w:val="uk-UA"/>
        </w:rPr>
        <w:t xml:space="preserve"> </w:t>
      </w:r>
      <w:r w:rsidRPr="00A55413">
        <w:rPr>
          <w:iCs/>
          <w:color w:val="000000" w:themeColor="text1"/>
          <w:sz w:val="28"/>
          <w:szCs w:val="28"/>
          <w:lang w:val="uk-UA"/>
        </w:rPr>
        <w:t>Прокопенко не погодився працювати 9 годин на день і передчасно залишив роботу. За це він був притягнутий до</w:t>
      </w:r>
      <w:r>
        <w:rPr>
          <w:iCs/>
          <w:color w:val="000000" w:themeColor="text1"/>
          <w:sz w:val="28"/>
          <w:szCs w:val="28"/>
          <w:lang w:val="uk-UA"/>
        </w:rPr>
        <w:t xml:space="preserve"> </w:t>
      </w:r>
      <w:r w:rsidRPr="00A55413">
        <w:rPr>
          <w:iCs/>
          <w:color w:val="000000" w:themeColor="text1"/>
          <w:sz w:val="28"/>
          <w:szCs w:val="28"/>
          <w:lang w:val="uk-UA"/>
        </w:rPr>
        <w:t xml:space="preserve">дисциплінарної відповідальності у </w:t>
      </w:r>
      <w:r>
        <w:rPr>
          <w:iCs/>
          <w:color w:val="000000" w:themeColor="text1"/>
          <w:sz w:val="28"/>
          <w:szCs w:val="28"/>
          <w:lang w:val="uk-UA"/>
        </w:rPr>
        <w:t>вигляді</w:t>
      </w:r>
      <w:r w:rsidRPr="00A55413">
        <w:rPr>
          <w:iCs/>
          <w:color w:val="000000" w:themeColor="text1"/>
          <w:sz w:val="28"/>
          <w:szCs w:val="28"/>
          <w:lang w:val="uk-UA"/>
        </w:rPr>
        <w:t xml:space="preserve"> догани. Не погодившись з рішенням роботодавця він звернувся до профспілкової організації з заявою про вирішення спору.</w:t>
      </w:r>
    </w:p>
    <w:p w14:paraId="75013794" w14:textId="77777777" w:rsidR="009F1EC8" w:rsidRPr="00A55413" w:rsidRDefault="009F1EC8" w:rsidP="009F1EC8">
      <w:pPr>
        <w:pStyle w:val="a4"/>
        <w:spacing w:before="0" w:beforeAutospacing="0" w:after="0" w:afterAutospacing="0"/>
        <w:ind w:firstLine="426"/>
        <w:jc w:val="both"/>
        <w:rPr>
          <w:i/>
          <w:iCs/>
          <w:color w:val="000000" w:themeColor="text1"/>
          <w:sz w:val="28"/>
          <w:szCs w:val="28"/>
          <w:lang w:val="uk-UA"/>
        </w:rPr>
      </w:pPr>
    </w:p>
    <w:p w14:paraId="4ABE1303" w14:textId="77777777" w:rsidR="009F1EC8" w:rsidRPr="00A55413" w:rsidRDefault="009F1EC8" w:rsidP="009F1EC8">
      <w:pPr>
        <w:pStyle w:val="a4"/>
        <w:spacing w:before="0" w:beforeAutospacing="0" w:after="0" w:afterAutospacing="0"/>
        <w:ind w:firstLine="426"/>
        <w:jc w:val="both"/>
        <w:rPr>
          <w:b/>
          <w:bCs/>
          <w:color w:val="000000" w:themeColor="text1"/>
          <w:sz w:val="28"/>
          <w:szCs w:val="28"/>
          <w:lang w:val="uk-UA"/>
        </w:rPr>
      </w:pPr>
      <w:r w:rsidRPr="00A55413">
        <w:rPr>
          <w:b/>
          <w:bCs/>
          <w:color w:val="000000" w:themeColor="text1"/>
          <w:sz w:val="28"/>
          <w:szCs w:val="28"/>
          <w:lang w:val="uk-UA"/>
        </w:rPr>
        <w:t>1. Строк випробування при прийнятті на роботу</w:t>
      </w:r>
      <w:r>
        <w:rPr>
          <w:b/>
          <w:bCs/>
          <w:color w:val="000000" w:themeColor="text1"/>
          <w:sz w:val="28"/>
          <w:szCs w:val="28"/>
          <w:lang w:val="uk-UA"/>
        </w:rPr>
        <w:t xml:space="preserve"> (відповідно до КЗпП, якщо інше не встановлено законодавством)</w:t>
      </w:r>
      <w:r w:rsidRPr="00A55413">
        <w:rPr>
          <w:b/>
          <w:bCs/>
          <w:color w:val="000000" w:themeColor="text1"/>
          <w:sz w:val="28"/>
          <w:szCs w:val="28"/>
          <w:lang w:val="uk-UA"/>
        </w:rPr>
        <w:t>:</w:t>
      </w:r>
    </w:p>
    <w:p w14:paraId="78EC49CE"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1. Не може перевищувати </w:t>
      </w:r>
      <w:r>
        <w:rPr>
          <w:color w:val="000000" w:themeColor="text1"/>
          <w:sz w:val="28"/>
          <w:szCs w:val="28"/>
          <w:lang w:val="uk-UA"/>
        </w:rPr>
        <w:t>6</w:t>
      </w:r>
      <w:r w:rsidRPr="00A55413">
        <w:rPr>
          <w:color w:val="000000" w:themeColor="text1"/>
          <w:sz w:val="28"/>
          <w:szCs w:val="28"/>
          <w:lang w:val="uk-UA"/>
        </w:rPr>
        <w:t xml:space="preserve"> місяців</w:t>
      </w:r>
      <w:r>
        <w:rPr>
          <w:color w:val="000000" w:themeColor="text1"/>
          <w:sz w:val="28"/>
          <w:szCs w:val="28"/>
          <w:lang w:val="uk-UA"/>
        </w:rPr>
        <w:t>,</w:t>
      </w:r>
      <w:r w:rsidRPr="00BA3008">
        <w:rPr>
          <w:color w:val="000000" w:themeColor="text1"/>
          <w:sz w:val="28"/>
          <w:szCs w:val="28"/>
          <w:lang w:val="uk-UA"/>
        </w:rPr>
        <w:t xml:space="preserve"> а в окремих випадках, за погодженням з </w:t>
      </w:r>
      <w:r>
        <w:rPr>
          <w:color w:val="000000" w:themeColor="text1"/>
          <w:sz w:val="28"/>
          <w:szCs w:val="28"/>
          <w:lang w:val="uk-UA"/>
        </w:rPr>
        <w:t>профспілкою, – 12 місяців, а для робітників – не більше 3 місяців.</w:t>
      </w:r>
    </w:p>
    <w:p w14:paraId="1BD85D5F"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2. Не може перевищувати </w:t>
      </w:r>
      <w:r>
        <w:rPr>
          <w:color w:val="000000" w:themeColor="text1"/>
          <w:sz w:val="28"/>
          <w:szCs w:val="28"/>
          <w:lang w:val="uk-UA"/>
        </w:rPr>
        <w:t>3</w:t>
      </w:r>
      <w:r w:rsidRPr="00A55413">
        <w:rPr>
          <w:color w:val="000000" w:themeColor="text1"/>
          <w:sz w:val="28"/>
          <w:szCs w:val="28"/>
          <w:lang w:val="uk-UA"/>
        </w:rPr>
        <w:t xml:space="preserve"> місяців</w:t>
      </w:r>
      <w:r>
        <w:rPr>
          <w:color w:val="000000" w:themeColor="text1"/>
          <w:sz w:val="28"/>
          <w:szCs w:val="28"/>
          <w:lang w:val="uk-UA"/>
        </w:rPr>
        <w:t>,</w:t>
      </w:r>
      <w:r w:rsidRPr="00BA3008">
        <w:rPr>
          <w:color w:val="000000" w:themeColor="text1"/>
          <w:sz w:val="28"/>
          <w:szCs w:val="28"/>
          <w:lang w:val="uk-UA"/>
        </w:rPr>
        <w:t xml:space="preserve"> а в окремих випадках, за погодженням з </w:t>
      </w:r>
      <w:r>
        <w:rPr>
          <w:color w:val="000000" w:themeColor="text1"/>
          <w:sz w:val="28"/>
          <w:szCs w:val="28"/>
          <w:lang w:val="uk-UA"/>
        </w:rPr>
        <w:t>профспілкою, – дванадцяти місяців, а для робітників – не більше трьох місяців.</w:t>
      </w:r>
    </w:p>
    <w:p w14:paraId="5682D0F7"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3. Не може перевищувати </w:t>
      </w:r>
      <w:r>
        <w:rPr>
          <w:color w:val="000000" w:themeColor="text1"/>
          <w:sz w:val="28"/>
          <w:szCs w:val="28"/>
          <w:lang w:val="uk-UA"/>
        </w:rPr>
        <w:t>3</w:t>
      </w:r>
      <w:r w:rsidRPr="00A55413">
        <w:rPr>
          <w:color w:val="000000" w:themeColor="text1"/>
          <w:sz w:val="28"/>
          <w:szCs w:val="28"/>
          <w:lang w:val="uk-UA"/>
        </w:rPr>
        <w:t xml:space="preserve"> місяців</w:t>
      </w:r>
      <w:r>
        <w:rPr>
          <w:color w:val="000000" w:themeColor="text1"/>
          <w:sz w:val="28"/>
          <w:szCs w:val="28"/>
          <w:lang w:val="uk-UA"/>
        </w:rPr>
        <w:t>,</w:t>
      </w:r>
      <w:r w:rsidRPr="00BA3008">
        <w:rPr>
          <w:color w:val="000000" w:themeColor="text1"/>
          <w:sz w:val="28"/>
          <w:szCs w:val="28"/>
          <w:lang w:val="uk-UA"/>
        </w:rPr>
        <w:t xml:space="preserve"> а в окремих випадках, за погодженням з </w:t>
      </w:r>
      <w:r>
        <w:rPr>
          <w:color w:val="000000" w:themeColor="text1"/>
          <w:sz w:val="28"/>
          <w:szCs w:val="28"/>
          <w:lang w:val="uk-UA"/>
        </w:rPr>
        <w:t>профспілкою, – 6 місяців, а для робітників – не більше 1 місяця.</w:t>
      </w:r>
    </w:p>
    <w:p w14:paraId="73976A32"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4. </w:t>
      </w:r>
      <w:r>
        <w:rPr>
          <w:color w:val="000000" w:themeColor="text1"/>
          <w:sz w:val="28"/>
          <w:szCs w:val="28"/>
          <w:lang w:val="uk-UA"/>
        </w:rPr>
        <w:t>В будь-якому випадку не може перевищувати 3 місяців для будь-якого працівника.</w:t>
      </w:r>
    </w:p>
    <w:p w14:paraId="12D1F189"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p>
    <w:p w14:paraId="1B2BC181" w14:textId="77777777" w:rsidR="009F1EC8" w:rsidRPr="00A55413" w:rsidRDefault="009F1EC8" w:rsidP="009F1EC8">
      <w:pPr>
        <w:pStyle w:val="a4"/>
        <w:spacing w:before="0" w:beforeAutospacing="0" w:after="0" w:afterAutospacing="0"/>
        <w:ind w:firstLine="426"/>
        <w:jc w:val="both"/>
        <w:rPr>
          <w:b/>
          <w:bCs/>
          <w:i/>
          <w:iCs/>
          <w:color w:val="000000" w:themeColor="text1"/>
          <w:sz w:val="28"/>
          <w:szCs w:val="28"/>
          <w:lang w:val="uk-UA"/>
        </w:rPr>
      </w:pPr>
      <w:r w:rsidRPr="00A55413">
        <w:rPr>
          <w:b/>
          <w:bCs/>
          <w:color w:val="000000" w:themeColor="text1"/>
          <w:sz w:val="28"/>
          <w:szCs w:val="28"/>
          <w:lang w:val="uk-UA"/>
        </w:rPr>
        <w:t>2</w:t>
      </w:r>
      <w:r w:rsidRPr="00A55413">
        <w:rPr>
          <w:b/>
          <w:bCs/>
          <w:i/>
          <w:iCs/>
          <w:color w:val="000000" w:themeColor="text1"/>
          <w:sz w:val="28"/>
          <w:szCs w:val="28"/>
          <w:lang w:val="uk-UA"/>
        </w:rPr>
        <w:t xml:space="preserve">. </w:t>
      </w:r>
      <w:r w:rsidRPr="00A55413">
        <w:rPr>
          <w:b/>
          <w:bCs/>
          <w:color w:val="000000" w:themeColor="text1"/>
          <w:sz w:val="28"/>
          <w:szCs w:val="28"/>
          <w:lang w:val="uk-UA"/>
        </w:rPr>
        <w:t>Робота у святкові дні компенсується:</w:t>
      </w:r>
    </w:p>
    <w:p w14:paraId="78AB3632" w14:textId="77777777" w:rsidR="009F1EC8" w:rsidRPr="00A55413" w:rsidRDefault="009F1EC8" w:rsidP="009F1EC8">
      <w:pPr>
        <w:pStyle w:val="a4"/>
        <w:spacing w:before="0" w:beforeAutospacing="0" w:after="0" w:afterAutospacing="0"/>
        <w:ind w:firstLine="426"/>
        <w:jc w:val="both"/>
        <w:rPr>
          <w:b/>
          <w:bCs/>
          <w:i/>
          <w:iCs/>
          <w:color w:val="000000" w:themeColor="text1"/>
          <w:sz w:val="28"/>
          <w:szCs w:val="28"/>
          <w:lang w:val="uk-UA"/>
        </w:rPr>
      </w:pPr>
      <w:r w:rsidRPr="00A55413">
        <w:rPr>
          <w:color w:val="000000" w:themeColor="text1"/>
          <w:sz w:val="28"/>
          <w:szCs w:val="28"/>
          <w:lang w:val="uk-UA"/>
        </w:rPr>
        <w:t xml:space="preserve">1. </w:t>
      </w:r>
      <w:r>
        <w:rPr>
          <w:color w:val="000000" w:themeColor="text1"/>
          <w:sz w:val="28"/>
          <w:szCs w:val="28"/>
          <w:lang w:val="uk-UA"/>
        </w:rPr>
        <w:t>Тільки наданням іншого дня відпочинку.</w:t>
      </w:r>
    </w:p>
    <w:p w14:paraId="5B4B0F2D"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2. Ого</w:t>
      </w:r>
      <w:r w:rsidRPr="00A55413">
        <w:rPr>
          <w:color w:val="000000" w:themeColor="text1"/>
          <w:spacing w:val="-3"/>
          <w:sz w:val="28"/>
          <w:szCs w:val="28"/>
          <w:lang w:val="uk-UA"/>
        </w:rPr>
        <w:t>л</w:t>
      </w:r>
      <w:r w:rsidRPr="00A55413">
        <w:rPr>
          <w:color w:val="000000" w:themeColor="text1"/>
          <w:sz w:val="28"/>
          <w:szCs w:val="28"/>
          <w:lang w:val="uk-UA"/>
        </w:rPr>
        <w:t>о</w:t>
      </w:r>
      <w:r w:rsidRPr="00A55413">
        <w:rPr>
          <w:color w:val="000000" w:themeColor="text1"/>
          <w:spacing w:val="1"/>
          <w:sz w:val="28"/>
          <w:szCs w:val="28"/>
          <w:lang w:val="uk-UA"/>
        </w:rPr>
        <w:t>ше</w:t>
      </w:r>
      <w:r w:rsidRPr="00A55413">
        <w:rPr>
          <w:color w:val="000000" w:themeColor="text1"/>
          <w:sz w:val="28"/>
          <w:szCs w:val="28"/>
          <w:lang w:val="uk-UA"/>
        </w:rPr>
        <w:t>нн</w:t>
      </w:r>
      <w:r w:rsidRPr="00A55413">
        <w:rPr>
          <w:color w:val="000000" w:themeColor="text1"/>
          <w:spacing w:val="-1"/>
          <w:sz w:val="28"/>
          <w:szCs w:val="28"/>
          <w:lang w:val="uk-UA"/>
        </w:rPr>
        <w:t>я</w:t>
      </w:r>
      <w:r w:rsidRPr="00A55413">
        <w:rPr>
          <w:color w:val="000000" w:themeColor="text1"/>
          <w:sz w:val="28"/>
          <w:szCs w:val="28"/>
          <w:lang w:val="uk-UA"/>
        </w:rPr>
        <w:t>м по</w:t>
      </w:r>
      <w:r w:rsidRPr="00A55413">
        <w:rPr>
          <w:color w:val="000000" w:themeColor="text1"/>
          <w:spacing w:val="-1"/>
          <w:sz w:val="28"/>
          <w:szCs w:val="28"/>
          <w:lang w:val="uk-UA"/>
        </w:rPr>
        <w:t>д</w:t>
      </w:r>
      <w:r w:rsidRPr="00A55413">
        <w:rPr>
          <w:color w:val="000000" w:themeColor="text1"/>
          <w:sz w:val="28"/>
          <w:szCs w:val="28"/>
          <w:lang w:val="uk-UA"/>
        </w:rPr>
        <w:t>яки</w:t>
      </w:r>
      <w:r>
        <w:rPr>
          <w:color w:val="000000" w:themeColor="text1"/>
          <w:sz w:val="28"/>
          <w:szCs w:val="28"/>
          <w:lang w:val="uk-UA"/>
        </w:rPr>
        <w:t>.</w:t>
      </w:r>
    </w:p>
    <w:p w14:paraId="69922AA8"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3. </w:t>
      </w:r>
      <w:r>
        <w:rPr>
          <w:rFonts w:ascii="Times New Roman" w:eastAsia="Times New Roman" w:hAnsi="Times New Roman" w:cs="Times New Roman"/>
          <w:color w:val="000000" w:themeColor="text1"/>
          <w:spacing w:val="-1"/>
          <w:sz w:val="28"/>
          <w:szCs w:val="28"/>
          <w:lang w:val="uk-UA"/>
        </w:rPr>
        <w:t>За згодою сторін або н</w:t>
      </w:r>
      <w:r w:rsidRPr="00BA3008">
        <w:rPr>
          <w:rFonts w:ascii="Times New Roman" w:eastAsia="Times New Roman" w:hAnsi="Times New Roman" w:cs="Times New Roman"/>
          <w:color w:val="000000" w:themeColor="text1"/>
          <w:spacing w:val="-1"/>
          <w:sz w:val="28"/>
          <w:szCs w:val="28"/>
          <w:lang w:val="uk-UA"/>
        </w:rPr>
        <w:t>аданням іншого дня відпочинку</w:t>
      </w:r>
      <w:r>
        <w:rPr>
          <w:rFonts w:ascii="Times New Roman" w:eastAsia="Times New Roman" w:hAnsi="Times New Roman" w:cs="Times New Roman"/>
          <w:color w:val="000000" w:themeColor="text1"/>
          <w:spacing w:val="-1"/>
          <w:sz w:val="28"/>
          <w:szCs w:val="28"/>
          <w:lang w:val="uk-UA"/>
        </w:rPr>
        <w:t>,</w:t>
      </w:r>
      <w:r w:rsidRPr="00BA3008">
        <w:rPr>
          <w:rFonts w:ascii="Times New Roman" w:eastAsia="Times New Roman" w:hAnsi="Times New Roman" w:cs="Times New Roman"/>
          <w:color w:val="000000" w:themeColor="text1"/>
          <w:spacing w:val="-1"/>
          <w:sz w:val="28"/>
          <w:szCs w:val="28"/>
          <w:lang w:val="uk-UA"/>
        </w:rPr>
        <w:t xml:space="preserve"> або у грошовій </w:t>
      </w:r>
      <w:r w:rsidRPr="00BA3008">
        <w:rPr>
          <w:rFonts w:ascii="Times New Roman" w:eastAsia="Times New Roman" w:hAnsi="Times New Roman" w:cs="Times New Roman"/>
          <w:color w:val="000000" w:themeColor="text1"/>
          <w:spacing w:val="-1"/>
          <w:sz w:val="28"/>
          <w:szCs w:val="28"/>
          <w:lang w:val="uk-UA"/>
        </w:rPr>
        <w:lastRenderedPageBreak/>
        <w:t>формі у подвійному розмірі</w:t>
      </w:r>
      <w:r>
        <w:rPr>
          <w:rFonts w:ascii="Times New Roman" w:eastAsia="Times New Roman" w:hAnsi="Times New Roman" w:cs="Times New Roman"/>
          <w:color w:val="000000" w:themeColor="text1"/>
          <w:sz w:val="28"/>
          <w:szCs w:val="28"/>
          <w:lang w:val="uk-UA"/>
        </w:rPr>
        <w:t>.</w:t>
      </w:r>
    </w:p>
    <w:p w14:paraId="277B4BCB"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4. </w:t>
      </w:r>
      <w:r>
        <w:rPr>
          <w:rFonts w:ascii="Times New Roman" w:eastAsia="Times New Roman" w:hAnsi="Times New Roman" w:cs="Times New Roman"/>
          <w:color w:val="000000" w:themeColor="text1"/>
          <w:sz w:val="28"/>
          <w:szCs w:val="28"/>
          <w:lang w:val="uk-UA"/>
        </w:rPr>
        <w:t xml:space="preserve">Тільки </w:t>
      </w:r>
      <w:r w:rsidRPr="00BA3008">
        <w:rPr>
          <w:rFonts w:ascii="Times New Roman" w:eastAsia="Times New Roman" w:hAnsi="Times New Roman" w:cs="Times New Roman"/>
          <w:color w:val="000000" w:themeColor="text1"/>
          <w:spacing w:val="-1"/>
          <w:sz w:val="28"/>
          <w:szCs w:val="28"/>
          <w:lang w:val="uk-UA"/>
        </w:rPr>
        <w:t>у грошовій формі у подвійному розмірі</w:t>
      </w:r>
      <w:r>
        <w:rPr>
          <w:rFonts w:ascii="Times New Roman" w:eastAsia="Times New Roman" w:hAnsi="Times New Roman" w:cs="Times New Roman"/>
          <w:color w:val="000000" w:themeColor="text1"/>
          <w:spacing w:val="-1"/>
          <w:sz w:val="28"/>
          <w:szCs w:val="28"/>
          <w:lang w:val="uk-UA"/>
        </w:rPr>
        <w:t>.</w:t>
      </w:r>
    </w:p>
    <w:p w14:paraId="40177FA4"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b/>
          <w:bCs/>
          <w:color w:val="000000" w:themeColor="text1"/>
          <w:sz w:val="28"/>
          <w:szCs w:val="28"/>
          <w:lang w:val="uk-UA"/>
        </w:rPr>
      </w:pPr>
    </w:p>
    <w:p w14:paraId="608888B3"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 xml:space="preserve">3. Види </w:t>
      </w:r>
      <w:r>
        <w:rPr>
          <w:rFonts w:ascii="Times New Roman" w:eastAsia="Times New Roman" w:hAnsi="Times New Roman" w:cs="Times New Roman"/>
          <w:b/>
          <w:bCs/>
          <w:color w:val="000000" w:themeColor="text1"/>
          <w:sz w:val="28"/>
          <w:szCs w:val="28"/>
          <w:lang w:val="uk-UA"/>
        </w:rPr>
        <w:t xml:space="preserve">загальних </w:t>
      </w:r>
      <w:r w:rsidRPr="00A55413">
        <w:rPr>
          <w:rFonts w:ascii="Times New Roman" w:eastAsia="Times New Roman" w:hAnsi="Times New Roman" w:cs="Times New Roman"/>
          <w:b/>
          <w:bCs/>
          <w:color w:val="000000" w:themeColor="text1"/>
          <w:sz w:val="28"/>
          <w:szCs w:val="28"/>
          <w:lang w:val="uk-UA"/>
        </w:rPr>
        <w:t>дисциплінарних стягнень</w:t>
      </w:r>
      <w:r>
        <w:rPr>
          <w:rFonts w:ascii="Times New Roman" w:eastAsia="Times New Roman" w:hAnsi="Times New Roman" w:cs="Times New Roman"/>
          <w:b/>
          <w:bCs/>
          <w:color w:val="000000" w:themeColor="text1"/>
          <w:sz w:val="28"/>
          <w:szCs w:val="28"/>
          <w:lang w:val="uk-UA"/>
        </w:rPr>
        <w:t>, передбачених КЗпП</w:t>
      </w:r>
      <w:r w:rsidRPr="00A55413">
        <w:rPr>
          <w:rFonts w:ascii="Times New Roman" w:eastAsia="Times New Roman" w:hAnsi="Times New Roman" w:cs="Times New Roman"/>
          <w:b/>
          <w:bCs/>
          <w:color w:val="000000" w:themeColor="text1"/>
          <w:sz w:val="28"/>
          <w:szCs w:val="28"/>
          <w:lang w:val="uk-UA"/>
        </w:rPr>
        <w:t>:</w:t>
      </w:r>
    </w:p>
    <w:p w14:paraId="70F117DC"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1. </w:t>
      </w:r>
      <w:r>
        <w:rPr>
          <w:rFonts w:ascii="Times New Roman" w:eastAsia="Times New Roman" w:hAnsi="Times New Roman" w:cs="Times New Roman"/>
          <w:color w:val="000000" w:themeColor="text1"/>
          <w:sz w:val="28"/>
          <w:szCs w:val="28"/>
          <w:lang w:val="uk-UA"/>
        </w:rPr>
        <w:t>Позбавлення премії, попередження</w:t>
      </w:r>
      <w:r w:rsidRPr="00A55413">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догана, звільнення.</w:t>
      </w:r>
    </w:p>
    <w:p w14:paraId="6C2D5525"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2. Догана </w:t>
      </w:r>
      <w:r>
        <w:rPr>
          <w:rFonts w:ascii="Times New Roman" w:eastAsia="Times New Roman" w:hAnsi="Times New Roman" w:cs="Times New Roman"/>
          <w:color w:val="000000" w:themeColor="text1"/>
          <w:sz w:val="28"/>
          <w:szCs w:val="28"/>
          <w:lang w:val="uk-UA"/>
        </w:rPr>
        <w:t>та</w:t>
      </w:r>
      <w:r w:rsidRPr="00A55413">
        <w:rPr>
          <w:rFonts w:ascii="Times New Roman" w:eastAsia="Times New Roman" w:hAnsi="Times New Roman" w:cs="Times New Roman"/>
          <w:color w:val="000000" w:themeColor="text1"/>
          <w:sz w:val="28"/>
          <w:szCs w:val="28"/>
          <w:lang w:val="uk-UA"/>
        </w:rPr>
        <w:t xml:space="preserve"> звільнення</w:t>
      </w:r>
      <w:r>
        <w:rPr>
          <w:rFonts w:ascii="Times New Roman" w:eastAsia="Times New Roman" w:hAnsi="Times New Roman" w:cs="Times New Roman"/>
          <w:color w:val="000000" w:themeColor="text1"/>
          <w:sz w:val="28"/>
          <w:szCs w:val="28"/>
          <w:lang w:val="uk-UA"/>
        </w:rPr>
        <w:t>.</w:t>
      </w:r>
    </w:p>
    <w:p w14:paraId="222860F5"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Попередження</w:t>
      </w:r>
      <w:r>
        <w:rPr>
          <w:rFonts w:ascii="Times New Roman" w:eastAsia="Times New Roman" w:hAnsi="Times New Roman" w:cs="Times New Roman"/>
          <w:color w:val="000000" w:themeColor="text1"/>
          <w:sz w:val="28"/>
          <w:szCs w:val="28"/>
          <w:lang w:val="uk-UA"/>
        </w:rPr>
        <w:t>, штраф, звільнення.</w:t>
      </w:r>
    </w:p>
    <w:p w14:paraId="021C5BDE"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4. </w:t>
      </w:r>
      <w:r>
        <w:rPr>
          <w:rFonts w:ascii="Times New Roman" w:eastAsia="Times New Roman" w:hAnsi="Times New Roman" w:cs="Times New Roman"/>
          <w:color w:val="000000" w:themeColor="text1"/>
          <w:sz w:val="28"/>
          <w:szCs w:val="28"/>
          <w:lang w:val="uk-UA"/>
        </w:rPr>
        <w:t>Попередження, догана, сувора догана, звільнення</w:t>
      </w:r>
      <w:r w:rsidRPr="00A55413">
        <w:rPr>
          <w:rFonts w:ascii="Times New Roman" w:eastAsia="Times New Roman" w:hAnsi="Times New Roman" w:cs="Times New Roman"/>
          <w:color w:val="000000" w:themeColor="text1"/>
          <w:sz w:val="28"/>
          <w:szCs w:val="28"/>
          <w:lang w:val="uk-UA"/>
        </w:rPr>
        <w:t>.</w:t>
      </w:r>
    </w:p>
    <w:p w14:paraId="14FD045B"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p>
    <w:p w14:paraId="499CCD15" w14:textId="77777777" w:rsidR="009F1EC8" w:rsidRPr="00A55413" w:rsidRDefault="009F1EC8" w:rsidP="009F1EC8">
      <w:pPr>
        <w:pStyle w:val="a4"/>
        <w:spacing w:before="0" w:beforeAutospacing="0" w:after="0" w:afterAutospacing="0"/>
        <w:ind w:firstLine="426"/>
        <w:jc w:val="both"/>
        <w:rPr>
          <w:b/>
          <w:bCs/>
          <w:color w:val="000000" w:themeColor="text1"/>
          <w:sz w:val="28"/>
          <w:szCs w:val="28"/>
          <w:lang w:val="uk-UA"/>
        </w:rPr>
      </w:pPr>
      <w:r w:rsidRPr="00A55413">
        <w:rPr>
          <w:b/>
          <w:bCs/>
          <w:color w:val="000000" w:themeColor="text1"/>
          <w:sz w:val="28"/>
          <w:szCs w:val="28"/>
          <w:lang w:val="uk-UA"/>
        </w:rPr>
        <w:t>4. Які три юридичних факти є підставою припинення реєстрації центром зайнятості:</w:t>
      </w:r>
    </w:p>
    <w:p w14:paraId="1F748E0D"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1. Забезпечення роботою самостійно</w:t>
      </w:r>
      <w:r>
        <w:rPr>
          <w:color w:val="000000" w:themeColor="text1"/>
          <w:sz w:val="28"/>
          <w:szCs w:val="28"/>
          <w:lang w:val="uk-UA"/>
        </w:rPr>
        <w:t>.</w:t>
      </w:r>
    </w:p>
    <w:p w14:paraId="557A4005"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2. Притягнення до адміністративної відповідальності</w:t>
      </w:r>
      <w:r>
        <w:rPr>
          <w:color w:val="000000" w:themeColor="text1"/>
          <w:sz w:val="28"/>
          <w:szCs w:val="28"/>
          <w:lang w:val="uk-UA"/>
        </w:rPr>
        <w:t>.</w:t>
      </w:r>
    </w:p>
    <w:p w14:paraId="4DF6DB9A"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3. Відмова від однієї</w:t>
      </w:r>
      <w:r>
        <w:rPr>
          <w:color w:val="000000" w:themeColor="text1"/>
          <w:sz w:val="28"/>
          <w:szCs w:val="28"/>
          <w:lang w:val="uk-UA"/>
        </w:rPr>
        <w:t xml:space="preserve"> </w:t>
      </w:r>
      <w:r w:rsidRPr="00A55413">
        <w:rPr>
          <w:color w:val="000000" w:themeColor="text1"/>
          <w:sz w:val="28"/>
          <w:szCs w:val="28"/>
          <w:lang w:val="uk-UA"/>
        </w:rPr>
        <w:t>пропозиції підходящої роботи</w:t>
      </w:r>
      <w:r>
        <w:rPr>
          <w:color w:val="000000" w:themeColor="text1"/>
          <w:sz w:val="28"/>
          <w:szCs w:val="28"/>
          <w:lang w:val="uk-UA"/>
        </w:rPr>
        <w:t>.</w:t>
      </w:r>
    </w:p>
    <w:p w14:paraId="12539058"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4. Працевлаштування</w:t>
      </w:r>
      <w:r>
        <w:rPr>
          <w:color w:val="000000" w:themeColor="text1"/>
          <w:sz w:val="28"/>
          <w:szCs w:val="28"/>
          <w:lang w:val="uk-UA"/>
        </w:rPr>
        <w:t xml:space="preserve"> </w:t>
      </w:r>
      <w:r w:rsidRPr="00A55413">
        <w:rPr>
          <w:color w:val="000000" w:themeColor="text1"/>
          <w:sz w:val="28"/>
          <w:szCs w:val="28"/>
          <w:lang w:val="uk-UA"/>
        </w:rPr>
        <w:t>на умовах</w:t>
      </w:r>
      <w:r>
        <w:rPr>
          <w:color w:val="000000" w:themeColor="text1"/>
          <w:sz w:val="28"/>
          <w:szCs w:val="28"/>
          <w:lang w:val="uk-UA"/>
        </w:rPr>
        <w:t xml:space="preserve"> трудового договору.</w:t>
      </w:r>
    </w:p>
    <w:p w14:paraId="2AD53AF0"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5. Вступ на навчання за заочною формою</w:t>
      </w:r>
      <w:r>
        <w:rPr>
          <w:color w:val="000000" w:themeColor="text1"/>
          <w:sz w:val="28"/>
          <w:szCs w:val="28"/>
          <w:lang w:val="uk-UA"/>
        </w:rPr>
        <w:t>.</w:t>
      </w:r>
    </w:p>
    <w:p w14:paraId="5142E127"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6. Поновлення на роботі безробітного за рішення суду</w:t>
      </w:r>
      <w:r>
        <w:rPr>
          <w:color w:val="000000" w:themeColor="text1"/>
          <w:sz w:val="28"/>
          <w:szCs w:val="28"/>
          <w:lang w:val="uk-UA"/>
        </w:rPr>
        <w:t>.</w:t>
      </w:r>
    </w:p>
    <w:p w14:paraId="0DC47874" w14:textId="77777777" w:rsidR="009F1EC8" w:rsidRPr="00A55413" w:rsidRDefault="009F1EC8" w:rsidP="009F1EC8">
      <w:pPr>
        <w:pStyle w:val="a4"/>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7. Невідвідування центру зайнятості</w:t>
      </w:r>
      <w:r>
        <w:rPr>
          <w:color w:val="000000" w:themeColor="text1"/>
          <w:sz w:val="28"/>
          <w:szCs w:val="28"/>
          <w:lang w:val="uk-UA"/>
        </w:rPr>
        <w:t xml:space="preserve"> </w:t>
      </w:r>
      <w:r w:rsidRPr="00A55413">
        <w:rPr>
          <w:color w:val="000000" w:themeColor="text1"/>
          <w:sz w:val="28"/>
          <w:szCs w:val="28"/>
          <w:lang w:val="uk-UA"/>
        </w:rPr>
        <w:t>протягом двох тижнів.</w:t>
      </w:r>
    </w:p>
    <w:p w14:paraId="454DA11A" w14:textId="77777777" w:rsidR="009F1EC8" w:rsidRPr="00A55413" w:rsidRDefault="009F1EC8" w:rsidP="009F1EC8">
      <w:pPr>
        <w:widowControl w:val="0"/>
        <w:spacing w:after="0" w:line="240" w:lineRule="auto"/>
        <w:ind w:right="5624" w:firstLine="426"/>
        <w:jc w:val="both"/>
        <w:rPr>
          <w:rFonts w:ascii="Times New Roman" w:eastAsia="Times New Roman" w:hAnsi="Times New Roman" w:cs="Times New Roman"/>
          <w:color w:val="000000" w:themeColor="text1"/>
          <w:sz w:val="28"/>
          <w:szCs w:val="28"/>
          <w:lang w:val="uk-UA"/>
        </w:rPr>
      </w:pPr>
    </w:p>
    <w:p w14:paraId="4E2A4DAB"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5. Розташуйте</w:t>
      </w:r>
      <w:r>
        <w:rPr>
          <w:rFonts w:ascii="Times New Roman" w:eastAsia="Times New Roman" w:hAnsi="Times New Roman" w:cs="Times New Roman"/>
          <w:b/>
          <w:bCs/>
          <w:color w:val="000000" w:themeColor="text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 xml:space="preserve">в правильній послідовності дії роботодавця щодо залучення працівників до роботи у вихідні </w:t>
      </w:r>
      <w:r>
        <w:rPr>
          <w:rFonts w:ascii="Times New Roman" w:eastAsia="Times New Roman" w:hAnsi="Times New Roman" w:cs="Times New Roman"/>
          <w:b/>
          <w:bCs/>
          <w:color w:val="000000" w:themeColor="text1"/>
          <w:sz w:val="28"/>
          <w:szCs w:val="28"/>
          <w:lang w:val="uk-UA"/>
        </w:rPr>
        <w:t>або</w:t>
      </w:r>
      <w:r w:rsidRPr="00A55413">
        <w:rPr>
          <w:rFonts w:ascii="Times New Roman" w:eastAsia="Times New Roman" w:hAnsi="Times New Roman" w:cs="Times New Roman"/>
          <w:b/>
          <w:bCs/>
          <w:color w:val="000000" w:themeColor="text1"/>
          <w:sz w:val="28"/>
          <w:szCs w:val="28"/>
          <w:lang w:val="uk-UA"/>
        </w:rPr>
        <w:t xml:space="preserve"> святкові дні:</w:t>
      </w:r>
    </w:p>
    <w:p w14:paraId="47F27030"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 Видання наказу про роботу у вихідні або святкові дні</w:t>
      </w:r>
      <w:r>
        <w:rPr>
          <w:rFonts w:ascii="Times New Roman" w:eastAsia="Times New Roman" w:hAnsi="Times New Roman" w:cs="Times New Roman"/>
          <w:color w:val="000000" w:themeColor="text1"/>
          <w:sz w:val="28"/>
          <w:szCs w:val="28"/>
          <w:lang w:val="uk-UA"/>
        </w:rPr>
        <w:t>.</w:t>
      </w:r>
    </w:p>
    <w:p w14:paraId="3AC6BDD3"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2. </w:t>
      </w:r>
      <w:r>
        <w:rPr>
          <w:rFonts w:ascii="Times New Roman" w:eastAsia="Times New Roman" w:hAnsi="Times New Roman" w:cs="Times New Roman"/>
          <w:color w:val="000000" w:themeColor="text1"/>
          <w:sz w:val="28"/>
          <w:szCs w:val="28"/>
          <w:lang w:val="uk-UA"/>
        </w:rPr>
        <w:t>Встановлення</w:t>
      </w:r>
      <w:r w:rsidRPr="00A55413">
        <w:rPr>
          <w:rFonts w:ascii="Times New Roman" w:eastAsia="Times New Roman" w:hAnsi="Times New Roman" w:cs="Times New Roman"/>
          <w:color w:val="000000" w:themeColor="text1"/>
          <w:sz w:val="28"/>
          <w:szCs w:val="28"/>
          <w:lang w:val="uk-UA"/>
        </w:rPr>
        <w:t xml:space="preserve"> фактичної підстави</w:t>
      </w:r>
      <w:r>
        <w:rPr>
          <w:rFonts w:ascii="Times New Roman" w:eastAsia="Times New Roman" w:hAnsi="Times New Roman" w:cs="Times New Roman"/>
          <w:color w:val="000000" w:themeColor="text1"/>
          <w:sz w:val="28"/>
          <w:szCs w:val="28"/>
          <w:lang w:val="uk-UA"/>
        </w:rPr>
        <w:t xml:space="preserve">, відповідно до якої КЗпП допускає </w:t>
      </w:r>
      <w:r w:rsidRPr="00A93D9A">
        <w:rPr>
          <w:rFonts w:ascii="Times New Roman" w:eastAsia="Times New Roman" w:hAnsi="Times New Roman" w:cs="Times New Roman"/>
          <w:color w:val="000000" w:themeColor="text1"/>
          <w:sz w:val="28"/>
          <w:szCs w:val="28"/>
          <w:lang w:val="uk-UA"/>
        </w:rPr>
        <w:t xml:space="preserve">залучення працівників до роботи у вихідні </w:t>
      </w:r>
      <w:r>
        <w:rPr>
          <w:rFonts w:ascii="Times New Roman" w:eastAsia="Times New Roman" w:hAnsi="Times New Roman" w:cs="Times New Roman"/>
          <w:color w:val="000000" w:themeColor="text1"/>
          <w:sz w:val="28"/>
          <w:szCs w:val="28"/>
          <w:lang w:val="uk-UA"/>
        </w:rPr>
        <w:t>або</w:t>
      </w:r>
      <w:r w:rsidRPr="00A93D9A">
        <w:rPr>
          <w:rFonts w:ascii="Times New Roman" w:eastAsia="Times New Roman" w:hAnsi="Times New Roman" w:cs="Times New Roman"/>
          <w:color w:val="000000" w:themeColor="text1"/>
          <w:sz w:val="28"/>
          <w:szCs w:val="28"/>
          <w:lang w:val="uk-UA"/>
        </w:rPr>
        <w:t xml:space="preserve"> святкові дні</w:t>
      </w:r>
      <w:r>
        <w:rPr>
          <w:rFonts w:ascii="Times New Roman" w:eastAsia="Times New Roman" w:hAnsi="Times New Roman" w:cs="Times New Roman"/>
          <w:color w:val="000000" w:themeColor="text1"/>
          <w:sz w:val="28"/>
          <w:szCs w:val="28"/>
          <w:lang w:val="uk-UA"/>
        </w:rPr>
        <w:t>.</w:t>
      </w:r>
    </w:p>
    <w:p w14:paraId="756D2011"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З’ясування питання компенсації за роботу у вихідн</w:t>
      </w:r>
      <w:r>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z w:val="28"/>
          <w:szCs w:val="28"/>
          <w:lang w:val="uk-UA"/>
        </w:rPr>
        <w:t xml:space="preserve"> або святков</w:t>
      </w:r>
      <w:r>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z w:val="28"/>
          <w:szCs w:val="28"/>
          <w:lang w:val="uk-UA"/>
        </w:rPr>
        <w:t xml:space="preserve"> д</w:t>
      </w:r>
      <w:r>
        <w:rPr>
          <w:rFonts w:ascii="Times New Roman" w:eastAsia="Times New Roman" w:hAnsi="Times New Roman" w:cs="Times New Roman"/>
          <w:color w:val="000000" w:themeColor="text1"/>
          <w:sz w:val="28"/>
          <w:szCs w:val="28"/>
          <w:lang w:val="uk-UA"/>
        </w:rPr>
        <w:t>ні.</w:t>
      </w:r>
    </w:p>
    <w:p w14:paraId="767412E6"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4. </w:t>
      </w:r>
      <w:r>
        <w:rPr>
          <w:rFonts w:ascii="Times New Roman" w:eastAsia="Times New Roman" w:hAnsi="Times New Roman" w:cs="Times New Roman"/>
          <w:color w:val="000000" w:themeColor="text1"/>
          <w:sz w:val="28"/>
          <w:szCs w:val="28"/>
          <w:lang w:val="uk-UA"/>
        </w:rPr>
        <w:t>Отримання з</w:t>
      </w:r>
      <w:r w:rsidRPr="00A55413">
        <w:rPr>
          <w:rFonts w:ascii="Times New Roman" w:eastAsia="Times New Roman" w:hAnsi="Times New Roman" w:cs="Times New Roman"/>
          <w:color w:val="000000" w:themeColor="text1"/>
          <w:sz w:val="28"/>
          <w:szCs w:val="28"/>
          <w:lang w:val="uk-UA"/>
        </w:rPr>
        <w:t>год</w:t>
      </w:r>
      <w:r>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z w:val="28"/>
          <w:szCs w:val="28"/>
          <w:lang w:val="uk-UA"/>
        </w:rPr>
        <w:t xml:space="preserve"> виборного органу первинної профспілкової організації</w:t>
      </w:r>
      <w:r>
        <w:rPr>
          <w:rFonts w:ascii="Times New Roman" w:eastAsia="Times New Roman" w:hAnsi="Times New Roman" w:cs="Times New Roman"/>
          <w:color w:val="000000" w:themeColor="text1"/>
          <w:sz w:val="28"/>
          <w:szCs w:val="28"/>
          <w:lang w:val="uk-UA"/>
        </w:rPr>
        <w:t xml:space="preserve"> для </w:t>
      </w:r>
      <w:r w:rsidRPr="00A93D9A">
        <w:rPr>
          <w:rFonts w:ascii="Times New Roman" w:eastAsia="Times New Roman" w:hAnsi="Times New Roman" w:cs="Times New Roman"/>
          <w:color w:val="000000" w:themeColor="text1"/>
          <w:sz w:val="28"/>
          <w:szCs w:val="28"/>
          <w:lang w:val="uk-UA"/>
        </w:rPr>
        <w:t xml:space="preserve">залучення працівників до роботи у вихідні </w:t>
      </w:r>
      <w:r>
        <w:rPr>
          <w:rFonts w:ascii="Times New Roman" w:eastAsia="Times New Roman" w:hAnsi="Times New Roman" w:cs="Times New Roman"/>
          <w:color w:val="000000" w:themeColor="text1"/>
          <w:sz w:val="28"/>
          <w:szCs w:val="28"/>
          <w:lang w:val="uk-UA"/>
        </w:rPr>
        <w:t>або</w:t>
      </w:r>
      <w:r w:rsidRPr="00A93D9A">
        <w:rPr>
          <w:rFonts w:ascii="Times New Roman" w:eastAsia="Times New Roman" w:hAnsi="Times New Roman" w:cs="Times New Roman"/>
          <w:color w:val="000000" w:themeColor="text1"/>
          <w:sz w:val="28"/>
          <w:szCs w:val="28"/>
          <w:lang w:val="uk-UA"/>
        </w:rPr>
        <w:t xml:space="preserve"> святкові дні</w:t>
      </w:r>
      <w:r>
        <w:rPr>
          <w:rFonts w:ascii="Times New Roman" w:eastAsia="Times New Roman" w:hAnsi="Times New Roman" w:cs="Times New Roman"/>
          <w:color w:val="000000" w:themeColor="text1"/>
          <w:sz w:val="28"/>
          <w:szCs w:val="28"/>
          <w:lang w:val="uk-UA"/>
        </w:rPr>
        <w:t>.</w:t>
      </w:r>
    </w:p>
    <w:p w14:paraId="5E0602F4"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b/>
          <w:bCs/>
          <w:color w:val="000000" w:themeColor="text1"/>
          <w:sz w:val="28"/>
          <w:szCs w:val="28"/>
          <w:lang w:val="uk-UA"/>
        </w:rPr>
      </w:pPr>
    </w:p>
    <w:p w14:paraId="27AC3F28"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 xml:space="preserve">6. </w:t>
      </w:r>
      <w:r>
        <w:rPr>
          <w:rFonts w:ascii="Times New Roman" w:eastAsia="Times New Roman" w:hAnsi="Times New Roman" w:cs="Times New Roman"/>
          <w:b/>
          <w:bCs/>
          <w:color w:val="000000" w:themeColor="text1"/>
          <w:sz w:val="28"/>
          <w:szCs w:val="28"/>
          <w:lang w:val="uk-UA"/>
        </w:rPr>
        <w:t>Які із зазначених видів дисциплінарних стягнень можуть бути застосовані лише для нижченаведених категорій працівників</w:t>
      </w:r>
      <w:r w:rsidRPr="00A55413">
        <w:rPr>
          <w:rFonts w:ascii="Times New Roman" w:eastAsia="Times New Roman" w:hAnsi="Times New Roman" w:cs="Times New Roman"/>
          <w:b/>
          <w:bCs/>
          <w:color w:val="000000" w:themeColor="text1"/>
          <w:sz w:val="28"/>
          <w:szCs w:val="28"/>
          <w:lang w:val="uk-UA"/>
        </w:rPr>
        <w:t>:</w:t>
      </w:r>
    </w:p>
    <w:p w14:paraId="15FFA651" w14:textId="77777777" w:rsidR="009F1EC8" w:rsidRPr="00B5457B" w:rsidRDefault="009F1EC8" w:rsidP="009F1EC8">
      <w:pPr>
        <w:widowControl w:val="0"/>
        <w:spacing w:after="0" w:line="240" w:lineRule="auto"/>
        <w:ind w:left="426" w:right="-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А. Судді</w:t>
      </w:r>
      <w:r w:rsidRPr="00B5457B">
        <w:rPr>
          <w:rFonts w:ascii="Times New Roman" w:eastAsia="Times New Roman" w:hAnsi="Times New Roman" w:cs="Times New Roman"/>
          <w:color w:val="000000" w:themeColor="text1"/>
          <w:sz w:val="28"/>
          <w:szCs w:val="28"/>
          <w:lang w:val="uk-UA"/>
        </w:rPr>
        <w:t>.</w:t>
      </w:r>
    </w:p>
    <w:p w14:paraId="0B9C4187" w14:textId="77777777" w:rsidR="009F1EC8" w:rsidRPr="00A55413" w:rsidRDefault="009F1EC8" w:rsidP="009F1EC8">
      <w:pPr>
        <w:pStyle w:val="a3"/>
        <w:widowControl w:val="0"/>
        <w:spacing w:after="0" w:line="240" w:lineRule="auto"/>
        <w:ind w:left="426" w:right="-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Б. Прокурори.</w:t>
      </w:r>
    </w:p>
    <w:p w14:paraId="048A9231" w14:textId="77777777" w:rsidR="009F1EC8" w:rsidRPr="00A55413" w:rsidRDefault="009F1EC8" w:rsidP="009F1EC8">
      <w:pPr>
        <w:pStyle w:val="a3"/>
        <w:widowControl w:val="0"/>
        <w:spacing w:after="0" w:line="240" w:lineRule="auto"/>
        <w:ind w:left="426" w:right="-1"/>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В. Державні службовці</w:t>
      </w:r>
      <w:r w:rsidRPr="00A55413">
        <w:rPr>
          <w:rFonts w:ascii="Times New Roman" w:eastAsia="Times New Roman" w:hAnsi="Times New Roman" w:cs="Times New Roman"/>
          <w:color w:val="000000" w:themeColor="text1"/>
          <w:sz w:val="28"/>
          <w:szCs w:val="28"/>
          <w:lang w:val="uk-UA"/>
        </w:rPr>
        <w:t>.</w:t>
      </w:r>
    </w:p>
    <w:p w14:paraId="5317137A"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p>
    <w:p w14:paraId="37531992"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w:t>
      </w:r>
      <w:r>
        <w:rPr>
          <w:rFonts w:ascii="Times New Roman" w:eastAsia="Times New Roman" w:hAnsi="Times New Roman" w:cs="Times New Roman"/>
          <w:color w:val="000000" w:themeColor="text1"/>
          <w:sz w:val="28"/>
          <w:szCs w:val="28"/>
          <w:lang w:val="uk-UA"/>
        </w:rPr>
        <w:t xml:space="preserve"> З</w:t>
      </w:r>
      <w:r w:rsidRPr="00392773">
        <w:rPr>
          <w:rFonts w:ascii="Times New Roman" w:eastAsia="Times New Roman" w:hAnsi="Times New Roman" w:cs="Times New Roman"/>
          <w:color w:val="000000" w:themeColor="text1"/>
          <w:sz w:val="28"/>
          <w:szCs w:val="28"/>
          <w:lang w:val="uk-UA"/>
        </w:rPr>
        <w:t xml:space="preserve">аборона на строк до одного року на переведення до органу вищого рівня чи на призначення на вищу посаду в органі, в якому </w:t>
      </w:r>
      <w:r>
        <w:rPr>
          <w:rFonts w:ascii="Times New Roman" w:eastAsia="Times New Roman" w:hAnsi="Times New Roman" w:cs="Times New Roman"/>
          <w:color w:val="000000" w:themeColor="text1"/>
          <w:sz w:val="28"/>
          <w:szCs w:val="28"/>
          <w:lang w:val="uk-UA"/>
        </w:rPr>
        <w:t>особа</w:t>
      </w:r>
      <w:r w:rsidRPr="00392773">
        <w:rPr>
          <w:rFonts w:ascii="Times New Roman" w:eastAsia="Times New Roman" w:hAnsi="Times New Roman" w:cs="Times New Roman"/>
          <w:color w:val="000000" w:themeColor="text1"/>
          <w:sz w:val="28"/>
          <w:szCs w:val="28"/>
          <w:lang w:val="uk-UA"/>
        </w:rPr>
        <w:t xml:space="preserve"> обіймає посаду</w:t>
      </w:r>
      <w:r>
        <w:rPr>
          <w:rFonts w:ascii="Times New Roman" w:eastAsia="Times New Roman" w:hAnsi="Times New Roman" w:cs="Times New Roman"/>
          <w:color w:val="000000" w:themeColor="text1"/>
          <w:sz w:val="28"/>
          <w:szCs w:val="28"/>
          <w:lang w:val="uk-UA"/>
        </w:rPr>
        <w:t>.</w:t>
      </w:r>
    </w:p>
    <w:p w14:paraId="0A08BF3F"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w:t>
      </w:r>
      <w:r>
        <w:rPr>
          <w:rFonts w:ascii="Times New Roman" w:eastAsia="Times New Roman" w:hAnsi="Times New Roman" w:cs="Times New Roman"/>
          <w:color w:val="000000" w:themeColor="text1"/>
          <w:sz w:val="28"/>
          <w:szCs w:val="28"/>
          <w:lang w:val="uk-UA"/>
        </w:rPr>
        <w:t xml:space="preserve"> Штраф.</w:t>
      </w:r>
    </w:p>
    <w:p w14:paraId="0C9D9920" w14:textId="77777777" w:rsidR="009F1EC8"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3. </w:t>
      </w:r>
      <w:r>
        <w:rPr>
          <w:rFonts w:ascii="Times New Roman" w:eastAsia="Times New Roman" w:hAnsi="Times New Roman" w:cs="Times New Roman"/>
          <w:color w:val="000000" w:themeColor="text1"/>
          <w:sz w:val="28"/>
          <w:szCs w:val="28"/>
          <w:lang w:val="uk-UA"/>
        </w:rPr>
        <w:t>С</w:t>
      </w:r>
      <w:r w:rsidRPr="00392773">
        <w:rPr>
          <w:rFonts w:ascii="Times New Roman" w:eastAsia="Times New Roman" w:hAnsi="Times New Roman" w:cs="Times New Roman"/>
          <w:color w:val="000000" w:themeColor="text1"/>
          <w:sz w:val="28"/>
          <w:szCs w:val="28"/>
          <w:lang w:val="uk-UA"/>
        </w:rPr>
        <w:t>увор</w:t>
      </w:r>
      <w:r>
        <w:rPr>
          <w:rFonts w:ascii="Times New Roman" w:eastAsia="Times New Roman" w:hAnsi="Times New Roman" w:cs="Times New Roman"/>
          <w:color w:val="000000" w:themeColor="text1"/>
          <w:sz w:val="28"/>
          <w:szCs w:val="28"/>
          <w:lang w:val="uk-UA"/>
        </w:rPr>
        <w:t>а</w:t>
      </w:r>
      <w:r w:rsidRPr="00392773">
        <w:rPr>
          <w:rFonts w:ascii="Times New Roman" w:eastAsia="Times New Roman" w:hAnsi="Times New Roman" w:cs="Times New Roman"/>
          <w:color w:val="000000" w:themeColor="text1"/>
          <w:sz w:val="28"/>
          <w:szCs w:val="28"/>
          <w:lang w:val="uk-UA"/>
        </w:rPr>
        <w:t xml:space="preserve"> доган</w:t>
      </w:r>
      <w:r>
        <w:rPr>
          <w:rFonts w:ascii="Times New Roman" w:eastAsia="Times New Roman" w:hAnsi="Times New Roman" w:cs="Times New Roman"/>
          <w:color w:val="000000" w:themeColor="text1"/>
          <w:sz w:val="28"/>
          <w:szCs w:val="28"/>
          <w:lang w:val="uk-UA"/>
        </w:rPr>
        <w:t>а,</w:t>
      </w:r>
      <w:r w:rsidRPr="00392773">
        <w:rPr>
          <w:rFonts w:ascii="Times New Roman" w:eastAsia="Times New Roman" w:hAnsi="Times New Roman" w:cs="Times New Roman"/>
          <w:color w:val="000000" w:themeColor="text1"/>
          <w:sz w:val="28"/>
          <w:szCs w:val="28"/>
          <w:lang w:val="uk-UA"/>
        </w:rPr>
        <w:t xml:space="preserve"> з позбавленням права на отримання доплат до посадового окладу протягом трьох місяців</w:t>
      </w:r>
      <w:r>
        <w:rPr>
          <w:rFonts w:ascii="Times New Roman" w:eastAsia="Times New Roman" w:hAnsi="Times New Roman" w:cs="Times New Roman"/>
          <w:color w:val="000000" w:themeColor="text1"/>
          <w:sz w:val="28"/>
          <w:szCs w:val="28"/>
          <w:lang w:val="uk-UA"/>
        </w:rPr>
        <w:t>.</w:t>
      </w:r>
      <w:r w:rsidRPr="00392773">
        <w:rPr>
          <w:rFonts w:ascii="Times New Roman" w:eastAsia="Times New Roman" w:hAnsi="Times New Roman" w:cs="Times New Roman"/>
          <w:color w:val="000000" w:themeColor="text1"/>
          <w:sz w:val="28"/>
          <w:szCs w:val="28"/>
          <w:lang w:val="uk-UA"/>
        </w:rPr>
        <w:t xml:space="preserve"> </w:t>
      </w:r>
    </w:p>
    <w:p w14:paraId="15080DCF"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4. </w:t>
      </w:r>
      <w:r>
        <w:rPr>
          <w:rFonts w:ascii="Times New Roman" w:eastAsia="Times New Roman" w:hAnsi="Times New Roman" w:cs="Times New Roman"/>
          <w:color w:val="000000" w:themeColor="text1"/>
          <w:sz w:val="28"/>
          <w:szCs w:val="28"/>
          <w:lang w:val="uk-UA"/>
        </w:rPr>
        <w:t>Зауваження.</w:t>
      </w:r>
    </w:p>
    <w:p w14:paraId="710685FA"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p>
    <w:p w14:paraId="1BAEAFE9"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24.</w:t>
      </w:r>
    </w:p>
    <w:p w14:paraId="179F4042"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Власник</w:t>
      </w:r>
      <w:r>
        <w:rPr>
          <w:rFonts w:ascii="Times New Roman" w:hAnsi="Times New Roman" w:cs="Times New Roman"/>
          <w:iCs/>
          <w:color w:val="000000" w:themeColor="text1"/>
          <w:sz w:val="28"/>
          <w:szCs w:val="28"/>
          <w:lang w:val="uk-UA"/>
        </w:rPr>
        <w:t xml:space="preserve"> </w:t>
      </w:r>
      <w:r w:rsidRPr="00A55413">
        <w:rPr>
          <w:rFonts w:ascii="Times New Roman" w:hAnsi="Times New Roman" w:cs="Times New Roman"/>
          <w:iCs/>
          <w:color w:val="000000" w:themeColor="text1"/>
          <w:sz w:val="28"/>
          <w:szCs w:val="28"/>
          <w:lang w:val="uk-UA"/>
        </w:rPr>
        <w:t xml:space="preserve">приватного підприємства </w:t>
      </w:r>
      <w:r>
        <w:rPr>
          <w:rFonts w:ascii="Times New Roman" w:hAnsi="Times New Roman" w:cs="Times New Roman"/>
          <w:iCs/>
          <w:color w:val="000000" w:themeColor="text1"/>
          <w:sz w:val="28"/>
          <w:szCs w:val="28"/>
          <w:lang w:val="uk-UA"/>
        </w:rPr>
        <w:t>«</w:t>
      </w:r>
      <w:r w:rsidRPr="00A55413">
        <w:rPr>
          <w:rFonts w:ascii="Times New Roman" w:hAnsi="Times New Roman" w:cs="Times New Roman"/>
          <w:iCs/>
          <w:color w:val="000000" w:themeColor="text1"/>
          <w:sz w:val="28"/>
          <w:szCs w:val="28"/>
          <w:lang w:val="uk-UA"/>
        </w:rPr>
        <w:t>Сокіл</w:t>
      </w:r>
      <w:r>
        <w:rPr>
          <w:rFonts w:ascii="Times New Roman" w:hAnsi="Times New Roman" w:cs="Times New Roman"/>
          <w:iCs/>
          <w:color w:val="000000" w:themeColor="text1"/>
          <w:sz w:val="28"/>
          <w:szCs w:val="28"/>
          <w:lang w:val="uk-UA"/>
        </w:rPr>
        <w:t>»</w:t>
      </w:r>
      <w:r w:rsidRPr="00A55413">
        <w:rPr>
          <w:rFonts w:ascii="Times New Roman" w:hAnsi="Times New Roman" w:cs="Times New Roman"/>
          <w:iCs/>
          <w:color w:val="000000" w:themeColor="text1"/>
          <w:sz w:val="28"/>
          <w:szCs w:val="28"/>
          <w:lang w:val="uk-UA"/>
        </w:rPr>
        <w:t xml:space="preserve"> видав розпорядження, в якому передбачалося таке:</w:t>
      </w:r>
    </w:p>
    <w:p w14:paraId="5370E9CF"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lastRenderedPageBreak/>
        <w:t>1) для всіх працівників підприємства вводиться контрактна форма трудового договору;</w:t>
      </w:r>
    </w:p>
    <w:p w14:paraId="2DC68F21"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2) передбачити в контрактах повну матеріальну відповідальність працівників за шкоду, заподіяну підприємству</w:t>
      </w:r>
      <w:r>
        <w:rPr>
          <w:rFonts w:ascii="Times New Roman" w:hAnsi="Times New Roman" w:cs="Times New Roman"/>
          <w:iCs/>
          <w:color w:val="000000" w:themeColor="text1"/>
          <w:sz w:val="28"/>
          <w:szCs w:val="28"/>
          <w:lang w:val="uk-UA"/>
        </w:rPr>
        <w:t>.</w:t>
      </w:r>
    </w:p>
    <w:p w14:paraId="356DB22A"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Pr>
          <w:rFonts w:ascii="Times New Roman" w:hAnsi="Times New Roman" w:cs="Times New Roman"/>
          <w:iCs/>
          <w:color w:val="000000" w:themeColor="text1"/>
          <w:sz w:val="28"/>
          <w:szCs w:val="28"/>
          <w:lang w:val="uk-UA"/>
        </w:rPr>
        <w:t>31 грудня 2021 року</w:t>
      </w:r>
      <w:r w:rsidRPr="00A55413">
        <w:rPr>
          <w:rFonts w:ascii="Times New Roman" w:hAnsi="Times New Roman" w:cs="Times New Roman"/>
          <w:iCs/>
          <w:color w:val="000000" w:themeColor="text1"/>
          <w:sz w:val="28"/>
          <w:szCs w:val="28"/>
          <w:lang w:val="uk-UA"/>
        </w:rPr>
        <w:t xml:space="preserve"> о 23 годині на підприємстві сталась аварія. Декілька працівників, які вже відпрацювали свою зміну, були викликані з дому для усунення наслідків аварії.</w:t>
      </w:r>
      <w:r>
        <w:rPr>
          <w:rFonts w:ascii="Times New Roman" w:hAnsi="Times New Roman" w:cs="Times New Roman"/>
          <w:iCs/>
          <w:color w:val="000000" w:themeColor="text1"/>
          <w:sz w:val="28"/>
          <w:szCs w:val="28"/>
          <w:lang w:val="uk-UA"/>
        </w:rPr>
        <w:t xml:space="preserve"> </w:t>
      </w:r>
      <w:r w:rsidRPr="00A55413">
        <w:rPr>
          <w:rFonts w:ascii="Times New Roman" w:hAnsi="Times New Roman" w:cs="Times New Roman"/>
          <w:iCs/>
          <w:color w:val="000000" w:themeColor="text1"/>
          <w:sz w:val="28"/>
          <w:szCs w:val="28"/>
          <w:lang w:val="uk-UA"/>
        </w:rPr>
        <w:t>Частина</w:t>
      </w:r>
      <w:r>
        <w:rPr>
          <w:rFonts w:ascii="Times New Roman" w:hAnsi="Times New Roman" w:cs="Times New Roman"/>
          <w:iCs/>
          <w:color w:val="000000" w:themeColor="text1"/>
          <w:sz w:val="28"/>
          <w:szCs w:val="28"/>
          <w:lang w:val="uk-UA"/>
        </w:rPr>
        <w:t xml:space="preserve"> </w:t>
      </w:r>
      <w:r w:rsidRPr="00A55413">
        <w:rPr>
          <w:rFonts w:ascii="Times New Roman" w:hAnsi="Times New Roman" w:cs="Times New Roman"/>
          <w:iCs/>
          <w:color w:val="000000" w:themeColor="text1"/>
          <w:sz w:val="28"/>
          <w:szCs w:val="28"/>
          <w:lang w:val="uk-UA"/>
        </w:rPr>
        <w:t>працівників відмовилася виконати розпорядження роботодавця. До них було</w:t>
      </w:r>
      <w:r>
        <w:rPr>
          <w:rFonts w:ascii="Times New Roman" w:hAnsi="Times New Roman" w:cs="Times New Roman"/>
          <w:iCs/>
          <w:color w:val="000000" w:themeColor="text1"/>
          <w:sz w:val="28"/>
          <w:szCs w:val="28"/>
          <w:lang w:val="uk-UA"/>
        </w:rPr>
        <w:t xml:space="preserve"> </w:t>
      </w:r>
      <w:r w:rsidRPr="00A55413">
        <w:rPr>
          <w:rFonts w:ascii="Times New Roman" w:hAnsi="Times New Roman" w:cs="Times New Roman"/>
          <w:iCs/>
          <w:color w:val="000000" w:themeColor="text1"/>
          <w:sz w:val="28"/>
          <w:szCs w:val="28"/>
          <w:lang w:val="uk-UA"/>
        </w:rPr>
        <w:t xml:space="preserve">застосовано дисциплінарне стягнення у виді догани. Голова первинної профспілкової організації дорікнув директору підприємства «свавіллям і порушенням трудового законодавства». Директор аргументував </w:t>
      </w:r>
      <w:r>
        <w:rPr>
          <w:rFonts w:ascii="Times New Roman" w:hAnsi="Times New Roman" w:cs="Times New Roman"/>
          <w:iCs/>
          <w:color w:val="000000" w:themeColor="text1"/>
          <w:sz w:val="28"/>
          <w:szCs w:val="28"/>
          <w:lang w:val="uk-UA"/>
        </w:rPr>
        <w:t>свої</w:t>
      </w:r>
      <w:r w:rsidRPr="00A55413">
        <w:rPr>
          <w:rFonts w:ascii="Times New Roman" w:hAnsi="Times New Roman" w:cs="Times New Roman"/>
          <w:iCs/>
          <w:color w:val="000000" w:themeColor="text1"/>
          <w:sz w:val="28"/>
          <w:szCs w:val="28"/>
          <w:lang w:val="uk-UA"/>
        </w:rPr>
        <w:t xml:space="preserve"> </w:t>
      </w:r>
      <w:r>
        <w:rPr>
          <w:rFonts w:ascii="Times New Roman" w:hAnsi="Times New Roman" w:cs="Times New Roman"/>
          <w:iCs/>
          <w:color w:val="000000" w:themeColor="text1"/>
          <w:sz w:val="28"/>
          <w:szCs w:val="28"/>
          <w:lang w:val="uk-UA"/>
        </w:rPr>
        <w:t>дії</w:t>
      </w:r>
      <w:r w:rsidRPr="00A55413">
        <w:rPr>
          <w:rFonts w:ascii="Times New Roman" w:hAnsi="Times New Roman" w:cs="Times New Roman"/>
          <w:iCs/>
          <w:color w:val="000000" w:themeColor="text1"/>
          <w:sz w:val="28"/>
          <w:szCs w:val="28"/>
          <w:lang w:val="uk-UA"/>
        </w:rPr>
        <w:t xml:space="preserve"> законними підставами і відповідними компенсаціями, які отримають працівники. Для цього він дав доручення юрисконсульту підготувати необхідний наказ. Працівники звернулися до </w:t>
      </w:r>
      <w:r>
        <w:rPr>
          <w:rFonts w:ascii="Times New Roman" w:hAnsi="Times New Roman" w:cs="Times New Roman"/>
          <w:iCs/>
          <w:color w:val="000000" w:themeColor="text1"/>
          <w:sz w:val="28"/>
          <w:szCs w:val="28"/>
          <w:lang w:val="uk-UA"/>
        </w:rPr>
        <w:t>к</w:t>
      </w:r>
      <w:r w:rsidRPr="00A55413">
        <w:rPr>
          <w:rFonts w:ascii="Times New Roman" w:hAnsi="Times New Roman" w:cs="Times New Roman"/>
          <w:iCs/>
          <w:color w:val="000000" w:themeColor="text1"/>
          <w:sz w:val="28"/>
          <w:szCs w:val="28"/>
          <w:lang w:val="uk-UA"/>
        </w:rPr>
        <w:t>омісії з трудових спорів за роз’ясненнями законності дій роботода</w:t>
      </w:r>
      <w:r>
        <w:rPr>
          <w:rFonts w:ascii="Times New Roman" w:hAnsi="Times New Roman" w:cs="Times New Roman"/>
          <w:iCs/>
          <w:color w:val="000000" w:themeColor="text1"/>
          <w:sz w:val="28"/>
          <w:szCs w:val="28"/>
          <w:lang w:val="uk-UA"/>
        </w:rPr>
        <w:t>вця. К</w:t>
      </w:r>
      <w:r w:rsidRPr="00A55413">
        <w:rPr>
          <w:rFonts w:ascii="Times New Roman" w:hAnsi="Times New Roman" w:cs="Times New Roman"/>
          <w:iCs/>
          <w:color w:val="000000" w:themeColor="text1"/>
          <w:sz w:val="28"/>
          <w:szCs w:val="28"/>
          <w:lang w:val="uk-UA"/>
        </w:rPr>
        <w:t>омісія з трудових спорів відмовила у розгляді конфлікту, мотивуючи це тим, що вона не розглядає колективні звернення працівників.</w:t>
      </w:r>
    </w:p>
    <w:p w14:paraId="4C58D28B" w14:textId="77777777" w:rsidR="009F1EC8" w:rsidRPr="00A55413" w:rsidRDefault="009F1EC8" w:rsidP="009F1EC8">
      <w:pPr>
        <w:widowControl w:val="0"/>
        <w:spacing w:after="0" w:line="240" w:lineRule="auto"/>
        <w:ind w:right="-20" w:firstLine="426"/>
        <w:jc w:val="both"/>
        <w:rPr>
          <w:rFonts w:ascii="Times New Roman" w:hAnsi="Times New Roman" w:cs="Times New Roman"/>
          <w:i/>
          <w:iCs/>
          <w:color w:val="000000" w:themeColor="text1"/>
          <w:sz w:val="28"/>
          <w:szCs w:val="28"/>
          <w:lang w:val="uk-UA"/>
        </w:rPr>
      </w:pPr>
    </w:p>
    <w:p w14:paraId="0691FDCF"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b/>
          <w:bCs/>
          <w:i/>
          <w:iCs/>
          <w:color w:val="000000" w:themeColor="text1"/>
          <w:sz w:val="28"/>
          <w:szCs w:val="28"/>
          <w:lang w:val="uk-UA"/>
        </w:rPr>
      </w:pPr>
      <w:r w:rsidRPr="00A55413">
        <w:rPr>
          <w:rFonts w:ascii="Times New Roman" w:hAnsi="Times New Roman" w:cs="Times New Roman"/>
          <w:b/>
          <w:bCs/>
          <w:color w:val="000000" w:themeColor="text1"/>
          <w:sz w:val="28"/>
          <w:szCs w:val="28"/>
          <w:lang w:val="uk-UA"/>
        </w:rPr>
        <w:t>1.</w:t>
      </w:r>
      <w:r>
        <w:rPr>
          <w:rFonts w:ascii="Times New Roman" w:hAnsi="Times New Roman" w:cs="Times New Roman"/>
          <w:b/>
          <w:bCs/>
          <w:color w:val="000000" w:themeColor="text1"/>
          <w:sz w:val="28"/>
          <w:szCs w:val="28"/>
          <w:lang w:val="uk-UA"/>
        </w:rPr>
        <w:t xml:space="preserve"> </w:t>
      </w:r>
      <w:r>
        <w:rPr>
          <w:rFonts w:ascii="Times New Roman" w:eastAsia="Times New Roman" w:hAnsi="Times New Roman" w:cs="Times New Roman"/>
          <w:b/>
          <w:bCs/>
          <w:color w:val="000000" w:themeColor="text1"/>
          <w:spacing w:val="-1"/>
          <w:sz w:val="28"/>
          <w:szCs w:val="28"/>
          <w:lang w:val="uk-UA"/>
        </w:rPr>
        <w:t>К</w:t>
      </w:r>
      <w:r w:rsidRPr="00A55413">
        <w:rPr>
          <w:rFonts w:ascii="Times New Roman" w:eastAsia="Times New Roman" w:hAnsi="Times New Roman" w:cs="Times New Roman"/>
          <w:b/>
          <w:bCs/>
          <w:color w:val="000000" w:themeColor="text1"/>
          <w:spacing w:val="-1"/>
          <w:sz w:val="28"/>
          <w:szCs w:val="28"/>
          <w:lang w:val="uk-UA"/>
        </w:rPr>
        <w:t>о</w:t>
      </w:r>
      <w:r w:rsidRPr="00A55413">
        <w:rPr>
          <w:rFonts w:ascii="Times New Roman" w:eastAsia="Times New Roman" w:hAnsi="Times New Roman" w:cs="Times New Roman"/>
          <w:b/>
          <w:bCs/>
          <w:color w:val="000000" w:themeColor="text1"/>
          <w:sz w:val="28"/>
          <w:szCs w:val="28"/>
          <w:lang w:val="uk-UA"/>
        </w:rPr>
        <w:t>лект</w:t>
      </w:r>
      <w:r w:rsidRPr="00A55413">
        <w:rPr>
          <w:rFonts w:ascii="Times New Roman" w:eastAsia="Times New Roman" w:hAnsi="Times New Roman" w:cs="Times New Roman"/>
          <w:b/>
          <w:bCs/>
          <w:color w:val="000000" w:themeColor="text1"/>
          <w:spacing w:val="-1"/>
          <w:sz w:val="28"/>
          <w:szCs w:val="28"/>
          <w:lang w:val="uk-UA"/>
        </w:rPr>
        <w:t>и</w:t>
      </w:r>
      <w:r w:rsidRPr="00A55413">
        <w:rPr>
          <w:rFonts w:ascii="Times New Roman" w:eastAsia="Times New Roman" w:hAnsi="Times New Roman" w:cs="Times New Roman"/>
          <w:b/>
          <w:bCs/>
          <w:color w:val="000000" w:themeColor="text1"/>
          <w:sz w:val="28"/>
          <w:szCs w:val="28"/>
          <w:lang w:val="uk-UA"/>
        </w:rPr>
        <w:t>вний</w:t>
      </w:r>
      <w:r w:rsidRPr="00A55413">
        <w:rPr>
          <w:rFonts w:ascii="Times New Roman" w:eastAsia="Times New Roman" w:hAnsi="Times New Roman" w:cs="Times New Roman"/>
          <w:b/>
          <w:bCs/>
          <w:color w:val="000000" w:themeColor="text1"/>
          <w:spacing w:val="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тру</w:t>
      </w:r>
      <w:r w:rsidRPr="00A55413">
        <w:rPr>
          <w:rFonts w:ascii="Times New Roman" w:eastAsia="Times New Roman" w:hAnsi="Times New Roman" w:cs="Times New Roman"/>
          <w:b/>
          <w:bCs/>
          <w:color w:val="000000" w:themeColor="text1"/>
          <w:spacing w:val="-1"/>
          <w:sz w:val="28"/>
          <w:szCs w:val="28"/>
          <w:lang w:val="uk-UA"/>
        </w:rPr>
        <w:t>д</w:t>
      </w:r>
      <w:r w:rsidRPr="00A55413">
        <w:rPr>
          <w:rFonts w:ascii="Times New Roman" w:eastAsia="Times New Roman" w:hAnsi="Times New Roman" w:cs="Times New Roman"/>
          <w:b/>
          <w:bCs/>
          <w:color w:val="000000" w:themeColor="text1"/>
          <w:sz w:val="28"/>
          <w:szCs w:val="28"/>
          <w:lang w:val="uk-UA"/>
        </w:rPr>
        <w:t>о</w:t>
      </w:r>
      <w:r w:rsidRPr="00A55413">
        <w:rPr>
          <w:rFonts w:ascii="Times New Roman" w:eastAsia="Times New Roman" w:hAnsi="Times New Roman" w:cs="Times New Roman"/>
          <w:b/>
          <w:bCs/>
          <w:color w:val="000000" w:themeColor="text1"/>
          <w:spacing w:val="-1"/>
          <w:sz w:val="28"/>
          <w:szCs w:val="28"/>
          <w:lang w:val="uk-UA"/>
        </w:rPr>
        <w:t>ви</w:t>
      </w:r>
      <w:r w:rsidRPr="00A55413">
        <w:rPr>
          <w:rFonts w:ascii="Times New Roman" w:eastAsia="Times New Roman" w:hAnsi="Times New Roman" w:cs="Times New Roman"/>
          <w:b/>
          <w:bCs/>
          <w:color w:val="000000" w:themeColor="text1"/>
          <w:sz w:val="28"/>
          <w:szCs w:val="28"/>
          <w:lang w:val="uk-UA"/>
        </w:rPr>
        <w:t>й</w:t>
      </w:r>
      <w:r w:rsidRPr="00A55413">
        <w:rPr>
          <w:rFonts w:ascii="Times New Roman" w:eastAsia="Times New Roman" w:hAnsi="Times New Roman" w:cs="Times New Roman"/>
          <w:b/>
          <w:bCs/>
          <w:color w:val="000000" w:themeColor="text1"/>
          <w:spacing w:val="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с</w:t>
      </w:r>
      <w:r w:rsidRPr="00A55413">
        <w:rPr>
          <w:rFonts w:ascii="Times New Roman" w:eastAsia="Times New Roman" w:hAnsi="Times New Roman" w:cs="Times New Roman"/>
          <w:b/>
          <w:bCs/>
          <w:color w:val="000000" w:themeColor="text1"/>
          <w:spacing w:val="-2"/>
          <w:sz w:val="28"/>
          <w:szCs w:val="28"/>
          <w:lang w:val="uk-UA"/>
        </w:rPr>
        <w:t>п</w:t>
      </w:r>
      <w:r w:rsidRPr="00A55413">
        <w:rPr>
          <w:rFonts w:ascii="Times New Roman" w:eastAsia="Times New Roman" w:hAnsi="Times New Roman" w:cs="Times New Roman"/>
          <w:b/>
          <w:bCs/>
          <w:color w:val="000000" w:themeColor="text1"/>
          <w:sz w:val="28"/>
          <w:szCs w:val="28"/>
          <w:lang w:val="uk-UA"/>
        </w:rPr>
        <w:t>ір</w:t>
      </w:r>
      <w:r w:rsidRPr="00A55413">
        <w:rPr>
          <w:rFonts w:ascii="Times New Roman" w:eastAsia="Times New Roman" w:hAnsi="Times New Roman" w:cs="Times New Roman"/>
          <w:b/>
          <w:bCs/>
          <w:color w:val="000000" w:themeColor="text1"/>
          <w:spacing w:val="1"/>
          <w:sz w:val="28"/>
          <w:szCs w:val="28"/>
          <w:lang w:val="uk-UA"/>
        </w:rPr>
        <w:t xml:space="preserve"> </w:t>
      </w:r>
      <w:r>
        <w:rPr>
          <w:rFonts w:ascii="Times New Roman" w:eastAsia="Times New Roman" w:hAnsi="Times New Roman" w:cs="Times New Roman"/>
          <w:b/>
          <w:bCs/>
          <w:color w:val="000000" w:themeColor="text1"/>
          <w:sz w:val="28"/>
          <w:szCs w:val="28"/>
          <w:lang w:val="uk-UA"/>
        </w:rPr>
        <w:t>це</w:t>
      </w:r>
      <w:r w:rsidRPr="00A55413">
        <w:rPr>
          <w:rFonts w:ascii="Times New Roman" w:eastAsia="Times New Roman" w:hAnsi="Times New Roman" w:cs="Times New Roman"/>
          <w:b/>
          <w:bCs/>
          <w:color w:val="000000" w:themeColor="text1"/>
          <w:sz w:val="28"/>
          <w:szCs w:val="28"/>
          <w:lang w:val="uk-UA"/>
        </w:rPr>
        <w:t>:</w:t>
      </w:r>
    </w:p>
    <w:p w14:paraId="29C2A37A" w14:textId="77777777" w:rsidR="009F1EC8" w:rsidRPr="00A55413" w:rsidRDefault="009F1EC8" w:rsidP="009F1EC8">
      <w:pPr>
        <w:widowControl w:val="0"/>
        <w:spacing w:after="0" w:line="240" w:lineRule="auto"/>
        <w:ind w:right="-55" w:firstLine="426"/>
        <w:jc w:val="both"/>
        <w:rPr>
          <w:rFonts w:ascii="Times New Roman" w:eastAsia="Times New Roman" w:hAnsi="Times New Roman" w:cs="Times New Roman"/>
          <w:color w:val="000000" w:themeColor="text1"/>
          <w:sz w:val="28"/>
          <w:szCs w:val="28"/>
          <w:lang w:val="uk-UA"/>
        </w:rPr>
      </w:pPr>
      <w:r w:rsidRPr="00A55413">
        <w:rPr>
          <w:rFonts w:ascii="Times New Roman" w:eastAsia="Calibri" w:hAnsi="Times New Roman" w:cs="Times New Roman"/>
          <w:noProof/>
          <w:color w:val="000000" w:themeColor="text1"/>
          <w:sz w:val="28"/>
          <w:szCs w:val="28"/>
          <w:lang w:eastAsia="ko-KR"/>
        </w:rPr>
        <mc:AlternateContent>
          <mc:Choice Requires="wpg">
            <w:drawing>
              <wp:anchor distT="0" distB="0" distL="114300" distR="114300" simplePos="0" relativeHeight="251659264" behindDoc="1" locked="0" layoutInCell="0" allowOverlap="1" wp14:anchorId="0B16910D" wp14:editId="7BC75CC9">
                <wp:simplePos x="0" y="0"/>
                <wp:positionH relativeFrom="page">
                  <wp:posOffset>1062355</wp:posOffset>
                </wp:positionH>
                <wp:positionV relativeFrom="paragraph">
                  <wp:posOffset>5080</wp:posOffset>
                </wp:positionV>
                <wp:extent cx="6157595" cy="612775"/>
                <wp:effectExtent l="0" t="0" r="0" b="0"/>
                <wp:wrapNone/>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7595" cy="612775"/>
                          <a:chOff x="0" y="0"/>
                          <a:chExt cx="61578" cy="6126"/>
                        </a:xfrm>
                      </wpg:grpSpPr>
                      <wps:wsp>
                        <wps:cNvPr id="13" name="Shape 2366"/>
                        <wps:cNvSpPr>
                          <a:spLocks/>
                        </wps:cNvSpPr>
                        <wps:spPr bwMode="auto">
                          <a:xfrm>
                            <a:off x="0" y="0"/>
                            <a:ext cx="61578" cy="2042"/>
                          </a:xfrm>
                          <a:custGeom>
                            <a:avLst/>
                            <a:gdLst>
                              <a:gd name="T0" fmla="*/ 0 w 6157848"/>
                              <a:gd name="T1" fmla="*/ 204216 h 204216"/>
                              <a:gd name="T2" fmla="*/ 0 w 6157848"/>
                              <a:gd name="T3" fmla="*/ 0 h 204216"/>
                              <a:gd name="T4" fmla="*/ 6157848 w 6157848"/>
                              <a:gd name="T5" fmla="*/ 0 h 204216"/>
                              <a:gd name="T6" fmla="*/ 6157848 w 6157848"/>
                              <a:gd name="T7" fmla="*/ 204216 h 204216"/>
                              <a:gd name="T8" fmla="*/ 0 w 6157848"/>
                              <a:gd name="T9" fmla="*/ 204216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204216"/>
                                </a:moveTo>
                                <a:lnTo>
                                  <a:pt x="0" y="0"/>
                                </a:lnTo>
                                <a:lnTo>
                                  <a:pt x="6157848" y="0"/>
                                </a:lnTo>
                                <a:lnTo>
                                  <a:pt x="6157848" y="204216"/>
                                </a:lnTo>
                                <a:lnTo>
                                  <a:pt x="0" y="204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Shape 2367"/>
                        <wps:cNvSpPr>
                          <a:spLocks/>
                        </wps:cNvSpPr>
                        <wps:spPr bwMode="auto">
                          <a:xfrm>
                            <a:off x="0" y="2042"/>
                            <a:ext cx="61578" cy="2042"/>
                          </a:xfrm>
                          <a:custGeom>
                            <a:avLst/>
                            <a:gdLst>
                              <a:gd name="T0" fmla="*/ 0 w 6157848"/>
                              <a:gd name="T1" fmla="*/ 204216 h 204216"/>
                              <a:gd name="T2" fmla="*/ 0 w 6157848"/>
                              <a:gd name="T3" fmla="*/ 0 h 204216"/>
                              <a:gd name="T4" fmla="*/ 6157848 w 6157848"/>
                              <a:gd name="T5" fmla="*/ 0 h 204216"/>
                              <a:gd name="T6" fmla="*/ 6157848 w 6157848"/>
                              <a:gd name="T7" fmla="*/ 204216 h 204216"/>
                              <a:gd name="T8" fmla="*/ 0 w 6157848"/>
                              <a:gd name="T9" fmla="*/ 204216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204216"/>
                                </a:moveTo>
                                <a:lnTo>
                                  <a:pt x="0" y="0"/>
                                </a:lnTo>
                                <a:lnTo>
                                  <a:pt x="6157848" y="0"/>
                                </a:lnTo>
                                <a:lnTo>
                                  <a:pt x="6157848" y="204216"/>
                                </a:lnTo>
                                <a:lnTo>
                                  <a:pt x="0" y="204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Shape 2368"/>
                        <wps:cNvSpPr>
                          <a:spLocks/>
                        </wps:cNvSpPr>
                        <wps:spPr bwMode="auto">
                          <a:xfrm>
                            <a:off x="0" y="4084"/>
                            <a:ext cx="61578" cy="2042"/>
                          </a:xfrm>
                          <a:custGeom>
                            <a:avLst/>
                            <a:gdLst>
                              <a:gd name="T0" fmla="*/ 0 w 6157848"/>
                              <a:gd name="T1" fmla="*/ 0 h 204216"/>
                              <a:gd name="T2" fmla="*/ 0 w 6157848"/>
                              <a:gd name="T3" fmla="*/ 204216 h 204216"/>
                              <a:gd name="T4" fmla="*/ 6157848 w 6157848"/>
                              <a:gd name="T5" fmla="*/ 204216 h 204216"/>
                              <a:gd name="T6" fmla="*/ 6157848 w 6157848"/>
                              <a:gd name="T7" fmla="*/ 0 h 204216"/>
                              <a:gd name="T8" fmla="*/ 0 w 6157848"/>
                              <a:gd name="T9" fmla="*/ 0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0"/>
                                </a:moveTo>
                                <a:lnTo>
                                  <a:pt x="0" y="204216"/>
                                </a:lnTo>
                                <a:lnTo>
                                  <a:pt x="6157848" y="204216"/>
                                </a:lnTo>
                                <a:lnTo>
                                  <a:pt x="615784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194FD" id="Группа 12" o:spid="_x0000_s1026" style="position:absolute;margin-left:83.65pt;margin-top:.4pt;width:484.85pt;height:48.25pt;z-index:-251657216;mso-position-horizontal-relative:page" coordsize="61578,6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" o:allowincell="f">
                <v:shape id="Shape 2366" o:spid="_x0000_s1027" style="position:absolute;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" path="m,204216l,,6157848,r,204216l,204216xe" stroked="f">
                  <v:path arrowok="t" o:connecttype="custom" o:connectlocs="0,2042;0,0;61578,0;61578,2042;0,2042" o:connectangles="0,0,0,0,0" textboxrect="0,0,6157848,204216"/>
                </v:shape>
                <v:shape id="Shape 2367" o:spid="_x0000_s1028" style="position:absolute;top:2042;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" path="m,204216l,,6157848,r,204216l,204216xe" stroked="f">
                  <v:path arrowok="t" o:connecttype="custom" o:connectlocs="0,2042;0,0;61578,0;61578,2042;0,2042" o:connectangles="0,0,0,0,0" textboxrect="0,0,6157848,204216"/>
                </v:shape>
                <v:shape id="Shape 2368" o:spid="_x0000_s1029" style="position:absolute;top:4084;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" path="m,l,204216r6157848,l6157848,,,xe" stroked="f">
                  <v:path arrowok="t" o:connecttype="custom" o:connectlocs="0,0;0,2042;61578,2042;61578,0;0,0" o:connectangles="0,0,0,0,0" textboxrect="0,0,6157848,204216"/>
                </v:shape>
                <w10:wrap anchorx="page"/>
              </v:group>
            </w:pict>
          </mc:Fallback>
        </mc:AlternateContent>
      </w:r>
      <w:r w:rsidRPr="00A55413">
        <w:rPr>
          <w:rFonts w:ascii="Times New Roman" w:eastAsia="Times New Roman" w:hAnsi="Times New Roman" w:cs="Times New Roman"/>
          <w:color w:val="000000" w:themeColor="text1"/>
          <w:spacing w:val="20"/>
          <w:sz w:val="28"/>
          <w:szCs w:val="28"/>
          <w:lang w:val="uk-UA"/>
        </w:rPr>
        <w:t xml:space="preserve">1. </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збіжності,</w:t>
      </w:r>
      <w:r w:rsidRPr="00A55413">
        <w:rPr>
          <w:rFonts w:ascii="Times New Roman" w:eastAsia="Times New Roman" w:hAnsi="Times New Roman" w:cs="Times New Roman"/>
          <w:color w:val="000000" w:themeColor="text1"/>
          <w:spacing w:val="18"/>
          <w:sz w:val="28"/>
          <w:szCs w:val="28"/>
          <w:lang w:val="uk-UA"/>
        </w:rPr>
        <w:t xml:space="preserve"> </w:t>
      </w:r>
      <w:r w:rsidRPr="00A55413">
        <w:rPr>
          <w:rFonts w:ascii="Times New Roman" w:eastAsia="Times New Roman" w:hAnsi="Times New Roman" w:cs="Times New Roman"/>
          <w:color w:val="000000" w:themeColor="text1"/>
          <w:sz w:val="28"/>
          <w:szCs w:val="28"/>
          <w:lang w:val="uk-UA"/>
        </w:rPr>
        <w:t>що</w:t>
      </w:r>
      <w:r w:rsidRPr="00A55413">
        <w:rPr>
          <w:rFonts w:ascii="Times New Roman" w:eastAsia="Times New Roman" w:hAnsi="Times New Roman" w:cs="Times New Roman"/>
          <w:color w:val="000000" w:themeColor="text1"/>
          <w:spacing w:val="17"/>
          <w:sz w:val="28"/>
          <w:szCs w:val="28"/>
          <w:lang w:val="uk-UA"/>
        </w:rPr>
        <w:t xml:space="preserve"> </w:t>
      </w:r>
      <w:r w:rsidRPr="00A55413">
        <w:rPr>
          <w:rFonts w:ascii="Times New Roman" w:eastAsia="Times New Roman" w:hAnsi="Times New Roman" w:cs="Times New Roman"/>
          <w:color w:val="000000" w:themeColor="text1"/>
          <w:sz w:val="28"/>
          <w:szCs w:val="28"/>
          <w:lang w:val="uk-UA"/>
        </w:rPr>
        <w:t>виникли</w:t>
      </w:r>
      <w:r w:rsidRPr="00A55413">
        <w:rPr>
          <w:rFonts w:ascii="Times New Roman" w:eastAsia="Times New Roman" w:hAnsi="Times New Roman" w:cs="Times New Roman"/>
          <w:color w:val="000000" w:themeColor="text1"/>
          <w:spacing w:val="19"/>
          <w:sz w:val="28"/>
          <w:szCs w:val="28"/>
          <w:lang w:val="uk-UA"/>
        </w:rPr>
        <w:t xml:space="preserve"> </w:t>
      </w:r>
      <w:r w:rsidRPr="00A55413">
        <w:rPr>
          <w:rFonts w:ascii="Times New Roman" w:eastAsia="Times New Roman" w:hAnsi="Times New Roman" w:cs="Times New Roman"/>
          <w:color w:val="000000" w:themeColor="text1"/>
          <w:sz w:val="28"/>
          <w:szCs w:val="28"/>
          <w:lang w:val="uk-UA"/>
        </w:rPr>
        <w:t>між</w:t>
      </w:r>
      <w:r w:rsidRPr="00A55413">
        <w:rPr>
          <w:rFonts w:ascii="Times New Roman" w:eastAsia="Times New Roman" w:hAnsi="Times New Roman" w:cs="Times New Roman"/>
          <w:color w:val="000000" w:themeColor="text1"/>
          <w:spacing w:val="21"/>
          <w:sz w:val="28"/>
          <w:szCs w:val="28"/>
          <w:lang w:val="uk-UA"/>
        </w:rPr>
        <w:t xml:space="preserve"> </w:t>
      </w:r>
      <w:r w:rsidRPr="00A55413">
        <w:rPr>
          <w:rFonts w:ascii="Times New Roman" w:eastAsia="Times New Roman" w:hAnsi="Times New Roman" w:cs="Times New Roman"/>
          <w:color w:val="000000" w:themeColor="text1"/>
          <w:sz w:val="28"/>
          <w:szCs w:val="28"/>
          <w:lang w:val="uk-UA"/>
        </w:rPr>
        <w:t>с</w:t>
      </w:r>
      <w:r w:rsidRPr="00A55413">
        <w:rPr>
          <w:rFonts w:ascii="Times New Roman" w:eastAsia="Times New Roman" w:hAnsi="Times New Roman" w:cs="Times New Roman"/>
          <w:color w:val="000000" w:themeColor="text1"/>
          <w:spacing w:val="-2"/>
          <w:sz w:val="28"/>
          <w:szCs w:val="28"/>
          <w:lang w:val="uk-UA"/>
        </w:rPr>
        <w:t>т</w:t>
      </w:r>
      <w:r w:rsidRPr="00A55413">
        <w:rPr>
          <w:rFonts w:ascii="Times New Roman" w:eastAsia="Times New Roman" w:hAnsi="Times New Roman" w:cs="Times New Roman"/>
          <w:color w:val="000000" w:themeColor="text1"/>
          <w:sz w:val="28"/>
          <w:szCs w:val="28"/>
          <w:lang w:val="uk-UA"/>
        </w:rPr>
        <w:t>ор</w:t>
      </w:r>
      <w:r w:rsidRPr="00A55413">
        <w:rPr>
          <w:rFonts w:ascii="Times New Roman" w:eastAsia="Times New Roman" w:hAnsi="Times New Roman" w:cs="Times New Roman"/>
          <w:color w:val="000000" w:themeColor="text1"/>
          <w:spacing w:val="-1"/>
          <w:sz w:val="28"/>
          <w:szCs w:val="28"/>
          <w:lang w:val="uk-UA"/>
        </w:rPr>
        <w:t>он</w:t>
      </w:r>
      <w:r w:rsidRPr="00A55413">
        <w:rPr>
          <w:rFonts w:ascii="Times New Roman" w:eastAsia="Times New Roman" w:hAnsi="Times New Roman" w:cs="Times New Roman"/>
          <w:color w:val="000000" w:themeColor="text1"/>
          <w:sz w:val="28"/>
          <w:szCs w:val="28"/>
          <w:lang w:val="uk-UA"/>
        </w:rPr>
        <w:t>ами</w:t>
      </w:r>
      <w:r w:rsidRPr="00A55413">
        <w:rPr>
          <w:rFonts w:ascii="Times New Roman" w:eastAsia="Times New Roman" w:hAnsi="Times New Roman" w:cs="Times New Roman"/>
          <w:color w:val="000000" w:themeColor="text1"/>
          <w:spacing w:val="22"/>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со</w:t>
      </w:r>
      <w:r w:rsidRPr="00A55413">
        <w:rPr>
          <w:rFonts w:ascii="Times New Roman" w:eastAsia="Times New Roman" w:hAnsi="Times New Roman" w:cs="Times New Roman"/>
          <w:color w:val="000000" w:themeColor="text1"/>
          <w:sz w:val="28"/>
          <w:szCs w:val="28"/>
          <w:lang w:val="uk-UA"/>
        </w:rPr>
        <w:t>ц</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z w:val="28"/>
          <w:szCs w:val="28"/>
          <w:lang w:val="uk-UA"/>
        </w:rPr>
        <w:t>ал</w:t>
      </w:r>
      <w:r w:rsidRPr="00A55413">
        <w:rPr>
          <w:rFonts w:ascii="Times New Roman" w:eastAsia="Times New Roman" w:hAnsi="Times New Roman" w:cs="Times New Roman"/>
          <w:color w:val="000000" w:themeColor="text1"/>
          <w:spacing w:val="-3"/>
          <w:sz w:val="28"/>
          <w:szCs w:val="28"/>
          <w:lang w:val="uk-UA"/>
        </w:rPr>
        <w:t>ь</w:t>
      </w:r>
      <w:r w:rsidRPr="00A55413">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pacing w:val="8"/>
          <w:sz w:val="28"/>
          <w:szCs w:val="28"/>
          <w:lang w:val="uk-UA"/>
        </w:rPr>
        <w:t>о</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д</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в</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х</w:t>
      </w:r>
      <w:r w:rsidRPr="00A55413">
        <w:rPr>
          <w:rFonts w:ascii="Times New Roman" w:eastAsia="Times New Roman" w:hAnsi="Times New Roman" w:cs="Times New Roman"/>
          <w:color w:val="000000" w:themeColor="text1"/>
          <w:spacing w:val="22"/>
          <w:sz w:val="28"/>
          <w:szCs w:val="28"/>
          <w:lang w:val="uk-UA"/>
        </w:rPr>
        <w:t xml:space="preserve"> </w:t>
      </w:r>
      <w:r w:rsidRPr="00A55413">
        <w:rPr>
          <w:rFonts w:ascii="Times New Roman" w:eastAsia="Times New Roman" w:hAnsi="Times New Roman" w:cs="Times New Roman"/>
          <w:color w:val="000000" w:themeColor="text1"/>
          <w:sz w:val="28"/>
          <w:szCs w:val="28"/>
          <w:lang w:val="uk-UA"/>
        </w:rPr>
        <w:t>в</w:t>
      </w:r>
      <w:r w:rsidRPr="00A55413">
        <w:rPr>
          <w:rFonts w:ascii="Times New Roman" w:eastAsia="Times New Roman" w:hAnsi="Times New Roman" w:cs="Times New Roman"/>
          <w:color w:val="000000" w:themeColor="text1"/>
          <w:spacing w:val="-1"/>
          <w:sz w:val="28"/>
          <w:szCs w:val="28"/>
          <w:lang w:val="uk-UA"/>
        </w:rPr>
        <w:t>ід</w:t>
      </w:r>
      <w:r w:rsidRPr="00A55413">
        <w:rPr>
          <w:rFonts w:ascii="Times New Roman" w:eastAsia="Times New Roman" w:hAnsi="Times New Roman" w:cs="Times New Roman"/>
          <w:color w:val="000000" w:themeColor="text1"/>
          <w:sz w:val="28"/>
          <w:szCs w:val="28"/>
          <w:lang w:val="uk-UA"/>
        </w:rPr>
        <w:t>нос</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н, щ</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до</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ста</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овл</w:t>
      </w:r>
      <w:r w:rsidRPr="00A55413">
        <w:rPr>
          <w:rFonts w:ascii="Times New Roman" w:eastAsia="Times New Roman" w:hAnsi="Times New Roman" w:cs="Times New Roman"/>
          <w:color w:val="000000" w:themeColor="text1"/>
          <w:spacing w:val="-2"/>
          <w:sz w:val="28"/>
          <w:szCs w:val="28"/>
          <w:lang w:val="uk-UA"/>
        </w:rPr>
        <w:t>е</w:t>
      </w:r>
      <w:r w:rsidRPr="00A55413">
        <w:rPr>
          <w:rFonts w:ascii="Times New Roman" w:eastAsia="Times New Roman" w:hAnsi="Times New Roman" w:cs="Times New Roman"/>
          <w:color w:val="000000" w:themeColor="text1"/>
          <w:sz w:val="28"/>
          <w:szCs w:val="28"/>
          <w:lang w:val="uk-UA"/>
        </w:rPr>
        <w:t>ння</w:t>
      </w:r>
      <w:r w:rsidRPr="00A55413">
        <w:rPr>
          <w:rFonts w:ascii="Times New Roman" w:eastAsia="Times New Roman" w:hAnsi="Times New Roman" w:cs="Times New Roman"/>
          <w:color w:val="000000" w:themeColor="text1"/>
          <w:spacing w:val="83"/>
          <w:sz w:val="28"/>
          <w:szCs w:val="28"/>
          <w:lang w:val="uk-UA"/>
        </w:rPr>
        <w:t xml:space="preserve"> </w:t>
      </w:r>
      <w:r w:rsidRPr="00A55413">
        <w:rPr>
          <w:rFonts w:ascii="Times New Roman" w:eastAsia="Times New Roman" w:hAnsi="Times New Roman" w:cs="Times New Roman"/>
          <w:color w:val="000000" w:themeColor="text1"/>
          <w:sz w:val="28"/>
          <w:szCs w:val="28"/>
          <w:lang w:val="uk-UA"/>
        </w:rPr>
        <w:t>нових</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аб</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z w:val="28"/>
          <w:szCs w:val="28"/>
          <w:lang w:val="uk-UA"/>
        </w:rPr>
        <w:t>з</w:t>
      </w:r>
      <w:r w:rsidRPr="00A55413">
        <w:rPr>
          <w:rFonts w:ascii="Times New Roman" w:eastAsia="Times New Roman" w:hAnsi="Times New Roman" w:cs="Times New Roman"/>
          <w:color w:val="000000" w:themeColor="text1"/>
          <w:spacing w:val="-2"/>
          <w:sz w:val="28"/>
          <w:szCs w:val="28"/>
          <w:lang w:val="uk-UA"/>
        </w:rPr>
        <w:t>м</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pacing w:val="84"/>
          <w:sz w:val="28"/>
          <w:szCs w:val="28"/>
          <w:lang w:val="uk-UA"/>
        </w:rPr>
        <w:t xml:space="preserve"> </w:t>
      </w:r>
      <w:r w:rsidRPr="00A55413">
        <w:rPr>
          <w:rFonts w:ascii="Times New Roman" w:eastAsia="Times New Roman" w:hAnsi="Times New Roman" w:cs="Times New Roman"/>
          <w:color w:val="000000" w:themeColor="text1"/>
          <w:spacing w:val="6"/>
          <w:sz w:val="28"/>
          <w:szCs w:val="28"/>
          <w:lang w:val="uk-UA"/>
        </w:rPr>
        <w:t>і</w:t>
      </w:r>
      <w:r w:rsidRPr="00A55413">
        <w:rPr>
          <w:rFonts w:ascii="Times New Roman" w:eastAsia="Times New Roman" w:hAnsi="Times New Roman" w:cs="Times New Roman"/>
          <w:color w:val="000000" w:themeColor="text1"/>
          <w:sz w:val="28"/>
          <w:szCs w:val="28"/>
          <w:lang w:val="uk-UA"/>
        </w:rPr>
        <w:t>сн</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юч</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х</w:t>
      </w:r>
      <w:r w:rsidRPr="00A55413">
        <w:rPr>
          <w:rFonts w:ascii="Times New Roman" w:eastAsia="Times New Roman" w:hAnsi="Times New Roman" w:cs="Times New Roman"/>
          <w:color w:val="000000" w:themeColor="text1"/>
          <w:spacing w:val="85"/>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с</w:t>
      </w:r>
      <w:r w:rsidRPr="00A55413">
        <w:rPr>
          <w:rFonts w:ascii="Times New Roman" w:eastAsia="Times New Roman" w:hAnsi="Times New Roman" w:cs="Times New Roman"/>
          <w:color w:val="000000" w:themeColor="text1"/>
          <w:sz w:val="28"/>
          <w:szCs w:val="28"/>
          <w:lang w:val="uk-UA"/>
        </w:rPr>
        <w:t>оціал</w:t>
      </w:r>
      <w:r w:rsidRPr="00A55413">
        <w:rPr>
          <w:rFonts w:ascii="Times New Roman" w:eastAsia="Times New Roman" w:hAnsi="Times New Roman" w:cs="Times New Roman"/>
          <w:color w:val="000000" w:themeColor="text1"/>
          <w:spacing w:val="-1"/>
          <w:sz w:val="28"/>
          <w:szCs w:val="28"/>
          <w:lang w:val="uk-UA"/>
        </w:rPr>
        <w:t>ьн</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-е</w:t>
      </w:r>
      <w:r w:rsidRPr="00A55413">
        <w:rPr>
          <w:rFonts w:ascii="Times New Roman" w:eastAsia="Times New Roman" w:hAnsi="Times New Roman" w:cs="Times New Roman"/>
          <w:color w:val="000000" w:themeColor="text1"/>
          <w:spacing w:val="-1"/>
          <w:sz w:val="28"/>
          <w:szCs w:val="28"/>
          <w:lang w:val="uk-UA"/>
        </w:rPr>
        <w:t>к</w:t>
      </w:r>
      <w:r w:rsidRPr="00A55413">
        <w:rPr>
          <w:rFonts w:ascii="Times New Roman" w:eastAsia="Times New Roman" w:hAnsi="Times New Roman" w:cs="Times New Roman"/>
          <w:color w:val="000000" w:themeColor="text1"/>
          <w:sz w:val="28"/>
          <w:szCs w:val="28"/>
          <w:lang w:val="uk-UA"/>
        </w:rPr>
        <w:t>ономічн</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х</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pacing w:val="-3"/>
          <w:sz w:val="28"/>
          <w:szCs w:val="28"/>
          <w:lang w:val="uk-UA"/>
        </w:rPr>
        <w:t>у</w:t>
      </w:r>
      <w:r w:rsidRPr="00A55413">
        <w:rPr>
          <w:rFonts w:ascii="Times New Roman" w:eastAsia="Times New Roman" w:hAnsi="Times New Roman" w:cs="Times New Roman"/>
          <w:color w:val="000000" w:themeColor="text1"/>
          <w:sz w:val="28"/>
          <w:szCs w:val="28"/>
          <w:lang w:val="uk-UA"/>
        </w:rPr>
        <w:t>мов п</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pacing w:val="-1"/>
          <w:sz w:val="28"/>
          <w:szCs w:val="28"/>
          <w:lang w:val="uk-UA"/>
        </w:rPr>
        <w:t>ац</w:t>
      </w:r>
      <w:r w:rsidRPr="00A55413">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pacing w:val="96"/>
          <w:sz w:val="28"/>
          <w:szCs w:val="28"/>
          <w:lang w:val="uk-UA"/>
        </w:rPr>
        <w:t xml:space="preserve"> </w:t>
      </w:r>
      <w:r w:rsidRPr="00A55413">
        <w:rPr>
          <w:rFonts w:ascii="Times New Roman" w:eastAsia="Times New Roman" w:hAnsi="Times New Roman" w:cs="Times New Roman"/>
          <w:color w:val="000000" w:themeColor="text1"/>
          <w:sz w:val="28"/>
          <w:szCs w:val="28"/>
          <w:lang w:val="uk-UA"/>
        </w:rPr>
        <w:t>та</w:t>
      </w:r>
      <w:r w:rsidRPr="00A55413">
        <w:rPr>
          <w:rFonts w:ascii="Times New Roman" w:eastAsia="Times New Roman" w:hAnsi="Times New Roman" w:cs="Times New Roman"/>
          <w:color w:val="000000" w:themeColor="text1"/>
          <w:spacing w:val="95"/>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иро</w:t>
      </w:r>
      <w:r w:rsidRPr="00A55413">
        <w:rPr>
          <w:rFonts w:ascii="Times New Roman" w:eastAsia="Times New Roman" w:hAnsi="Times New Roman" w:cs="Times New Roman"/>
          <w:color w:val="000000" w:themeColor="text1"/>
          <w:spacing w:val="-1"/>
          <w:sz w:val="28"/>
          <w:szCs w:val="28"/>
          <w:lang w:val="uk-UA"/>
        </w:rPr>
        <w:t>б</w:t>
      </w:r>
      <w:r w:rsidRPr="00A55413">
        <w:rPr>
          <w:rFonts w:ascii="Times New Roman" w:eastAsia="Times New Roman" w:hAnsi="Times New Roman" w:cs="Times New Roman"/>
          <w:color w:val="000000" w:themeColor="text1"/>
          <w:sz w:val="28"/>
          <w:szCs w:val="28"/>
          <w:lang w:val="uk-UA"/>
        </w:rPr>
        <w:t>ни</w:t>
      </w:r>
      <w:r w:rsidRPr="00A55413">
        <w:rPr>
          <w:rFonts w:ascii="Times New Roman" w:eastAsia="Times New Roman" w:hAnsi="Times New Roman" w:cs="Times New Roman"/>
          <w:color w:val="000000" w:themeColor="text1"/>
          <w:spacing w:val="-1"/>
          <w:sz w:val="28"/>
          <w:szCs w:val="28"/>
          <w:lang w:val="uk-UA"/>
        </w:rPr>
        <w:t>ч</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го</w:t>
      </w:r>
      <w:r w:rsidRPr="00A55413">
        <w:rPr>
          <w:rFonts w:ascii="Times New Roman" w:eastAsia="Times New Roman" w:hAnsi="Times New Roman" w:cs="Times New Roman"/>
          <w:color w:val="000000" w:themeColor="text1"/>
          <w:spacing w:val="94"/>
          <w:sz w:val="28"/>
          <w:szCs w:val="28"/>
          <w:lang w:val="uk-UA"/>
        </w:rPr>
        <w:t xml:space="preserve"> </w:t>
      </w:r>
      <w:r w:rsidRPr="00A55413">
        <w:rPr>
          <w:rFonts w:ascii="Times New Roman" w:eastAsia="Times New Roman" w:hAnsi="Times New Roman" w:cs="Times New Roman"/>
          <w:color w:val="000000" w:themeColor="text1"/>
          <w:sz w:val="28"/>
          <w:szCs w:val="28"/>
          <w:lang w:val="uk-UA"/>
        </w:rPr>
        <w:t>по</w:t>
      </w:r>
      <w:r w:rsidRPr="00A55413">
        <w:rPr>
          <w:rFonts w:ascii="Times New Roman" w:eastAsia="Times New Roman" w:hAnsi="Times New Roman" w:cs="Times New Roman"/>
          <w:color w:val="000000" w:themeColor="text1"/>
          <w:spacing w:val="1"/>
          <w:sz w:val="28"/>
          <w:szCs w:val="28"/>
          <w:lang w:val="uk-UA"/>
        </w:rPr>
        <w:t>б</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т</w:t>
      </w:r>
      <w:r w:rsidRPr="00A55413">
        <w:rPr>
          <w:rFonts w:ascii="Times New Roman" w:eastAsia="Times New Roman" w:hAnsi="Times New Roman" w:cs="Times New Roman"/>
          <w:color w:val="000000" w:themeColor="text1"/>
          <w:spacing w:val="-3"/>
          <w:sz w:val="28"/>
          <w:szCs w:val="28"/>
          <w:lang w:val="uk-UA"/>
        </w:rPr>
        <w:t>у</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98"/>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кладення</w:t>
      </w:r>
      <w:r w:rsidRPr="00A55413">
        <w:rPr>
          <w:rFonts w:ascii="Times New Roman" w:eastAsia="Times New Roman" w:hAnsi="Times New Roman" w:cs="Times New Roman"/>
          <w:color w:val="000000" w:themeColor="text1"/>
          <w:spacing w:val="93"/>
          <w:sz w:val="28"/>
          <w:szCs w:val="28"/>
          <w:lang w:val="uk-UA"/>
        </w:rPr>
        <w:t xml:space="preserve"> </w:t>
      </w:r>
      <w:r w:rsidRPr="00A55413">
        <w:rPr>
          <w:rFonts w:ascii="Times New Roman" w:eastAsia="Times New Roman" w:hAnsi="Times New Roman" w:cs="Times New Roman"/>
          <w:color w:val="000000" w:themeColor="text1"/>
          <w:sz w:val="28"/>
          <w:szCs w:val="28"/>
          <w:lang w:val="uk-UA"/>
        </w:rPr>
        <w:t>чи</w:t>
      </w:r>
      <w:r w:rsidRPr="00A55413">
        <w:rPr>
          <w:rFonts w:ascii="Times New Roman" w:eastAsia="Times New Roman" w:hAnsi="Times New Roman" w:cs="Times New Roman"/>
          <w:color w:val="000000" w:themeColor="text1"/>
          <w:spacing w:val="94"/>
          <w:sz w:val="28"/>
          <w:szCs w:val="28"/>
          <w:lang w:val="uk-UA"/>
        </w:rPr>
        <w:t xml:space="preserve"> </w:t>
      </w:r>
      <w:r w:rsidRPr="00A55413">
        <w:rPr>
          <w:rFonts w:ascii="Times New Roman" w:eastAsia="Times New Roman" w:hAnsi="Times New Roman" w:cs="Times New Roman"/>
          <w:color w:val="000000" w:themeColor="text1"/>
          <w:sz w:val="28"/>
          <w:szCs w:val="28"/>
          <w:lang w:val="uk-UA"/>
        </w:rPr>
        <w:t>зміни</w:t>
      </w:r>
      <w:r w:rsidRPr="00A55413">
        <w:rPr>
          <w:rFonts w:ascii="Times New Roman" w:eastAsia="Times New Roman" w:hAnsi="Times New Roman" w:cs="Times New Roman"/>
          <w:color w:val="000000" w:themeColor="text1"/>
          <w:spacing w:val="94"/>
          <w:sz w:val="28"/>
          <w:szCs w:val="28"/>
          <w:lang w:val="uk-UA"/>
        </w:rPr>
        <w:t xml:space="preserve"> </w:t>
      </w:r>
      <w:r w:rsidRPr="00A55413">
        <w:rPr>
          <w:rFonts w:ascii="Times New Roman" w:eastAsia="Times New Roman" w:hAnsi="Times New Roman" w:cs="Times New Roman"/>
          <w:color w:val="000000" w:themeColor="text1"/>
          <w:sz w:val="28"/>
          <w:szCs w:val="28"/>
          <w:lang w:val="uk-UA"/>
        </w:rPr>
        <w:t>к</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л</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ктивного</w:t>
      </w:r>
      <w:r w:rsidRPr="00A55413">
        <w:rPr>
          <w:rFonts w:ascii="Times New Roman" w:eastAsia="Times New Roman" w:hAnsi="Times New Roman" w:cs="Times New Roman"/>
          <w:color w:val="000000" w:themeColor="text1"/>
          <w:spacing w:val="93"/>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д</w:t>
      </w:r>
      <w:r w:rsidRPr="00A55413">
        <w:rPr>
          <w:rFonts w:ascii="Times New Roman" w:eastAsia="Times New Roman" w:hAnsi="Times New Roman" w:cs="Times New Roman"/>
          <w:color w:val="000000" w:themeColor="text1"/>
          <w:sz w:val="28"/>
          <w:szCs w:val="28"/>
          <w:lang w:val="uk-UA"/>
        </w:rPr>
        <w:t>ого</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ор</w:t>
      </w:r>
      <w:r w:rsidRPr="00A55413">
        <w:rPr>
          <w:rFonts w:ascii="Times New Roman" w:eastAsia="Times New Roman" w:hAnsi="Times New Roman" w:cs="Times New Roman"/>
          <w:color w:val="000000" w:themeColor="text1"/>
          <w:spacing w:val="-1"/>
          <w:sz w:val="28"/>
          <w:szCs w:val="28"/>
          <w:lang w:val="uk-UA"/>
        </w:rPr>
        <w:t>у</w:t>
      </w:r>
      <w:r w:rsidRPr="00A55413">
        <w:rPr>
          <w:rFonts w:ascii="Times New Roman" w:eastAsia="Times New Roman" w:hAnsi="Times New Roman" w:cs="Times New Roman"/>
          <w:color w:val="000000" w:themeColor="text1"/>
          <w:sz w:val="28"/>
          <w:szCs w:val="28"/>
          <w:lang w:val="uk-UA"/>
        </w:rPr>
        <w:t>,</w:t>
      </w:r>
      <w:r w:rsidRPr="00A55413">
        <w:rPr>
          <w:rFonts w:ascii="Times New Roman" w:eastAsia="Calibri" w:hAnsi="Times New Roman" w:cs="Times New Roman"/>
          <w:noProof/>
          <w:color w:val="000000" w:themeColor="text1"/>
          <w:sz w:val="28"/>
          <w:szCs w:val="28"/>
          <w:lang w:val="uk-UA"/>
        </w:rPr>
        <w:t xml:space="preserve"> </w:t>
      </w:r>
      <w:r w:rsidRPr="00A55413">
        <w:rPr>
          <w:rFonts w:ascii="Times New Roman" w:eastAsia="Calibri" w:hAnsi="Times New Roman" w:cs="Times New Roman"/>
          <w:noProof/>
          <w:color w:val="000000" w:themeColor="text1"/>
          <w:sz w:val="28"/>
          <w:szCs w:val="28"/>
          <w:lang w:eastAsia="ko-KR"/>
        </w:rPr>
        <mc:AlternateContent>
          <mc:Choice Requires="wpg">
            <w:drawing>
              <wp:anchor distT="0" distB="0" distL="114300" distR="114300" simplePos="0" relativeHeight="251660288" behindDoc="1" locked="0" layoutInCell="0" allowOverlap="1" wp14:anchorId="2A3F8CA6" wp14:editId="63037912">
                <wp:simplePos x="0" y="0"/>
                <wp:positionH relativeFrom="page">
                  <wp:posOffset>1062355</wp:posOffset>
                </wp:positionH>
                <wp:positionV relativeFrom="paragraph">
                  <wp:posOffset>5080</wp:posOffset>
                </wp:positionV>
                <wp:extent cx="6157595" cy="2045335"/>
                <wp:effectExtent l="0" t="0" r="0"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7595" cy="2045335"/>
                          <a:chOff x="0" y="0"/>
                          <a:chExt cx="61578" cy="20454"/>
                        </a:xfrm>
                      </wpg:grpSpPr>
                      <wps:wsp>
                        <wps:cNvPr id="2" name="Shape 2370"/>
                        <wps:cNvSpPr>
                          <a:spLocks/>
                        </wps:cNvSpPr>
                        <wps:spPr bwMode="auto">
                          <a:xfrm>
                            <a:off x="0" y="0"/>
                            <a:ext cx="61578" cy="2056"/>
                          </a:xfrm>
                          <a:custGeom>
                            <a:avLst/>
                            <a:gdLst>
                              <a:gd name="T0" fmla="*/ 0 w 6157848"/>
                              <a:gd name="T1" fmla="*/ 205689 h 205689"/>
                              <a:gd name="T2" fmla="*/ 0 w 6157848"/>
                              <a:gd name="T3" fmla="*/ 0 h 205689"/>
                              <a:gd name="T4" fmla="*/ 6157848 w 6157848"/>
                              <a:gd name="T5" fmla="*/ 0 h 205689"/>
                              <a:gd name="T6" fmla="*/ 6157848 w 6157848"/>
                              <a:gd name="T7" fmla="*/ 205689 h 205689"/>
                              <a:gd name="T8" fmla="*/ 0 w 6157848"/>
                              <a:gd name="T9" fmla="*/ 205689 h 205689"/>
                              <a:gd name="T10" fmla="*/ 0 w 6157848"/>
                              <a:gd name="T11" fmla="*/ 0 h 205689"/>
                              <a:gd name="T12" fmla="*/ 6157848 w 6157848"/>
                              <a:gd name="T13" fmla="*/ 205689 h 205689"/>
                            </a:gdLst>
                            <a:ahLst/>
                            <a:cxnLst>
                              <a:cxn ang="0">
                                <a:pos x="T0" y="T1"/>
                              </a:cxn>
                              <a:cxn ang="0">
                                <a:pos x="T2" y="T3"/>
                              </a:cxn>
                              <a:cxn ang="0">
                                <a:pos x="T4" y="T5"/>
                              </a:cxn>
                              <a:cxn ang="0">
                                <a:pos x="T6" y="T7"/>
                              </a:cxn>
                              <a:cxn ang="0">
                                <a:pos x="T8" y="T9"/>
                              </a:cxn>
                            </a:cxnLst>
                            <a:rect l="T10" t="T11" r="T12" b="T13"/>
                            <a:pathLst>
                              <a:path w="6157848" h="205689">
                                <a:moveTo>
                                  <a:pt x="0" y="205689"/>
                                </a:moveTo>
                                <a:lnTo>
                                  <a:pt x="0" y="0"/>
                                </a:lnTo>
                                <a:lnTo>
                                  <a:pt x="6157848" y="0"/>
                                </a:lnTo>
                                <a:lnTo>
                                  <a:pt x="6157848" y="205689"/>
                                </a:lnTo>
                                <a:lnTo>
                                  <a:pt x="0" y="20568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Shape 2371"/>
                        <wps:cNvSpPr>
                          <a:spLocks/>
                        </wps:cNvSpPr>
                        <wps:spPr bwMode="auto">
                          <a:xfrm>
                            <a:off x="0" y="2056"/>
                            <a:ext cx="61578" cy="2046"/>
                          </a:xfrm>
                          <a:custGeom>
                            <a:avLst/>
                            <a:gdLst>
                              <a:gd name="T0" fmla="*/ 0 w 6157848"/>
                              <a:gd name="T1" fmla="*/ 204520 h 204520"/>
                              <a:gd name="T2" fmla="*/ 0 w 6157848"/>
                              <a:gd name="T3" fmla="*/ 0 h 204520"/>
                              <a:gd name="T4" fmla="*/ 6157848 w 6157848"/>
                              <a:gd name="T5" fmla="*/ 0 h 204520"/>
                              <a:gd name="T6" fmla="*/ 6157848 w 6157848"/>
                              <a:gd name="T7" fmla="*/ 204520 h 204520"/>
                              <a:gd name="T8" fmla="*/ 0 w 6157848"/>
                              <a:gd name="T9" fmla="*/ 204520 h 204520"/>
                              <a:gd name="T10" fmla="*/ 0 w 6157848"/>
                              <a:gd name="T11" fmla="*/ 0 h 204520"/>
                              <a:gd name="T12" fmla="*/ 6157848 w 6157848"/>
                              <a:gd name="T13" fmla="*/ 204520 h 204520"/>
                            </a:gdLst>
                            <a:ahLst/>
                            <a:cxnLst>
                              <a:cxn ang="0">
                                <a:pos x="T0" y="T1"/>
                              </a:cxn>
                              <a:cxn ang="0">
                                <a:pos x="T2" y="T3"/>
                              </a:cxn>
                              <a:cxn ang="0">
                                <a:pos x="T4" y="T5"/>
                              </a:cxn>
                              <a:cxn ang="0">
                                <a:pos x="T6" y="T7"/>
                              </a:cxn>
                              <a:cxn ang="0">
                                <a:pos x="T8" y="T9"/>
                              </a:cxn>
                            </a:cxnLst>
                            <a:rect l="T10" t="T11" r="T12" b="T13"/>
                            <a:pathLst>
                              <a:path w="6157848" h="204520">
                                <a:moveTo>
                                  <a:pt x="0" y="204520"/>
                                </a:moveTo>
                                <a:lnTo>
                                  <a:pt x="0" y="0"/>
                                </a:lnTo>
                                <a:lnTo>
                                  <a:pt x="6157848" y="0"/>
                                </a:lnTo>
                                <a:lnTo>
                                  <a:pt x="6157848" y="204520"/>
                                </a:lnTo>
                                <a:lnTo>
                                  <a:pt x="0" y="2045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Shape 2372"/>
                        <wps:cNvSpPr>
                          <a:spLocks/>
                        </wps:cNvSpPr>
                        <wps:spPr bwMode="auto">
                          <a:xfrm>
                            <a:off x="0" y="4102"/>
                            <a:ext cx="61578" cy="2042"/>
                          </a:xfrm>
                          <a:custGeom>
                            <a:avLst/>
                            <a:gdLst>
                              <a:gd name="T0" fmla="*/ 0 w 6157848"/>
                              <a:gd name="T1" fmla="*/ 204215 h 204215"/>
                              <a:gd name="T2" fmla="*/ 0 w 6157848"/>
                              <a:gd name="T3" fmla="*/ 0 h 204215"/>
                              <a:gd name="T4" fmla="*/ 6157848 w 6157848"/>
                              <a:gd name="T5" fmla="*/ 0 h 204215"/>
                              <a:gd name="T6" fmla="*/ 6157848 w 6157848"/>
                              <a:gd name="T7" fmla="*/ 204215 h 204215"/>
                              <a:gd name="T8" fmla="*/ 0 w 6157848"/>
                              <a:gd name="T9" fmla="*/ 204215 h 204215"/>
                              <a:gd name="T10" fmla="*/ 0 w 6157848"/>
                              <a:gd name="T11" fmla="*/ 0 h 204215"/>
                              <a:gd name="T12" fmla="*/ 6157848 w 6157848"/>
                              <a:gd name="T13" fmla="*/ 204215 h 204215"/>
                            </a:gdLst>
                            <a:ahLst/>
                            <a:cxnLst>
                              <a:cxn ang="0">
                                <a:pos x="T0" y="T1"/>
                              </a:cxn>
                              <a:cxn ang="0">
                                <a:pos x="T2" y="T3"/>
                              </a:cxn>
                              <a:cxn ang="0">
                                <a:pos x="T4" y="T5"/>
                              </a:cxn>
                              <a:cxn ang="0">
                                <a:pos x="T6" y="T7"/>
                              </a:cxn>
                              <a:cxn ang="0">
                                <a:pos x="T8" y="T9"/>
                              </a:cxn>
                            </a:cxnLst>
                            <a:rect l="T10" t="T11" r="T12" b="T13"/>
                            <a:pathLst>
                              <a:path w="6157848" h="204215">
                                <a:moveTo>
                                  <a:pt x="0" y="204215"/>
                                </a:moveTo>
                                <a:lnTo>
                                  <a:pt x="0" y="0"/>
                                </a:lnTo>
                                <a:lnTo>
                                  <a:pt x="6157848" y="0"/>
                                </a:lnTo>
                                <a:lnTo>
                                  <a:pt x="6157848" y="204215"/>
                                </a:lnTo>
                                <a:lnTo>
                                  <a:pt x="0" y="2042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Shape 2373"/>
                        <wps:cNvSpPr>
                          <a:spLocks/>
                        </wps:cNvSpPr>
                        <wps:spPr bwMode="auto">
                          <a:xfrm>
                            <a:off x="0" y="6144"/>
                            <a:ext cx="61578" cy="2042"/>
                          </a:xfrm>
                          <a:custGeom>
                            <a:avLst/>
                            <a:gdLst>
                              <a:gd name="T0" fmla="*/ 0 w 6157848"/>
                              <a:gd name="T1" fmla="*/ 204216 h 204216"/>
                              <a:gd name="T2" fmla="*/ 0 w 6157848"/>
                              <a:gd name="T3" fmla="*/ 0 h 204216"/>
                              <a:gd name="T4" fmla="*/ 6157848 w 6157848"/>
                              <a:gd name="T5" fmla="*/ 0 h 204216"/>
                              <a:gd name="T6" fmla="*/ 6157848 w 6157848"/>
                              <a:gd name="T7" fmla="*/ 204216 h 204216"/>
                              <a:gd name="T8" fmla="*/ 0 w 6157848"/>
                              <a:gd name="T9" fmla="*/ 204216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204216"/>
                                </a:moveTo>
                                <a:lnTo>
                                  <a:pt x="0" y="0"/>
                                </a:lnTo>
                                <a:lnTo>
                                  <a:pt x="6157848" y="0"/>
                                </a:lnTo>
                                <a:lnTo>
                                  <a:pt x="6157848" y="204216"/>
                                </a:lnTo>
                                <a:lnTo>
                                  <a:pt x="0" y="204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Shape 2374"/>
                        <wps:cNvSpPr>
                          <a:spLocks/>
                        </wps:cNvSpPr>
                        <wps:spPr bwMode="auto">
                          <a:xfrm>
                            <a:off x="0" y="8186"/>
                            <a:ext cx="61578" cy="2042"/>
                          </a:xfrm>
                          <a:custGeom>
                            <a:avLst/>
                            <a:gdLst>
                              <a:gd name="T0" fmla="*/ 0 w 6157848"/>
                              <a:gd name="T1" fmla="*/ 204216 h 204216"/>
                              <a:gd name="T2" fmla="*/ 0 w 6157848"/>
                              <a:gd name="T3" fmla="*/ 0 h 204216"/>
                              <a:gd name="T4" fmla="*/ 6157848 w 6157848"/>
                              <a:gd name="T5" fmla="*/ 0 h 204216"/>
                              <a:gd name="T6" fmla="*/ 6157848 w 6157848"/>
                              <a:gd name="T7" fmla="*/ 204216 h 204216"/>
                              <a:gd name="T8" fmla="*/ 0 w 6157848"/>
                              <a:gd name="T9" fmla="*/ 204216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204216"/>
                                </a:moveTo>
                                <a:lnTo>
                                  <a:pt x="0" y="0"/>
                                </a:lnTo>
                                <a:lnTo>
                                  <a:pt x="6157848" y="0"/>
                                </a:lnTo>
                                <a:lnTo>
                                  <a:pt x="6157848" y="204216"/>
                                </a:lnTo>
                                <a:lnTo>
                                  <a:pt x="0" y="204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Shape 2375"/>
                        <wps:cNvSpPr>
                          <a:spLocks/>
                        </wps:cNvSpPr>
                        <wps:spPr bwMode="auto">
                          <a:xfrm>
                            <a:off x="0" y="10228"/>
                            <a:ext cx="61578" cy="2042"/>
                          </a:xfrm>
                          <a:custGeom>
                            <a:avLst/>
                            <a:gdLst>
                              <a:gd name="T0" fmla="*/ 0 w 6157848"/>
                              <a:gd name="T1" fmla="*/ 204215 h 204215"/>
                              <a:gd name="T2" fmla="*/ 0 w 6157848"/>
                              <a:gd name="T3" fmla="*/ 0 h 204215"/>
                              <a:gd name="T4" fmla="*/ 6157848 w 6157848"/>
                              <a:gd name="T5" fmla="*/ 0 h 204215"/>
                              <a:gd name="T6" fmla="*/ 6157848 w 6157848"/>
                              <a:gd name="T7" fmla="*/ 204215 h 204215"/>
                              <a:gd name="T8" fmla="*/ 0 w 6157848"/>
                              <a:gd name="T9" fmla="*/ 204215 h 204215"/>
                              <a:gd name="T10" fmla="*/ 0 w 6157848"/>
                              <a:gd name="T11" fmla="*/ 0 h 204215"/>
                              <a:gd name="T12" fmla="*/ 6157848 w 6157848"/>
                              <a:gd name="T13" fmla="*/ 204215 h 204215"/>
                            </a:gdLst>
                            <a:ahLst/>
                            <a:cxnLst>
                              <a:cxn ang="0">
                                <a:pos x="T0" y="T1"/>
                              </a:cxn>
                              <a:cxn ang="0">
                                <a:pos x="T2" y="T3"/>
                              </a:cxn>
                              <a:cxn ang="0">
                                <a:pos x="T4" y="T5"/>
                              </a:cxn>
                              <a:cxn ang="0">
                                <a:pos x="T6" y="T7"/>
                              </a:cxn>
                              <a:cxn ang="0">
                                <a:pos x="T8" y="T9"/>
                              </a:cxn>
                            </a:cxnLst>
                            <a:rect l="T10" t="T11" r="T12" b="T13"/>
                            <a:pathLst>
                              <a:path w="6157848" h="204215">
                                <a:moveTo>
                                  <a:pt x="0" y="204215"/>
                                </a:moveTo>
                                <a:lnTo>
                                  <a:pt x="0" y="0"/>
                                </a:lnTo>
                                <a:lnTo>
                                  <a:pt x="6157848" y="0"/>
                                </a:lnTo>
                                <a:lnTo>
                                  <a:pt x="6157848" y="204215"/>
                                </a:lnTo>
                                <a:lnTo>
                                  <a:pt x="0" y="2042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Shape 2376"/>
                        <wps:cNvSpPr>
                          <a:spLocks/>
                        </wps:cNvSpPr>
                        <wps:spPr bwMode="auto">
                          <a:xfrm>
                            <a:off x="0" y="12270"/>
                            <a:ext cx="61578" cy="2058"/>
                          </a:xfrm>
                          <a:custGeom>
                            <a:avLst/>
                            <a:gdLst>
                              <a:gd name="T0" fmla="*/ 0 w 6157848"/>
                              <a:gd name="T1" fmla="*/ 205740 h 205740"/>
                              <a:gd name="T2" fmla="*/ 0 w 6157848"/>
                              <a:gd name="T3" fmla="*/ 0 h 205740"/>
                              <a:gd name="T4" fmla="*/ 6157848 w 6157848"/>
                              <a:gd name="T5" fmla="*/ 0 h 205740"/>
                              <a:gd name="T6" fmla="*/ 6157848 w 6157848"/>
                              <a:gd name="T7" fmla="*/ 205740 h 205740"/>
                              <a:gd name="T8" fmla="*/ 0 w 6157848"/>
                              <a:gd name="T9" fmla="*/ 205740 h 205740"/>
                              <a:gd name="T10" fmla="*/ 0 w 6157848"/>
                              <a:gd name="T11" fmla="*/ 0 h 205740"/>
                              <a:gd name="T12" fmla="*/ 6157848 w 6157848"/>
                              <a:gd name="T13" fmla="*/ 205740 h 205740"/>
                            </a:gdLst>
                            <a:ahLst/>
                            <a:cxnLst>
                              <a:cxn ang="0">
                                <a:pos x="T0" y="T1"/>
                              </a:cxn>
                              <a:cxn ang="0">
                                <a:pos x="T2" y="T3"/>
                              </a:cxn>
                              <a:cxn ang="0">
                                <a:pos x="T4" y="T5"/>
                              </a:cxn>
                              <a:cxn ang="0">
                                <a:pos x="T6" y="T7"/>
                              </a:cxn>
                              <a:cxn ang="0">
                                <a:pos x="T8" y="T9"/>
                              </a:cxn>
                            </a:cxnLst>
                            <a:rect l="T10" t="T11" r="T12" b="T13"/>
                            <a:pathLst>
                              <a:path w="6157848" h="205740">
                                <a:moveTo>
                                  <a:pt x="0" y="205740"/>
                                </a:moveTo>
                                <a:lnTo>
                                  <a:pt x="0" y="0"/>
                                </a:lnTo>
                                <a:lnTo>
                                  <a:pt x="6157848" y="0"/>
                                </a:lnTo>
                                <a:lnTo>
                                  <a:pt x="6157848" y="205740"/>
                                </a:lnTo>
                                <a:lnTo>
                                  <a:pt x="0" y="2057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Shape 2377"/>
                        <wps:cNvSpPr>
                          <a:spLocks/>
                        </wps:cNvSpPr>
                        <wps:spPr bwMode="auto">
                          <a:xfrm>
                            <a:off x="0" y="14328"/>
                            <a:ext cx="61578" cy="2042"/>
                          </a:xfrm>
                          <a:custGeom>
                            <a:avLst/>
                            <a:gdLst>
                              <a:gd name="T0" fmla="*/ 0 w 6157848"/>
                              <a:gd name="T1" fmla="*/ 204216 h 204216"/>
                              <a:gd name="T2" fmla="*/ 0 w 6157848"/>
                              <a:gd name="T3" fmla="*/ 0 h 204216"/>
                              <a:gd name="T4" fmla="*/ 6157848 w 6157848"/>
                              <a:gd name="T5" fmla="*/ 0 h 204216"/>
                              <a:gd name="T6" fmla="*/ 6157848 w 6157848"/>
                              <a:gd name="T7" fmla="*/ 204216 h 204216"/>
                              <a:gd name="T8" fmla="*/ 0 w 6157848"/>
                              <a:gd name="T9" fmla="*/ 204216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204216"/>
                                </a:moveTo>
                                <a:lnTo>
                                  <a:pt x="0" y="0"/>
                                </a:lnTo>
                                <a:lnTo>
                                  <a:pt x="6157848" y="0"/>
                                </a:lnTo>
                                <a:lnTo>
                                  <a:pt x="6157848" y="204216"/>
                                </a:lnTo>
                                <a:lnTo>
                                  <a:pt x="0" y="204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Shape 2378"/>
                        <wps:cNvSpPr>
                          <a:spLocks/>
                        </wps:cNvSpPr>
                        <wps:spPr bwMode="auto">
                          <a:xfrm>
                            <a:off x="0" y="16370"/>
                            <a:ext cx="61578" cy="2042"/>
                          </a:xfrm>
                          <a:custGeom>
                            <a:avLst/>
                            <a:gdLst>
                              <a:gd name="T0" fmla="*/ 0 w 6157848"/>
                              <a:gd name="T1" fmla="*/ 204216 h 204216"/>
                              <a:gd name="T2" fmla="*/ 0 w 6157848"/>
                              <a:gd name="T3" fmla="*/ 0 h 204216"/>
                              <a:gd name="T4" fmla="*/ 6157848 w 6157848"/>
                              <a:gd name="T5" fmla="*/ 0 h 204216"/>
                              <a:gd name="T6" fmla="*/ 6157848 w 6157848"/>
                              <a:gd name="T7" fmla="*/ 204216 h 204216"/>
                              <a:gd name="T8" fmla="*/ 0 w 6157848"/>
                              <a:gd name="T9" fmla="*/ 204216 h 204216"/>
                              <a:gd name="T10" fmla="*/ 0 w 6157848"/>
                              <a:gd name="T11" fmla="*/ 0 h 204216"/>
                              <a:gd name="T12" fmla="*/ 6157848 w 6157848"/>
                              <a:gd name="T13" fmla="*/ 204216 h 204216"/>
                            </a:gdLst>
                            <a:ahLst/>
                            <a:cxnLst>
                              <a:cxn ang="0">
                                <a:pos x="T0" y="T1"/>
                              </a:cxn>
                              <a:cxn ang="0">
                                <a:pos x="T2" y="T3"/>
                              </a:cxn>
                              <a:cxn ang="0">
                                <a:pos x="T4" y="T5"/>
                              </a:cxn>
                              <a:cxn ang="0">
                                <a:pos x="T6" y="T7"/>
                              </a:cxn>
                              <a:cxn ang="0">
                                <a:pos x="T8" y="T9"/>
                              </a:cxn>
                            </a:cxnLst>
                            <a:rect l="T10" t="T11" r="T12" b="T13"/>
                            <a:pathLst>
                              <a:path w="6157848" h="204216">
                                <a:moveTo>
                                  <a:pt x="0" y="204216"/>
                                </a:moveTo>
                                <a:lnTo>
                                  <a:pt x="0" y="0"/>
                                </a:lnTo>
                                <a:lnTo>
                                  <a:pt x="6157848" y="0"/>
                                </a:lnTo>
                                <a:lnTo>
                                  <a:pt x="6157848" y="204216"/>
                                </a:lnTo>
                                <a:lnTo>
                                  <a:pt x="0" y="2042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Shape 2379"/>
                        <wps:cNvSpPr>
                          <a:spLocks/>
                        </wps:cNvSpPr>
                        <wps:spPr bwMode="auto">
                          <a:xfrm>
                            <a:off x="0" y="18412"/>
                            <a:ext cx="61578" cy="2042"/>
                          </a:xfrm>
                          <a:custGeom>
                            <a:avLst/>
                            <a:gdLst>
                              <a:gd name="T0" fmla="*/ 0 w 6157848"/>
                              <a:gd name="T1" fmla="*/ 0 h 204215"/>
                              <a:gd name="T2" fmla="*/ 0 w 6157848"/>
                              <a:gd name="T3" fmla="*/ 204215 h 204215"/>
                              <a:gd name="T4" fmla="*/ 6157848 w 6157848"/>
                              <a:gd name="T5" fmla="*/ 204215 h 204215"/>
                              <a:gd name="T6" fmla="*/ 6157848 w 6157848"/>
                              <a:gd name="T7" fmla="*/ 0 h 204215"/>
                              <a:gd name="T8" fmla="*/ 0 w 6157848"/>
                              <a:gd name="T9" fmla="*/ 0 h 204215"/>
                              <a:gd name="T10" fmla="*/ 0 w 6157848"/>
                              <a:gd name="T11" fmla="*/ 0 h 204215"/>
                              <a:gd name="T12" fmla="*/ 6157848 w 6157848"/>
                              <a:gd name="T13" fmla="*/ 204215 h 204215"/>
                            </a:gdLst>
                            <a:ahLst/>
                            <a:cxnLst>
                              <a:cxn ang="0">
                                <a:pos x="T0" y="T1"/>
                              </a:cxn>
                              <a:cxn ang="0">
                                <a:pos x="T2" y="T3"/>
                              </a:cxn>
                              <a:cxn ang="0">
                                <a:pos x="T4" y="T5"/>
                              </a:cxn>
                              <a:cxn ang="0">
                                <a:pos x="T6" y="T7"/>
                              </a:cxn>
                              <a:cxn ang="0">
                                <a:pos x="T8" y="T9"/>
                              </a:cxn>
                            </a:cxnLst>
                            <a:rect l="T10" t="T11" r="T12" b="T13"/>
                            <a:pathLst>
                              <a:path w="6157848" h="204215">
                                <a:moveTo>
                                  <a:pt x="0" y="0"/>
                                </a:moveTo>
                                <a:lnTo>
                                  <a:pt x="0" y="204215"/>
                                </a:lnTo>
                                <a:lnTo>
                                  <a:pt x="6157848" y="204215"/>
                                </a:lnTo>
                                <a:lnTo>
                                  <a:pt x="615784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F180F8" id="Группа 1" o:spid="_x0000_s1026" style="position:absolute;margin-left:83.65pt;margin-top:.4pt;width:484.85pt;height:161.05pt;z-index:-251656192;mso-position-horizontal-relative:page" coordsize="61578,20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" o:allowincell="f">
                <v:shape id="Shape 2370" o:spid="_x0000_s1027" style="position:absolute;width:61578;height:2056;visibility:visible;mso-wrap-style:square;v-text-anchor:top" coordsize="6157848,205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" path="m,205689l,,6157848,r,205689l,205689xe" stroked="f">
                  <v:path arrowok="t" o:connecttype="custom" o:connectlocs="0,2056;0,0;61578,0;61578,2056;0,2056" o:connectangles="0,0,0,0,0" textboxrect="0,0,6157848,205689"/>
                </v:shape>
                <v:shape id="Shape 2371" o:spid="_x0000_s1028" style="position:absolute;top:2056;width:61578;height:2046;visibility:visible;mso-wrap-style:square;v-text-anchor:top" coordsize="6157848,204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" path="m,204520l,,6157848,r,204520l,204520xe" stroked="f">
                  <v:path arrowok="t" o:connecttype="custom" o:connectlocs="0,2046;0,0;61578,0;61578,2046;0,2046" o:connectangles="0,0,0,0,0" textboxrect="0,0,6157848,204520"/>
                </v:shape>
                <v:shape id="Shape 2372" o:spid="_x0000_s1029" style="position:absolute;top:4102;width:61578;height:2042;visibility:visible;mso-wrap-style:square;v-text-anchor:top" coordsize="6157848,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" path="m,204215l,,6157848,r,204215l,204215xe" stroked="f">
                  <v:path arrowok="t" o:connecttype="custom" o:connectlocs="0,2042;0,0;61578,0;61578,2042;0,2042" o:connectangles="0,0,0,0,0" textboxrect="0,0,6157848,204215"/>
                </v:shape>
                <v:shape id="Shape 2373" o:spid="_x0000_s1030" style="position:absolute;top:6144;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" path="m,204216l,,6157848,r,204216l,204216xe" stroked="f">
                  <v:path arrowok="t" o:connecttype="custom" o:connectlocs="0,2042;0,0;61578,0;61578,2042;0,2042" o:connectangles="0,0,0,0,0" textboxrect="0,0,6157848,204216"/>
                </v:shape>
                <v:shape id="Shape 2374" o:spid="_x0000_s1031" style="position:absolute;top:8186;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" path="m,204216l,,6157848,r,204216l,204216xe" stroked="f">
                  <v:path arrowok="t" o:connecttype="custom" o:connectlocs="0,2042;0,0;61578,0;61578,2042;0,2042" o:connectangles="0,0,0,0,0" textboxrect="0,0,6157848,204216"/>
                </v:shape>
                <v:shape id="Shape 2375" o:spid="_x0000_s1032" style="position:absolute;top:10228;width:61578;height:2042;visibility:visible;mso-wrap-style:square;v-text-anchor:top" coordsize="6157848,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" path="m,204215l,,6157848,r,204215l,204215xe" stroked="f">
                  <v:path arrowok="t" o:connecttype="custom" o:connectlocs="0,2042;0,0;61578,0;61578,2042;0,2042" o:connectangles="0,0,0,0,0" textboxrect="0,0,6157848,204215"/>
                </v:shape>
                <v:shape id="Shape 2376" o:spid="_x0000_s1033" style="position:absolute;top:12270;width:61578;height:2058;visibility:visible;mso-wrap-style:square;v-text-anchor:top" coordsize="6157848,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" path="m,205740l,,6157848,r,205740l,205740xe" stroked="f">
                  <v:path arrowok="t" o:connecttype="custom" o:connectlocs="0,2058;0,0;61578,0;61578,2058;0,2058" o:connectangles="0,0,0,0,0" textboxrect="0,0,6157848,205740"/>
                </v:shape>
                <v:shape id="Shape 2377" o:spid="_x0000_s1034" style="position:absolute;top:14328;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" path="m,204216l,,6157848,r,204216l,204216xe" stroked="f">
                  <v:path arrowok="t" o:connecttype="custom" o:connectlocs="0,2042;0,0;61578,0;61578,2042;0,2042" o:connectangles="0,0,0,0,0" textboxrect="0,0,6157848,204216"/>
                </v:shape>
                <v:shape id="Shape 2378" o:spid="_x0000_s1035" style="position:absolute;top:16370;width:61578;height:2042;visibility:visible;mso-wrap-style:square;v-text-anchor:top" coordsize="6157848,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" path="m,204216l,,6157848,r,204216l,204216xe" stroked="f">
                  <v:path arrowok="t" o:connecttype="custom" o:connectlocs="0,2042;0,0;61578,0;61578,2042;0,2042" o:connectangles="0,0,0,0,0" textboxrect="0,0,6157848,204216"/>
                </v:shape>
                <v:shape id="Shape 2379" o:spid="_x0000_s1036" style="position:absolute;top:18412;width:61578;height:2042;visibility:visible;mso-wrap-style:square;v-text-anchor:top" coordsize="6157848,2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" path="m,l,204215r6157848,l6157848,,,xe" stroked="f">
                  <v:path arrowok="t" o:connecttype="custom" o:connectlocs="0,0;0,2042;61578,2042;61578,0;0,0" o:connectangles="0,0,0,0,0" textboxrect="0,0,6157848,204215"/>
                </v:shape>
                <w10:wrap anchorx="page"/>
              </v:group>
            </w:pict>
          </mc:Fallback>
        </mc:AlternateConten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г</w:t>
      </w:r>
      <w:r w:rsidRPr="00A55413">
        <w:rPr>
          <w:rFonts w:ascii="Times New Roman" w:eastAsia="Times New Roman" w:hAnsi="Times New Roman" w:cs="Times New Roman"/>
          <w:color w:val="000000" w:themeColor="text1"/>
          <w:spacing w:val="1"/>
          <w:sz w:val="28"/>
          <w:szCs w:val="28"/>
          <w:lang w:val="uk-UA"/>
        </w:rPr>
        <w:t>од</w:t>
      </w:r>
      <w:r w:rsidRPr="00A55413">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pacing w:val="88"/>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pacing w:val="-1"/>
          <w:sz w:val="28"/>
          <w:szCs w:val="28"/>
          <w:lang w:val="uk-UA"/>
        </w:rPr>
        <w:t>к</w:t>
      </w:r>
      <w:r w:rsidRPr="00A55413">
        <w:rPr>
          <w:rFonts w:ascii="Times New Roman" w:eastAsia="Times New Roman" w:hAnsi="Times New Roman" w:cs="Times New Roman"/>
          <w:color w:val="000000" w:themeColor="text1"/>
          <w:sz w:val="28"/>
          <w:szCs w:val="28"/>
          <w:lang w:val="uk-UA"/>
        </w:rPr>
        <w:t>онання</w:t>
      </w:r>
      <w:r w:rsidRPr="00A55413">
        <w:rPr>
          <w:rFonts w:ascii="Times New Roman" w:eastAsia="Times New Roman" w:hAnsi="Times New Roman" w:cs="Times New Roman"/>
          <w:color w:val="000000" w:themeColor="text1"/>
          <w:spacing w:val="85"/>
          <w:sz w:val="28"/>
          <w:szCs w:val="28"/>
          <w:lang w:val="uk-UA"/>
        </w:rPr>
        <w:t xml:space="preserve"> </w:t>
      </w:r>
      <w:r w:rsidRPr="00A55413">
        <w:rPr>
          <w:rFonts w:ascii="Times New Roman" w:eastAsia="Times New Roman" w:hAnsi="Times New Roman" w:cs="Times New Roman"/>
          <w:color w:val="000000" w:themeColor="text1"/>
          <w:sz w:val="28"/>
          <w:szCs w:val="28"/>
          <w:lang w:val="uk-UA"/>
        </w:rPr>
        <w:t>к</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лек</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z w:val="28"/>
          <w:szCs w:val="28"/>
          <w:lang w:val="uk-UA"/>
        </w:rPr>
        <w:t>ивного</w:t>
      </w:r>
      <w:r w:rsidRPr="00A55413">
        <w:rPr>
          <w:rFonts w:ascii="Times New Roman" w:eastAsia="Times New Roman" w:hAnsi="Times New Roman" w:cs="Times New Roman"/>
          <w:color w:val="000000" w:themeColor="text1"/>
          <w:spacing w:val="89"/>
          <w:sz w:val="28"/>
          <w:szCs w:val="28"/>
          <w:lang w:val="uk-UA"/>
        </w:rPr>
        <w:t xml:space="preserve"> </w:t>
      </w:r>
      <w:r w:rsidRPr="00A55413">
        <w:rPr>
          <w:rFonts w:ascii="Times New Roman" w:eastAsia="Times New Roman" w:hAnsi="Times New Roman" w:cs="Times New Roman"/>
          <w:color w:val="000000" w:themeColor="text1"/>
          <w:sz w:val="28"/>
          <w:szCs w:val="28"/>
          <w:lang w:val="uk-UA"/>
        </w:rPr>
        <w:t>дого</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ор</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90"/>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годи</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pacing w:val="-1"/>
          <w:sz w:val="28"/>
          <w:szCs w:val="28"/>
          <w:lang w:val="uk-UA"/>
        </w:rPr>
        <w:t>б</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кре</w:t>
      </w:r>
      <w:r w:rsidRPr="00A55413">
        <w:rPr>
          <w:rFonts w:ascii="Times New Roman" w:eastAsia="Times New Roman" w:hAnsi="Times New Roman" w:cs="Times New Roman"/>
          <w:color w:val="000000" w:themeColor="text1"/>
          <w:spacing w:val="-1"/>
          <w:sz w:val="28"/>
          <w:szCs w:val="28"/>
          <w:lang w:val="uk-UA"/>
        </w:rPr>
        <w:t>м</w:t>
      </w:r>
      <w:r w:rsidRPr="00A55413">
        <w:rPr>
          <w:rFonts w:ascii="Times New Roman" w:eastAsia="Times New Roman" w:hAnsi="Times New Roman" w:cs="Times New Roman"/>
          <w:color w:val="000000" w:themeColor="text1"/>
          <w:sz w:val="28"/>
          <w:szCs w:val="28"/>
          <w:lang w:val="uk-UA"/>
        </w:rPr>
        <w:t>их</w:t>
      </w:r>
      <w:r w:rsidRPr="00A55413">
        <w:rPr>
          <w:rFonts w:ascii="Times New Roman" w:eastAsia="Times New Roman" w:hAnsi="Times New Roman" w:cs="Times New Roman"/>
          <w:color w:val="000000" w:themeColor="text1"/>
          <w:spacing w:val="87"/>
          <w:sz w:val="28"/>
          <w:szCs w:val="28"/>
          <w:lang w:val="uk-UA"/>
        </w:rPr>
        <w:t xml:space="preserve"> </w:t>
      </w:r>
      <w:r w:rsidRPr="00A55413">
        <w:rPr>
          <w:rFonts w:ascii="Times New Roman" w:eastAsia="Times New Roman" w:hAnsi="Times New Roman" w:cs="Times New Roman"/>
          <w:color w:val="000000" w:themeColor="text1"/>
          <w:sz w:val="28"/>
          <w:szCs w:val="28"/>
          <w:lang w:val="uk-UA"/>
        </w:rPr>
        <w:t>їх</w:t>
      </w:r>
      <w:r w:rsidRPr="00A55413">
        <w:rPr>
          <w:rFonts w:ascii="Times New Roman" w:eastAsia="Times New Roman" w:hAnsi="Times New Roman" w:cs="Times New Roman"/>
          <w:color w:val="000000" w:themeColor="text1"/>
          <w:spacing w:val="89"/>
          <w:sz w:val="28"/>
          <w:szCs w:val="28"/>
          <w:lang w:val="uk-UA"/>
        </w:rPr>
        <w:t xml:space="preserve"> </w:t>
      </w:r>
      <w:r w:rsidRPr="00A55413">
        <w:rPr>
          <w:rFonts w:ascii="Times New Roman" w:eastAsia="Times New Roman" w:hAnsi="Times New Roman" w:cs="Times New Roman"/>
          <w:color w:val="000000" w:themeColor="text1"/>
          <w:sz w:val="28"/>
          <w:szCs w:val="28"/>
          <w:lang w:val="uk-UA"/>
        </w:rPr>
        <w:t>пол</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жен</w:t>
      </w:r>
      <w:r w:rsidRPr="00A55413">
        <w:rPr>
          <w:rFonts w:ascii="Times New Roman" w:eastAsia="Times New Roman" w:hAnsi="Times New Roman" w:cs="Times New Roman"/>
          <w:color w:val="000000" w:themeColor="text1"/>
          <w:spacing w:val="-1"/>
          <w:sz w:val="28"/>
          <w:szCs w:val="28"/>
          <w:lang w:val="uk-UA"/>
        </w:rPr>
        <w:t>ь</w:t>
      </w:r>
      <w:r w:rsidRPr="00A55413">
        <w:rPr>
          <w:rFonts w:ascii="Times New Roman" w:eastAsia="Times New Roman" w:hAnsi="Times New Roman" w:cs="Times New Roman"/>
          <w:color w:val="000000" w:themeColor="text1"/>
          <w:sz w:val="28"/>
          <w:szCs w:val="28"/>
          <w:lang w:val="uk-UA"/>
        </w:rPr>
        <w:t>; нев</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 xml:space="preserve">конання </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pacing w:val="-2"/>
          <w:sz w:val="28"/>
          <w:szCs w:val="28"/>
          <w:lang w:val="uk-UA"/>
        </w:rPr>
        <w:t>м</w:t>
      </w:r>
      <w:r w:rsidRPr="00A55413">
        <w:rPr>
          <w:rFonts w:ascii="Times New Roman" w:eastAsia="Times New Roman" w:hAnsi="Times New Roman" w:cs="Times New Roman"/>
          <w:color w:val="000000" w:themeColor="text1"/>
          <w:sz w:val="28"/>
          <w:szCs w:val="28"/>
          <w:lang w:val="uk-UA"/>
        </w:rPr>
        <w:t>ог</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z w:val="28"/>
          <w:szCs w:val="28"/>
          <w:lang w:val="uk-UA"/>
        </w:rPr>
        <w:t>законодавст</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pacing w:val="-3"/>
          <w:sz w:val="28"/>
          <w:szCs w:val="28"/>
          <w:lang w:val="uk-UA"/>
        </w:rPr>
        <w:t xml:space="preserve"> </w:t>
      </w:r>
      <w:r w:rsidRPr="00A55413">
        <w:rPr>
          <w:rFonts w:ascii="Times New Roman" w:eastAsia="Times New Roman" w:hAnsi="Times New Roman" w:cs="Times New Roman"/>
          <w:color w:val="000000" w:themeColor="text1"/>
          <w:sz w:val="28"/>
          <w:szCs w:val="28"/>
          <w:lang w:val="uk-UA"/>
        </w:rPr>
        <w:t>про</w:t>
      </w:r>
      <w:r w:rsidRPr="00A55413">
        <w:rPr>
          <w:rFonts w:ascii="Times New Roman" w:eastAsia="Times New Roman" w:hAnsi="Times New Roman" w:cs="Times New Roman"/>
          <w:color w:val="000000" w:themeColor="text1"/>
          <w:spacing w:val="-1"/>
          <w:sz w:val="28"/>
          <w:szCs w:val="28"/>
          <w:lang w:val="uk-UA"/>
        </w:rPr>
        <w:t xml:space="preserve"> п</w:t>
      </w:r>
      <w:r w:rsidRPr="00A55413">
        <w:rPr>
          <w:rFonts w:ascii="Times New Roman" w:eastAsia="Times New Roman" w:hAnsi="Times New Roman" w:cs="Times New Roman"/>
          <w:color w:val="000000" w:themeColor="text1"/>
          <w:sz w:val="28"/>
          <w:szCs w:val="28"/>
          <w:lang w:val="uk-UA"/>
        </w:rPr>
        <w:t>рацю</w:t>
      </w:r>
      <w:r>
        <w:rPr>
          <w:rFonts w:ascii="Times New Roman" w:eastAsia="Times New Roman" w:hAnsi="Times New Roman" w:cs="Times New Roman"/>
          <w:color w:val="000000" w:themeColor="text1"/>
          <w:sz w:val="28"/>
          <w:szCs w:val="28"/>
          <w:lang w:val="uk-UA"/>
        </w:rPr>
        <w:t>.</w:t>
      </w:r>
    </w:p>
    <w:p w14:paraId="2B06386B" w14:textId="77777777" w:rsidR="009F1EC8" w:rsidRPr="00A55413" w:rsidRDefault="009F1EC8" w:rsidP="009F1EC8">
      <w:pPr>
        <w:widowControl w:val="0"/>
        <w:spacing w:after="0" w:line="240" w:lineRule="auto"/>
        <w:ind w:right="-13"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w:t>
      </w:r>
      <w:r w:rsidRPr="00A55413">
        <w:rPr>
          <w:rFonts w:ascii="Times New Roman" w:eastAsia="Times New Roman" w:hAnsi="Times New Roman" w:cs="Times New Roman"/>
          <w:color w:val="000000" w:themeColor="text1"/>
          <w:spacing w:val="139"/>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Ро</w:t>
      </w:r>
      <w:r w:rsidRPr="00A55413">
        <w:rPr>
          <w:rFonts w:ascii="Times New Roman" w:eastAsia="Times New Roman" w:hAnsi="Times New Roman" w:cs="Times New Roman"/>
          <w:color w:val="000000" w:themeColor="text1"/>
          <w:sz w:val="28"/>
          <w:szCs w:val="28"/>
          <w:lang w:val="uk-UA"/>
        </w:rPr>
        <w:t>збі</w:t>
      </w:r>
      <w:r w:rsidRPr="00A55413">
        <w:rPr>
          <w:rFonts w:ascii="Times New Roman" w:eastAsia="Times New Roman" w:hAnsi="Times New Roman" w:cs="Times New Roman"/>
          <w:color w:val="000000" w:themeColor="text1"/>
          <w:spacing w:val="-1"/>
          <w:sz w:val="28"/>
          <w:szCs w:val="28"/>
          <w:lang w:val="uk-UA"/>
        </w:rPr>
        <w:t>ж</w:t>
      </w:r>
      <w:r w:rsidRPr="00A55413">
        <w:rPr>
          <w:rFonts w:ascii="Times New Roman" w:eastAsia="Times New Roman" w:hAnsi="Times New Roman" w:cs="Times New Roman"/>
          <w:color w:val="000000" w:themeColor="text1"/>
          <w:sz w:val="28"/>
          <w:szCs w:val="28"/>
          <w:lang w:val="uk-UA"/>
        </w:rPr>
        <w:t>нос</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pacing w:val="138"/>
          <w:sz w:val="28"/>
          <w:szCs w:val="28"/>
          <w:lang w:val="uk-UA"/>
        </w:rPr>
        <w:t xml:space="preserve"> </w:t>
      </w:r>
      <w:r w:rsidRPr="00A55413">
        <w:rPr>
          <w:rFonts w:ascii="Times New Roman" w:eastAsia="Times New Roman" w:hAnsi="Times New Roman" w:cs="Times New Roman"/>
          <w:color w:val="000000" w:themeColor="text1"/>
          <w:sz w:val="28"/>
          <w:szCs w:val="28"/>
          <w:lang w:val="uk-UA"/>
        </w:rPr>
        <w:t>між</w:t>
      </w:r>
      <w:r w:rsidRPr="00A55413">
        <w:rPr>
          <w:rFonts w:ascii="Times New Roman" w:eastAsia="Times New Roman" w:hAnsi="Times New Roman" w:cs="Times New Roman"/>
          <w:color w:val="000000" w:themeColor="text1"/>
          <w:spacing w:val="141"/>
          <w:sz w:val="28"/>
          <w:szCs w:val="28"/>
          <w:lang w:val="uk-UA"/>
        </w:rPr>
        <w:t xml:space="preserve"> </w:t>
      </w:r>
      <w:r w:rsidRPr="00A55413">
        <w:rPr>
          <w:rFonts w:ascii="Times New Roman" w:eastAsia="Times New Roman" w:hAnsi="Times New Roman" w:cs="Times New Roman"/>
          <w:color w:val="000000" w:themeColor="text1"/>
          <w:sz w:val="28"/>
          <w:szCs w:val="28"/>
          <w:lang w:val="uk-UA"/>
        </w:rPr>
        <w:t>с</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z w:val="28"/>
          <w:szCs w:val="28"/>
          <w:lang w:val="uk-UA"/>
        </w:rPr>
        <w:t>ор</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нами</w:t>
      </w:r>
      <w:r w:rsidRPr="00A55413">
        <w:rPr>
          <w:rFonts w:ascii="Times New Roman" w:eastAsia="Times New Roman" w:hAnsi="Times New Roman" w:cs="Times New Roman"/>
          <w:color w:val="000000" w:themeColor="text1"/>
          <w:spacing w:val="139"/>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с</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1"/>
          <w:sz w:val="28"/>
          <w:szCs w:val="28"/>
          <w:lang w:val="uk-UA"/>
        </w:rPr>
        <w:t>ц</w:t>
      </w:r>
      <w:r w:rsidRPr="00A55413">
        <w:rPr>
          <w:rFonts w:ascii="Times New Roman" w:eastAsia="Times New Roman" w:hAnsi="Times New Roman" w:cs="Times New Roman"/>
          <w:color w:val="000000" w:themeColor="text1"/>
          <w:sz w:val="28"/>
          <w:szCs w:val="28"/>
          <w:lang w:val="uk-UA"/>
        </w:rPr>
        <w:t>іал</w:t>
      </w:r>
      <w:r w:rsidRPr="00A55413">
        <w:rPr>
          <w:rFonts w:ascii="Times New Roman" w:eastAsia="Times New Roman" w:hAnsi="Times New Roman" w:cs="Times New Roman"/>
          <w:color w:val="000000" w:themeColor="text1"/>
          <w:spacing w:val="3"/>
          <w:sz w:val="28"/>
          <w:szCs w:val="28"/>
          <w:lang w:val="uk-UA"/>
        </w:rPr>
        <w:t>ь</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pacing w:val="2"/>
          <w:sz w:val="28"/>
          <w:szCs w:val="28"/>
          <w:lang w:val="uk-UA"/>
        </w:rPr>
        <w:t>о</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3"/>
          <w:sz w:val="28"/>
          <w:szCs w:val="28"/>
          <w:lang w:val="uk-UA"/>
        </w:rPr>
        <w:t>у</w:t>
      </w:r>
      <w:r w:rsidRPr="00A55413">
        <w:rPr>
          <w:rFonts w:ascii="Times New Roman" w:eastAsia="Times New Roman" w:hAnsi="Times New Roman" w:cs="Times New Roman"/>
          <w:color w:val="000000" w:themeColor="text1"/>
          <w:spacing w:val="1"/>
          <w:sz w:val="28"/>
          <w:szCs w:val="28"/>
          <w:lang w:val="uk-UA"/>
        </w:rPr>
        <w:t>до</w:t>
      </w:r>
      <w:r w:rsidRPr="00A55413">
        <w:rPr>
          <w:rFonts w:ascii="Times New Roman" w:eastAsia="Times New Roman" w:hAnsi="Times New Roman" w:cs="Times New Roman"/>
          <w:color w:val="000000" w:themeColor="text1"/>
          <w:sz w:val="28"/>
          <w:szCs w:val="28"/>
          <w:lang w:val="uk-UA"/>
        </w:rPr>
        <w:t>в</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х</w:t>
      </w:r>
      <w:r w:rsidRPr="00A55413">
        <w:rPr>
          <w:rFonts w:ascii="Times New Roman" w:eastAsia="Times New Roman" w:hAnsi="Times New Roman" w:cs="Times New Roman"/>
          <w:color w:val="000000" w:themeColor="text1"/>
          <w:spacing w:val="142"/>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pacing w:val="-1"/>
          <w:sz w:val="28"/>
          <w:szCs w:val="28"/>
          <w:lang w:val="uk-UA"/>
        </w:rPr>
        <w:t>д</w:t>
      </w:r>
      <w:r w:rsidRPr="00A55413">
        <w:rPr>
          <w:rFonts w:ascii="Times New Roman" w:eastAsia="Times New Roman" w:hAnsi="Times New Roman" w:cs="Times New Roman"/>
          <w:color w:val="000000" w:themeColor="text1"/>
          <w:spacing w:val="1"/>
          <w:sz w:val="28"/>
          <w:szCs w:val="28"/>
          <w:lang w:val="uk-UA"/>
        </w:rPr>
        <w:t>но</w:t>
      </w:r>
      <w:r w:rsidRPr="00A55413">
        <w:rPr>
          <w:rFonts w:ascii="Times New Roman" w:eastAsia="Times New Roman" w:hAnsi="Times New Roman" w:cs="Times New Roman"/>
          <w:color w:val="000000" w:themeColor="text1"/>
          <w:spacing w:val="-1"/>
          <w:sz w:val="28"/>
          <w:szCs w:val="28"/>
          <w:lang w:val="uk-UA"/>
        </w:rPr>
        <w:t>си</w:t>
      </w:r>
      <w:r w:rsidRPr="00A55413">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140"/>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щ</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1"/>
          <w:sz w:val="28"/>
          <w:szCs w:val="28"/>
          <w:lang w:val="uk-UA"/>
        </w:rPr>
        <w:t>д</w:t>
      </w:r>
      <w:r w:rsidRPr="00A55413">
        <w:rPr>
          <w:rFonts w:ascii="Times New Roman" w:eastAsia="Times New Roman" w:hAnsi="Times New Roman" w:cs="Times New Roman"/>
          <w:color w:val="000000" w:themeColor="text1"/>
          <w:sz w:val="28"/>
          <w:szCs w:val="28"/>
          <w:lang w:val="uk-UA"/>
        </w:rPr>
        <w:t>о під</w:t>
      </w:r>
      <w:r w:rsidRPr="00A55413">
        <w:rPr>
          <w:rFonts w:ascii="Times New Roman" w:eastAsia="Times New Roman" w:hAnsi="Times New Roman" w:cs="Times New Roman"/>
          <w:color w:val="000000" w:themeColor="text1"/>
          <w:spacing w:val="-1"/>
          <w:sz w:val="28"/>
          <w:szCs w:val="28"/>
          <w:lang w:val="uk-UA"/>
        </w:rPr>
        <w:t>г</w:t>
      </w:r>
      <w:r w:rsidRPr="00A55413">
        <w:rPr>
          <w:rFonts w:ascii="Times New Roman" w:eastAsia="Times New Roman" w:hAnsi="Times New Roman" w:cs="Times New Roman"/>
          <w:color w:val="000000" w:themeColor="text1"/>
          <w:sz w:val="28"/>
          <w:szCs w:val="28"/>
          <w:lang w:val="uk-UA"/>
        </w:rPr>
        <w:t>от</w:t>
      </w:r>
      <w:r w:rsidRPr="00A55413">
        <w:rPr>
          <w:rFonts w:ascii="Times New Roman" w:eastAsia="Times New Roman" w:hAnsi="Times New Roman" w:cs="Times New Roman"/>
          <w:color w:val="000000" w:themeColor="text1"/>
          <w:spacing w:val="2"/>
          <w:sz w:val="28"/>
          <w:szCs w:val="28"/>
          <w:lang w:val="uk-UA"/>
        </w:rPr>
        <w:t>о</w:t>
      </w:r>
      <w:r w:rsidRPr="00A55413">
        <w:rPr>
          <w:rFonts w:ascii="Times New Roman" w:eastAsia="Times New Roman" w:hAnsi="Times New Roman" w:cs="Times New Roman"/>
          <w:color w:val="000000" w:themeColor="text1"/>
          <w:sz w:val="28"/>
          <w:szCs w:val="28"/>
          <w:lang w:val="uk-UA"/>
        </w:rPr>
        <w:t>в</w:t>
      </w:r>
      <w:r w:rsidRPr="00A55413">
        <w:rPr>
          <w:rFonts w:ascii="Times New Roman" w:eastAsia="Times New Roman" w:hAnsi="Times New Roman" w:cs="Times New Roman"/>
          <w:color w:val="000000" w:themeColor="text1"/>
          <w:spacing w:val="-1"/>
          <w:sz w:val="28"/>
          <w:szCs w:val="28"/>
          <w:lang w:val="uk-UA"/>
        </w:rPr>
        <w:t>к</w:t>
      </w:r>
      <w:r w:rsidRPr="00A55413">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pacing w:val="202"/>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п</w:t>
      </w:r>
      <w:r w:rsidRPr="00A55413">
        <w:rPr>
          <w:rFonts w:ascii="Times New Roman" w:eastAsia="Times New Roman" w:hAnsi="Times New Roman" w:cs="Times New Roman"/>
          <w:color w:val="000000" w:themeColor="text1"/>
          <w:sz w:val="28"/>
          <w:szCs w:val="28"/>
          <w:lang w:val="uk-UA"/>
        </w:rPr>
        <w:t>ос</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дників</w:t>
      </w:r>
      <w:r w:rsidRPr="00A55413">
        <w:rPr>
          <w:rFonts w:ascii="Times New Roman" w:eastAsia="Times New Roman" w:hAnsi="Times New Roman" w:cs="Times New Roman"/>
          <w:color w:val="000000" w:themeColor="text1"/>
          <w:spacing w:val="203"/>
          <w:sz w:val="28"/>
          <w:szCs w:val="28"/>
          <w:lang w:val="uk-UA"/>
        </w:rPr>
        <w:t xml:space="preserve"> </w:t>
      </w:r>
      <w:r w:rsidRPr="00A55413">
        <w:rPr>
          <w:rFonts w:ascii="Times New Roman" w:eastAsia="Times New Roman" w:hAnsi="Times New Roman" w:cs="Times New Roman"/>
          <w:color w:val="000000" w:themeColor="text1"/>
          <w:sz w:val="28"/>
          <w:szCs w:val="28"/>
          <w:lang w:val="uk-UA"/>
        </w:rPr>
        <w:t>та</w:t>
      </w:r>
      <w:r w:rsidRPr="00A55413">
        <w:rPr>
          <w:rFonts w:ascii="Times New Roman" w:eastAsia="Times New Roman" w:hAnsi="Times New Roman" w:cs="Times New Roman"/>
          <w:color w:val="000000" w:themeColor="text1"/>
          <w:spacing w:val="200"/>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а</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б</w:t>
      </w:r>
      <w:r w:rsidRPr="00A55413">
        <w:rPr>
          <w:rFonts w:ascii="Times New Roman" w:eastAsia="Times New Roman" w:hAnsi="Times New Roman" w:cs="Times New Roman"/>
          <w:color w:val="000000" w:themeColor="text1"/>
          <w:sz w:val="28"/>
          <w:szCs w:val="28"/>
          <w:lang w:val="uk-UA"/>
        </w:rPr>
        <w:t>ітрів,</w:t>
      </w:r>
      <w:r w:rsidRPr="00A55413">
        <w:rPr>
          <w:rFonts w:ascii="Times New Roman" w:eastAsia="Times New Roman" w:hAnsi="Times New Roman" w:cs="Times New Roman"/>
          <w:color w:val="000000" w:themeColor="text1"/>
          <w:spacing w:val="202"/>
          <w:sz w:val="28"/>
          <w:szCs w:val="28"/>
          <w:lang w:val="uk-UA"/>
        </w:rPr>
        <w:t xml:space="preserve"> </w:t>
      </w:r>
      <w:r w:rsidRPr="00A55413">
        <w:rPr>
          <w:rFonts w:ascii="Times New Roman" w:eastAsia="Times New Roman" w:hAnsi="Times New Roman" w:cs="Times New Roman"/>
          <w:color w:val="000000" w:themeColor="text1"/>
          <w:sz w:val="28"/>
          <w:szCs w:val="28"/>
          <w:lang w:val="uk-UA"/>
        </w:rPr>
        <w:t>форм</w:t>
      </w:r>
      <w:r w:rsidRPr="00A55413">
        <w:rPr>
          <w:rFonts w:ascii="Times New Roman" w:eastAsia="Times New Roman" w:hAnsi="Times New Roman" w:cs="Times New Roman"/>
          <w:color w:val="000000" w:themeColor="text1"/>
          <w:spacing w:val="-1"/>
          <w:sz w:val="28"/>
          <w:szCs w:val="28"/>
          <w:lang w:val="uk-UA"/>
        </w:rPr>
        <w:t>у</w:t>
      </w:r>
      <w:r w:rsidRPr="00A55413">
        <w:rPr>
          <w:rFonts w:ascii="Times New Roman" w:eastAsia="Times New Roman" w:hAnsi="Times New Roman" w:cs="Times New Roman"/>
          <w:color w:val="000000" w:themeColor="text1"/>
          <w:sz w:val="28"/>
          <w:szCs w:val="28"/>
          <w:lang w:val="uk-UA"/>
        </w:rPr>
        <w:t>вання</w:t>
      </w:r>
      <w:r w:rsidRPr="00A55413">
        <w:rPr>
          <w:rFonts w:ascii="Times New Roman" w:eastAsia="Times New Roman" w:hAnsi="Times New Roman" w:cs="Times New Roman"/>
          <w:color w:val="000000" w:themeColor="text1"/>
          <w:spacing w:val="201"/>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с</w:t>
      </w:r>
      <w:r w:rsidRPr="00A55413">
        <w:rPr>
          <w:rFonts w:ascii="Times New Roman" w:eastAsia="Times New Roman" w:hAnsi="Times New Roman" w:cs="Times New Roman"/>
          <w:color w:val="000000" w:themeColor="text1"/>
          <w:sz w:val="28"/>
          <w:szCs w:val="28"/>
          <w:lang w:val="uk-UA"/>
        </w:rPr>
        <w:t>пи</w:t>
      </w:r>
      <w:r w:rsidRPr="00A55413">
        <w:rPr>
          <w:rFonts w:ascii="Times New Roman" w:eastAsia="Times New Roman" w:hAnsi="Times New Roman" w:cs="Times New Roman"/>
          <w:color w:val="000000" w:themeColor="text1"/>
          <w:spacing w:val="-1"/>
          <w:sz w:val="28"/>
          <w:szCs w:val="28"/>
          <w:lang w:val="uk-UA"/>
        </w:rPr>
        <w:t>с</w:t>
      </w:r>
      <w:r w:rsidRPr="00A55413">
        <w:rPr>
          <w:rFonts w:ascii="Times New Roman" w:eastAsia="Times New Roman" w:hAnsi="Times New Roman" w:cs="Times New Roman"/>
          <w:color w:val="000000" w:themeColor="text1"/>
          <w:sz w:val="28"/>
          <w:szCs w:val="28"/>
          <w:lang w:val="uk-UA"/>
        </w:rPr>
        <w:t>ків</w:t>
      </w:r>
      <w:r w:rsidRPr="00A55413">
        <w:rPr>
          <w:rFonts w:ascii="Times New Roman" w:eastAsia="Times New Roman" w:hAnsi="Times New Roman" w:cs="Times New Roman"/>
          <w:color w:val="000000" w:themeColor="text1"/>
          <w:spacing w:val="200"/>
          <w:sz w:val="28"/>
          <w:szCs w:val="28"/>
          <w:lang w:val="uk-UA"/>
        </w:rPr>
        <w:t xml:space="preserve"> </w:t>
      </w:r>
      <w:r w:rsidRPr="00A55413">
        <w:rPr>
          <w:rFonts w:ascii="Times New Roman" w:eastAsia="Times New Roman" w:hAnsi="Times New Roman" w:cs="Times New Roman"/>
          <w:color w:val="000000" w:themeColor="text1"/>
          <w:sz w:val="28"/>
          <w:szCs w:val="28"/>
          <w:lang w:val="uk-UA"/>
        </w:rPr>
        <w:t>ар</w:t>
      </w:r>
      <w:r w:rsidRPr="00A55413">
        <w:rPr>
          <w:rFonts w:ascii="Times New Roman" w:eastAsia="Times New Roman" w:hAnsi="Times New Roman" w:cs="Times New Roman"/>
          <w:color w:val="000000" w:themeColor="text1"/>
          <w:spacing w:val="-1"/>
          <w:sz w:val="28"/>
          <w:szCs w:val="28"/>
          <w:lang w:val="uk-UA"/>
        </w:rPr>
        <w:t>б</w:t>
      </w:r>
      <w:r w:rsidRPr="00A55413">
        <w:rPr>
          <w:rFonts w:ascii="Times New Roman" w:eastAsia="Times New Roman" w:hAnsi="Times New Roman" w:cs="Times New Roman"/>
          <w:color w:val="000000" w:themeColor="text1"/>
          <w:sz w:val="28"/>
          <w:szCs w:val="28"/>
          <w:lang w:val="uk-UA"/>
        </w:rPr>
        <w:t>ітрів</w:t>
      </w:r>
      <w:r w:rsidRPr="00A55413">
        <w:rPr>
          <w:rFonts w:ascii="Times New Roman" w:eastAsia="Times New Roman" w:hAnsi="Times New Roman" w:cs="Times New Roman"/>
          <w:color w:val="000000" w:themeColor="text1"/>
          <w:spacing w:val="203"/>
          <w:sz w:val="28"/>
          <w:szCs w:val="28"/>
          <w:lang w:val="uk-UA"/>
        </w:rPr>
        <w:t xml:space="preserve"> </w:t>
      </w:r>
      <w:r w:rsidRPr="00A55413">
        <w:rPr>
          <w:rFonts w:ascii="Times New Roman" w:eastAsia="Times New Roman" w:hAnsi="Times New Roman" w:cs="Times New Roman"/>
          <w:color w:val="000000" w:themeColor="text1"/>
          <w:spacing w:val="-2"/>
          <w:sz w:val="28"/>
          <w:szCs w:val="28"/>
          <w:lang w:val="uk-UA"/>
        </w:rPr>
        <w:t>т</w:t>
      </w:r>
      <w:r w:rsidRPr="00A55413">
        <w:rPr>
          <w:rFonts w:ascii="Times New Roman" w:eastAsia="Times New Roman" w:hAnsi="Times New Roman" w:cs="Times New Roman"/>
          <w:color w:val="000000" w:themeColor="text1"/>
          <w:sz w:val="28"/>
          <w:szCs w:val="28"/>
          <w:lang w:val="uk-UA"/>
        </w:rPr>
        <w:t>а п</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pacing w:val="-1"/>
          <w:sz w:val="28"/>
          <w:szCs w:val="28"/>
          <w:lang w:val="uk-UA"/>
        </w:rPr>
        <w:t>с</w:t>
      </w:r>
      <w:r w:rsidRPr="00A55413">
        <w:rPr>
          <w:rFonts w:ascii="Times New Roman" w:eastAsia="Times New Roman" w:hAnsi="Times New Roman" w:cs="Times New Roman"/>
          <w:color w:val="000000" w:themeColor="text1"/>
          <w:sz w:val="28"/>
          <w:szCs w:val="28"/>
          <w:lang w:val="uk-UA"/>
        </w:rPr>
        <w:t>е</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z w:val="28"/>
          <w:szCs w:val="28"/>
          <w:lang w:val="uk-UA"/>
        </w:rPr>
        <w:t>е</w:t>
      </w:r>
      <w:r w:rsidRPr="00A55413">
        <w:rPr>
          <w:rFonts w:ascii="Times New Roman" w:eastAsia="Times New Roman" w:hAnsi="Times New Roman" w:cs="Times New Roman"/>
          <w:color w:val="000000" w:themeColor="text1"/>
          <w:spacing w:val="-1"/>
          <w:sz w:val="28"/>
          <w:szCs w:val="28"/>
          <w:lang w:val="uk-UA"/>
        </w:rPr>
        <w:t>д</w:t>
      </w:r>
      <w:r w:rsidRPr="00A55413">
        <w:rPr>
          <w:rFonts w:ascii="Times New Roman" w:eastAsia="Times New Roman" w:hAnsi="Times New Roman" w:cs="Times New Roman"/>
          <w:color w:val="000000" w:themeColor="text1"/>
          <w:sz w:val="28"/>
          <w:szCs w:val="28"/>
          <w:lang w:val="uk-UA"/>
        </w:rPr>
        <w:t>ників,</w:t>
      </w:r>
      <w:r w:rsidRPr="00A55413">
        <w:rPr>
          <w:rFonts w:ascii="Times New Roman" w:eastAsia="Times New Roman" w:hAnsi="Times New Roman" w:cs="Times New Roman"/>
          <w:color w:val="000000" w:themeColor="text1"/>
          <w:spacing w:val="3"/>
          <w:sz w:val="28"/>
          <w:szCs w:val="28"/>
          <w:lang w:val="uk-UA"/>
        </w:rPr>
        <w:t xml:space="preserve"> </w:t>
      </w:r>
      <w:r w:rsidRPr="00A55413">
        <w:rPr>
          <w:rFonts w:ascii="Times New Roman" w:eastAsia="Times New Roman" w:hAnsi="Times New Roman" w:cs="Times New Roman"/>
          <w:color w:val="000000" w:themeColor="text1"/>
          <w:sz w:val="28"/>
          <w:szCs w:val="28"/>
          <w:lang w:val="uk-UA"/>
        </w:rPr>
        <w:t>п</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ре</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z w:val="28"/>
          <w:szCs w:val="28"/>
          <w:lang w:val="uk-UA"/>
        </w:rPr>
        <w:t>к</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4"/>
          <w:sz w:val="28"/>
          <w:szCs w:val="28"/>
          <w:lang w:val="uk-UA"/>
        </w:rPr>
        <w:t xml:space="preserve"> </w:t>
      </w:r>
      <w:r w:rsidRPr="00A55413">
        <w:rPr>
          <w:rFonts w:ascii="Times New Roman" w:eastAsia="Times New Roman" w:hAnsi="Times New Roman" w:cs="Times New Roman"/>
          <w:color w:val="000000" w:themeColor="text1"/>
          <w:sz w:val="28"/>
          <w:szCs w:val="28"/>
          <w:lang w:val="uk-UA"/>
        </w:rPr>
        <w:t>в</w:t>
      </w:r>
      <w:r w:rsidRPr="00A55413">
        <w:rPr>
          <w:rFonts w:ascii="Times New Roman" w:eastAsia="Times New Roman" w:hAnsi="Times New Roman" w:cs="Times New Roman"/>
          <w:color w:val="000000" w:themeColor="text1"/>
          <w:spacing w:val="4"/>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pacing w:val="-2"/>
          <w:sz w:val="28"/>
          <w:szCs w:val="28"/>
          <w:lang w:val="uk-UA"/>
        </w:rPr>
        <w:t>з</w:t>
      </w:r>
      <w:r w:rsidRPr="00A55413">
        <w:rPr>
          <w:rFonts w:ascii="Times New Roman" w:eastAsia="Times New Roman" w:hAnsi="Times New Roman" w:cs="Times New Roman"/>
          <w:color w:val="000000" w:themeColor="text1"/>
          <w:sz w:val="28"/>
          <w:szCs w:val="28"/>
          <w:lang w:val="uk-UA"/>
        </w:rPr>
        <w:t>і</w:t>
      </w:r>
      <w:r w:rsidRPr="00A55413">
        <w:rPr>
          <w:rFonts w:ascii="Times New Roman" w:eastAsia="Times New Roman" w:hAnsi="Times New Roman" w:cs="Times New Roman"/>
          <w:color w:val="000000" w:themeColor="text1"/>
          <w:spacing w:val="4"/>
          <w:sz w:val="28"/>
          <w:szCs w:val="28"/>
          <w:lang w:val="uk-UA"/>
        </w:rPr>
        <w:t xml:space="preserve"> </w:t>
      </w:r>
      <w:r w:rsidRPr="00A55413">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pacing w:val="-1"/>
          <w:sz w:val="28"/>
          <w:szCs w:val="28"/>
          <w:lang w:val="uk-UA"/>
        </w:rPr>
        <w:t>ео</w:t>
      </w:r>
      <w:r w:rsidRPr="00A55413">
        <w:rPr>
          <w:rFonts w:ascii="Times New Roman" w:eastAsia="Times New Roman" w:hAnsi="Times New Roman" w:cs="Times New Roman"/>
          <w:color w:val="000000" w:themeColor="text1"/>
          <w:sz w:val="28"/>
          <w:szCs w:val="28"/>
          <w:lang w:val="uk-UA"/>
        </w:rPr>
        <w:t>б</w:t>
      </w:r>
      <w:r w:rsidRPr="00A55413">
        <w:rPr>
          <w:rFonts w:ascii="Times New Roman" w:eastAsia="Times New Roman" w:hAnsi="Times New Roman" w:cs="Times New Roman"/>
          <w:color w:val="000000" w:themeColor="text1"/>
          <w:spacing w:val="-1"/>
          <w:sz w:val="28"/>
          <w:szCs w:val="28"/>
          <w:lang w:val="uk-UA"/>
        </w:rPr>
        <w:t>х</w:t>
      </w:r>
      <w:r w:rsidRPr="00A55413">
        <w:rPr>
          <w:rFonts w:ascii="Times New Roman" w:eastAsia="Times New Roman" w:hAnsi="Times New Roman" w:cs="Times New Roman"/>
          <w:color w:val="000000" w:themeColor="text1"/>
          <w:sz w:val="28"/>
          <w:szCs w:val="28"/>
          <w:lang w:val="uk-UA"/>
        </w:rPr>
        <w:t>ідност</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по</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ажень</w:t>
      </w:r>
      <w:r w:rsidRPr="00A55413">
        <w:rPr>
          <w:rFonts w:ascii="Times New Roman" w:eastAsia="Times New Roman" w:hAnsi="Times New Roman" w:cs="Times New Roman"/>
          <w:color w:val="000000" w:themeColor="text1"/>
          <w:spacing w:val="4"/>
          <w:sz w:val="28"/>
          <w:szCs w:val="28"/>
          <w:lang w:val="uk-UA"/>
        </w:rPr>
        <w:t xml:space="preserve"> </w:t>
      </w:r>
      <w:r w:rsidRPr="00A55413">
        <w:rPr>
          <w:rFonts w:ascii="Times New Roman" w:eastAsia="Times New Roman" w:hAnsi="Times New Roman" w:cs="Times New Roman"/>
          <w:color w:val="000000" w:themeColor="text1"/>
          <w:sz w:val="28"/>
          <w:szCs w:val="28"/>
          <w:lang w:val="uk-UA"/>
        </w:rPr>
        <w:t>представ</w:t>
      </w:r>
      <w:r w:rsidRPr="00A55413">
        <w:rPr>
          <w:rFonts w:ascii="Times New Roman" w:eastAsia="Times New Roman" w:hAnsi="Times New Roman" w:cs="Times New Roman"/>
          <w:color w:val="000000" w:themeColor="text1"/>
          <w:spacing w:val="-2"/>
          <w:sz w:val="28"/>
          <w:szCs w:val="28"/>
          <w:lang w:val="uk-UA"/>
        </w:rPr>
        <w:t>н</w:t>
      </w:r>
      <w:r w:rsidRPr="00A55413">
        <w:rPr>
          <w:rFonts w:ascii="Times New Roman" w:eastAsia="Times New Roman" w:hAnsi="Times New Roman" w:cs="Times New Roman"/>
          <w:color w:val="000000" w:themeColor="text1"/>
          <w:sz w:val="28"/>
          <w:szCs w:val="28"/>
          <w:lang w:val="uk-UA"/>
        </w:rPr>
        <w:t>и</w:t>
      </w:r>
      <w:r w:rsidRPr="00A55413">
        <w:rPr>
          <w:rFonts w:ascii="Times New Roman" w:eastAsia="Times New Roman" w:hAnsi="Times New Roman" w:cs="Times New Roman"/>
          <w:color w:val="000000" w:themeColor="text1"/>
          <w:spacing w:val="-1"/>
          <w:sz w:val="28"/>
          <w:szCs w:val="28"/>
          <w:lang w:val="uk-UA"/>
        </w:rPr>
        <w:t>к</w:t>
      </w:r>
      <w:r w:rsidRPr="00A55413">
        <w:rPr>
          <w:rFonts w:ascii="Times New Roman" w:eastAsia="Times New Roman" w:hAnsi="Times New Roman" w:cs="Times New Roman"/>
          <w:color w:val="000000" w:themeColor="text1"/>
          <w:sz w:val="28"/>
          <w:szCs w:val="28"/>
          <w:lang w:val="uk-UA"/>
        </w:rPr>
        <w:t>ів</w:t>
      </w:r>
      <w:r w:rsidRPr="00A55413">
        <w:rPr>
          <w:rFonts w:ascii="Times New Roman" w:eastAsia="Times New Roman" w:hAnsi="Times New Roman" w:cs="Times New Roman"/>
          <w:color w:val="000000" w:themeColor="text1"/>
          <w:spacing w:val="4"/>
          <w:sz w:val="28"/>
          <w:szCs w:val="28"/>
          <w:lang w:val="uk-UA"/>
        </w:rPr>
        <w:t xml:space="preserve"> </w:t>
      </w:r>
      <w:r w:rsidRPr="00A55413">
        <w:rPr>
          <w:rFonts w:ascii="Times New Roman" w:eastAsia="Times New Roman" w:hAnsi="Times New Roman" w:cs="Times New Roman"/>
          <w:color w:val="000000" w:themeColor="text1"/>
          <w:sz w:val="28"/>
          <w:szCs w:val="28"/>
          <w:lang w:val="uk-UA"/>
        </w:rPr>
        <w:t>ст</w:t>
      </w:r>
      <w:r w:rsidRPr="00A55413">
        <w:rPr>
          <w:rFonts w:ascii="Times New Roman" w:eastAsia="Times New Roman" w:hAnsi="Times New Roman" w:cs="Times New Roman"/>
          <w:color w:val="000000" w:themeColor="text1"/>
          <w:spacing w:val="-1"/>
          <w:sz w:val="28"/>
          <w:szCs w:val="28"/>
          <w:lang w:val="uk-UA"/>
        </w:rPr>
        <w:t>ор</w:t>
      </w:r>
      <w:r w:rsidRPr="00A55413">
        <w:rPr>
          <w:rFonts w:ascii="Times New Roman" w:eastAsia="Times New Roman" w:hAnsi="Times New Roman" w:cs="Times New Roman"/>
          <w:color w:val="000000" w:themeColor="text1"/>
          <w:sz w:val="28"/>
          <w:szCs w:val="28"/>
          <w:lang w:val="uk-UA"/>
        </w:rPr>
        <w:t>ін к</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лек</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z w:val="28"/>
          <w:szCs w:val="28"/>
          <w:lang w:val="uk-UA"/>
        </w:rPr>
        <w:t>ив</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ого</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тр</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дового</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сп</w:t>
      </w:r>
      <w:r w:rsidRPr="00A55413">
        <w:rPr>
          <w:rFonts w:ascii="Times New Roman" w:eastAsia="Times New Roman" w:hAnsi="Times New Roman" w:cs="Times New Roman"/>
          <w:color w:val="000000" w:themeColor="text1"/>
          <w:sz w:val="28"/>
          <w:szCs w:val="28"/>
          <w:lang w:val="uk-UA"/>
        </w:rPr>
        <w:t>ору</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z w:val="28"/>
          <w:szCs w:val="28"/>
          <w:lang w:val="uk-UA"/>
        </w:rPr>
        <w:t>(к</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нфлі</w:t>
      </w:r>
      <w:r w:rsidRPr="00A55413">
        <w:rPr>
          <w:rFonts w:ascii="Times New Roman" w:eastAsia="Times New Roman" w:hAnsi="Times New Roman" w:cs="Times New Roman"/>
          <w:color w:val="000000" w:themeColor="text1"/>
          <w:spacing w:val="-2"/>
          <w:sz w:val="28"/>
          <w:szCs w:val="28"/>
          <w:lang w:val="uk-UA"/>
        </w:rPr>
        <w:t>к</w:t>
      </w:r>
      <w:r w:rsidRPr="00A55413">
        <w:rPr>
          <w:rFonts w:ascii="Times New Roman" w:eastAsia="Times New Roman" w:hAnsi="Times New Roman" w:cs="Times New Roman"/>
          <w:color w:val="000000" w:themeColor="text1"/>
          <w:sz w:val="28"/>
          <w:szCs w:val="28"/>
          <w:lang w:val="uk-UA"/>
        </w:rPr>
        <w:t>ту)</w:t>
      </w:r>
      <w:r>
        <w:rPr>
          <w:rFonts w:ascii="Times New Roman" w:eastAsia="Times New Roman" w:hAnsi="Times New Roman" w:cs="Times New Roman"/>
          <w:color w:val="000000" w:themeColor="text1"/>
          <w:sz w:val="28"/>
          <w:szCs w:val="28"/>
          <w:lang w:val="uk-UA"/>
        </w:rPr>
        <w:t>.</w:t>
      </w:r>
    </w:p>
    <w:p w14:paraId="28AF2415" w14:textId="77777777" w:rsidR="009F1EC8" w:rsidRPr="00A55413" w:rsidRDefault="009F1EC8" w:rsidP="009F1EC8">
      <w:pPr>
        <w:widowControl w:val="0"/>
        <w:spacing w:after="0" w:line="240" w:lineRule="auto"/>
        <w:ind w:right="-17"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Тим</w:t>
      </w:r>
      <w:r w:rsidRPr="00A55413">
        <w:rPr>
          <w:rFonts w:ascii="Times New Roman" w:eastAsia="Times New Roman" w:hAnsi="Times New Roman" w:cs="Times New Roman"/>
          <w:color w:val="000000" w:themeColor="text1"/>
          <w:spacing w:val="1"/>
          <w:sz w:val="28"/>
          <w:szCs w:val="28"/>
          <w:lang w:val="uk-UA"/>
        </w:rPr>
        <w:t>ч</w:t>
      </w: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pacing w:val="-1"/>
          <w:sz w:val="28"/>
          <w:szCs w:val="28"/>
          <w:lang w:val="uk-UA"/>
        </w:rPr>
        <w:t>с</w:t>
      </w:r>
      <w:r w:rsidRPr="00A55413">
        <w:rPr>
          <w:rFonts w:ascii="Times New Roman" w:eastAsia="Times New Roman" w:hAnsi="Times New Roman" w:cs="Times New Roman"/>
          <w:color w:val="000000" w:themeColor="text1"/>
          <w:sz w:val="28"/>
          <w:szCs w:val="28"/>
          <w:lang w:val="uk-UA"/>
        </w:rPr>
        <w:t>ове</w:t>
      </w:r>
      <w:r w:rsidRPr="00A55413">
        <w:rPr>
          <w:rFonts w:ascii="Times New Roman" w:eastAsia="Times New Roman" w:hAnsi="Times New Roman" w:cs="Times New Roman"/>
          <w:color w:val="000000" w:themeColor="text1"/>
          <w:spacing w:val="47"/>
          <w:sz w:val="28"/>
          <w:szCs w:val="28"/>
          <w:lang w:val="uk-UA"/>
        </w:rPr>
        <w:t xml:space="preserve"> </w:t>
      </w:r>
      <w:r w:rsidRPr="00A55413">
        <w:rPr>
          <w:rFonts w:ascii="Times New Roman" w:eastAsia="Times New Roman" w:hAnsi="Times New Roman" w:cs="Times New Roman"/>
          <w:color w:val="000000" w:themeColor="text1"/>
          <w:sz w:val="28"/>
          <w:szCs w:val="28"/>
          <w:lang w:val="uk-UA"/>
        </w:rPr>
        <w:t>к</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л</w:t>
      </w:r>
      <w:r w:rsidRPr="00A55413">
        <w:rPr>
          <w:rFonts w:ascii="Times New Roman" w:eastAsia="Times New Roman" w:hAnsi="Times New Roman" w:cs="Times New Roman"/>
          <w:color w:val="000000" w:themeColor="text1"/>
          <w:spacing w:val="-1"/>
          <w:sz w:val="28"/>
          <w:szCs w:val="28"/>
          <w:lang w:val="uk-UA"/>
        </w:rPr>
        <w:t>ек</w:t>
      </w:r>
      <w:r w:rsidRPr="00A55413">
        <w:rPr>
          <w:rFonts w:ascii="Times New Roman" w:eastAsia="Times New Roman" w:hAnsi="Times New Roman" w:cs="Times New Roman"/>
          <w:color w:val="000000" w:themeColor="text1"/>
          <w:sz w:val="28"/>
          <w:szCs w:val="28"/>
          <w:lang w:val="uk-UA"/>
        </w:rPr>
        <w:t>тив</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е</w:t>
      </w:r>
      <w:r w:rsidRPr="00A55413">
        <w:rPr>
          <w:rFonts w:ascii="Times New Roman" w:eastAsia="Times New Roman" w:hAnsi="Times New Roman" w:cs="Times New Roman"/>
          <w:color w:val="000000" w:themeColor="text1"/>
          <w:spacing w:val="46"/>
          <w:sz w:val="28"/>
          <w:szCs w:val="28"/>
          <w:lang w:val="uk-UA"/>
        </w:rPr>
        <w:t xml:space="preserve"> </w:t>
      </w:r>
      <w:r w:rsidRPr="00A55413">
        <w:rPr>
          <w:rFonts w:ascii="Times New Roman" w:eastAsia="Times New Roman" w:hAnsi="Times New Roman" w:cs="Times New Roman"/>
          <w:color w:val="000000" w:themeColor="text1"/>
          <w:sz w:val="28"/>
          <w:szCs w:val="28"/>
          <w:lang w:val="uk-UA"/>
        </w:rPr>
        <w:t>д</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бро</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ільне</w:t>
      </w:r>
      <w:r w:rsidRPr="00A55413">
        <w:rPr>
          <w:rFonts w:ascii="Times New Roman" w:eastAsia="Times New Roman" w:hAnsi="Times New Roman" w:cs="Times New Roman"/>
          <w:color w:val="000000" w:themeColor="text1"/>
          <w:spacing w:val="47"/>
          <w:sz w:val="28"/>
          <w:szCs w:val="28"/>
          <w:lang w:val="uk-UA"/>
        </w:rPr>
        <w:t xml:space="preserve"> </w:t>
      </w:r>
      <w:r w:rsidRPr="00A55413">
        <w:rPr>
          <w:rFonts w:ascii="Times New Roman" w:eastAsia="Times New Roman" w:hAnsi="Times New Roman" w:cs="Times New Roman"/>
          <w:color w:val="000000" w:themeColor="text1"/>
          <w:sz w:val="28"/>
          <w:szCs w:val="28"/>
          <w:lang w:val="uk-UA"/>
        </w:rPr>
        <w:t>при</w:t>
      </w:r>
      <w:r w:rsidRPr="00A55413">
        <w:rPr>
          <w:rFonts w:ascii="Times New Roman" w:eastAsia="Times New Roman" w:hAnsi="Times New Roman" w:cs="Times New Roman"/>
          <w:color w:val="000000" w:themeColor="text1"/>
          <w:spacing w:val="5"/>
          <w:sz w:val="28"/>
          <w:szCs w:val="28"/>
          <w:lang w:val="uk-UA"/>
        </w:rPr>
        <w:t>п</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не</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ня</w:t>
      </w:r>
      <w:r w:rsidRPr="00A55413">
        <w:rPr>
          <w:rFonts w:ascii="Times New Roman" w:eastAsia="Times New Roman" w:hAnsi="Times New Roman" w:cs="Times New Roman"/>
          <w:color w:val="000000" w:themeColor="text1"/>
          <w:spacing w:val="47"/>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z w:val="28"/>
          <w:szCs w:val="28"/>
          <w:lang w:val="uk-UA"/>
        </w:rPr>
        <w:t>оботи</w:t>
      </w:r>
      <w:r w:rsidRPr="00A55413">
        <w:rPr>
          <w:rFonts w:ascii="Times New Roman" w:eastAsia="Times New Roman" w:hAnsi="Times New Roman" w:cs="Times New Roman"/>
          <w:color w:val="000000" w:themeColor="text1"/>
          <w:spacing w:val="48"/>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пр</w:t>
      </w: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pacing w:val="-2"/>
          <w:sz w:val="28"/>
          <w:szCs w:val="28"/>
          <w:lang w:val="uk-UA"/>
        </w:rPr>
        <w:t>ц</w:t>
      </w:r>
      <w:r w:rsidRPr="00A55413">
        <w:rPr>
          <w:rFonts w:ascii="Times New Roman" w:eastAsia="Times New Roman" w:hAnsi="Times New Roman" w:cs="Times New Roman"/>
          <w:color w:val="000000" w:themeColor="text1"/>
          <w:sz w:val="28"/>
          <w:szCs w:val="28"/>
          <w:lang w:val="uk-UA"/>
        </w:rPr>
        <w:t>ів</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ика</w:t>
      </w:r>
      <w:r w:rsidRPr="00A55413">
        <w:rPr>
          <w:rFonts w:ascii="Times New Roman" w:eastAsia="Times New Roman" w:hAnsi="Times New Roman" w:cs="Times New Roman"/>
          <w:color w:val="000000" w:themeColor="text1"/>
          <w:spacing w:val="-1"/>
          <w:sz w:val="28"/>
          <w:szCs w:val="28"/>
          <w:lang w:val="uk-UA"/>
        </w:rPr>
        <w:t>м</w:t>
      </w:r>
      <w:r w:rsidRPr="00A55413">
        <w:rPr>
          <w:rFonts w:ascii="Times New Roman" w:eastAsia="Times New Roman" w:hAnsi="Times New Roman" w:cs="Times New Roman"/>
          <w:color w:val="000000" w:themeColor="text1"/>
          <w:sz w:val="28"/>
          <w:szCs w:val="28"/>
          <w:lang w:val="uk-UA"/>
        </w:rPr>
        <w:t>и (</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евихід</w:t>
      </w:r>
      <w:r w:rsidRPr="00A55413">
        <w:rPr>
          <w:rFonts w:ascii="Times New Roman" w:eastAsia="Times New Roman" w:hAnsi="Times New Roman" w:cs="Times New Roman"/>
          <w:color w:val="000000" w:themeColor="text1"/>
          <w:spacing w:val="98"/>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pacing w:val="100"/>
          <w:sz w:val="28"/>
          <w:szCs w:val="28"/>
          <w:lang w:val="uk-UA"/>
        </w:rPr>
        <w:t xml:space="preserve"> </w:t>
      </w:r>
      <w:r w:rsidRPr="00A55413">
        <w:rPr>
          <w:rFonts w:ascii="Times New Roman" w:eastAsia="Times New Roman" w:hAnsi="Times New Roman" w:cs="Times New Roman"/>
          <w:color w:val="000000" w:themeColor="text1"/>
          <w:sz w:val="28"/>
          <w:szCs w:val="28"/>
          <w:lang w:val="uk-UA"/>
        </w:rPr>
        <w:t>робот</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w:t>
      </w:r>
      <w:r w:rsidRPr="00A55413">
        <w:rPr>
          <w:rFonts w:ascii="Times New Roman" w:eastAsia="Times New Roman" w:hAnsi="Times New Roman" w:cs="Times New Roman"/>
          <w:color w:val="000000" w:themeColor="text1"/>
          <w:spacing w:val="99"/>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евиконання</w:t>
      </w:r>
      <w:r w:rsidRPr="00A55413">
        <w:rPr>
          <w:rFonts w:ascii="Times New Roman" w:eastAsia="Times New Roman" w:hAnsi="Times New Roman" w:cs="Times New Roman"/>
          <w:color w:val="000000" w:themeColor="text1"/>
          <w:spacing w:val="99"/>
          <w:sz w:val="28"/>
          <w:szCs w:val="28"/>
          <w:lang w:val="uk-UA"/>
        </w:rPr>
        <w:t xml:space="preserve"> </w:t>
      </w:r>
      <w:r w:rsidRPr="00A55413">
        <w:rPr>
          <w:rFonts w:ascii="Times New Roman" w:eastAsia="Times New Roman" w:hAnsi="Times New Roman" w:cs="Times New Roman"/>
          <w:color w:val="000000" w:themeColor="text1"/>
          <w:sz w:val="28"/>
          <w:szCs w:val="28"/>
          <w:lang w:val="uk-UA"/>
        </w:rPr>
        <w:t>сво</w:t>
      </w:r>
      <w:r w:rsidRPr="00A55413">
        <w:rPr>
          <w:rFonts w:ascii="Times New Roman" w:eastAsia="Times New Roman" w:hAnsi="Times New Roman" w:cs="Times New Roman"/>
          <w:color w:val="000000" w:themeColor="text1"/>
          <w:spacing w:val="-1"/>
          <w:sz w:val="28"/>
          <w:szCs w:val="28"/>
          <w:lang w:val="uk-UA"/>
        </w:rPr>
        <w:t>ї</w:t>
      </w:r>
      <w:r w:rsidRPr="00A55413">
        <w:rPr>
          <w:rFonts w:ascii="Times New Roman" w:eastAsia="Times New Roman" w:hAnsi="Times New Roman" w:cs="Times New Roman"/>
          <w:color w:val="000000" w:themeColor="text1"/>
          <w:sz w:val="28"/>
          <w:szCs w:val="28"/>
          <w:lang w:val="uk-UA"/>
        </w:rPr>
        <w:t>х</w:t>
      </w:r>
      <w:r w:rsidRPr="00A55413">
        <w:rPr>
          <w:rFonts w:ascii="Times New Roman" w:eastAsia="Times New Roman" w:hAnsi="Times New Roman" w:cs="Times New Roman"/>
          <w:color w:val="000000" w:themeColor="text1"/>
          <w:spacing w:val="100"/>
          <w:sz w:val="28"/>
          <w:szCs w:val="28"/>
          <w:lang w:val="uk-UA"/>
        </w:rPr>
        <w:t xml:space="preserve"> </w:t>
      </w:r>
      <w:r w:rsidRPr="00A55413">
        <w:rPr>
          <w:rFonts w:ascii="Times New Roman" w:eastAsia="Times New Roman" w:hAnsi="Times New Roman" w:cs="Times New Roman"/>
          <w:color w:val="000000" w:themeColor="text1"/>
          <w:sz w:val="28"/>
          <w:szCs w:val="28"/>
          <w:lang w:val="uk-UA"/>
        </w:rPr>
        <w:t>т</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pacing w:val="-1"/>
          <w:sz w:val="28"/>
          <w:szCs w:val="28"/>
          <w:lang w:val="uk-UA"/>
        </w:rPr>
        <w:t>у</w:t>
      </w:r>
      <w:r w:rsidRPr="00A55413">
        <w:rPr>
          <w:rFonts w:ascii="Times New Roman" w:eastAsia="Times New Roman" w:hAnsi="Times New Roman" w:cs="Times New Roman"/>
          <w:color w:val="000000" w:themeColor="text1"/>
          <w:sz w:val="28"/>
          <w:szCs w:val="28"/>
          <w:lang w:val="uk-UA"/>
        </w:rPr>
        <w:t>дових</w:t>
      </w:r>
      <w:r w:rsidRPr="00A55413">
        <w:rPr>
          <w:rFonts w:ascii="Times New Roman" w:eastAsia="Times New Roman" w:hAnsi="Times New Roman" w:cs="Times New Roman"/>
          <w:color w:val="000000" w:themeColor="text1"/>
          <w:spacing w:val="98"/>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бо</w:t>
      </w:r>
      <w:r w:rsidRPr="00A55413">
        <w:rPr>
          <w:rFonts w:ascii="Times New Roman" w:eastAsia="Times New Roman" w:hAnsi="Times New Roman" w:cs="Times New Roman"/>
          <w:color w:val="000000" w:themeColor="text1"/>
          <w:spacing w:val="8"/>
          <w:sz w:val="28"/>
          <w:szCs w:val="28"/>
          <w:lang w:val="uk-UA"/>
        </w:rPr>
        <w:t>в</w:t>
      </w:r>
      <w:r w:rsidRPr="00A55413">
        <w:rPr>
          <w:rFonts w:ascii="Times New Roman" w:eastAsia="Times New Roman" w:hAnsi="Times New Roman" w:cs="Times New Roman"/>
          <w:color w:val="000000" w:themeColor="text1"/>
          <w:sz w:val="28"/>
          <w:szCs w:val="28"/>
          <w:lang w:val="uk-UA"/>
        </w:rPr>
        <w:t>’язків)</w:t>
      </w:r>
      <w:r w:rsidRPr="00A55413">
        <w:rPr>
          <w:rFonts w:ascii="Times New Roman" w:eastAsia="Times New Roman" w:hAnsi="Times New Roman" w:cs="Times New Roman"/>
          <w:color w:val="000000" w:themeColor="text1"/>
          <w:spacing w:val="100"/>
          <w:sz w:val="28"/>
          <w:szCs w:val="28"/>
          <w:lang w:val="uk-UA"/>
        </w:rPr>
        <w:t xml:space="preserve"> </w:t>
      </w:r>
      <w:r w:rsidRPr="00A55413">
        <w:rPr>
          <w:rFonts w:ascii="Times New Roman" w:eastAsia="Times New Roman" w:hAnsi="Times New Roman" w:cs="Times New Roman"/>
          <w:color w:val="000000" w:themeColor="text1"/>
          <w:sz w:val="28"/>
          <w:szCs w:val="28"/>
          <w:lang w:val="uk-UA"/>
        </w:rPr>
        <w:t>підприємст</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 xml:space="preserve">а, </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 xml:space="preserve">станови, </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рг</w:t>
      </w:r>
      <w:r w:rsidRPr="00A55413">
        <w:rPr>
          <w:rFonts w:ascii="Times New Roman" w:eastAsia="Times New Roman" w:hAnsi="Times New Roman" w:cs="Times New Roman"/>
          <w:color w:val="000000" w:themeColor="text1"/>
          <w:spacing w:val="-1"/>
          <w:sz w:val="28"/>
          <w:szCs w:val="28"/>
          <w:lang w:val="uk-UA"/>
        </w:rPr>
        <w:t>а</w:t>
      </w:r>
      <w:r w:rsidRPr="00A55413">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pacing w:val="2"/>
          <w:sz w:val="28"/>
          <w:szCs w:val="28"/>
          <w:lang w:val="uk-UA"/>
        </w:rPr>
        <w:t>і</w:t>
      </w:r>
      <w:r w:rsidRPr="00A55413">
        <w:rPr>
          <w:rFonts w:ascii="Times New Roman" w:eastAsia="Times New Roman" w:hAnsi="Times New Roman" w:cs="Times New Roman"/>
          <w:color w:val="000000" w:themeColor="text1"/>
          <w:sz w:val="28"/>
          <w:szCs w:val="28"/>
          <w:lang w:val="uk-UA"/>
        </w:rPr>
        <w:t>з</w:t>
      </w:r>
      <w:r w:rsidRPr="00A55413">
        <w:rPr>
          <w:rFonts w:ascii="Times New Roman" w:eastAsia="Times New Roman" w:hAnsi="Times New Roman" w:cs="Times New Roman"/>
          <w:color w:val="000000" w:themeColor="text1"/>
          <w:spacing w:val="-1"/>
          <w:sz w:val="28"/>
          <w:szCs w:val="28"/>
          <w:lang w:val="uk-UA"/>
        </w:rPr>
        <w:t>аці</w:t>
      </w:r>
      <w:r w:rsidRPr="00A55413">
        <w:rPr>
          <w:rFonts w:ascii="Times New Roman" w:eastAsia="Times New Roman" w:hAnsi="Times New Roman" w:cs="Times New Roman"/>
          <w:color w:val="000000" w:themeColor="text1"/>
          <w:sz w:val="28"/>
          <w:szCs w:val="28"/>
          <w:lang w:val="uk-UA"/>
        </w:rPr>
        <w:t>ї (стр</w:t>
      </w:r>
      <w:r w:rsidRPr="00A55413">
        <w:rPr>
          <w:rFonts w:ascii="Times New Roman" w:eastAsia="Times New Roman" w:hAnsi="Times New Roman" w:cs="Times New Roman"/>
          <w:color w:val="000000" w:themeColor="text1"/>
          <w:spacing w:val="-1"/>
          <w:sz w:val="28"/>
          <w:szCs w:val="28"/>
          <w:lang w:val="uk-UA"/>
        </w:rPr>
        <w:t>у</w:t>
      </w:r>
      <w:r w:rsidRPr="00A55413">
        <w:rPr>
          <w:rFonts w:ascii="Times New Roman" w:eastAsia="Times New Roman" w:hAnsi="Times New Roman" w:cs="Times New Roman"/>
          <w:color w:val="000000" w:themeColor="text1"/>
          <w:sz w:val="28"/>
          <w:szCs w:val="28"/>
          <w:lang w:val="uk-UA"/>
        </w:rPr>
        <w:t>кт</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рно</w:t>
      </w:r>
      <w:r w:rsidRPr="00A55413">
        <w:rPr>
          <w:rFonts w:ascii="Times New Roman" w:eastAsia="Times New Roman" w:hAnsi="Times New Roman" w:cs="Times New Roman"/>
          <w:color w:val="000000" w:themeColor="text1"/>
          <w:spacing w:val="-1"/>
          <w:sz w:val="28"/>
          <w:szCs w:val="28"/>
          <w:lang w:val="uk-UA"/>
        </w:rPr>
        <w:t>г</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п</w:t>
      </w:r>
      <w:r w:rsidRPr="00A55413">
        <w:rPr>
          <w:rFonts w:ascii="Times New Roman" w:eastAsia="Times New Roman" w:hAnsi="Times New Roman" w:cs="Times New Roman"/>
          <w:color w:val="000000" w:themeColor="text1"/>
          <w:sz w:val="28"/>
          <w:szCs w:val="28"/>
          <w:lang w:val="uk-UA"/>
        </w:rPr>
        <w:t>ід</w:t>
      </w:r>
      <w:r w:rsidRPr="00A55413">
        <w:rPr>
          <w:rFonts w:ascii="Times New Roman" w:eastAsia="Times New Roman" w:hAnsi="Times New Roman" w:cs="Times New Roman"/>
          <w:color w:val="000000" w:themeColor="text1"/>
          <w:spacing w:val="-1"/>
          <w:sz w:val="28"/>
          <w:szCs w:val="28"/>
          <w:lang w:val="uk-UA"/>
        </w:rPr>
        <w:t>р</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з</w:t>
      </w:r>
      <w:r w:rsidRPr="00A55413">
        <w:rPr>
          <w:rFonts w:ascii="Times New Roman" w:eastAsia="Times New Roman" w:hAnsi="Times New Roman" w:cs="Times New Roman"/>
          <w:color w:val="000000" w:themeColor="text1"/>
          <w:spacing w:val="-1"/>
          <w:sz w:val="28"/>
          <w:szCs w:val="28"/>
          <w:lang w:val="uk-UA"/>
        </w:rPr>
        <w:t>д</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z w:val="28"/>
          <w:szCs w:val="28"/>
          <w:lang w:val="uk-UA"/>
        </w:rPr>
        <w:t>л</w:t>
      </w:r>
      <w:r w:rsidRPr="00A55413">
        <w:rPr>
          <w:rFonts w:ascii="Times New Roman" w:eastAsia="Times New Roman" w:hAnsi="Times New Roman" w:cs="Times New Roman"/>
          <w:color w:val="000000" w:themeColor="text1"/>
          <w:spacing w:val="-4"/>
          <w:sz w:val="28"/>
          <w:szCs w:val="28"/>
          <w:lang w:val="uk-UA"/>
        </w:rPr>
        <w:t>у</w:t>
      </w:r>
      <w:r w:rsidRPr="00A55413">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lang w:val="uk-UA"/>
        </w:rPr>
        <w:t>.</w:t>
      </w:r>
    </w:p>
    <w:p w14:paraId="620810D8"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Всі ви</w:t>
      </w:r>
      <w:r w:rsidRPr="00A55413">
        <w:rPr>
          <w:rFonts w:ascii="Times New Roman" w:eastAsia="Times New Roman" w:hAnsi="Times New Roman" w:cs="Times New Roman"/>
          <w:color w:val="000000" w:themeColor="text1"/>
          <w:spacing w:val="-1"/>
          <w:sz w:val="28"/>
          <w:szCs w:val="28"/>
          <w:lang w:val="uk-UA"/>
        </w:rPr>
        <w:t>щ</w:t>
      </w:r>
      <w:r w:rsidRPr="00A55413">
        <w:rPr>
          <w:rFonts w:ascii="Times New Roman" w:eastAsia="Times New Roman" w:hAnsi="Times New Roman" w:cs="Times New Roman"/>
          <w:color w:val="000000" w:themeColor="text1"/>
          <w:sz w:val="28"/>
          <w:szCs w:val="28"/>
          <w:lang w:val="uk-UA"/>
        </w:rPr>
        <w:t>е п</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2"/>
          <w:sz w:val="28"/>
          <w:szCs w:val="28"/>
          <w:lang w:val="uk-UA"/>
        </w:rPr>
        <w:t>а</w:t>
      </w:r>
      <w:r w:rsidRPr="00A55413">
        <w:rPr>
          <w:rFonts w:ascii="Times New Roman" w:eastAsia="Times New Roman" w:hAnsi="Times New Roman" w:cs="Times New Roman"/>
          <w:color w:val="000000" w:themeColor="text1"/>
          <w:spacing w:val="-1"/>
          <w:sz w:val="28"/>
          <w:szCs w:val="28"/>
          <w:lang w:val="uk-UA"/>
        </w:rPr>
        <w:t>х</w:t>
      </w:r>
      <w:r w:rsidRPr="00A55413">
        <w:rPr>
          <w:rFonts w:ascii="Times New Roman" w:eastAsia="Times New Roman" w:hAnsi="Times New Roman" w:cs="Times New Roman"/>
          <w:color w:val="000000" w:themeColor="text1"/>
          <w:sz w:val="28"/>
          <w:szCs w:val="28"/>
          <w:lang w:val="uk-UA"/>
        </w:rPr>
        <w:t>ова</w:t>
      </w:r>
      <w:r w:rsidRPr="00A55413">
        <w:rPr>
          <w:rFonts w:ascii="Times New Roman" w:eastAsia="Times New Roman" w:hAnsi="Times New Roman" w:cs="Times New Roman"/>
          <w:color w:val="000000" w:themeColor="text1"/>
          <w:spacing w:val="-2"/>
          <w:sz w:val="28"/>
          <w:szCs w:val="28"/>
          <w:lang w:val="uk-UA"/>
        </w:rPr>
        <w:t>н</w:t>
      </w:r>
      <w:r w:rsidRPr="00A55413">
        <w:rPr>
          <w:rFonts w:ascii="Times New Roman" w:eastAsia="Times New Roman" w:hAnsi="Times New Roman" w:cs="Times New Roman"/>
          <w:color w:val="000000" w:themeColor="text1"/>
          <w:sz w:val="28"/>
          <w:szCs w:val="28"/>
          <w:lang w:val="uk-UA"/>
        </w:rPr>
        <w:t>і в</w:t>
      </w:r>
      <w:r w:rsidRPr="00A55413">
        <w:rPr>
          <w:rFonts w:ascii="Times New Roman" w:eastAsia="Times New Roman" w:hAnsi="Times New Roman" w:cs="Times New Roman"/>
          <w:color w:val="000000" w:themeColor="text1"/>
          <w:spacing w:val="-2"/>
          <w:sz w:val="28"/>
          <w:szCs w:val="28"/>
          <w:lang w:val="uk-UA"/>
        </w:rPr>
        <w:t>а</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pacing w:val="-2"/>
          <w:sz w:val="28"/>
          <w:szCs w:val="28"/>
          <w:lang w:val="uk-UA"/>
        </w:rPr>
        <w:t>а</w:t>
      </w:r>
      <w:r w:rsidRPr="00A55413">
        <w:rPr>
          <w:rFonts w:ascii="Times New Roman" w:eastAsia="Times New Roman" w:hAnsi="Times New Roman" w:cs="Times New Roman"/>
          <w:color w:val="000000" w:themeColor="text1"/>
          <w:sz w:val="28"/>
          <w:szCs w:val="28"/>
          <w:lang w:val="uk-UA"/>
        </w:rPr>
        <w:t>нти.</w:t>
      </w:r>
    </w:p>
    <w:p w14:paraId="6A7B18CA"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p>
    <w:p w14:paraId="0F72F3EC"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2. Договір про повну матеріальну відповідальність може бути укладений у випадках:</w:t>
      </w:r>
    </w:p>
    <w:p w14:paraId="480465D9" w14:textId="77777777" w:rsidR="009F1EC8" w:rsidRPr="00A55413" w:rsidRDefault="009F1EC8" w:rsidP="003C3496">
      <w:pPr>
        <w:pStyle w:val="a3"/>
        <w:widowControl w:val="0"/>
        <w:numPr>
          <w:ilvl w:val="0"/>
          <w:numId w:val="21"/>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Коли сторони про це попередньо домовились</w:t>
      </w:r>
      <w:r>
        <w:rPr>
          <w:rFonts w:ascii="Times New Roman" w:eastAsia="Times New Roman" w:hAnsi="Times New Roman" w:cs="Times New Roman"/>
          <w:color w:val="000000" w:themeColor="text1"/>
          <w:sz w:val="28"/>
          <w:szCs w:val="28"/>
          <w:lang w:val="uk-UA"/>
        </w:rPr>
        <w:t>.</w:t>
      </w:r>
    </w:p>
    <w:p w14:paraId="6BC409C0" w14:textId="77777777" w:rsidR="009F1EC8" w:rsidRPr="00A55413" w:rsidRDefault="009F1EC8" w:rsidP="003C3496">
      <w:pPr>
        <w:pStyle w:val="a3"/>
        <w:widowControl w:val="0"/>
        <w:numPr>
          <w:ilvl w:val="0"/>
          <w:numId w:val="21"/>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На розсуд роботодавця</w:t>
      </w:r>
      <w:r>
        <w:rPr>
          <w:rFonts w:ascii="Times New Roman" w:eastAsia="Times New Roman" w:hAnsi="Times New Roman" w:cs="Times New Roman"/>
          <w:color w:val="000000" w:themeColor="text1"/>
          <w:sz w:val="28"/>
          <w:szCs w:val="28"/>
          <w:lang w:val="uk-UA"/>
        </w:rPr>
        <w:t>.</w:t>
      </w:r>
    </w:p>
    <w:p w14:paraId="5AB6F55F" w14:textId="77777777" w:rsidR="009F1EC8" w:rsidRPr="00A55413" w:rsidRDefault="009F1EC8" w:rsidP="003C3496">
      <w:pPr>
        <w:pStyle w:val="a3"/>
        <w:widowControl w:val="0"/>
        <w:numPr>
          <w:ilvl w:val="0"/>
          <w:numId w:val="21"/>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Встановлених законодавством</w:t>
      </w:r>
      <w:r>
        <w:rPr>
          <w:rFonts w:ascii="Times New Roman" w:eastAsia="Times New Roman" w:hAnsi="Times New Roman" w:cs="Times New Roman"/>
          <w:color w:val="000000" w:themeColor="text1"/>
          <w:sz w:val="28"/>
          <w:szCs w:val="28"/>
          <w:lang w:val="uk-UA"/>
        </w:rPr>
        <w:t>.</w:t>
      </w:r>
    </w:p>
    <w:p w14:paraId="37F029A2" w14:textId="77777777" w:rsidR="009F1EC8" w:rsidRPr="00A55413" w:rsidRDefault="009F1EC8" w:rsidP="003C3496">
      <w:pPr>
        <w:pStyle w:val="a3"/>
        <w:widowControl w:val="0"/>
        <w:numPr>
          <w:ilvl w:val="0"/>
          <w:numId w:val="21"/>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Коли це передбачено локальними нормативними актами підприємства.</w:t>
      </w:r>
    </w:p>
    <w:p w14:paraId="137A09D1"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p>
    <w:p w14:paraId="4BD741DC"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3. Прийняття на роботу</w:t>
      </w:r>
      <w:r w:rsidRPr="00A55413">
        <w:rPr>
          <w:rFonts w:ascii="Times New Roman" w:eastAsia="Times New Roman" w:hAnsi="Times New Roman" w:cs="Times New Roman"/>
          <w:color w:val="000000" w:themeColor="text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працівників шляхом укладення контракту може здійснюватися у випадках:</w:t>
      </w:r>
    </w:p>
    <w:p w14:paraId="1C0671D6" w14:textId="77777777" w:rsidR="009F1EC8" w:rsidRPr="00A55413" w:rsidRDefault="009F1EC8" w:rsidP="003C3496">
      <w:pPr>
        <w:pStyle w:val="a3"/>
        <w:widowControl w:val="0"/>
        <w:numPr>
          <w:ilvl w:val="0"/>
          <w:numId w:val="22"/>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Домовленості між працівником та роботодавцем</w:t>
      </w:r>
      <w:r>
        <w:rPr>
          <w:rFonts w:ascii="Times New Roman" w:eastAsia="Times New Roman" w:hAnsi="Times New Roman" w:cs="Times New Roman"/>
          <w:color w:val="000000" w:themeColor="text1"/>
          <w:sz w:val="28"/>
          <w:szCs w:val="28"/>
          <w:lang w:val="uk-UA"/>
        </w:rPr>
        <w:t>.</w:t>
      </w:r>
    </w:p>
    <w:p w14:paraId="3E49DB36" w14:textId="77777777" w:rsidR="009F1EC8" w:rsidRPr="00A55413" w:rsidRDefault="009F1EC8" w:rsidP="003C3496">
      <w:pPr>
        <w:pStyle w:val="a3"/>
        <w:widowControl w:val="0"/>
        <w:numPr>
          <w:ilvl w:val="0"/>
          <w:numId w:val="22"/>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Коли це передбачено в колективному договорі підприємства.</w:t>
      </w:r>
    </w:p>
    <w:p w14:paraId="326B707F" w14:textId="77777777" w:rsidR="009F1EC8" w:rsidRPr="00A55413" w:rsidRDefault="009F1EC8" w:rsidP="003C3496">
      <w:pPr>
        <w:pStyle w:val="a3"/>
        <w:widowControl w:val="0"/>
        <w:numPr>
          <w:ilvl w:val="0"/>
          <w:numId w:val="22"/>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Встановлених Законами України</w:t>
      </w:r>
      <w:r>
        <w:rPr>
          <w:rFonts w:ascii="Times New Roman" w:eastAsia="Times New Roman" w:hAnsi="Times New Roman" w:cs="Times New Roman"/>
          <w:color w:val="000000" w:themeColor="text1"/>
          <w:sz w:val="28"/>
          <w:szCs w:val="28"/>
          <w:lang w:val="uk-UA"/>
        </w:rPr>
        <w:t>.</w:t>
      </w:r>
    </w:p>
    <w:p w14:paraId="5EC795B8" w14:textId="77777777" w:rsidR="009F1EC8" w:rsidRPr="00A55413" w:rsidRDefault="009F1EC8" w:rsidP="003C3496">
      <w:pPr>
        <w:pStyle w:val="a3"/>
        <w:widowControl w:val="0"/>
        <w:numPr>
          <w:ilvl w:val="0"/>
          <w:numId w:val="22"/>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Встановлених законодавством.</w:t>
      </w:r>
    </w:p>
    <w:p w14:paraId="29C7AF07"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p>
    <w:p w14:paraId="6C926AB2"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 xml:space="preserve">4. </w:t>
      </w:r>
      <w:r>
        <w:rPr>
          <w:rFonts w:ascii="Times New Roman" w:eastAsia="Times New Roman" w:hAnsi="Times New Roman" w:cs="Times New Roman"/>
          <w:b/>
          <w:bCs/>
          <w:color w:val="000000" w:themeColor="text1"/>
          <w:sz w:val="28"/>
          <w:szCs w:val="28"/>
          <w:lang w:val="uk-UA"/>
        </w:rPr>
        <w:t>В яких із зазначених випадків до працівника може бути застосована повна матеріальна відповідальність (вкажіть три правильні відповіді):</w:t>
      </w:r>
    </w:p>
    <w:p w14:paraId="48140F9F" w14:textId="77777777" w:rsidR="009F1EC8"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З</w:t>
      </w:r>
      <w:r w:rsidRPr="00A93D66">
        <w:rPr>
          <w:rFonts w:ascii="Times New Roman" w:eastAsia="Times New Roman" w:hAnsi="Times New Roman" w:cs="Times New Roman"/>
          <w:color w:val="000000" w:themeColor="text1"/>
          <w:sz w:val="28"/>
          <w:szCs w:val="28"/>
          <w:lang w:val="uk-UA"/>
        </w:rPr>
        <w:t>а зіпсуття або знищення через недбалість матеріалів, напівфабрикатів, виробів (продукції), в тому числі при їх виготовленні</w:t>
      </w:r>
      <w:r>
        <w:rPr>
          <w:rFonts w:ascii="Times New Roman" w:eastAsia="Times New Roman" w:hAnsi="Times New Roman" w:cs="Times New Roman"/>
          <w:color w:val="000000" w:themeColor="text1"/>
          <w:sz w:val="28"/>
          <w:szCs w:val="28"/>
          <w:lang w:val="uk-UA"/>
        </w:rPr>
        <w:t>.</w:t>
      </w:r>
    </w:p>
    <w:p w14:paraId="44A82266" w14:textId="77777777" w:rsidR="009F1EC8"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Ш</w:t>
      </w:r>
      <w:r w:rsidRPr="00A93D66">
        <w:rPr>
          <w:rFonts w:ascii="Times New Roman" w:eastAsia="Times New Roman" w:hAnsi="Times New Roman" w:cs="Times New Roman"/>
          <w:color w:val="000000" w:themeColor="text1"/>
          <w:sz w:val="28"/>
          <w:szCs w:val="28"/>
          <w:lang w:val="uk-UA"/>
        </w:rPr>
        <w:t>коди завдано працівником, який був у нетверезому стані</w:t>
      </w:r>
      <w:r>
        <w:rPr>
          <w:rFonts w:ascii="Times New Roman" w:eastAsia="Times New Roman" w:hAnsi="Times New Roman" w:cs="Times New Roman"/>
          <w:color w:val="000000" w:themeColor="text1"/>
          <w:sz w:val="28"/>
          <w:szCs w:val="28"/>
          <w:lang w:val="uk-UA"/>
        </w:rPr>
        <w:t>.</w:t>
      </w:r>
    </w:p>
    <w:p w14:paraId="013C8284" w14:textId="77777777" w:rsidR="009F1EC8"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C277DC">
        <w:rPr>
          <w:rFonts w:ascii="Times New Roman" w:eastAsia="Times New Roman" w:hAnsi="Times New Roman" w:cs="Times New Roman"/>
          <w:color w:val="000000" w:themeColor="text1"/>
          <w:sz w:val="28"/>
          <w:szCs w:val="28"/>
          <w:lang w:val="uk-UA"/>
        </w:rPr>
        <w:t xml:space="preserve">До </w:t>
      </w:r>
      <w:r>
        <w:rPr>
          <w:rFonts w:ascii="Times New Roman" w:eastAsia="Times New Roman" w:hAnsi="Times New Roman" w:cs="Times New Roman"/>
          <w:color w:val="000000" w:themeColor="text1"/>
          <w:sz w:val="28"/>
          <w:szCs w:val="28"/>
          <w:lang w:val="uk-UA"/>
        </w:rPr>
        <w:t xml:space="preserve">матеріальної </w:t>
      </w:r>
      <w:r w:rsidRPr="00C277DC">
        <w:rPr>
          <w:rFonts w:ascii="Times New Roman" w:eastAsia="Times New Roman" w:hAnsi="Times New Roman" w:cs="Times New Roman"/>
          <w:color w:val="000000" w:themeColor="text1"/>
          <w:sz w:val="28"/>
          <w:szCs w:val="28"/>
          <w:lang w:val="uk-UA"/>
        </w:rPr>
        <w:t xml:space="preserve">відповідальності </w:t>
      </w:r>
      <w:r>
        <w:rPr>
          <w:rFonts w:ascii="Times New Roman" w:eastAsia="Times New Roman" w:hAnsi="Times New Roman" w:cs="Times New Roman"/>
          <w:color w:val="000000" w:themeColor="text1"/>
          <w:sz w:val="28"/>
          <w:szCs w:val="28"/>
          <w:lang w:val="uk-UA"/>
        </w:rPr>
        <w:t xml:space="preserve"> притягується </w:t>
      </w:r>
      <w:r w:rsidRPr="00C277DC">
        <w:rPr>
          <w:rFonts w:ascii="Times New Roman" w:eastAsia="Times New Roman" w:hAnsi="Times New Roman" w:cs="Times New Roman"/>
          <w:color w:val="000000" w:themeColor="text1"/>
          <w:sz w:val="28"/>
          <w:szCs w:val="28"/>
          <w:lang w:val="uk-UA"/>
        </w:rPr>
        <w:t>службов</w:t>
      </w:r>
      <w:r>
        <w:rPr>
          <w:rFonts w:ascii="Times New Roman" w:eastAsia="Times New Roman" w:hAnsi="Times New Roman" w:cs="Times New Roman"/>
          <w:color w:val="000000" w:themeColor="text1"/>
          <w:sz w:val="28"/>
          <w:szCs w:val="28"/>
          <w:lang w:val="uk-UA"/>
        </w:rPr>
        <w:t>ою</w:t>
      </w:r>
      <w:r w:rsidRPr="00C277DC">
        <w:rPr>
          <w:rFonts w:ascii="Times New Roman" w:eastAsia="Times New Roman" w:hAnsi="Times New Roman" w:cs="Times New Roman"/>
          <w:color w:val="000000" w:themeColor="text1"/>
          <w:sz w:val="28"/>
          <w:szCs w:val="28"/>
          <w:lang w:val="uk-UA"/>
        </w:rPr>
        <w:t xml:space="preserve"> особа, винна в незаконному звільненні або переве</w:t>
      </w:r>
      <w:r>
        <w:rPr>
          <w:rFonts w:ascii="Times New Roman" w:eastAsia="Times New Roman" w:hAnsi="Times New Roman" w:cs="Times New Roman"/>
          <w:color w:val="000000" w:themeColor="text1"/>
          <w:sz w:val="28"/>
          <w:szCs w:val="28"/>
          <w:lang w:val="uk-UA"/>
        </w:rPr>
        <w:t>денні працівника на іншу роботу.</w:t>
      </w:r>
    </w:p>
    <w:p w14:paraId="0967C52B" w14:textId="77777777" w:rsidR="009F1EC8" w:rsidRPr="00C277DC"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C277DC">
        <w:rPr>
          <w:rFonts w:ascii="Times New Roman" w:eastAsia="Times New Roman" w:hAnsi="Times New Roman" w:cs="Times New Roman"/>
          <w:color w:val="000000" w:themeColor="text1"/>
          <w:sz w:val="28"/>
          <w:szCs w:val="28"/>
          <w:lang w:val="uk-UA"/>
        </w:rPr>
        <w:t xml:space="preserve">До </w:t>
      </w:r>
      <w:r>
        <w:rPr>
          <w:rFonts w:ascii="Times New Roman" w:eastAsia="Times New Roman" w:hAnsi="Times New Roman" w:cs="Times New Roman"/>
          <w:color w:val="000000" w:themeColor="text1"/>
          <w:sz w:val="28"/>
          <w:szCs w:val="28"/>
          <w:lang w:val="uk-UA"/>
        </w:rPr>
        <w:t xml:space="preserve">матеріальної </w:t>
      </w:r>
      <w:r w:rsidRPr="00C277DC">
        <w:rPr>
          <w:rFonts w:ascii="Times New Roman" w:eastAsia="Times New Roman" w:hAnsi="Times New Roman" w:cs="Times New Roman"/>
          <w:color w:val="000000" w:themeColor="text1"/>
          <w:sz w:val="28"/>
          <w:szCs w:val="28"/>
          <w:lang w:val="uk-UA"/>
        </w:rPr>
        <w:t>відповідальності притягуються керівники підприємств, установ, організацій та їх заступники, якщо шкоду заподіяно зайвими грошовими виплатами працівникам, неправильною постановкою обліку і зберігання матеріальних, грошових чи культурних цінностей.</w:t>
      </w:r>
    </w:p>
    <w:p w14:paraId="6D03B379" w14:textId="77777777" w:rsidR="009F1EC8" w:rsidRPr="00A55413"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З</w:t>
      </w:r>
      <w:r w:rsidRPr="00A93D66">
        <w:rPr>
          <w:rFonts w:ascii="Times New Roman" w:eastAsia="Times New Roman" w:hAnsi="Times New Roman" w:cs="Times New Roman"/>
          <w:color w:val="000000" w:themeColor="text1"/>
          <w:sz w:val="28"/>
          <w:szCs w:val="28"/>
          <w:lang w:val="uk-UA"/>
        </w:rPr>
        <w:t>а зіпсуття або знищення через недбалість інструментів, вимірювальних приладів, спеціального одягу та інших предметів, виданих підприємством, установою, організацією працівникові в користування</w:t>
      </w:r>
      <w:r w:rsidRPr="00A55413">
        <w:rPr>
          <w:rFonts w:ascii="Times New Roman" w:eastAsia="Times New Roman" w:hAnsi="Times New Roman" w:cs="Times New Roman"/>
          <w:color w:val="000000" w:themeColor="text1"/>
          <w:sz w:val="28"/>
          <w:szCs w:val="28"/>
          <w:lang w:val="uk-UA"/>
        </w:rPr>
        <w:t>.</w:t>
      </w:r>
    </w:p>
    <w:p w14:paraId="42091EC8" w14:textId="77777777" w:rsidR="009F1EC8"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 xml:space="preserve">До матеріальної відповідальності притягуються </w:t>
      </w:r>
      <w:r w:rsidRPr="00C277DC">
        <w:rPr>
          <w:rFonts w:ascii="Times New Roman" w:eastAsia="Times New Roman" w:hAnsi="Times New Roman" w:cs="Times New Roman"/>
          <w:color w:val="000000" w:themeColor="text1"/>
          <w:sz w:val="28"/>
          <w:szCs w:val="28"/>
          <w:lang w:val="uk-UA"/>
        </w:rPr>
        <w:t>керівники структурних підрозділів на підприємствах, в установах, організаціях та їх заступники</w:t>
      </w:r>
      <w:r>
        <w:rPr>
          <w:rFonts w:ascii="Times New Roman" w:eastAsia="Times New Roman" w:hAnsi="Times New Roman" w:cs="Times New Roman"/>
          <w:color w:val="000000" w:themeColor="text1"/>
          <w:sz w:val="28"/>
          <w:szCs w:val="28"/>
          <w:lang w:val="uk-UA"/>
        </w:rPr>
        <w:t xml:space="preserve"> у зв’язку з </w:t>
      </w:r>
      <w:r w:rsidRPr="00C277DC">
        <w:rPr>
          <w:rFonts w:ascii="Times New Roman" w:eastAsia="Times New Roman" w:hAnsi="Times New Roman" w:cs="Times New Roman"/>
          <w:color w:val="000000" w:themeColor="text1"/>
          <w:sz w:val="28"/>
          <w:szCs w:val="28"/>
          <w:lang w:val="uk-UA"/>
        </w:rPr>
        <w:t>невжиттям необхідних заходів до запобігання простоям</w:t>
      </w:r>
      <w:r>
        <w:rPr>
          <w:rFonts w:ascii="Times New Roman" w:eastAsia="Times New Roman" w:hAnsi="Times New Roman" w:cs="Times New Roman"/>
          <w:color w:val="000000" w:themeColor="text1"/>
          <w:sz w:val="28"/>
          <w:szCs w:val="28"/>
          <w:lang w:val="uk-UA"/>
        </w:rPr>
        <w:t>.</w:t>
      </w:r>
    </w:p>
    <w:p w14:paraId="72EEBD96" w14:textId="77777777" w:rsidR="009F1EC8" w:rsidRPr="00C277DC" w:rsidRDefault="009F1EC8" w:rsidP="003C3496">
      <w:pPr>
        <w:pStyle w:val="a3"/>
        <w:widowControl w:val="0"/>
        <w:numPr>
          <w:ilvl w:val="0"/>
          <w:numId w:val="23"/>
        </w:numPr>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C277DC">
        <w:rPr>
          <w:rFonts w:ascii="Times New Roman" w:eastAsia="Times New Roman" w:hAnsi="Times New Roman" w:cs="Times New Roman"/>
          <w:color w:val="000000" w:themeColor="text1"/>
          <w:sz w:val="28"/>
          <w:szCs w:val="28"/>
          <w:lang w:val="uk-UA"/>
        </w:rPr>
        <w:t xml:space="preserve"> Шкоди завдано недостачею, знищенням або пошкодженням обладнання та засобів, наданих у користування працівнику для виконання роботи за трудовим договором про дистанційну роботу або про надомну роботу.</w:t>
      </w:r>
    </w:p>
    <w:p w14:paraId="4BEC2904"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p>
    <w:p w14:paraId="3DEE4C4E"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5. Розташуйте в правильній послідовності дії роботодавця щодо застосування до працівника дисциплінарного стягнення:</w:t>
      </w:r>
    </w:p>
    <w:p w14:paraId="79F21B9B" w14:textId="77777777" w:rsidR="009F1EC8" w:rsidRPr="00A55413" w:rsidRDefault="009F1EC8" w:rsidP="003C3496">
      <w:pPr>
        <w:pStyle w:val="a3"/>
        <w:widowControl w:val="0"/>
        <w:numPr>
          <w:ilvl w:val="0"/>
          <w:numId w:val="24"/>
        </w:numPr>
        <w:tabs>
          <w:tab w:val="left" w:pos="284"/>
        </w:tabs>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Видання наказу (розпорядження) про застосування стягнення і повідомлення працівникові про це під розписку.</w:t>
      </w:r>
    </w:p>
    <w:p w14:paraId="581A1041" w14:textId="77777777" w:rsidR="009F1EC8" w:rsidRPr="00A55413" w:rsidRDefault="009F1EC8" w:rsidP="003C3496">
      <w:pPr>
        <w:pStyle w:val="a3"/>
        <w:widowControl w:val="0"/>
        <w:numPr>
          <w:ilvl w:val="0"/>
          <w:numId w:val="24"/>
        </w:numPr>
        <w:tabs>
          <w:tab w:val="left" w:pos="284"/>
        </w:tabs>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Роботодавець повинен отримати від працівника письмові пояснення.</w:t>
      </w:r>
    </w:p>
    <w:p w14:paraId="7AEE6CB2" w14:textId="77777777" w:rsidR="009F1EC8" w:rsidRPr="00A55413" w:rsidRDefault="009F1EC8" w:rsidP="003C3496">
      <w:pPr>
        <w:pStyle w:val="a3"/>
        <w:widowControl w:val="0"/>
        <w:numPr>
          <w:ilvl w:val="0"/>
          <w:numId w:val="24"/>
        </w:numPr>
        <w:tabs>
          <w:tab w:val="left" w:pos="284"/>
        </w:tabs>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Оцінка роботодавцем ступеня тяжкості проступку і заподіяну ним шкоду</w:t>
      </w:r>
      <w:r>
        <w:rPr>
          <w:rFonts w:ascii="Times New Roman" w:eastAsia="Times New Roman" w:hAnsi="Times New Roman" w:cs="Times New Roman"/>
          <w:color w:val="000000" w:themeColor="text1"/>
          <w:sz w:val="28"/>
          <w:szCs w:val="28"/>
          <w:lang w:val="uk-UA"/>
        </w:rPr>
        <w:t xml:space="preserve"> та обрання виду стягнення</w:t>
      </w:r>
      <w:r w:rsidRPr="00A55413">
        <w:rPr>
          <w:rFonts w:ascii="Times New Roman" w:eastAsia="Times New Roman" w:hAnsi="Times New Roman" w:cs="Times New Roman"/>
          <w:color w:val="000000" w:themeColor="text1"/>
          <w:sz w:val="28"/>
          <w:szCs w:val="28"/>
          <w:lang w:val="uk-UA"/>
        </w:rPr>
        <w:t>.</w:t>
      </w:r>
    </w:p>
    <w:p w14:paraId="27CCD5C3" w14:textId="77777777" w:rsidR="009F1EC8" w:rsidRPr="00A55413" w:rsidRDefault="009F1EC8" w:rsidP="003C3496">
      <w:pPr>
        <w:pStyle w:val="a3"/>
        <w:widowControl w:val="0"/>
        <w:numPr>
          <w:ilvl w:val="0"/>
          <w:numId w:val="24"/>
        </w:numPr>
        <w:tabs>
          <w:tab w:val="left" w:pos="284"/>
        </w:tabs>
        <w:spacing w:after="0" w:line="240" w:lineRule="auto"/>
        <w:ind w:left="0"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Встановлення факту вчинення дисциплінарного проступку.</w:t>
      </w:r>
    </w:p>
    <w:p w14:paraId="78315F4C" w14:textId="77777777" w:rsidR="009F1EC8" w:rsidRPr="00A55413" w:rsidRDefault="009F1EC8" w:rsidP="009F1EC8">
      <w:pPr>
        <w:pStyle w:val="a3"/>
        <w:widowControl w:val="0"/>
        <w:spacing w:after="0" w:line="240" w:lineRule="auto"/>
        <w:ind w:left="0" w:right="-69" w:firstLine="426"/>
        <w:jc w:val="both"/>
        <w:rPr>
          <w:rFonts w:ascii="Times New Roman" w:eastAsia="Times New Roman" w:hAnsi="Times New Roman" w:cs="Times New Roman"/>
          <w:color w:val="000000" w:themeColor="text1"/>
          <w:sz w:val="28"/>
          <w:szCs w:val="28"/>
          <w:lang w:val="uk-UA"/>
        </w:rPr>
      </w:pPr>
    </w:p>
    <w:p w14:paraId="1921CF10"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 xml:space="preserve">6. </w:t>
      </w:r>
      <w:r>
        <w:rPr>
          <w:rFonts w:ascii="Times New Roman" w:eastAsia="Times New Roman" w:hAnsi="Times New Roman" w:cs="Times New Roman"/>
          <w:b/>
          <w:color w:val="000000" w:themeColor="text1"/>
          <w:sz w:val="28"/>
          <w:szCs w:val="28"/>
          <w:lang w:val="uk-UA"/>
        </w:rPr>
        <w:t xml:space="preserve">З ініціативи якого суб’єкта можуть застосовуватись зазначені підстави для розірвання трудового договору? </w:t>
      </w:r>
    </w:p>
    <w:p w14:paraId="41115461"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Cs/>
          <w:color w:val="000000" w:themeColor="text1"/>
          <w:sz w:val="28"/>
          <w:szCs w:val="28"/>
          <w:lang w:val="uk-UA"/>
        </w:rPr>
      </w:pPr>
      <w:r>
        <w:rPr>
          <w:rFonts w:ascii="Times New Roman" w:eastAsia="Times New Roman" w:hAnsi="Times New Roman" w:cs="Times New Roman"/>
          <w:bCs/>
          <w:color w:val="000000" w:themeColor="text1"/>
          <w:sz w:val="28"/>
          <w:szCs w:val="28"/>
          <w:lang w:val="uk-UA"/>
        </w:rPr>
        <w:t>А.</w:t>
      </w:r>
      <w:r w:rsidRPr="00A55413">
        <w:rPr>
          <w:rFonts w:ascii="Times New Roman" w:eastAsia="Times New Roman" w:hAnsi="Times New Roman" w:cs="Times New Roman"/>
          <w:bCs/>
          <w:color w:val="000000" w:themeColor="text1"/>
          <w:sz w:val="28"/>
          <w:szCs w:val="28"/>
          <w:lang w:val="uk-UA"/>
        </w:rPr>
        <w:t xml:space="preserve"> </w:t>
      </w:r>
      <w:r>
        <w:rPr>
          <w:rFonts w:ascii="Times New Roman" w:eastAsia="Times New Roman" w:hAnsi="Times New Roman" w:cs="Times New Roman"/>
          <w:bCs/>
          <w:color w:val="000000" w:themeColor="text1"/>
          <w:sz w:val="28"/>
          <w:szCs w:val="28"/>
          <w:lang w:val="uk-UA"/>
        </w:rPr>
        <w:t>Роботодавець</w:t>
      </w:r>
    </w:p>
    <w:p w14:paraId="50DEF696"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Cs/>
          <w:color w:val="000000" w:themeColor="text1"/>
          <w:sz w:val="28"/>
          <w:szCs w:val="28"/>
          <w:lang w:val="uk-UA"/>
        </w:rPr>
      </w:pPr>
      <w:r>
        <w:rPr>
          <w:rFonts w:ascii="Times New Roman" w:eastAsia="Times New Roman" w:hAnsi="Times New Roman" w:cs="Times New Roman"/>
          <w:bCs/>
          <w:color w:val="000000" w:themeColor="text1"/>
          <w:sz w:val="28"/>
          <w:szCs w:val="28"/>
          <w:lang w:val="uk-UA"/>
        </w:rPr>
        <w:t>Б</w:t>
      </w:r>
      <w:r w:rsidRPr="00A55413">
        <w:rPr>
          <w:rFonts w:ascii="Times New Roman" w:eastAsia="Times New Roman" w:hAnsi="Times New Roman" w:cs="Times New Roman"/>
          <w:bCs/>
          <w:color w:val="000000" w:themeColor="text1"/>
          <w:sz w:val="28"/>
          <w:szCs w:val="28"/>
          <w:lang w:val="uk-UA"/>
        </w:rPr>
        <w:t xml:space="preserve">. </w:t>
      </w:r>
      <w:r>
        <w:rPr>
          <w:rFonts w:ascii="Times New Roman" w:eastAsia="Times New Roman" w:hAnsi="Times New Roman" w:cs="Times New Roman"/>
          <w:bCs/>
          <w:color w:val="000000" w:themeColor="text1"/>
          <w:sz w:val="28"/>
          <w:szCs w:val="28"/>
          <w:lang w:val="uk-UA"/>
        </w:rPr>
        <w:t>Суд</w:t>
      </w:r>
    </w:p>
    <w:p w14:paraId="14A6C12C" w14:textId="77777777" w:rsidR="009F1EC8" w:rsidRPr="00A55413" w:rsidRDefault="009F1EC8" w:rsidP="009F1EC8">
      <w:pPr>
        <w:widowControl w:val="0"/>
        <w:spacing w:after="0" w:line="240" w:lineRule="auto"/>
        <w:ind w:right="-69" w:firstLine="426"/>
        <w:jc w:val="both"/>
        <w:rPr>
          <w:rFonts w:ascii="Times New Roman" w:eastAsia="Times New Roman" w:hAnsi="Times New Roman" w:cs="Times New Roman"/>
          <w:bCs/>
          <w:color w:val="000000" w:themeColor="text1"/>
          <w:sz w:val="28"/>
          <w:szCs w:val="28"/>
          <w:lang w:val="uk-UA"/>
        </w:rPr>
      </w:pPr>
      <w:r>
        <w:rPr>
          <w:rFonts w:ascii="Times New Roman" w:eastAsia="Times New Roman" w:hAnsi="Times New Roman" w:cs="Times New Roman"/>
          <w:bCs/>
          <w:color w:val="000000" w:themeColor="text1"/>
          <w:sz w:val="28"/>
          <w:szCs w:val="28"/>
          <w:lang w:val="uk-UA"/>
        </w:rPr>
        <w:t>В</w:t>
      </w:r>
      <w:r w:rsidRPr="00A55413">
        <w:rPr>
          <w:rFonts w:ascii="Times New Roman" w:eastAsia="Times New Roman" w:hAnsi="Times New Roman" w:cs="Times New Roman"/>
          <w:bCs/>
          <w:color w:val="000000" w:themeColor="text1"/>
          <w:sz w:val="28"/>
          <w:szCs w:val="28"/>
          <w:lang w:val="uk-UA"/>
        </w:rPr>
        <w:t xml:space="preserve">. </w:t>
      </w:r>
      <w:r>
        <w:rPr>
          <w:rFonts w:ascii="Times New Roman" w:eastAsia="Times New Roman" w:hAnsi="Times New Roman" w:cs="Times New Roman"/>
          <w:bCs/>
          <w:color w:val="000000" w:themeColor="text1"/>
          <w:sz w:val="28"/>
          <w:szCs w:val="28"/>
          <w:lang w:val="uk-UA"/>
        </w:rPr>
        <w:t>В</w:t>
      </w:r>
      <w:r w:rsidRPr="008D767B">
        <w:rPr>
          <w:rFonts w:ascii="Times New Roman" w:eastAsia="Times New Roman" w:hAnsi="Times New Roman" w:cs="Times New Roman"/>
          <w:bCs/>
          <w:color w:val="000000" w:themeColor="text1"/>
          <w:sz w:val="28"/>
          <w:szCs w:val="28"/>
          <w:lang w:val="uk-UA"/>
        </w:rPr>
        <w:t>иборн</w:t>
      </w:r>
      <w:r>
        <w:rPr>
          <w:rFonts w:ascii="Times New Roman" w:eastAsia="Times New Roman" w:hAnsi="Times New Roman" w:cs="Times New Roman"/>
          <w:bCs/>
          <w:color w:val="000000" w:themeColor="text1"/>
          <w:sz w:val="28"/>
          <w:szCs w:val="28"/>
          <w:lang w:val="uk-UA"/>
        </w:rPr>
        <w:t>ий</w:t>
      </w:r>
      <w:r w:rsidRPr="008D767B">
        <w:rPr>
          <w:rFonts w:ascii="Times New Roman" w:eastAsia="Times New Roman" w:hAnsi="Times New Roman" w:cs="Times New Roman"/>
          <w:bCs/>
          <w:color w:val="000000" w:themeColor="text1"/>
          <w:sz w:val="28"/>
          <w:szCs w:val="28"/>
          <w:lang w:val="uk-UA"/>
        </w:rPr>
        <w:t xml:space="preserve"> орган первинної профспілкової організації</w:t>
      </w:r>
      <w:r>
        <w:rPr>
          <w:rFonts w:ascii="Times New Roman" w:eastAsia="Times New Roman" w:hAnsi="Times New Roman" w:cs="Times New Roman"/>
          <w:bCs/>
          <w:color w:val="000000" w:themeColor="text1"/>
          <w:sz w:val="28"/>
          <w:szCs w:val="28"/>
          <w:lang w:val="uk-UA"/>
        </w:rPr>
        <w:t>.</w:t>
      </w:r>
    </w:p>
    <w:p w14:paraId="5C4D5EF1" w14:textId="77777777" w:rsidR="009F1EC8" w:rsidRPr="00A55413" w:rsidRDefault="009F1EC8" w:rsidP="009F1EC8">
      <w:pPr>
        <w:pStyle w:val="a3"/>
        <w:widowControl w:val="0"/>
        <w:spacing w:after="0" w:line="240" w:lineRule="auto"/>
        <w:ind w:left="0" w:right="-69" w:firstLine="426"/>
        <w:jc w:val="both"/>
        <w:rPr>
          <w:rFonts w:ascii="Times New Roman" w:eastAsia="Times New Roman" w:hAnsi="Times New Roman" w:cs="Times New Roman"/>
          <w:color w:val="000000" w:themeColor="text1"/>
          <w:sz w:val="28"/>
          <w:szCs w:val="28"/>
          <w:lang w:val="uk-UA"/>
        </w:rPr>
      </w:pPr>
    </w:p>
    <w:p w14:paraId="1F4038F7" w14:textId="77777777" w:rsidR="009F1EC8"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w:t>
      </w:r>
      <w:r>
        <w:rPr>
          <w:rFonts w:ascii="Times New Roman" w:eastAsia="Times New Roman" w:hAnsi="Times New Roman" w:cs="Times New Roman"/>
          <w:color w:val="000000" w:themeColor="text1"/>
          <w:sz w:val="28"/>
          <w:szCs w:val="28"/>
          <w:lang w:val="uk-UA"/>
        </w:rPr>
        <w:t xml:space="preserve"> Р</w:t>
      </w:r>
      <w:r w:rsidRPr="008D767B">
        <w:rPr>
          <w:rFonts w:ascii="Times New Roman" w:eastAsia="Times New Roman" w:hAnsi="Times New Roman" w:cs="Times New Roman"/>
          <w:color w:val="000000" w:themeColor="text1"/>
          <w:sz w:val="28"/>
          <w:szCs w:val="28"/>
          <w:lang w:val="uk-UA"/>
        </w:rPr>
        <w:t>озірва</w:t>
      </w:r>
      <w:r>
        <w:rPr>
          <w:rFonts w:ascii="Times New Roman" w:eastAsia="Times New Roman" w:hAnsi="Times New Roman" w:cs="Times New Roman"/>
          <w:color w:val="000000" w:themeColor="text1"/>
          <w:sz w:val="28"/>
          <w:szCs w:val="28"/>
          <w:lang w:val="uk-UA"/>
        </w:rPr>
        <w:t>ння</w:t>
      </w:r>
      <w:r w:rsidRPr="008D767B">
        <w:rPr>
          <w:rFonts w:ascii="Times New Roman" w:eastAsia="Times New Roman" w:hAnsi="Times New Roman" w:cs="Times New Roman"/>
          <w:color w:val="000000" w:themeColor="text1"/>
          <w:sz w:val="28"/>
          <w:szCs w:val="28"/>
          <w:lang w:val="uk-UA"/>
        </w:rPr>
        <w:t xml:space="preserve"> трудов</w:t>
      </w:r>
      <w:r>
        <w:rPr>
          <w:rFonts w:ascii="Times New Roman" w:eastAsia="Times New Roman" w:hAnsi="Times New Roman" w:cs="Times New Roman"/>
          <w:color w:val="000000" w:themeColor="text1"/>
          <w:sz w:val="28"/>
          <w:szCs w:val="28"/>
          <w:lang w:val="uk-UA"/>
        </w:rPr>
        <w:t>ого</w:t>
      </w:r>
      <w:r w:rsidRPr="008D767B">
        <w:rPr>
          <w:rFonts w:ascii="Times New Roman" w:eastAsia="Times New Roman" w:hAnsi="Times New Roman" w:cs="Times New Roman"/>
          <w:color w:val="000000" w:themeColor="text1"/>
          <w:sz w:val="28"/>
          <w:szCs w:val="28"/>
          <w:lang w:val="uk-UA"/>
        </w:rPr>
        <w:t xml:space="preserve"> догов</w:t>
      </w:r>
      <w:r>
        <w:rPr>
          <w:rFonts w:ascii="Times New Roman" w:eastAsia="Times New Roman" w:hAnsi="Times New Roman" w:cs="Times New Roman"/>
          <w:color w:val="000000" w:themeColor="text1"/>
          <w:sz w:val="28"/>
          <w:szCs w:val="28"/>
          <w:lang w:val="uk-UA"/>
        </w:rPr>
        <w:t>ору</w:t>
      </w:r>
      <w:r w:rsidRPr="008D767B">
        <w:rPr>
          <w:rFonts w:ascii="Times New Roman" w:eastAsia="Times New Roman" w:hAnsi="Times New Roman" w:cs="Times New Roman"/>
          <w:color w:val="000000" w:themeColor="text1"/>
          <w:sz w:val="28"/>
          <w:szCs w:val="28"/>
          <w:lang w:val="uk-UA"/>
        </w:rPr>
        <w:t xml:space="preserve"> з керівником підприємства, установи, організації, якщо він порушує законодавство про працю, про колективні договори і угоди</w:t>
      </w:r>
      <w:r>
        <w:rPr>
          <w:rFonts w:ascii="Times New Roman" w:eastAsia="Times New Roman" w:hAnsi="Times New Roman" w:cs="Times New Roman"/>
          <w:color w:val="000000" w:themeColor="text1"/>
          <w:sz w:val="28"/>
          <w:szCs w:val="28"/>
          <w:lang w:val="uk-UA"/>
        </w:rPr>
        <w:t>.</w:t>
      </w:r>
    </w:p>
    <w:p w14:paraId="7DD62768" w14:textId="77777777" w:rsidR="009F1EC8" w:rsidRPr="00056216"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w:t>
      </w:r>
      <w:r>
        <w:rPr>
          <w:rFonts w:ascii="Times New Roman" w:eastAsia="Times New Roman" w:hAnsi="Times New Roman" w:cs="Times New Roman"/>
          <w:color w:val="000000" w:themeColor="text1"/>
          <w:sz w:val="28"/>
          <w:szCs w:val="28"/>
          <w:lang w:val="uk-UA"/>
        </w:rPr>
        <w:t xml:space="preserve"> Н</w:t>
      </w:r>
      <w:r w:rsidRPr="00056216">
        <w:rPr>
          <w:rFonts w:ascii="Times New Roman" w:eastAsia="Times New Roman" w:hAnsi="Times New Roman" w:cs="Times New Roman"/>
          <w:color w:val="000000" w:themeColor="text1"/>
          <w:sz w:val="28"/>
          <w:szCs w:val="28"/>
          <w:lang w:val="uk-UA"/>
        </w:rPr>
        <w:t xml:space="preserve">абрання законної сили </w:t>
      </w:r>
      <w:proofErr w:type="spellStart"/>
      <w:r w:rsidRPr="00056216">
        <w:rPr>
          <w:rFonts w:ascii="Times New Roman" w:eastAsia="Times New Roman" w:hAnsi="Times New Roman" w:cs="Times New Roman"/>
          <w:color w:val="000000" w:themeColor="text1"/>
          <w:sz w:val="28"/>
          <w:szCs w:val="28"/>
          <w:lang w:val="uk-UA"/>
        </w:rPr>
        <w:t>вироком</w:t>
      </w:r>
      <w:proofErr w:type="spellEnd"/>
      <w:r w:rsidRPr="00056216">
        <w:rPr>
          <w:rFonts w:ascii="Times New Roman" w:eastAsia="Times New Roman" w:hAnsi="Times New Roman" w:cs="Times New Roman"/>
          <w:color w:val="000000" w:themeColor="text1"/>
          <w:sz w:val="28"/>
          <w:szCs w:val="28"/>
          <w:lang w:val="uk-UA"/>
        </w:rPr>
        <w:t xml:space="preserve"> суду, яким працівника засуджено до позбавлення волі або до іншого покарання, яке виключає можливість продовження даної роботи</w:t>
      </w:r>
      <w:r>
        <w:rPr>
          <w:rFonts w:ascii="Times New Roman" w:eastAsia="Times New Roman" w:hAnsi="Times New Roman" w:cs="Times New Roman"/>
          <w:color w:val="000000" w:themeColor="text1"/>
          <w:sz w:val="28"/>
          <w:szCs w:val="28"/>
          <w:lang w:val="uk-UA"/>
        </w:rPr>
        <w:t>.</w:t>
      </w:r>
    </w:p>
    <w:p w14:paraId="1BB2AC28" w14:textId="77777777" w:rsidR="009F1EC8"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w:t>
      </w:r>
      <w:r>
        <w:rPr>
          <w:rFonts w:ascii="Times New Roman" w:eastAsia="Times New Roman" w:hAnsi="Times New Roman" w:cs="Times New Roman"/>
          <w:color w:val="000000" w:themeColor="text1"/>
          <w:sz w:val="28"/>
          <w:szCs w:val="28"/>
          <w:lang w:val="uk-UA"/>
        </w:rPr>
        <w:t xml:space="preserve"> Р</w:t>
      </w:r>
      <w:r w:rsidRPr="00056216">
        <w:rPr>
          <w:rFonts w:ascii="Times New Roman" w:eastAsia="Times New Roman" w:hAnsi="Times New Roman" w:cs="Times New Roman"/>
          <w:color w:val="000000" w:themeColor="text1"/>
          <w:sz w:val="28"/>
          <w:szCs w:val="28"/>
          <w:lang w:val="uk-UA"/>
        </w:rPr>
        <w:t xml:space="preserve">оботодавець не виконує законодавство про працю, умови колективного чи трудового договору, чинив </w:t>
      </w:r>
      <w:proofErr w:type="spellStart"/>
      <w:r w:rsidRPr="00056216">
        <w:rPr>
          <w:rFonts w:ascii="Times New Roman" w:eastAsia="Times New Roman" w:hAnsi="Times New Roman" w:cs="Times New Roman"/>
          <w:color w:val="000000" w:themeColor="text1"/>
          <w:sz w:val="28"/>
          <w:szCs w:val="28"/>
          <w:lang w:val="uk-UA"/>
        </w:rPr>
        <w:t>мобінг</w:t>
      </w:r>
      <w:proofErr w:type="spellEnd"/>
      <w:r w:rsidRPr="00056216">
        <w:rPr>
          <w:rFonts w:ascii="Times New Roman" w:eastAsia="Times New Roman" w:hAnsi="Times New Roman" w:cs="Times New Roman"/>
          <w:color w:val="000000" w:themeColor="text1"/>
          <w:sz w:val="28"/>
          <w:szCs w:val="28"/>
          <w:lang w:val="uk-UA"/>
        </w:rPr>
        <w:t xml:space="preserve"> (цькування) стосовно працівника або не </w:t>
      </w:r>
      <w:r w:rsidRPr="00056216">
        <w:rPr>
          <w:rFonts w:ascii="Times New Roman" w:eastAsia="Times New Roman" w:hAnsi="Times New Roman" w:cs="Times New Roman"/>
          <w:color w:val="000000" w:themeColor="text1"/>
          <w:sz w:val="28"/>
          <w:szCs w:val="28"/>
          <w:lang w:val="uk-UA"/>
        </w:rPr>
        <w:lastRenderedPageBreak/>
        <w:t>вживав заходів щодо його припинення, що підтверджено судовим рішенням, що набрало законної сили.</w:t>
      </w:r>
    </w:p>
    <w:p w14:paraId="3083393F" w14:textId="77777777" w:rsidR="009F1EC8" w:rsidRPr="008D767B" w:rsidRDefault="009F1EC8" w:rsidP="009F1EC8">
      <w:pPr>
        <w:widowControl w:val="0"/>
        <w:spacing w:after="0" w:line="240" w:lineRule="auto"/>
        <w:ind w:right="-6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w:t>
      </w:r>
      <w:r>
        <w:rPr>
          <w:rFonts w:ascii="Times New Roman" w:eastAsia="Times New Roman" w:hAnsi="Times New Roman" w:cs="Times New Roman"/>
          <w:color w:val="000000" w:themeColor="text1"/>
          <w:sz w:val="28"/>
          <w:szCs w:val="28"/>
          <w:lang w:val="uk-UA"/>
        </w:rPr>
        <w:t xml:space="preserve"> В</w:t>
      </w:r>
      <w:r w:rsidRPr="00056216">
        <w:rPr>
          <w:rFonts w:ascii="Times New Roman" w:eastAsia="Times New Roman" w:hAnsi="Times New Roman" w:cs="Times New Roman"/>
          <w:color w:val="000000" w:themeColor="text1"/>
          <w:sz w:val="28"/>
          <w:szCs w:val="28"/>
          <w:lang w:val="uk-UA"/>
        </w:rPr>
        <w:t xml:space="preserve">чинення працівником </w:t>
      </w:r>
      <w:proofErr w:type="spellStart"/>
      <w:r w:rsidRPr="00056216">
        <w:rPr>
          <w:rFonts w:ascii="Times New Roman" w:eastAsia="Times New Roman" w:hAnsi="Times New Roman" w:cs="Times New Roman"/>
          <w:color w:val="000000" w:themeColor="text1"/>
          <w:sz w:val="28"/>
          <w:szCs w:val="28"/>
          <w:lang w:val="uk-UA"/>
        </w:rPr>
        <w:t>мобінгу</w:t>
      </w:r>
      <w:proofErr w:type="spellEnd"/>
      <w:r w:rsidRPr="00056216">
        <w:rPr>
          <w:rFonts w:ascii="Times New Roman" w:eastAsia="Times New Roman" w:hAnsi="Times New Roman" w:cs="Times New Roman"/>
          <w:color w:val="000000" w:themeColor="text1"/>
          <w:sz w:val="28"/>
          <w:szCs w:val="28"/>
          <w:lang w:val="uk-UA"/>
        </w:rPr>
        <w:t xml:space="preserve"> (цькування), встановленого судовим рішенням, що набрало законної сили.</w:t>
      </w:r>
    </w:p>
    <w:p w14:paraId="35380100" w14:textId="77777777" w:rsidR="009F1EC8" w:rsidRPr="00A55413" w:rsidRDefault="009F1EC8" w:rsidP="009F1EC8">
      <w:pPr>
        <w:pStyle w:val="a3"/>
        <w:widowControl w:val="0"/>
        <w:spacing w:after="0" w:line="240" w:lineRule="auto"/>
        <w:ind w:left="0" w:right="-69" w:firstLine="426"/>
        <w:jc w:val="both"/>
        <w:rPr>
          <w:rFonts w:ascii="Times New Roman" w:eastAsia="Times New Roman" w:hAnsi="Times New Roman" w:cs="Times New Roman"/>
          <w:color w:val="000000" w:themeColor="text1"/>
          <w:sz w:val="28"/>
          <w:szCs w:val="28"/>
          <w:lang w:val="uk-UA"/>
        </w:rPr>
      </w:pPr>
    </w:p>
    <w:p w14:paraId="31DCCAF7"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p>
    <w:p w14:paraId="7E633693"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25.</w:t>
      </w:r>
    </w:p>
    <w:p w14:paraId="3F31A53B" w14:textId="77777777" w:rsidR="009F1EC8" w:rsidRPr="00A55413" w:rsidRDefault="009F1EC8" w:rsidP="009F1EC8">
      <w:pPr>
        <w:spacing w:after="0" w:line="240" w:lineRule="auto"/>
        <w:ind w:firstLine="426"/>
        <w:jc w:val="both"/>
        <w:rPr>
          <w:rFonts w:ascii="Times New Roman" w:hAnsi="Times New Roman" w:cs="Times New Roman"/>
          <w:iCs/>
          <w:color w:val="000000" w:themeColor="text1"/>
          <w:sz w:val="28"/>
          <w:szCs w:val="28"/>
          <w:lang w:val="uk-UA"/>
        </w:rPr>
      </w:pPr>
      <w:r w:rsidRPr="00A55413">
        <w:rPr>
          <w:rFonts w:ascii="Times New Roman" w:hAnsi="Times New Roman" w:cs="Times New Roman"/>
          <w:iCs/>
          <w:color w:val="000000" w:themeColor="text1"/>
          <w:sz w:val="28"/>
          <w:szCs w:val="28"/>
          <w:lang w:val="uk-UA"/>
        </w:rPr>
        <w:t>Створюючи представництво в Україні іноземна компанія «</w:t>
      </w:r>
      <w:proofErr w:type="spellStart"/>
      <w:r w:rsidRPr="00A55413">
        <w:rPr>
          <w:rFonts w:ascii="Times New Roman" w:hAnsi="Times New Roman" w:cs="Times New Roman"/>
          <w:iCs/>
          <w:color w:val="000000" w:themeColor="text1"/>
          <w:sz w:val="28"/>
          <w:szCs w:val="28"/>
          <w:lang w:val="uk-UA"/>
        </w:rPr>
        <w:t>Star</w:t>
      </w:r>
      <w:proofErr w:type="spellEnd"/>
      <w:r w:rsidRPr="00A55413">
        <w:rPr>
          <w:rFonts w:ascii="Times New Roman" w:hAnsi="Times New Roman" w:cs="Times New Roman"/>
          <w:iCs/>
          <w:color w:val="000000" w:themeColor="text1"/>
          <w:sz w:val="28"/>
          <w:szCs w:val="28"/>
          <w:lang w:val="uk-UA"/>
        </w:rPr>
        <w:t>» з метою підбору працівників на вільні вакансії уклала договір з кадровою агенцією «Щастя». У договорі визначались обов’язкові вимоги до майбутніх працівників щодо освіти, досвіду роботи, віку, статі, місця проживання, відсутності шкідливих звичок, складу сім’ї, стану здоров’я, відсутності судимостей. Крім того договір надавав право агенції</w:t>
      </w:r>
      <w:r>
        <w:rPr>
          <w:rFonts w:ascii="Times New Roman" w:hAnsi="Times New Roman" w:cs="Times New Roman"/>
          <w:iCs/>
          <w:color w:val="000000" w:themeColor="text1"/>
          <w:sz w:val="28"/>
          <w:szCs w:val="28"/>
          <w:lang w:val="uk-UA"/>
        </w:rPr>
        <w:t xml:space="preserve"> </w:t>
      </w:r>
      <w:r w:rsidRPr="00A55413">
        <w:rPr>
          <w:rFonts w:ascii="Times New Roman" w:hAnsi="Times New Roman" w:cs="Times New Roman"/>
          <w:iCs/>
          <w:color w:val="000000" w:themeColor="text1"/>
          <w:sz w:val="28"/>
          <w:szCs w:val="28"/>
          <w:lang w:val="uk-UA"/>
        </w:rPr>
        <w:t>укладати трудові договори від імені компанії. Агенція підібрала працівників на замовлення роботодавця та уклала трудові договори. Пізніше з’ясувалося, що керівник філії підписав від імені працівників додаткову угоду змістом якої була заборона працювати за сумісництвом, можливість роботодавця за певних обставин відкликати з відпустки працівника, можливість в односторонньому порядку встановлення або скасування деяких додаткових елементів у трудової функції, зменшення обсягу роботи, ступеня самостійності і відповідальності працівника. Крім того через два тижні частині працівників у зв’язку із проблемами з фінансуванням запропонували піти у відпустки без збереження заробітної плати. Більшість працівників не погодились на пропозицію та були притягнуті до дисциплінарної відповідальності. Заперечення найманих працівників були надіслані директору підприємства, однак він відмовився їх виконувати. Працівників це не влаштувало і вони звернулися до НСПП. Спір та вимоги було зареєстровано.</w:t>
      </w:r>
    </w:p>
    <w:p w14:paraId="6E9C9DC6" w14:textId="77777777" w:rsidR="009F1EC8" w:rsidRPr="00A55413" w:rsidRDefault="009F1EC8" w:rsidP="009F1EC8">
      <w:pPr>
        <w:pStyle w:val="3"/>
        <w:spacing w:before="0"/>
        <w:ind w:firstLine="426"/>
        <w:jc w:val="both"/>
        <w:rPr>
          <w:rFonts w:ascii="Times New Roman" w:hAnsi="Times New Roman"/>
          <w:b w:val="0"/>
          <w:color w:val="000000" w:themeColor="text1"/>
          <w:sz w:val="28"/>
          <w:szCs w:val="28"/>
          <w:lang w:val="uk-UA"/>
        </w:rPr>
      </w:pPr>
    </w:p>
    <w:p w14:paraId="095DB0DD" w14:textId="77777777" w:rsidR="009F1EC8" w:rsidRPr="00A55413" w:rsidRDefault="009F1EC8" w:rsidP="009F1EC8">
      <w:pPr>
        <w:pStyle w:val="3"/>
        <w:spacing w:before="0"/>
        <w:ind w:firstLine="426"/>
        <w:jc w:val="both"/>
        <w:rPr>
          <w:rFonts w:ascii="Times New Roman" w:hAnsi="Times New Roman"/>
          <w:bCs w:val="0"/>
          <w:color w:val="000000" w:themeColor="text1"/>
          <w:sz w:val="28"/>
          <w:szCs w:val="28"/>
          <w:lang w:val="uk-UA"/>
        </w:rPr>
      </w:pPr>
      <w:r w:rsidRPr="00A55413">
        <w:rPr>
          <w:rFonts w:ascii="Times New Roman" w:hAnsi="Times New Roman"/>
          <w:bCs w:val="0"/>
          <w:color w:val="000000" w:themeColor="text1"/>
          <w:sz w:val="28"/>
          <w:szCs w:val="28"/>
          <w:lang w:val="uk-UA"/>
        </w:rPr>
        <w:t xml:space="preserve">1. Куди може звернутися особа, яка зазнала дискримінації чи </w:t>
      </w:r>
      <w:proofErr w:type="spellStart"/>
      <w:r w:rsidRPr="00A55413">
        <w:rPr>
          <w:rFonts w:ascii="Times New Roman" w:hAnsi="Times New Roman"/>
          <w:bCs w:val="0"/>
          <w:color w:val="000000" w:themeColor="text1"/>
          <w:sz w:val="28"/>
          <w:szCs w:val="28"/>
          <w:lang w:val="uk-UA"/>
        </w:rPr>
        <w:t>мобінгу</w:t>
      </w:r>
      <w:proofErr w:type="spellEnd"/>
      <w:r w:rsidRPr="00A55413">
        <w:rPr>
          <w:rFonts w:ascii="Times New Roman" w:hAnsi="Times New Roman"/>
          <w:bCs w:val="0"/>
          <w:color w:val="000000" w:themeColor="text1"/>
          <w:sz w:val="28"/>
          <w:szCs w:val="28"/>
          <w:lang w:val="uk-UA"/>
        </w:rPr>
        <w:t xml:space="preserve"> (оберіть неправильну відповідь):</w:t>
      </w:r>
    </w:p>
    <w:p w14:paraId="6A56D28B" w14:textId="77777777" w:rsidR="009F1EC8" w:rsidRPr="00A55413" w:rsidRDefault="009F1EC8" w:rsidP="003C3496">
      <w:pPr>
        <w:pStyle w:val="a3"/>
        <w:numPr>
          <w:ilvl w:val="0"/>
          <w:numId w:val="25"/>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До Уповноваженого Верховної Ради України з прав людини</w:t>
      </w:r>
      <w:r>
        <w:rPr>
          <w:rFonts w:ascii="Times New Roman" w:hAnsi="Times New Roman" w:cs="Times New Roman"/>
          <w:color w:val="000000" w:themeColor="text1"/>
          <w:sz w:val="28"/>
          <w:szCs w:val="28"/>
          <w:lang w:val="uk-UA"/>
        </w:rPr>
        <w:t>.</w:t>
      </w:r>
    </w:p>
    <w:p w14:paraId="1FD80A8C" w14:textId="77777777" w:rsidR="009F1EC8" w:rsidRPr="00A55413" w:rsidRDefault="009F1EC8" w:rsidP="003C3496">
      <w:pPr>
        <w:pStyle w:val="a3"/>
        <w:numPr>
          <w:ilvl w:val="0"/>
          <w:numId w:val="25"/>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До суду</w:t>
      </w:r>
      <w:r>
        <w:rPr>
          <w:rFonts w:ascii="Times New Roman" w:hAnsi="Times New Roman" w:cs="Times New Roman"/>
          <w:color w:val="000000" w:themeColor="text1"/>
          <w:sz w:val="28"/>
          <w:szCs w:val="28"/>
          <w:lang w:val="uk-UA"/>
        </w:rPr>
        <w:t>.</w:t>
      </w:r>
    </w:p>
    <w:p w14:paraId="3E194D7D" w14:textId="77777777" w:rsidR="009F1EC8" w:rsidRPr="00A55413" w:rsidRDefault="009F1EC8" w:rsidP="003C3496">
      <w:pPr>
        <w:pStyle w:val="a3"/>
        <w:numPr>
          <w:ilvl w:val="0"/>
          <w:numId w:val="25"/>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До Європейського суду з прав людини</w:t>
      </w:r>
      <w:r>
        <w:rPr>
          <w:rFonts w:ascii="Times New Roman" w:hAnsi="Times New Roman" w:cs="Times New Roman"/>
          <w:color w:val="000000" w:themeColor="text1"/>
          <w:sz w:val="28"/>
          <w:szCs w:val="28"/>
          <w:lang w:val="uk-UA"/>
        </w:rPr>
        <w:t>.</w:t>
      </w:r>
    </w:p>
    <w:p w14:paraId="6BBE89D3" w14:textId="77777777" w:rsidR="009F1EC8" w:rsidRPr="00A55413" w:rsidRDefault="009F1EC8" w:rsidP="003C3496">
      <w:pPr>
        <w:pStyle w:val="a3"/>
        <w:numPr>
          <w:ilvl w:val="0"/>
          <w:numId w:val="25"/>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До відповідного територіального</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підрозділу Державної служби України</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з питань праці.</w:t>
      </w:r>
    </w:p>
    <w:p w14:paraId="07BA668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14FD15A7" w14:textId="77777777" w:rsidR="009F1EC8" w:rsidRPr="00A55413" w:rsidRDefault="009F1EC8" w:rsidP="009F1EC8">
      <w:pPr>
        <w:spacing w:after="0" w:line="240" w:lineRule="auto"/>
        <w:ind w:firstLine="426"/>
        <w:jc w:val="both"/>
        <w:rPr>
          <w:rFonts w:ascii="Times New Roman" w:eastAsia="Times New Roman" w:hAnsi="Times New Roman" w:cs="Times New Roman"/>
          <w:b/>
          <w:bCs/>
          <w:iCs/>
          <w:color w:val="000000" w:themeColor="text1"/>
          <w:sz w:val="28"/>
          <w:szCs w:val="28"/>
          <w:lang w:val="uk-UA"/>
        </w:rPr>
      </w:pPr>
      <w:r w:rsidRPr="00A55413">
        <w:rPr>
          <w:rFonts w:ascii="Times New Roman" w:hAnsi="Times New Roman" w:cs="Times New Roman"/>
          <w:b/>
          <w:bCs/>
          <w:color w:val="000000" w:themeColor="text1"/>
          <w:sz w:val="28"/>
          <w:szCs w:val="28"/>
          <w:lang w:val="uk-UA"/>
        </w:rPr>
        <w:t xml:space="preserve">2. </w:t>
      </w:r>
      <w:r w:rsidRPr="00A55413">
        <w:rPr>
          <w:rFonts w:ascii="Times New Roman" w:eastAsia="Times New Roman" w:hAnsi="Times New Roman" w:cs="Times New Roman"/>
          <w:b/>
          <w:bCs/>
          <w:iCs/>
          <w:color w:val="000000" w:themeColor="text1"/>
          <w:sz w:val="28"/>
          <w:szCs w:val="28"/>
          <w:lang w:val="uk-UA"/>
        </w:rPr>
        <w:t>Су</w:t>
      </w:r>
      <w:r w:rsidRPr="00A55413">
        <w:rPr>
          <w:rFonts w:ascii="Times New Roman" w:eastAsia="Times New Roman" w:hAnsi="Times New Roman" w:cs="Times New Roman"/>
          <w:b/>
          <w:bCs/>
          <w:iCs/>
          <w:color w:val="000000" w:themeColor="text1"/>
          <w:spacing w:val="-1"/>
          <w:sz w:val="28"/>
          <w:szCs w:val="28"/>
          <w:lang w:val="uk-UA"/>
        </w:rPr>
        <w:t>м</w:t>
      </w:r>
      <w:r w:rsidRPr="00A55413">
        <w:rPr>
          <w:rFonts w:ascii="Times New Roman" w:eastAsia="Times New Roman" w:hAnsi="Times New Roman" w:cs="Times New Roman"/>
          <w:b/>
          <w:bCs/>
          <w:iCs/>
          <w:color w:val="000000" w:themeColor="text1"/>
          <w:sz w:val="28"/>
          <w:szCs w:val="28"/>
          <w:lang w:val="uk-UA"/>
        </w:rPr>
        <w:t>іс</w:t>
      </w:r>
      <w:r w:rsidRPr="00A55413">
        <w:rPr>
          <w:rFonts w:ascii="Times New Roman" w:eastAsia="Times New Roman" w:hAnsi="Times New Roman" w:cs="Times New Roman"/>
          <w:b/>
          <w:bCs/>
          <w:iCs/>
          <w:color w:val="000000" w:themeColor="text1"/>
          <w:spacing w:val="-2"/>
          <w:sz w:val="28"/>
          <w:szCs w:val="28"/>
          <w:lang w:val="uk-UA"/>
        </w:rPr>
        <w:t>н</w:t>
      </w:r>
      <w:r w:rsidRPr="00A55413">
        <w:rPr>
          <w:rFonts w:ascii="Times New Roman" w:eastAsia="Times New Roman" w:hAnsi="Times New Roman" w:cs="Times New Roman"/>
          <w:b/>
          <w:bCs/>
          <w:iCs/>
          <w:color w:val="000000" w:themeColor="text1"/>
          <w:spacing w:val="1"/>
          <w:sz w:val="28"/>
          <w:szCs w:val="28"/>
          <w:lang w:val="uk-UA"/>
        </w:rPr>
        <w:t>иц</w:t>
      </w:r>
      <w:r w:rsidRPr="00A55413">
        <w:rPr>
          <w:rFonts w:ascii="Times New Roman" w:eastAsia="Times New Roman" w:hAnsi="Times New Roman" w:cs="Times New Roman"/>
          <w:b/>
          <w:bCs/>
          <w:iCs/>
          <w:color w:val="000000" w:themeColor="text1"/>
          <w:spacing w:val="-2"/>
          <w:sz w:val="28"/>
          <w:szCs w:val="28"/>
          <w:lang w:val="uk-UA"/>
        </w:rPr>
        <w:t>т</w:t>
      </w:r>
      <w:r w:rsidRPr="00A55413">
        <w:rPr>
          <w:rFonts w:ascii="Times New Roman" w:eastAsia="Times New Roman" w:hAnsi="Times New Roman" w:cs="Times New Roman"/>
          <w:b/>
          <w:bCs/>
          <w:iCs/>
          <w:color w:val="000000" w:themeColor="text1"/>
          <w:sz w:val="28"/>
          <w:szCs w:val="28"/>
          <w:lang w:val="uk-UA"/>
        </w:rPr>
        <w:t>во</w:t>
      </w:r>
      <w:r w:rsidRPr="00A55413">
        <w:rPr>
          <w:rFonts w:ascii="Times New Roman" w:eastAsia="Times New Roman" w:hAnsi="Times New Roman" w:cs="Times New Roman"/>
          <w:b/>
          <w:bCs/>
          <w:iCs/>
          <w:color w:val="000000" w:themeColor="text1"/>
          <w:spacing w:val="1"/>
          <w:sz w:val="28"/>
          <w:szCs w:val="28"/>
          <w:lang w:val="uk-UA"/>
        </w:rPr>
        <w:t xml:space="preserve"> </w:t>
      </w:r>
      <w:r w:rsidRPr="00A55413">
        <w:rPr>
          <w:rFonts w:ascii="Times New Roman" w:eastAsia="Times New Roman" w:hAnsi="Times New Roman" w:cs="Times New Roman"/>
          <w:b/>
          <w:bCs/>
          <w:iCs/>
          <w:color w:val="000000" w:themeColor="text1"/>
          <w:spacing w:val="-2"/>
          <w:sz w:val="28"/>
          <w:szCs w:val="28"/>
          <w:lang w:val="uk-UA"/>
        </w:rPr>
        <w:t>д</w:t>
      </w:r>
      <w:r w:rsidRPr="00A55413">
        <w:rPr>
          <w:rFonts w:ascii="Times New Roman" w:eastAsia="Times New Roman" w:hAnsi="Times New Roman" w:cs="Times New Roman"/>
          <w:b/>
          <w:bCs/>
          <w:iCs/>
          <w:color w:val="000000" w:themeColor="text1"/>
          <w:spacing w:val="1"/>
          <w:sz w:val="28"/>
          <w:szCs w:val="28"/>
          <w:lang w:val="uk-UA"/>
        </w:rPr>
        <w:t>о</w:t>
      </w:r>
      <w:r w:rsidRPr="00A55413">
        <w:rPr>
          <w:rFonts w:ascii="Times New Roman" w:eastAsia="Times New Roman" w:hAnsi="Times New Roman" w:cs="Times New Roman"/>
          <w:b/>
          <w:bCs/>
          <w:iCs/>
          <w:color w:val="000000" w:themeColor="text1"/>
          <w:sz w:val="28"/>
          <w:szCs w:val="28"/>
          <w:lang w:val="uk-UA"/>
        </w:rPr>
        <w:t>з</w:t>
      </w:r>
      <w:r w:rsidRPr="00A55413">
        <w:rPr>
          <w:rFonts w:ascii="Times New Roman" w:eastAsia="Times New Roman" w:hAnsi="Times New Roman" w:cs="Times New Roman"/>
          <w:b/>
          <w:bCs/>
          <w:iCs/>
          <w:color w:val="000000" w:themeColor="text1"/>
          <w:spacing w:val="-2"/>
          <w:sz w:val="28"/>
          <w:szCs w:val="28"/>
          <w:lang w:val="uk-UA"/>
        </w:rPr>
        <w:t>в</w:t>
      </w:r>
      <w:r w:rsidRPr="00A55413">
        <w:rPr>
          <w:rFonts w:ascii="Times New Roman" w:eastAsia="Times New Roman" w:hAnsi="Times New Roman" w:cs="Times New Roman"/>
          <w:b/>
          <w:bCs/>
          <w:iCs/>
          <w:color w:val="000000" w:themeColor="text1"/>
          <w:sz w:val="28"/>
          <w:szCs w:val="28"/>
          <w:lang w:val="uk-UA"/>
        </w:rPr>
        <w:t>оляє</w:t>
      </w:r>
      <w:r w:rsidRPr="00A55413">
        <w:rPr>
          <w:rFonts w:ascii="Times New Roman" w:eastAsia="Times New Roman" w:hAnsi="Times New Roman" w:cs="Times New Roman"/>
          <w:b/>
          <w:bCs/>
          <w:iCs/>
          <w:color w:val="000000" w:themeColor="text1"/>
          <w:spacing w:val="-1"/>
          <w:sz w:val="28"/>
          <w:szCs w:val="28"/>
          <w:lang w:val="uk-UA"/>
        </w:rPr>
        <w:t>т</w:t>
      </w:r>
      <w:r w:rsidRPr="00A55413">
        <w:rPr>
          <w:rFonts w:ascii="Times New Roman" w:eastAsia="Times New Roman" w:hAnsi="Times New Roman" w:cs="Times New Roman"/>
          <w:b/>
          <w:bCs/>
          <w:iCs/>
          <w:color w:val="000000" w:themeColor="text1"/>
          <w:sz w:val="28"/>
          <w:szCs w:val="28"/>
          <w:lang w:val="uk-UA"/>
        </w:rPr>
        <w:t>ьс</w:t>
      </w:r>
      <w:r w:rsidRPr="00A55413">
        <w:rPr>
          <w:rFonts w:ascii="Times New Roman" w:eastAsia="Times New Roman" w:hAnsi="Times New Roman" w:cs="Times New Roman"/>
          <w:b/>
          <w:bCs/>
          <w:iCs/>
          <w:color w:val="000000" w:themeColor="text1"/>
          <w:spacing w:val="-1"/>
          <w:sz w:val="28"/>
          <w:szCs w:val="28"/>
          <w:lang w:val="uk-UA"/>
        </w:rPr>
        <w:t>я</w:t>
      </w:r>
      <w:r w:rsidRPr="00A55413">
        <w:rPr>
          <w:rFonts w:ascii="Times New Roman" w:eastAsia="Times New Roman" w:hAnsi="Times New Roman" w:cs="Times New Roman"/>
          <w:b/>
          <w:bCs/>
          <w:iCs/>
          <w:color w:val="000000" w:themeColor="text1"/>
          <w:sz w:val="28"/>
          <w:szCs w:val="28"/>
          <w:lang w:val="uk-UA"/>
        </w:rPr>
        <w:t>:</w:t>
      </w:r>
    </w:p>
    <w:p w14:paraId="4C3466C2"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1. Всім </w:t>
      </w:r>
      <w:r w:rsidRPr="00A55413">
        <w:rPr>
          <w:rFonts w:ascii="Times New Roman" w:eastAsia="Times New Roman" w:hAnsi="Times New Roman" w:cs="Times New Roman"/>
          <w:color w:val="000000" w:themeColor="text1"/>
          <w:spacing w:val="-1"/>
          <w:sz w:val="28"/>
          <w:szCs w:val="28"/>
          <w:lang w:val="uk-UA"/>
        </w:rPr>
        <w:t>п</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а</w:t>
      </w:r>
      <w:r w:rsidRPr="00A55413">
        <w:rPr>
          <w:rFonts w:ascii="Times New Roman" w:eastAsia="Times New Roman" w:hAnsi="Times New Roman" w:cs="Times New Roman"/>
          <w:color w:val="000000" w:themeColor="text1"/>
          <w:sz w:val="28"/>
          <w:szCs w:val="28"/>
          <w:lang w:val="uk-UA"/>
        </w:rPr>
        <w:t>ц</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pacing w:val="-1"/>
          <w:sz w:val="28"/>
          <w:szCs w:val="28"/>
          <w:lang w:val="uk-UA"/>
        </w:rPr>
        <w:t>н</w:t>
      </w:r>
      <w:r>
        <w:rPr>
          <w:rFonts w:ascii="Times New Roman" w:eastAsia="Times New Roman" w:hAnsi="Times New Roman" w:cs="Times New Roman"/>
          <w:color w:val="000000" w:themeColor="text1"/>
          <w:sz w:val="28"/>
          <w:szCs w:val="28"/>
          <w:lang w:val="uk-UA"/>
        </w:rPr>
        <w:t>икам.</w:t>
      </w:r>
    </w:p>
    <w:p w14:paraId="1156F812" w14:textId="77777777" w:rsidR="009F1EC8" w:rsidRPr="00A55413" w:rsidRDefault="009F1EC8" w:rsidP="009F1EC8">
      <w:pPr>
        <w:widowControl w:val="0"/>
        <w:spacing w:after="0" w:line="240" w:lineRule="auto"/>
        <w:ind w:right="-20"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 Пр</w:t>
      </w:r>
      <w:r w:rsidRPr="00A55413">
        <w:rPr>
          <w:rFonts w:ascii="Times New Roman" w:eastAsia="Times New Roman" w:hAnsi="Times New Roman" w:cs="Times New Roman"/>
          <w:color w:val="000000" w:themeColor="text1"/>
          <w:spacing w:val="-1"/>
          <w:sz w:val="28"/>
          <w:szCs w:val="28"/>
          <w:lang w:val="uk-UA"/>
        </w:rPr>
        <w:t>а</w:t>
      </w:r>
      <w:r w:rsidRPr="00A55413">
        <w:rPr>
          <w:rFonts w:ascii="Times New Roman" w:eastAsia="Times New Roman" w:hAnsi="Times New Roman" w:cs="Times New Roman"/>
          <w:color w:val="000000" w:themeColor="text1"/>
          <w:sz w:val="28"/>
          <w:szCs w:val="28"/>
          <w:lang w:val="uk-UA"/>
        </w:rPr>
        <w:t>ці</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никам</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нед</w:t>
      </w:r>
      <w:r w:rsidRPr="00A55413">
        <w:rPr>
          <w:rFonts w:ascii="Times New Roman" w:eastAsia="Times New Roman" w:hAnsi="Times New Roman" w:cs="Times New Roman"/>
          <w:color w:val="000000" w:themeColor="text1"/>
          <w:spacing w:val="-1"/>
          <w:sz w:val="28"/>
          <w:szCs w:val="28"/>
          <w:lang w:val="uk-UA"/>
        </w:rPr>
        <w:t>е</w:t>
      </w:r>
      <w:r w:rsidRPr="00A55413">
        <w:rPr>
          <w:rFonts w:ascii="Times New Roman" w:eastAsia="Times New Roman" w:hAnsi="Times New Roman" w:cs="Times New Roman"/>
          <w:color w:val="000000" w:themeColor="text1"/>
          <w:sz w:val="28"/>
          <w:szCs w:val="28"/>
          <w:lang w:val="uk-UA"/>
        </w:rPr>
        <w:t>ржа</w:t>
      </w:r>
      <w:r w:rsidRPr="00A55413">
        <w:rPr>
          <w:rFonts w:ascii="Times New Roman" w:eastAsia="Times New Roman" w:hAnsi="Times New Roman" w:cs="Times New Roman"/>
          <w:color w:val="000000" w:themeColor="text1"/>
          <w:spacing w:val="-2"/>
          <w:sz w:val="28"/>
          <w:szCs w:val="28"/>
          <w:lang w:val="uk-UA"/>
        </w:rPr>
        <w:t>в</w:t>
      </w:r>
      <w:r w:rsidRPr="00A55413">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pacing w:val="-1"/>
          <w:sz w:val="28"/>
          <w:szCs w:val="28"/>
          <w:lang w:val="uk-UA"/>
        </w:rPr>
        <w:t>и</w:t>
      </w:r>
      <w:r w:rsidRPr="00A55413">
        <w:rPr>
          <w:rFonts w:ascii="Times New Roman" w:eastAsia="Times New Roman" w:hAnsi="Times New Roman" w:cs="Times New Roman"/>
          <w:color w:val="000000" w:themeColor="text1"/>
          <w:sz w:val="28"/>
          <w:szCs w:val="28"/>
          <w:lang w:val="uk-UA"/>
        </w:rPr>
        <w:t>х</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під</w:t>
      </w:r>
      <w:r w:rsidRPr="00A55413">
        <w:rPr>
          <w:rFonts w:ascii="Times New Roman" w:eastAsia="Times New Roman" w:hAnsi="Times New Roman" w:cs="Times New Roman"/>
          <w:color w:val="000000" w:themeColor="text1"/>
          <w:spacing w:val="-1"/>
          <w:sz w:val="28"/>
          <w:szCs w:val="28"/>
          <w:lang w:val="uk-UA"/>
        </w:rPr>
        <w:t>п</w:t>
      </w:r>
      <w:r w:rsidRPr="00A55413">
        <w:rPr>
          <w:rFonts w:ascii="Times New Roman" w:eastAsia="Times New Roman" w:hAnsi="Times New Roman" w:cs="Times New Roman"/>
          <w:color w:val="000000" w:themeColor="text1"/>
          <w:sz w:val="28"/>
          <w:szCs w:val="28"/>
          <w:lang w:val="uk-UA"/>
        </w:rPr>
        <w:t>риє</w:t>
      </w:r>
      <w:r w:rsidRPr="00A55413">
        <w:rPr>
          <w:rFonts w:ascii="Times New Roman" w:eastAsia="Times New Roman" w:hAnsi="Times New Roman" w:cs="Times New Roman"/>
          <w:color w:val="000000" w:themeColor="text1"/>
          <w:spacing w:val="-1"/>
          <w:sz w:val="28"/>
          <w:szCs w:val="28"/>
          <w:lang w:val="uk-UA"/>
        </w:rPr>
        <w:t>м</w:t>
      </w:r>
      <w:r w:rsidRPr="00A55413">
        <w:rPr>
          <w:rFonts w:ascii="Times New Roman" w:eastAsia="Times New Roman" w:hAnsi="Times New Roman" w:cs="Times New Roman"/>
          <w:color w:val="000000" w:themeColor="text1"/>
          <w:sz w:val="28"/>
          <w:szCs w:val="28"/>
          <w:lang w:val="uk-UA"/>
        </w:rPr>
        <w:t>с</w:t>
      </w:r>
      <w:r w:rsidRPr="00A55413">
        <w:rPr>
          <w:rFonts w:ascii="Times New Roman" w:eastAsia="Times New Roman" w:hAnsi="Times New Roman" w:cs="Times New Roman"/>
          <w:color w:val="000000" w:themeColor="text1"/>
          <w:spacing w:val="-2"/>
          <w:sz w:val="28"/>
          <w:szCs w:val="28"/>
          <w:lang w:val="uk-UA"/>
        </w:rPr>
        <w:t>т</w:t>
      </w:r>
      <w:r w:rsidRPr="00A55413">
        <w:rPr>
          <w:rFonts w:ascii="Times New Roman" w:eastAsia="Times New Roman" w:hAnsi="Times New Roman" w:cs="Times New Roman"/>
          <w:color w:val="000000" w:themeColor="text1"/>
          <w:sz w:val="28"/>
          <w:szCs w:val="28"/>
          <w:lang w:val="uk-UA"/>
        </w:rPr>
        <w:t>в</w:t>
      </w:r>
      <w:r>
        <w:rPr>
          <w:rFonts w:ascii="Times New Roman" w:eastAsia="Times New Roman" w:hAnsi="Times New Roman" w:cs="Times New Roman"/>
          <w:color w:val="000000" w:themeColor="text1"/>
          <w:sz w:val="28"/>
          <w:szCs w:val="28"/>
          <w:lang w:val="uk-UA"/>
        </w:rPr>
        <w:t>.</w:t>
      </w:r>
    </w:p>
    <w:p w14:paraId="50778AFA" w14:textId="77777777" w:rsidR="009F1EC8" w:rsidRPr="00A55413" w:rsidRDefault="009F1EC8" w:rsidP="009F1EC8">
      <w:pPr>
        <w:widowControl w:val="0"/>
        <w:spacing w:after="0" w:line="240" w:lineRule="auto"/>
        <w:ind w:right="-54"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Тим, кому</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з</w:t>
      </w:r>
      <w:r w:rsidRPr="00A55413">
        <w:rPr>
          <w:rFonts w:ascii="Times New Roman" w:eastAsia="Times New Roman" w:hAnsi="Times New Roman" w:cs="Times New Roman"/>
          <w:color w:val="000000" w:themeColor="text1"/>
          <w:sz w:val="28"/>
          <w:szCs w:val="28"/>
          <w:lang w:val="uk-UA"/>
        </w:rPr>
        <w:t>аконодавст</w:t>
      </w:r>
      <w:r w:rsidRPr="00A55413">
        <w:rPr>
          <w:rFonts w:ascii="Times New Roman" w:eastAsia="Times New Roman" w:hAnsi="Times New Roman" w:cs="Times New Roman"/>
          <w:color w:val="000000" w:themeColor="text1"/>
          <w:spacing w:val="-3"/>
          <w:sz w:val="28"/>
          <w:szCs w:val="28"/>
          <w:lang w:val="uk-UA"/>
        </w:rPr>
        <w:t>в</w:t>
      </w:r>
      <w:r w:rsidRPr="00A55413">
        <w:rPr>
          <w:rFonts w:ascii="Times New Roman" w:eastAsia="Times New Roman" w:hAnsi="Times New Roman" w:cs="Times New Roman"/>
          <w:color w:val="000000" w:themeColor="text1"/>
          <w:sz w:val="28"/>
          <w:szCs w:val="28"/>
          <w:lang w:val="uk-UA"/>
        </w:rPr>
        <w:t>ом не з</w:t>
      </w:r>
      <w:r w:rsidRPr="00A55413">
        <w:rPr>
          <w:rFonts w:ascii="Times New Roman" w:eastAsia="Times New Roman" w:hAnsi="Times New Roman" w:cs="Times New Roman"/>
          <w:color w:val="000000" w:themeColor="text1"/>
          <w:spacing w:val="-3"/>
          <w:sz w:val="28"/>
          <w:szCs w:val="28"/>
          <w:lang w:val="uk-UA"/>
        </w:rPr>
        <w:t>а</w:t>
      </w:r>
      <w:r w:rsidRPr="00A55413">
        <w:rPr>
          <w:rFonts w:ascii="Times New Roman" w:eastAsia="Times New Roman" w:hAnsi="Times New Roman" w:cs="Times New Roman"/>
          <w:color w:val="000000" w:themeColor="text1"/>
          <w:spacing w:val="-2"/>
          <w:sz w:val="28"/>
          <w:szCs w:val="28"/>
          <w:lang w:val="uk-UA"/>
        </w:rPr>
        <w:t>б</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роне</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pacing w:val="-1"/>
          <w:sz w:val="28"/>
          <w:szCs w:val="28"/>
          <w:lang w:val="uk-UA"/>
        </w:rPr>
        <w:t>п</w:t>
      </w:r>
      <w:r w:rsidRPr="00A55413">
        <w:rPr>
          <w:rFonts w:ascii="Times New Roman" w:eastAsia="Times New Roman" w:hAnsi="Times New Roman" w:cs="Times New Roman"/>
          <w:color w:val="000000" w:themeColor="text1"/>
          <w:sz w:val="28"/>
          <w:szCs w:val="28"/>
          <w:lang w:val="uk-UA"/>
        </w:rPr>
        <w:t>р</w:t>
      </w:r>
      <w:r w:rsidRPr="00A55413">
        <w:rPr>
          <w:rFonts w:ascii="Times New Roman" w:eastAsia="Times New Roman" w:hAnsi="Times New Roman" w:cs="Times New Roman"/>
          <w:color w:val="000000" w:themeColor="text1"/>
          <w:spacing w:val="-1"/>
          <w:sz w:val="28"/>
          <w:szCs w:val="28"/>
          <w:lang w:val="uk-UA"/>
        </w:rPr>
        <w:t>а</w:t>
      </w:r>
      <w:r w:rsidRPr="00A55413">
        <w:rPr>
          <w:rFonts w:ascii="Times New Roman" w:eastAsia="Times New Roman" w:hAnsi="Times New Roman" w:cs="Times New Roman"/>
          <w:color w:val="000000" w:themeColor="text1"/>
          <w:sz w:val="28"/>
          <w:szCs w:val="28"/>
          <w:lang w:val="uk-UA"/>
        </w:rPr>
        <w:t xml:space="preserve">цювати за </w:t>
      </w:r>
      <w:r w:rsidRPr="00A55413">
        <w:rPr>
          <w:rFonts w:ascii="Times New Roman" w:eastAsia="Times New Roman" w:hAnsi="Times New Roman" w:cs="Times New Roman"/>
          <w:color w:val="000000" w:themeColor="text1"/>
          <w:spacing w:val="-2"/>
          <w:sz w:val="28"/>
          <w:szCs w:val="28"/>
          <w:lang w:val="uk-UA"/>
        </w:rPr>
        <w:t>с</w:t>
      </w:r>
      <w:r w:rsidRPr="00A55413">
        <w:rPr>
          <w:rFonts w:ascii="Times New Roman" w:eastAsia="Times New Roman" w:hAnsi="Times New Roman" w:cs="Times New Roman"/>
          <w:color w:val="000000" w:themeColor="text1"/>
          <w:spacing w:val="-4"/>
          <w:sz w:val="28"/>
          <w:szCs w:val="28"/>
          <w:lang w:val="uk-UA"/>
        </w:rPr>
        <w:t>у</w:t>
      </w:r>
      <w:r w:rsidRPr="00A55413">
        <w:rPr>
          <w:rFonts w:ascii="Times New Roman" w:eastAsia="Times New Roman" w:hAnsi="Times New Roman" w:cs="Times New Roman"/>
          <w:color w:val="000000" w:themeColor="text1"/>
          <w:sz w:val="28"/>
          <w:szCs w:val="28"/>
          <w:lang w:val="uk-UA"/>
        </w:rPr>
        <w:t>м</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z w:val="28"/>
          <w:szCs w:val="28"/>
          <w:lang w:val="uk-UA"/>
        </w:rPr>
        <w:t>сницт</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ом</w:t>
      </w:r>
      <w:r>
        <w:rPr>
          <w:rFonts w:ascii="Times New Roman" w:eastAsia="Times New Roman" w:hAnsi="Times New Roman" w:cs="Times New Roman"/>
          <w:color w:val="000000" w:themeColor="text1"/>
          <w:sz w:val="28"/>
          <w:szCs w:val="28"/>
          <w:lang w:val="uk-UA"/>
        </w:rPr>
        <w:t>.</w:t>
      </w:r>
    </w:p>
    <w:p w14:paraId="151B7AC1" w14:textId="77777777" w:rsidR="009F1EC8" w:rsidRPr="00A55413" w:rsidRDefault="009F1EC8" w:rsidP="009F1EC8">
      <w:pPr>
        <w:widowControl w:val="0"/>
        <w:spacing w:after="0" w:line="240" w:lineRule="auto"/>
        <w:ind w:right="-54"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За д</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з</w:t>
      </w:r>
      <w:r w:rsidRPr="00A55413">
        <w:rPr>
          <w:rFonts w:ascii="Times New Roman" w:eastAsia="Times New Roman" w:hAnsi="Times New Roman" w:cs="Times New Roman"/>
          <w:color w:val="000000" w:themeColor="text1"/>
          <w:spacing w:val="-1"/>
          <w:sz w:val="28"/>
          <w:szCs w:val="28"/>
          <w:lang w:val="uk-UA"/>
        </w:rPr>
        <w:t>в</w:t>
      </w:r>
      <w:r w:rsidRPr="00A55413">
        <w:rPr>
          <w:rFonts w:ascii="Times New Roman" w:eastAsia="Times New Roman" w:hAnsi="Times New Roman" w:cs="Times New Roman"/>
          <w:color w:val="000000" w:themeColor="text1"/>
          <w:sz w:val="28"/>
          <w:szCs w:val="28"/>
          <w:lang w:val="uk-UA"/>
        </w:rPr>
        <w:t>ол</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z w:val="28"/>
          <w:szCs w:val="28"/>
          <w:lang w:val="uk-UA"/>
        </w:rPr>
        <w:t>м</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z w:val="28"/>
          <w:szCs w:val="28"/>
          <w:lang w:val="uk-UA"/>
        </w:rPr>
        <w:t>ро</w:t>
      </w:r>
      <w:r w:rsidRPr="00A55413">
        <w:rPr>
          <w:rFonts w:ascii="Times New Roman" w:eastAsia="Times New Roman" w:hAnsi="Times New Roman" w:cs="Times New Roman"/>
          <w:color w:val="000000" w:themeColor="text1"/>
          <w:spacing w:val="-1"/>
          <w:sz w:val="28"/>
          <w:szCs w:val="28"/>
          <w:lang w:val="uk-UA"/>
        </w:rPr>
        <w:t>б</w:t>
      </w:r>
      <w:r w:rsidRPr="00A55413">
        <w:rPr>
          <w:rFonts w:ascii="Times New Roman" w:eastAsia="Times New Roman" w:hAnsi="Times New Roman" w:cs="Times New Roman"/>
          <w:color w:val="000000" w:themeColor="text1"/>
          <w:sz w:val="28"/>
          <w:szCs w:val="28"/>
          <w:lang w:val="uk-UA"/>
        </w:rPr>
        <w:t>ото</w:t>
      </w:r>
      <w:r w:rsidRPr="00A55413">
        <w:rPr>
          <w:rFonts w:ascii="Times New Roman" w:eastAsia="Times New Roman" w:hAnsi="Times New Roman" w:cs="Times New Roman"/>
          <w:color w:val="000000" w:themeColor="text1"/>
          <w:spacing w:val="-1"/>
          <w:sz w:val="28"/>
          <w:szCs w:val="28"/>
          <w:lang w:val="uk-UA"/>
        </w:rPr>
        <w:t>д</w:t>
      </w:r>
      <w:r w:rsidRPr="00A55413">
        <w:rPr>
          <w:rFonts w:ascii="Times New Roman" w:eastAsia="Times New Roman" w:hAnsi="Times New Roman" w:cs="Times New Roman"/>
          <w:color w:val="000000" w:themeColor="text1"/>
          <w:sz w:val="28"/>
          <w:szCs w:val="28"/>
          <w:lang w:val="uk-UA"/>
        </w:rPr>
        <w:t>авця.</w:t>
      </w:r>
    </w:p>
    <w:p w14:paraId="5A410119" w14:textId="77777777" w:rsidR="009F1EC8" w:rsidRPr="00A55413" w:rsidRDefault="009F1EC8" w:rsidP="009F1EC8">
      <w:pPr>
        <w:widowControl w:val="0"/>
        <w:spacing w:after="0" w:line="240" w:lineRule="auto"/>
        <w:ind w:right="-54" w:firstLine="426"/>
        <w:jc w:val="both"/>
        <w:rPr>
          <w:rFonts w:ascii="Times New Roman" w:eastAsia="Times New Roman" w:hAnsi="Times New Roman" w:cs="Times New Roman"/>
          <w:color w:val="000000" w:themeColor="text1"/>
          <w:sz w:val="28"/>
          <w:szCs w:val="28"/>
          <w:lang w:val="uk-UA"/>
        </w:rPr>
      </w:pPr>
    </w:p>
    <w:p w14:paraId="0AD404C3"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b/>
          <w:bCs/>
          <w:i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 xml:space="preserve">3. </w:t>
      </w:r>
      <w:r w:rsidRPr="00A55413">
        <w:rPr>
          <w:rFonts w:ascii="Times New Roman" w:eastAsia="Times New Roman" w:hAnsi="Times New Roman" w:cs="Times New Roman"/>
          <w:b/>
          <w:bCs/>
          <w:iCs/>
          <w:color w:val="000000" w:themeColor="text1"/>
          <w:sz w:val="28"/>
          <w:szCs w:val="28"/>
          <w:lang w:val="uk-UA"/>
        </w:rPr>
        <w:t>Дис</w:t>
      </w:r>
      <w:r w:rsidRPr="00A55413">
        <w:rPr>
          <w:rFonts w:ascii="Times New Roman" w:eastAsia="Times New Roman" w:hAnsi="Times New Roman" w:cs="Times New Roman"/>
          <w:b/>
          <w:bCs/>
          <w:iCs/>
          <w:color w:val="000000" w:themeColor="text1"/>
          <w:spacing w:val="-1"/>
          <w:sz w:val="28"/>
          <w:szCs w:val="28"/>
          <w:lang w:val="uk-UA"/>
        </w:rPr>
        <w:t>ци</w:t>
      </w:r>
      <w:r w:rsidRPr="00A55413">
        <w:rPr>
          <w:rFonts w:ascii="Times New Roman" w:eastAsia="Times New Roman" w:hAnsi="Times New Roman" w:cs="Times New Roman"/>
          <w:b/>
          <w:bCs/>
          <w:iCs/>
          <w:color w:val="000000" w:themeColor="text1"/>
          <w:sz w:val="28"/>
          <w:szCs w:val="28"/>
          <w:lang w:val="uk-UA"/>
        </w:rPr>
        <w:t xml:space="preserve">плінарне </w:t>
      </w:r>
      <w:r w:rsidRPr="00A55413">
        <w:rPr>
          <w:rFonts w:ascii="Times New Roman" w:eastAsia="Times New Roman" w:hAnsi="Times New Roman" w:cs="Times New Roman"/>
          <w:b/>
          <w:bCs/>
          <w:iCs/>
          <w:color w:val="000000" w:themeColor="text1"/>
          <w:spacing w:val="-2"/>
          <w:sz w:val="28"/>
          <w:szCs w:val="28"/>
          <w:lang w:val="uk-UA"/>
        </w:rPr>
        <w:t>с</w:t>
      </w:r>
      <w:r w:rsidRPr="00A55413">
        <w:rPr>
          <w:rFonts w:ascii="Times New Roman" w:eastAsia="Times New Roman" w:hAnsi="Times New Roman" w:cs="Times New Roman"/>
          <w:b/>
          <w:bCs/>
          <w:iCs/>
          <w:color w:val="000000" w:themeColor="text1"/>
          <w:spacing w:val="-1"/>
          <w:sz w:val="28"/>
          <w:szCs w:val="28"/>
          <w:lang w:val="uk-UA"/>
        </w:rPr>
        <w:t>т</w:t>
      </w:r>
      <w:r w:rsidRPr="00A55413">
        <w:rPr>
          <w:rFonts w:ascii="Times New Roman" w:eastAsia="Times New Roman" w:hAnsi="Times New Roman" w:cs="Times New Roman"/>
          <w:b/>
          <w:bCs/>
          <w:iCs/>
          <w:color w:val="000000" w:themeColor="text1"/>
          <w:sz w:val="28"/>
          <w:szCs w:val="28"/>
          <w:lang w:val="uk-UA"/>
        </w:rPr>
        <w:t>ягнення з</w:t>
      </w:r>
      <w:r w:rsidRPr="00A55413">
        <w:rPr>
          <w:rFonts w:ascii="Times New Roman" w:eastAsia="Times New Roman" w:hAnsi="Times New Roman" w:cs="Times New Roman"/>
          <w:b/>
          <w:bCs/>
          <w:iCs/>
          <w:color w:val="000000" w:themeColor="text1"/>
          <w:spacing w:val="-1"/>
          <w:sz w:val="28"/>
          <w:szCs w:val="28"/>
          <w:lang w:val="uk-UA"/>
        </w:rPr>
        <w:t>а</w:t>
      </w:r>
      <w:r w:rsidRPr="00A55413">
        <w:rPr>
          <w:rFonts w:ascii="Times New Roman" w:eastAsia="Times New Roman" w:hAnsi="Times New Roman" w:cs="Times New Roman"/>
          <w:b/>
          <w:bCs/>
          <w:iCs/>
          <w:color w:val="000000" w:themeColor="text1"/>
          <w:sz w:val="28"/>
          <w:szCs w:val="28"/>
          <w:lang w:val="uk-UA"/>
        </w:rPr>
        <w:t>с</w:t>
      </w:r>
      <w:r w:rsidRPr="00A55413">
        <w:rPr>
          <w:rFonts w:ascii="Times New Roman" w:eastAsia="Times New Roman" w:hAnsi="Times New Roman" w:cs="Times New Roman"/>
          <w:b/>
          <w:bCs/>
          <w:iCs/>
          <w:color w:val="000000" w:themeColor="text1"/>
          <w:spacing w:val="-1"/>
          <w:sz w:val="28"/>
          <w:szCs w:val="28"/>
          <w:lang w:val="uk-UA"/>
        </w:rPr>
        <w:t>т</w:t>
      </w:r>
      <w:r w:rsidRPr="00A55413">
        <w:rPr>
          <w:rFonts w:ascii="Times New Roman" w:eastAsia="Times New Roman" w:hAnsi="Times New Roman" w:cs="Times New Roman"/>
          <w:b/>
          <w:bCs/>
          <w:iCs/>
          <w:color w:val="000000" w:themeColor="text1"/>
          <w:sz w:val="28"/>
          <w:szCs w:val="28"/>
          <w:lang w:val="uk-UA"/>
        </w:rPr>
        <w:t>о</w:t>
      </w:r>
      <w:r w:rsidRPr="00A55413">
        <w:rPr>
          <w:rFonts w:ascii="Times New Roman" w:eastAsia="Times New Roman" w:hAnsi="Times New Roman" w:cs="Times New Roman"/>
          <w:b/>
          <w:bCs/>
          <w:iCs/>
          <w:color w:val="000000" w:themeColor="text1"/>
          <w:spacing w:val="-1"/>
          <w:sz w:val="28"/>
          <w:szCs w:val="28"/>
          <w:lang w:val="uk-UA"/>
        </w:rPr>
        <w:t>с</w:t>
      </w:r>
      <w:r w:rsidRPr="00A55413">
        <w:rPr>
          <w:rFonts w:ascii="Times New Roman" w:eastAsia="Times New Roman" w:hAnsi="Times New Roman" w:cs="Times New Roman"/>
          <w:b/>
          <w:bCs/>
          <w:iCs/>
          <w:color w:val="000000" w:themeColor="text1"/>
          <w:sz w:val="28"/>
          <w:szCs w:val="28"/>
          <w:lang w:val="uk-UA"/>
        </w:rPr>
        <w:t>овує</w:t>
      </w:r>
      <w:r w:rsidRPr="00A55413">
        <w:rPr>
          <w:rFonts w:ascii="Times New Roman" w:eastAsia="Times New Roman" w:hAnsi="Times New Roman" w:cs="Times New Roman"/>
          <w:b/>
          <w:bCs/>
          <w:iCs/>
          <w:color w:val="000000" w:themeColor="text1"/>
          <w:spacing w:val="-1"/>
          <w:sz w:val="28"/>
          <w:szCs w:val="28"/>
          <w:lang w:val="uk-UA"/>
        </w:rPr>
        <w:t>т</w:t>
      </w:r>
      <w:r w:rsidRPr="00A55413">
        <w:rPr>
          <w:rFonts w:ascii="Times New Roman" w:eastAsia="Times New Roman" w:hAnsi="Times New Roman" w:cs="Times New Roman"/>
          <w:b/>
          <w:bCs/>
          <w:iCs/>
          <w:color w:val="000000" w:themeColor="text1"/>
          <w:sz w:val="28"/>
          <w:szCs w:val="28"/>
          <w:lang w:val="uk-UA"/>
        </w:rPr>
        <w:t>ься</w:t>
      </w:r>
      <w:r w:rsidRPr="00A55413">
        <w:rPr>
          <w:rFonts w:ascii="Times New Roman" w:eastAsia="Times New Roman" w:hAnsi="Times New Roman" w:cs="Times New Roman"/>
          <w:b/>
          <w:bCs/>
          <w:iCs/>
          <w:color w:val="000000" w:themeColor="text1"/>
          <w:spacing w:val="-1"/>
          <w:sz w:val="28"/>
          <w:szCs w:val="28"/>
          <w:lang w:val="uk-UA"/>
        </w:rPr>
        <w:t xml:space="preserve"> </w:t>
      </w:r>
      <w:r w:rsidRPr="00A55413">
        <w:rPr>
          <w:rFonts w:ascii="Times New Roman" w:eastAsia="Times New Roman" w:hAnsi="Times New Roman" w:cs="Times New Roman"/>
          <w:b/>
          <w:bCs/>
          <w:iCs/>
          <w:color w:val="000000" w:themeColor="text1"/>
          <w:sz w:val="28"/>
          <w:szCs w:val="28"/>
          <w:lang w:val="uk-UA"/>
        </w:rPr>
        <w:t>в с</w:t>
      </w:r>
      <w:r w:rsidRPr="00A55413">
        <w:rPr>
          <w:rFonts w:ascii="Times New Roman" w:eastAsia="Times New Roman" w:hAnsi="Times New Roman" w:cs="Times New Roman"/>
          <w:b/>
          <w:bCs/>
          <w:iCs/>
          <w:color w:val="000000" w:themeColor="text1"/>
          <w:spacing w:val="-2"/>
          <w:sz w:val="28"/>
          <w:szCs w:val="28"/>
          <w:lang w:val="uk-UA"/>
        </w:rPr>
        <w:t>т</w:t>
      </w:r>
      <w:r w:rsidRPr="00A55413">
        <w:rPr>
          <w:rFonts w:ascii="Times New Roman" w:eastAsia="Times New Roman" w:hAnsi="Times New Roman" w:cs="Times New Roman"/>
          <w:b/>
          <w:bCs/>
          <w:iCs/>
          <w:color w:val="000000" w:themeColor="text1"/>
          <w:sz w:val="28"/>
          <w:szCs w:val="28"/>
          <w:lang w:val="uk-UA"/>
        </w:rPr>
        <w:t>роки не</w:t>
      </w:r>
      <w:r w:rsidRPr="00A55413">
        <w:rPr>
          <w:rFonts w:ascii="Times New Roman" w:eastAsia="Times New Roman" w:hAnsi="Times New Roman" w:cs="Times New Roman"/>
          <w:b/>
          <w:bCs/>
          <w:iCs/>
          <w:color w:val="000000" w:themeColor="text1"/>
          <w:spacing w:val="-3"/>
          <w:sz w:val="28"/>
          <w:szCs w:val="28"/>
          <w:lang w:val="uk-UA"/>
        </w:rPr>
        <w:t xml:space="preserve"> </w:t>
      </w:r>
      <w:r w:rsidRPr="00A55413">
        <w:rPr>
          <w:rFonts w:ascii="Times New Roman" w:eastAsia="Times New Roman" w:hAnsi="Times New Roman" w:cs="Times New Roman"/>
          <w:b/>
          <w:bCs/>
          <w:iCs/>
          <w:color w:val="000000" w:themeColor="text1"/>
          <w:sz w:val="28"/>
          <w:szCs w:val="28"/>
          <w:lang w:val="uk-UA"/>
        </w:rPr>
        <w:t>піз</w:t>
      </w:r>
      <w:r w:rsidRPr="00A55413">
        <w:rPr>
          <w:rFonts w:ascii="Times New Roman" w:eastAsia="Times New Roman" w:hAnsi="Times New Roman" w:cs="Times New Roman"/>
          <w:b/>
          <w:bCs/>
          <w:iCs/>
          <w:color w:val="000000" w:themeColor="text1"/>
          <w:spacing w:val="-1"/>
          <w:sz w:val="28"/>
          <w:szCs w:val="28"/>
          <w:lang w:val="uk-UA"/>
        </w:rPr>
        <w:t>н</w:t>
      </w:r>
      <w:r w:rsidRPr="00A55413">
        <w:rPr>
          <w:rFonts w:ascii="Times New Roman" w:eastAsia="Times New Roman" w:hAnsi="Times New Roman" w:cs="Times New Roman"/>
          <w:b/>
          <w:bCs/>
          <w:iCs/>
          <w:color w:val="000000" w:themeColor="text1"/>
          <w:sz w:val="28"/>
          <w:szCs w:val="28"/>
          <w:lang w:val="uk-UA"/>
        </w:rPr>
        <w:t xml:space="preserve">іше: </w:t>
      </w:r>
    </w:p>
    <w:p w14:paraId="02C756CE" w14:textId="77777777" w:rsidR="009F1EC8" w:rsidRPr="00A55413" w:rsidRDefault="009F1EC8" w:rsidP="009F1EC8">
      <w:pPr>
        <w:widowControl w:val="0"/>
        <w:spacing w:after="0" w:line="240" w:lineRule="auto"/>
        <w:ind w:right="1259"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 Од</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pacing w:val="1"/>
          <w:sz w:val="28"/>
          <w:szCs w:val="28"/>
          <w:lang w:val="uk-UA"/>
        </w:rPr>
        <w:t>о</w:t>
      </w:r>
      <w:r w:rsidRPr="00A55413">
        <w:rPr>
          <w:rFonts w:ascii="Times New Roman" w:eastAsia="Times New Roman" w:hAnsi="Times New Roman" w:cs="Times New Roman"/>
          <w:color w:val="000000" w:themeColor="text1"/>
          <w:spacing w:val="-1"/>
          <w:sz w:val="28"/>
          <w:szCs w:val="28"/>
          <w:lang w:val="uk-UA"/>
        </w:rPr>
        <w:t>г</w:t>
      </w:r>
      <w:r w:rsidRPr="00A55413">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міс</w:t>
      </w:r>
      <w:r w:rsidRPr="00A55413">
        <w:rPr>
          <w:rFonts w:ascii="Times New Roman" w:eastAsia="Times New Roman" w:hAnsi="Times New Roman" w:cs="Times New Roman"/>
          <w:color w:val="000000" w:themeColor="text1"/>
          <w:spacing w:val="-1"/>
          <w:sz w:val="28"/>
          <w:szCs w:val="28"/>
          <w:lang w:val="uk-UA"/>
        </w:rPr>
        <w:t>яц</w:t>
      </w:r>
      <w:r w:rsidRPr="00A55413">
        <w:rPr>
          <w:rFonts w:ascii="Times New Roman" w:eastAsia="Times New Roman" w:hAnsi="Times New Roman" w:cs="Times New Roman"/>
          <w:color w:val="000000" w:themeColor="text1"/>
          <w:sz w:val="28"/>
          <w:szCs w:val="28"/>
          <w:lang w:val="uk-UA"/>
        </w:rPr>
        <w:t>я з</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дня в</w:t>
      </w:r>
      <w:r w:rsidRPr="00A55413">
        <w:rPr>
          <w:rFonts w:ascii="Times New Roman" w:eastAsia="Times New Roman" w:hAnsi="Times New Roman" w:cs="Times New Roman"/>
          <w:color w:val="000000" w:themeColor="text1"/>
          <w:spacing w:val="-2"/>
          <w:sz w:val="28"/>
          <w:szCs w:val="28"/>
          <w:lang w:val="uk-UA"/>
        </w:rPr>
        <w:t>и</w:t>
      </w:r>
      <w:r w:rsidRPr="00A55413">
        <w:rPr>
          <w:rFonts w:ascii="Times New Roman" w:eastAsia="Times New Roman" w:hAnsi="Times New Roman" w:cs="Times New Roman"/>
          <w:color w:val="000000" w:themeColor="text1"/>
          <w:sz w:val="28"/>
          <w:szCs w:val="28"/>
          <w:lang w:val="uk-UA"/>
        </w:rPr>
        <w:t>яв</w:t>
      </w:r>
      <w:r w:rsidRPr="00A55413">
        <w:rPr>
          <w:rFonts w:ascii="Times New Roman" w:eastAsia="Times New Roman" w:hAnsi="Times New Roman" w:cs="Times New Roman"/>
          <w:color w:val="000000" w:themeColor="text1"/>
          <w:spacing w:val="-1"/>
          <w:sz w:val="28"/>
          <w:szCs w:val="28"/>
          <w:lang w:val="uk-UA"/>
        </w:rPr>
        <w:t>л</w:t>
      </w:r>
      <w:r w:rsidRPr="00A55413">
        <w:rPr>
          <w:rFonts w:ascii="Times New Roman" w:eastAsia="Times New Roman" w:hAnsi="Times New Roman" w:cs="Times New Roman"/>
          <w:color w:val="000000" w:themeColor="text1"/>
          <w:sz w:val="28"/>
          <w:szCs w:val="28"/>
          <w:lang w:val="uk-UA"/>
        </w:rPr>
        <w:t>е</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ня прос</w:t>
      </w:r>
      <w:r w:rsidRPr="00A55413">
        <w:rPr>
          <w:rFonts w:ascii="Times New Roman" w:eastAsia="Times New Roman" w:hAnsi="Times New Roman" w:cs="Times New Roman"/>
          <w:color w:val="000000" w:themeColor="text1"/>
          <w:spacing w:val="-1"/>
          <w:sz w:val="28"/>
          <w:szCs w:val="28"/>
          <w:lang w:val="uk-UA"/>
        </w:rPr>
        <w:t>т</w:t>
      </w:r>
      <w:r w:rsidRPr="00A55413">
        <w:rPr>
          <w:rFonts w:ascii="Times New Roman" w:eastAsia="Times New Roman" w:hAnsi="Times New Roman" w:cs="Times New Roman"/>
          <w:color w:val="000000" w:themeColor="text1"/>
          <w:spacing w:val="-3"/>
          <w:sz w:val="28"/>
          <w:szCs w:val="28"/>
          <w:lang w:val="uk-UA"/>
        </w:rPr>
        <w:t>у</w:t>
      </w:r>
      <w:r w:rsidRPr="00A55413">
        <w:rPr>
          <w:rFonts w:ascii="Times New Roman" w:eastAsia="Times New Roman" w:hAnsi="Times New Roman" w:cs="Times New Roman"/>
          <w:color w:val="000000" w:themeColor="text1"/>
          <w:sz w:val="28"/>
          <w:szCs w:val="28"/>
          <w:lang w:val="uk-UA"/>
        </w:rPr>
        <w:t>п</w:t>
      </w:r>
      <w:r w:rsidRPr="00A55413">
        <w:rPr>
          <w:rFonts w:ascii="Times New Roman" w:eastAsia="Times New Roman" w:hAnsi="Times New Roman" w:cs="Times New Roman"/>
          <w:color w:val="000000" w:themeColor="text1"/>
          <w:spacing w:val="2"/>
          <w:sz w:val="28"/>
          <w:szCs w:val="28"/>
          <w:lang w:val="uk-UA"/>
        </w:rPr>
        <w:t>к</w:t>
      </w:r>
      <w:r w:rsidRPr="00A55413">
        <w:rPr>
          <w:rFonts w:ascii="Times New Roman" w:eastAsia="Times New Roman" w:hAnsi="Times New Roman" w:cs="Times New Roman"/>
          <w:color w:val="000000" w:themeColor="text1"/>
          <w:sz w:val="28"/>
          <w:szCs w:val="28"/>
          <w:lang w:val="uk-UA"/>
        </w:rPr>
        <w:t>у</w:t>
      </w:r>
      <w:r>
        <w:rPr>
          <w:rFonts w:ascii="Times New Roman" w:eastAsia="Times New Roman" w:hAnsi="Times New Roman" w:cs="Times New Roman"/>
          <w:color w:val="000000" w:themeColor="text1"/>
          <w:sz w:val="28"/>
          <w:szCs w:val="28"/>
          <w:lang w:val="uk-UA"/>
        </w:rPr>
        <w:t>.</w:t>
      </w:r>
    </w:p>
    <w:p w14:paraId="3459C586" w14:textId="77777777" w:rsidR="009F1EC8" w:rsidRPr="00A55413" w:rsidRDefault="009F1EC8" w:rsidP="009F1EC8">
      <w:pPr>
        <w:widowControl w:val="0"/>
        <w:spacing w:after="0" w:line="240" w:lineRule="auto"/>
        <w:ind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 Шес</w:t>
      </w:r>
      <w:r w:rsidRPr="00A55413">
        <w:rPr>
          <w:rFonts w:ascii="Times New Roman" w:eastAsia="Times New Roman" w:hAnsi="Times New Roman" w:cs="Times New Roman"/>
          <w:color w:val="000000" w:themeColor="text1"/>
          <w:spacing w:val="-2"/>
          <w:sz w:val="28"/>
          <w:szCs w:val="28"/>
          <w:lang w:val="uk-UA"/>
        </w:rPr>
        <w:t>т</w:t>
      </w:r>
      <w:r w:rsidRPr="00A55413">
        <w:rPr>
          <w:rFonts w:ascii="Times New Roman" w:eastAsia="Times New Roman" w:hAnsi="Times New Roman" w:cs="Times New Roman"/>
          <w:color w:val="000000" w:themeColor="text1"/>
          <w:sz w:val="28"/>
          <w:szCs w:val="28"/>
          <w:lang w:val="uk-UA"/>
        </w:rPr>
        <w:t>и м</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z w:val="28"/>
          <w:szCs w:val="28"/>
          <w:lang w:val="uk-UA"/>
        </w:rPr>
        <w:t>ся</w:t>
      </w:r>
      <w:r w:rsidRPr="00A55413">
        <w:rPr>
          <w:rFonts w:ascii="Times New Roman" w:eastAsia="Times New Roman" w:hAnsi="Times New Roman" w:cs="Times New Roman"/>
          <w:color w:val="000000" w:themeColor="text1"/>
          <w:spacing w:val="-1"/>
          <w:sz w:val="28"/>
          <w:szCs w:val="28"/>
          <w:lang w:val="uk-UA"/>
        </w:rPr>
        <w:t>ц</w:t>
      </w:r>
      <w:r w:rsidRPr="00A55413">
        <w:rPr>
          <w:rFonts w:ascii="Times New Roman" w:eastAsia="Times New Roman" w:hAnsi="Times New Roman" w:cs="Times New Roman"/>
          <w:color w:val="000000" w:themeColor="text1"/>
          <w:sz w:val="28"/>
          <w:szCs w:val="28"/>
          <w:lang w:val="uk-UA"/>
        </w:rPr>
        <w:t xml:space="preserve">ів з </w:t>
      </w:r>
      <w:r w:rsidRPr="00A55413">
        <w:rPr>
          <w:rFonts w:ascii="Times New Roman" w:eastAsia="Times New Roman" w:hAnsi="Times New Roman" w:cs="Times New Roman"/>
          <w:color w:val="000000" w:themeColor="text1"/>
          <w:spacing w:val="-2"/>
          <w:sz w:val="28"/>
          <w:szCs w:val="28"/>
          <w:lang w:val="uk-UA"/>
        </w:rPr>
        <w:t>д</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я виявлення прост</w:t>
      </w:r>
      <w:r w:rsidRPr="00A55413">
        <w:rPr>
          <w:rFonts w:ascii="Times New Roman" w:eastAsia="Times New Roman" w:hAnsi="Times New Roman" w:cs="Times New Roman"/>
          <w:color w:val="000000" w:themeColor="text1"/>
          <w:spacing w:val="1"/>
          <w:sz w:val="28"/>
          <w:szCs w:val="28"/>
          <w:lang w:val="uk-UA"/>
        </w:rPr>
        <w:t>уп</w:t>
      </w:r>
      <w:r w:rsidRPr="00A55413">
        <w:rPr>
          <w:rFonts w:ascii="Times New Roman" w:eastAsia="Times New Roman" w:hAnsi="Times New Roman" w:cs="Times New Roman"/>
          <w:color w:val="000000" w:themeColor="text1"/>
          <w:sz w:val="28"/>
          <w:szCs w:val="28"/>
          <w:lang w:val="uk-UA"/>
        </w:rPr>
        <w:t>ку</w:t>
      </w:r>
      <w:r>
        <w:rPr>
          <w:rFonts w:ascii="Times New Roman" w:eastAsia="Times New Roman" w:hAnsi="Times New Roman" w:cs="Times New Roman"/>
          <w:color w:val="000000" w:themeColor="text1"/>
          <w:sz w:val="28"/>
          <w:szCs w:val="28"/>
          <w:lang w:val="uk-UA"/>
        </w:rPr>
        <w:t>.</w:t>
      </w:r>
    </w:p>
    <w:p w14:paraId="72FB715B" w14:textId="77777777" w:rsidR="009F1EC8" w:rsidRPr="00A55413" w:rsidRDefault="009F1EC8" w:rsidP="009F1EC8">
      <w:pPr>
        <w:widowControl w:val="0"/>
        <w:spacing w:after="0" w:line="240" w:lineRule="auto"/>
        <w:ind w:right="3687"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lastRenderedPageBreak/>
        <w:t>3. Двох</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тижнів з дня</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z w:val="28"/>
          <w:szCs w:val="28"/>
          <w:lang w:val="uk-UA"/>
        </w:rPr>
        <w:t>виявле</w:t>
      </w:r>
      <w:r w:rsidRPr="00A55413">
        <w:rPr>
          <w:rFonts w:ascii="Times New Roman" w:eastAsia="Times New Roman" w:hAnsi="Times New Roman" w:cs="Times New Roman"/>
          <w:color w:val="000000" w:themeColor="text1"/>
          <w:spacing w:val="-2"/>
          <w:sz w:val="28"/>
          <w:szCs w:val="28"/>
          <w:lang w:val="uk-UA"/>
        </w:rPr>
        <w:t>н</w:t>
      </w:r>
      <w:r w:rsidRPr="00A55413">
        <w:rPr>
          <w:rFonts w:ascii="Times New Roman" w:eastAsia="Times New Roman" w:hAnsi="Times New Roman" w:cs="Times New Roman"/>
          <w:color w:val="000000" w:themeColor="text1"/>
          <w:sz w:val="28"/>
          <w:szCs w:val="28"/>
          <w:lang w:val="uk-UA"/>
        </w:rPr>
        <w:t>ня прост</w:t>
      </w:r>
      <w:r w:rsidRPr="00A55413">
        <w:rPr>
          <w:rFonts w:ascii="Times New Roman" w:eastAsia="Times New Roman" w:hAnsi="Times New Roman" w:cs="Times New Roman"/>
          <w:color w:val="000000" w:themeColor="text1"/>
          <w:spacing w:val="-3"/>
          <w:sz w:val="28"/>
          <w:szCs w:val="28"/>
          <w:lang w:val="uk-UA"/>
        </w:rPr>
        <w:t>у</w:t>
      </w:r>
      <w:r w:rsidRPr="00A55413">
        <w:rPr>
          <w:rFonts w:ascii="Times New Roman" w:eastAsia="Times New Roman" w:hAnsi="Times New Roman" w:cs="Times New Roman"/>
          <w:color w:val="000000" w:themeColor="text1"/>
          <w:sz w:val="28"/>
          <w:szCs w:val="28"/>
          <w:lang w:val="uk-UA"/>
        </w:rPr>
        <w:t>пку</w:t>
      </w:r>
      <w:r>
        <w:rPr>
          <w:rFonts w:ascii="Times New Roman" w:eastAsia="Times New Roman" w:hAnsi="Times New Roman" w:cs="Times New Roman"/>
          <w:color w:val="000000" w:themeColor="text1"/>
          <w:sz w:val="28"/>
          <w:szCs w:val="28"/>
          <w:lang w:val="uk-UA"/>
        </w:rPr>
        <w:t>.</w:t>
      </w:r>
    </w:p>
    <w:p w14:paraId="3338B26F" w14:textId="77777777" w:rsidR="009F1EC8" w:rsidRPr="00A55413" w:rsidRDefault="009F1EC8" w:rsidP="009F1EC8">
      <w:pPr>
        <w:widowControl w:val="0"/>
        <w:spacing w:after="0" w:line="240" w:lineRule="auto"/>
        <w:ind w:right="3687"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Трьох</w:t>
      </w:r>
      <w:r w:rsidRPr="00A55413">
        <w:rPr>
          <w:rFonts w:ascii="Times New Roman" w:eastAsia="Times New Roman" w:hAnsi="Times New Roman" w:cs="Times New Roman"/>
          <w:color w:val="000000" w:themeColor="text1"/>
          <w:spacing w:val="1"/>
          <w:sz w:val="28"/>
          <w:szCs w:val="28"/>
          <w:lang w:val="uk-UA"/>
        </w:rPr>
        <w:t xml:space="preserve"> </w:t>
      </w:r>
      <w:r w:rsidRPr="00A55413">
        <w:rPr>
          <w:rFonts w:ascii="Times New Roman" w:eastAsia="Times New Roman" w:hAnsi="Times New Roman" w:cs="Times New Roman"/>
          <w:color w:val="000000" w:themeColor="text1"/>
          <w:sz w:val="28"/>
          <w:szCs w:val="28"/>
          <w:lang w:val="uk-UA"/>
        </w:rPr>
        <w:t>м</w:t>
      </w:r>
      <w:r w:rsidRPr="00A55413">
        <w:rPr>
          <w:rFonts w:ascii="Times New Roman" w:eastAsia="Times New Roman" w:hAnsi="Times New Roman" w:cs="Times New Roman"/>
          <w:color w:val="000000" w:themeColor="text1"/>
          <w:spacing w:val="-1"/>
          <w:sz w:val="28"/>
          <w:szCs w:val="28"/>
          <w:lang w:val="uk-UA"/>
        </w:rPr>
        <w:t>і</w:t>
      </w:r>
      <w:r w:rsidRPr="00A55413">
        <w:rPr>
          <w:rFonts w:ascii="Times New Roman" w:eastAsia="Times New Roman" w:hAnsi="Times New Roman" w:cs="Times New Roman"/>
          <w:color w:val="000000" w:themeColor="text1"/>
          <w:sz w:val="28"/>
          <w:szCs w:val="28"/>
          <w:lang w:val="uk-UA"/>
        </w:rPr>
        <w:t>с</w:t>
      </w:r>
      <w:r w:rsidRPr="00A55413">
        <w:rPr>
          <w:rFonts w:ascii="Times New Roman" w:eastAsia="Times New Roman" w:hAnsi="Times New Roman" w:cs="Times New Roman"/>
          <w:color w:val="000000" w:themeColor="text1"/>
          <w:spacing w:val="-2"/>
          <w:sz w:val="28"/>
          <w:szCs w:val="28"/>
          <w:lang w:val="uk-UA"/>
        </w:rPr>
        <w:t>я</w:t>
      </w:r>
      <w:r w:rsidRPr="00A55413">
        <w:rPr>
          <w:rFonts w:ascii="Times New Roman" w:eastAsia="Times New Roman" w:hAnsi="Times New Roman" w:cs="Times New Roman"/>
          <w:color w:val="000000" w:themeColor="text1"/>
          <w:sz w:val="28"/>
          <w:szCs w:val="28"/>
          <w:lang w:val="uk-UA"/>
        </w:rPr>
        <w:t>ців з</w:t>
      </w:r>
      <w:r w:rsidRPr="00A55413">
        <w:rPr>
          <w:rFonts w:ascii="Times New Roman" w:eastAsia="Times New Roman" w:hAnsi="Times New Roman" w:cs="Times New Roman"/>
          <w:color w:val="000000" w:themeColor="text1"/>
          <w:spacing w:val="-1"/>
          <w:sz w:val="28"/>
          <w:szCs w:val="28"/>
          <w:lang w:val="uk-UA"/>
        </w:rPr>
        <w:t xml:space="preserve"> дн</w:t>
      </w:r>
      <w:r w:rsidRPr="00A55413">
        <w:rPr>
          <w:rFonts w:ascii="Times New Roman" w:eastAsia="Times New Roman" w:hAnsi="Times New Roman" w:cs="Times New Roman"/>
          <w:color w:val="000000" w:themeColor="text1"/>
          <w:sz w:val="28"/>
          <w:szCs w:val="28"/>
          <w:lang w:val="uk-UA"/>
        </w:rPr>
        <w:t>я виявле</w:t>
      </w:r>
      <w:r w:rsidRPr="00A55413">
        <w:rPr>
          <w:rFonts w:ascii="Times New Roman" w:eastAsia="Times New Roman" w:hAnsi="Times New Roman" w:cs="Times New Roman"/>
          <w:color w:val="000000" w:themeColor="text1"/>
          <w:spacing w:val="-1"/>
          <w:sz w:val="28"/>
          <w:szCs w:val="28"/>
          <w:lang w:val="uk-UA"/>
        </w:rPr>
        <w:t>н</w:t>
      </w:r>
      <w:r w:rsidRPr="00A55413">
        <w:rPr>
          <w:rFonts w:ascii="Times New Roman" w:eastAsia="Times New Roman" w:hAnsi="Times New Roman" w:cs="Times New Roman"/>
          <w:color w:val="000000" w:themeColor="text1"/>
          <w:sz w:val="28"/>
          <w:szCs w:val="28"/>
          <w:lang w:val="uk-UA"/>
        </w:rPr>
        <w:t>ня</w:t>
      </w:r>
      <w:r w:rsidRPr="00A55413">
        <w:rPr>
          <w:rFonts w:ascii="Times New Roman" w:eastAsia="Times New Roman" w:hAnsi="Times New Roman" w:cs="Times New Roman"/>
          <w:color w:val="000000" w:themeColor="text1"/>
          <w:spacing w:val="-2"/>
          <w:sz w:val="28"/>
          <w:szCs w:val="28"/>
          <w:lang w:val="uk-UA"/>
        </w:rPr>
        <w:t xml:space="preserve"> </w:t>
      </w:r>
      <w:r w:rsidRPr="00A55413">
        <w:rPr>
          <w:rFonts w:ascii="Times New Roman" w:eastAsia="Times New Roman" w:hAnsi="Times New Roman" w:cs="Times New Roman"/>
          <w:color w:val="000000" w:themeColor="text1"/>
          <w:sz w:val="28"/>
          <w:szCs w:val="28"/>
          <w:lang w:val="uk-UA"/>
        </w:rPr>
        <w:t>прост</w:t>
      </w:r>
      <w:r w:rsidRPr="00A55413">
        <w:rPr>
          <w:rFonts w:ascii="Times New Roman" w:eastAsia="Times New Roman" w:hAnsi="Times New Roman" w:cs="Times New Roman"/>
          <w:color w:val="000000" w:themeColor="text1"/>
          <w:spacing w:val="-2"/>
          <w:sz w:val="28"/>
          <w:szCs w:val="28"/>
          <w:lang w:val="uk-UA"/>
        </w:rPr>
        <w:t>у</w:t>
      </w:r>
      <w:r w:rsidRPr="00A55413">
        <w:rPr>
          <w:rFonts w:ascii="Times New Roman" w:eastAsia="Times New Roman" w:hAnsi="Times New Roman" w:cs="Times New Roman"/>
          <w:color w:val="000000" w:themeColor="text1"/>
          <w:sz w:val="28"/>
          <w:szCs w:val="28"/>
          <w:lang w:val="uk-UA"/>
        </w:rPr>
        <w:t>пку.</w:t>
      </w:r>
    </w:p>
    <w:p w14:paraId="21222843"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366F674F"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4. Визначте три умови, за яких допускається відкликання</w:t>
      </w:r>
      <w:r>
        <w:rPr>
          <w:rFonts w:ascii="Times New Roman" w:hAnsi="Times New Roman" w:cs="Times New Roman"/>
          <w:b/>
          <w:bCs/>
          <w:color w:val="000000" w:themeColor="text1"/>
          <w:sz w:val="28"/>
          <w:szCs w:val="28"/>
          <w:lang w:val="uk-UA"/>
        </w:rPr>
        <w:t xml:space="preserve"> </w:t>
      </w:r>
      <w:r w:rsidRPr="00A55413">
        <w:rPr>
          <w:rFonts w:ascii="Times New Roman" w:hAnsi="Times New Roman" w:cs="Times New Roman"/>
          <w:b/>
          <w:bCs/>
          <w:color w:val="000000" w:themeColor="text1"/>
          <w:sz w:val="28"/>
          <w:szCs w:val="28"/>
          <w:lang w:val="uk-UA"/>
        </w:rPr>
        <w:t>працівника з відпустки:</w:t>
      </w:r>
    </w:p>
    <w:p w14:paraId="6ADB1AC9"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 погодженням з Державною</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службою</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України</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з питань праці</w:t>
      </w:r>
      <w:r>
        <w:rPr>
          <w:rFonts w:ascii="Times New Roman" w:hAnsi="Times New Roman" w:cs="Times New Roman"/>
          <w:color w:val="000000" w:themeColor="text1"/>
          <w:sz w:val="28"/>
          <w:szCs w:val="28"/>
          <w:lang w:val="uk-UA"/>
        </w:rPr>
        <w:t>.</w:t>
      </w:r>
    </w:p>
    <w:p w14:paraId="729F9018"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 згодою працівника</w:t>
      </w:r>
      <w:r>
        <w:rPr>
          <w:rFonts w:ascii="Times New Roman" w:hAnsi="Times New Roman" w:cs="Times New Roman"/>
          <w:color w:val="000000" w:themeColor="text1"/>
          <w:sz w:val="28"/>
          <w:szCs w:val="28"/>
          <w:lang w:val="uk-UA"/>
        </w:rPr>
        <w:t>.</w:t>
      </w:r>
    </w:p>
    <w:p w14:paraId="6E67EB51"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Для відвернення стихійного лиха</w:t>
      </w:r>
      <w:r>
        <w:rPr>
          <w:rFonts w:ascii="Times New Roman" w:hAnsi="Times New Roman" w:cs="Times New Roman"/>
          <w:color w:val="000000" w:themeColor="text1"/>
          <w:sz w:val="28"/>
          <w:szCs w:val="28"/>
          <w:lang w:val="uk-UA"/>
        </w:rPr>
        <w:t>.</w:t>
      </w:r>
    </w:p>
    <w:p w14:paraId="23BB7358"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Для замін</w:t>
      </w:r>
      <w:r>
        <w:rPr>
          <w:rFonts w:ascii="Times New Roman" w:hAnsi="Times New Roman" w:cs="Times New Roman"/>
          <w:color w:val="000000" w:themeColor="text1"/>
          <w:sz w:val="28"/>
          <w:szCs w:val="28"/>
          <w:lang w:val="uk-UA"/>
        </w:rPr>
        <w:t>и</w:t>
      </w:r>
      <w:r w:rsidRPr="00A55413">
        <w:rPr>
          <w:rFonts w:ascii="Times New Roman" w:hAnsi="Times New Roman" w:cs="Times New Roman"/>
          <w:color w:val="000000" w:themeColor="text1"/>
          <w:sz w:val="28"/>
          <w:szCs w:val="28"/>
          <w:lang w:val="uk-UA"/>
        </w:rPr>
        <w:t xml:space="preserve"> відсутнього</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працівника на безперервно</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діючому виробництві</w:t>
      </w:r>
      <w:r>
        <w:rPr>
          <w:rFonts w:ascii="Times New Roman" w:hAnsi="Times New Roman" w:cs="Times New Roman"/>
          <w:color w:val="000000" w:themeColor="text1"/>
          <w:sz w:val="28"/>
          <w:szCs w:val="28"/>
          <w:lang w:val="uk-UA"/>
        </w:rPr>
        <w:t>.</w:t>
      </w:r>
    </w:p>
    <w:p w14:paraId="6944C69E"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 умови що</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основна безперервна частина щорічної відпустки буде складати не менше 14</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календарних днів</w:t>
      </w:r>
      <w:r>
        <w:rPr>
          <w:rFonts w:ascii="Times New Roman" w:hAnsi="Times New Roman" w:cs="Times New Roman"/>
          <w:color w:val="000000" w:themeColor="text1"/>
          <w:sz w:val="28"/>
          <w:szCs w:val="28"/>
          <w:lang w:val="uk-UA"/>
        </w:rPr>
        <w:t>.</w:t>
      </w:r>
    </w:p>
    <w:p w14:paraId="0E847876"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 попередньою згодою виборного органу первинної профспілкової організації</w:t>
      </w:r>
      <w:r>
        <w:rPr>
          <w:rFonts w:ascii="Times New Roman" w:hAnsi="Times New Roman" w:cs="Times New Roman"/>
          <w:color w:val="000000" w:themeColor="text1"/>
          <w:sz w:val="28"/>
          <w:szCs w:val="28"/>
          <w:lang w:val="uk-UA"/>
        </w:rPr>
        <w:t>.</w:t>
      </w:r>
    </w:p>
    <w:p w14:paraId="0B0E1146" w14:textId="77777777" w:rsidR="009F1EC8" w:rsidRPr="00A55413" w:rsidRDefault="009F1EC8" w:rsidP="003C3496">
      <w:pPr>
        <w:pStyle w:val="a3"/>
        <w:numPr>
          <w:ilvl w:val="0"/>
          <w:numId w:val="26"/>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 За умови надання згоди загальних зборів трудового колективу.</w:t>
      </w:r>
    </w:p>
    <w:p w14:paraId="35B96C11" w14:textId="77777777" w:rsidR="009F1EC8" w:rsidRPr="00A55413" w:rsidRDefault="009F1EC8" w:rsidP="009F1EC8">
      <w:pPr>
        <w:widowControl w:val="0"/>
        <w:spacing w:after="0" w:line="240" w:lineRule="auto"/>
        <w:ind w:right="3687" w:firstLine="426"/>
        <w:jc w:val="both"/>
        <w:rPr>
          <w:rFonts w:ascii="Times New Roman" w:eastAsia="Times New Roman" w:hAnsi="Times New Roman" w:cs="Times New Roman"/>
          <w:color w:val="000000" w:themeColor="text1"/>
          <w:sz w:val="28"/>
          <w:szCs w:val="28"/>
          <w:lang w:val="uk-UA"/>
        </w:rPr>
      </w:pPr>
    </w:p>
    <w:p w14:paraId="2573A683" w14:textId="77777777" w:rsidR="009F1EC8" w:rsidRPr="00A55413" w:rsidRDefault="009F1EC8" w:rsidP="009F1EC8">
      <w:pPr>
        <w:spacing w:after="0" w:line="240" w:lineRule="auto"/>
        <w:ind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5. Розташуйте в правильній послідовності дії роботодавця</w:t>
      </w:r>
      <w:r>
        <w:rPr>
          <w:rFonts w:ascii="Times New Roman" w:eastAsia="Times New Roman" w:hAnsi="Times New Roman" w:cs="Times New Roman"/>
          <w:b/>
          <w:bCs/>
          <w:color w:val="000000" w:themeColor="text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при</w:t>
      </w:r>
      <w:r>
        <w:rPr>
          <w:rFonts w:ascii="Times New Roman" w:eastAsia="Times New Roman" w:hAnsi="Times New Roman" w:cs="Times New Roman"/>
          <w:b/>
          <w:bCs/>
          <w:color w:val="000000" w:themeColor="text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звільненні, якщо працівник не бажає продовжувати</w:t>
      </w:r>
      <w:r>
        <w:rPr>
          <w:rFonts w:ascii="Times New Roman" w:eastAsia="Times New Roman" w:hAnsi="Times New Roman" w:cs="Times New Roman"/>
          <w:b/>
          <w:bCs/>
          <w:color w:val="000000" w:themeColor="text1"/>
          <w:sz w:val="28"/>
          <w:szCs w:val="28"/>
          <w:lang w:val="uk-UA"/>
        </w:rPr>
        <w:t xml:space="preserve"> </w:t>
      </w:r>
      <w:r w:rsidRPr="00A55413">
        <w:rPr>
          <w:rFonts w:ascii="Times New Roman" w:eastAsia="Times New Roman" w:hAnsi="Times New Roman" w:cs="Times New Roman"/>
          <w:b/>
          <w:bCs/>
          <w:color w:val="000000" w:themeColor="text1"/>
          <w:sz w:val="28"/>
          <w:szCs w:val="28"/>
          <w:lang w:val="uk-UA"/>
        </w:rPr>
        <w:t>працювати у зв’язку із змінами істотних умов праці</w:t>
      </w:r>
      <w:r w:rsidRPr="00A55413">
        <w:rPr>
          <w:rFonts w:ascii="Times New Roman" w:hAnsi="Times New Roman" w:cs="Times New Roman"/>
          <w:b/>
          <w:bCs/>
          <w:color w:val="000000" w:themeColor="text1"/>
          <w:sz w:val="28"/>
          <w:szCs w:val="28"/>
          <w:lang w:val="uk-UA"/>
        </w:rPr>
        <w:t>:</w:t>
      </w:r>
    </w:p>
    <w:p w14:paraId="60C7BD5D" w14:textId="77777777" w:rsidR="009F1EC8" w:rsidRPr="00A55413" w:rsidRDefault="009F1EC8" w:rsidP="003C3496">
      <w:pPr>
        <w:pStyle w:val="a3"/>
        <w:widowControl w:val="0"/>
        <w:numPr>
          <w:ilvl w:val="0"/>
          <w:numId w:val="27"/>
        </w:numPr>
        <w:spacing w:after="0" w:line="240" w:lineRule="auto"/>
        <w:ind w:left="0"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Видати наказ про припинення трудового договору де вказати причину звільнення та дату</w:t>
      </w:r>
      <w:r>
        <w:rPr>
          <w:rFonts w:ascii="Times New Roman" w:eastAsia="Times New Roman" w:hAnsi="Times New Roman" w:cs="Times New Roman"/>
          <w:color w:val="000000" w:themeColor="text1"/>
          <w:sz w:val="28"/>
          <w:szCs w:val="28"/>
          <w:lang w:val="uk-UA"/>
        </w:rPr>
        <w:t>.</w:t>
      </w:r>
    </w:p>
    <w:p w14:paraId="69B88774" w14:textId="77777777" w:rsidR="009F1EC8" w:rsidRPr="00A55413" w:rsidRDefault="009F1EC8" w:rsidP="003C3496">
      <w:pPr>
        <w:pStyle w:val="a3"/>
        <w:widowControl w:val="0"/>
        <w:numPr>
          <w:ilvl w:val="0"/>
          <w:numId w:val="27"/>
        </w:numPr>
        <w:spacing w:after="0" w:line="240" w:lineRule="auto"/>
        <w:ind w:left="0" w:right="-1"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Провести остаточний розрахунок, включаючи гарантійні та компенсаційні виплати</w:t>
      </w:r>
      <w:r>
        <w:rPr>
          <w:rFonts w:ascii="Times New Roman" w:eastAsia="Times New Roman" w:hAnsi="Times New Roman" w:cs="Times New Roman"/>
          <w:color w:val="000000" w:themeColor="text1"/>
          <w:sz w:val="28"/>
          <w:szCs w:val="28"/>
          <w:lang w:val="uk-UA"/>
        </w:rPr>
        <w:t>.</w:t>
      </w:r>
    </w:p>
    <w:p w14:paraId="673151D8" w14:textId="77777777" w:rsidR="009F1EC8" w:rsidRPr="00A55413" w:rsidRDefault="009F1EC8" w:rsidP="003C3496">
      <w:pPr>
        <w:pStyle w:val="a3"/>
        <w:numPr>
          <w:ilvl w:val="0"/>
          <w:numId w:val="27"/>
        </w:numPr>
        <w:spacing w:after="0" w:line="240" w:lineRule="auto"/>
        <w:ind w:left="0" w:right="-1"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Видати працівнику трудову книжку.</w:t>
      </w:r>
    </w:p>
    <w:p w14:paraId="6A1DAA1A" w14:textId="77777777" w:rsidR="009F1EC8" w:rsidRPr="00A55413" w:rsidRDefault="009F1EC8" w:rsidP="003C3496">
      <w:pPr>
        <w:pStyle w:val="a3"/>
        <w:numPr>
          <w:ilvl w:val="0"/>
          <w:numId w:val="27"/>
        </w:numPr>
        <w:spacing w:after="0" w:line="240" w:lineRule="auto"/>
        <w:ind w:left="0" w:right="-1"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Попередити працівника про зміну істотних умов праці за два місяці</w:t>
      </w:r>
      <w:r>
        <w:rPr>
          <w:rFonts w:ascii="Times New Roman" w:hAnsi="Times New Roman" w:cs="Times New Roman"/>
          <w:color w:val="000000" w:themeColor="text1"/>
          <w:sz w:val="28"/>
          <w:szCs w:val="28"/>
          <w:lang w:val="uk-UA"/>
        </w:rPr>
        <w:t>.</w:t>
      </w:r>
    </w:p>
    <w:p w14:paraId="0F139119"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7CB223E6"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6. В якому нормативному акті містяться зазначені поняття:</w:t>
      </w:r>
    </w:p>
    <w:p w14:paraId="59183B1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A55413">
        <w:rPr>
          <w:rFonts w:ascii="Times New Roman" w:hAnsi="Times New Roman" w:cs="Times New Roman"/>
          <w:color w:val="000000" w:themeColor="text1"/>
          <w:sz w:val="28"/>
          <w:szCs w:val="28"/>
          <w:lang w:val="uk-UA"/>
        </w:rPr>
        <w:t>. Вакансія</w:t>
      </w:r>
      <w:r>
        <w:rPr>
          <w:rFonts w:ascii="Times New Roman" w:hAnsi="Times New Roman" w:cs="Times New Roman"/>
          <w:color w:val="000000" w:themeColor="text1"/>
          <w:sz w:val="28"/>
          <w:szCs w:val="28"/>
          <w:lang w:val="uk-UA"/>
        </w:rPr>
        <w:t>.</w:t>
      </w:r>
    </w:p>
    <w:p w14:paraId="11A0E4D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w:t>
      </w:r>
      <w:r w:rsidRPr="00A55413">
        <w:rPr>
          <w:rFonts w:ascii="Times New Roman" w:hAnsi="Times New Roman" w:cs="Times New Roman"/>
          <w:color w:val="000000" w:themeColor="text1"/>
          <w:sz w:val="28"/>
          <w:szCs w:val="28"/>
          <w:lang w:val="uk-UA"/>
        </w:rPr>
        <w:t>. Колективний</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трудовий спір</w:t>
      </w:r>
      <w:r>
        <w:rPr>
          <w:rFonts w:ascii="Times New Roman" w:hAnsi="Times New Roman" w:cs="Times New Roman"/>
          <w:color w:val="000000" w:themeColor="text1"/>
          <w:sz w:val="28"/>
          <w:szCs w:val="28"/>
          <w:lang w:val="uk-UA"/>
        </w:rPr>
        <w:t>.</w:t>
      </w:r>
    </w:p>
    <w:p w14:paraId="6476BD2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w:t>
      </w:r>
      <w:r w:rsidRPr="00A55413">
        <w:rPr>
          <w:rFonts w:ascii="Times New Roman" w:hAnsi="Times New Roman" w:cs="Times New Roman"/>
          <w:color w:val="000000" w:themeColor="text1"/>
          <w:sz w:val="28"/>
          <w:szCs w:val="28"/>
          <w:lang w:val="uk-UA"/>
        </w:rPr>
        <w:t xml:space="preserve">. </w:t>
      </w:r>
      <w:proofErr w:type="spellStart"/>
      <w:r w:rsidRPr="00A55413">
        <w:rPr>
          <w:rFonts w:ascii="Times New Roman" w:hAnsi="Times New Roman" w:cs="Times New Roman"/>
          <w:color w:val="000000" w:themeColor="text1"/>
          <w:sz w:val="28"/>
          <w:szCs w:val="28"/>
          <w:lang w:val="uk-UA"/>
        </w:rPr>
        <w:t>Мобінг</w:t>
      </w:r>
      <w:proofErr w:type="spellEnd"/>
      <w:r w:rsidRPr="00A55413">
        <w:rPr>
          <w:rFonts w:ascii="Times New Roman" w:hAnsi="Times New Roman" w:cs="Times New Roman"/>
          <w:color w:val="000000" w:themeColor="text1"/>
          <w:sz w:val="28"/>
          <w:szCs w:val="28"/>
          <w:lang w:val="uk-UA"/>
        </w:rPr>
        <w:t xml:space="preserve"> (цькування)</w:t>
      </w:r>
      <w:r>
        <w:rPr>
          <w:rFonts w:ascii="Times New Roman" w:hAnsi="Times New Roman" w:cs="Times New Roman"/>
          <w:color w:val="000000" w:themeColor="text1"/>
          <w:sz w:val="28"/>
          <w:szCs w:val="28"/>
          <w:lang w:val="uk-UA"/>
        </w:rPr>
        <w:t>.</w:t>
      </w:r>
    </w:p>
    <w:p w14:paraId="3A4366D9"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46CD58F7" w14:textId="77777777" w:rsidR="009F1EC8" w:rsidRPr="00A55413" w:rsidRDefault="009F1EC8" w:rsidP="003C3496">
      <w:pPr>
        <w:pStyle w:val="a3"/>
        <w:numPr>
          <w:ilvl w:val="0"/>
          <w:numId w:val="28"/>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Закон про загальнообов’язкове державне соціальне страхування на випадок безробіття</w:t>
      </w:r>
      <w:r>
        <w:rPr>
          <w:rFonts w:ascii="Times New Roman" w:hAnsi="Times New Roman" w:cs="Times New Roman"/>
          <w:color w:val="000000" w:themeColor="text1"/>
          <w:sz w:val="28"/>
          <w:szCs w:val="28"/>
          <w:lang w:val="uk-UA"/>
        </w:rPr>
        <w:t>.</w:t>
      </w:r>
    </w:p>
    <w:p w14:paraId="4EDAD62B" w14:textId="77777777" w:rsidR="009F1EC8" w:rsidRPr="00A55413" w:rsidRDefault="009F1EC8" w:rsidP="003C3496">
      <w:pPr>
        <w:pStyle w:val="a3"/>
        <w:numPr>
          <w:ilvl w:val="0"/>
          <w:numId w:val="28"/>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Кодекс Законів про працю України</w:t>
      </w:r>
      <w:r>
        <w:rPr>
          <w:rFonts w:ascii="Times New Roman" w:hAnsi="Times New Roman" w:cs="Times New Roman"/>
          <w:color w:val="000000" w:themeColor="text1"/>
          <w:sz w:val="28"/>
          <w:szCs w:val="28"/>
          <w:lang w:val="uk-UA"/>
        </w:rPr>
        <w:t>.</w:t>
      </w:r>
    </w:p>
    <w:p w14:paraId="3C5712AD" w14:textId="77777777" w:rsidR="009F1EC8" w:rsidRPr="00A55413" w:rsidRDefault="009F1EC8" w:rsidP="003C3496">
      <w:pPr>
        <w:pStyle w:val="a3"/>
        <w:numPr>
          <w:ilvl w:val="0"/>
          <w:numId w:val="28"/>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Закон</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України « Про зайнятість населення»</w:t>
      </w:r>
      <w:r>
        <w:rPr>
          <w:rFonts w:ascii="Times New Roman" w:hAnsi="Times New Roman" w:cs="Times New Roman"/>
          <w:color w:val="000000" w:themeColor="text1"/>
          <w:sz w:val="28"/>
          <w:szCs w:val="28"/>
          <w:lang w:val="uk-UA"/>
        </w:rPr>
        <w:t>.</w:t>
      </w:r>
    </w:p>
    <w:p w14:paraId="737455A1" w14:textId="77777777" w:rsidR="009F1EC8" w:rsidRPr="00A55413" w:rsidRDefault="009F1EC8" w:rsidP="003C3496">
      <w:pPr>
        <w:pStyle w:val="a3"/>
        <w:numPr>
          <w:ilvl w:val="0"/>
          <w:numId w:val="28"/>
        </w:numPr>
        <w:spacing w:after="0" w:line="240" w:lineRule="auto"/>
        <w:ind w:left="0"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Закон України «Про порядок вирішення колективних трудових спрів ( конфліктів)».</w:t>
      </w:r>
    </w:p>
    <w:p w14:paraId="5105F913"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60AAF081" w14:textId="1AD8CAFC"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p>
    <w:p w14:paraId="18D977CE"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p>
    <w:p w14:paraId="69D5E5BC"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26.</w:t>
      </w:r>
    </w:p>
    <w:p w14:paraId="4DDB5D93" w14:textId="77777777" w:rsidR="009F1EC8" w:rsidRPr="00A55413" w:rsidRDefault="009F1EC8" w:rsidP="009F1EC8">
      <w:pPr>
        <w:pStyle w:val="1"/>
        <w:spacing w:before="0" w:after="0" w:line="240" w:lineRule="auto"/>
        <w:ind w:firstLine="426"/>
        <w:jc w:val="both"/>
        <w:textAlignment w:val="baseline"/>
        <w:rPr>
          <w:rFonts w:ascii="Times New Roman" w:hAnsi="Times New Roman"/>
          <w:b w:val="0"/>
          <w:color w:val="000000" w:themeColor="text1"/>
          <w:sz w:val="28"/>
          <w:szCs w:val="28"/>
          <w:shd w:val="clear" w:color="auto" w:fill="FFFFFF"/>
          <w:lang w:val="uk-UA"/>
        </w:rPr>
      </w:pPr>
      <w:r w:rsidRPr="00A55413">
        <w:rPr>
          <w:rFonts w:ascii="Times New Roman" w:hAnsi="Times New Roman"/>
          <w:b w:val="0"/>
          <w:color w:val="000000" w:themeColor="text1"/>
          <w:sz w:val="28"/>
          <w:szCs w:val="28"/>
          <w:shd w:val="clear" w:color="auto" w:fill="FFFFFF"/>
          <w:lang w:val="uk-UA"/>
        </w:rPr>
        <w:t xml:space="preserve">17-річний </w:t>
      </w:r>
      <w:proofErr w:type="spellStart"/>
      <w:r w:rsidRPr="00A55413">
        <w:rPr>
          <w:rFonts w:ascii="Times New Roman" w:hAnsi="Times New Roman"/>
          <w:b w:val="0"/>
          <w:color w:val="000000" w:themeColor="text1"/>
          <w:sz w:val="28"/>
          <w:szCs w:val="28"/>
          <w:shd w:val="clear" w:color="auto" w:fill="FFFFFF"/>
          <w:lang w:val="uk-UA"/>
        </w:rPr>
        <w:t>Баценко</w:t>
      </w:r>
      <w:proofErr w:type="spellEnd"/>
      <w:r w:rsidRPr="00A55413">
        <w:rPr>
          <w:rFonts w:ascii="Times New Roman" w:hAnsi="Times New Roman"/>
          <w:b w:val="0"/>
          <w:color w:val="000000" w:themeColor="text1"/>
          <w:sz w:val="28"/>
          <w:szCs w:val="28"/>
          <w:shd w:val="clear" w:color="auto" w:fill="FFFFFF"/>
          <w:lang w:val="uk-UA"/>
        </w:rPr>
        <w:t xml:space="preserve"> був прийнятий на роботу прибиральником в АТ «</w:t>
      </w:r>
      <w:proofErr w:type="spellStart"/>
      <w:r w:rsidRPr="00A55413">
        <w:rPr>
          <w:rFonts w:ascii="Times New Roman" w:hAnsi="Times New Roman"/>
          <w:b w:val="0"/>
          <w:color w:val="000000" w:themeColor="text1"/>
          <w:sz w:val="28"/>
          <w:szCs w:val="28"/>
          <w:shd w:val="clear" w:color="auto" w:fill="FFFFFF"/>
          <w:lang w:val="uk-UA"/>
        </w:rPr>
        <w:t>Клінінгпослуги</w:t>
      </w:r>
      <w:proofErr w:type="spellEnd"/>
      <w:r w:rsidRPr="00A55413">
        <w:rPr>
          <w:rFonts w:ascii="Times New Roman" w:hAnsi="Times New Roman"/>
          <w:b w:val="0"/>
          <w:color w:val="000000" w:themeColor="text1"/>
          <w:sz w:val="28"/>
          <w:szCs w:val="28"/>
          <w:shd w:val="clear" w:color="auto" w:fill="FFFFFF"/>
          <w:lang w:val="uk-UA"/>
        </w:rPr>
        <w:t xml:space="preserve">», з ним було укладено трудовий договір з нефіксованим робочим часом. </w:t>
      </w:r>
      <w:r>
        <w:rPr>
          <w:rFonts w:ascii="Times New Roman" w:hAnsi="Times New Roman"/>
          <w:b w:val="0"/>
          <w:color w:val="000000" w:themeColor="text1"/>
          <w:sz w:val="28"/>
          <w:szCs w:val="28"/>
          <w:shd w:val="clear" w:color="auto" w:fill="FFFFFF"/>
          <w:lang w:val="uk-UA"/>
        </w:rPr>
        <w:t>У</w:t>
      </w:r>
      <w:r w:rsidRPr="00A55413">
        <w:rPr>
          <w:rFonts w:ascii="Times New Roman" w:hAnsi="Times New Roman"/>
          <w:b w:val="0"/>
          <w:color w:val="000000" w:themeColor="text1"/>
          <w:sz w:val="28"/>
          <w:szCs w:val="28"/>
          <w:shd w:val="clear" w:color="auto" w:fill="FFFFFF"/>
          <w:lang w:val="uk-UA"/>
        </w:rPr>
        <w:t xml:space="preserve"> даному договорі містилися такі положення: базові дні та години – понеділок, середа, п’ятниця з 10.00 до 20.00; мінімальна тривалість </w:t>
      </w:r>
      <w:r w:rsidRPr="00A55413">
        <w:rPr>
          <w:rFonts w:ascii="Times New Roman" w:hAnsi="Times New Roman"/>
          <w:b w:val="0"/>
          <w:color w:val="000000" w:themeColor="text1"/>
          <w:sz w:val="28"/>
          <w:szCs w:val="28"/>
          <w:shd w:val="clear" w:color="auto" w:fill="FFFFFF"/>
          <w:lang w:val="uk-UA"/>
        </w:rPr>
        <w:lastRenderedPageBreak/>
        <w:t xml:space="preserve">робочого часу протягом календарного місяця – 20 годин; щорічна відпустка – 10 календарних днів. 10 травня </w:t>
      </w:r>
      <w:proofErr w:type="spellStart"/>
      <w:r w:rsidRPr="00A55413">
        <w:rPr>
          <w:rFonts w:ascii="Times New Roman" w:hAnsi="Times New Roman"/>
          <w:b w:val="0"/>
          <w:color w:val="000000" w:themeColor="text1"/>
          <w:sz w:val="28"/>
          <w:szCs w:val="28"/>
          <w:shd w:val="clear" w:color="auto" w:fill="FFFFFF"/>
          <w:lang w:val="uk-UA"/>
        </w:rPr>
        <w:t>Баценко</w:t>
      </w:r>
      <w:proofErr w:type="spellEnd"/>
      <w:r w:rsidRPr="00A55413">
        <w:rPr>
          <w:rFonts w:ascii="Times New Roman" w:hAnsi="Times New Roman"/>
          <w:b w:val="0"/>
          <w:color w:val="000000" w:themeColor="text1"/>
          <w:sz w:val="28"/>
          <w:szCs w:val="28"/>
          <w:shd w:val="clear" w:color="auto" w:fill="FFFFFF"/>
          <w:lang w:val="uk-UA"/>
        </w:rPr>
        <w:t xml:space="preserve"> з’явився на роботі в нетверезому стані, зламав миючий пилосос «</w:t>
      </w:r>
      <w:r w:rsidRPr="00A55413">
        <w:rPr>
          <w:rFonts w:ascii="Times New Roman" w:hAnsi="Times New Roman"/>
          <w:b w:val="0"/>
          <w:color w:val="000000" w:themeColor="text1"/>
          <w:kern w:val="36"/>
          <w:sz w:val="28"/>
          <w:szCs w:val="28"/>
          <w:lang w:val="uk-UA" w:eastAsia="ru-RU"/>
        </w:rPr>
        <w:t>KARCHER» вартістю 30.000.</w:t>
      </w:r>
      <w:r>
        <w:rPr>
          <w:rFonts w:ascii="Times New Roman" w:hAnsi="Times New Roman"/>
          <w:b w:val="0"/>
          <w:color w:val="000000" w:themeColor="text1"/>
          <w:kern w:val="36"/>
          <w:sz w:val="28"/>
          <w:szCs w:val="28"/>
          <w:lang w:val="uk-UA" w:eastAsia="ru-RU"/>
        </w:rPr>
        <w:t xml:space="preserve"> </w:t>
      </w:r>
      <w:r w:rsidRPr="00A55413">
        <w:rPr>
          <w:rFonts w:ascii="Times New Roman" w:hAnsi="Times New Roman"/>
          <w:b w:val="0"/>
          <w:color w:val="000000" w:themeColor="text1"/>
          <w:kern w:val="36"/>
          <w:sz w:val="28"/>
          <w:szCs w:val="28"/>
          <w:lang w:val="uk-UA" w:eastAsia="ru-RU"/>
        </w:rPr>
        <w:t>Н</w:t>
      </w:r>
      <w:r w:rsidRPr="00A55413">
        <w:rPr>
          <w:rFonts w:ascii="Times New Roman" w:hAnsi="Times New Roman"/>
          <w:b w:val="0"/>
          <w:color w:val="000000" w:themeColor="text1"/>
          <w:sz w:val="28"/>
          <w:szCs w:val="28"/>
          <w:shd w:val="clear" w:color="auto" w:fill="FFFFFF"/>
          <w:lang w:val="uk-UA"/>
        </w:rPr>
        <w:t>аступного дня був звільнений за п.7 ст.40 КЗпП України. Керівник АТ «</w:t>
      </w:r>
      <w:proofErr w:type="spellStart"/>
      <w:r w:rsidRPr="00A55413">
        <w:rPr>
          <w:rFonts w:ascii="Times New Roman" w:hAnsi="Times New Roman"/>
          <w:b w:val="0"/>
          <w:color w:val="000000" w:themeColor="text1"/>
          <w:sz w:val="28"/>
          <w:szCs w:val="28"/>
          <w:shd w:val="clear" w:color="auto" w:fill="FFFFFF"/>
          <w:lang w:val="uk-UA"/>
        </w:rPr>
        <w:t>Клінінгпослуги</w:t>
      </w:r>
      <w:proofErr w:type="spellEnd"/>
      <w:r w:rsidRPr="00A55413">
        <w:rPr>
          <w:rFonts w:ascii="Times New Roman" w:hAnsi="Times New Roman"/>
          <w:b w:val="0"/>
          <w:color w:val="000000" w:themeColor="text1"/>
          <w:sz w:val="28"/>
          <w:szCs w:val="28"/>
          <w:shd w:val="clear" w:color="auto" w:fill="FFFFFF"/>
          <w:lang w:val="uk-UA"/>
        </w:rPr>
        <w:t xml:space="preserve">» вимагав від нього відшкодувати шкоду в повному обсязі. Не погодившись зі звільненням і розміром </w:t>
      </w:r>
      <w:proofErr w:type="spellStart"/>
      <w:r w:rsidRPr="00A55413">
        <w:rPr>
          <w:rFonts w:ascii="Times New Roman" w:hAnsi="Times New Roman"/>
          <w:b w:val="0"/>
          <w:color w:val="000000" w:themeColor="text1"/>
          <w:sz w:val="28"/>
          <w:szCs w:val="28"/>
          <w:shd w:val="clear" w:color="auto" w:fill="FFFFFF"/>
          <w:lang w:val="uk-UA"/>
        </w:rPr>
        <w:t>відщкодувань</w:t>
      </w:r>
      <w:proofErr w:type="spellEnd"/>
      <w:r w:rsidRPr="00A55413">
        <w:rPr>
          <w:rFonts w:ascii="Times New Roman" w:hAnsi="Times New Roman"/>
          <w:b w:val="0"/>
          <w:color w:val="000000" w:themeColor="text1"/>
          <w:sz w:val="28"/>
          <w:szCs w:val="28"/>
          <w:shd w:val="clear" w:color="auto" w:fill="FFFFFF"/>
          <w:lang w:val="uk-UA"/>
        </w:rPr>
        <w:t xml:space="preserve">, </w:t>
      </w:r>
      <w:proofErr w:type="spellStart"/>
      <w:r w:rsidRPr="00A55413">
        <w:rPr>
          <w:rFonts w:ascii="Times New Roman" w:hAnsi="Times New Roman"/>
          <w:b w:val="0"/>
          <w:color w:val="000000" w:themeColor="text1"/>
          <w:sz w:val="28"/>
          <w:szCs w:val="28"/>
          <w:shd w:val="clear" w:color="auto" w:fill="FFFFFF"/>
          <w:lang w:val="uk-UA"/>
        </w:rPr>
        <w:t>Баценко</w:t>
      </w:r>
      <w:proofErr w:type="spellEnd"/>
      <w:r w:rsidRPr="00A55413">
        <w:rPr>
          <w:rFonts w:ascii="Times New Roman" w:hAnsi="Times New Roman"/>
          <w:b w:val="0"/>
          <w:color w:val="000000" w:themeColor="text1"/>
          <w:sz w:val="28"/>
          <w:szCs w:val="28"/>
          <w:shd w:val="clear" w:color="auto" w:fill="FFFFFF"/>
          <w:lang w:val="uk-UA"/>
        </w:rPr>
        <w:t xml:space="preserve"> написав заяву в Наглядову раду АТ «</w:t>
      </w:r>
      <w:proofErr w:type="spellStart"/>
      <w:r w:rsidRPr="00A55413">
        <w:rPr>
          <w:rFonts w:ascii="Times New Roman" w:hAnsi="Times New Roman"/>
          <w:b w:val="0"/>
          <w:color w:val="000000" w:themeColor="text1"/>
          <w:sz w:val="28"/>
          <w:szCs w:val="28"/>
          <w:shd w:val="clear" w:color="auto" w:fill="FFFFFF"/>
          <w:lang w:val="uk-UA"/>
        </w:rPr>
        <w:t>Клінінгпослуги</w:t>
      </w:r>
      <w:proofErr w:type="spellEnd"/>
      <w:r w:rsidRPr="00A55413">
        <w:rPr>
          <w:rFonts w:ascii="Times New Roman" w:hAnsi="Times New Roman"/>
          <w:b w:val="0"/>
          <w:color w:val="000000" w:themeColor="text1"/>
          <w:sz w:val="28"/>
          <w:szCs w:val="28"/>
          <w:shd w:val="clear" w:color="auto" w:fill="FFFFFF"/>
          <w:lang w:val="uk-UA"/>
        </w:rPr>
        <w:t>» про поновлення на роботі.</w:t>
      </w:r>
    </w:p>
    <w:p w14:paraId="73A1A90A"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p>
    <w:p w14:paraId="1BDEE044"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1.</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Визначте мінімальну тривалість робочого часу протягом календарного місяця для працівника, який виконує роботу на підставі трудового договору з нефіксованим робочим часом:</w:t>
      </w:r>
    </w:p>
    <w:p w14:paraId="504E5F74" w14:textId="77777777" w:rsidR="009F1EC8" w:rsidRPr="00A55413" w:rsidRDefault="009F1EC8" w:rsidP="009F1EC8">
      <w:pPr>
        <w:tabs>
          <w:tab w:val="left" w:pos="2772"/>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1. 32 години</w:t>
      </w:r>
      <w:r>
        <w:rPr>
          <w:rFonts w:ascii="Times New Roman" w:hAnsi="Times New Roman" w:cs="Times New Roman"/>
          <w:color w:val="000000" w:themeColor="text1"/>
          <w:sz w:val="28"/>
          <w:szCs w:val="28"/>
          <w:shd w:val="clear" w:color="auto" w:fill="FFFFFF"/>
          <w:lang w:val="uk-UA"/>
        </w:rPr>
        <w:t>.</w:t>
      </w:r>
      <w:r w:rsidRPr="00A55413">
        <w:rPr>
          <w:rFonts w:ascii="Times New Roman" w:hAnsi="Times New Roman" w:cs="Times New Roman"/>
          <w:color w:val="000000" w:themeColor="text1"/>
          <w:sz w:val="28"/>
          <w:szCs w:val="28"/>
          <w:shd w:val="clear" w:color="auto" w:fill="FFFFFF"/>
          <w:lang w:val="uk-UA"/>
        </w:rPr>
        <w:tab/>
      </w:r>
    </w:p>
    <w:p w14:paraId="69B0BB4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2. 40 годин</w:t>
      </w:r>
      <w:r>
        <w:rPr>
          <w:rFonts w:ascii="Times New Roman" w:hAnsi="Times New Roman" w:cs="Times New Roman"/>
          <w:color w:val="000000" w:themeColor="text1"/>
          <w:sz w:val="28"/>
          <w:szCs w:val="28"/>
          <w:shd w:val="clear" w:color="auto" w:fill="FFFFFF"/>
          <w:lang w:val="uk-UA"/>
        </w:rPr>
        <w:t>.</w:t>
      </w:r>
    </w:p>
    <w:p w14:paraId="3C0E9B3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3. 80 годин</w:t>
      </w:r>
      <w:r>
        <w:rPr>
          <w:rFonts w:ascii="Times New Roman" w:hAnsi="Times New Roman" w:cs="Times New Roman"/>
          <w:color w:val="000000" w:themeColor="text1"/>
          <w:sz w:val="28"/>
          <w:szCs w:val="28"/>
          <w:shd w:val="clear" w:color="auto" w:fill="FFFFFF"/>
          <w:lang w:val="uk-UA"/>
        </w:rPr>
        <w:t>.</w:t>
      </w:r>
    </w:p>
    <w:p w14:paraId="17648A4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4. 100 годин.</w:t>
      </w:r>
    </w:p>
    <w:p w14:paraId="071AB49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268DFD89"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 xml:space="preserve">2. </w:t>
      </w:r>
      <w:r>
        <w:rPr>
          <w:rFonts w:ascii="Times New Roman" w:hAnsi="Times New Roman" w:cs="Times New Roman"/>
          <w:b/>
          <w:color w:val="000000" w:themeColor="text1"/>
          <w:sz w:val="28"/>
          <w:szCs w:val="28"/>
          <w:shd w:val="clear" w:color="auto" w:fill="FFFFFF"/>
          <w:lang w:val="uk-UA"/>
        </w:rPr>
        <w:t>До</w:t>
      </w:r>
      <w:r w:rsidRPr="00A55413">
        <w:rPr>
          <w:rFonts w:ascii="Times New Roman" w:hAnsi="Times New Roman" w:cs="Times New Roman"/>
          <w:b/>
          <w:color w:val="000000" w:themeColor="text1"/>
          <w:sz w:val="28"/>
          <w:szCs w:val="28"/>
          <w:shd w:val="clear" w:color="auto" w:fill="FFFFFF"/>
          <w:lang w:val="uk-UA"/>
        </w:rPr>
        <w:t xml:space="preserve"> як</w:t>
      </w:r>
      <w:r>
        <w:rPr>
          <w:rFonts w:ascii="Times New Roman" w:hAnsi="Times New Roman" w:cs="Times New Roman"/>
          <w:b/>
          <w:color w:val="000000" w:themeColor="text1"/>
          <w:sz w:val="28"/>
          <w:szCs w:val="28"/>
          <w:shd w:val="clear" w:color="auto" w:fill="FFFFFF"/>
          <w:lang w:val="uk-UA"/>
        </w:rPr>
        <w:t>ого</w:t>
      </w:r>
      <w:r w:rsidRPr="00A55413">
        <w:rPr>
          <w:rFonts w:ascii="Times New Roman" w:hAnsi="Times New Roman" w:cs="Times New Roman"/>
          <w:b/>
          <w:color w:val="000000" w:themeColor="text1"/>
          <w:sz w:val="28"/>
          <w:szCs w:val="28"/>
          <w:shd w:val="clear" w:color="auto" w:fill="FFFFFF"/>
          <w:lang w:val="uk-UA"/>
        </w:rPr>
        <w:t xml:space="preserve"> орган</w:t>
      </w:r>
      <w:r>
        <w:rPr>
          <w:rFonts w:ascii="Times New Roman" w:hAnsi="Times New Roman" w:cs="Times New Roman"/>
          <w:b/>
          <w:color w:val="000000" w:themeColor="text1"/>
          <w:sz w:val="28"/>
          <w:szCs w:val="28"/>
          <w:shd w:val="clear" w:color="auto" w:fill="FFFFFF"/>
          <w:lang w:val="uk-UA"/>
        </w:rPr>
        <w:t>у</w:t>
      </w:r>
      <w:r w:rsidRPr="00A55413">
        <w:rPr>
          <w:rFonts w:ascii="Times New Roman" w:hAnsi="Times New Roman" w:cs="Times New Roman"/>
          <w:b/>
          <w:color w:val="000000" w:themeColor="text1"/>
          <w:sz w:val="28"/>
          <w:szCs w:val="28"/>
          <w:shd w:val="clear" w:color="auto" w:fill="FFFFFF"/>
          <w:lang w:val="uk-UA"/>
        </w:rPr>
        <w:t xml:space="preserve"> слід звернутися </w:t>
      </w:r>
      <w:proofErr w:type="spellStart"/>
      <w:r w:rsidRPr="00A55413">
        <w:rPr>
          <w:rFonts w:ascii="Times New Roman" w:hAnsi="Times New Roman" w:cs="Times New Roman"/>
          <w:b/>
          <w:color w:val="000000" w:themeColor="text1"/>
          <w:sz w:val="28"/>
          <w:szCs w:val="28"/>
          <w:shd w:val="clear" w:color="auto" w:fill="FFFFFF"/>
          <w:lang w:val="uk-UA"/>
        </w:rPr>
        <w:t>Баценко</w:t>
      </w:r>
      <w:proofErr w:type="spellEnd"/>
      <w:r w:rsidRPr="00A55413">
        <w:rPr>
          <w:rFonts w:ascii="Times New Roman" w:hAnsi="Times New Roman" w:cs="Times New Roman"/>
          <w:b/>
          <w:color w:val="000000" w:themeColor="text1"/>
          <w:sz w:val="28"/>
          <w:szCs w:val="28"/>
          <w:shd w:val="clear" w:color="auto" w:fill="FFFFFF"/>
          <w:lang w:val="uk-UA"/>
        </w:rPr>
        <w:t xml:space="preserve"> </w:t>
      </w:r>
      <w:r>
        <w:rPr>
          <w:rFonts w:ascii="Times New Roman" w:hAnsi="Times New Roman" w:cs="Times New Roman"/>
          <w:b/>
          <w:color w:val="000000" w:themeColor="text1"/>
          <w:sz w:val="28"/>
          <w:szCs w:val="28"/>
          <w:shd w:val="clear" w:color="auto" w:fill="FFFFFF"/>
          <w:lang w:val="uk-UA"/>
        </w:rPr>
        <w:t>для вирішення</w:t>
      </w:r>
      <w:r w:rsidRPr="00A55413">
        <w:rPr>
          <w:rFonts w:ascii="Times New Roman" w:hAnsi="Times New Roman" w:cs="Times New Roman"/>
          <w:b/>
          <w:color w:val="000000" w:themeColor="text1"/>
          <w:sz w:val="28"/>
          <w:szCs w:val="28"/>
          <w:shd w:val="clear" w:color="auto" w:fill="FFFFFF"/>
          <w:lang w:val="uk-UA"/>
        </w:rPr>
        <w:t xml:space="preserve"> трудового спору?</w:t>
      </w:r>
    </w:p>
    <w:p w14:paraId="304448F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 xml:space="preserve">До </w:t>
      </w:r>
      <w:r w:rsidRPr="00A55413">
        <w:rPr>
          <w:rFonts w:ascii="Times New Roman" w:hAnsi="Times New Roman" w:cs="Times New Roman"/>
          <w:color w:val="000000" w:themeColor="text1"/>
          <w:sz w:val="28"/>
          <w:szCs w:val="28"/>
          <w:shd w:val="clear" w:color="auto" w:fill="FFFFFF"/>
          <w:lang w:val="uk-UA"/>
        </w:rPr>
        <w:t>Наглядов</w:t>
      </w:r>
      <w:r>
        <w:rPr>
          <w:rFonts w:ascii="Times New Roman" w:hAnsi="Times New Roman" w:cs="Times New Roman"/>
          <w:color w:val="000000" w:themeColor="text1"/>
          <w:sz w:val="28"/>
          <w:szCs w:val="28"/>
          <w:shd w:val="clear" w:color="auto" w:fill="FFFFFF"/>
          <w:lang w:val="uk-UA"/>
        </w:rPr>
        <w:t>ої</w:t>
      </w:r>
      <w:r w:rsidRPr="00A55413">
        <w:rPr>
          <w:rFonts w:ascii="Times New Roman" w:hAnsi="Times New Roman" w:cs="Times New Roman"/>
          <w:color w:val="000000" w:themeColor="text1"/>
          <w:sz w:val="28"/>
          <w:szCs w:val="28"/>
          <w:shd w:val="clear" w:color="auto" w:fill="FFFFFF"/>
          <w:lang w:val="uk-UA"/>
        </w:rPr>
        <w:t xml:space="preserve"> рад</w:t>
      </w:r>
      <w:r>
        <w:rPr>
          <w:rFonts w:ascii="Times New Roman" w:hAnsi="Times New Roman" w:cs="Times New Roman"/>
          <w:color w:val="000000" w:themeColor="text1"/>
          <w:sz w:val="28"/>
          <w:szCs w:val="28"/>
          <w:shd w:val="clear" w:color="auto" w:fill="FFFFFF"/>
          <w:lang w:val="uk-UA"/>
        </w:rPr>
        <w:t>и</w:t>
      </w:r>
      <w:r w:rsidRPr="00A55413">
        <w:rPr>
          <w:rFonts w:ascii="Times New Roman" w:hAnsi="Times New Roman" w:cs="Times New Roman"/>
          <w:color w:val="000000" w:themeColor="text1"/>
          <w:sz w:val="28"/>
          <w:szCs w:val="28"/>
          <w:shd w:val="clear" w:color="auto" w:fill="FFFFFF"/>
          <w:lang w:val="uk-UA"/>
        </w:rPr>
        <w:t xml:space="preserve"> акціонерного товариства</w:t>
      </w:r>
      <w:r>
        <w:rPr>
          <w:rFonts w:ascii="Times New Roman" w:hAnsi="Times New Roman" w:cs="Times New Roman"/>
          <w:color w:val="000000" w:themeColor="text1"/>
          <w:sz w:val="28"/>
          <w:szCs w:val="28"/>
          <w:shd w:val="clear" w:color="auto" w:fill="FFFFFF"/>
          <w:lang w:val="uk-UA"/>
        </w:rPr>
        <w:t>.</w:t>
      </w:r>
    </w:p>
    <w:p w14:paraId="46AFD73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До</w:t>
      </w:r>
      <w:r w:rsidRPr="00A55413">
        <w:rPr>
          <w:rFonts w:ascii="Times New Roman" w:hAnsi="Times New Roman" w:cs="Times New Roman"/>
          <w:color w:val="000000" w:themeColor="text1"/>
          <w:sz w:val="28"/>
          <w:szCs w:val="28"/>
          <w:shd w:val="clear" w:color="auto" w:fill="FFFFFF"/>
          <w:lang w:val="uk-UA"/>
        </w:rPr>
        <w:t xml:space="preserve"> місцев</w:t>
      </w:r>
      <w:r>
        <w:rPr>
          <w:rFonts w:ascii="Times New Roman" w:hAnsi="Times New Roman" w:cs="Times New Roman"/>
          <w:color w:val="000000" w:themeColor="text1"/>
          <w:sz w:val="28"/>
          <w:szCs w:val="28"/>
          <w:shd w:val="clear" w:color="auto" w:fill="FFFFFF"/>
          <w:lang w:val="uk-UA"/>
        </w:rPr>
        <w:t>ого</w:t>
      </w:r>
      <w:r w:rsidRPr="00A55413">
        <w:rPr>
          <w:rFonts w:ascii="Times New Roman" w:hAnsi="Times New Roman" w:cs="Times New Roman"/>
          <w:color w:val="000000" w:themeColor="text1"/>
          <w:sz w:val="28"/>
          <w:szCs w:val="28"/>
          <w:shd w:val="clear" w:color="auto" w:fill="FFFFFF"/>
          <w:lang w:val="uk-UA"/>
        </w:rPr>
        <w:t xml:space="preserve"> загальн</w:t>
      </w:r>
      <w:r>
        <w:rPr>
          <w:rFonts w:ascii="Times New Roman" w:hAnsi="Times New Roman" w:cs="Times New Roman"/>
          <w:color w:val="000000" w:themeColor="text1"/>
          <w:sz w:val="28"/>
          <w:szCs w:val="28"/>
          <w:shd w:val="clear" w:color="auto" w:fill="FFFFFF"/>
          <w:lang w:val="uk-UA"/>
        </w:rPr>
        <w:t>ого</w:t>
      </w:r>
      <w:r w:rsidRPr="00A55413">
        <w:rPr>
          <w:rFonts w:ascii="Times New Roman" w:hAnsi="Times New Roman" w:cs="Times New Roman"/>
          <w:color w:val="000000" w:themeColor="text1"/>
          <w:sz w:val="28"/>
          <w:szCs w:val="28"/>
          <w:shd w:val="clear" w:color="auto" w:fill="FFFFFF"/>
          <w:lang w:val="uk-UA"/>
        </w:rPr>
        <w:t xml:space="preserve"> суд</w:t>
      </w:r>
      <w:r>
        <w:rPr>
          <w:rFonts w:ascii="Times New Roman" w:hAnsi="Times New Roman" w:cs="Times New Roman"/>
          <w:color w:val="000000" w:themeColor="text1"/>
          <w:sz w:val="28"/>
          <w:szCs w:val="28"/>
          <w:shd w:val="clear" w:color="auto" w:fill="FFFFFF"/>
          <w:lang w:val="uk-UA"/>
        </w:rPr>
        <w:t>у.</w:t>
      </w:r>
    </w:p>
    <w:p w14:paraId="62DF33C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До</w:t>
      </w:r>
      <w:r w:rsidRPr="00A55413">
        <w:rPr>
          <w:rFonts w:ascii="Times New Roman" w:hAnsi="Times New Roman" w:cs="Times New Roman"/>
          <w:color w:val="000000" w:themeColor="text1"/>
          <w:sz w:val="28"/>
          <w:szCs w:val="28"/>
          <w:shd w:val="clear" w:color="auto" w:fill="FFFFFF"/>
          <w:lang w:val="uk-UA"/>
        </w:rPr>
        <w:t xml:space="preserve"> </w:t>
      </w:r>
      <w:r>
        <w:rPr>
          <w:rFonts w:ascii="Times New Roman" w:hAnsi="Times New Roman" w:cs="Times New Roman"/>
          <w:color w:val="000000" w:themeColor="text1"/>
          <w:sz w:val="28"/>
          <w:szCs w:val="28"/>
          <w:shd w:val="clear" w:color="auto" w:fill="FFFFFF"/>
          <w:lang w:val="uk-UA"/>
        </w:rPr>
        <w:t>виборного органу первинної профспілкової організації.</w:t>
      </w:r>
    </w:p>
    <w:p w14:paraId="27D1AC3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До національної служби посередництва та примирення.</w:t>
      </w:r>
    </w:p>
    <w:p w14:paraId="31C779F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4C9DD77C"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 xml:space="preserve">3. До якого виду матеріальної відповідальності можна притягнути </w:t>
      </w:r>
      <w:proofErr w:type="spellStart"/>
      <w:r w:rsidRPr="00A55413">
        <w:rPr>
          <w:rFonts w:ascii="Times New Roman" w:hAnsi="Times New Roman" w:cs="Times New Roman"/>
          <w:b/>
          <w:color w:val="000000" w:themeColor="text1"/>
          <w:sz w:val="28"/>
          <w:szCs w:val="28"/>
          <w:shd w:val="clear" w:color="auto" w:fill="FFFFFF"/>
          <w:lang w:val="uk-UA"/>
        </w:rPr>
        <w:t>Баценко</w:t>
      </w:r>
      <w:proofErr w:type="spellEnd"/>
      <w:r w:rsidRPr="00A55413">
        <w:rPr>
          <w:rFonts w:ascii="Times New Roman" w:hAnsi="Times New Roman" w:cs="Times New Roman"/>
          <w:b/>
          <w:color w:val="000000" w:themeColor="text1"/>
          <w:sz w:val="28"/>
          <w:szCs w:val="28"/>
          <w:shd w:val="clear" w:color="auto" w:fill="FFFFFF"/>
          <w:lang w:val="uk-UA"/>
        </w:rPr>
        <w:t>?</w:t>
      </w:r>
    </w:p>
    <w:p w14:paraId="5E608E1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овної</w:t>
      </w:r>
      <w:r>
        <w:rPr>
          <w:rFonts w:ascii="Times New Roman" w:hAnsi="Times New Roman" w:cs="Times New Roman"/>
          <w:color w:val="000000" w:themeColor="text1"/>
          <w:sz w:val="28"/>
          <w:szCs w:val="28"/>
          <w:shd w:val="clear" w:color="auto" w:fill="FFFFFF"/>
          <w:lang w:val="uk-UA"/>
        </w:rPr>
        <w:t>.</w:t>
      </w:r>
    </w:p>
    <w:p w14:paraId="393793E5"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О</w:t>
      </w:r>
      <w:r w:rsidRPr="00A55413">
        <w:rPr>
          <w:rFonts w:ascii="Times New Roman" w:hAnsi="Times New Roman" w:cs="Times New Roman"/>
          <w:color w:val="000000" w:themeColor="text1"/>
          <w:sz w:val="28"/>
          <w:szCs w:val="28"/>
          <w:shd w:val="clear" w:color="auto" w:fill="FFFFFF"/>
          <w:lang w:val="uk-UA"/>
        </w:rPr>
        <w:t>бмеженої</w:t>
      </w:r>
      <w:r>
        <w:rPr>
          <w:rFonts w:ascii="Times New Roman" w:hAnsi="Times New Roman" w:cs="Times New Roman"/>
          <w:color w:val="000000" w:themeColor="text1"/>
          <w:sz w:val="28"/>
          <w:szCs w:val="28"/>
          <w:shd w:val="clear" w:color="auto" w:fill="FFFFFF"/>
          <w:lang w:val="uk-UA"/>
        </w:rPr>
        <w:t>.</w:t>
      </w:r>
    </w:p>
    <w:p w14:paraId="243190F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ідвищеної</w:t>
      </w:r>
      <w:r>
        <w:rPr>
          <w:rFonts w:ascii="Times New Roman" w:hAnsi="Times New Roman" w:cs="Times New Roman"/>
          <w:color w:val="000000" w:themeColor="text1"/>
          <w:sz w:val="28"/>
          <w:szCs w:val="28"/>
          <w:shd w:val="clear" w:color="auto" w:fill="FFFFFF"/>
          <w:lang w:val="uk-UA"/>
        </w:rPr>
        <w:t>.</w:t>
      </w:r>
    </w:p>
    <w:p w14:paraId="1C93D06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Колективної.</w:t>
      </w:r>
    </w:p>
    <w:p w14:paraId="6DAE52AF"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p>
    <w:p w14:paraId="53A6F2EB" w14:textId="77777777" w:rsidR="009F1EC8" w:rsidRPr="00A55413" w:rsidRDefault="009F1EC8" w:rsidP="009F1EC8">
      <w:pPr>
        <w:pStyle w:val="rvps2"/>
        <w:shd w:val="clear" w:color="auto" w:fill="FFFFFF"/>
        <w:spacing w:before="0" w:beforeAutospacing="0" w:after="0" w:afterAutospacing="0"/>
        <w:ind w:firstLine="426"/>
        <w:jc w:val="both"/>
        <w:rPr>
          <w:b/>
          <w:color w:val="000000" w:themeColor="text1"/>
          <w:sz w:val="28"/>
          <w:szCs w:val="28"/>
          <w:lang w:val="uk-UA"/>
        </w:rPr>
      </w:pPr>
      <w:r w:rsidRPr="00A55413">
        <w:rPr>
          <w:b/>
          <w:color w:val="000000" w:themeColor="text1"/>
          <w:sz w:val="28"/>
          <w:szCs w:val="28"/>
          <w:lang w:val="uk-UA"/>
        </w:rPr>
        <w:t>4. Яка інформація повинна міститися в трудовому договорі з</w:t>
      </w:r>
      <w:r>
        <w:rPr>
          <w:b/>
          <w:color w:val="000000" w:themeColor="text1"/>
          <w:sz w:val="28"/>
          <w:szCs w:val="28"/>
          <w:lang w:val="uk-UA"/>
        </w:rPr>
        <w:t xml:space="preserve"> </w:t>
      </w:r>
      <w:r w:rsidRPr="00A55413">
        <w:rPr>
          <w:b/>
          <w:color w:val="000000" w:themeColor="text1"/>
          <w:sz w:val="28"/>
          <w:szCs w:val="28"/>
          <w:lang w:val="uk-UA"/>
        </w:rPr>
        <w:t>нефіксованим робочим часом в обов’язковому порядку?</w:t>
      </w:r>
    </w:p>
    <w:p w14:paraId="46C1F837" w14:textId="77777777" w:rsidR="009F1EC8"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35" w:name="n1763"/>
      <w:bookmarkEnd w:id="35"/>
      <w:r w:rsidRPr="00A55413">
        <w:rPr>
          <w:color w:val="000000" w:themeColor="text1"/>
          <w:sz w:val="28"/>
          <w:szCs w:val="28"/>
          <w:lang w:val="uk-UA"/>
        </w:rPr>
        <w:t xml:space="preserve">1. </w:t>
      </w:r>
      <w:r>
        <w:rPr>
          <w:color w:val="000000" w:themeColor="text1"/>
          <w:sz w:val="28"/>
          <w:szCs w:val="28"/>
          <w:shd w:val="clear" w:color="auto" w:fill="FFFFFF"/>
          <w:lang w:val="uk-UA"/>
        </w:rPr>
        <w:t>З</w:t>
      </w:r>
      <w:r w:rsidRPr="00A55413">
        <w:rPr>
          <w:color w:val="000000" w:themeColor="text1"/>
          <w:sz w:val="28"/>
          <w:szCs w:val="28"/>
          <w:shd w:val="clear" w:color="auto" w:fill="FFFFFF"/>
          <w:lang w:val="uk-UA"/>
        </w:rPr>
        <w:t>аписи щодо проходження інструктажу з техніки безпеки</w:t>
      </w:r>
      <w:r>
        <w:rPr>
          <w:color w:val="000000" w:themeColor="text1"/>
          <w:sz w:val="28"/>
          <w:szCs w:val="28"/>
          <w:shd w:val="clear" w:color="auto" w:fill="FFFFFF"/>
          <w:lang w:val="uk-UA"/>
        </w:rPr>
        <w:t>.</w:t>
      </w:r>
    </w:p>
    <w:p w14:paraId="1A5C1D77" w14:textId="77777777" w:rsidR="009F1EC8"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lang w:val="uk-UA"/>
        </w:rPr>
        <w:t>2. С</w:t>
      </w:r>
      <w:r w:rsidRPr="00A55413">
        <w:rPr>
          <w:color w:val="000000" w:themeColor="text1"/>
          <w:sz w:val="28"/>
          <w:szCs w:val="28"/>
          <w:lang w:val="uk-UA"/>
        </w:rPr>
        <w:t>посіб та мінімальний строк повідомлення працівника про початок виконання роботи</w:t>
      </w:r>
      <w:r>
        <w:rPr>
          <w:color w:val="000000" w:themeColor="text1"/>
          <w:sz w:val="28"/>
          <w:szCs w:val="28"/>
          <w:lang w:val="uk-UA"/>
        </w:rPr>
        <w:t>.</w:t>
      </w:r>
    </w:p>
    <w:p w14:paraId="5AE31CA5"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shd w:val="clear" w:color="auto" w:fill="FFFFFF"/>
          <w:lang w:val="uk-UA"/>
        </w:rPr>
        <w:t>3. І</w:t>
      </w:r>
      <w:r w:rsidRPr="00A55413">
        <w:rPr>
          <w:color w:val="000000" w:themeColor="text1"/>
          <w:sz w:val="28"/>
          <w:szCs w:val="28"/>
          <w:shd w:val="clear" w:color="auto" w:fill="FFFFFF"/>
          <w:lang w:val="uk-UA"/>
        </w:rPr>
        <w:t>нформація щодо особливих видів дисциплінарних стягнень.</w:t>
      </w:r>
    </w:p>
    <w:p w14:paraId="55CECB8B" w14:textId="77777777" w:rsidR="009F1EC8"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36" w:name="n1764"/>
      <w:bookmarkEnd w:id="36"/>
      <w:r>
        <w:rPr>
          <w:color w:val="000000" w:themeColor="text1"/>
          <w:sz w:val="28"/>
          <w:szCs w:val="28"/>
          <w:lang w:val="uk-UA"/>
        </w:rPr>
        <w:t>4. С</w:t>
      </w:r>
      <w:r w:rsidRPr="00A55413">
        <w:rPr>
          <w:color w:val="000000" w:themeColor="text1"/>
          <w:sz w:val="28"/>
          <w:szCs w:val="28"/>
          <w:lang w:val="uk-UA"/>
        </w:rPr>
        <w:t>посіб та максимальний строк повідомлення від працівника про готовність приступити до роботи або про відмову від її виконання</w:t>
      </w:r>
      <w:r>
        <w:rPr>
          <w:color w:val="000000" w:themeColor="text1"/>
          <w:sz w:val="28"/>
          <w:szCs w:val="28"/>
          <w:lang w:val="uk-UA"/>
        </w:rPr>
        <w:t>.</w:t>
      </w:r>
    </w:p>
    <w:p w14:paraId="79637905"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shd w:val="clear" w:color="auto" w:fill="FFFFFF"/>
          <w:lang w:val="uk-UA"/>
        </w:rPr>
        <w:t>5. П</w:t>
      </w:r>
      <w:r w:rsidRPr="00A55413">
        <w:rPr>
          <w:color w:val="000000" w:themeColor="text1"/>
          <w:sz w:val="28"/>
          <w:szCs w:val="28"/>
          <w:shd w:val="clear" w:color="auto" w:fill="FFFFFF"/>
          <w:lang w:val="uk-UA"/>
        </w:rPr>
        <w:t>оложення про дозвіл роботи за суміщенням або сумісництвом.</w:t>
      </w:r>
    </w:p>
    <w:p w14:paraId="7826B9BC" w14:textId="77777777" w:rsidR="009F1EC8" w:rsidRPr="00381E77"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37" w:name="n1765"/>
      <w:bookmarkEnd w:id="37"/>
      <w:r>
        <w:rPr>
          <w:color w:val="000000" w:themeColor="text1"/>
          <w:sz w:val="28"/>
          <w:szCs w:val="28"/>
          <w:lang w:val="uk-UA"/>
        </w:rPr>
        <w:t>6. І</w:t>
      </w:r>
      <w:r w:rsidRPr="00A55413">
        <w:rPr>
          <w:color w:val="000000" w:themeColor="text1"/>
          <w:sz w:val="28"/>
          <w:szCs w:val="28"/>
          <w:lang w:val="uk-UA"/>
        </w:rPr>
        <w:t>нтервали, під час яких від працівника можуть вимагати пр</w:t>
      </w:r>
      <w:r>
        <w:rPr>
          <w:color w:val="000000" w:themeColor="text1"/>
          <w:sz w:val="28"/>
          <w:szCs w:val="28"/>
          <w:lang w:val="uk-UA"/>
        </w:rPr>
        <w:t>ацювати (базові години та дні).</w:t>
      </w:r>
      <w:r w:rsidRPr="00A55413">
        <w:rPr>
          <w:color w:val="000000" w:themeColor="text1"/>
          <w:sz w:val="28"/>
          <w:szCs w:val="28"/>
          <w:shd w:val="clear" w:color="auto" w:fill="FFFFFF"/>
          <w:lang w:val="uk-UA"/>
        </w:rPr>
        <w:t xml:space="preserve"> </w:t>
      </w:r>
    </w:p>
    <w:p w14:paraId="00B06A7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7.</w:t>
      </w:r>
      <w:r w:rsidRPr="00A55413">
        <w:rPr>
          <w:rFonts w:ascii="Times New Roman" w:hAnsi="Times New Roman" w:cs="Times New Roman"/>
          <w:color w:val="000000" w:themeColor="text1"/>
          <w:sz w:val="28"/>
          <w:szCs w:val="28"/>
          <w:shd w:val="clear" w:color="auto" w:fill="FFFFFF"/>
          <w:lang w:val="uk-UA"/>
        </w:rPr>
        <w:t xml:space="preserve">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ідмітка про ознайомлення з колективним договором та правилами внутрішнього трудового розпорядку</w:t>
      </w:r>
      <w:r>
        <w:rPr>
          <w:rFonts w:ascii="Times New Roman" w:hAnsi="Times New Roman" w:cs="Times New Roman"/>
          <w:color w:val="000000" w:themeColor="text1"/>
          <w:sz w:val="28"/>
          <w:szCs w:val="28"/>
          <w:shd w:val="clear" w:color="auto" w:fill="FFFFFF"/>
          <w:lang w:val="uk-UA"/>
        </w:rPr>
        <w:t>.</w:t>
      </w:r>
    </w:p>
    <w:p w14:paraId="0AF22DB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07D11D21"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lastRenderedPageBreak/>
        <w:t>5. В яких випадках працівник, який працює за трудовим договором з нефіксованим робочим часом, має право відмовитися від виконання роботи</w:t>
      </w:r>
      <w:r>
        <w:rPr>
          <w:rFonts w:ascii="Times New Roman" w:hAnsi="Times New Roman" w:cs="Times New Roman"/>
          <w:b/>
          <w:color w:val="000000" w:themeColor="text1"/>
          <w:sz w:val="28"/>
          <w:szCs w:val="28"/>
          <w:shd w:val="clear" w:color="auto" w:fill="FFFFFF"/>
          <w:lang w:val="uk-UA"/>
        </w:rPr>
        <w:t xml:space="preserve"> (вкажіть три правильні відповіді)</w:t>
      </w:r>
      <w:r w:rsidRPr="00A55413">
        <w:rPr>
          <w:rFonts w:ascii="Times New Roman" w:hAnsi="Times New Roman" w:cs="Times New Roman"/>
          <w:b/>
          <w:color w:val="000000" w:themeColor="text1"/>
          <w:sz w:val="28"/>
          <w:szCs w:val="28"/>
          <w:shd w:val="clear" w:color="auto" w:fill="FFFFFF"/>
          <w:lang w:val="uk-UA"/>
        </w:rPr>
        <w:t>?</w:t>
      </w:r>
    </w:p>
    <w:p w14:paraId="7C5730D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Я</w:t>
      </w:r>
      <w:r w:rsidRPr="00A55413">
        <w:rPr>
          <w:rFonts w:ascii="Times New Roman" w:hAnsi="Times New Roman" w:cs="Times New Roman"/>
          <w:color w:val="000000" w:themeColor="text1"/>
          <w:sz w:val="28"/>
          <w:szCs w:val="28"/>
          <w:shd w:val="clear" w:color="auto" w:fill="FFFFFF"/>
          <w:lang w:val="uk-UA"/>
        </w:rPr>
        <w:t>кщо роботодавець вимагає виконання роботи поза межами базових днів</w:t>
      </w:r>
      <w:r>
        <w:rPr>
          <w:rFonts w:ascii="Times New Roman" w:hAnsi="Times New Roman" w:cs="Times New Roman"/>
          <w:color w:val="000000" w:themeColor="text1"/>
          <w:sz w:val="28"/>
          <w:szCs w:val="28"/>
          <w:shd w:val="clear" w:color="auto" w:fill="FFFFFF"/>
          <w:lang w:val="uk-UA"/>
        </w:rPr>
        <w:t>.</w:t>
      </w:r>
    </w:p>
    <w:p w14:paraId="37F8E8D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2.</w:t>
      </w:r>
      <w:r>
        <w:rPr>
          <w:rFonts w:ascii="Times New Roman" w:hAnsi="Times New Roman" w:cs="Times New Roman"/>
          <w:color w:val="000000" w:themeColor="text1"/>
          <w:sz w:val="28"/>
          <w:szCs w:val="28"/>
          <w:shd w:val="clear" w:color="auto" w:fill="FFFFFF"/>
          <w:lang w:val="uk-UA"/>
        </w:rPr>
        <w:t xml:space="preserve"> Я</w:t>
      </w:r>
      <w:r w:rsidRPr="00A55413">
        <w:rPr>
          <w:rFonts w:ascii="Times New Roman" w:hAnsi="Times New Roman" w:cs="Times New Roman"/>
          <w:color w:val="000000" w:themeColor="text1"/>
          <w:sz w:val="28"/>
          <w:szCs w:val="28"/>
          <w:shd w:val="clear" w:color="auto" w:fill="FFFFFF"/>
          <w:lang w:val="uk-UA"/>
        </w:rPr>
        <w:t>кщо роботодавець вимагає виконання роботи поза межами базових годин</w:t>
      </w:r>
      <w:r>
        <w:rPr>
          <w:rFonts w:ascii="Times New Roman" w:hAnsi="Times New Roman" w:cs="Times New Roman"/>
          <w:color w:val="000000" w:themeColor="text1"/>
          <w:sz w:val="28"/>
          <w:szCs w:val="28"/>
          <w:shd w:val="clear" w:color="auto" w:fill="FFFFFF"/>
          <w:lang w:val="uk-UA"/>
        </w:rPr>
        <w:t>.</w:t>
      </w:r>
    </w:p>
    <w:p w14:paraId="6308EAE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Я</w:t>
      </w:r>
      <w:r w:rsidRPr="00A55413">
        <w:rPr>
          <w:rFonts w:ascii="Times New Roman" w:hAnsi="Times New Roman" w:cs="Times New Roman"/>
          <w:color w:val="000000" w:themeColor="text1"/>
          <w:sz w:val="28"/>
          <w:szCs w:val="28"/>
          <w:shd w:val="clear" w:color="auto" w:fill="FFFFFF"/>
          <w:lang w:val="uk-UA"/>
        </w:rPr>
        <w:t>кщо працівникові повідомлено про наявність роботи із порушенням мінімальних строків, визначених сторонами трудового договору</w:t>
      </w:r>
      <w:r>
        <w:rPr>
          <w:rFonts w:ascii="Times New Roman" w:hAnsi="Times New Roman" w:cs="Times New Roman"/>
          <w:color w:val="000000" w:themeColor="text1"/>
          <w:sz w:val="28"/>
          <w:szCs w:val="28"/>
          <w:shd w:val="clear" w:color="auto" w:fill="FFFFFF"/>
          <w:lang w:val="uk-UA"/>
        </w:rPr>
        <w:t>.</w:t>
      </w:r>
    </w:p>
    <w:p w14:paraId="68286A3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Я</w:t>
      </w:r>
      <w:r w:rsidRPr="00A55413">
        <w:rPr>
          <w:rFonts w:ascii="Times New Roman" w:hAnsi="Times New Roman" w:cs="Times New Roman"/>
          <w:color w:val="000000" w:themeColor="text1"/>
          <w:sz w:val="28"/>
          <w:szCs w:val="28"/>
          <w:shd w:val="clear" w:color="auto" w:fill="FFFFFF"/>
          <w:lang w:val="uk-UA"/>
        </w:rPr>
        <w:t>кщо працівникові не виплачується заробітна плата понад 2 тижня</w:t>
      </w:r>
      <w:r>
        <w:rPr>
          <w:rFonts w:ascii="Times New Roman" w:hAnsi="Times New Roman" w:cs="Times New Roman"/>
          <w:color w:val="000000" w:themeColor="text1"/>
          <w:sz w:val="28"/>
          <w:szCs w:val="28"/>
          <w:shd w:val="clear" w:color="auto" w:fill="FFFFFF"/>
          <w:lang w:val="uk-UA"/>
        </w:rPr>
        <w:t>.</w:t>
      </w:r>
    </w:p>
    <w:p w14:paraId="7180D3E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5. </w:t>
      </w:r>
      <w:r>
        <w:rPr>
          <w:rFonts w:ascii="Times New Roman" w:hAnsi="Times New Roman" w:cs="Times New Roman"/>
          <w:color w:val="000000" w:themeColor="text1"/>
          <w:sz w:val="28"/>
          <w:szCs w:val="28"/>
          <w:shd w:val="clear" w:color="auto" w:fill="FFFFFF"/>
          <w:lang w:val="uk-UA"/>
        </w:rPr>
        <w:t>Я</w:t>
      </w:r>
      <w:r w:rsidRPr="00A55413">
        <w:rPr>
          <w:rFonts w:ascii="Times New Roman" w:hAnsi="Times New Roman" w:cs="Times New Roman"/>
          <w:color w:val="000000" w:themeColor="text1"/>
          <w:sz w:val="28"/>
          <w:szCs w:val="28"/>
          <w:shd w:val="clear" w:color="auto" w:fill="FFFFFF"/>
          <w:lang w:val="uk-UA"/>
        </w:rPr>
        <w:t>кщо працівникові не надано своєчасно щорічну відпустку</w:t>
      </w:r>
      <w:r>
        <w:rPr>
          <w:rFonts w:ascii="Times New Roman" w:hAnsi="Times New Roman" w:cs="Times New Roman"/>
          <w:color w:val="000000" w:themeColor="text1"/>
          <w:sz w:val="28"/>
          <w:szCs w:val="28"/>
          <w:shd w:val="clear" w:color="auto" w:fill="FFFFFF"/>
          <w:lang w:val="uk-UA"/>
        </w:rPr>
        <w:t>.</w:t>
      </w:r>
    </w:p>
    <w:p w14:paraId="764EC0D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6. </w:t>
      </w:r>
      <w:r>
        <w:rPr>
          <w:rFonts w:ascii="Times New Roman" w:hAnsi="Times New Roman" w:cs="Times New Roman"/>
          <w:color w:val="000000" w:themeColor="text1"/>
          <w:sz w:val="28"/>
          <w:szCs w:val="28"/>
          <w:shd w:val="clear" w:color="auto" w:fill="FFFFFF"/>
          <w:lang w:val="uk-UA"/>
        </w:rPr>
        <w:t>Я</w:t>
      </w:r>
      <w:r w:rsidRPr="00A55413">
        <w:rPr>
          <w:rFonts w:ascii="Times New Roman" w:hAnsi="Times New Roman" w:cs="Times New Roman"/>
          <w:color w:val="000000" w:themeColor="text1"/>
          <w:sz w:val="28"/>
          <w:szCs w:val="28"/>
          <w:shd w:val="clear" w:color="auto" w:fill="FFFFFF"/>
          <w:lang w:val="uk-UA"/>
        </w:rPr>
        <w:t>кщо працівникові заборонено працювати за сумісництвом на іншому підприємстві</w:t>
      </w:r>
      <w:r>
        <w:rPr>
          <w:rFonts w:ascii="Times New Roman" w:hAnsi="Times New Roman" w:cs="Times New Roman"/>
          <w:color w:val="000000" w:themeColor="text1"/>
          <w:sz w:val="28"/>
          <w:szCs w:val="28"/>
          <w:shd w:val="clear" w:color="auto" w:fill="FFFFFF"/>
          <w:lang w:val="uk-UA"/>
        </w:rPr>
        <w:t>.</w:t>
      </w:r>
    </w:p>
    <w:p w14:paraId="4648529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7. </w:t>
      </w:r>
      <w:r>
        <w:rPr>
          <w:rFonts w:ascii="Times New Roman" w:hAnsi="Times New Roman" w:cs="Times New Roman"/>
          <w:color w:val="000000" w:themeColor="text1"/>
          <w:sz w:val="28"/>
          <w:szCs w:val="28"/>
          <w:shd w:val="clear" w:color="auto" w:fill="FFFFFF"/>
          <w:lang w:val="uk-UA"/>
        </w:rPr>
        <w:t>Я</w:t>
      </w:r>
      <w:r w:rsidRPr="00A55413">
        <w:rPr>
          <w:rFonts w:ascii="Times New Roman" w:hAnsi="Times New Roman" w:cs="Times New Roman"/>
          <w:color w:val="000000" w:themeColor="text1"/>
          <w:sz w:val="28"/>
          <w:szCs w:val="28"/>
          <w:shd w:val="clear" w:color="auto" w:fill="FFFFFF"/>
          <w:lang w:val="uk-UA"/>
        </w:rPr>
        <w:t>кщо працівникові було оголошено догану.</w:t>
      </w:r>
    </w:p>
    <w:p w14:paraId="5F945E8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59FABFA0"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6.</w:t>
      </w:r>
      <w:r>
        <w:rPr>
          <w:rFonts w:ascii="Times New Roman" w:eastAsia="Times New Roman" w:hAnsi="Times New Roman" w:cs="Times New Roman"/>
          <w:b/>
          <w:color w:val="000000" w:themeColor="text1"/>
          <w:sz w:val="28"/>
          <w:szCs w:val="28"/>
          <w:lang w:val="uk-UA"/>
        </w:rPr>
        <w:t xml:space="preserve"> </w:t>
      </w:r>
      <w:r w:rsidRPr="00A55413">
        <w:rPr>
          <w:rFonts w:ascii="Times New Roman" w:eastAsia="Times New Roman" w:hAnsi="Times New Roman" w:cs="Times New Roman"/>
          <w:b/>
          <w:color w:val="000000" w:themeColor="text1"/>
          <w:sz w:val="28"/>
          <w:szCs w:val="28"/>
          <w:lang w:val="uk-UA"/>
        </w:rPr>
        <w:t>Розташуйте у правильній послідовності порядок застосування дисциплінарних стягнень:</w:t>
      </w:r>
    </w:p>
    <w:p w14:paraId="03963685"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1. </w:t>
      </w:r>
      <w:r>
        <w:rPr>
          <w:color w:val="000000" w:themeColor="text1"/>
          <w:sz w:val="28"/>
          <w:szCs w:val="28"/>
          <w:lang w:val="uk-UA"/>
        </w:rPr>
        <w:t>Р</w:t>
      </w:r>
      <w:r w:rsidRPr="00A55413">
        <w:rPr>
          <w:color w:val="000000" w:themeColor="text1"/>
          <w:sz w:val="28"/>
          <w:szCs w:val="28"/>
          <w:lang w:val="uk-UA"/>
        </w:rPr>
        <w:t>оботодавець враховує ступінь тяжкості вчиненого проступку і заподіяну ним шкоду, обставини, за яких вчинено проступок</w:t>
      </w:r>
      <w:r>
        <w:rPr>
          <w:color w:val="000000" w:themeColor="text1"/>
          <w:sz w:val="28"/>
          <w:szCs w:val="28"/>
          <w:lang w:val="uk-UA"/>
        </w:rPr>
        <w:t>.</w:t>
      </w:r>
    </w:p>
    <w:p w14:paraId="34B6342E"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w:t>
      </w:r>
      <w:r w:rsidRPr="00A55413">
        <w:rPr>
          <w:rFonts w:ascii="Times New Roman" w:eastAsia="Times New Roman" w:hAnsi="Times New Roman" w:cs="Times New Roman"/>
          <w:b/>
          <w:color w:val="000000" w:themeColor="text1"/>
          <w:sz w:val="28"/>
          <w:szCs w:val="28"/>
          <w:lang w:val="uk-UA"/>
        </w:rPr>
        <w:t xml:space="preserve"> </w:t>
      </w:r>
      <w:r>
        <w:rPr>
          <w:rFonts w:ascii="Times New Roman" w:hAnsi="Times New Roman" w:cs="Times New Roman"/>
          <w:color w:val="000000" w:themeColor="text1"/>
          <w:sz w:val="28"/>
          <w:szCs w:val="28"/>
          <w:lang w:val="uk-UA"/>
        </w:rPr>
        <w:t>Р</w:t>
      </w:r>
      <w:r w:rsidRPr="00A55413">
        <w:rPr>
          <w:rFonts w:ascii="Times New Roman" w:hAnsi="Times New Roman" w:cs="Times New Roman"/>
          <w:color w:val="000000" w:themeColor="text1"/>
          <w:sz w:val="28"/>
          <w:szCs w:val="28"/>
          <w:lang w:val="uk-UA"/>
        </w:rPr>
        <w:t>оботодавець зажадає від порушника трудової дисципліни письмові пояснення</w:t>
      </w:r>
      <w:r>
        <w:rPr>
          <w:rFonts w:ascii="Times New Roman" w:hAnsi="Times New Roman" w:cs="Times New Roman"/>
          <w:color w:val="000000" w:themeColor="text1"/>
          <w:sz w:val="28"/>
          <w:szCs w:val="28"/>
          <w:lang w:val="uk-UA"/>
        </w:rPr>
        <w:t>.</w:t>
      </w:r>
    </w:p>
    <w:p w14:paraId="4CFC9477"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3. </w:t>
      </w:r>
      <w:r>
        <w:rPr>
          <w:color w:val="000000" w:themeColor="text1"/>
          <w:sz w:val="28"/>
          <w:szCs w:val="28"/>
          <w:lang w:val="uk-UA"/>
        </w:rPr>
        <w:t>Р</w:t>
      </w:r>
      <w:r w:rsidRPr="00A55413">
        <w:rPr>
          <w:color w:val="000000" w:themeColor="text1"/>
          <w:sz w:val="28"/>
          <w:szCs w:val="28"/>
          <w:lang w:val="uk-UA"/>
        </w:rPr>
        <w:t>оботодавець видає наказ (розпорядження) щодо застосування дисциплінарного стягнення</w:t>
      </w:r>
      <w:r>
        <w:rPr>
          <w:color w:val="000000" w:themeColor="text1"/>
          <w:sz w:val="28"/>
          <w:szCs w:val="28"/>
          <w:lang w:val="uk-UA"/>
        </w:rPr>
        <w:t>.</w:t>
      </w:r>
      <w:r w:rsidRPr="00A55413">
        <w:rPr>
          <w:color w:val="000000" w:themeColor="text1"/>
          <w:sz w:val="28"/>
          <w:szCs w:val="28"/>
          <w:lang w:val="uk-UA"/>
        </w:rPr>
        <w:t xml:space="preserve"> </w:t>
      </w:r>
    </w:p>
    <w:p w14:paraId="10D86536"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4. </w:t>
      </w:r>
      <w:r>
        <w:rPr>
          <w:color w:val="000000" w:themeColor="text1"/>
          <w:sz w:val="28"/>
          <w:szCs w:val="28"/>
          <w:lang w:val="uk-UA"/>
        </w:rPr>
        <w:t>Р</w:t>
      </w:r>
      <w:r w:rsidRPr="00A55413">
        <w:rPr>
          <w:color w:val="000000" w:themeColor="text1"/>
          <w:sz w:val="28"/>
          <w:szCs w:val="28"/>
          <w:lang w:val="uk-UA"/>
        </w:rPr>
        <w:t>оботодавець ознайомлює працівника під розписку з наказом (розпорядженням).</w:t>
      </w:r>
    </w:p>
    <w:p w14:paraId="58AF832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6046AA3B"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7.</w:t>
      </w:r>
      <w:r>
        <w:rPr>
          <w:rFonts w:ascii="Times New Roman" w:eastAsia="Times New Roman" w:hAnsi="Times New Roman" w:cs="Times New Roman"/>
          <w:b/>
          <w:color w:val="000000" w:themeColor="text1"/>
          <w:sz w:val="28"/>
          <w:szCs w:val="28"/>
          <w:lang w:val="uk-UA"/>
        </w:rPr>
        <w:t xml:space="preserve"> </w:t>
      </w:r>
      <w:r w:rsidRPr="00A55413">
        <w:rPr>
          <w:rFonts w:ascii="Times New Roman" w:eastAsia="Times New Roman" w:hAnsi="Times New Roman" w:cs="Times New Roman"/>
          <w:b/>
          <w:color w:val="000000" w:themeColor="text1"/>
          <w:sz w:val="28"/>
          <w:szCs w:val="28"/>
          <w:lang w:val="uk-UA"/>
        </w:rPr>
        <w:t>Визначте мінімальну тривалість щорічної відпустки, яка надається</w:t>
      </w:r>
      <w:r>
        <w:rPr>
          <w:rFonts w:ascii="Times New Roman" w:eastAsia="Times New Roman" w:hAnsi="Times New Roman" w:cs="Times New Roman"/>
          <w:b/>
          <w:color w:val="000000" w:themeColor="text1"/>
          <w:sz w:val="28"/>
          <w:szCs w:val="28"/>
          <w:lang w:val="uk-UA"/>
        </w:rPr>
        <w:t xml:space="preserve"> </w:t>
      </w:r>
      <w:r w:rsidRPr="00A55413">
        <w:rPr>
          <w:rFonts w:ascii="Times New Roman" w:eastAsia="Times New Roman" w:hAnsi="Times New Roman" w:cs="Times New Roman"/>
          <w:b/>
          <w:color w:val="000000" w:themeColor="text1"/>
          <w:sz w:val="28"/>
          <w:szCs w:val="28"/>
          <w:lang w:val="uk-UA"/>
        </w:rPr>
        <w:t>наступним працівникам:</w:t>
      </w:r>
    </w:p>
    <w:p w14:paraId="11FD9571"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b/>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Н</w:t>
      </w:r>
      <w:r w:rsidRPr="00A55413">
        <w:rPr>
          <w:rFonts w:ascii="Times New Roman" w:eastAsia="Times New Roman" w:hAnsi="Times New Roman" w:cs="Times New Roman"/>
          <w:color w:val="000000" w:themeColor="text1"/>
          <w:sz w:val="28"/>
          <w:szCs w:val="28"/>
          <w:lang w:val="uk-UA"/>
        </w:rPr>
        <w:t>еповнолітнім працівникам</w:t>
      </w:r>
      <w:r>
        <w:rPr>
          <w:rFonts w:ascii="Times New Roman" w:eastAsia="Times New Roman" w:hAnsi="Times New Roman" w:cs="Times New Roman"/>
          <w:color w:val="000000" w:themeColor="text1"/>
          <w:sz w:val="28"/>
          <w:szCs w:val="28"/>
          <w:lang w:val="uk-UA"/>
        </w:rPr>
        <w:t>.</w:t>
      </w:r>
    </w:p>
    <w:p w14:paraId="485ADB21"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Б. </w:t>
      </w:r>
      <w:r>
        <w:rPr>
          <w:rFonts w:ascii="Times New Roman" w:eastAsia="Times New Roman" w:hAnsi="Times New Roman" w:cs="Times New Roman"/>
          <w:color w:val="000000" w:themeColor="text1"/>
          <w:sz w:val="28"/>
          <w:szCs w:val="28"/>
          <w:lang w:val="uk-UA"/>
        </w:rPr>
        <w:t>П</w:t>
      </w:r>
      <w:r w:rsidRPr="00A55413">
        <w:rPr>
          <w:rFonts w:ascii="Times New Roman" w:eastAsia="Times New Roman" w:hAnsi="Times New Roman" w:cs="Times New Roman"/>
          <w:color w:val="000000" w:themeColor="text1"/>
          <w:sz w:val="28"/>
          <w:szCs w:val="28"/>
          <w:lang w:val="uk-UA"/>
        </w:rPr>
        <w:t>рацівникам, які уклали договір з нефіксованим робочим часом</w:t>
      </w:r>
      <w:r>
        <w:rPr>
          <w:rFonts w:ascii="Times New Roman" w:eastAsia="Times New Roman" w:hAnsi="Times New Roman" w:cs="Times New Roman"/>
          <w:color w:val="000000" w:themeColor="text1"/>
          <w:sz w:val="28"/>
          <w:szCs w:val="28"/>
          <w:lang w:val="uk-UA"/>
        </w:rPr>
        <w:t>.</w:t>
      </w:r>
    </w:p>
    <w:p w14:paraId="60955AFA"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В. </w:t>
      </w:r>
      <w:r>
        <w:rPr>
          <w:rFonts w:ascii="Times New Roman" w:eastAsia="Times New Roman" w:hAnsi="Times New Roman" w:cs="Times New Roman"/>
          <w:color w:val="000000" w:themeColor="text1"/>
          <w:sz w:val="28"/>
          <w:szCs w:val="28"/>
          <w:lang w:val="uk-UA"/>
        </w:rPr>
        <w:t>П</w:t>
      </w:r>
      <w:r w:rsidRPr="00A55413">
        <w:rPr>
          <w:rFonts w:ascii="Times New Roman" w:eastAsia="Times New Roman" w:hAnsi="Times New Roman" w:cs="Times New Roman"/>
          <w:color w:val="000000" w:themeColor="text1"/>
          <w:sz w:val="28"/>
          <w:szCs w:val="28"/>
          <w:lang w:val="uk-UA"/>
        </w:rPr>
        <w:t>рацівникам-</w:t>
      </w:r>
      <w:r w:rsidRPr="00A55413">
        <w:rPr>
          <w:rFonts w:ascii="Times New Roman" w:hAnsi="Times New Roman" w:cs="Times New Roman"/>
          <w:color w:val="000000" w:themeColor="text1"/>
          <w:sz w:val="28"/>
          <w:szCs w:val="28"/>
          <w:shd w:val="clear" w:color="auto" w:fill="FFFFFF"/>
          <w:lang w:val="uk-UA"/>
        </w:rPr>
        <w:t>особам з інвалідністю III групи.</w:t>
      </w:r>
    </w:p>
    <w:p w14:paraId="5CD0086D"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p>
    <w:p w14:paraId="33E0351C"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 26 календарних днів</w:t>
      </w:r>
      <w:r>
        <w:rPr>
          <w:rFonts w:ascii="Times New Roman" w:eastAsia="Times New Roman" w:hAnsi="Times New Roman" w:cs="Times New Roman"/>
          <w:color w:val="000000" w:themeColor="text1"/>
          <w:sz w:val="28"/>
          <w:szCs w:val="28"/>
          <w:lang w:val="uk-UA"/>
        </w:rPr>
        <w:t>.</w:t>
      </w:r>
    </w:p>
    <w:p w14:paraId="3B624226"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2. </w:t>
      </w:r>
      <w:r>
        <w:rPr>
          <w:rFonts w:ascii="Times New Roman" w:eastAsia="Times New Roman" w:hAnsi="Times New Roman" w:cs="Times New Roman"/>
          <w:color w:val="000000" w:themeColor="text1"/>
          <w:sz w:val="28"/>
          <w:szCs w:val="28"/>
          <w:lang w:val="uk-UA"/>
        </w:rPr>
        <w:t xml:space="preserve">36 </w:t>
      </w:r>
      <w:r w:rsidRPr="00A55413">
        <w:rPr>
          <w:rFonts w:ascii="Times New Roman" w:eastAsia="Times New Roman" w:hAnsi="Times New Roman" w:cs="Times New Roman"/>
          <w:color w:val="000000" w:themeColor="text1"/>
          <w:sz w:val="28"/>
          <w:szCs w:val="28"/>
          <w:lang w:val="uk-UA"/>
        </w:rPr>
        <w:t>календарних днів</w:t>
      </w:r>
      <w:r>
        <w:rPr>
          <w:rFonts w:ascii="Times New Roman" w:eastAsia="Times New Roman" w:hAnsi="Times New Roman" w:cs="Times New Roman"/>
          <w:color w:val="000000" w:themeColor="text1"/>
          <w:sz w:val="28"/>
          <w:szCs w:val="28"/>
          <w:lang w:val="uk-UA"/>
        </w:rPr>
        <w:t>.</w:t>
      </w:r>
    </w:p>
    <w:p w14:paraId="43907084"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24 календарних днів</w:t>
      </w:r>
      <w:r>
        <w:rPr>
          <w:rFonts w:ascii="Times New Roman" w:eastAsia="Times New Roman" w:hAnsi="Times New Roman" w:cs="Times New Roman"/>
          <w:color w:val="000000" w:themeColor="text1"/>
          <w:sz w:val="28"/>
          <w:szCs w:val="28"/>
          <w:lang w:val="uk-UA"/>
        </w:rPr>
        <w:t>.</w:t>
      </w:r>
    </w:p>
    <w:p w14:paraId="17394116"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31 календарний день.</w:t>
      </w:r>
    </w:p>
    <w:p w14:paraId="0A82A74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5396FFB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62DD70F0"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27.</w:t>
      </w:r>
    </w:p>
    <w:p w14:paraId="6442966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Крамар перебував в статусі зареєстрованого безробітного понад шість місяців. За направленням центру зайнятості він працевлаштувався на роботу в депо Укрзалізниці вантажником. 24 жовтня наказом начальника депо його було залучено до надурочних робіт на 3 години, при цьому начальник в якості «компенсації» за надурочні роботи пообіцяв працівникам додати до їх основної щорічної відпустки ще один день. Наступного дня, 25 жовтня, </w:t>
      </w:r>
      <w:r w:rsidRPr="00A55413">
        <w:rPr>
          <w:rFonts w:ascii="Times New Roman" w:hAnsi="Times New Roman" w:cs="Times New Roman"/>
          <w:color w:val="000000" w:themeColor="text1"/>
          <w:sz w:val="28"/>
          <w:szCs w:val="28"/>
          <w:shd w:val="clear" w:color="auto" w:fill="FFFFFF"/>
          <w:lang w:val="uk-UA"/>
        </w:rPr>
        <w:lastRenderedPageBreak/>
        <w:t xml:space="preserve">начальник знов видав наказ про залучення </w:t>
      </w:r>
      <w:proofErr w:type="spellStart"/>
      <w:r w:rsidRPr="00A55413">
        <w:rPr>
          <w:rFonts w:ascii="Times New Roman" w:hAnsi="Times New Roman" w:cs="Times New Roman"/>
          <w:color w:val="000000" w:themeColor="text1"/>
          <w:sz w:val="28"/>
          <w:szCs w:val="28"/>
          <w:shd w:val="clear" w:color="auto" w:fill="FFFFFF"/>
          <w:lang w:val="uk-UA"/>
        </w:rPr>
        <w:t>Крамара</w:t>
      </w:r>
      <w:proofErr w:type="spellEnd"/>
      <w:r w:rsidRPr="00A55413">
        <w:rPr>
          <w:rFonts w:ascii="Times New Roman" w:hAnsi="Times New Roman" w:cs="Times New Roman"/>
          <w:color w:val="000000" w:themeColor="text1"/>
          <w:sz w:val="28"/>
          <w:szCs w:val="28"/>
          <w:shd w:val="clear" w:color="auto" w:fill="FFFFFF"/>
          <w:lang w:val="uk-UA"/>
        </w:rPr>
        <w:t xml:space="preserve"> до надурочних робіт, однак Крамар відмовився, пояснюючи тим, що «…втомився, до того ж після роботи його запросили на святкування дня народження». 26 жовтня керівник видав наказ про оголошення </w:t>
      </w:r>
      <w:proofErr w:type="spellStart"/>
      <w:r w:rsidRPr="00A55413">
        <w:rPr>
          <w:rFonts w:ascii="Times New Roman" w:hAnsi="Times New Roman" w:cs="Times New Roman"/>
          <w:color w:val="000000" w:themeColor="text1"/>
          <w:sz w:val="28"/>
          <w:szCs w:val="28"/>
          <w:shd w:val="clear" w:color="auto" w:fill="FFFFFF"/>
          <w:lang w:val="uk-UA"/>
        </w:rPr>
        <w:t>Крамару</w:t>
      </w:r>
      <w:proofErr w:type="spellEnd"/>
      <w:r w:rsidRPr="00A55413">
        <w:rPr>
          <w:rFonts w:ascii="Times New Roman" w:hAnsi="Times New Roman" w:cs="Times New Roman"/>
          <w:color w:val="000000" w:themeColor="text1"/>
          <w:sz w:val="28"/>
          <w:szCs w:val="28"/>
          <w:shd w:val="clear" w:color="auto" w:fill="FFFFFF"/>
          <w:lang w:val="uk-UA"/>
        </w:rPr>
        <w:t xml:space="preserve"> догани за відмову від надурочних робіт. Крамар вважав, що залучення 25 жовтня без його згоди до надурочних робіт – є «примусовою працею», яка заборонена чинним законодавством та звернувся із заявою про скасування догани до комісії по трудових спорів.</w:t>
      </w:r>
    </w:p>
    <w:p w14:paraId="698FF65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52EAE935" w14:textId="77777777" w:rsidR="009F1EC8" w:rsidRPr="00A55413" w:rsidRDefault="009F1EC8" w:rsidP="003C3496">
      <w:pPr>
        <w:pStyle w:val="a3"/>
        <w:numPr>
          <w:ilvl w:val="0"/>
          <w:numId w:val="29"/>
        </w:numPr>
        <w:tabs>
          <w:tab w:val="left" w:pos="284"/>
        </w:tabs>
        <w:spacing w:after="0" w:line="240" w:lineRule="auto"/>
        <w:ind w:left="0"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 xml:space="preserve">Яким чином відбувається </w:t>
      </w:r>
      <w:r>
        <w:rPr>
          <w:rFonts w:ascii="Times New Roman" w:hAnsi="Times New Roman" w:cs="Times New Roman"/>
          <w:b/>
          <w:color w:val="000000" w:themeColor="text1"/>
          <w:sz w:val="28"/>
          <w:szCs w:val="28"/>
          <w:shd w:val="clear" w:color="auto" w:fill="FFFFFF"/>
          <w:lang w:val="uk-UA"/>
        </w:rPr>
        <w:t>компенсація</w:t>
      </w:r>
      <w:r w:rsidRPr="00A55413">
        <w:rPr>
          <w:rFonts w:ascii="Times New Roman" w:hAnsi="Times New Roman" w:cs="Times New Roman"/>
          <w:b/>
          <w:color w:val="000000" w:themeColor="text1"/>
          <w:sz w:val="28"/>
          <w:szCs w:val="28"/>
          <w:shd w:val="clear" w:color="auto" w:fill="FFFFFF"/>
          <w:lang w:val="uk-UA"/>
        </w:rPr>
        <w:t xml:space="preserve"> робот</w:t>
      </w:r>
      <w:r>
        <w:rPr>
          <w:rFonts w:ascii="Times New Roman" w:hAnsi="Times New Roman" w:cs="Times New Roman"/>
          <w:b/>
          <w:color w:val="000000" w:themeColor="text1"/>
          <w:sz w:val="28"/>
          <w:szCs w:val="28"/>
          <w:shd w:val="clear" w:color="auto" w:fill="FFFFFF"/>
          <w:lang w:val="uk-UA"/>
        </w:rPr>
        <w:t>и</w:t>
      </w:r>
      <w:r w:rsidRPr="00A55413">
        <w:rPr>
          <w:rFonts w:ascii="Times New Roman" w:hAnsi="Times New Roman" w:cs="Times New Roman"/>
          <w:b/>
          <w:color w:val="000000" w:themeColor="text1"/>
          <w:sz w:val="28"/>
          <w:szCs w:val="28"/>
          <w:shd w:val="clear" w:color="auto" w:fill="FFFFFF"/>
          <w:lang w:val="uk-UA"/>
        </w:rPr>
        <w:t xml:space="preserve"> в надурочний час?</w:t>
      </w:r>
    </w:p>
    <w:p w14:paraId="19018287"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1.</w:t>
      </w:r>
      <w:r>
        <w:rPr>
          <w:rFonts w:ascii="Times New Roman" w:hAnsi="Times New Roman" w:cs="Times New Roman"/>
          <w:color w:val="000000" w:themeColor="text1"/>
          <w:sz w:val="28"/>
          <w:szCs w:val="28"/>
          <w:shd w:val="clear" w:color="auto" w:fill="FFFFFF"/>
          <w:lang w:val="uk-UA"/>
        </w:rPr>
        <w:t xml:space="preserve"> </w:t>
      </w:r>
      <w:r w:rsidRPr="00A55413">
        <w:rPr>
          <w:rFonts w:ascii="Times New Roman" w:hAnsi="Times New Roman" w:cs="Times New Roman"/>
          <w:color w:val="000000" w:themeColor="text1"/>
          <w:sz w:val="28"/>
          <w:szCs w:val="28"/>
          <w:shd w:val="clear" w:color="auto" w:fill="FFFFFF"/>
          <w:lang w:val="uk-UA"/>
        </w:rPr>
        <w:t>Оплачується в подвійному розмірі годинної ставки</w:t>
      </w:r>
      <w:r>
        <w:rPr>
          <w:rFonts w:ascii="Times New Roman" w:hAnsi="Times New Roman" w:cs="Times New Roman"/>
          <w:color w:val="000000" w:themeColor="text1"/>
          <w:sz w:val="28"/>
          <w:szCs w:val="28"/>
          <w:shd w:val="clear" w:color="auto" w:fill="FFFFFF"/>
          <w:lang w:val="uk-UA"/>
        </w:rPr>
        <w:t>.</w:t>
      </w:r>
    </w:p>
    <w:p w14:paraId="69F93A93"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2. Компенсується наданням відгулу</w:t>
      </w:r>
      <w:r>
        <w:rPr>
          <w:rFonts w:ascii="Times New Roman" w:hAnsi="Times New Roman" w:cs="Times New Roman"/>
          <w:color w:val="000000" w:themeColor="text1"/>
          <w:sz w:val="28"/>
          <w:szCs w:val="28"/>
          <w:shd w:val="clear" w:color="auto" w:fill="FFFFFF"/>
          <w:lang w:val="uk-UA"/>
        </w:rPr>
        <w:t>.</w:t>
      </w:r>
    </w:p>
    <w:p w14:paraId="194908D3"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3. Компенсується наданням іншого дня відпочинку</w:t>
      </w:r>
      <w:r>
        <w:rPr>
          <w:rFonts w:ascii="Times New Roman" w:hAnsi="Times New Roman" w:cs="Times New Roman"/>
          <w:color w:val="000000" w:themeColor="text1"/>
          <w:sz w:val="28"/>
          <w:szCs w:val="28"/>
          <w:shd w:val="clear" w:color="auto" w:fill="FFFFFF"/>
          <w:lang w:val="uk-UA"/>
        </w:rPr>
        <w:t>.</w:t>
      </w:r>
    </w:p>
    <w:p w14:paraId="21E43DF4"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4. Відбуваються доплати, які визначені в колективному договорі.</w:t>
      </w:r>
    </w:p>
    <w:p w14:paraId="4C296F10"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6C96A635" w14:textId="77777777" w:rsidR="009F1EC8" w:rsidRPr="00A55413" w:rsidRDefault="009F1EC8" w:rsidP="009F1EC8">
      <w:pPr>
        <w:tabs>
          <w:tab w:val="left" w:pos="284"/>
        </w:tabs>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2. В який орган може звернутися Крамар за розглядом трудового спору?</w:t>
      </w:r>
    </w:p>
    <w:p w14:paraId="6A732095"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Д</w:t>
      </w:r>
      <w:r w:rsidRPr="00A55413">
        <w:rPr>
          <w:rFonts w:ascii="Times New Roman" w:hAnsi="Times New Roman" w:cs="Times New Roman"/>
          <w:color w:val="000000" w:themeColor="text1"/>
          <w:sz w:val="28"/>
          <w:szCs w:val="28"/>
          <w:shd w:val="clear" w:color="auto" w:fill="FFFFFF"/>
          <w:lang w:val="uk-UA"/>
        </w:rPr>
        <w:t>о Національної служби посередництва та примирення</w:t>
      </w:r>
      <w:r>
        <w:rPr>
          <w:rFonts w:ascii="Times New Roman" w:hAnsi="Times New Roman" w:cs="Times New Roman"/>
          <w:color w:val="000000" w:themeColor="text1"/>
          <w:sz w:val="28"/>
          <w:szCs w:val="28"/>
          <w:shd w:val="clear" w:color="auto" w:fill="FFFFFF"/>
          <w:lang w:val="uk-UA"/>
        </w:rPr>
        <w:t>.</w:t>
      </w:r>
    </w:p>
    <w:p w14:paraId="5DB5F288"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Д</w:t>
      </w:r>
      <w:r w:rsidRPr="00A55413">
        <w:rPr>
          <w:rFonts w:ascii="Times New Roman" w:hAnsi="Times New Roman" w:cs="Times New Roman"/>
          <w:color w:val="000000" w:themeColor="text1"/>
          <w:sz w:val="28"/>
          <w:szCs w:val="28"/>
          <w:shd w:val="clear" w:color="auto" w:fill="FFFFFF"/>
          <w:lang w:val="uk-UA"/>
        </w:rPr>
        <w:t>о керівництва Укрзалізниці</w:t>
      </w:r>
      <w:r>
        <w:rPr>
          <w:rFonts w:ascii="Times New Roman" w:hAnsi="Times New Roman" w:cs="Times New Roman"/>
          <w:color w:val="000000" w:themeColor="text1"/>
          <w:sz w:val="28"/>
          <w:szCs w:val="28"/>
          <w:shd w:val="clear" w:color="auto" w:fill="FFFFFF"/>
          <w:lang w:val="uk-UA"/>
        </w:rPr>
        <w:t>.</w:t>
      </w:r>
    </w:p>
    <w:p w14:paraId="282635A8"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профспілков</w:t>
      </w:r>
      <w:r>
        <w:rPr>
          <w:rFonts w:ascii="Times New Roman" w:hAnsi="Times New Roman" w:cs="Times New Roman"/>
          <w:color w:val="000000" w:themeColor="text1"/>
          <w:sz w:val="28"/>
          <w:szCs w:val="28"/>
          <w:shd w:val="clear" w:color="auto" w:fill="FFFFFF"/>
          <w:lang w:val="uk-UA"/>
        </w:rPr>
        <w:t>у</w:t>
      </w:r>
      <w:r w:rsidRPr="00A55413">
        <w:rPr>
          <w:rFonts w:ascii="Times New Roman" w:hAnsi="Times New Roman" w:cs="Times New Roman"/>
          <w:color w:val="000000" w:themeColor="text1"/>
          <w:sz w:val="28"/>
          <w:szCs w:val="28"/>
          <w:shd w:val="clear" w:color="auto" w:fill="FFFFFF"/>
          <w:lang w:val="uk-UA"/>
        </w:rPr>
        <w:t xml:space="preserve"> орган</w:t>
      </w:r>
      <w:r>
        <w:rPr>
          <w:rFonts w:ascii="Times New Roman" w:hAnsi="Times New Roman" w:cs="Times New Roman"/>
          <w:color w:val="000000" w:themeColor="text1"/>
          <w:sz w:val="28"/>
          <w:szCs w:val="28"/>
          <w:shd w:val="clear" w:color="auto" w:fill="FFFFFF"/>
          <w:lang w:val="uk-UA"/>
        </w:rPr>
        <w:t>ізацію.</w:t>
      </w:r>
    </w:p>
    <w:p w14:paraId="5CE5373C" w14:textId="77777777" w:rsidR="009F1EC8" w:rsidRPr="00A55413" w:rsidRDefault="009F1EC8" w:rsidP="009F1EC8">
      <w:pPr>
        <w:tabs>
          <w:tab w:val="left" w:pos="284"/>
        </w:tabs>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комісію по трудових спорах.</w:t>
      </w:r>
    </w:p>
    <w:p w14:paraId="6084E46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653ACA3C"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3.Роботодавцю, що працевлаштовує особу, яка перебуває у статусі зареєстрованого безробітного понад шість місяців, за направленням центру зайнятості компенсуються:</w:t>
      </w:r>
    </w:p>
    <w:p w14:paraId="1B6D4DF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З</w:t>
      </w:r>
      <w:r w:rsidRPr="00A55413">
        <w:rPr>
          <w:rFonts w:ascii="Times New Roman" w:hAnsi="Times New Roman" w:cs="Times New Roman"/>
          <w:color w:val="000000" w:themeColor="text1"/>
          <w:sz w:val="28"/>
          <w:szCs w:val="28"/>
          <w:shd w:val="clear" w:color="auto" w:fill="FFFFFF"/>
          <w:lang w:val="uk-UA"/>
        </w:rPr>
        <w:t>аробітна плата працівникові за 1 місяць</w:t>
      </w:r>
      <w:r>
        <w:rPr>
          <w:rFonts w:ascii="Times New Roman" w:hAnsi="Times New Roman" w:cs="Times New Roman"/>
          <w:color w:val="000000" w:themeColor="text1"/>
          <w:sz w:val="28"/>
          <w:szCs w:val="28"/>
          <w:shd w:val="clear" w:color="auto" w:fill="FFFFFF"/>
          <w:lang w:val="uk-UA"/>
        </w:rPr>
        <w:t>.</w:t>
      </w:r>
    </w:p>
    <w:p w14:paraId="4B53F0D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З</w:t>
      </w:r>
      <w:r w:rsidRPr="00A55413">
        <w:rPr>
          <w:rFonts w:ascii="Times New Roman" w:hAnsi="Times New Roman" w:cs="Times New Roman"/>
          <w:color w:val="000000" w:themeColor="text1"/>
          <w:sz w:val="28"/>
          <w:szCs w:val="28"/>
          <w:shd w:val="clear" w:color="auto" w:fill="FFFFFF"/>
          <w:lang w:val="uk-UA"/>
        </w:rPr>
        <w:t>аробітна плата працівникові за 2 місяці</w:t>
      </w:r>
      <w:r>
        <w:rPr>
          <w:rFonts w:ascii="Times New Roman" w:hAnsi="Times New Roman" w:cs="Times New Roman"/>
          <w:color w:val="000000" w:themeColor="text1"/>
          <w:sz w:val="28"/>
          <w:szCs w:val="28"/>
          <w:shd w:val="clear" w:color="auto" w:fill="FFFFFF"/>
          <w:lang w:val="uk-UA"/>
        </w:rPr>
        <w:t>.</w:t>
      </w:r>
    </w:p>
    <w:p w14:paraId="6E4B3D3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Ф</w:t>
      </w:r>
      <w:r w:rsidRPr="00A55413">
        <w:rPr>
          <w:rFonts w:ascii="Times New Roman" w:hAnsi="Times New Roman" w:cs="Times New Roman"/>
          <w:color w:val="000000" w:themeColor="text1"/>
          <w:sz w:val="28"/>
          <w:szCs w:val="28"/>
          <w:shd w:val="clear" w:color="auto" w:fill="FFFFFF"/>
          <w:lang w:val="uk-UA"/>
        </w:rPr>
        <w:t>актичні витрати у розмірі єдиного внеску на загальнообов’язкове державне соціальне страхування за відповідну особу</w:t>
      </w:r>
      <w:r>
        <w:rPr>
          <w:rFonts w:ascii="Times New Roman" w:hAnsi="Times New Roman" w:cs="Times New Roman"/>
          <w:color w:val="000000" w:themeColor="text1"/>
          <w:sz w:val="28"/>
          <w:szCs w:val="28"/>
          <w:shd w:val="clear" w:color="auto" w:fill="FFFFFF"/>
          <w:lang w:val="uk-UA"/>
        </w:rPr>
        <w:t>.</w:t>
      </w:r>
    </w:p>
    <w:p w14:paraId="57789AB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несок до Фонду соціального страхування від нещасних випадків на виробництві за 1 місяць.</w:t>
      </w:r>
    </w:p>
    <w:p w14:paraId="48D4EED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2BDBB86D" w14:textId="77777777" w:rsidR="009F1EC8" w:rsidRPr="00A55413" w:rsidRDefault="009F1EC8" w:rsidP="009F1EC8">
      <w:pPr>
        <w:pStyle w:val="rvps2"/>
        <w:shd w:val="clear" w:color="auto" w:fill="FFFFFF"/>
        <w:spacing w:before="0" w:beforeAutospacing="0" w:after="0" w:afterAutospacing="0"/>
        <w:ind w:firstLine="426"/>
        <w:jc w:val="both"/>
        <w:rPr>
          <w:b/>
          <w:color w:val="000000" w:themeColor="text1"/>
          <w:sz w:val="28"/>
          <w:szCs w:val="28"/>
          <w:lang w:val="uk-UA"/>
        </w:rPr>
      </w:pPr>
      <w:r w:rsidRPr="00A55413">
        <w:rPr>
          <w:b/>
          <w:color w:val="000000" w:themeColor="text1"/>
          <w:sz w:val="28"/>
          <w:szCs w:val="28"/>
          <w:lang w:val="uk-UA"/>
        </w:rPr>
        <w:t>4. Визначте, в яких випадках роботодавець може застосовувати надурочні роботи:</w:t>
      </w:r>
    </w:p>
    <w:p w14:paraId="273EECEA" w14:textId="77777777" w:rsidR="009F1EC8"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38" w:name="n397"/>
      <w:bookmarkEnd w:id="38"/>
      <w:r w:rsidRPr="00A55413">
        <w:rPr>
          <w:color w:val="000000" w:themeColor="text1"/>
          <w:sz w:val="28"/>
          <w:szCs w:val="28"/>
          <w:lang w:val="uk-UA"/>
        </w:rPr>
        <w:t xml:space="preserve">1. </w:t>
      </w:r>
      <w:r>
        <w:rPr>
          <w:color w:val="000000" w:themeColor="text1"/>
          <w:sz w:val="28"/>
          <w:szCs w:val="28"/>
          <w:lang w:val="uk-UA"/>
        </w:rPr>
        <w:t>У</w:t>
      </w:r>
      <w:r w:rsidRPr="00A55413">
        <w:rPr>
          <w:color w:val="000000" w:themeColor="text1"/>
          <w:sz w:val="28"/>
          <w:szCs w:val="28"/>
          <w:lang w:val="uk-UA"/>
        </w:rPr>
        <w:t xml:space="preserve"> будь-якому випадку виробничої необхідності</w:t>
      </w:r>
      <w:r>
        <w:rPr>
          <w:color w:val="000000" w:themeColor="text1"/>
          <w:sz w:val="28"/>
          <w:szCs w:val="28"/>
          <w:lang w:val="uk-UA"/>
        </w:rPr>
        <w:t>.</w:t>
      </w:r>
    </w:p>
    <w:p w14:paraId="34139324"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lang w:val="uk-UA"/>
        </w:rPr>
        <w:t>2. П</w:t>
      </w:r>
      <w:r w:rsidRPr="00A55413">
        <w:rPr>
          <w:color w:val="000000" w:themeColor="text1"/>
          <w:sz w:val="28"/>
          <w:szCs w:val="28"/>
          <w:lang w:val="uk-UA"/>
        </w:rPr>
        <w:t>ри проведенні робіт, необхідних для оборони країни, а також відвернення стихійного лиха, виробничої аварії і негайного усунення їх наслідків</w:t>
      </w:r>
      <w:r>
        <w:rPr>
          <w:color w:val="000000" w:themeColor="text1"/>
          <w:sz w:val="28"/>
          <w:szCs w:val="28"/>
          <w:lang w:val="uk-UA"/>
        </w:rPr>
        <w:t>.</w:t>
      </w:r>
      <w:bookmarkStart w:id="39" w:name="n398"/>
      <w:bookmarkEnd w:id="39"/>
    </w:p>
    <w:p w14:paraId="6E00A684"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lang w:val="uk-UA"/>
        </w:rPr>
        <w:t>3</w:t>
      </w:r>
      <w:r w:rsidRPr="00A55413">
        <w:rPr>
          <w:color w:val="000000" w:themeColor="text1"/>
          <w:sz w:val="28"/>
          <w:szCs w:val="28"/>
          <w:lang w:val="uk-UA"/>
        </w:rPr>
        <w:t xml:space="preserve">. </w:t>
      </w:r>
      <w:r>
        <w:rPr>
          <w:color w:val="000000" w:themeColor="text1"/>
          <w:sz w:val="28"/>
          <w:szCs w:val="28"/>
          <w:lang w:val="uk-UA"/>
        </w:rPr>
        <w:t>П</w:t>
      </w:r>
      <w:r w:rsidRPr="00A55413">
        <w:rPr>
          <w:color w:val="000000" w:themeColor="text1"/>
          <w:sz w:val="28"/>
          <w:szCs w:val="28"/>
          <w:lang w:val="uk-UA"/>
        </w:rPr>
        <w:t>ри необхідності виконання робіт у сфері вугільної промисловості</w:t>
      </w:r>
      <w:r>
        <w:rPr>
          <w:color w:val="000000" w:themeColor="text1"/>
          <w:sz w:val="28"/>
          <w:szCs w:val="28"/>
          <w:lang w:val="uk-UA"/>
        </w:rPr>
        <w:t>.</w:t>
      </w:r>
    </w:p>
    <w:p w14:paraId="2A00F903"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lang w:val="uk-UA"/>
        </w:rPr>
        <w:t>4</w:t>
      </w:r>
      <w:r w:rsidRPr="00A55413">
        <w:rPr>
          <w:color w:val="000000" w:themeColor="text1"/>
          <w:sz w:val="28"/>
          <w:szCs w:val="28"/>
          <w:lang w:val="uk-UA"/>
        </w:rPr>
        <w:t xml:space="preserve">. </w:t>
      </w:r>
      <w:r>
        <w:rPr>
          <w:color w:val="000000" w:themeColor="text1"/>
          <w:sz w:val="28"/>
          <w:szCs w:val="28"/>
          <w:lang w:val="uk-UA"/>
        </w:rPr>
        <w:t>У</w:t>
      </w:r>
      <w:r w:rsidRPr="00A55413">
        <w:rPr>
          <w:color w:val="000000" w:themeColor="text1"/>
          <w:sz w:val="28"/>
          <w:szCs w:val="28"/>
          <w:lang w:val="uk-UA"/>
        </w:rPr>
        <w:t xml:space="preserve"> випадку, якщо такі роботи передбачені в колективному договорі</w:t>
      </w:r>
      <w:r>
        <w:rPr>
          <w:color w:val="000000" w:themeColor="text1"/>
          <w:sz w:val="28"/>
          <w:szCs w:val="28"/>
          <w:lang w:val="uk-UA"/>
        </w:rPr>
        <w:t>.</w:t>
      </w:r>
    </w:p>
    <w:p w14:paraId="025DA0AA"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lang w:val="uk-UA"/>
        </w:rPr>
        <w:t>5</w:t>
      </w:r>
      <w:r w:rsidRPr="00A55413">
        <w:rPr>
          <w:color w:val="000000" w:themeColor="text1"/>
          <w:sz w:val="28"/>
          <w:szCs w:val="28"/>
          <w:lang w:val="uk-UA"/>
        </w:rPr>
        <w:t xml:space="preserve">. </w:t>
      </w:r>
      <w:r>
        <w:rPr>
          <w:color w:val="000000" w:themeColor="text1"/>
          <w:sz w:val="28"/>
          <w:szCs w:val="28"/>
          <w:lang w:val="uk-UA"/>
        </w:rPr>
        <w:t>У</w:t>
      </w:r>
      <w:r w:rsidRPr="00A55413">
        <w:rPr>
          <w:color w:val="000000" w:themeColor="text1"/>
          <w:sz w:val="28"/>
          <w:szCs w:val="28"/>
          <w:lang w:val="uk-UA"/>
        </w:rPr>
        <w:t xml:space="preserve"> випадку, якщо такі роботи передбачені в контракті або в письмовому трудовому договорі.</w:t>
      </w:r>
    </w:p>
    <w:p w14:paraId="5CE9528D"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Pr>
          <w:color w:val="000000" w:themeColor="text1"/>
          <w:sz w:val="28"/>
          <w:szCs w:val="28"/>
          <w:lang w:val="uk-UA"/>
        </w:rPr>
        <w:t>6.П</w:t>
      </w:r>
      <w:r w:rsidRPr="00A55413">
        <w:rPr>
          <w:color w:val="000000" w:themeColor="text1"/>
          <w:sz w:val="28"/>
          <w:szCs w:val="28"/>
          <w:lang w:val="uk-UA"/>
        </w:rPr>
        <w:t>ри проведенні громадсько необхідних робіт по водопостачанню, газопостачанню, опаленню, освітленню, каналізації, транспорту, зв'язку - для усунення випадкових або несподіваних обставин, які порушують правильне їх функціонування</w:t>
      </w:r>
      <w:r>
        <w:rPr>
          <w:color w:val="000000" w:themeColor="text1"/>
          <w:sz w:val="28"/>
          <w:szCs w:val="28"/>
          <w:lang w:val="uk-UA"/>
        </w:rPr>
        <w:t>.</w:t>
      </w:r>
    </w:p>
    <w:p w14:paraId="7E10DF49"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0" w:name="n399"/>
      <w:bookmarkStart w:id="41" w:name="n400"/>
      <w:bookmarkEnd w:id="40"/>
      <w:bookmarkEnd w:id="41"/>
      <w:r>
        <w:rPr>
          <w:color w:val="000000" w:themeColor="text1"/>
          <w:sz w:val="28"/>
          <w:szCs w:val="28"/>
          <w:lang w:val="uk-UA"/>
        </w:rPr>
        <w:lastRenderedPageBreak/>
        <w:t>7</w:t>
      </w:r>
      <w:r w:rsidRPr="00A55413">
        <w:rPr>
          <w:color w:val="000000" w:themeColor="text1"/>
          <w:sz w:val="28"/>
          <w:szCs w:val="28"/>
          <w:lang w:val="uk-UA"/>
        </w:rPr>
        <w:t xml:space="preserve">. </w:t>
      </w:r>
      <w:r>
        <w:rPr>
          <w:color w:val="000000" w:themeColor="text1"/>
          <w:sz w:val="28"/>
          <w:szCs w:val="28"/>
          <w:lang w:val="uk-UA"/>
        </w:rPr>
        <w:t>П</w:t>
      </w:r>
      <w:r w:rsidRPr="00A55413">
        <w:rPr>
          <w:color w:val="000000" w:themeColor="text1"/>
          <w:sz w:val="28"/>
          <w:szCs w:val="28"/>
          <w:lang w:val="uk-UA"/>
        </w:rPr>
        <w:t>ри необхідності виконання вантажно-розвантажувальних робіт з метою недопущення або усунення простою рухомого складу чи скупчення вантажів у пунктах відправлення і призначення</w:t>
      </w:r>
      <w:r>
        <w:rPr>
          <w:color w:val="000000" w:themeColor="text1"/>
          <w:sz w:val="28"/>
          <w:szCs w:val="28"/>
          <w:lang w:val="uk-UA"/>
        </w:rPr>
        <w:t>.</w:t>
      </w:r>
    </w:p>
    <w:p w14:paraId="6852F239"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p>
    <w:p w14:paraId="5123548A" w14:textId="77777777" w:rsidR="009F1EC8" w:rsidRPr="00A55413" w:rsidRDefault="009F1EC8" w:rsidP="009F1EC8">
      <w:pPr>
        <w:pStyle w:val="rvps2"/>
        <w:shd w:val="clear" w:color="auto" w:fill="FFFFFF"/>
        <w:spacing w:before="0" w:beforeAutospacing="0" w:after="0" w:afterAutospacing="0"/>
        <w:ind w:firstLine="426"/>
        <w:jc w:val="both"/>
        <w:rPr>
          <w:b/>
          <w:color w:val="000000" w:themeColor="text1"/>
          <w:sz w:val="28"/>
          <w:szCs w:val="28"/>
          <w:lang w:val="uk-UA"/>
        </w:rPr>
      </w:pPr>
      <w:r w:rsidRPr="00A55413">
        <w:rPr>
          <w:b/>
          <w:color w:val="000000" w:themeColor="text1"/>
          <w:sz w:val="28"/>
          <w:szCs w:val="28"/>
          <w:lang w:val="uk-UA"/>
        </w:rPr>
        <w:t>5. Визначте категорії працівників, яких забороняється залучати до надурочних робіт:</w:t>
      </w:r>
    </w:p>
    <w:p w14:paraId="536F182F"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2" w:name="n405"/>
      <w:bookmarkEnd w:id="42"/>
      <w:r w:rsidRPr="00A55413">
        <w:rPr>
          <w:color w:val="000000" w:themeColor="text1"/>
          <w:sz w:val="28"/>
          <w:szCs w:val="28"/>
          <w:lang w:val="uk-UA"/>
        </w:rPr>
        <w:t xml:space="preserve">1. </w:t>
      </w:r>
      <w:r>
        <w:rPr>
          <w:color w:val="000000" w:themeColor="text1"/>
          <w:sz w:val="28"/>
          <w:szCs w:val="28"/>
          <w:lang w:val="uk-UA"/>
        </w:rPr>
        <w:t>В</w:t>
      </w:r>
      <w:r w:rsidRPr="00A55413">
        <w:rPr>
          <w:color w:val="000000" w:themeColor="text1"/>
          <w:sz w:val="28"/>
          <w:szCs w:val="28"/>
          <w:lang w:val="uk-UA"/>
        </w:rPr>
        <w:t>агітних жінок і жінок, які мають дітей віком до трьох років</w:t>
      </w:r>
      <w:r>
        <w:rPr>
          <w:color w:val="000000" w:themeColor="text1"/>
          <w:sz w:val="28"/>
          <w:szCs w:val="28"/>
          <w:lang w:val="uk-UA"/>
        </w:rPr>
        <w:t>.</w:t>
      </w:r>
    </w:p>
    <w:p w14:paraId="67FFAC0C" w14:textId="77777777" w:rsidR="009F1EC8"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3" w:name="n406"/>
      <w:bookmarkEnd w:id="43"/>
      <w:r w:rsidRPr="00A55413">
        <w:rPr>
          <w:color w:val="000000" w:themeColor="text1"/>
          <w:sz w:val="28"/>
          <w:szCs w:val="28"/>
          <w:lang w:val="uk-UA"/>
        </w:rPr>
        <w:t xml:space="preserve">2. </w:t>
      </w:r>
      <w:r>
        <w:rPr>
          <w:color w:val="000000" w:themeColor="text1"/>
          <w:sz w:val="28"/>
          <w:szCs w:val="28"/>
          <w:lang w:val="uk-UA"/>
        </w:rPr>
        <w:t>Д</w:t>
      </w:r>
      <w:r w:rsidRPr="00A55413">
        <w:rPr>
          <w:color w:val="000000" w:themeColor="text1"/>
          <w:sz w:val="28"/>
          <w:szCs w:val="28"/>
          <w:lang w:val="uk-UA"/>
        </w:rPr>
        <w:t>ержавних службовців</w:t>
      </w:r>
      <w:r>
        <w:rPr>
          <w:color w:val="000000" w:themeColor="text1"/>
          <w:sz w:val="28"/>
          <w:szCs w:val="28"/>
          <w:lang w:val="uk-UA"/>
        </w:rPr>
        <w:t>.</w:t>
      </w:r>
    </w:p>
    <w:p w14:paraId="5678348E"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4" w:name="n407"/>
      <w:bookmarkEnd w:id="44"/>
      <w:r w:rsidRPr="00A55413">
        <w:rPr>
          <w:color w:val="000000" w:themeColor="text1"/>
          <w:sz w:val="28"/>
          <w:szCs w:val="28"/>
          <w:lang w:val="uk-UA"/>
        </w:rPr>
        <w:t xml:space="preserve">3. </w:t>
      </w:r>
      <w:r>
        <w:rPr>
          <w:color w:val="000000" w:themeColor="text1"/>
          <w:sz w:val="28"/>
          <w:szCs w:val="28"/>
          <w:lang w:val="uk-UA"/>
        </w:rPr>
        <w:t>П</w:t>
      </w:r>
      <w:r w:rsidRPr="00A55413">
        <w:rPr>
          <w:color w:val="000000" w:themeColor="text1"/>
          <w:sz w:val="28"/>
          <w:szCs w:val="28"/>
          <w:lang w:val="uk-UA"/>
        </w:rPr>
        <w:t>рацівників, які навчаються в загальноосвітніх школах і професійно-технічних училищах без відриву від виробництва, в дні занять</w:t>
      </w:r>
      <w:r>
        <w:rPr>
          <w:color w:val="000000" w:themeColor="text1"/>
          <w:sz w:val="28"/>
          <w:szCs w:val="28"/>
          <w:lang w:val="uk-UA"/>
        </w:rPr>
        <w:t>.</w:t>
      </w:r>
    </w:p>
    <w:p w14:paraId="5C851083"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5" w:name="n408"/>
      <w:bookmarkStart w:id="46" w:name="n409"/>
      <w:bookmarkEnd w:id="45"/>
      <w:bookmarkEnd w:id="46"/>
      <w:r w:rsidRPr="00A55413">
        <w:rPr>
          <w:color w:val="000000" w:themeColor="text1"/>
          <w:sz w:val="28"/>
          <w:szCs w:val="28"/>
          <w:lang w:val="uk-UA"/>
        </w:rPr>
        <w:t xml:space="preserve">4. </w:t>
      </w:r>
      <w:r>
        <w:rPr>
          <w:color w:val="000000" w:themeColor="text1"/>
          <w:sz w:val="28"/>
          <w:szCs w:val="28"/>
          <w:lang w:val="uk-UA"/>
        </w:rPr>
        <w:t>Ж</w:t>
      </w:r>
      <w:r w:rsidRPr="00A55413">
        <w:rPr>
          <w:color w:val="000000" w:themeColor="text1"/>
          <w:sz w:val="28"/>
          <w:szCs w:val="28"/>
          <w:lang w:val="uk-UA"/>
        </w:rPr>
        <w:t>інок, які мають дітей віком від трьох до чотирнадцяти років або дитину з інвалідністю</w:t>
      </w:r>
      <w:r>
        <w:rPr>
          <w:color w:val="000000" w:themeColor="text1"/>
          <w:sz w:val="28"/>
          <w:szCs w:val="28"/>
          <w:lang w:val="uk-UA"/>
        </w:rPr>
        <w:t>.</w:t>
      </w:r>
    </w:p>
    <w:p w14:paraId="77D76520"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7" w:name="n410"/>
      <w:bookmarkEnd w:id="47"/>
      <w:r w:rsidRPr="00A55413">
        <w:rPr>
          <w:color w:val="000000" w:themeColor="text1"/>
          <w:sz w:val="28"/>
          <w:szCs w:val="28"/>
          <w:lang w:val="uk-UA"/>
        </w:rPr>
        <w:t xml:space="preserve">5. </w:t>
      </w:r>
      <w:r>
        <w:rPr>
          <w:color w:val="000000" w:themeColor="text1"/>
          <w:sz w:val="28"/>
          <w:szCs w:val="28"/>
          <w:lang w:val="uk-UA"/>
        </w:rPr>
        <w:t>О</w:t>
      </w:r>
      <w:r w:rsidRPr="00A55413">
        <w:rPr>
          <w:color w:val="000000" w:themeColor="text1"/>
          <w:sz w:val="28"/>
          <w:szCs w:val="28"/>
          <w:lang w:val="uk-UA"/>
        </w:rPr>
        <w:t>сіб з інвалідністю</w:t>
      </w:r>
      <w:r>
        <w:rPr>
          <w:color w:val="000000" w:themeColor="text1"/>
          <w:sz w:val="28"/>
          <w:szCs w:val="28"/>
          <w:lang w:val="uk-UA"/>
        </w:rPr>
        <w:t>.</w:t>
      </w:r>
    </w:p>
    <w:p w14:paraId="1D4F8047"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6. </w:t>
      </w:r>
      <w:r>
        <w:rPr>
          <w:color w:val="000000" w:themeColor="text1"/>
          <w:sz w:val="28"/>
          <w:szCs w:val="28"/>
          <w:lang w:val="uk-UA"/>
        </w:rPr>
        <w:t>О</w:t>
      </w:r>
      <w:r w:rsidRPr="00A55413">
        <w:rPr>
          <w:color w:val="000000" w:themeColor="text1"/>
          <w:sz w:val="28"/>
          <w:szCs w:val="28"/>
          <w:lang w:val="uk-UA"/>
        </w:rPr>
        <w:t>сіб, молодших вісімнадцяти років</w:t>
      </w:r>
      <w:r>
        <w:rPr>
          <w:color w:val="000000" w:themeColor="text1"/>
          <w:sz w:val="28"/>
          <w:szCs w:val="28"/>
          <w:lang w:val="uk-UA"/>
        </w:rPr>
        <w:t>.</w:t>
      </w:r>
    </w:p>
    <w:p w14:paraId="0DF8DCD1"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 xml:space="preserve">7. </w:t>
      </w:r>
      <w:r>
        <w:rPr>
          <w:color w:val="000000" w:themeColor="text1"/>
          <w:sz w:val="28"/>
          <w:szCs w:val="28"/>
          <w:lang w:val="uk-UA"/>
        </w:rPr>
        <w:t>В</w:t>
      </w:r>
      <w:r w:rsidRPr="00A55413">
        <w:rPr>
          <w:color w:val="000000" w:themeColor="text1"/>
          <w:sz w:val="28"/>
          <w:szCs w:val="28"/>
          <w:lang w:val="uk-UA"/>
        </w:rPr>
        <w:t>ійськовослужбовців.</w:t>
      </w:r>
    </w:p>
    <w:p w14:paraId="1F3BFA2C"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b/>
          <w:color w:val="000000" w:themeColor="text1"/>
          <w:sz w:val="28"/>
          <w:szCs w:val="28"/>
          <w:lang w:val="uk-UA"/>
        </w:rPr>
      </w:pPr>
    </w:p>
    <w:p w14:paraId="5AF91EF5"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6.Розташуйте у правильній послідовності порядок організації комісії по трудових спорах:</w:t>
      </w:r>
    </w:p>
    <w:p w14:paraId="222586F4" w14:textId="77777777" w:rsid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 Скликаються загальні збори (конференція трудового колективу</w:t>
      </w:r>
      <w:r>
        <w:rPr>
          <w:rFonts w:ascii="Times New Roman" w:eastAsia="Times New Roman" w:hAnsi="Times New Roman" w:cs="Times New Roman"/>
          <w:color w:val="000000" w:themeColor="text1"/>
          <w:sz w:val="28"/>
          <w:szCs w:val="28"/>
          <w:lang w:val="uk-UA"/>
        </w:rPr>
        <w:t>.</w:t>
      </w:r>
    </w:p>
    <w:p w14:paraId="14B71257"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 Визначається чисельність всіх працюючих на підприємстві, установі, організації</w:t>
      </w:r>
      <w:r>
        <w:rPr>
          <w:rFonts w:ascii="Times New Roman" w:eastAsia="Times New Roman" w:hAnsi="Times New Roman" w:cs="Times New Roman"/>
          <w:color w:val="000000" w:themeColor="text1"/>
          <w:sz w:val="28"/>
          <w:szCs w:val="28"/>
          <w:lang w:val="uk-UA"/>
        </w:rPr>
        <w:t>.</w:t>
      </w:r>
    </w:p>
    <w:p w14:paraId="4E4742F6" w14:textId="77777777" w:rsid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 xml:space="preserve">3. </w:t>
      </w:r>
      <w:r w:rsidRPr="00A55413">
        <w:rPr>
          <w:rFonts w:ascii="Times New Roman" w:hAnsi="Times New Roman" w:cs="Times New Roman"/>
          <w:color w:val="000000" w:themeColor="text1"/>
          <w:sz w:val="28"/>
          <w:szCs w:val="28"/>
          <w:shd w:val="clear" w:color="auto" w:fill="FFFFFF"/>
          <w:lang w:val="uk-UA"/>
        </w:rPr>
        <w:t>Комісія по трудових спорах обирає із свого складу голову, його заступників і секретаря комісії.</w:t>
      </w:r>
    </w:p>
    <w:p w14:paraId="1EE0A96A"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w:t>
      </w:r>
      <w:r w:rsidRPr="00A55413">
        <w:rPr>
          <w:rFonts w:ascii="Times New Roman" w:hAnsi="Times New Roman" w:cs="Times New Roman"/>
          <w:color w:val="000000" w:themeColor="text1"/>
          <w:sz w:val="28"/>
          <w:szCs w:val="28"/>
          <w:shd w:val="clear" w:color="auto" w:fill="FFFFFF"/>
          <w:lang w:val="uk-UA"/>
        </w:rPr>
        <w:t xml:space="preserve"> </w:t>
      </w:r>
      <w:r w:rsidRPr="00A55413">
        <w:rPr>
          <w:rFonts w:ascii="Times New Roman" w:eastAsia="Times New Roman" w:hAnsi="Times New Roman" w:cs="Times New Roman"/>
          <w:color w:val="000000" w:themeColor="text1"/>
          <w:sz w:val="28"/>
          <w:szCs w:val="28"/>
          <w:lang w:val="uk-UA"/>
        </w:rPr>
        <w:t>Визначається кількісний склад комісії по трудових спорах</w:t>
      </w:r>
      <w:r>
        <w:rPr>
          <w:rFonts w:ascii="Times New Roman" w:eastAsia="Times New Roman" w:hAnsi="Times New Roman" w:cs="Times New Roman"/>
          <w:color w:val="000000" w:themeColor="text1"/>
          <w:sz w:val="28"/>
          <w:szCs w:val="28"/>
          <w:lang w:val="uk-UA"/>
        </w:rPr>
        <w:t>.</w:t>
      </w:r>
    </w:p>
    <w:p w14:paraId="2BD01D61"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p>
    <w:p w14:paraId="6A03CBDB" w14:textId="77777777" w:rsidR="009F1EC8" w:rsidRPr="00A55413"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7. В яких нормативно-правових актах містяться визначення наведених дефініцій?</w:t>
      </w:r>
    </w:p>
    <w:p w14:paraId="2EB0848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А.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римусова праця</w:t>
      </w:r>
      <w:r>
        <w:rPr>
          <w:rFonts w:ascii="Times New Roman" w:hAnsi="Times New Roman" w:cs="Times New Roman"/>
          <w:color w:val="000000" w:themeColor="text1"/>
          <w:sz w:val="28"/>
          <w:szCs w:val="28"/>
          <w:shd w:val="clear" w:color="auto" w:fill="FFFFFF"/>
          <w:lang w:val="uk-UA"/>
        </w:rPr>
        <w:t>.</w:t>
      </w:r>
    </w:p>
    <w:p w14:paraId="44D9CF9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Б. </w:t>
      </w:r>
      <w:r>
        <w:rPr>
          <w:rFonts w:ascii="Times New Roman" w:hAnsi="Times New Roman" w:cs="Times New Roman"/>
          <w:color w:val="000000" w:themeColor="text1"/>
          <w:sz w:val="28"/>
          <w:szCs w:val="28"/>
          <w:shd w:val="clear" w:color="auto" w:fill="FFFFFF"/>
          <w:lang w:val="uk-UA"/>
        </w:rPr>
        <w:t>Н</w:t>
      </w:r>
      <w:r w:rsidRPr="00A55413">
        <w:rPr>
          <w:rFonts w:ascii="Times New Roman" w:hAnsi="Times New Roman" w:cs="Times New Roman"/>
          <w:color w:val="000000" w:themeColor="text1"/>
          <w:sz w:val="28"/>
          <w:szCs w:val="28"/>
          <w:shd w:val="clear" w:color="auto" w:fill="FFFFFF"/>
          <w:lang w:val="uk-UA"/>
        </w:rPr>
        <w:t>адурочні роботи</w:t>
      </w:r>
      <w:r>
        <w:rPr>
          <w:rFonts w:ascii="Times New Roman" w:hAnsi="Times New Roman" w:cs="Times New Roman"/>
          <w:color w:val="000000" w:themeColor="text1"/>
          <w:sz w:val="28"/>
          <w:szCs w:val="28"/>
          <w:shd w:val="clear" w:color="auto" w:fill="FFFFFF"/>
          <w:lang w:val="uk-UA"/>
        </w:rPr>
        <w:t>.</w:t>
      </w:r>
    </w:p>
    <w:p w14:paraId="72FDC0C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В. </w:t>
      </w:r>
      <w:r>
        <w:rPr>
          <w:rFonts w:ascii="Times New Roman" w:hAnsi="Times New Roman" w:cs="Times New Roman"/>
          <w:color w:val="000000" w:themeColor="text1"/>
          <w:sz w:val="28"/>
          <w:szCs w:val="28"/>
          <w:shd w:val="clear" w:color="auto" w:fill="FFFFFF"/>
          <w:lang w:val="uk-UA"/>
        </w:rPr>
        <w:t>М</w:t>
      </w:r>
      <w:r w:rsidRPr="00A55413">
        <w:rPr>
          <w:rFonts w:ascii="Times New Roman" w:hAnsi="Times New Roman" w:cs="Times New Roman"/>
          <w:color w:val="000000" w:themeColor="text1"/>
          <w:sz w:val="28"/>
          <w:szCs w:val="28"/>
          <w:shd w:val="clear" w:color="auto" w:fill="FFFFFF"/>
          <w:lang w:val="uk-UA"/>
        </w:rPr>
        <w:t>інімальна заробітна плата</w:t>
      </w:r>
      <w:r>
        <w:rPr>
          <w:rFonts w:ascii="Times New Roman" w:hAnsi="Times New Roman" w:cs="Times New Roman"/>
          <w:color w:val="000000" w:themeColor="text1"/>
          <w:sz w:val="28"/>
          <w:szCs w:val="28"/>
          <w:shd w:val="clear" w:color="auto" w:fill="FFFFFF"/>
          <w:lang w:val="uk-UA"/>
        </w:rPr>
        <w:t>.</w:t>
      </w:r>
    </w:p>
    <w:p w14:paraId="0BDA565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522FD1D3" w14:textId="77777777" w:rsidR="009F1EC8" w:rsidRPr="00A55413" w:rsidRDefault="009F1EC8" w:rsidP="009F1EC8">
      <w:pPr>
        <w:spacing w:after="0" w:line="240" w:lineRule="auto"/>
        <w:ind w:firstLine="426"/>
        <w:rPr>
          <w:rFonts w:ascii="Times New Roman" w:eastAsia="Times New Roman" w:hAnsi="Times New Roman" w:cs="Times New Roman"/>
          <w:color w:val="000000" w:themeColor="text1"/>
          <w:sz w:val="28"/>
          <w:szCs w:val="28"/>
          <w:shd w:val="clear" w:color="auto" w:fill="FFFFFF"/>
          <w:lang w:val="uk-UA" w:eastAsia="ru-RU"/>
        </w:rPr>
      </w:pPr>
      <w:r w:rsidRPr="00A55413">
        <w:rPr>
          <w:rFonts w:ascii="Times New Roman" w:hAnsi="Times New Roman" w:cs="Times New Roman"/>
          <w:color w:val="000000" w:themeColor="text1"/>
          <w:sz w:val="28"/>
          <w:szCs w:val="28"/>
          <w:shd w:val="clear" w:color="auto" w:fill="FFFFFF"/>
          <w:lang w:val="uk-UA"/>
        </w:rPr>
        <w:t>1.</w:t>
      </w:r>
      <w:r w:rsidRPr="00A55413">
        <w:rPr>
          <w:rFonts w:ascii="Times New Roman" w:eastAsia="Times New Roman" w:hAnsi="Times New Roman" w:cs="Times New Roman"/>
          <w:color w:val="000000" w:themeColor="text1"/>
          <w:sz w:val="28"/>
          <w:szCs w:val="28"/>
          <w:lang w:val="uk-UA" w:eastAsia="ru-RU"/>
        </w:rPr>
        <w:t xml:space="preserve"> </w:t>
      </w:r>
      <w:r w:rsidRPr="00A55413">
        <w:rPr>
          <w:rFonts w:ascii="Times New Roman" w:eastAsia="Times New Roman" w:hAnsi="Times New Roman" w:cs="Times New Roman"/>
          <w:color w:val="000000" w:themeColor="text1"/>
          <w:sz w:val="28"/>
          <w:szCs w:val="28"/>
          <w:lang w:val="uk-UA" w:eastAsia="ru-RU"/>
        </w:rPr>
        <w:fldChar w:fldCharType="begin"/>
      </w:r>
      <w:r w:rsidRPr="00A55413">
        <w:rPr>
          <w:rFonts w:ascii="Times New Roman" w:eastAsia="Times New Roman" w:hAnsi="Times New Roman" w:cs="Times New Roman"/>
          <w:color w:val="000000" w:themeColor="text1"/>
          <w:sz w:val="28"/>
          <w:szCs w:val="28"/>
          <w:lang w:val="uk-UA" w:eastAsia="ru-RU"/>
        </w:rPr>
        <w:instrText xml:space="preserve"> HYPERLINK "https://zakon.rada.gov.ua/go/993_136" </w:instrText>
      </w:r>
      <w:r w:rsidRPr="00A55413">
        <w:rPr>
          <w:rFonts w:ascii="Times New Roman" w:eastAsia="Times New Roman" w:hAnsi="Times New Roman" w:cs="Times New Roman"/>
          <w:color w:val="000000" w:themeColor="text1"/>
          <w:sz w:val="28"/>
          <w:szCs w:val="28"/>
          <w:lang w:val="uk-UA" w:eastAsia="ru-RU"/>
        </w:rPr>
        <w:fldChar w:fldCharType="separate"/>
      </w:r>
      <w:r w:rsidRPr="00A55413">
        <w:rPr>
          <w:rFonts w:ascii="Times New Roman" w:eastAsia="Times New Roman" w:hAnsi="Times New Roman" w:cs="Times New Roman"/>
          <w:color w:val="000000" w:themeColor="text1"/>
          <w:sz w:val="28"/>
          <w:szCs w:val="28"/>
          <w:shd w:val="clear" w:color="auto" w:fill="FFFFFF"/>
          <w:lang w:val="uk-UA" w:eastAsia="ru-RU"/>
        </w:rPr>
        <w:t>Конвенція МОП.</w:t>
      </w:r>
    </w:p>
    <w:p w14:paraId="0F9173A8" w14:textId="77777777" w:rsidR="009F1EC8" w:rsidRPr="00A55413" w:rsidRDefault="009F1EC8" w:rsidP="009F1EC8">
      <w:pPr>
        <w:spacing w:after="0" w:line="240" w:lineRule="auto"/>
        <w:ind w:firstLine="426"/>
        <w:rPr>
          <w:rFonts w:ascii="Times New Roman" w:eastAsia="Times New Roman" w:hAnsi="Times New Roman" w:cs="Times New Roman"/>
          <w:color w:val="000000" w:themeColor="text1"/>
          <w:sz w:val="28"/>
          <w:szCs w:val="28"/>
          <w:shd w:val="clear" w:color="auto" w:fill="FFFFFF"/>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2. Конституція України</w:t>
      </w:r>
      <w:r>
        <w:rPr>
          <w:rFonts w:ascii="Times New Roman" w:eastAsia="Times New Roman" w:hAnsi="Times New Roman" w:cs="Times New Roman"/>
          <w:color w:val="000000" w:themeColor="text1"/>
          <w:sz w:val="28"/>
          <w:szCs w:val="28"/>
          <w:shd w:val="clear" w:color="auto" w:fill="FFFFFF"/>
          <w:lang w:val="uk-UA" w:eastAsia="ru-RU"/>
        </w:rPr>
        <w:t>.</w:t>
      </w:r>
    </w:p>
    <w:p w14:paraId="5A0EAC00" w14:textId="77777777" w:rsidR="009F1EC8" w:rsidRPr="00A55413" w:rsidRDefault="009F1EC8" w:rsidP="009F1EC8">
      <w:pPr>
        <w:spacing w:after="0" w:line="240" w:lineRule="auto"/>
        <w:ind w:firstLine="426"/>
        <w:rPr>
          <w:rFonts w:ascii="Times New Roman" w:eastAsia="Times New Roman" w:hAnsi="Times New Roman" w:cs="Times New Roman"/>
          <w:color w:val="000000" w:themeColor="text1"/>
          <w:sz w:val="28"/>
          <w:szCs w:val="28"/>
          <w:u w:val="single"/>
          <w:shd w:val="clear" w:color="auto" w:fill="FFFFFF"/>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3. Кодекс законів про працю України</w:t>
      </w:r>
      <w:r>
        <w:rPr>
          <w:rFonts w:ascii="Times New Roman" w:eastAsia="Times New Roman" w:hAnsi="Times New Roman" w:cs="Times New Roman"/>
          <w:color w:val="000000" w:themeColor="text1"/>
          <w:sz w:val="28"/>
          <w:szCs w:val="28"/>
          <w:shd w:val="clear" w:color="auto" w:fill="FFFFFF"/>
          <w:lang w:val="uk-UA" w:eastAsia="ru-RU"/>
        </w:rPr>
        <w:t>.</w:t>
      </w:r>
    </w:p>
    <w:p w14:paraId="7FE97023"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fldChar w:fldCharType="end"/>
      </w:r>
      <w:r w:rsidRPr="00A55413">
        <w:rPr>
          <w:rFonts w:ascii="Times New Roman" w:eastAsia="Times New Roman" w:hAnsi="Times New Roman" w:cs="Times New Roman"/>
          <w:color w:val="000000" w:themeColor="text1"/>
          <w:sz w:val="28"/>
          <w:szCs w:val="28"/>
          <w:lang w:val="uk-UA" w:eastAsia="ru-RU"/>
        </w:rPr>
        <w:t>4. Закон України «Про оплату праці»</w:t>
      </w:r>
      <w:r>
        <w:rPr>
          <w:rFonts w:ascii="Times New Roman" w:eastAsia="Times New Roman" w:hAnsi="Times New Roman" w:cs="Times New Roman"/>
          <w:color w:val="000000" w:themeColor="text1"/>
          <w:sz w:val="28"/>
          <w:szCs w:val="28"/>
          <w:lang w:val="uk-UA" w:eastAsia="ru-RU"/>
        </w:rPr>
        <w:t>.</w:t>
      </w:r>
    </w:p>
    <w:p w14:paraId="397FDD62"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eastAsia="ru-RU"/>
        </w:rPr>
      </w:pPr>
    </w:p>
    <w:p w14:paraId="06EB30C6"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28.</w:t>
      </w:r>
    </w:p>
    <w:p w14:paraId="07BADB9F"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Голіков звернувся 20 квітня до центру зайнятості із заявою про надання статусу безробітного. 10 травня кар’єрний радник підшукав Голікову «підходящу роботу» на підприємстві «Аякс», однак Голіков не погодився і зазначив, що вказана робота не є для нього підходящою, оскільки знаходиться на відстані 100 км. від населеного пункту, де він проживає, до того ж запропонована заробітна плата є на 20 відсотків меншою, ніж на попередній роботі. 1 червня кар’єрний радник знов підшукав Голікову роботу на підприємстві «</w:t>
      </w:r>
      <w:proofErr w:type="spellStart"/>
      <w:r w:rsidRPr="00A55413">
        <w:rPr>
          <w:rFonts w:ascii="Times New Roman" w:eastAsia="Times New Roman" w:hAnsi="Times New Roman" w:cs="Times New Roman"/>
          <w:color w:val="000000" w:themeColor="text1"/>
          <w:sz w:val="28"/>
          <w:szCs w:val="28"/>
          <w:lang w:val="uk-UA"/>
        </w:rPr>
        <w:t>Рембуд</w:t>
      </w:r>
      <w:proofErr w:type="spellEnd"/>
      <w:r w:rsidRPr="00A55413">
        <w:rPr>
          <w:rFonts w:ascii="Times New Roman" w:eastAsia="Times New Roman" w:hAnsi="Times New Roman" w:cs="Times New Roman"/>
          <w:color w:val="000000" w:themeColor="text1"/>
          <w:sz w:val="28"/>
          <w:szCs w:val="28"/>
          <w:lang w:val="uk-UA"/>
        </w:rPr>
        <w:t xml:space="preserve">». Директор підприємства пояснив Голікову, що ця </w:t>
      </w:r>
      <w:r w:rsidRPr="00A55413">
        <w:rPr>
          <w:rFonts w:ascii="Times New Roman" w:eastAsia="Times New Roman" w:hAnsi="Times New Roman" w:cs="Times New Roman"/>
          <w:color w:val="000000" w:themeColor="text1"/>
          <w:sz w:val="28"/>
          <w:szCs w:val="28"/>
          <w:lang w:val="uk-UA"/>
        </w:rPr>
        <w:lastRenderedPageBreak/>
        <w:t>робота на умовах строкового трудового договору і триватиме 7 місяців, крім того необхідно пройти випробування. Голіков наполягав на тому, що з ним не можна укладати строковий трудовий договір, більш того, встановлювати випробування. Директор відмовився укладати трудовий договір. Виник спір, суд виніс рішення на користь Голікова та зобов’язав директора укласти трудовий договір та стягнути заробітну плату за час вимушеного прогулу. Директор був притягнутий до дисциплінарної та матеріальної відповідальності.</w:t>
      </w:r>
    </w:p>
    <w:p w14:paraId="26882560"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p>
    <w:p w14:paraId="500E99B5"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1.</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Службова особа, винна в незаконному звільненні або переведенні працівника на іншу роботу несе матеріальну відповідальність:</w:t>
      </w:r>
    </w:p>
    <w:p w14:paraId="5B2B99A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У</w:t>
      </w:r>
      <w:r w:rsidRPr="00A55413">
        <w:rPr>
          <w:rFonts w:ascii="Times New Roman" w:hAnsi="Times New Roman" w:cs="Times New Roman"/>
          <w:color w:val="000000" w:themeColor="text1"/>
          <w:sz w:val="28"/>
          <w:szCs w:val="28"/>
          <w:shd w:val="clear" w:color="auto" w:fill="FFFFFF"/>
          <w:lang w:val="uk-UA"/>
        </w:rPr>
        <w:t xml:space="preserve"> розмірі середньомісячного заробітку</w:t>
      </w:r>
      <w:r>
        <w:rPr>
          <w:rFonts w:ascii="Times New Roman" w:hAnsi="Times New Roman" w:cs="Times New Roman"/>
          <w:color w:val="000000" w:themeColor="text1"/>
          <w:sz w:val="28"/>
          <w:szCs w:val="28"/>
          <w:shd w:val="clear" w:color="auto" w:fill="FFFFFF"/>
          <w:lang w:val="uk-UA"/>
        </w:rPr>
        <w:t>.</w:t>
      </w:r>
    </w:p>
    <w:p w14:paraId="32B39BC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У</w:t>
      </w:r>
      <w:r w:rsidRPr="00A55413">
        <w:rPr>
          <w:rFonts w:ascii="Times New Roman" w:hAnsi="Times New Roman" w:cs="Times New Roman"/>
          <w:color w:val="000000" w:themeColor="text1"/>
          <w:sz w:val="28"/>
          <w:szCs w:val="28"/>
          <w:shd w:val="clear" w:color="auto" w:fill="FFFFFF"/>
          <w:lang w:val="uk-UA"/>
        </w:rPr>
        <w:t xml:space="preserve"> повному розмірі</w:t>
      </w:r>
      <w:r>
        <w:rPr>
          <w:rFonts w:ascii="Times New Roman" w:hAnsi="Times New Roman" w:cs="Times New Roman"/>
          <w:color w:val="000000" w:themeColor="text1"/>
          <w:sz w:val="28"/>
          <w:szCs w:val="28"/>
          <w:shd w:val="clear" w:color="auto" w:fill="FFFFFF"/>
          <w:lang w:val="uk-UA"/>
        </w:rPr>
        <w:t>.</w:t>
      </w:r>
    </w:p>
    <w:p w14:paraId="2F6AF20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кратному розмірі</w:t>
      </w:r>
      <w:r>
        <w:rPr>
          <w:rFonts w:ascii="Times New Roman" w:hAnsi="Times New Roman" w:cs="Times New Roman"/>
          <w:color w:val="000000" w:themeColor="text1"/>
          <w:sz w:val="28"/>
          <w:szCs w:val="28"/>
          <w:shd w:val="clear" w:color="auto" w:fill="FFFFFF"/>
          <w:lang w:val="uk-UA"/>
        </w:rPr>
        <w:t>.</w:t>
      </w:r>
    </w:p>
    <w:p w14:paraId="34D4229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У розмірі 50 % середньомісячного заробітку.</w:t>
      </w:r>
    </w:p>
    <w:p w14:paraId="493F636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1FD545E1"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2.</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Випробування при прийнятті на роботу встановлюється:</w:t>
      </w:r>
    </w:p>
    <w:p w14:paraId="53E68BF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У</w:t>
      </w:r>
      <w:r w:rsidRPr="00A55413">
        <w:rPr>
          <w:rFonts w:ascii="Times New Roman" w:hAnsi="Times New Roman" w:cs="Times New Roman"/>
          <w:color w:val="000000" w:themeColor="text1"/>
          <w:sz w:val="28"/>
          <w:szCs w:val="28"/>
          <w:shd w:val="clear" w:color="auto" w:fill="FFFFFF"/>
          <w:lang w:val="uk-UA"/>
        </w:rPr>
        <w:t>годою сторін</w:t>
      </w:r>
      <w:r>
        <w:rPr>
          <w:rFonts w:ascii="Times New Roman" w:hAnsi="Times New Roman" w:cs="Times New Roman"/>
          <w:color w:val="000000" w:themeColor="text1"/>
          <w:sz w:val="28"/>
          <w:szCs w:val="28"/>
          <w:shd w:val="clear" w:color="auto" w:fill="FFFFFF"/>
          <w:lang w:val="uk-UA"/>
        </w:rPr>
        <w:t>.</w:t>
      </w:r>
    </w:p>
    <w:p w14:paraId="4E93C07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У</w:t>
      </w:r>
      <w:r w:rsidRPr="00A55413">
        <w:rPr>
          <w:rFonts w:ascii="Times New Roman" w:hAnsi="Times New Roman" w:cs="Times New Roman"/>
          <w:color w:val="000000" w:themeColor="text1"/>
          <w:sz w:val="28"/>
          <w:szCs w:val="28"/>
          <w:shd w:val="clear" w:color="auto" w:fill="FFFFFF"/>
          <w:lang w:val="uk-UA"/>
        </w:rPr>
        <w:t>годою між працівником та профспілковим комітетом</w:t>
      </w:r>
      <w:r>
        <w:rPr>
          <w:rFonts w:ascii="Times New Roman" w:hAnsi="Times New Roman" w:cs="Times New Roman"/>
          <w:color w:val="000000" w:themeColor="text1"/>
          <w:sz w:val="28"/>
          <w:szCs w:val="28"/>
          <w:shd w:val="clear" w:color="auto" w:fill="FFFFFF"/>
          <w:lang w:val="uk-UA"/>
        </w:rPr>
        <w:t>.</w:t>
      </w:r>
    </w:p>
    <w:p w14:paraId="154C8C1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Т</w:t>
      </w:r>
      <w:r w:rsidRPr="00A55413">
        <w:rPr>
          <w:rFonts w:ascii="Times New Roman" w:hAnsi="Times New Roman" w:cs="Times New Roman"/>
          <w:color w:val="000000" w:themeColor="text1"/>
          <w:sz w:val="28"/>
          <w:szCs w:val="28"/>
          <w:shd w:val="clear" w:color="auto" w:fill="FFFFFF"/>
          <w:lang w:val="uk-UA"/>
        </w:rPr>
        <w:t>ристоронньою угодою, укладеною між працівником, роботодавцем і профспілковим представником</w:t>
      </w:r>
      <w:r>
        <w:rPr>
          <w:rFonts w:ascii="Times New Roman" w:hAnsi="Times New Roman" w:cs="Times New Roman"/>
          <w:color w:val="000000" w:themeColor="text1"/>
          <w:sz w:val="28"/>
          <w:szCs w:val="28"/>
          <w:shd w:val="clear" w:color="auto" w:fill="FFFFFF"/>
          <w:lang w:val="uk-UA"/>
        </w:rPr>
        <w:t>.</w:t>
      </w:r>
    </w:p>
    <w:p w14:paraId="34A76B4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4.</w:t>
      </w:r>
      <w:r>
        <w:rPr>
          <w:rFonts w:ascii="Times New Roman" w:hAnsi="Times New Roman" w:cs="Times New Roman"/>
          <w:color w:val="000000" w:themeColor="text1"/>
          <w:sz w:val="28"/>
          <w:szCs w:val="28"/>
          <w:shd w:val="clear" w:color="auto" w:fill="FFFFFF"/>
          <w:lang w:val="uk-UA"/>
        </w:rPr>
        <w:t xml:space="preserve"> За рішенням</w:t>
      </w:r>
      <w:r w:rsidRPr="00A55413">
        <w:rPr>
          <w:rFonts w:ascii="Times New Roman" w:hAnsi="Times New Roman" w:cs="Times New Roman"/>
          <w:color w:val="000000" w:themeColor="text1"/>
          <w:sz w:val="28"/>
          <w:szCs w:val="28"/>
          <w:shd w:val="clear" w:color="auto" w:fill="FFFFFF"/>
          <w:lang w:val="uk-UA"/>
        </w:rPr>
        <w:t xml:space="preserve"> роботодавця</w:t>
      </w:r>
      <w:r>
        <w:rPr>
          <w:rFonts w:ascii="Times New Roman" w:hAnsi="Times New Roman" w:cs="Times New Roman"/>
          <w:color w:val="000000" w:themeColor="text1"/>
          <w:sz w:val="28"/>
          <w:szCs w:val="28"/>
          <w:shd w:val="clear" w:color="auto" w:fill="FFFFFF"/>
          <w:lang w:val="uk-UA"/>
        </w:rPr>
        <w:t xml:space="preserve"> в односторонньому порядку</w:t>
      </w:r>
      <w:r w:rsidRPr="00A55413">
        <w:rPr>
          <w:rFonts w:ascii="Times New Roman" w:hAnsi="Times New Roman" w:cs="Times New Roman"/>
          <w:color w:val="000000" w:themeColor="text1"/>
          <w:sz w:val="28"/>
          <w:szCs w:val="28"/>
          <w:shd w:val="clear" w:color="auto" w:fill="FFFFFF"/>
          <w:lang w:val="uk-UA"/>
        </w:rPr>
        <w:t>.</w:t>
      </w:r>
    </w:p>
    <w:p w14:paraId="15CA841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153A3A47"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3. Якому органу надано право притягувати до дисциплінарної відповідальності керівника підприємства?</w:t>
      </w:r>
    </w:p>
    <w:p w14:paraId="75DA7A0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рофспілковому комітету</w:t>
      </w:r>
      <w:r>
        <w:rPr>
          <w:rFonts w:ascii="Times New Roman" w:hAnsi="Times New Roman" w:cs="Times New Roman"/>
          <w:color w:val="000000" w:themeColor="text1"/>
          <w:sz w:val="28"/>
          <w:szCs w:val="28"/>
          <w:shd w:val="clear" w:color="auto" w:fill="FFFFFF"/>
          <w:lang w:val="uk-UA"/>
        </w:rPr>
        <w:t>.</w:t>
      </w:r>
    </w:p>
    <w:p w14:paraId="598930C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О</w:t>
      </w:r>
      <w:r w:rsidRPr="00A55413">
        <w:rPr>
          <w:rFonts w:ascii="Times New Roman" w:hAnsi="Times New Roman" w:cs="Times New Roman"/>
          <w:color w:val="000000" w:themeColor="text1"/>
          <w:sz w:val="28"/>
          <w:szCs w:val="28"/>
          <w:shd w:val="clear" w:color="auto" w:fill="FFFFFF"/>
          <w:lang w:val="uk-UA"/>
        </w:rPr>
        <w:t>рганам прокуратури</w:t>
      </w:r>
      <w:r>
        <w:rPr>
          <w:rFonts w:ascii="Times New Roman" w:hAnsi="Times New Roman" w:cs="Times New Roman"/>
          <w:color w:val="000000" w:themeColor="text1"/>
          <w:sz w:val="28"/>
          <w:szCs w:val="28"/>
          <w:shd w:val="clear" w:color="auto" w:fill="FFFFFF"/>
          <w:lang w:val="uk-UA"/>
        </w:rPr>
        <w:t>.</w:t>
      </w:r>
    </w:p>
    <w:p w14:paraId="7F20CCB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Д</w:t>
      </w:r>
      <w:r w:rsidRPr="00A55413">
        <w:rPr>
          <w:rFonts w:ascii="Times New Roman" w:hAnsi="Times New Roman" w:cs="Times New Roman"/>
          <w:color w:val="000000" w:themeColor="text1"/>
          <w:sz w:val="28"/>
          <w:szCs w:val="28"/>
          <w:shd w:val="clear" w:color="auto" w:fill="FFFFFF"/>
          <w:lang w:val="uk-UA"/>
        </w:rPr>
        <w:t>ержавно</w:t>
      </w:r>
      <w:r>
        <w:rPr>
          <w:rFonts w:ascii="Times New Roman" w:hAnsi="Times New Roman" w:cs="Times New Roman"/>
          <w:color w:val="000000" w:themeColor="text1"/>
          <w:sz w:val="28"/>
          <w:szCs w:val="28"/>
          <w:shd w:val="clear" w:color="auto" w:fill="FFFFFF"/>
          <w:lang w:val="uk-UA"/>
        </w:rPr>
        <w:t>му</w:t>
      </w:r>
      <w:r w:rsidRPr="00A55413">
        <w:rPr>
          <w:rFonts w:ascii="Times New Roman" w:hAnsi="Times New Roman" w:cs="Times New Roman"/>
          <w:color w:val="000000" w:themeColor="text1"/>
          <w:sz w:val="28"/>
          <w:szCs w:val="28"/>
          <w:shd w:val="clear" w:color="auto" w:fill="FFFFFF"/>
          <w:lang w:val="uk-UA"/>
        </w:rPr>
        <w:t xml:space="preserve"> органу з питань праці</w:t>
      </w:r>
      <w:r>
        <w:rPr>
          <w:rFonts w:ascii="Times New Roman" w:hAnsi="Times New Roman" w:cs="Times New Roman"/>
          <w:color w:val="000000" w:themeColor="text1"/>
          <w:sz w:val="28"/>
          <w:szCs w:val="28"/>
          <w:shd w:val="clear" w:color="auto" w:fill="FFFFFF"/>
          <w:lang w:val="uk-UA"/>
        </w:rPr>
        <w:t>.</w:t>
      </w:r>
    </w:p>
    <w:p w14:paraId="285A1F1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О</w:t>
      </w:r>
      <w:r w:rsidRPr="00A55413">
        <w:rPr>
          <w:rFonts w:ascii="Times New Roman" w:hAnsi="Times New Roman" w:cs="Times New Roman"/>
          <w:color w:val="000000" w:themeColor="text1"/>
          <w:sz w:val="28"/>
          <w:szCs w:val="28"/>
          <w:shd w:val="clear" w:color="auto" w:fill="FFFFFF"/>
          <w:lang w:val="uk-UA"/>
        </w:rPr>
        <w:t>ргану, якому надано право прийняття на роботу (обрання, затвердження і призначення на посаду) даного працівника.</w:t>
      </w:r>
    </w:p>
    <w:p w14:paraId="2468499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4FDD0113" w14:textId="77777777" w:rsidR="009F1EC8" w:rsidRPr="00A55413" w:rsidRDefault="009F1EC8" w:rsidP="009F1EC8">
      <w:pPr>
        <w:pStyle w:val="rvps2"/>
        <w:shd w:val="clear" w:color="auto" w:fill="FFFFFF"/>
        <w:spacing w:before="0" w:beforeAutospacing="0" w:after="0" w:afterAutospacing="0"/>
        <w:ind w:firstLine="426"/>
        <w:jc w:val="both"/>
        <w:rPr>
          <w:b/>
          <w:color w:val="000000" w:themeColor="text1"/>
          <w:sz w:val="28"/>
          <w:szCs w:val="28"/>
          <w:lang w:val="uk-UA"/>
        </w:rPr>
      </w:pPr>
      <w:r w:rsidRPr="00A55413">
        <w:rPr>
          <w:b/>
          <w:color w:val="000000" w:themeColor="text1"/>
          <w:sz w:val="28"/>
          <w:szCs w:val="28"/>
          <w:lang w:val="uk-UA"/>
        </w:rPr>
        <w:t>4. Визначте, які послуги відносяться до соціальних послуг у сфері зайнятості</w:t>
      </w:r>
      <w:r>
        <w:rPr>
          <w:b/>
          <w:color w:val="000000" w:themeColor="text1"/>
          <w:sz w:val="28"/>
          <w:szCs w:val="28"/>
          <w:lang w:val="uk-UA"/>
        </w:rPr>
        <w:t xml:space="preserve"> (оберіть три правильні відповіді)</w:t>
      </w:r>
      <w:r w:rsidRPr="00A55413">
        <w:rPr>
          <w:b/>
          <w:color w:val="000000" w:themeColor="text1"/>
          <w:sz w:val="28"/>
          <w:szCs w:val="28"/>
          <w:lang w:val="uk-UA"/>
        </w:rPr>
        <w:t xml:space="preserve">: </w:t>
      </w:r>
    </w:p>
    <w:p w14:paraId="6C7F0519"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8" w:name="n1400"/>
      <w:bookmarkEnd w:id="48"/>
      <w:r w:rsidRPr="00A55413">
        <w:rPr>
          <w:color w:val="000000" w:themeColor="text1"/>
          <w:sz w:val="28"/>
          <w:szCs w:val="28"/>
          <w:lang w:val="uk-UA"/>
        </w:rPr>
        <w:t>1.</w:t>
      </w:r>
      <w:r>
        <w:rPr>
          <w:color w:val="000000" w:themeColor="text1"/>
          <w:sz w:val="28"/>
          <w:szCs w:val="28"/>
          <w:lang w:val="uk-UA"/>
        </w:rPr>
        <w:t xml:space="preserve"> І</w:t>
      </w:r>
      <w:r w:rsidRPr="00A55413">
        <w:rPr>
          <w:color w:val="000000" w:themeColor="text1"/>
          <w:sz w:val="28"/>
          <w:szCs w:val="28"/>
          <w:lang w:val="uk-UA"/>
        </w:rPr>
        <w:t>нформаційні послуги</w:t>
      </w:r>
      <w:r>
        <w:rPr>
          <w:color w:val="000000" w:themeColor="text1"/>
          <w:sz w:val="28"/>
          <w:szCs w:val="28"/>
          <w:lang w:val="uk-UA"/>
        </w:rPr>
        <w:t>.</w:t>
      </w:r>
    </w:p>
    <w:p w14:paraId="5FF3900F"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49" w:name="n1401"/>
      <w:bookmarkEnd w:id="49"/>
      <w:r w:rsidRPr="00A55413">
        <w:rPr>
          <w:color w:val="000000" w:themeColor="text1"/>
          <w:sz w:val="28"/>
          <w:szCs w:val="28"/>
          <w:lang w:val="uk-UA"/>
        </w:rPr>
        <w:t>2.</w:t>
      </w:r>
      <w:r>
        <w:rPr>
          <w:color w:val="000000" w:themeColor="text1"/>
          <w:sz w:val="28"/>
          <w:szCs w:val="28"/>
          <w:lang w:val="uk-UA"/>
        </w:rPr>
        <w:t xml:space="preserve"> К</w:t>
      </w:r>
      <w:r w:rsidRPr="00A55413">
        <w:rPr>
          <w:color w:val="000000" w:themeColor="text1"/>
          <w:sz w:val="28"/>
          <w:szCs w:val="28"/>
          <w:lang w:val="uk-UA"/>
        </w:rPr>
        <w:t>онсультаційні послуги</w:t>
      </w:r>
      <w:r>
        <w:rPr>
          <w:color w:val="000000" w:themeColor="text1"/>
          <w:sz w:val="28"/>
          <w:szCs w:val="28"/>
          <w:lang w:val="uk-UA"/>
        </w:rPr>
        <w:t>.</w:t>
      </w:r>
    </w:p>
    <w:p w14:paraId="1DEA7295"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50" w:name="n1402"/>
      <w:bookmarkEnd w:id="50"/>
      <w:r w:rsidRPr="00A55413">
        <w:rPr>
          <w:color w:val="000000" w:themeColor="text1"/>
          <w:sz w:val="28"/>
          <w:szCs w:val="28"/>
          <w:lang w:val="uk-UA"/>
        </w:rPr>
        <w:t>3.</w:t>
      </w:r>
      <w:r>
        <w:rPr>
          <w:color w:val="000000" w:themeColor="text1"/>
          <w:sz w:val="28"/>
          <w:szCs w:val="28"/>
          <w:lang w:val="uk-UA"/>
        </w:rPr>
        <w:t xml:space="preserve"> С</w:t>
      </w:r>
      <w:r w:rsidRPr="00A55413">
        <w:rPr>
          <w:color w:val="000000" w:themeColor="text1"/>
          <w:sz w:val="28"/>
          <w:szCs w:val="28"/>
          <w:lang w:val="uk-UA"/>
        </w:rPr>
        <w:t>оціальна інтеграція та реінтеграція</w:t>
      </w:r>
      <w:r>
        <w:rPr>
          <w:color w:val="000000" w:themeColor="text1"/>
          <w:sz w:val="28"/>
          <w:szCs w:val="28"/>
          <w:lang w:val="uk-UA"/>
        </w:rPr>
        <w:t>.</w:t>
      </w:r>
    </w:p>
    <w:p w14:paraId="463A7D85"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t>4.</w:t>
      </w:r>
      <w:r>
        <w:rPr>
          <w:color w:val="000000" w:themeColor="text1"/>
          <w:sz w:val="28"/>
          <w:szCs w:val="28"/>
          <w:lang w:val="uk-UA"/>
        </w:rPr>
        <w:t xml:space="preserve"> С</w:t>
      </w:r>
      <w:r w:rsidRPr="00A55413">
        <w:rPr>
          <w:color w:val="000000" w:themeColor="text1"/>
          <w:sz w:val="28"/>
          <w:szCs w:val="28"/>
          <w:lang w:val="uk-UA"/>
        </w:rPr>
        <w:t>оціальна адаптація</w:t>
      </w:r>
      <w:r>
        <w:rPr>
          <w:color w:val="000000" w:themeColor="text1"/>
          <w:sz w:val="28"/>
          <w:szCs w:val="28"/>
          <w:lang w:val="uk-UA"/>
        </w:rPr>
        <w:t>.</w:t>
      </w:r>
    </w:p>
    <w:p w14:paraId="4CEE246B"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51" w:name="n343"/>
      <w:bookmarkEnd w:id="51"/>
      <w:r w:rsidRPr="00A55413">
        <w:rPr>
          <w:color w:val="000000" w:themeColor="text1"/>
          <w:sz w:val="28"/>
          <w:szCs w:val="28"/>
          <w:lang w:val="uk-UA"/>
        </w:rPr>
        <w:t>5.</w:t>
      </w:r>
      <w:r>
        <w:rPr>
          <w:color w:val="000000" w:themeColor="text1"/>
          <w:sz w:val="28"/>
          <w:szCs w:val="28"/>
          <w:lang w:val="uk-UA"/>
        </w:rPr>
        <w:t xml:space="preserve"> П</w:t>
      </w:r>
      <w:r w:rsidRPr="00A55413">
        <w:rPr>
          <w:color w:val="000000" w:themeColor="text1"/>
          <w:sz w:val="28"/>
          <w:szCs w:val="28"/>
          <w:lang w:val="uk-UA"/>
        </w:rPr>
        <w:t>рофесійн</w:t>
      </w:r>
      <w:r>
        <w:rPr>
          <w:color w:val="000000" w:themeColor="text1"/>
          <w:sz w:val="28"/>
          <w:szCs w:val="28"/>
          <w:lang w:val="uk-UA"/>
        </w:rPr>
        <w:t>а</w:t>
      </w:r>
      <w:r w:rsidRPr="00A55413">
        <w:rPr>
          <w:color w:val="000000" w:themeColor="text1"/>
          <w:sz w:val="28"/>
          <w:szCs w:val="28"/>
          <w:lang w:val="uk-UA"/>
        </w:rPr>
        <w:t xml:space="preserve"> орієнтаці</w:t>
      </w:r>
      <w:r>
        <w:rPr>
          <w:color w:val="000000" w:themeColor="text1"/>
          <w:sz w:val="28"/>
          <w:szCs w:val="28"/>
          <w:lang w:val="uk-UA"/>
        </w:rPr>
        <w:t>я.</w:t>
      </w:r>
    </w:p>
    <w:p w14:paraId="66F7F330"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52" w:name="n344"/>
      <w:bookmarkStart w:id="53" w:name="n347"/>
      <w:bookmarkEnd w:id="52"/>
      <w:bookmarkEnd w:id="53"/>
      <w:r w:rsidRPr="00A55413">
        <w:rPr>
          <w:color w:val="000000" w:themeColor="text1"/>
          <w:sz w:val="28"/>
          <w:szCs w:val="28"/>
          <w:lang w:val="uk-UA"/>
        </w:rPr>
        <w:t>6.</w:t>
      </w:r>
      <w:r>
        <w:rPr>
          <w:color w:val="000000" w:themeColor="text1"/>
          <w:sz w:val="28"/>
          <w:szCs w:val="28"/>
          <w:lang w:val="uk-UA"/>
        </w:rPr>
        <w:t xml:space="preserve"> С</w:t>
      </w:r>
      <w:r w:rsidRPr="00A55413">
        <w:rPr>
          <w:color w:val="000000" w:themeColor="text1"/>
          <w:sz w:val="28"/>
          <w:szCs w:val="28"/>
          <w:lang w:val="uk-UA"/>
        </w:rPr>
        <w:t>оціальний супровід</w:t>
      </w:r>
      <w:r>
        <w:rPr>
          <w:color w:val="000000" w:themeColor="text1"/>
          <w:sz w:val="28"/>
          <w:szCs w:val="28"/>
          <w:lang w:val="uk-UA"/>
        </w:rPr>
        <w:t>.</w:t>
      </w:r>
    </w:p>
    <w:p w14:paraId="51395BD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7.</w:t>
      </w:r>
      <w:r>
        <w:rPr>
          <w:rFonts w:ascii="Times New Roman" w:hAnsi="Times New Roman" w:cs="Times New Roman"/>
          <w:color w:val="000000" w:themeColor="text1"/>
          <w:sz w:val="28"/>
          <w:szCs w:val="28"/>
          <w:shd w:val="clear" w:color="auto" w:fill="FFFFFF"/>
          <w:lang w:val="uk-UA"/>
        </w:rPr>
        <w:t xml:space="preserve"> С</w:t>
      </w:r>
      <w:r w:rsidRPr="00A55413">
        <w:rPr>
          <w:rFonts w:ascii="Times New Roman" w:hAnsi="Times New Roman" w:cs="Times New Roman"/>
          <w:color w:val="000000" w:themeColor="text1"/>
          <w:sz w:val="28"/>
          <w:szCs w:val="28"/>
          <w:shd w:val="clear" w:color="auto" w:fill="FFFFFF"/>
          <w:lang w:val="uk-UA"/>
        </w:rPr>
        <w:t>упровід під час інклюзивного навчання</w:t>
      </w:r>
      <w:r>
        <w:rPr>
          <w:rFonts w:ascii="Times New Roman" w:hAnsi="Times New Roman" w:cs="Times New Roman"/>
          <w:color w:val="000000" w:themeColor="text1"/>
          <w:sz w:val="28"/>
          <w:szCs w:val="28"/>
          <w:shd w:val="clear" w:color="auto" w:fill="FFFFFF"/>
          <w:lang w:val="uk-UA"/>
        </w:rPr>
        <w:t>.</w:t>
      </w:r>
    </w:p>
    <w:p w14:paraId="20862EEA"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p>
    <w:p w14:paraId="56C283A0"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b/>
          <w:color w:val="000000" w:themeColor="text1"/>
          <w:sz w:val="28"/>
          <w:szCs w:val="28"/>
          <w:lang w:val="uk-UA"/>
        </w:rPr>
        <w:t xml:space="preserve">5. </w:t>
      </w:r>
      <w:r w:rsidRPr="00A55413">
        <w:rPr>
          <w:b/>
          <w:color w:val="000000" w:themeColor="text1"/>
          <w:sz w:val="28"/>
          <w:szCs w:val="28"/>
          <w:shd w:val="clear" w:color="auto" w:fill="FFFFFF"/>
          <w:lang w:val="uk-UA"/>
        </w:rPr>
        <w:t>Виплата середнього заробітку за весь час вимушеного прогулу настає у випадках:</w:t>
      </w:r>
    </w:p>
    <w:p w14:paraId="7F4068F0" w14:textId="77777777" w:rsidR="009F1EC8"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t xml:space="preserve">1.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винесення рішення про незаконне накладання дисциплінарного стягнення у вигляді догани</w:t>
      </w:r>
      <w:r>
        <w:rPr>
          <w:color w:val="000000" w:themeColor="text1"/>
          <w:sz w:val="28"/>
          <w:szCs w:val="28"/>
          <w:shd w:val="clear" w:color="auto" w:fill="FFFFFF"/>
          <w:lang w:val="uk-UA"/>
        </w:rPr>
        <w:t>.</w:t>
      </w:r>
    </w:p>
    <w:p w14:paraId="6506BAE4"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lastRenderedPageBreak/>
        <w:t xml:space="preserve">2.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незаконного переведення на іншу роботу</w:t>
      </w:r>
      <w:r>
        <w:rPr>
          <w:color w:val="000000" w:themeColor="text1"/>
          <w:sz w:val="28"/>
          <w:szCs w:val="28"/>
          <w:shd w:val="clear" w:color="auto" w:fill="FFFFFF"/>
          <w:lang w:val="uk-UA"/>
        </w:rPr>
        <w:t>.</w:t>
      </w:r>
    </w:p>
    <w:p w14:paraId="4E3CB8D5"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t xml:space="preserve">3.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визнання формулювання причини звільнення неправильним</w:t>
      </w:r>
      <w:r>
        <w:rPr>
          <w:color w:val="000000" w:themeColor="text1"/>
          <w:sz w:val="28"/>
          <w:szCs w:val="28"/>
          <w:shd w:val="clear" w:color="auto" w:fill="FFFFFF"/>
          <w:lang w:val="uk-UA"/>
        </w:rPr>
        <w:t>.</w:t>
      </w:r>
    </w:p>
    <w:p w14:paraId="0A8BB4D3"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t xml:space="preserve">4.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винесенні рішення про оформлення трудових відносин з працівником, який виконував роботу без укладення трудового договору</w:t>
      </w:r>
      <w:r>
        <w:rPr>
          <w:color w:val="000000" w:themeColor="text1"/>
          <w:sz w:val="28"/>
          <w:szCs w:val="28"/>
          <w:shd w:val="clear" w:color="auto" w:fill="FFFFFF"/>
          <w:lang w:val="uk-UA"/>
        </w:rPr>
        <w:t>.</w:t>
      </w:r>
    </w:p>
    <w:p w14:paraId="2CA4B648"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t xml:space="preserve">5.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звільнення без законної підстави</w:t>
      </w:r>
      <w:r>
        <w:rPr>
          <w:color w:val="000000" w:themeColor="text1"/>
          <w:sz w:val="28"/>
          <w:szCs w:val="28"/>
          <w:shd w:val="clear" w:color="auto" w:fill="FFFFFF"/>
          <w:lang w:val="uk-UA"/>
        </w:rPr>
        <w:t>.</w:t>
      </w:r>
    </w:p>
    <w:p w14:paraId="45F1A167"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t xml:space="preserve">6.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винесення рішення про відшкодування моральної шкоди працівнику</w:t>
      </w:r>
      <w:r>
        <w:rPr>
          <w:color w:val="000000" w:themeColor="text1"/>
          <w:sz w:val="28"/>
          <w:szCs w:val="28"/>
          <w:shd w:val="clear" w:color="auto" w:fill="FFFFFF"/>
          <w:lang w:val="uk-UA"/>
        </w:rPr>
        <w:t>.</w:t>
      </w:r>
    </w:p>
    <w:p w14:paraId="61C9BD90"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r w:rsidRPr="00A55413">
        <w:rPr>
          <w:color w:val="000000" w:themeColor="text1"/>
          <w:sz w:val="28"/>
          <w:szCs w:val="28"/>
          <w:shd w:val="clear" w:color="auto" w:fill="FFFFFF"/>
          <w:lang w:val="uk-UA"/>
        </w:rPr>
        <w:t xml:space="preserve">7. </w:t>
      </w:r>
      <w:r>
        <w:rPr>
          <w:color w:val="000000" w:themeColor="text1"/>
          <w:sz w:val="28"/>
          <w:szCs w:val="28"/>
          <w:shd w:val="clear" w:color="auto" w:fill="FFFFFF"/>
          <w:lang w:val="uk-UA"/>
        </w:rPr>
        <w:t>У</w:t>
      </w:r>
      <w:r w:rsidRPr="00A55413">
        <w:rPr>
          <w:color w:val="000000" w:themeColor="text1"/>
          <w:sz w:val="28"/>
          <w:szCs w:val="28"/>
          <w:shd w:val="clear" w:color="auto" w:fill="FFFFFF"/>
          <w:lang w:val="uk-UA"/>
        </w:rPr>
        <w:t xml:space="preserve"> разі винесення рішення про незаконне притягнення до матеріальної відповідальності.</w:t>
      </w:r>
    </w:p>
    <w:p w14:paraId="137A32A7"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shd w:val="clear" w:color="auto" w:fill="FFFFFF"/>
          <w:lang w:val="uk-UA"/>
        </w:rPr>
      </w:pPr>
    </w:p>
    <w:p w14:paraId="51F5F560" w14:textId="77777777" w:rsidR="009F1EC8" w:rsidRPr="00A55413" w:rsidRDefault="009F1EC8" w:rsidP="009F1EC8">
      <w:pPr>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6.</w:t>
      </w:r>
      <w:r>
        <w:rPr>
          <w:rFonts w:ascii="Times New Roman" w:hAnsi="Times New Roman" w:cs="Times New Roman"/>
          <w:b/>
          <w:color w:val="000000" w:themeColor="text1"/>
          <w:sz w:val="28"/>
          <w:szCs w:val="28"/>
          <w:lang w:val="uk-UA"/>
        </w:rPr>
        <w:t xml:space="preserve"> </w:t>
      </w:r>
      <w:r w:rsidRPr="00A55413">
        <w:rPr>
          <w:rFonts w:ascii="Times New Roman" w:hAnsi="Times New Roman" w:cs="Times New Roman"/>
          <w:b/>
          <w:color w:val="000000" w:themeColor="text1"/>
          <w:sz w:val="28"/>
          <w:szCs w:val="28"/>
          <w:lang w:val="uk-UA"/>
        </w:rPr>
        <w:t>Визначте послідовність процедури укладання трудового договору</w:t>
      </w:r>
      <w:r>
        <w:rPr>
          <w:rFonts w:ascii="Times New Roman" w:hAnsi="Times New Roman" w:cs="Times New Roman"/>
          <w:b/>
          <w:color w:val="000000" w:themeColor="text1"/>
          <w:sz w:val="28"/>
          <w:szCs w:val="28"/>
          <w:lang w:val="uk-UA"/>
        </w:rPr>
        <w:t>:</w:t>
      </w:r>
    </w:p>
    <w:p w14:paraId="63D3535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w:t>
      </w:r>
      <w:r>
        <w:rPr>
          <w:rFonts w:ascii="Times New Roman" w:hAnsi="Times New Roman" w:cs="Times New Roman"/>
          <w:color w:val="000000" w:themeColor="text1"/>
          <w:sz w:val="28"/>
          <w:szCs w:val="28"/>
          <w:lang w:val="uk-UA"/>
        </w:rPr>
        <w:t xml:space="preserve"> П</w:t>
      </w:r>
      <w:r w:rsidRPr="00A55413">
        <w:rPr>
          <w:rFonts w:ascii="Times New Roman" w:hAnsi="Times New Roman" w:cs="Times New Roman"/>
          <w:color w:val="000000" w:themeColor="text1"/>
          <w:sz w:val="28"/>
          <w:szCs w:val="28"/>
          <w:lang w:val="uk-UA"/>
        </w:rPr>
        <w:t>одання заяви та інших відповідних документів зі сторони майбутнього працівника</w:t>
      </w:r>
      <w:r>
        <w:rPr>
          <w:rFonts w:ascii="Times New Roman" w:hAnsi="Times New Roman" w:cs="Times New Roman"/>
          <w:color w:val="000000" w:themeColor="text1"/>
          <w:sz w:val="28"/>
          <w:szCs w:val="28"/>
          <w:lang w:val="uk-UA"/>
        </w:rPr>
        <w:t>.</w:t>
      </w:r>
      <w:r w:rsidRPr="00A55413">
        <w:rPr>
          <w:rFonts w:ascii="Times New Roman" w:hAnsi="Times New Roman" w:cs="Times New Roman"/>
          <w:color w:val="000000" w:themeColor="text1"/>
          <w:sz w:val="28"/>
          <w:szCs w:val="28"/>
          <w:lang w:val="uk-UA"/>
        </w:rPr>
        <w:t xml:space="preserve"> </w:t>
      </w:r>
    </w:p>
    <w:p w14:paraId="3D3221C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w:t>
      </w:r>
      <w:r>
        <w:rPr>
          <w:rFonts w:ascii="Times New Roman" w:hAnsi="Times New Roman" w:cs="Times New Roman"/>
          <w:color w:val="000000" w:themeColor="text1"/>
          <w:sz w:val="28"/>
          <w:szCs w:val="28"/>
          <w:lang w:val="uk-UA"/>
        </w:rPr>
        <w:t xml:space="preserve"> В</w:t>
      </w:r>
      <w:r w:rsidRPr="00A55413">
        <w:rPr>
          <w:rFonts w:ascii="Times New Roman" w:hAnsi="Times New Roman" w:cs="Times New Roman"/>
          <w:color w:val="000000" w:themeColor="text1"/>
          <w:sz w:val="28"/>
          <w:szCs w:val="28"/>
          <w:lang w:val="uk-UA"/>
        </w:rPr>
        <w:t>идання наказу чи розпорядження роботодавця про прийняття працівника на роботу</w:t>
      </w:r>
      <w:r>
        <w:rPr>
          <w:rFonts w:ascii="Times New Roman" w:hAnsi="Times New Roman" w:cs="Times New Roman"/>
          <w:color w:val="000000" w:themeColor="text1"/>
          <w:sz w:val="28"/>
          <w:szCs w:val="28"/>
          <w:lang w:val="uk-UA"/>
        </w:rPr>
        <w:t>.</w:t>
      </w:r>
      <w:r w:rsidRPr="00A55413">
        <w:rPr>
          <w:rFonts w:ascii="Times New Roman" w:hAnsi="Times New Roman" w:cs="Times New Roman"/>
          <w:color w:val="000000" w:themeColor="text1"/>
          <w:sz w:val="28"/>
          <w:szCs w:val="28"/>
          <w:lang w:val="uk-UA"/>
        </w:rPr>
        <w:t xml:space="preserve"> </w:t>
      </w:r>
    </w:p>
    <w:p w14:paraId="4746A6F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w:t>
      </w:r>
      <w:r>
        <w:rPr>
          <w:rFonts w:ascii="Times New Roman" w:hAnsi="Times New Roman" w:cs="Times New Roman"/>
          <w:color w:val="000000" w:themeColor="text1"/>
          <w:sz w:val="28"/>
          <w:szCs w:val="28"/>
          <w:lang w:val="uk-UA"/>
        </w:rPr>
        <w:t xml:space="preserve"> У</w:t>
      </w:r>
      <w:r w:rsidRPr="00A55413">
        <w:rPr>
          <w:rFonts w:ascii="Times New Roman" w:hAnsi="Times New Roman" w:cs="Times New Roman"/>
          <w:color w:val="000000" w:themeColor="text1"/>
          <w:sz w:val="28"/>
          <w:szCs w:val="28"/>
          <w:lang w:val="uk-UA"/>
        </w:rPr>
        <w:t>згодження основних</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та додаткових</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умов трудового договору</w:t>
      </w:r>
      <w:r>
        <w:rPr>
          <w:rFonts w:ascii="Times New Roman" w:hAnsi="Times New Roman" w:cs="Times New Roman"/>
          <w:color w:val="000000" w:themeColor="text1"/>
          <w:sz w:val="28"/>
          <w:szCs w:val="28"/>
          <w:lang w:val="uk-UA"/>
        </w:rPr>
        <w:t>.</w:t>
      </w:r>
    </w:p>
    <w:p w14:paraId="7C7FF2C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w:t>
      </w:r>
      <w:r>
        <w:rPr>
          <w:rFonts w:ascii="Times New Roman" w:hAnsi="Times New Roman" w:cs="Times New Roman"/>
          <w:color w:val="000000" w:themeColor="text1"/>
          <w:sz w:val="28"/>
          <w:szCs w:val="28"/>
          <w:lang w:val="uk-UA"/>
        </w:rPr>
        <w:t xml:space="preserve"> О</w:t>
      </w:r>
      <w:r w:rsidRPr="00A55413">
        <w:rPr>
          <w:rFonts w:ascii="Times New Roman" w:hAnsi="Times New Roman" w:cs="Times New Roman"/>
          <w:color w:val="000000" w:themeColor="text1"/>
          <w:sz w:val="28"/>
          <w:szCs w:val="28"/>
          <w:lang w:val="uk-UA"/>
        </w:rPr>
        <w:t>знайомлення працівника</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з наказом чи розпорядженням роботодавця про прийняття працівника на роботу</w:t>
      </w:r>
      <w:r>
        <w:rPr>
          <w:rFonts w:ascii="Times New Roman" w:hAnsi="Times New Roman" w:cs="Times New Roman"/>
          <w:color w:val="000000" w:themeColor="text1"/>
          <w:sz w:val="28"/>
          <w:szCs w:val="28"/>
          <w:lang w:val="uk-UA"/>
        </w:rPr>
        <w:t>.</w:t>
      </w:r>
    </w:p>
    <w:p w14:paraId="539173B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w:t>
      </w:r>
      <w:r>
        <w:rPr>
          <w:rFonts w:ascii="Times New Roman" w:hAnsi="Times New Roman" w:cs="Times New Roman"/>
          <w:color w:val="000000" w:themeColor="text1"/>
          <w:sz w:val="28"/>
          <w:szCs w:val="28"/>
          <w:lang w:val="uk-UA"/>
        </w:rPr>
        <w:t xml:space="preserve"> П</w:t>
      </w:r>
      <w:r w:rsidRPr="00A55413">
        <w:rPr>
          <w:rFonts w:ascii="Times New Roman" w:hAnsi="Times New Roman" w:cs="Times New Roman"/>
          <w:color w:val="000000" w:themeColor="text1"/>
          <w:sz w:val="28"/>
          <w:szCs w:val="28"/>
          <w:lang w:val="uk-UA"/>
        </w:rPr>
        <w:t>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в порядку, встановленому Кабінетом Міністрів України.</w:t>
      </w:r>
    </w:p>
    <w:p w14:paraId="0E120363" w14:textId="77777777" w:rsidR="009F1EC8" w:rsidRPr="00A55413" w:rsidRDefault="009F1EC8" w:rsidP="009F1EC8">
      <w:pPr>
        <w:spacing w:after="0" w:line="240" w:lineRule="auto"/>
        <w:ind w:firstLine="426"/>
        <w:jc w:val="both"/>
        <w:rPr>
          <w:rFonts w:ascii="Times New Roman" w:eastAsia="Times New Roman" w:hAnsi="Times New Roman" w:cs="Times New Roman"/>
          <w:b/>
          <w:color w:val="000000" w:themeColor="text1"/>
          <w:sz w:val="28"/>
          <w:szCs w:val="28"/>
          <w:lang w:val="uk-UA"/>
        </w:rPr>
      </w:pPr>
    </w:p>
    <w:p w14:paraId="6418ABC1" w14:textId="77777777" w:rsidR="009F1EC8" w:rsidRPr="00A55413" w:rsidRDefault="009F1EC8" w:rsidP="009F1EC8">
      <w:pPr>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7.</w:t>
      </w:r>
      <w:r>
        <w:rPr>
          <w:rFonts w:ascii="Times New Roman" w:eastAsia="Times New Roman" w:hAnsi="Times New Roman" w:cs="Times New Roman"/>
          <w:b/>
          <w:color w:val="000000" w:themeColor="text1"/>
          <w:sz w:val="28"/>
          <w:szCs w:val="28"/>
          <w:lang w:val="uk-UA"/>
        </w:rPr>
        <w:t xml:space="preserve"> </w:t>
      </w:r>
      <w:r w:rsidRPr="00A55413">
        <w:rPr>
          <w:rFonts w:ascii="Times New Roman" w:eastAsia="Times New Roman" w:hAnsi="Times New Roman" w:cs="Times New Roman"/>
          <w:b/>
          <w:color w:val="000000" w:themeColor="text1"/>
          <w:sz w:val="28"/>
          <w:szCs w:val="28"/>
          <w:lang w:val="uk-UA"/>
        </w:rPr>
        <w:t>Визначте категорії працівників, для яких випробувальний строк не може перевищувати:</w:t>
      </w:r>
    </w:p>
    <w:p w14:paraId="2181ED32"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А</w:t>
      </w:r>
      <w:r w:rsidRPr="00A55413">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lang w:val="uk-UA"/>
        </w:rPr>
        <w:t xml:space="preserve"> Д</w:t>
      </w:r>
      <w:r w:rsidRPr="00A55413">
        <w:rPr>
          <w:rFonts w:ascii="Times New Roman" w:eastAsia="Times New Roman" w:hAnsi="Times New Roman" w:cs="Times New Roman"/>
          <w:color w:val="000000" w:themeColor="text1"/>
          <w:sz w:val="28"/>
          <w:szCs w:val="28"/>
          <w:lang w:val="uk-UA"/>
        </w:rPr>
        <w:t>ля службовців</w:t>
      </w:r>
      <w:r>
        <w:rPr>
          <w:rFonts w:ascii="Times New Roman" w:eastAsia="Times New Roman" w:hAnsi="Times New Roman" w:cs="Times New Roman"/>
          <w:color w:val="000000" w:themeColor="text1"/>
          <w:sz w:val="28"/>
          <w:szCs w:val="28"/>
          <w:lang w:val="uk-UA"/>
        </w:rPr>
        <w:t>.</w:t>
      </w:r>
    </w:p>
    <w:p w14:paraId="10756817"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Б</w:t>
      </w:r>
      <w:r w:rsidRPr="00A55413">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lang w:val="uk-UA"/>
        </w:rPr>
        <w:t xml:space="preserve"> Д</w:t>
      </w:r>
      <w:r w:rsidRPr="00A55413">
        <w:rPr>
          <w:rFonts w:ascii="Times New Roman" w:eastAsia="Times New Roman" w:hAnsi="Times New Roman" w:cs="Times New Roman"/>
          <w:color w:val="000000" w:themeColor="text1"/>
          <w:sz w:val="28"/>
          <w:szCs w:val="28"/>
          <w:lang w:val="uk-UA"/>
        </w:rPr>
        <w:t>ля робітників</w:t>
      </w:r>
      <w:r>
        <w:rPr>
          <w:rFonts w:ascii="Times New Roman" w:eastAsia="Times New Roman" w:hAnsi="Times New Roman" w:cs="Times New Roman"/>
          <w:color w:val="000000" w:themeColor="text1"/>
          <w:sz w:val="28"/>
          <w:szCs w:val="28"/>
          <w:lang w:val="uk-UA"/>
        </w:rPr>
        <w:t>.</w:t>
      </w:r>
    </w:p>
    <w:p w14:paraId="0326F46E"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В</w:t>
      </w:r>
      <w:r w:rsidRPr="00A55413">
        <w:rPr>
          <w:rFonts w:ascii="Times New Roman" w:eastAsia="Times New Roman" w:hAnsi="Times New Roman" w:cs="Times New Roman"/>
          <w:color w:val="000000" w:themeColor="text1"/>
          <w:sz w:val="28"/>
          <w:szCs w:val="28"/>
          <w:lang w:val="uk-UA"/>
        </w:rPr>
        <w:t>.</w:t>
      </w:r>
      <w:r>
        <w:rPr>
          <w:rFonts w:ascii="Times New Roman" w:eastAsia="Times New Roman" w:hAnsi="Times New Roman" w:cs="Times New Roman"/>
          <w:color w:val="000000" w:themeColor="text1"/>
          <w:sz w:val="28"/>
          <w:szCs w:val="28"/>
          <w:lang w:val="uk-UA"/>
        </w:rPr>
        <w:t xml:space="preserve"> Д</w:t>
      </w:r>
      <w:r w:rsidRPr="00A55413">
        <w:rPr>
          <w:rFonts w:ascii="Times New Roman" w:eastAsia="Times New Roman" w:hAnsi="Times New Roman" w:cs="Times New Roman"/>
          <w:color w:val="000000" w:themeColor="text1"/>
          <w:sz w:val="28"/>
          <w:szCs w:val="28"/>
          <w:lang w:val="uk-UA"/>
        </w:rPr>
        <w:t>ля державних службовців</w:t>
      </w:r>
      <w:r>
        <w:rPr>
          <w:rFonts w:ascii="Times New Roman" w:eastAsia="Times New Roman" w:hAnsi="Times New Roman" w:cs="Times New Roman"/>
          <w:color w:val="000000" w:themeColor="text1"/>
          <w:sz w:val="28"/>
          <w:szCs w:val="28"/>
          <w:lang w:val="uk-UA"/>
        </w:rPr>
        <w:t>.</w:t>
      </w:r>
    </w:p>
    <w:p w14:paraId="087BCAAC"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p>
    <w:p w14:paraId="101AF07F"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1</w:t>
      </w:r>
      <w:r w:rsidRPr="00A55413">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О</w:t>
      </w:r>
      <w:r w:rsidRPr="00A55413">
        <w:rPr>
          <w:rFonts w:ascii="Times New Roman" w:eastAsia="Times New Roman" w:hAnsi="Times New Roman" w:cs="Times New Roman"/>
          <w:color w:val="000000" w:themeColor="text1"/>
          <w:sz w:val="28"/>
          <w:szCs w:val="28"/>
          <w:lang w:val="uk-UA"/>
        </w:rPr>
        <w:t>дного місяця</w:t>
      </w:r>
      <w:r>
        <w:rPr>
          <w:rFonts w:ascii="Times New Roman" w:eastAsia="Times New Roman" w:hAnsi="Times New Roman" w:cs="Times New Roman"/>
          <w:color w:val="000000" w:themeColor="text1"/>
          <w:sz w:val="28"/>
          <w:szCs w:val="28"/>
          <w:lang w:val="uk-UA"/>
        </w:rPr>
        <w:t>.</w:t>
      </w:r>
    </w:p>
    <w:p w14:paraId="7488F198"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2</w:t>
      </w:r>
      <w:r w:rsidRPr="00A55413">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Т</w:t>
      </w:r>
      <w:r w:rsidRPr="00A55413">
        <w:rPr>
          <w:rFonts w:ascii="Times New Roman" w:eastAsia="Times New Roman" w:hAnsi="Times New Roman" w:cs="Times New Roman"/>
          <w:color w:val="000000" w:themeColor="text1"/>
          <w:sz w:val="28"/>
          <w:szCs w:val="28"/>
          <w:lang w:val="uk-UA"/>
        </w:rPr>
        <w:t>рьох місяців</w:t>
      </w:r>
      <w:r>
        <w:rPr>
          <w:rFonts w:ascii="Times New Roman" w:eastAsia="Times New Roman" w:hAnsi="Times New Roman" w:cs="Times New Roman"/>
          <w:color w:val="000000" w:themeColor="text1"/>
          <w:sz w:val="28"/>
          <w:szCs w:val="28"/>
          <w:lang w:val="uk-UA"/>
        </w:rPr>
        <w:t>.</w:t>
      </w:r>
    </w:p>
    <w:p w14:paraId="44A95163"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3</w:t>
      </w:r>
      <w:r w:rsidRPr="00A55413">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Ш</w:t>
      </w:r>
      <w:r w:rsidRPr="00A55413">
        <w:rPr>
          <w:rFonts w:ascii="Times New Roman" w:eastAsia="Times New Roman" w:hAnsi="Times New Roman" w:cs="Times New Roman"/>
          <w:color w:val="000000" w:themeColor="text1"/>
          <w:sz w:val="28"/>
          <w:szCs w:val="28"/>
          <w:lang w:val="uk-UA"/>
        </w:rPr>
        <w:t>ості місяців</w:t>
      </w:r>
      <w:r>
        <w:rPr>
          <w:rFonts w:ascii="Times New Roman" w:eastAsia="Times New Roman" w:hAnsi="Times New Roman" w:cs="Times New Roman"/>
          <w:color w:val="000000" w:themeColor="text1"/>
          <w:sz w:val="28"/>
          <w:szCs w:val="28"/>
          <w:lang w:val="uk-UA"/>
        </w:rPr>
        <w:t>.</w:t>
      </w:r>
    </w:p>
    <w:p w14:paraId="2EA41A42"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4</w:t>
      </w:r>
      <w:r w:rsidRPr="00A55413">
        <w:rPr>
          <w:rFonts w:ascii="Times New Roman" w:eastAsia="Times New Roman" w:hAnsi="Times New Roman" w:cs="Times New Roman"/>
          <w:color w:val="000000" w:themeColor="text1"/>
          <w:sz w:val="28"/>
          <w:szCs w:val="28"/>
          <w:lang w:val="uk-UA"/>
        </w:rPr>
        <w:t xml:space="preserve">. </w:t>
      </w:r>
      <w:r>
        <w:rPr>
          <w:rFonts w:ascii="Times New Roman" w:eastAsia="Times New Roman" w:hAnsi="Times New Roman" w:cs="Times New Roman"/>
          <w:color w:val="000000" w:themeColor="text1"/>
          <w:sz w:val="28"/>
          <w:szCs w:val="28"/>
          <w:lang w:val="uk-UA"/>
        </w:rPr>
        <w:t>Ч</w:t>
      </w:r>
      <w:r w:rsidRPr="00A55413">
        <w:rPr>
          <w:rFonts w:ascii="Times New Roman" w:eastAsia="Times New Roman" w:hAnsi="Times New Roman" w:cs="Times New Roman"/>
          <w:color w:val="000000" w:themeColor="text1"/>
          <w:sz w:val="28"/>
          <w:szCs w:val="28"/>
          <w:lang w:val="uk-UA"/>
        </w:rPr>
        <w:t>отирьох місяців</w:t>
      </w:r>
      <w:r>
        <w:rPr>
          <w:rFonts w:ascii="Times New Roman" w:eastAsia="Times New Roman" w:hAnsi="Times New Roman" w:cs="Times New Roman"/>
          <w:color w:val="000000" w:themeColor="text1"/>
          <w:sz w:val="28"/>
          <w:szCs w:val="28"/>
          <w:lang w:val="uk-UA"/>
        </w:rPr>
        <w:t>.</w:t>
      </w:r>
    </w:p>
    <w:p w14:paraId="689020E7"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p>
    <w:p w14:paraId="2B58965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008C347E"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29.</w:t>
      </w:r>
    </w:p>
    <w:p w14:paraId="1DC671A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roofErr w:type="spellStart"/>
      <w:r w:rsidRPr="00A55413">
        <w:rPr>
          <w:rFonts w:ascii="Times New Roman" w:hAnsi="Times New Roman" w:cs="Times New Roman"/>
          <w:color w:val="000000" w:themeColor="text1"/>
          <w:sz w:val="28"/>
          <w:szCs w:val="28"/>
          <w:shd w:val="clear" w:color="auto" w:fill="FFFFFF"/>
          <w:lang w:val="uk-UA"/>
        </w:rPr>
        <w:t>Бражнік</w:t>
      </w:r>
      <w:proofErr w:type="spellEnd"/>
      <w:r w:rsidRPr="00A55413">
        <w:rPr>
          <w:rFonts w:ascii="Times New Roman" w:hAnsi="Times New Roman" w:cs="Times New Roman"/>
          <w:color w:val="000000" w:themeColor="text1"/>
          <w:sz w:val="28"/>
          <w:szCs w:val="28"/>
          <w:shd w:val="clear" w:color="auto" w:fill="FFFFFF"/>
          <w:lang w:val="uk-UA"/>
        </w:rPr>
        <w:t xml:space="preserve"> за направленням центру зайнятості пройшла професійне навчання та була прийнята на роботу майстром перманентного макіяжу в косметологічний салон «Дика пантера». Оскільки </w:t>
      </w:r>
      <w:proofErr w:type="spellStart"/>
      <w:r w:rsidRPr="00A55413">
        <w:rPr>
          <w:rFonts w:ascii="Times New Roman" w:hAnsi="Times New Roman" w:cs="Times New Roman"/>
          <w:color w:val="000000" w:themeColor="text1"/>
          <w:sz w:val="28"/>
          <w:szCs w:val="28"/>
          <w:shd w:val="clear" w:color="auto" w:fill="FFFFFF"/>
          <w:lang w:val="uk-UA"/>
        </w:rPr>
        <w:t>Бражнік</w:t>
      </w:r>
      <w:proofErr w:type="spellEnd"/>
      <w:r w:rsidRPr="00A55413">
        <w:rPr>
          <w:rFonts w:ascii="Times New Roman" w:hAnsi="Times New Roman" w:cs="Times New Roman"/>
          <w:color w:val="000000" w:themeColor="text1"/>
          <w:sz w:val="28"/>
          <w:szCs w:val="28"/>
          <w:shd w:val="clear" w:color="auto" w:fill="FFFFFF"/>
          <w:lang w:val="uk-UA"/>
        </w:rPr>
        <w:t xml:space="preserve"> мала трьох дітей віком до 15 років, з нею був укладений трудовий договір про надомну роботу. Умовами цього договору встановлювався режим роботи з 10.00 до 19.00 год., заробітна плата складала 15.000 грн. За сумлінну працю до Бражник декілька разів застосовувалися заходи заохочення: оголошення подяки та нагородження цінним подарунком – електричною духовкою «Аврора». 20 </w:t>
      </w:r>
      <w:r w:rsidRPr="00A55413">
        <w:rPr>
          <w:rFonts w:ascii="Times New Roman" w:hAnsi="Times New Roman" w:cs="Times New Roman"/>
          <w:color w:val="000000" w:themeColor="text1"/>
          <w:sz w:val="28"/>
          <w:szCs w:val="28"/>
          <w:shd w:val="clear" w:color="auto" w:fill="FFFFFF"/>
          <w:lang w:val="uk-UA"/>
        </w:rPr>
        <w:lastRenderedPageBreak/>
        <w:t xml:space="preserve">червня до директора салону «Дика пантера» звернулася </w:t>
      </w:r>
      <w:proofErr w:type="spellStart"/>
      <w:r w:rsidRPr="00A55413">
        <w:rPr>
          <w:rFonts w:ascii="Times New Roman" w:hAnsi="Times New Roman" w:cs="Times New Roman"/>
          <w:color w:val="000000" w:themeColor="text1"/>
          <w:sz w:val="28"/>
          <w:szCs w:val="28"/>
          <w:shd w:val="clear" w:color="auto" w:fill="FFFFFF"/>
          <w:lang w:val="uk-UA"/>
        </w:rPr>
        <w:t>Вітязєва</w:t>
      </w:r>
      <w:proofErr w:type="spellEnd"/>
      <w:r w:rsidRPr="00A55413">
        <w:rPr>
          <w:rFonts w:ascii="Times New Roman" w:hAnsi="Times New Roman" w:cs="Times New Roman"/>
          <w:color w:val="000000" w:themeColor="text1"/>
          <w:sz w:val="28"/>
          <w:szCs w:val="28"/>
          <w:shd w:val="clear" w:color="auto" w:fill="FFFFFF"/>
          <w:lang w:val="uk-UA"/>
        </w:rPr>
        <w:t xml:space="preserve"> та попросила відшкодувати її 40.000 грн., з яких: 5.000 - вартість </w:t>
      </w:r>
      <w:proofErr w:type="spellStart"/>
      <w:r w:rsidRPr="00A55413">
        <w:rPr>
          <w:rFonts w:ascii="Times New Roman" w:hAnsi="Times New Roman" w:cs="Times New Roman"/>
          <w:color w:val="000000" w:themeColor="text1"/>
          <w:sz w:val="28"/>
          <w:szCs w:val="28"/>
          <w:shd w:val="clear" w:color="auto" w:fill="FFFFFF"/>
          <w:lang w:val="uk-UA"/>
        </w:rPr>
        <w:t>татуажу</w:t>
      </w:r>
      <w:proofErr w:type="spellEnd"/>
      <w:r w:rsidRPr="00A55413">
        <w:rPr>
          <w:rFonts w:ascii="Times New Roman" w:hAnsi="Times New Roman" w:cs="Times New Roman"/>
          <w:color w:val="000000" w:themeColor="text1"/>
          <w:sz w:val="28"/>
          <w:szCs w:val="28"/>
          <w:shd w:val="clear" w:color="auto" w:fill="FFFFFF"/>
          <w:lang w:val="uk-UA"/>
        </w:rPr>
        <w:t xml:space="preserve"> губ, 25.000 - вартість лікування, 10.000 - моральна шкода. Як пояснила </w:t>
      </w:r>
      <w:proofErr w:type="spellStart"/>
      <w:r w:rsidRPr="00A55413">
        <w:rPr>
          <w:rFonts w:ascii="Times New Roman" w:hAnsi="Times New Roman" w:cs="Times New Roman"/>
          <w:color w:val="000000" w:themeColor="text1"/>
          <w:sz w:val="28"/>
          <w:szCs w:val="28"/>
          <w:shd w:val="clear" w:color="auto" w:fill="FFFFFF"/>
          <w:lang w:val="uk-UA"/>
        </w:rPr>
        <w:t>Вітязєва</w:t>
      </w:r>
      <w:proofErr w:type="spellEnd"/>
      <w:r w:rsidRPr="00A55413">
        <w:rPr>
          <w:rFonts w:ascii="Times New Roman" w:hAnsi="Times New Roman" w:cs="Times New Roman"/>
          <w:color w:val="000000" w:themeColor="text1"/>
          <w:sz w:val="28"/>
          <w:szCs w:val="28"/>
          <w:shd w:val="clear" w:color="auto" w:fill="FFFFFF"/>
          <w:lang w:val="uk-UA"/>
        </w:rPr>
        <w:t xml:space="preserve">, після процедури </w:t>
      </w:r>
      <w:proofErr w:type="spellStart"/>
      <w:r w:rsidRPr="00A55413">
        <w:rPr>
          <w:rFonts w:ascii="Times New Roman" w:hAnsi="Times New Roman" w:cs="Times New Roman"/>
          <w:color w:val="000000" w:themeColor="text1"/>
          <w:sz w:val="28"/>
          <w:szCs w:val="28"/>
          <w:shd w:val="clear" w:color="auto" w:fill="FFFFFF"/>
          <w:lang w:val="uk-UA"/>
        </w:rPr>
        <w:t>татуажу</w:t>
      </w:r>
      <w:proofErr w:type="spellEnd"/>
      <w:r w:rsidRPr="00A55413">
        <w:rPr>
          <w:rFonts w:ascii="Times New Roman" w:hAnsi="Times New Roman" w:cs="Times New Roman"/>
          <w:color w:val="000000" w:themeColor="text1"/>
          <w:sz w:val="28"/>
          <w:szCs w:val="28"/>
          <w:shd w:val="clear" w:color="auto" w:fill="FFFFFF"/>
          <w:lang w:val="uk-UA"/>
        </w:rPr>
        <w:t xml:space="preserve"> губ, яку їй проводила </w:t>
      </w:r>
      <w:proofErr w:type="spellStart"/>
      <w:r w:rsidRPr="00A55413">
        <w:rPr>
          <w:rFonts w:ascii="Times New Roman" w:hAnsi="Times New Roman" w:cs="Times New Roman"/>
          <w:color w:val="000000" w:themeColor="text1"/>
          <w:sz w:val="28"/>
          <w:szCs w:val="28"/>
          <w:shd w:val="clear" w:color="auto" w:fill="FFFFFF"/>
          <w:lang w:val="uk-UA"/>
        </w:rPr>
        <w:t>Бражнік</w:t>
      </w:r>
      <w:proofErr w:type="spellEnd"/>
      <w:r w:rsidRPr="00A55413">
        <w:rPr>
          <w:rFonts w:ascii="Times New Roman" w:hAnsi="Times New Roman" w:cs="Times New Roman"/>
          <w:color w:val="000000" w:themeColor="text1"/>
          <w:sz w:val="28"/>
          <w:szCs w:val="28"/>
          <w:shd w:val="clear" w:color="auto" w:fill="FFFFFF"/>
          <w:lang w:val="uk-UA"/>
        </w:rPr>
        <w:t>, в неї виник алергічний </w:t>
      </w:r>
      <w:hyperlink r:id="rId5" w:history="1">
        <w:r w:rsidRPr="00A55413">
          <w:rPr>
            <w:rFonts w:ascii="Times New Roman" w:hAnsi="Times New Roman" w:cs="Times New Roman"/>
            <w:color w:val="000000" w:themeColor="text1"/>
            <w:sz w:val="28"/>
            <w:szCs w:val="28"/>
            <w:shd w:val="clear" w:color="auto" w:fill="FFFFFF"/>
            <w:lang w:val="uk-UA"/>
          </w:rPr>
          <w:t>контактний дерматит</w:t>
        </w:r>
      </w:hyperlink>
      <w:r w:rsidRPr="00A55413">
        <w:rPr>
          <w:rFonts w:ascii="Times New Roman" w:hAnsi="Times New Roman" w:cs="Times New Roman"/>
          <w:color w:val="000000" w:themeColor="text1"/>
          <w:sz w:val="28"/>
          <w:szCs w:val="28"/>
          <w:lang w:val="uk-UA"/>
        </w:rPr>
        <w:t xml:space="preserve"> з ускладненнями, який вимагав тривалого лікування. Директор салону оголосив </w:t>
      </w:r>
      <w:proofErr w:type="spellStart"/>
      <w:r w:rsidRPr="00A55413">
        <w:rPr>
          <w:rFonts w:ascii="Times New Roman" w:hAnsi="Times New Roman" w:cs="Times New Roman"/>
          <w:color w:val="000000" w:themeColor="text1"/>
          <w:sz w:val="28"/>
          <w:szCs w:val="28"/>
          <w:lang w:val="uk-UA"/>
        </w:rPr>
        <w:t>Бражнік</w:t>
      </w:r>
      <w:proofErr w:type="spellEnd"/>
      <w:r w:rsidRPr="00A55413">
        <w:rPr>
          <w:rFonts w:ascii="Times New Roman" w:hAnsi="Times New Roman" w:cs="Times New Roman"/>
          <w:color w:val="000000" w:themeColor="text1"/>
          <w:sz w:val="28"/>
          <w:szCs w:val="28"/>
          <w:lang w:val="uk-UA"/>
        </w:rPr>
        <w:t xml:space="preserve"> сувору догану з попередженням про неповну службову відповідність</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та</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 xml:space="preserve">позбавив її двомісячної заробітної плати. Не погодившись з таким рішенням, </w:t>
      </w:r>
      <w:proofErr w:type="spellStart"/>
      <w:r w:rsidRPr="00A55413">
        <w:rPr>
          <w:rFonts w:ascii="Times New Roman" w:hAnsi="Times New Roman" w:cs="Times New Roman"/>
          <w:color w:val="000000" w:themeColor="text1"/>
          <w:sz w:val="28"/>
          <w:szCs w:val="28"/>
          <w:lang w:val="uk-UA"/>
        </w:rPr>
        <w:t>Бражнік</w:t>
      </w:r>
      <w:proofErr w:type="spellEnd"/>
      <w:r w:rsidRPr="00A55413">
        <w:rPr>
          <w:rFonts w:ascii="Times New Roman" w:hAnsi="Times New Roman" w:cs="Times New Roman"/>
          <w:color w:val="000000" w:themeColor="text1"/>
          <w:sz w:val="28"/>
          <w:szCs w:val="28"/>
          <w:lang w:val="uk-UA"/>
        </w:rPr>
        <w:t xml:space="preserve"> звернулася із заявою до територіального органу Національної служби посередництва та примирення.</w:t>
      </w:r>
    </w:p>
    <w:p w14:paraId="61040AFC"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p>
    <w:p w14:paraId="732644AA"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b/>
          <w:bCs/>
          <w:color w:val="000000" w:themeColor="text1"/>
          <w:sz w:val="28"/>
          <w:szCs w:val="28"/>
          <w:lang w:val="uk-UA" w:eastAsia="ru-RU"/>
        </w:rPr>
        <w:t>1.</w:t>
      </w:r>
      <w:r>
        <w:rPr>
          <w:rFonts w:ascii="Times New Roman" w:eastAsia="Times New Roman" w:hAnsi="Times New Roman" w:cs="Times New Roman"/>
          <w:b/>
          <w:bCs/>
          <w:color w:val="000000" w:themeColor="text1"/>
          <w:sz w:val="28"/>
          <w:szCs w:val="28"/>
          <w:lang w:val="uk-UA" w:eastAsia="ru-RU"/>
        </w:rPr>
        <w:t xml:space="preserve"> </w:t>
      </w:r>
      <w:r w:rsidRPr="00A55413">
        <w:rPr>
          <w:rFonts w:ascii="Times New Roman" w:eastAsia="Times New Roman" w:hAnsi="Times New Roman" w:cs="Times New Roman"/>
          <w:b/>
          <w:bCs/>
          <w:color w:val="000000" w:themeColor="text1"/>
          <w:sz w:val="28"/>
          <w:szCs w:val="28"/>
          <w:lang w:val="uk-UA" w:eastAsia="ru-RU"/>
        </w:rPr>
        <w:t>Назвіть загальні умови матеріальної відповідальності працівників є:</w:t>
      </w:r>
    </w:p>
    <w:p w14:paraId="1E25317C"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shd w:val="clear" w:color="auto" w:fill="FFFFFF"/>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1.</w:t>
      </w:r>
      <w:r>
        <w:rPr>
          <w:rFonts w:ascii="Times New Roman" w:eastAsia="Times New Roman" w:hAnsi="Times New Roman" w:cs="Times New Roman"/>
          <w:color w:val="000000" w:themeColor="text1"/>
          <w:sz w:val="28"/>
          <w:szCs w:val="28"/>
          <w:shd w:val="clear" w:color="auto" w:fill="FFFFFF"/>
          <w:lang w:val="uk-UA" w:eastAsia="ru-RU"/>
        </w:rPr>
        <w:t xml:space="preserve"> Ш</w:t>
      </w:r>
      <w:r w:rsidRPr="00A55413">
        <w:rPr>
          <w:rFonts w:ascii="Times New Roman" w:eastAsia="Times New Roman" w:hAnsi="Times New Roman" w:cs="Times New Roman"/>
          <w:color w:val="000000" w:themeColor="text1"/>
          <w:sz w:val="28"/>
          <w:szCs w:val="28"/>
          <w:shd w:val="clear" w:color="auto" w:fill="FFFFFF"/>
          <w:lang w:val="uk-UA" w:eastAsia="ru-RU"/>
        </w:rPr>
        <w:t>кода заподіяна як винними так і невинними діями працівника</w:t>
      </w:r>
      <w:r>
        <w:rPr>
          <w:rFonts w:ascii="Times New Roman" w:eastAsia="Times New Roman" w:hAnsi="Times New Roman" w:cs="Times New Roman"/>
          <w:color w:val="000000" w:themeColor="text1"/>
          <w:sz w:val="28"/>
          <w:szCs w:val="28"/>
          <w:shd w:val="clear" w:color="auto" w:fill="FFFFFF"/>
          <w:lang w:val="uk-UA" w:eastAsia="ru-RU"/>
        </w:rPr>
        <w:t>.</w:t>
      </w:r>
    </w:p>
    <w:p w14:paraId="13E8221D"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2.</w:t>
      </w:r>
      <w:r>
        <w:rPr>
          <w:rFonts w:ascii="Times New Roman" w:eastAsia="Times New Roman" w:hAnsi="Times New Roman" w:cs="Times New Roman"/>
          <w:color w:val="000000" w:themeColor="text1"/>
          <w:sz w:val="28"/>
          <w:szCs w:val="28"/>
          <w:shd w:val="clear" w:color="auto" w:fill="FFFFFF"/>
          <w:lang w:val="uk-UA" w:eastAsia="ru-RU"/>
        </w:rPr>
        <w:t xml:space="preserve"> Ш</w:t>
      </w:r>
      <w:r w:rsidRPr="00A55413">
        <w:rPr>
          <w:rFonts w:ascii="Times New Roman" w:eastAsia="Times New Roman" w:hAnsi="Times New Roman" w:cs="Times New Roman"/>
          <w:color w:val="000000" w:themeColor="text1"/>
          <w:sz w:val="28"/>
          <w:szCs w:val="28"/>
          <w:shd w:val="clear" w:color="auto" w:fill="FFFFFF"/>
          <w:lang w:val="uk-UA" w:eastAsia="ru-RU"/>
        </w:rPr>
        <w:t>кода заподіяна винними протиправними діями (бездіяльністю) працівника</w:t>
      </w:r>
      <w:r>
        <w:rPr>
          <w:rFonts w:ascii="Times New Roman" w:eastAsia="Times New Roman" w:hAnsi="Times New Roman" w:cs="Times New Roman"/>
          <w:color w:val="000000" w:themeColor="text1"/>
          <w:sz w:val="28"/>
          <w:szCs w:val="28"/>
          <w:shd w:val="clear" w:color="auto" w:fill="FFFFFF"/>
          <w:lang w:val="uk-UA" w:eastAsia="ru-RU"/>
        </w:rPr>
        <w:t>.</w:t>
      </w:r>
    </w:p>
    <w:p w14:paraId="4B7171A0"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3.</w:t>
      </w:r>
      <w:r w:rsidRPr="00A55413">
        <w:rPr>
          <w:rFonts w:ascii="Times New Roman" w:eastAsia="Times New Roman" w:hAnsi="Times New Roman" w:cs="Times New Roman"/>
          <w:b/>
          <w:bCs/>
          <w:color w:val="000000" w:themeColor="text1"/>
          <w:sz w:val="28"/>
          <w:szCs w:val="28"/>
          <w:lang w:val="uk-UA" w:eastAsia="ru-RU"/>
        </w:rPr>
        <w:t xml:space="preserve"> </w:t>
      </w:r>
      <w:r>
        <w:rPr>
          <w:rFonts w:ascii="Times New Roman" w:eastAsia="Times New Roman" w:hAnsi="Times New Roman" w:cs="Times New Roman"/>
          <w:bCs/>
          <w:color w:val="000000" w:themeColor="text1"/>
          <w:sz w:val="28"/>
          <w:szCs w:val="28"/>
          <w:lang w:val="uk-UA" w:eastAsia="ru-RU"/>
        </w:rPr>
        <w:t>Ш</w:t>
      </w:r>
      <w:r w:rsidRPr="00A55413">
        <w:rPr>
          <w:rFonts w:ascii="Times New Roman" w:eastAsia="Times New Roman" w:hAnsi="Times New Roman" w:cs="Times New Roman"/>
          <w:bCs/>
          <w:color w:val="000000" w:themeColor="text1"/>
          <w:sz w:val="28"/>
          <w:szCs w:val="28"/>
          <w:lang w:val="uk-UA" w:eastAsia="ru-RU"/>
        </w:rPr>
        <w:t>кода заподіяна винною бездіяльністю працівника</w:t>
      </w:r>
      <w:r>
        <w:rPr>
          <w:rFonts w:ascii="Times New Roman" w:eastAsia="Times New Roman" w:hAnsi="Times New Roman" w:cs="Times New Roman"/>
          <w:bCs/>
          <w:color w:val="000000" w:themeColor="text1"/>
          <w:sz w:val="28"/>
          <w:szCs w:val="28"/>
          <w:lang w:val="uk-UA" w:eastAsia="ru-RU"/>
        </w:rPr>
        <w:t>.</w:t>
      </w:r>
    </w:p>
    <w:p w14:paraId="5A20DEB7"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4. </w:t>
      </w:r>
      <w:r>
        <w:rPr>
          <w:rFonts w:ascii="Times New Roman" w:eastAsia="Times New Roman" w:hAnsi="Times New Roman" w:cs="Times New Roman"/>
          <w:bCs/>
          <w:color w:val="000000" w:themeColor="text1"/>
          <w:sz w:val="28"/>
          <w:szCs w:val="28"/>
          <w:lang w:val="uk-UA" w:eastAsia="ru-RU"/>
        </w:rPr>
        <w:t>Ш</w:t>
      </w:r>
      <w:r w:rsidRPr="00A55413">
        <w:rPr>
          <w:rFonts w:ascii="Times New Roman" w:eastAsia="Times New Roman" w:hAnsi="Times New Roman" w:cs="Times New Roman"/>
          <w:bCs/>
          <w:color w:val="000000" w:themeColor="text1"/>
          <w:sz w:val="28"/>
          <w:szCs w:val="28"/>
          <w:lang w:val="uk-UA" w:eastAsia="ru-RU"/>
        </w:rPr>
        <w:t>кода заподіяна протиправними діями працівника.</w:t>
      </w:r>
    </w:p>
    <w:p w14:paraId="3A0CF948"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p>
    <w:p w14:paraId="1EC42117"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b/>
          <w:bCs/>
          <w:color w:val="000000" w:themeColor="text1"/>
          <w:sz w:val="28"/>
          <w:szCs w:val="28"/>
          <w:lang w:val="uk-UA" w:eastAsia="ru-RU"/>
        </w:rPr>
        <w:t>2.</w:t>
      </w:r>
      <w:r>
        <w:rPr>
          <w:rFonts w:ascii="Times New Roman" w:eastAsia="Times New Roman" w:hAnsi="Times New Roman" w:cs="Times New Roman"/>
          <w:b/>
          <w:bCs/>
          <w:color w:val="000000" w:themeColor="text1"/>
          <w:sz w:val="28"/>
          <w:szCs w:val="28"/>
          <w:lang w:val="uk-UA" w:eastAsia="ru-RU"/>
        </w:rPr>
        <w:t xml:space="preserve"> </w:t>
      </w:r>
      <w:r w:rsidRPr="00A55413">
        <w:rPr>
          <w:rFonts w:ascii="Times New Roman" w:eastAsia="Times New Roman" w:hAnsi="Times New Roman" w:cs="Times New Roman"/>
          <w:b/>
          <w:bCs/>
          <w:color w:val="000000" w:themeColor="text1"/>
          <w:sz w:val="28"/>
          <w:szCs w:val="28"/>
          <w:lang w:val="uk-UA" w:eastAsia="ru-RU"/>
        </w:rPr>
        <w:t>Дисциплінарний проступок це:</w:t>
      </w:r>
    </w:p>
    <w:p w14:paraId="65363257"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1. </w:t>
      </w:r>
      <w:r>
        <w:rPr>
          <w:rFonts w:ascii="Times New Roman" w:eastAsia="Times New Roman" w:hAnsi="Times New Roman" w:cs="Times New Roman"/>
          <w:bCs/>
          <w:color w:val="000000" w:themeColor="text1"/>
          <w:sz w:val="28"/>
          <w:szCs w:val="28"/>
          <w:lang w:val="uk-UA" w:eastAsia="ru-RU"/>
        </w:rPr>
        <w:t>В</w:t>
      </w:r>
      <w:r w:rsidRPr="00A55413">
        <w:rPr>
          <w:rFonts w:ascii="Times New Roman" w:eastAsia="Times New Roman" w:hAnsi="Times New Roman" w:cs="Times New Roman"/>
          <w:bCs/>
          <w:color w:val="000000" w:themeColor="text1"/>
          <w:sz w:val="28"/>
          <w:szCs w:val="28"/>
          <w:lang w:val="uk-UA" w:eastAsia="ru-RU"/>
        </w:rPr>
        <w:t>инне, протиправне невиконання або неналежним чином виконання працівником своїх трудових обов’язків</w:t>
      </w:r>
      <w:r>
        <w:rPr>
          <w:rFonts w:ascii="Times New Roman" w:eastAsia="Times New Roman" w:hAnsi="Times New Roman" w:cs="Times New Roman"/>
          <w:bCs/>
          <w:color w:val="000000" w:themeColor="text1"/>
          <w:sz w:val="28"/>
          <w:szCs w:val="28"/>
          <w:lang w:val="uk-UA" w:eastAsia="ru-RU"/>
        </w:rPr>
        <w:t>.</w:t>
      </w:r>
    </w:p>
    <w:p w14:paraId="6B361C47"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2. </w:t>
      </w:r>
      <w:r>
        <w:rPr>
          <w:rFonts w:ascii="Times New Roman" w:eastAsia="Times New Roman" w:hAnsi="Times New Roman" w:cs="Times New Roman"/>
          <w:bCs/>
          <w:color w:val="000000" w:themeColor="text1"/>
          <w:sz w:val="28"/>
          <w:szCs w:val="28"/>
          <w:lang w:val="uk-UA" w:eastAsia="ru-RU"/>
        </w:rPr>
        <w:t>П</w:t>
      </w:r>
      <w:r w:rsidRPr="00A55413">
        <w:rPr>
          <w:rFonts w:ascii="Times New Roman" w:eastAsia="Times New Roman" w:hAnsi="Times New Roman" w:cs="Times New Roman"/>
          <w:bCs/>
          <w:color w:val="000000" w:themeColor="text1"/>
          <w:sz w:val="28"/>
          <w:szCs w:val="28"/>
          <w:lang w:val="uk-UA" w:eastAsia="ru-RU"/>
        </w:rPr>
        <w:t>ротиправне невиконання або неналежним чином виконання працівником своїх трудових обов’язків</w:t>
      </w:r>
      <w:r>
        <w:rPr>
          <w:rFonts w:ascii="Times New Roman" w:eastAsia="Times New Roman" w:hAnsi="Times New Roman" w:cs="Times New Roman"/>
          <w:bCs/>
          <w:color w:val="000000" w:themeColor="text1"/>
          <w:sz w:val="28"/>
          <w:szCs w:val="28"/>
          <w:lang w:val="uk-UA" w:eastAsia="ru-RU"/>
        </w:rPr>
        <w:t>.</w:t>
      </w:r>
    </w:p>
    <w:p w14:paraId="15E7C67B"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3. </w:t>
      </w:r>
      <w:r>
        <w:rPr>
          <w:rFonts w:ascii="Times New Roman" w:eastAsia="Times New Roman" w:hAnsi="Times New Roman" w:cs="Times New Roman"/>
          <w:bCs/>
          <w:color w:val="000000" w:themeColor="text1"/>
          <w:sz w:val="28"/>
          <w:szCs w:val="28"/>
          <w:lang w:val="uk-UA" w:eastAsia="ru-RU"/>
        </w:rPr>
        <w:t>В</w:t>
      </w:r>
      <w:r w:rsidRPr="00A55413">
        <w:rPr>
          <w:rFonts w:ascii="Times New Roman" w:eastAsia="Times New Roman" w:hAnsi="Times New Roman" w:cs="Times New Roman"/>
          <w:bCs/>
          <w:color w:val="000000" w:themeColor="text1"/>
          <w:sz w:val="28"/>
          <w:szCs w:val="28"/>
          <w:lang w:val="uk-UA" w:eastAsia="ru-RU"/>
        </w:rPr>
        <w:t>инне, протиправне невиконання працівником своїх трудових обов’язків</w:t>
      </w:r>
      <w:r>
        <w:rPr>
          <w:rFonts w:ascii="Times New Roman" w:eastAsia="Times New Roman" w:hAnsi="Times New Roman" w:cs="Times New Roman"/>
          <w:bCs/>
          <w:color w:val="000000" w:themeColor="text1"/>
          <w:sz w:val="28"/>
          <w:szCs w:val="28"/>
          <w:lang w:val="uk-UA" w:eastAsia="ru-RU"/>
        </w:rPr>
        <w:t>.</w:t>
      </w:r>
    </w:p>
    <w:p w14:paraId="77B62BBB"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4. </w:t>
      </w:r>
      <w:r>
        <w:rPr>
          <w:rFonts w:ascii="Times New Roman" w:eastAsia="Times New Roman" w:hAnsi="Times New Roman" w:cs="Times New Roman"/>
          <w:bCs/>
          <w:color w:val="000000" w:themeColor="text1"/>
          <w:sz w:val="28"/>
          <w:szCs w:val="28"/>
          <w:lang w:val="uk-UA" w:eastAsia="ru-RU"/>
        </w:rPr>
        <w:t>В</w:t>
      </w:r>
      <w:r w:rsidRPr="00A55413">
        <w:rPr>
          <w:rFonts w:ascii="Times New Roman" w:eastAsia="Times New Roman" w:hAnsi="Times New Roman" w:cs="Times New Roman"/>
          <w:bCs/>
          <w:color w:val="000000" w:themeColor="text1"/>
          <w:sz w:val="28"/>
          <w:szCs w:val="28"/>
          <w:lang w:val="uk-UA" w:eastAsia="ru-RU"/>
        </w:rPr>
        <w:t>инне (або невинне) невиконання працівником своїх трудових обов’язків.</w:t>
      </w:r>
    </w:p>
    <w:p w14:paraId="22B896FA"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p>
    <w:p w14:paraId="1E84B9FB"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color w:val="000000" w:themeColor="text1"/>
          <w:sz w:val="28"/>
          <w:szCs w:val="28"/>
          <w:shd w:val="clear" w:color="auto" w:fill="FFFFFF"/>
          <w:lang w:val="uk-UA" w:eastAsia="ru-RU"/>
        </w:rPr>
      </w:pPr>
      <w:r w:rsidRPr="00A55413">
        <w:rPr>
          <w:rFonts w:ascii="Times New Roman" w:eastAsia="Times New Roman" w:hAnsi="Times New Roman" w:cs="Times New Roman"/>
          <w:b/>
          <w:color w:val="000000" w:themeColor="text1"/>
          <w:sz w:val="28"/>
          <w:szCs w:val="28"/>
          <w:shd w:val="clear" w:color="auto" w:fill="FFFFFF"/>
          <w:lang w:val="uk-UA" w:eastAsia="ru-RU"/>
        </w:rPr>
        <w:t>3. За загальним правилом, при кожній виплаті заробітної плати загальний розмір усіх відрахувань не може перевищувати:</w:t>
      </w:r>
    </w:p>
    <w:p w14:paraId="64DF9EC2"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shd w:val="clear" w:color="auto" w:fill="FFFFFF"/>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 xml:space="preserve">1. </w:t>
      </w:r>
      <w:r>
        <w:rPr>
          <w:rFonts w:ascii="Times New Roman" w:eastAsia="Times New Roman" w:hAnsi="Times New Roman" w:cs="Times New Roman"/>
          <w:color w:val="000000" w:themeColor="text1"/>
          <w:sz w:val="28"/>
          <w:szCs w:val="28"/>
          <w:shd w:val="clear" w:color="auto" w:fill="FFFFFF"/>
          <w:lang w:val="uk-UA" w:eastAsia="ru-RU"/>
        </w:rPr>
        <w:t>Д</w:t>
      </w:r>
      <w:r w:rsidRPr="00A55413">
        <w:rPr>
          <w:rFonts w:ascii="Times New Roman" w:eastAsia="Times New Roman" w:hAnsi="Times New Roman" w:cs="Times New Roman"/>
          <w:color w:val="000000" w:themeColor="text1"/>
          <w:sz w:val="28"/>
          <w:szCs w:val="28"/>
          <w:shd w:val="clear" w:color="auto" w:fill="FFFFFF"/>
          <w:lang w:val="uk-UA" w:eastAsia="ru-RU"/>
        </w:rPr>
        <w:t>вадцяти п’яти процентів</w:t>
      </w:r>
      <w:r>
        <w:rPr>
          <w:rFonts w:ascii="Times New Roman" w:eastAsia="Times New Roman" w:hAnsi="Times New Roman" w:cs="Times New Roman"/>
          <w:color w:val="000000" w:themeColor="text1"/>
          <w:sz w:val="28"/>
          <w:szCs w:val="28"/>
          <w:shd w:val="clear" w:color="auto" w:fill="FFFFFF"/>
          <w:lang w:val="uk-UA" w:eastAsia="ru-RU"/>
        </w:rPr>
        <w:t>.</w:t>
      </w:r>
    </w:p>
    <w:p w14:paraId="71DA6ABD"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shd w:val="clear" w:color="auto" w:fill="FFFFFF"/>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 xml:space="preserve">2. </w:t>
      </w:r>
      <w:r>
        <w:rPr>
          <w:rFonts w:ascii="Times New Roman" w:eastAsia="Times New Roman" w:hAnsi="Times New Roman" w:cs="Times New Roman"/>
          <w:color w:val="000000" w:themeColor="text1"/>
          <w:sz w:val="28"/>
          <w:szCs w:val="28"/>
          <w:shd w:val="clear" w:color="auto" w:fill="FFFFFF"/>
          <w:lang w:val="uk-UA" w:eastAsia="ru-RU"/>
        </w:rPr>
        <w:t>Т</w:t>
      </w:r>
      <w:r w:rsidRPr="00A55413">
        <w:rPr>
          <w:rFonts w:ascii="Times New Roman" w:eastAsia="Times New Roman" w:hAnsi="Times New Roman" w:cs="Times New Roman"/>
          <w:color w:val="000000" w:themeColor="text1"/>
          <w:sz w:val="28"/>
          <w:szCs w:val="28"/>
          <w:shd w:val="clear" w:color="auto" w:fill="FFFFFF"/>
          <w:lang w:val="uk-UA" w:eastAsia="ru-RU"/>
        </w:rPr>
        <w:t>ридцяти процентів</w:t>
      </w:r>
      <w:r>
        <w:rPr>
          <w:rFonts w:ascii="Times New Roman" w:eastAsia="Times New Roman" w:hAnsi="Times New Roman" w:cs="Times New Roman"/>
          <w:color w:val="000000" w:themeColor="text1"/>
          <w:sz w:val="28"/>
          <w:szCs w:val="28"/>
          <w:shd w:val="clear" w:color="auto" w:fill="FFFFFF"/>
          <w:lang w:val="uk-UA" w:eastAsia="ru-RU"/>
        </w:rPr>
        <w:t>.</w:t>
      </w:r>
    </w:p>
    <w:p w14:paraId="633DD4F0"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 xml:space="preserve">3. </w:t>
      </w:r>
      <w:r>
        <w:rPr>
          <w:rFonts w:ascii="Times New Roman" w:eastAsia="Times New Roman" w:hAnsi="Times New Roman" w:cs="Times New Roman"/>
          <w:color w:val="000000" w:themeColor="text1"/>
          <w:sz w:val="28"/>
          <w:szCs w:val="28"/>
          <w:shd w:val="clear" w:color="auto" w:fill="FFFFFF"/>
          <w:lang w:val="uk-UA" w:eastAsia="ru-RU"/>
        </w:rPr>
        <w:t>Д</w:t>
      </w:r>
      <w:r w:rsidRPr="00A55413">
        <w:rPr>
          <w:rFonts w:ascii="Times New Roman" w:eastAsia="Times New Roman" w:hAnsi="Times New Roman" w:cs="Times New Roman"/>
          <w:color w:val="000000" w:themeColor="text1"/>
          <w:sz w:val="28"/>
          <w:szCs w:val="28"/>
          <w:shd w:val="clear" w:color="auto" w:fill="FFFFFF"/>
          <w:lang w:val="uk-UA" w:eastAsia="ru-RU"/>
        </w:rPr>
        <w:t>вадцяти процентів</w:t>
      </w:r>
      <w:r>
        <w:rPr>
          <w:rFonts w:ascii="Times New Roman" w:eastAsia="Times New Roman" w:hAnsi="Times New Roman" w:cs="Times New Roman"/>
          <w:color w:val="000000" w:themeColor="text1"/>
          <w:sz w:val="28"/>
          <w:szCs w:val="28"/>
          <w:shd w:val="clear" w:color="auto" w:fill="FFFFFF"/>
          <w:lang w:val="uk-UA" w:eastAsia="ru-RU"/>
        </w:rPr>
        <w:t>.</w:t>
      </w:r>
    </w:p>
    <w:p w14:paraId="561ED3D4"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4. </w:t>
      </w:r>
      <w:r>
        <w:rPr>
          <w:rFonts w:ascii="Times New Roman" w:eastAsia="Times New Roman" w:hAnsi="Times New Roman" w:cs="Times New Roman"/>
          <w:bCs/>
          <w:color w:val="000000" w:themeColor="text1"/>
          <w:sz w:val="28"/>
          <w:szCs w:val="28"/>
          <w:lang w:val="uk-UA" w:eastAsia="ru-RU"/>
        </w:rPr>
        <w:t>С</w:t>
      </w:r>
      <w:r w:rsidRPr="00A55413">
        <w:rPr>
          <w:rFonts w:ascii="Times New Roman" w:eastAsia="Times New Roman" w:hAnsi="Times New Roman" w:cs="Times New Roman"/>
          <w:bCs/>
          <w:color w:val="000000" w:themeColor="text1"/>
          <w:sz w:val="28"/>
          <w:szCs w:val="28"/>
          <w:lang w:val="uk-UA" w:eastAsia="ru-RU"/>
        </w:rPr>
        <w:t>орока процентів.</w:t>
      </w:r>
    </w:p>
    <w:p w14:paraId="77B14148"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p>
    <w:p w14:paraId="66225C1E"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b/>
          <w:bCs/>
          <w:color w:val="000000" w:themeColor="text1"/>
          <w:sz w:val="28"/>
          <w:szCs w:val="28"/>
          <w:lang w:val="uk-UA" w:eastAsia="ru-RU"/>
        </w:rPr>
        <w:t>4.</w:t>
      </w:r>
      <w:r>
        <w:rPr>
          <w:rFonts w:ascii="Times New Roman" w:eastAsia="Times New Roman" w:hAnsi="Times New Roman" w:cs="Times New Roman"/>
          <w:b/>
          <w:bCs/>
          <w:color w:val="000000" w:themeColor="text1"/>
          <w:sz w:val="28"/>
          <w:szCs w:val="28"/>
          <w:lang w:val="uk-UA" w:eastAsia="ru-RU"/>
        </w:rPr>
        <w:t xml:space="preserve"> </w:t>
      </w:r>
      <w:r w:rsidRPr="00A55413">
        <w:rPr>
          <w:rFonts w:ascii="Times New Roman" w:eastAsia="Times New Roman" w:hAnsi="Times New Roman" w:cs="Times New Roman"/>
          <w:b/>
          <w:bCs/>
          <w:color w:val="000000" w:themeColor="text1"/>
          <w:sz w:val="28"/>
          <w:szCs w:val="28"/>
          <w:lang w:val="uk-UA" w:eastAsia="ru-RU"/>
        </w:rPr>
        <w:t>Професійне навчання реалізується шляхом:</w:t>
      </w:r>
    </w:p>
    <w:p w14:paraId="4F34D991"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1.</w:t>
      </w:r>
      <w:bookmarkStart w:id="54" w:name="n68"/>
      <w:bookmarkEnd w:id="54"/>
      <w:r w:rsidRPr="00A55413">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П</w:t>
      </w:r>
      <w:r w:rsidRPr="00A55413">
        <w:rPr>
          <w:rFonts w:ascii="Times New Roman" w:eastAsia="Times New Roman" w:hAnsi="Times New Roman" w:cs="Times New Roman"/>
          <w:color w:val="000000" w:themeColor="text1"/>
          <w:sz w:val="28"/>
          <w:szCs w:val="28"/>
          <w:lang w:val="uk-UA" w:eastAsia="ru-RU"/>
        </w:rPr>
        <w:t>ервинної професійної підготовки</w:t>
      </w:r>
      <w:r>
        <w:rPr>
          <w:rFonts w:ascii="Times New Roman" w:eastAsia="Times New Roman" w:hAnsi="Times New Roman" w:cs="Times New Roman"/>
          <w:color w:val="000000" w:themeColor="text1"/>
          <w:sz w:val="28"/>
          <w:szCs w:val="28"/>
          <w:lang w:val="uk-UA" w:eastAsia="ru-RU"/>
        </w:rPr>
        <w:t>.</w:t>
      </w:r>
    </w:p>
    <w:p w14:paraId="398B7461"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2.</w:t>
      </w:r>
      <w:r w:rsidRPr="008D36DB">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У</w:t>
      </w:r>
      <w:r w:rsidRPr="00A55413">
        <w:rPr>
          <w:rFonts w:ascii="Times New Roman" w:eastAsia="Times New Roman" w:hAnsi="Times New Roman" w:cs="Times New Roman"/>
          <w:color w:val="000000" w:themeColor="text1"/>
          <w:sz w:val="28"/>
          <w:szCs w:val="28"/>
          <w:lang w:val="uk-UA" w:eastAsia="ru-RU"/>
        </w:rPr>
        <w:t>часті у виробничої практиці.</w:t>
      </w:r>
    </w:p>
    <w:p w14:paraId="35FC8BE0"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 xml:space="preserve">3. </w:t>
      </w:r>
      <w:r>
        <w:rPr>
          <w:rFonts w:ascii="Times New Roman" w:eastAsia="Times New Roman" w:hAnsi="Times New Roman" w:cs="Times New Roman"/>
          <w:color w:val="000000" w:themeColor="text1"/>
          <w:sz w:val="28"/>
          <w:szCs w:val="28"/>
          <w:lang w:val="uk-UA" w:eastAsia="ru-RU"/>
        </w:rPr>
        <w:t>С</w:t>
      </w:r>
      <w:r w:rsidRPr="00A55413">
        <w:rPr>
          <w:rFonts w:ascii="Times New Roman" w:eastAsia="Times New Roman" w:hAnsi="Times New Roman" w:cs="Times New Roman"/>
          <w:color w:val="000000" w:themeColor="text1"/>
          <w:sz w:val="28"/>
          <w:szCs w:val="28"/>
          <w:lang w:val="uk-UA" w:eastAsia="ru-RU"/>
        </w:rPr>
        <w:t>тажування</w:t>
      </w:r>
      <w:r>
        <w:rPr>
          <w:rFonts w:ascii="Times New Roman" w:eastAsia="Times New Roman" w:hAnsi="Times New Roman" w:cs="Times New Roman"/>
          <w:color w:val="000000" w:themeColor="text1"/>
          <w:sz w:val="28"/>
          <w:szCs w:val="28"/>
          <w:lang w:val="uk-UA" w:eastAsia="ru-RU"/>
        </w:rPr>
        <w:t>.</w:t>
      </w:r>
    </w:p>
    <w:p w14:paraId="348ED3A9"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 xml:space="preserve">4. </w:t>
      </w:r>
      <w:r>
        <w:rPr>
          <w:rFonts w:ascii="Times New Roman" w:eastAsia="Times New Roman" w:hAnsi="Times New Roman" w:cs="Times New Roman"/>
          <w:color w:val="000000" w:themeColor="text1"/>
          <w:sz w:val="28"/>
          <w:szCs w:val="28"/>
          <w:lang w:val="uk-UA" w:eastAsia="ru-RU"/>
        </w:rPr>
        <w:t>У</w:t>
      </w:r>
      <w:r w:rsidRPr="00A55413">
        <w:rPr>
          <w:rFonts w:ascii="Times New Roman" w:eastAsia="Times New Roman" w:hAnsi="Times New Roman" w:cs="Times New Roman"/>
          <w:color w:val="000000" w:themeColor="text1"/>
          <w:sz w:val="28"/>
          <w:szCs w:val="28"/>
          <w:lang w:val="uk-UA" w:eastAsia="ru-RU"/>
        </w:rPr>
        <w:t>часті у конкурсах</w:t>
      </w:r>
      <w:r>
        <w:rPr>
          <w:rFonts w:ascii="Times New Roman" w:eastAsia="Times New Roman" w:hAnsi="Times New Roman" w:cs="Times New Roman"/>
          <w:color w:val="000000" w:themeColor="text1"/>
          <w:sz w:val="28"/>
          <w:szCs w:val="28"/>
          <w:lang w:val="uk-UA" w:eastAsia="ru-RU"/>
        </w:rPr>
        <w:t>.</w:t>
      </w:r>
    </w:p>
    <w:p w14:paraId="665AD894"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5.</w:t>
      </w:r>
      <w:r>
        <w:rPr>
          <w:rFonts w:ascii="Times New Roman" w:eastAsia="Times New Roman" w:hAnsi="Times New Roman" w:cs="Times New Roman"/>
          <w:color w:val="000000" w:themeColor="text1"/>
          <w:sz w:val="28"/>
          <w:szCs w:val="28"/>
          <w:lang w:val="uk-UA" w:eastAsia="ru-RU"/>
        </w:rPr>
        <w:t xml:space="preserve"> У</w:t>
      </w:r>
      <w:r w:rsidRPr="00A55413">
        <w:rPr>
          <w:rFonts w:ascii="Times New Roman" w:eastAsia="Times New Roman" w:hAnsi="Times New Roman" w:cs="Times New Roman"/>
          <w:color w:val="000000" w:themeColor="text1"/>
          <w:sz w:val="28"/>
          <w:szCs w:val="28"/>
          <w:lang w:val="uk-UA" w:eastAsia="ru-RU"/>
        </w:rPr>
        <w:t>часті у конференціях</w:t>
      </w:r>
      <w:r>
        <w:rPr>
          <w:rFonts w:ascii="Times New Roman" w:eastAsia="Times New Roman" w:hAnsi="Times New Roman" w:cs="Times New Roman"/>
          <w:color w:val="000000" w:themeColor="text1"/>
          <w:sz w:val="28"/>
          <w:szCs w:val="28"/>
          <w:lang w:val="uk-UA" w:eastAsia="ru-RU"/>
        </w:rPr>
        <w:t>.</w:t>
      </w:r>
    </w:p>
    <w:p w14:paraId="46338BF8"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 xml:space="preserve">6. </w:t>
      </w:r>
      <w:r>
        <w:rPr>
          <w:rFonts w:ascii="Times New Roman" w:eastAsia="Times New Roman" w:hAnsi="Times New Roman" w:cs="Times New Roman"/>
          <w:color w:val="000000" w:themeColor="text1"/>
          <w:sz w:val="28"/>
          <w:szCs w:val="28"/>
          <w:lang w:val="uk-UA" w:eastAsia="ru-RU"/>
        </w:rPr>
        <w:t>В</w:t>
      </w:r>
      <w:r w:rsidRPr="00A55413">
        <w:rPr>
          <w:rFonts w:ascii="Times New Roman" w:eastAsia="Times New Roman" w:hAnsi="Times New Roman" w:cs="Times New Roman"/>
          <w:color w:val="000000" w:themeColor="text1"/>
          <w:sz w:val="28"/>
          <w:szCs w:val="28"/>
          <w:lang w:val="uk-UA" w:eastAsia="ru-RU"/>
        </w:rPr>
        <w:t>изначення досвіду роботи</w:t>
      </w:r>
      <w:r>
        <w:rPr>
          <w:rFonts w:ascii="Times New Roman" w:eastAsia="Times New Roman" w:hAnsi="Times New Roman" w:cs="Times New Roman"/>
          <w:color w:val="000000" w:themeColor="text1"/>
          <w:sz w:val="28"/>
          <w:szCs w:val="28"/>
          <w:lang w:val="uk-UA" w:eastAsia="ru-RU"/>
        </w:rPr>
        <w:t>.</w:t>
      </w:r>
    </w:p>
    <w:p w14:paraId="428D79A4"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shd w:val="clear" w:color="auto" w:fill="FFFFFF"/>
          <w:lang w:val="uk-UA"/>
        </w:rPr>
      </w:pPr>
      <w:r w:rsidRPr="00A55413">
        <w:rPr>
          <w:rFonts w:ascii="Times New Roman" w:eastAsia="Times New Roman" w:hAnsi="Times New Roman" w:cs="Times New Roman"/>
          <w:color w:val="000000" w:themeColor="text1"/>
          <w:sz w:val="28"/>
          <w:szCs w:val="28"/>
          <w:lang w:val="uk-UA" w:eastAsia="ru-RU"/>
        </w:rPr>
        <w:t xml:space="preserve">7. </w:t>
      </w:r>
      <w:r>
        <w:rPr>
          <w:rFonts w:ascii="Times New Roman" w:eastAsia="Times New Roman" w:hAnsi="Times New Roman" w:cs="Times New Roman"/>
          <w:color w:val="000000" w:themeColor="text1"/>
          <w:sz w:val="28"/>
          <w:szCs w:val="28"/>
          <w:lang w:val="uk-UA" w:eastAsia="ru-RU"/>
        </w:rPr>
        <w:t>П</w:t>
      </w:r>
      <w:r w:rsidRPr="00A55413">
        <w:rPr>
          <w:rFonts w:ascii="Times New Roman" w:eastAsia="Times New Roman" w:hAnsi="Times New Roman" w:cs="Times New Roman"/>
          <w:color w:val="000000" w:themeColor="text1"/>
          <w:sz w:val="28"/>
          <w:szCs w:val="28"/>
          <w:lang w:val="uk-UA" w:eastAsia="ru-RU"/>
        </w:rPr>
        <w:t>ідвищення кваліфікації</w:t>
      </w:r>
      <w:r>
        <w:rPr>
          <w:rFonts w:ascii="Times New Roman" w:eastAsia="Times New Roman" w:hAnsi="Times New Roman" w:cs="Times New Roman"/>
          <w:color w:val="000000" w:themeColor="text1"/>
          <w:sz w:val="28"/>
          <w:szCs w:val="28"/>
          <w:lang w:val="uk-UA" w:eastAsia="ru-RU"/>
        </w:rPr>
        <w:t>.</w:t>
      </w:r>
    </w:p>
    <w:p w14:paraId="48806C88"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p>
    <w:p w14:paraId="01D08317"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5.</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 xml:space="preserve">Назвіть основні ознаки надомної роботи. </w:t>
      </w:r>
    </w:p>
    <w:p w14:paraId="3741A92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lastRenderedPageBreak/>
        <w:t xml:space="preserve">1. </w:t>
      </w:r>
      <w:r>
        <w:rPr>
          <w:rFonts w:ascii="Times New Roman" w:hAnsi="Times New Roman" w:cs="Times New Roman"/>
          <w:color w:val="000000" w:themeColor="text1"/>
          <w:sz w:val="28"/>
          <w:szCs w:val="28"/>
          <w:shd w:val="clear" w:color="auto" w:fill="FFFFFF"/>
          <w:lang w:val="uk-UA"/>
        </w:rPr>
        <w:t>Р</w:t>
      </w:r>
      <w:r w:rsidRPr="00A55413">
        <w:rPr>
          <w:rFonts w:ascii="Times New Roman" w:hAnsi="Times New Roman" w:cs="Times New Roman"/>
          <w:color w:val="000000" w:themeColor="text1"/>
          <w:sz w:val="28"/>
          <w:szCs w:val="28"/>
          <w:shd w:val="clear" w:color="auto" w:fill="FFFFFF"/>
          <w:lang w:val="uk-UA"/>
        </w:rPr>
        <w:t>обота виконується лише за місцем проживання працівника</w:t>
      </w:r>
      <w:r>
        <w:rPr>
          <w:rFonts w:ascii="Times New Roman" w:hAnsi="Times New Roman" w:cs="Times New Roman"/>
          <w:color w:val="000000" w:themeColor="text1"/>
          <w:sz w:val="28"/>
          <w:szCs w:val="28"/>
          <w:shd w:val="clear" w:color="auto" w:fill="FFFFFF"/>
          <w:lang w:val="uk-UA"/>
        </w:rPr>
        <w:t>.</w:t>
      </w:r>
    </w:p>
    <w:p w14:paraId="6D020B1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Р</w:t>
      </w:r>
      <w:r w:rsidRPr="00A55413">
        <w:rPr>
          <w:rFonts w:ascii="Times New Roman" w:hAnsi="Times New Roman" w:cs="Times New Roman"/>
          <w:color w:val="000000" w:themeColor="text1"/>
          <w:sz w:val="28"/>
          <w:szCs w:val="28"/>
          <w:shd w:val="clear" w:color="auto" w:fill="FFFFFF"/>
          <w:lang w:val="uk-UA"/>
        </w:rPr>
        <w:t>обота виконується за місцем проживання працівника або в інших визначених ним приміщеннях</w:t>
      </w:r>
      <w:r>
        <w:rPr>
          <w:rFonts w:ascii="Times New Roman" w:hAnsi="Times New Roman" w:cs="Times New Roman"/>
          <w:color w:val="000000" w:themeColor="text1"/>
          <w:sz w:val="28"/>
          <w:szCs w:val="28"/>
          <w:shd w:val="clear" w:color="auto" w:fill="FFFFFF"/>
          <w:lang w:val="uk-UA"/>
        </w:rPr>
        <w:t>.</w:t>
      </w:r>
    </w:p>
    <w:p w14:paraId="026F5EE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Р</w:t>
      </w:r>
      <w:r w:rsidRPr="00A55413">
        <w:rPr>
          <w:rFonts w:ascii="Times New Roman" w:hAnsi="Times New Roman" w:cs="Times New Roman"/>
          <w:color w:val="000000" w:themeColor="text1"/>
          <w:sz w:val="28"/>
          <w:szCs w:val="28"/>
          <w:shd w:val="clear" w:color="auto" w:fill="FFFFFF"/>
          <w:lang w:val="uk-UA"/>
        </w:rPr>
        <w:t>обота виконується якщо є загроза поширення епідемії, пандемії</w:t>
      </w:r>
      <w:r>
        <w:rPr>
          <w:rFonts w:ascii="Times New Roman" w:hAnsi="Times New Roman" w:cs="Times New Roman"/>
          <w:color w:val="000000" w:themeColor="text1"/>
          <w:sz w:val="28"/>
          <w:szCs w:val="28"/>
          <w:shd w:val="clear" w:color="auto" w:fill="FFFFFF"/>
          <w:lang w:val="uk-UA"/>
        </w:rPr>
        <w:t>.</w:t>
      </w:r>
    </w:p>
    <w:p w14:paraId="059766C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Р</w:t>
      </w:r>
      <w:r w:rsidRPr="00A55413">
        <w:rPr>
          <w:rFonts w:ascii="Times New Roman" w:hAnsi="Times New Roman" w:cs="Times New Roman"/>
          <w:color w:val="000000" w:themeColor="text1"/>
          <w:sz w:val="28"/>
          <w:szCs w:val="28"/>
          <w:shd w:val="clear" w:color="auto" w:fill="FFFFFF"/>
          <w:lang w:val="uk-UA"/>
        </w:rPr>
        <w:t>обота виконується поза виробничими чи робочими приміщеннями роботодавця</w:t>
      </w:r>
      <w:r>
        <w:rPr>
          <w:rFonts w:ascii="Times New Roman" w:hAnsi="Times New Roman" w:cs="Times New Roman"/>
          <w:color w:val="000000" w:themeColor="text1"/>
          <w:sz w:val="28"/>
          <w:szCs w:val="28"/>
          <w:shd w:val="clear" w:color="auto" w:fill="FFFFFF"/>
          <w:lang w:val="uk-UA"/>
        </w:rPr>
        <w:t>.</w:t>
      </w:r>
    </w:p>
    <w:p w14:paraId="1C4FC5D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5. </w:t>
      </w:r>
      <w:r>
        <w:rPr>
          <w:rFonts w:ascii="Times New Roman" w:hAnsi="Times New Roman" w:cs="Times New Roman"/>
          <w:color w:val="000000" w:themeColor="text1"/>
          <w:sz w:val="28"/>
          <w:szCs w:val="28"/>
          <w:shd w:val="clear" w:color="auto" w:fill="FFFFFF"/>
          <w:lang w:val="uk-UA"/>
        </w:rPr>
        <w:t>Р</w:t>
      </w:r>
      <w:r w:rsidRPr="00A55413">
        <w:rPr>
          <w:rFonts w:ascii="Times New Roman" w:hAnsi="Times New Roman" w:cs="Times New Roman"/>
          <w:color w:val="000000" w:themeColor="text1"/>
          <w:sz w:val="28"/>
          <w:szCs w:val="28"/>
          <w:shd w:val="clear" w:color="auto" w:fill="FFFFFF"/>
          <w:lang w:val="uk-UA"/>
        </w:rPr>
        <w:t>обота виконується з використанням інформаційно-комунікаційних технологій</w:t>
      </w:r>
      <w:r>
        <w:rPr>
          <w:rFonts w:ascii="Times New Roman" w:hAnsi="Times New Roman" w:cs="Times New Roman"/>
          <w:color w:val="000000" w:themeColor="text1"/>
          <w:sz w:val="28"/>
          <w:szCs w:val="28"/>
          <w:shd w:val="clear" w:color="auto" w:fill="FFFFFF"/>
          <w:lang w:val="uk-UA"/>
        </w:rPr>
        <w:t>.</w:t>
      </w:r>
    </w:p>
    <w:p w14:paraId="3B6624F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6.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риміщення характеризуються наявністю закріпленої зони, технічних засобів, необхідних для виконання роботи</w:t>
      </w:r>
      <w:r>
        <w:rPr>
          <w:rFonts w:ascii="Times New Roman" w:hAnsi="Times New Roman" w:cs="Times New Roman"/>
          <w:color w:val="000000" w:themeColor="text1"/>
          <w:sz w:val="28"/>
          <w:szCs w:val="28"/>
          <w:shd w:val="clear" w:color="auto" w:fill="FFFFFF"/>
          <w:lang w:val="uk-UA"/>
        </w:rPr>
        <w:t>.</w:t>
      </w:r>
    </w:p>
    <w:p w14:paraId="58A3D33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7. </w:t>
      </w:r>
      <w:r>
        <w:rPr>
          <w:rFonts w:ascii="Times New Roman" w:hAnsi="Times New Roman" w:cs="Times New Roman"/>
          <w:color w:val="000000" w:themeColor="text1"/>
          <w:sz w:val="28"/>
          <w:szCs w:val="28"/>
          <w:shd w:val="clear" w:color="auto" w:fill="FFFFFF"/>
          <w:lang w:val="uk-UA"/>
        </w:rPr>
        <w:t>Р</w:t>
      </w:r>
      <w:r w:rsidRPr="00A55413">
        <w:rPr>
          <w:rFonts w:ascii="Times New Roman" w:hAnsi="Times New Roman" w:cs="Times New Roman"/>
          <w:color w:val="000000" w:themeColor="text1"/>
          <w:sz w:val="28"/>
          <w:szCs w:val="28"/>
          <w:shd w:val="clear" w:color="auto" w:fill="FFFFFF"/>
          <w:lang w:val="uk-UA"/>
        </w:rPr>
        <w:t>обота виконується якщо виникає загроза надзвичайної ситуації техногенного, природного чи іншого характеру.</w:t>
      </w:r>
    </w:p>
    <w:p w14:paraId="1FEB5DE5"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shd w:val="clear" w:color="auto" w:fill="FFFFFF"/>
          <w:lang w:val="uk-UA"/>
        </w:rPr>
      </w:pPr>
    </w:p>
    <w:p w14:paraId="237DDD67" w14:textId="77777777" w:rsidR="009F1EC8" w:rsidRPr="00A55413" w:rsidRDefault="009F1EC8" w:rsidP="009F1EC8">
      <w:pPr>
        <w:spacing w:after="0" w:line="240" w:lineRule="auto"/>
        <w:ind w:firstLine="426"/>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6. Визначте порядок застосування заохочень.</w:t>
      </w:r>
    </w:p>
    <w:p w14:paraId="2EA38FA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изначення із видом заохочення, які містяться в правилах внутрішнього трудового розпорядку</w:t>
      </w:r>
      <w:r>
        <w:rPr>
          <w:rFonts w:ascii="Times New Roman" w:hAnsi="Times New Roman" w:cs="Times New Roman"/>
          <w:color w:val="000000" w:themeColor="text1"/>
          <w:sz w:val="28"/>
          <w:szCs w:val="28"/>
          <w:shd w:val="clear" w:color="auto" w:fill="FFFFFF"/>
          <w:lang w:val="uk-UA"/>
        </w:rPr>
        <w:t>.</w:t>
      </w:r>
    </w:p>
    <w:p w14:paraId="53CA242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идання наказу про застосування заохочення</w:t>
      </w:r>
      <w:r>
        <w:rPr>
          <w:rFonts w:ascii="Times New Roman" w:hAnsi="Times New Roman" w:cs="Times New Roman"/>
          <w:color w:val="000000" w:themeColor="text1"/>
          <w:sz w:val="28"/>
          <w:szCs w:val="28"/>
          <w:shd w:val="clear" w:color="auto" w:fill="FFFFFF"/>
          <w:lang w:val="uk-UA"/>
        </w:rPr>
        <w:t>.</w:t>
      </w:r>
    </w:p>
    <w:p w14:paraId="0CDAA28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роведення погоджувальних процедур з профспілковим органом</w:t>
      </w:r>
      <w:r>
        <w:rPr>
          <w:rFonts w:ascii="Times New Roman" w:hAnsi="Times New Roman" w:cs="Times New Roman"/>
          <w:color w:val="000000" w:themeColor="text1"/>
          <w:sz w:val="28"/>
          <w:szCs w:val="28"/>
          <w:shd w:val="clear" w:color="auto" w:fill="FFFFFF"/>
          <w:lang w:val="uk-UA"/>
        </w:rPr>
        <w:t>.</w:t>
      </w:r>
    </w:p>
    <w:p w14:paraId="3A99AFC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w:t>
      </w:r>
      <w:r>
        <w:rPr>
          <w:rFonts w:ascii="Times New Roman" w:hAnsi="Times New Roman" w:cs="Times New Roman"/>
          <w:color w:val="000000" w:themeColor="text1"/>
          <w:sz w:val="28"/>
          <w:szCs w:val="28"/>
          <w:lang w:val="uk-UA"/>
        </w:rPr>
        <w:t>Н</w:t>
      </w:r>
      <w:r w:rsidRPr="00A55413">
        <w:rPr>
          <w:rFonts w:ascii="Times New Roman" w:hAnsi="Times New Roman" w:cs="Times New Roman"/>
          <w:color w:val="000000" w:themeColor="text1"/>
          <w:sz w:val="28"/>
          <w:szCs w:val="28"/>
          <w:lang w:val="uk-UA"/>
        </w:rPr>
        <w:t>а вимогу</w:t>
      </w:r>
      <w:r>
        <w:rPr>
          <w:rFonts w:ascii="Times New Roman" w:hAnsi="Times New Roman" w:cs="Times New Roman"/>
          <w:color w:val="000000" w:themeColor="text1"/>
          <w:sz w:val="28"/>
          <w:szCs w:val="28"/>
          <w:lang w:val="uk-UA"/>
        </w:rPr>
        <w:t xml:space="preserve"> </w:t>
      </w:r>
      <w:r w:rsidRPr="00A55413">
        <w:rPr>
          <w:rFonts w:ascii="Times New Roman" w:hAnsi="Times New Roman" w:cs="Times New Roman"/>
          <w:color w:val="000000" w:themeColor="text1"/>
          <w:sz w:val="28"/>
          <w:szCs w:val="28"/>
          <w:lang w:val="uk-UA"/>
        </w:rPr>
        <w:t>працівника занесення до його трудової книжки</w:t>
      </w:r>
      <w:r>
        <w:rPr>
          <w:rFonts w:ascii="Times New Roman" w:hAnsi="Times New Roman" w:cs="Times New Roman"/>
          <w:color w:val="000000" w:themeColor="text1"/>
          <w:sz w:val="28"/>
          <w:szCs w:val="28"/>
          <w:lang w:val="uk-UA"/>
        </w:rPr>
        <w:t>.</w:t>
      </w:r>
    </w:p>
    <w:p w14:paraId="34F9D2A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5.</w:t>
      </w:r>
      <w:r>
        <w:rPr>
          <w:rFonts w:ascii="Times New Roman" w:hAnsi="Times New Roman" w:cs="Times New Roman"/>
          <w:color w:val="000000" w:themeColor="text1"/>
          <w:sz w:val="28"/>
          <w:szCs w:val="28"/>
          <w:shd w:val="clear" w:color="auto" w:fill="FFFFFF"/>
          <w:lang w:val="uk-UA"/>
        </w:rPr>
        <w:t xml:space="preserve"> О</w:t>
      </w:r>
      <w:r w:rsidRPr="00A55413">
        <w:rPr>
          <w:rFonts w:ascii="Times New Roman" w:hAnsi="Times New Roman" w:cs="Times New Roman"/>
          <w:color w:val="000000" w:themeColor="text1"/>
          <w:sz w:val="28"/>
          <w:szCs w:val="28"/>
          <w:shd w:val="clear" w:color="auto" w:fill="FFFFFF"/>
          <w:lang w:val="uk-UA"/>
        </w:rPr>
        <w:t>голошення наказу в урочистій обстановці.</w:t>
      </w:r>
    </w:p>
    <w:p w14:paraId="6F13AE61"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shd w:val="clear" w:color="auto" w:fill="FFFFFF"/>
          <w:lang w:val="uk-UA"/>
        </w:rPr>
      </w:pPr>
    </w:p>
    <w:p w14:paraId="6115AB48" w14:textId="77777777" w:rsidR="009F1EC8" w:rsidRPr="00A55413" w:rsidRDefault="009F1EC8" w:rsidP="009F1EC8">
      <w:pPr>
        <w:spacing w:after="0" w:line="240" w:lineRule="auto"/>
        <w:ind w:firstLine="426"/>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7. Визначте органи, які розглядають трудові спори:</w:t>
      </w:r>
    </w:p>
    <w:p w14:paraId="1758E6A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А</w:t>
      </w:r>
      <w:r w:rsidRPr="00A55413">
        <w:rPr>
          <w:rFonts w:ascii="Times New Roman" w:hAnsi="Times New Roman" w:cs="Times New Roman"/>
          <w:color w:val="000000" w:themeColor="text1"/>
          <w:sz w:val="28"/>
          <w:szCs w:val="28"/>
          <w:shd w:val="clear" w:color="auto" w:fill="FFFFFF"/>
          <w:lang w:val="uk-UA"/>
        </w:rPr>
        <w:t xml:space="preserve">.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ро поновлення на роботі;</w:t>
      </w:r>
    </w:p>
    <w:p w14:paraId="4895C4C0"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color w:val="000000" w:themeColor="text1"/>
          <w:sz w:val="28"/>
          <w:szCs w:val="28"/>
          <w:shd w:val="clear" w:color="auto" w:fill="FFFFFF"/>
          <w:lang w:val="uk-UA" w:eastAsia="ru-RU"/>
        </w:rPr>
        <w:t>Б</w:t>
      </w:r>
      <w:r w:rsidRPr="00A55413">
        <w:rPr>
          <w:rFonts w:ascii="Times New Roman" w:eastAsia="Times New Roman" w:hAnsi="Times New Roman" w:cs="Times New Roman"/>
          <w:color w:val="000000" w:themeColor="text1"/>
          <w:sz w:val="28"/>
          <w:szCs w:val="28"/>
          <w:shd w:val="clear" w:color="auto" w:fill="FFFFFF"/>
          <w:lang w:val="uk-UA" w:eastAsia="ru-RU"/>
        </w:rPr>
        <w:t xml:space="preserve">. </w:t>
      </w:r>
      <w:r>
        <w:rPr>
          <w:rFonts w:ascii="Times New Roman" w:eastAsia="Times New Roman" w:hAnsi="Times New Roman" w:cs="Times New Roman"/>
          <w:color w:val="000000" w:themeColor="text1"/>
          <w:sz w:val="28"/>
          <w:szCs w:val="28"/>
          <w:shd w:val="clear" w:color="auto" w:fill="FFFFFF"/>
          <w:lang w:val="uk-UA" w:eastAsia="ru-RU"/>
        </w:rPr>
        <w:t>Щ</w:t>
      </w:r>
      <w:r w:rsidRPr="00A55413">
        <w:rPr>
          <w:rFonts w:ascii="Times New Roman" w:eastAsia="Times New Roman" w:hAnsi="Times New Roman" w:cs="Times New Roman"/>
          <w:color w:val="000000" w:themeColor="text1"/>
          <w:sz w:val="28"/>
          <w:szCs w:val="28"/>
          <w:shd w:val="clear" w:color="auto" w:fill="FFFFFF"/>
          <w:lang w:val="uk-UA" w:eastAsia="ru-RU"/>
        </w:rPr>
        <w:t>одо виконання колективного договору, угоди або окремих їх положень;</w:t>
      </w:r>
    </w:p>
    <w:p w14:paraId="34A9CE0C"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Pr>
          <w:rFonts w:ascii="Times New Roman" w:eastAsia="Times New Roman" w:hAnsi="Times New Roman" w:cs="Times New Roman"/>
          <w:bCs/>
          <w:color w:val="000000" w:themeColor="text1"/>
          <w:sz w:val="28"/>
          <w:szCs w:val="28"/>
          <w:lang w:val="uk-UA" w:eastAsia="ru-RU"/>
        </w:rPr>
        <w:t>В</w:t>
      </w:r>
      <w:r w:rsidRPr="00A55413">
        <w:rPr>
          <w:rFonts w:ascii="Times New Roman" w:eastAsia="Times New Roman" w:hAnsi="Times New Roman" w:cs="Times New Roman"/>
          <w:bCs/>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shd w:val="clear" w:color="auto" w:fill="FFFFFF"/>
          <w:lang w:val="uk-UA" w:eastAsia="ru-RU"/>
        </w:rPr>
        <w:t>В</w:t>
      </w:r>
      <w:r w:rsidRPr="00A55413">
        <w:rPr>
          <w:rFonts w:ascii="Times New Roman" w:eastAsia="Times New Roman" w:hAnsi="Times New Roman" w:cs="Times New Roman"/>
          <w:color w:val="000000" w:themeColor="text1"/>
          <w:sz w:val="28"/>
          <w:szCs w:val="28"/>
          <w:shd w:val="clear" w:color="auto" w:fill="FFFFFF"/>
          <w:lang w:val="uk-UA" w:eastAsia="ru-RU"/>
        </w:rPr>
        <w:t>становлення нових або зміни існуючих соціально-економічних умов праці та виробничого побуту.</w:t>
      </w:r>
    </w:p>
    <w:p w14:paraId="71526318"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shd w:val="clear" w:color="auto" w:fill="FFFFFF"/>
          <w:lang w:val="uk-UA" w:eastAsia="ru-RU"/>
        </w:rPr>
      </w:pPr>
    </w:p>
    <w:p w14:paraId="00B08D87" w14:textId="77777777" w:rsidR="009F1EC8" w:rsidRDefault="009F1EC8" w:rsidP="009F1EC8">
      <w:pPr>
        <w:shd w:val="clear" w:color="auto" w:fill="FFFFFF"/>
        <w:spacing w:after="0" w:line="240" w:lineRule="auto"/>
        <w:ind w:firstLine="426"/>
        <w:jc w:val="both"/>
        <w:rPr>
          <w:rFonts w:ascii="Times New Roman" w:eastAsia="Times New Roman" w:hAnsi="Times New Roman" w:cs="Times New Roman"/>
          <w:color w:val="000000" w:themeColor="text1"/>
          <w:sz w:val="28"/>
          <w:szCs w:val="28"/>
          <w:shd w:val="clear" w:color="auto" w:fill="FFFFFF"/>
          <w:lang w:val="uk-UA" w:eastAsia="ru-RU"/>
        </w:rPr>
      </w:pPr>
      <w:r w:rsidRPr="00A55413">
        <w:rPr>
          <w:rFonts w:ascii="Times New Roman" w:eastAsia="Times New Roman" w:hAnsi="Times New Roman" w:cs="Times New Roman"/>
          <w:color w:val="000000" w:themeColor="text1"/>
          <w:sz w:val="28"/>
          <w:szCs w:val="28"/>
          <w:shd w:val="clear" w:color="auto" w:fill="FFFFFF"/>
          <w:lang w:val="uk-UA" w:eastAsia="ru-RU"/>
        </w:rPr>
        <w:t>1.</w:t>
      </w:r>
      <w:r>
        <w:rPr>
          <w:rFonts w:ascii="Times New Roman" w:eastAsia="Times New Roman" w:hAnsi="Times New Roman" w:cs="Times New Roman"/>
          <w:color w:val="000000" w:themeColor="text1"/>
          <w:sz w:val="28"/>
          <w:szCs w:val="28"/>
          <w:shd w:val="clear" w:color="auto" w:fill="FFFFFF"/>
          <w:lang w:val="uk-UA" w:eastAsia="ru-RU"/>
        </w:rPr>
        <w:t xml:space="preserve"> </w:t>
      </w:r>
      <w:r>
        <w:rPr>
          <w:rFonts w:ascii="Times New Roman" w:eastAsia="Times New Roman" w:hAnsi="Times New Roman" w:cs="Times New Roman"/>
          <w:bCs/>
          <w:color w:val="000000" w:themeColor="text1"/>
          <w:sz w:val="28"/>
          <w:szCs w:val="28"/>
          <w:lang w:val="uk-UA" w:eastAsia="ru-RU"/>
        </w:rPr>
        <w:t>Т</w:t>
      </w:r>
      <w:r w:rsidRPr="00A55413">
        <w:rPr>
          <w:rFonts w:ascii="Times New Roman" w:eastAsia="Times New Roman" w:hAnsi="Times New Roman" w:cs="Times New Roman"/>
          <w:bCs/>
          <w:color w:val="000000" w:themeColor="text1"/>
          <w:sz w:val="28"/>
          <w:szCs w:val="28"/>
          <w:lang w:val="uk-UA" w:eastAsia="ru-RU"/>
        </w:rPr>
        <w:t>рудовий арбітраж</w:t>
      </w:r>
      <w:r>
        <w:rPr>
          <w:rFonts w:ascii="Times New Roman" w:eastAsia="Times New Roman" w:hAnsi="Times New Roman" w:cs="Times New Roman"/>
          <w:bCs/>
          <w:color w:val="000000" w:themeColor="text1"/>
          <w:sz w:val="28"/>
          <w:szCs w:val="28"/>
          <w:lang w:val="uk-UA" w:eastAsia="ru-RU"/>
        </w:rPr>
        <w:t>.</w:t>
      </w:r>
    </w:p>
    <w:p w14:paraId="1032269F"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2. </w:t>
      </w:r>
      <w:r>
        <w:rPr>
          <w:rFonts w:ascii="Times New Roman" w:eastAsia="Times New Roman" w:hAnsi="Times New Roman" w:cs="Times New Roman"/>
          <w:color w:val="000000" w:themeColor="text1"/>
          <w:sz w:val="28"/>
          <w:szCs w:val="28"/>
          <w:shd w:val="clear" w:color="auto" w:fill="FFFFFF"/>
          <w:lang w:val="uk-UA" w:eastAsia="ru-RU"/>
        </w:rPr>
        <w:t>М</w:t>
      </w:r>
      <w:r w:rsidRPr="00A55413">
        <w:rPr>
          <w:rFonts w:ascii="Times New Roman" w:eastAsia="Times New Roman" w:hAnsi="Times New Roman" w:cs="Times New Roman"/>
          <w:color w:val="000000" w:themeColor="text1"/>
          <w:sz w:val="28"/>
          <w:szCs w:val="28"/>
          <w:shd w:val="clear" w:color="auto" w:fill="FFFFFF"/>
          <w:lang w:val="uk-UA" w:eastAsia="ru-RU"/>
        </w:rPr>
        <w:t>ісцевий загальний суд</w:t>
      </w:r>
      <w:r>
        <w:rPr>
          <w:rFonts w:ascii="Times New Roman" w:eastAsia="Times New Roman" w:hAnsi="Times New Roman" w:cs="Times New Roman"/>
          <w:color w:val="000000" w:themeColor="text1"/>
          <w:sz w:val="28"/>
          <w:szCs w:val="28"/>
          <w:shd w:val="clear" w:color="auto" w:fill="FFFFFF"/>
          <w:lang w:val="uk-UA" w:eastAsia="ru-RU"/>
        </w:rPr>
        <w:t>.</w:t>
      </w:r>
    </w:p>
    <w:p w14:paraId="6F006C8A"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3. </w:t>
      </w:r>
      <w:r>
        <w:rPr>
          <w:rFonts w:ascii="Times New Roman" w:eastAsia="Times New Roman" w:hAnsi="Times New Roman" w:cs="Times New Roman"/>
          <w:bCs/>
          <w:color w:val="000000" w:themeColor="text1"/>
          <w:sz w:val="28"/>
          <w:szCs w:val="28"/>
          <w:lang w:val="uk-UA" w:eastAsia="ru-RU"/>
        </w:rPr>
        <w:t>П</w:t>
      </w:r>
      <w:r w:rsidRPr="00A55413">
        <w:rPr>
          <w:rFonts w:ascii="Times New Roman" w:eastAsia="Times New Roman" w:hAnsi="Times New Roman" w:cs="Times New Roman"/>
          <w:bCs/>
          <w:color w:val="000000" w:themeColor="text1"/>
          <w:sz w:val="28"/>
          <w:szCs w:val="28"/>
          <w:lang w:val="uk-UA" w:eastAsia="ru-RU"/>
        </w:rPr>
        <w:t>римирна комісія та трудовий арбітраж</w:t>
      </w:r>
      <w:r>
        <w:rPr>
          <w:rFonts w:ascii="Times New Roman" w:eastAsia="Times New Roman" w:hAnsi="Times New Roman" w:cs="Times New Roman"/>
          <w:bCs/>
          <w:color w:val="000000" w:themeColor="text1"/>
          <w:sz w:val="28"/>
          <w:szCs w:val="28"/>
          <w:lang w:val="uk-UA" w:eastAsia="ru-RU"/>
        </w:rPr>
        <w:t>.</w:t>
      </w:r>
    </w:p>
    <w:p w14:paraId="7E50DA1C"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 xml:space="preserve">4. </w:t>
      </w:r>
      <w:r>
        <w:rPr>
          <w:rFonts w:ascii="Times New Roman" w:eastAsia="Times New Roman" w:hAnsi="Times New Roman" w:cs="Times New Roman"/>
          <w:bCs/>
          <w:color w:val="000000" w:themeColor="text1"/>
          <w:sz w:val="28"/>
          <w:szCs w:val="28"/>
          <w:lang w:val="uk-UA" w:eastAsia="ru-RU"/>
        </w:rPr>
        <w:t>Г</w:t>
      </w:r>
      <w:r w:rsidRPr="00A55413">
        <w:rPr>
          <w:rFonts w:ascii="Times New Roman" w:eastAsia="Times New Roman" w:hAnsi="Times New Roman" w:cs="Times New Roman"/>
          <w:bCs/>
          <w:color w:val="000000" w:themeColor="text1"/>
          <w:sz w:val="28"/>
          <w:szCs w:val="28"/>
          <w:lang w:val="uk-UA" w:eastAsia="ru-RU"/>
        </w:rPr>
        <w:t>осподарський суд</w:t>
      </w:r>
      <w:r>
        <w:rPr>
          <w:rFonts w:ascii="Times New Roman" w:eastAsia="Times New Roman" w:hAnsi="Times New Roman" w:cs="Times New Roman"/>
          <w:bCs/>
          <w:color w:val="000000" w:themeColor="text1"/>
          <w:sz w:val="28"/>
          <w:szCs w:val="28"/>
          <w:lang w:val="uk-UA" w:eastAsia="ru-RU"/>
        </w:rPr>
        <w:t>.</w:t>
      </w:r>
    </w:p>
    <w:p w14:paraId="7ECC6306" w14:textId="77777777" w:rsidR="009F1EC8" w:rsidRPr="00A55413" w:rsidRDefault="009F1EC8" w:rsidP="009F1EC8">
      <w:pPr>
        <w:shd w:val="clear" w:color="auto" w:fill="FFFFFF"/>
        <w:spacing w:after="0" w:line="240" w:lineRule="auto"/>
        <w:ind w:firstLine="426"/>
        <w:jc w:val="both"/>
        <w:rPr>
          <w:rFonts w:ascii="Times New Roman" w:eastAsia="Times New Roman" w:hAnsi="Times New Roman" w:cs="Times New Roman"/>
          <w:bCs/>
          <w:color w:val="000000" w:themeColor="text1"/>
          <w:sz w:val="28"/>
          <w:szCs w:val="28"/>
          <w:lang w:val="uk-UA" w:eastAsia="ru-RU"/>
        </w:rPr>
      </w:pPr>
    </w:p>
    <w:p w14:paraId="298074BB"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lang w:val="uk-UA"/>
        </w:rPr>
      </w:pPr>
    </w:p>
    <w:p w14:paraId="400AFB9B"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30.</w:t>
      </w:r>
    </w:p>
    <w:p w14:paraId="006342B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shd w:val="clear" w:color="auto" w:fill="FFFFFF"/>
          <w:lang w:val="uk-UA"/>
        </w:rPr>
        <w:tab/>
        <w:t>Касьяненко, якому виповнилося 17 років, звернувся в приватну фірму «Егіда», яка надавала послуги з посередництва у працевлаштуванні</w:t>
      </w:r>
      <w:r>
        <w:rPr>
          <w:rFonts w:ascii="Times New Roman" w:hAnsi="Times New Roman" w:cs="Times New Roman"/>
          <w:color w:val="000000" w:themeColor="text1"/>
          <w:sz w:val="28"/>
          <w:szCs w:val="28"/>
          <w:shd w:val="clear" w:color="auto" w:fill="FFFFFF"/>
          <w:lang w:val="uk-UA"/>
        </w:rPr>
        <w:t xml:space="preserve"> </w:t>
      </w:r>
      <w:r w:rsidRPr="00A55413">
        <w:rPr>
          <w:rFonts w:ascii="Times New Roman" w:hAnsi="Times New Roman" w:cs="Times New Roman"/>
          <w:color w:val="000000" w:themeColor="text1"/>
          <w:sz w:val="28"/>
          <w:szCs w:val="28"/>
          <w:shd w:val="clear" w:color="auto" w:fill="FFFFFF"/>
          <w:lang w:val="uk-UA"/>
        </w:rPr>
        <w:t>за допомогою у пошуку роботи. Фахівці фірми підшукали Касьяненку роботу у фірмі «Сонечко» на яку він погодився. Так, 20 вересня між ними було укладено трудовий договір про</w:t>
      </w:r>
      <w:r>
        <w:rPr>
          <w:rFonts w:ascii="Times New Roman" w:hAnsi="Times New Roman" w:cs="Times New Roman"/>
          <w:color w:val="000000" w:themeColor="text1"/>
          <w:sz w:val="28"/>
          <w:szCs w:val="28"/>
          <w:shd w:val="clear" w:color="auto" w:fill="FFFFFF"/>
          <w:lang w:val="uk-UA"/>
        </w:rPr>
        <w:t xml:space="preserve"> </w:t>
      </w:r>
      <w:r w:rsidRPr="00A55413">
        <w:rPr>
          <w:rFonts w:ascii="Times New Roman" w:hAnsi="Times New Roman" w:cs="Times New Roman"/>
          <w:color w:val="000000" w:themeColor="text1"/>
          <w:sz w:val="28"/>
          <w:szCs w:val="28"/>
          <w:shd w:val="clear" w:color="auto" w:fill="FFFFFF"/>
          <w:lang w:val="uk-UA"/>
        </w:rPr>
        <w:t>дистанційну роботу у формі контракту. Згідно деяких умов цього договору Касьяненку надавався для роботи ноутбук</w:t>
      </w:r>
      <w:r w:rsidRPr="00A55413">
        <w:rPr>
          <w:rFonts w:ascii="Times New Roman" w:eastAsia="Times New Roman" w:hAnsi="Times New Roman" w:cs="Times New Roman"/>
          <w:bCs/>
          <w:color w:val="000000" w:themeColor="text1"/>
          <w:kern w:val="36"/>
          <w:sz w:val="28"/>
          <w:szCs w:val="28"/>
          <w:lang w:val="uk-UA" w:eastAsia="ru-RU"/>
        </w:rPr>
        <w:t xml:space="preserve"> «</w:t>
      </w:r>
      <w:proofErr w:type="spellStart"/>
      <w:r w:rsidRPr="00A55413">
        <w:rPr>
          <w:rFonts w:ascii="Times New Roman" w:eastAsia="Times New Roman" w:hAnsi="Times New Roman" w:cs="Times New Roman"/>
          <w:color w:val="000000" w:themeColor="text1"/>
          <w:kern w:val="36"/>
          <w:sz w:val="28"/>
          <w:szCs w:val="28"/>
          <w:lang w:val="uk-UA" w:eastAsia="ru-RU"/>
        </w:rPr>
        <w:t>Apple</w:t>
      </w:r>
      <w:proofErr w:type="spellEnd"/>
      <w:r w:rsidRPr="00A55413">
        <w:rPr>
          <w:rFonts w:ascii="Times New Roman" w:eastAsia="Times New Roman" w:hAnsi="Times New Roman" w:cs="Times New Roman"/>
          <w:color w:val="000000" w:themeColor="text1"/>
          <w:kern w:val="36"/>
          <w:sz w:val="28"/>
          <w:szCs w:val="28"/>
          <w:lang w:val="uk-UA" w:eastAsia="ru-RU"/>
        </w:rPr>
        <w:t xml:space="preserve"> </w:t>
      </w:r>
      <w:proofErr w:type="spellStart"/>
      <w:r w:rsidRPr="00A55413">
        <w:rPr>
          <w:rFonts w:ascii="Times New Roman" w:eastAsia="Times New Roman" w:hAnsi="Times New Roman" w:cs="Times New Roman"/>
          <w:color w:val="000000" w:themeColor="text1"/>
          <w:kern w:val="36"/>
          <w:sz w:val="28"/>
          <w:szCs w:val="28"/>
          <w:lang w:val="uk-UA" w:eastAsia="ru-RU"/>
        </w:rPr>
        <w:t>MacBook</w:t>
      </w:r>
      <w:proofErr w:type="spellEnd"/>
      <w:r w:rsidRPr="00A55413">
        <w:rPr>
          <w:rFonts w:ascii="Times New Roman" w:eastAsia="Times New Roman" w:hAnsi="Times New Roman" w:cs="Times New Roman"/>
          <w:color w:val="000000" w:themeColor="text1"/>
          <w:kern w:val="36"/>
          <w:sz w:val="28"/>
          <w:szCs w:val="28"/>
          <w:lang w:val="uk-UA" w:eastAsia="ru-RU"/>
        </w:rPr>
        <w:t xml:space="preserve"> </w:t>
      </w:r>
      <w:proofErr w:type="spellStart"/>
      <w:r w:rsidRPr="00A55413">
        <w:rPr>
          <w:rFonts w:ascii="Times New Roman" w:eastAsia="Times New Roman" w:hAnsi="Times New Roman" w:cs="Times New Roman"/>
          <w:color w:val="000000" w:themeColor="text1"/>
          <w:kern w:val="36"/>
          <w:sz w:val="28"/>
          <w:szCs w:val="28"/>
          <w:lang w:val="uk-UA" w:eastAsia="ru-RU"/>
        </w:rPr>
        <w:t>Pro</w:t>
      </w:r>
      <w:proofErr w:type="spellEnd"/>
      <w:r w:rsidRPr="00A55413">
        <w:rPr>
          <w:rFonts w:ascii="Times New Roman" w:eastAsia="Times New Roman" w:hAnsi="Times New Roman" w:cs="Times New Roman"/>
          <w:color w:val="000000" w:themeColor="text1"/>
          <w:kern w:val="36"/>
          <w:sz w:val="28"/>
          <w:szCs w:val="28"/>
          <w:lang w:val="uk-UA" w:eastAsia="ru-RU"/>
        </w:rPr>
        <w:t xml:space="preserve"> 14" </w:t>
      </w:r>
      <w:proofErr w:type="spellStart"/>
      <w:r w:rsidRPr="00A55413">
        <w:rPr>
          <w:rFonts w:ascii="Times New Roman" w:eastAsia="Times New Roman" w:hAnsi="Times New Roman" w:cs="Times New Roman"/>
          <w:color w:val="000000" w:themeColor="text1"/>
          <w:kern w:val="36"/>
          <w:sz w:val="28"/>
          <w:szCs w:val="28"/>
          <w:lang w:val="uk-UA" w:eastAsia="ru-RU"/>
        </w:rPr>
        <w:t>Chip</w:t>
      </w:r>
      <w:proofErr w:type="spellEnd"/>
      <w:r w:rsidRPr="00A55413">
        <w:rPr>
          <w:rFonts w:ascii="Times New Roman" w:eastAsia="Times New Roman" w:hAnsi="Times New Roman" w:cs="Times New Roman"/>
          <w:color w:val="000000" w:themeColor="text1"/>
          <w:kern w:val="36"/>
          <w:sz w:val="28"/>
          <w:szCs w:val="28"/>
          <w:lang w:val="uk-UA" w:eastAsia="ru-RU"/>
        </w:rPr>
        <w:t xml:space="preserve"> M2 </w:t>
      </w:r>
      <w:proofErr w:type="spellStart"/>
      <w:r w:rsidRPr="00A55413">
        <w:rPr>
          <w:rFonts w:ascii="Times New Roman" w:eastAsia="Times New Roman" w:hAnsi="Times New Roman" w:cs="Times New Roman"/>
          <w:color w:val="000000" w:themeColor="text1"/>
          <w:kern w:val="36"/>
          <w:sz w:val="28"/>
          <w:szCs w:val="28"/>
          <w:lang w:val="uk-UA" w:eastAsia="ru-RU"/>
        </w:rPr>
        <w:t>Max</w:t>
      </w:r>
      <w:proofErr w:type="spellEnd"/>
      <w:r>
        <w:rPr>
          <w:rFonts w:ascii="Times New Roman" w:eastAsia="Times New Roman" w:hAnsi="Times New Roman" w:cs="Times New Roman"/>
          <w:bCs/>
          <w:color w:val="000000" w:themeColor="text1"/>
          <w:kern w:val="36"/>
          <w:sz w:val="28"/>
          <w:szCs w:val="28"/>
          <w:lang w:val="uk-UA" w:eastAsia="ru-RU"/>
        </w:rPr>
        <w:t xml:space="preserve">» вартістю 150.000 грн.; </w:t>
      </w:r>
      <w:r w:rsidRPr="00A55413">
        <w:rPr>
          <w:rFonts w:ascii="Times New Roman" w:eastAsia="Times New Roman" w:hAnsi="Times New Roman" w:cs="Times New Roman"/>
          <w:bCs/>
          <w:color w:val="000000" w:themeColor="text1"/>
          <w:kern w:val="36"/>
          <w:sz w:val="28"/>
          <w:szCs w:val="28"/>
          <w:lang w:val="uk-UA" w:eastAsia="ru-RU"/>
        </w:rPr>
        <w:t xml:space="preserve">робочий час Касьяненко складав 40 год. на тиждень; відпустка 14 календарних днів взимку на «різдвяні канікули»; заробітна плата 15.000 грн. на місяць. Було також передбачено, що у разі невиконання або неналежним чином виконання своїх трудових </w:t>
      </w:r>
      <w:r w:rsidRPr="00A55413">
        <w:rPr>
          <w:rFonts w:ascii="Times New Roman" w:eastAsia="Times New Roman" w:hAnsi="Times New Roman" w:cs="Times New Roman"/>
          <w:bCs/>
          <w:color w:val="000000" w:themeColor="text1"/>
          <w:kern w:val="36"/>
          <w:sz w:val="28"/>
          <w:szCs w:val="28"/>
          <w:lang w:val="uk-UA" w:eastAsia="ru-RU"/>
        </w:rPr>
        <w:lastRenderedPageBreak/>
        <w:t xml:space="preserve">обов’язків на працівника може бути накладено штраф у розмірі від 500 до 1000 грн. 15 жовтня Касьяненко повідомив роботодавця, що в нього зламався ноутбук, оскільки він через недбалість перелив на нього каву. Роботодавець вимагав від Касьяненко відшкодувати повну вартість ноутбуку, однак Касьяненко відмовився, пояснивши, що договір про повну матеріальну відповідальність з ним укладено не було, а тому він має відшкодовувати </w:t>
      </w:r>
      <w:r w:rsidRPr="00A55413">
        <w:rPr>
          <w:rFonts w:ascii="Times New Roman" w:hAnsi="Times New Roman" w:cs="Times New Roman"/>
          <w:color w:val="000000" w:themeColor="text1"/>
          <w:sz w:val="28"/>
          <w:szCs w:val="28"/>
          <w:lang w:val="uk-UA"/>
        </w:rPr>
        <w:t>шкоду</w:t>
      </w:r>
      <w:r w:rsidRPr="00A55413">
        <w:rPr>
          <w:rFonts w:ascii="Times New Roman" w:eastAsia="Times New Roman" w:hAnsi="Times New Roman" w:cs="Times New Roman"/>
          <w:bCs/>
          <w:color w:val="000000" w:themeColor="text1"/>
          <w:kern w:val="36"/>
          <w:sz w:val="28"/>
          <w:szCs w:val="28"/>
          <w:lang w:val="uk-UA" w:eastAsia="ru-RU"/>
        </w:rPr>
        <w:t xml:space="preserve"> лише у</w:t>
      </w:r>
      <w:r w:rsidRPr="00A55413">
        <w:rPr>
          <w:rFonts w:ascii="Times New Roman" w:hAnsi="Times New Roman" w:cs="Times New Roman"/>
          <w:color w:val="000000" w:themeColor="text1"/>
          <w:sz w:val="28"/>
          <w:szCs w:val="28"/>
          <w:lang w:val="uk-UA"/>
        </w:rPr>
        <w:t xml:space="preserve"> розмірі, що не перевищує середній місячний заробіток.</w:t>
      </w:r>
    </w:p>
    <w:p w14:paraId="7B029B40"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eastAsia="ru-RU"/>
        </w:rPr>
      </w:pPr>
    </w:p>
    <w:p w14:paraId="2E0AD85E"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1.</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Дистанційна робота передбачає:</w:t>
      </w:r>
    </w:p>
    <w:p w14:paraId="711B689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1.</w:t>
      </w:r>
      <w:r>
        <w:rPr>
          <w:rFonts w:ascii="Times New Roman" w:hAnsi="Times New Roman" w:cs="Times New Roman"/>
          <w:color w:val="000000" w:themeColor="text1"/>
          <w:sz w:val="28"/>
          <w:szCs w:val="28"/>
          <w:shd w:val="clear" w:color="auto" w:fill="FFFFFF"/>
          <w:lang w:val="uk-UA"/>
        </w:rPr>
        <w:t xml:space="preserve"> У</w:t>
      </w:r>
      <w:r w:rsidRPr="00A55413">
        <w:rPr>
          <w:rFonts w:ascii="Times New Roman" w:hAnsi="Times New Roman" w:cs="Times New Roman"/>
          <w:color w:val="000000" w:themeColor="text1"/>
          <w:sz w:val="28"/>
          <w:szCs w:val="28"/>
          <w:shd w:val="clear" w:color="auto" w:fill="FFFFFF"/>
          <w:lang w:val="uk-UA"/>
        </w:rPr>
        <w:t>кладання контракту</w:t>
      </w:r>
      <w:r>
        <w:rPr>
          <w:rFonts w:ascii="Times New Roman" w:hAnsi="Times New Roman" w:cs="Times New Roman"/>
          <w:color w:val="000000" w:themeColor="text1"/>
          <w:sz w:val="28"/>
          <w:szCs w:val="28"/>
          <w:shd w:val="clear" w:color="auto" w:fill="FFFFFF"/>
          <w:lang w:val="uk-UA"/>
        </w:rPr>
        <w:t>.</w:t>
      </w:r>
    </w:p>
    <w:p w14:paraId="4388258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2.</w:t>
      </w:r>
      <w:r>
        <w:rPr>
          <w:rFonts w:ascii="Times New Roman" w:hAnsi="Times New Roman" w:cs="Times New Roman"/>
          <w:color w:val="000000" w:themeColor="text1"/>
          <w:sz w:val="28"/>
          <w:szCs w:val="28"/>
          <w:shd w:val="clear" w:color="auto" w:fill="FFFFFF"/>
          <w:lang w:val="uk-UA"/>
        </w:rPr>
        <w:t xml:space="preserve"> У</w:t>
      </w:r>
      <w:r w:rsidRPr="00A55413">
        <w:rPr>
          <w:rFonts w:ascii="Times New Roman" w:hAnsi="Times New Roman" w:cs="Times New Roman"/>
          <w:color w:val="000000" w:themeColor="text1"/>
          <w:sz w:val="28"/>
          <w:szCs w:val="28"/>
          <w:shd w:val="clear" w:color="auto" w:fill="FFFFFF"/>
          <w:lang w:val="uk-UA"/>
        </w:rPr>
        <w:t>кладання трудового договору</w:t>
      </w:r>
      <w:r>
        <w:rPr>
          <w:rFonts w:ascii="Times New Roman" w:hAnsi="Times New Roman" w:cs="Times New Roman"/>
          <w:color w:val="000000" w:themeColor="text1"/>
          <w:sz w:val="28"/>
          <w:szCs w:val="28"/>
          <w:shd w:val="clear" w:color="auto" w:fill="FFFFFF"/>
          <w:lang w:val="uk-UA"/>
        </w:rPr>
        <w:t>.</w:t>
      </w:r>
    </w:p>
    <w:p w14:paraId="59154AC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3.</w:t>
      </w:r>
      <w:r>
        <w:rPr>
          <w:rFonts w:ascii="Times New Roman" w:hAnsi="Times New Roman" w:cs="Times New Roman"/>
          <w:color w:val="000000" w:themeColor="text1"/>
          <w:sz w:val="28"/>
          <w:szCs w:val="28"/>
          <w:shd w:val="clear" w:color="auto" w:fill="FFFFFF"/>
          <w:lang w:val="uk-UA"/>
        </w:rPr>
        <w:t xml:space="preserve"> У</w:t>
      </w:r>
      <w:r w:rsidRPr="00A55413">
        <w:rPr>
          <w:rFonts w:ascii="Times New Roman" w:hAnsi="Times New Roman" w:cs="Times New Roman"/>
          <w:color w:val="000000" w:themeColor="text1"/>
          <w:sz w:val="28"/>
          <w:szCs w:val="28"/>
          <w:shd w:val="clear" w:color="auto" w:fill="FFFFFF"/>
          <w:lang w:val="uk-UA"/>
        </w:rPr>
        <w:t xml:space="preserve">кладання договору </w:t>
      </w:r>
      <w:proofErr w:type="spellStart"/>
      <w:r w:rsidRPr="00A55413">
        <w:rPr>
          <w:rFonts w:ascii="Times New Roman" w:hAnsi="Times New Roman" w:cs="Times New Roman"/>
          <w:color w:val="000000" w:themeColor="text1"/>
          <w:sz w:val="28"/>
          <w:szCs w:val="28"/>
          <w:shd w:val="clear" w:color="auto" w:fill="FFFFFF"/>
          <w:lang w:val="uk-UA"/>
        </w:rPr>
        <w:t>підряду</w:t>
      </w:r>
      <w:proofErr w:type="spellEnd"/>
      <w:r>
        <w:rPr>
          <w:rFonts w:ascii="Times New Roman" w:hAnsi="Times New Roman" w:cs="Times New Roman"/>
          <w:color w:val="000000" w:themeColor="text1"/>
          <w:sz w:val="28"/>
          <w:szCs w:val="28"/>
          <w:shd w:val="clear" w:color="auto" w:fill="FFFFFF"/>
          <w:lang w:val="uk-UA"/>
        </w:rPr>
        <w:t>.</w:t>
      </w:r>
    </w:p>
    <w:p w14:paraId="20E32CE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4.</w:t>
      </w:r>
      <w:r>
        <w:rPr>
          <w:rFonts w:ascii="Times New Roman" w:hAnsi="Times New Roman" w:cs="Times New Roman"/>
          <w:color w:val="000000" w:themeColor="text1"/>
          <w:sz w:val="28"/>
          <w:szCs w:val="28"/>
          <w:shd w:val="clear" w:color="auto" w:fill="FFFFFF"/>
          <w:lang w:val="uk-UA"/>
        </w:rPr>
        <w:t xml:space="preserve"> У</w:t>
      </w:r>
      <w:r w:rsidRPr="00A55413">
        <w:rPr>
          <w:rFonts w:ascii="Times New Roman" w:hAnsi="Times New Roman" w:cs="Times New Roman"/>
          <w:color w:val="000000" w:themeColor="text1"/>
          <w:sz w:val="28"/>
          <w:szCs w:val="28"/>
          <w:shd w:val="clear" w:color="auto" w:fill="FFFFFF"/>
          <w:lang w:val="uk-UA"/>
        </w:rPr>
        <w:t>кладання колективного договору.</w:t>
      </w:r>
    </w:p>
    <w:p w14:paraId="463E8DF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68D9BDE2"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2.</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Для звернення роботодавця до суду в питаннях стягнення з працівника матеріальної шкоди, заподіяної підприємству, установі, організації, встановлюється строк:</w:t>
      </w:r>
    </w:p>
    <w:p w14:paraId="04566FEE"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один рік з дня виявлення заподіяної працівником шкоди.</w:t>
      </w:r>
    </w:p>
    <w:p w14:paraId="0310B55D"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один місяць з дня виявлення заподіяної працівником шкоди.</w:t>
      </w:r>
    </w:p>
    <w:p w14:paraId="330A513B"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три місяця з дня спричинення працівником шкоди.</w:t>
      </w:r>
    </w:p>
    <w:p w14:paraId="2DDB10D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шість місяців з дня спричинення працівником шкоди.</w:t>
      </w:r>
    </w:p>
    <w:p w14:paraId="4822C341"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p>
    <w:p w14:paraId="78A96DB3"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3. Визначте, чи може бути штраф одним із видів дисциплінарних стягнень для дистанційних працівників?</w:t>
      </w:r>
    </w:p>
    <w:p w14:paraId="16E26B1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Н</w:t>
      </w:r>
      <w:r w:rsidRPr="00A55413">
        <w:rPr>
          <w:rFonts w:ascii="Times New Roman" w:hAnsi="Times New Roman" w:cs="Times New Roman"/>
          <w:color w:val="000000" w:themeColor="text1"/>
          <w:sz w:val="28"/>
          <w:szCs w:val="28"/>
          <w:shd w:val="clear" w:color="auto" w:fill="FFFFFF"/>
          <w:lang w:val="uk-UA"/>
        </w:rPr>
        <w:t>і, оскільки це не передбачено чинним трудовим законодавством</w:t>
      </w:r>
      <w:r>
        <w:rPr>
          <w:rFonts w:ascii="Times New Roman" w:hAnsi="Times New Roman" w:cs="Times New Roman"/>
          <w:color w:val="000000" w:themeColor="text1"/>
          <w:sz w:val="28"/>
          <w:szCs w:val="28"/>
          <w:shd w:val="clear" w:color="auto" w:fill="FFFFFF"/>
          <w:lang w:val="uk-UA"/>
        </w:rPr>
        <w:t>.</w:t>
      </w:r>
    </w:p>
    <w:p w14:paraId="0733C70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Т</w:t>
      </w:r>
      <w:r w:rsidRPr="00A55413">
        <w:rPr>
          <w:rFonts w:ascii="Times New Roman" w:hAnsi="Times New Roman" w:cs="Times New Roman"/>
          <w:color w:val="000000" w:themeColor="text1"/>
          <w:sz w:val="28"/>
          <w:szCs w:val="28"/>
          <w:shd w:val="clear" w:color="auto" w:fill="FFFFFF"/>
          <w:lang w:val="uk-UA"/>
        </w:rPr>
        <w:t>ак, лише за угодою сторін</w:t>
      </w:r>
      <w:r>
        <w:rPr>
          <w:rFonts w:ascii="Times New Roman" w:hAnsi="Times New Roman" w:cs="Times New Roman"/>
          <w:color w:val="000000" w:themeColor="text1"/>
          <w:sz w:val="28"/>
          <w:szCs w:val="28"/>
          <w:shd w:val="clear" w:color="auto" w:fill="FFFFFF"/>
          <w:lang w:val="uk-UA"/>
        </w:rPr>
        <w:t>.</w:t>
      </w:r>
    </w:p>
    <w:p w14:paraId="6867E1D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3. </w:t>
      </w:r>
      <w:r>
        <w:rPr>
          <w:rFonts w:ascii="Times New Roman" w:hAnsi="Times New Roman" w:cs="Times New Roman"/>
          <w:color w:val="000000" w:themeColor="text1"/>
          <w:sz w:val="28"/>
          <w:szCs w:val="28"/>
          <w:shd w:val="clear" w:color="auto" w:fill="FFFFFF"/>
          <w:lang w:val="uk-UA"/>
        </w:rPr>
        <w:t>Т</w:t>
      </w:r>
      <w:r w:rsidRPr="00A55413">
        <w:rPr>
          <w:rFonts w:ascii="Times New Roman" w:hAnsi="Times New Roman" w:cs="Times New Roman"/>
          <w:color w:val="000000" w:themeColor="text1"/>
          <w:sz w:val="28"/>
          <w:szCs w:val="28"/>
          <w:shd w:val="clear" w:color="auto" w:fill="FFFFFF"/>
          <w:lang w:val="uk-UA"/>
        </w:rPr>
        <w:t>ак, якщо це зазначено в колективному договорі</w:t>
      </w:r>
      <w:r>
        <w:rPr>
          <w:rFonts w:ascii="Times New Roman" w:hAnsi="Times New Roman" w:cs="Times New Roman"/>
          <w:color w:val="000000" w:themeColor="text1"/>
          <w:sz w:val="28"/>
          <w:szCs w:val="28"/>
          <w:shd w:val="clear" w:color="auto" w:fill="FFFFFF"/>
          <w:lang w:val="uk-UA"/>
        </w:rPr>
        <w:t>.</w:t>
      </w:r>
    </w:p>
    <w:p w14:paraId="744FBDB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Т</w:t>
      </w:r>
      <w:r w:rsidRPr="00A55413">
        <w:rPr>
          <w:rFonts w:ascii="Times New Roman" w:hAnsi="Times New Roman" w:cs="Times New Roman"/>
          <w:color w:val="000000" w:themeColor="text1"/>
          <w:sz w:val="28"/>
          <w:szCs w:val="28"/>
          <w:shd w:val="clear" w:color="auto" w:fill="FFFFFF"/>
          <w:lang w:val="uk-UA"/>
        </w:rPr>
        <w:t>ак, оскільки дистанційна праця – це особливий вид трудового договору.</w:t>
      </w:r>
    </w:p>
    <w:p w14:paraId="322DC95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21919008" w14:textId="77777777" w:rsidR="009F1EC8" w:rsidRPr="00A55413" w:rsidRDefault="009F1EC8" w:rsidP="009F1EC8">
      <w:pPr>
        <w:spacing w:after="0" w:line="240" w:lineRule="auto"/>
        <w:ind w:firstLine="426"/>
        <w:jc w:val="both"/>
        <w:rPr>
          <w:rFonts w:ascii="Times New Roman" w:hAnsi="Times New Roman" w:cs="Times New Roman"/>
          <w:b/>
          <w:color w:val="000000" w:themeColor="text1"/>
          <w:sz w:val="28"/>
          <w:szCs w:val="28"/>
          <w:shd w:val="clear" w:color="auto" w:fill="FFFFFF"/>
          <w:lang w:val="uk-UA"/>
        </w:rPr>
      </w:pPr>
      <w:r w:rsidRPr="00A55413">
        <w:rPr>
          <w:rFonts w:ascii="Times New Roman" w:hAnsi="Times New Roman" w:cs="Times New Roman"/>
          <w:b/>
          <w:color w:val="000000" w:themeColor="text1"/>
          <w:sz w:val="28"/>
          <w:szCs w:val="28"/>
          <w:shd w:val="clear" w:color="auto" w:fill="FFFFFF"/>
          <w:lang w:val="uk-UA"/>
        </w:rPr>
        <w:t>4.</w:t>
      </w:r>
      <w:r>
        <w:rPr>
          <w:rFonts w:ascii="Times New Roman" w:hAnsi="Times New Roman" w:cs="Times New Roman"/>
          <w:b/>
          <w:color w:val="000000" w:themeColor="text1"/>
          <w:sz w:val="28"/>
          <w:szCs w:val="28"/>
          <w:shd w:val="clear" w:color="auto" w:fill="FFFFFF"/>
          <w:lang w:val="uk-UA"/>
        </w:rPr>
        <w:t xml:space="preserve"> </w:t>
      </w:r>
      <w:r w:rsidRPr="00A55413">
        <w:rPr>
          <w:rFonts w:ascii="Times New Roman" w:hAnsi="Times New Roman" w:cs="Times New Roman"/>
          <w:b/>
          <w:color w:val="000000" w:themeColor="text1"/>
          <w:sz w:val="28"/>
          <w:szCs w:val="28"/>
          <w:shd w:val="clear" w:color="auto" w:fill="FFFFFF"/>
          <w:lang w:val="uk-UA"/>
        </w:rPr>
        <w:t>Дистанційна робота - це форма організації праці, за якої робота виконується працівником:</w:t>
      </w:r>
    </w:p>
    <w:p w14:paraId="684F47B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1. </w:t>
      </w:r>
      <w:r>
        <w:rPr>
          <w:rFonts w:ascii="Times New Roman" w:hAnsi="Times New Roman" w:cs="Times New Roman"/>
          <w:color w:val="000000" w:themeColor="text1"/>
          <w:sz w:val="28"/>
          <w:szCs w:val="28"/>
          <w:shd w:val="clear" w:color="auto" w:fill="FFFFFF"/>
          <w:lang w:val="uk-UA"/>
        </w:rPr>
        <w:t>З</w:t>
      </w:r>
      <w:r w:rsidRPr="00A55413">
        <w:rPr>
          <w:rFonts w:ascii="Times New Roman" w:hAnsi="Times New Roman" w:cs="Times New Roman"/>
          <w:color w:val="000000" w:themeColor="text1"/>
          <w:sz w:val="28"/>
          <w:szCs w:val="28"/>
          <w:shd w:val="clear" w:color="auto" w:fill="FFFFFF"/>
          <w:lang w:val="uk-UA"/>
        </w:rPr>
        <w:t xml:space="preserve"> підпорядкуванням правилам внутрішнього трудового розпорядку.</w:t>
      </w:r>
    </w:p>
    <w:p w14:paraId="447E216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2.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 xml:space="preserve"> будь-якому місці за вибором працівника</w:t>
      </w:r>
      <w:r>
        <w:rPr>
          <w:rFonts w:ascii="Times New Roman" w:hAnsi="Times New Roman" w:cs="Times New Roman"/>
          <w:color w:val="000000" w:themeColor="text1"/>
          <w:sz w:val="28"/>
          <w:szCs w:val="28"/>
          <w:shd w:val="clear" w:color="auto" w:fill="FFFFFF"/>
          <w:lang w:val="uk-UA"/>
        </w:rPr>
        <w:t>.</w:t>
      </w:r>
    </w:p>
    <w:p w14:paraId="35D4269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3.</w:t>
      </w:r>
      <w:r>
        <w:rPr>
          <w:rFonts w:ascii="Times New Roman" w:hAnsi="Times New Roman" w:cs="Times New Roman"/>
          <w:color w:val="000000" w:themeColor="text1"/>
          <w:sz w:val="28"/>
          <w:szCs w:val="28"/>
          <w:shd w:val="clear" w:color="auto" w:fill="FFFFFF"/>
          <w:lang w:val="uk-UA"/>
        </w:rPr>
        <w:t xml:space="preserve"> З</w:t>
      </w:r>
      <w:r w:rsidRPr="00A55413">
        <w:rPr>
          <w:rFonts w:ascii="Times New Roman" w:hAnsi="Times New Roman" w:cs="Times New Roman"/>
          <w:color w:val="000000" w:themeColor="text1"/>
          <w:sz w:val="28"/>
          <w:szCs w:val="28"/>
          <w:shd w:val="clear" w:color="auto" w:fill="FFFFFF"/>
          <w:lang w:val="uk-UA"/>
        </w:rPr>
        <w:t xml:space="preserve"> використанням інформаційно-комунікаційних технологій</w:t>
      </w:r>
      <w:r>
        <w:rPr>
          <w:rFonts w:ascii="Times New Roman" w:hAnsi="Times New Roman" w:cs="Times New Roman"/>
          <w:color w:val="000000" w:themeColor="text1"/>
          <w:sz w:val="28"/>
          <w:szCs w:val="28"/>
          <w:shd w:val="clear" w:color="auto" w:fill="FFFFFF"/>
          <w:lang w:val="uk-UA"/>
        </w:rPr>
        <w:t>.</w:t>
      </w:r>
    </w:p>
    <w:p w14:paraId="26D83A5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4.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иконується працівником вдома</w:t>
      </w:r>
      <w:r>
        <w:rPr>
          <w:rFonts w:ascii="Times New Roman" w:hAnsi="Times New Roman" w:cs="Times New Roman"/>
          <w:color w:val="000000" w:themeColor="text1"/>
          <w:sz w:val="28"/>
          <w:szCs w:val="28"/>
          <w:shd w:val="clear" w:color="auto" w:fill="FFFFFF"/>
          <w:lang w:val="uk-UA"/>
        </w:rPr>
        <w:t>.</w:t>
      </w:r>
    </w:p>
    <w:p w14:paraId="504378F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5. </w:t>
      </w:r>
      <w:r>
        <w:rPr>
          <w:rFonts w:ascii="Times New Roman" w:hAnsi="Times New Roman" w:cs="Times New Roman"/>
          <w:color w:val="000000" w:themeColor="text1"/>
          <w:sz w:val="28"/>
          <w:szCs w:val="28"/>
          <w:shd w:val="clear" w:color="auto" w:fill="FFFFFF"/>
          <w:lang w:val="uk-UA"/>
        </w:rPr>
        <w:t>З</w:t>
      </w:r>
      <w:r w:rsidRPr="00A55413">
        <w:rPr>
          <w:rFonts w:ascii="Times New Roman" w:hAnsi="Times New Roman" w:cs="Times New Roman"/>
          <w:color w:val="000000" w:themeColor="text1"/>
          <w:sz w:val="28"/>
          <w:szCs w:val="28"/>
          <w:shd w:val="clear" w:color="auto" w:fill="FFFFFF"/>
          <w:lang w:val="uk-UA"/>
        </w:rPr>
        <w:t xml:space="preserve"> використанням комп’ютеру</w:t>
      </w:r>
      <w:r>
        <w:rPr>
          <w:rFonts w:ascii="Times New Roman" w:hAnsi="Times New Roman" w:cs="Times New Roman"/>
          <w:color w:val="000000" w:themeColor="text1"/>
          <w:sz w:val="28"/>
          <w:szCs w:val="28"/>
          <w:shd w:val="clear" w:color="auto" w:fill="FFFFFF"/>
          <w:lang w:val="uk-UA"/>
        </w:rPr>
        <w:t>.</w:t>
      </w:r>
    </w:p>
    <w:p w14:paraId="4783A51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6. </w:t>
      </w:r>
      <w:r>
        <w:rPr>
          <w:rFonts w:ascii="Times New Roman" w:hAnsi="Times New Roman" w:cs="Times New Roman"/>
          <w:color w:val="000000" w:themeColor="text1"/>
          <w:sz w:val="28"/>
          <w:szCs w:val="28"/>
          <w:shd w:val="clear" w:color="auto" w:fill="FFFFFF"/>
          <w:lang w:val="uk-UA"/>
        </w:rPr>
        <w:t>З</w:t>
      </w:r>
      <w:r w:rsidRPr="00A55413">
        <w:rPr>
          <w:rFonts w:ascii="Times New Roman" w:hAnsi="Times New Roman" w:cs="Times New Roman"/>
          <w:color w:val="000000" w:themeColor="text1"/>
          <w:sz w:val="28"/>
          <w:szCs w:val="28"/>
          <w:shd w:val="clear" w:color="auto" w:fill="FFFFFF"/>
          <w:lang w:val="uk-UA"/>
        </w:rPr>
        <w:t xml:space="preserve"> саморегулювання часу початку, закінчення роботи та тривалості робочого часу упродовж робочого дня</w:t>
      </w:r>
      <w:r>
        <w:rPr>
          <w:rFonts w:ascii="Times New Roman" w:hAnsi="Times New Roman" w:cs="Times New Roman"/>
          <w:color w:val="000000" w:themeColor="text1"/>
          <w:sz w:val="28"/>
          <w:szCs w:val="28"/>
          <w:shd w:val="clear" w:color="auto" w:fill="FFFFFF"/>
          <w:lang w:val="uk-UA"/>
        </w:rPr>
        <w:t>.</w:t>
      </w:r>
    </w:p>
    <w:p w14:paraId="20625B7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7.</w:t>
      </w:r>
      <w:r>
        <w:rPr>
          <w:rFonts w:ascii="Times New Roman" w:hAnsi="Times New Roman" w:cs="Times New Roman"/>
          <w:color w:val="000000" w:themeColor="text1"/>
          <w:sz w:val="28"/>
          <w:szCs w:val="28"/>
          <w:shd w:val="clear" w:color="auto" w:fill="FFFFFF"/>
          <w:lang w:val="uk-UA"/>
        </w:rPr>
        <w:t xml:space="preserve"> П</w:t>
      </w:r>
      <w:r w:rsidRPr="00A55413">
        <w:rPr>
          <w:rFonts w:ascii="Times New Roman" w:hAnsi="Times New Roman" w:cs="Times New Roman"/>
          <w:color w:val="000000" w:themeColor="text1"/>
          <w:sz w:val="28"/>
          <w:szCs w:val="28"/>
          <w:shd w:val="clear" w:color="auto" w:fill="FFFFFF"/>
          <w:lang w:val="uk-UA"/>
        </w:rPr>
        <w:t>оза робочими приміщеннями чи територією роботодавця</w:t>
      </w:r>
      <w:r>
        <w:rPr>
          <w:rFonts w:ascii="Times New Roman" w:hAnsi="Times New Roman" w:cs="Times New Roman"/>
          <w:color w:val="000000" w:themeColor="text1"/>
          <w:sz w:val="28"/>
          <w:szCs w:val="28"/>
          <w:shd w:val="clear" w:color="auto" w:fill="FFFFFF"/>
          <w:lang w:val="uk-UA"/>
        </w:rPr>
        <w:t>.</w:t>
      </w:r>
    </w:p>
    <w:p w14:paraId="785CEAA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1FA4035C" w14:textId="77777777" w:rsidR="009F1EC8" w:rsidRPr="00A55413" w:rsidRDefault="009F1EC8" w:rsidP="009F1EC8">
      <w:pPr>
        <w:pStyle w:val="rvps2"/>
        <w:shd w:val="clear" w:color="auto" w:fill="FFFFFF"/>
        <w:spacing w:before="0" w:beforeAutospacing="0" w:after="0" w:afterAutospacing="0"/>
        <w:ind w:firstLine="426"/>
        <w:jc w:val="both"/>
        <w:rPr>
          <w:b/>
          <w:color w:val="000000" w:themeColor="text1"/>
          <w:sz w:val="28"/>
          <w:szCs w:val="28"/>
          <w:lang w:val="uk-UA"/>
        </w:rPr>
      </w:pPr>
      <w:r w:rsidRPr="00A55413">
        <w:rPr>
          <w:b/>
          <w:color w:val="000000" w:themeColor="text1"/>
          <w:sz w:val="28"/>
          <w:szCs w:val="28"/>
          <w:lang w:val="uk-UA"/>
        </w:rPr>
        <w:t>5.</w:t>
      </w:r>
      <w:r>
        <w:rPr>
          <w:b/>
          <w:color w:val="000000" w:themeColor="text1"/>
          <w:sz w:val="28"/>
          <w:szCs w:val="28"/>
          <w:lang w:val="uk-UA"/>
        </w:rPr>
        <w:t xml:space="preserve"> </w:t>
      </w:r>
      <w:r w:rsidRPr="00A55413">
        <w:rPr>
          <w:b/>
          <w:color w:val="000000" w:themeColor="text1"/>
          <w:sz w:val="28"/>
          <w:szCs w:val="28"/>
          <w:lang w:val="uk-UA"/>
        </w:rPr>
        <w:t>Суб'єкти господарювання, які надають послуги з посередництва у працевлаштуванні зобов'язані:</w:t>
      </w:r>
    </w:p>
    <w:p w14:paraId="7221947F"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55" w:name="n338"/>
      <w:bookmarkEnd w:id="55"/>
      <w:r w:rsidRPr="00A55413">
        <w:rPr>
          <w:color w:val="000000" w:themeColor="text1"/>
          <w:sz w:val="28"/>
          <w:szCs w:val="28"/>
          <w:lang w:val="uk-UA"/>
        </w:rPr>
        <w:t>1.</w:t>
      </w:r>
      <w:r>
        <w:rPr>
          <w:color w:val="000000" w:themeColor="text1"/>
          <w:sz w:val="28"/>
          <w:szCs w:val="28"/>
          <w:lang w:val="uk-UA"/>
        </w:rPr>
        <w:t xml:space="preserve"> Н</w:t>
      </w:r>
      <w:r w:rsidRPr="00A55413">
        <w:rPr>
          <w:color w:val="000000" w:themeColor="text1"/>
          <w:sz w:val="28"/>
          <w:szCs w:val="28"/>
          <w:lang w:val="uk-UA"/>
        </w:rPr>
        <w:t>адавати громадянам повну та достовірну інформацію про попит роботодавця на робочу силу (вакансії)</w:t>
      </w:r>
      <w:r>
        <w:rPr>
          <w:color w:val="000000" w:themeColor="text1"/>
          <w:sz w:val="28"/>
          <w:szCs w:val="28"/>
          <w:lang w:val="uk-UA"/>
        </w:rPr>
        <w:t>.</w:t>
      </w:r>
    </w:p>
    <w:p w14:paraId="0D4AAF32"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r w:rsidRPr="00A55413">
        <w:rPr>
          <w:color w:val="000000" w:themeColor="text1"/>
          <w:sz w:val="28"/>
          <w:szCs w:val="28"/>
          <w:lang w:val="uk-UA"/>
        </w:rPr>
        <w:lastRenderedPageBreak/>
        <w:t xml:space="preserve">2. </w:t>
      </w:r>
      <w:r>
        <w:rPr>
          <w:color w:val="000000" w:themeColor="text1"/>
          <w:sz w:val="28"/>
          <w:szCs w:val="28"/>
          <w:lang w:val="uk-UA"/>
        </w:rPr>
        <w:t>Н</w:t>
      </w:r>
      <w:r w:rsidRPr="00A55413">
        <w:rPr>
          <w:color w:val="000000" w:themeColor="text1"/>
          <w:sz w:val="28"/>
          <w:szCs w:val="28"/>
          <w:lang w:val="uk-UA"/>
        </w:rPr>
        <w:t>адавати громадянам повну та достовірну інформацію про умови, характер та оплату праці</w:t>
      </w:r>
      <w:r>
        <w:rPr>
          <w:color w:val="000000" w:themeColor="text1"/>
          <w:sz w:val="28"/>
          <w:szCs w:val="28"/>
          <w:lang w:val="uk-UA"/>
        </w:rPr>
        <w:t>.</w:t>
      </w:r>
    </w:p>
    <w:p w14:paraId="052FC9BD"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bookmarkStart w:id="56" w:name="n339"/>
      <w:bookmarkStart w:id="57" w:name="n340"/>
      <w:bookmarkStart w:id="58" w:name="n341"/>
      <w:bookmarkEnd w:id="56"/>
      <w:bookmarkEnd w:id="57"/>
      <w:bookmarkEnd w:id="58"/>
      <w:r w:rsidRPr="00A55413">
        <w:rPr>
          <w:color w:val="000000" w:themeColor="text1"/>
          <w:sz w:val="28"/>
          <w:szCs w:val="28"/>
          <w:lang w:val="uk-UA"/>
        </w:rPr>
        <w:t xml:space="preserve">3. </w:t>
      </w:r>
      <w:r>
        <w:rPr>
          <w:color w:val="000000" w:themeColor="text1"/>
          <w:sz w:val="28"/>
          <w:szCs w:val="28"/>
          <w:shd w:val="clear" w:color="auto" w:fill="FFFFFF"/>
          <w:lang w:val="uk-UA"/>
        </w:rPr>
        <w:t>П</w:t>
      </w:r>
      <w:r w:rsidRPr="00A55413">
        <w:rPr>
          <w:color w:val="000000" w:themeColor="text1"/>
          <w:sz w:val="28"/>
          <w:szCs w:val="28"/>
          <w:shd w:val="clear" w:color="auto" w:fill="FFFFFF"/>
          <w:lang w:val="uk-UA"/>
        </w:rPr>
        <w:t>овідомляти центральний орган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працевлаштованих осіб</w:t>
      </w:r>
      <w:r>
        <w:rPr>
          <w:color w:val="000000" w:themeColor="text1"/>
          <w:sz w:val="28"/>
          <w:szCs w:val="28"/>
          <w:shd w:val="clear" w:color="auto" w:fill="FFFFFF"/>
          <w:lang w:val="uk-UA"/>
        </w:rPr>
        <w:t>.</w:t>
      </w:r>
    </w:p>
    <w:p w14:paraId="155B107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eastAsia="Times New Roman" w:hAnsi="Times New Roman" w:cs="Times New Roman"/>
          <w:color w:val="000000" w:themeColor="text1"/>
          <w:sz w:val="28"/>
          <w:szCs w:val="28"/>
          <w:lang w:val="uk-UA"/>
        </w:rPr>
        <w:t>4.</w:t>
      </w:r>
      <w:r w:rsidRPr="00A55413">
        <w:rPr>
          <w:rFonts w:ascii="Times New Roman" w:hAnsi="Times New Roman" w:cs="Times New Roman"/>
          <w:color w:val="000000" w:themeColor="text1"/>
          <w:sz w:val="28"/>
          <w:szCs w:val="28"/>
          <w:shd w:val="clear" w:color="auto" w:fill="FFFFFF"/>
          <w:lang w:val="uk-UA"/>
        </w:rPr>
        <w:t xml:space="preserve"> </w:t>
      </w:r>
      <w:r w:rsidRPr="0013392D">
        <w:rPr>
          <w:rFonts w:ascii="Times New Roman" w:hAnsi="Times New Roman" w:cs="Times New Roman"/>
          <w:color w:val="000000" w:themeColor="text1"/>
          <w:sz w:val="28"/>
          <w:szCs w:val="28"/>
          <w:shd w:val="clear" w:color="auto" w:fill="FFFFFF"/>
          <w:lang w:val="uk-UA"/>
        </w:rPr>
        <w:t>Подавати територіальним органам центрального органу виконавчої влади, що реалізує державну політику у сфері зайнятості населення та трудової міграції, відомості про чисельність працевлаштованих ними осіб.</w:t>
      </w:r>
    </w:p>
    <w:p w14:paraId="6193263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5. </w:t>
      </w:r>
      <w:r>
        <w:rPr>
          <w:rFonts w:ascii="Times New Roman" w:hAnsi="Times New Roman" w:cs="Times New Roman"/>
          <w:color w:val="000000" w:themeColor="text1"/>
          <w:sz w:val="28"/>
          <w:szCs w:val="28"/>
          <w:shd w:val="clear" w:color="auto" w:fill="FFFFFF"/>
          <w:lang w:val="uk-UA"/>
        </w:rPr>
        <w:t>Д</w:t>
      </w:r>
      <w:r w:rsidRPr="00A55413">
        <w:rPr>
          <w:rFonts w:ascii="Times New Roman" w:hAnsi="Times New Roman" w:cs="Times New Roman"/>
          <w:color w:val="000000" w:themeColor="text1"/>
          <w:sz w:val="28"/>
          <w:szCs w:val="28"/>
          <w:shd w:val="clear" w:color="auto" w:fill="FFFFFF"/>
          <w:lang w:val="uk-UA"/>
        </w:rPr>
        <w:t>авати оголошення про пошук роботи від імені особи в засобах масової інформації</w:t>
      </w:r>
      <w:r>
        <w:rPr>
          <w:rFonts w:ascii="Times New Roman" w:hAnsi="Times New Roman" w:cs="Times New Roman"/>
          <w:color w:val="000000" w:themeColor="text1"/>
          <w:sz w:val="28"/>
          <w:szCs w:val="28"/>
          <w:shd w:val="clear" w:color="auto" w:fill="FFFFFF"/>
          <w:lang w:val="uk-UA"/>
        </w:rPr>
        <w:t>.</w:t>
      </w:r>
    </w:p>
    <w:p w14:paraId="652D809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6. </w:t>
      </w:r>
      <w:r>
        <w:rPr>
          <w:rFonts w:ascii="Times New Roman" w:hAnsi="Times New Roman" w:cs="Times New Roman"/>
          <w:color w:val="000000" w:themeColor="text1"/>
          <w:sz w:val="28"/>
          <w:szCs w:val="28"/>
          <w:shd w:val="clear" w:color="auto" w:fill="FFFFFF"/>
          <w:lang w:val="uk-UA"/>
        </w:rPr>
        <w:t>П</w:t>
      </w:r>
      <w:r w:rsidRPr="00A55413">
        <w:rPr>
          <w:rFonts w:ascii="Times New Roman" w:hAnsi="Times New Roman" w:cs="Times New Roman"/>
          <w:color w:val="000000" w:themeColor="text1"/>
          <w:sz w:val="28"/>
          <w:szCs w:val="28"/>
          <w:shd w:val="clear" w:color="auto" w:fill="FFFFFF"/>
          <w:lang w:val="uk-UA"/>
        </w:rPr>
        <w:t>одавати роботодавцям інформацію про стан здоров’я працівників, які працевлаштовуються на шкідливі роботи</w:t>
      </w:r>
      <w:r>
        <w:rPr>
          <w:rFonts w:ascii="Times New Roman" w:hAnsi="Times New Roman" w:cs="Times New Roman"/>
          <w:color w:val="000000" w:themeColor="text1"/>
          <w:sz w:val="28"/>
          <w:szCs w:val="28"/>
          <w:shd w:val="clear" w:color="auto" w:fill="FFFFFF"/>
          <w:lang w:val="uk-UA"/>
        </w:rPr>
        <w:t>.</w:t>
      </w:r>
    </w:p>
    <w:p w14:paraId="1DAB09A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 xml:space="preserve">7. </w:t>
      </w:r>
      <w:r>
        <w:rPr>
          <w:rFonts w:ascii="Times New Roman" w:hAnsi="Times New Roman" w:cs="Times New Roman"/>
          <w:color w:val="000000" w:themeColor="text1"/>
          <w:sz w:val="28"/>
          <w:szCs w:val="28"/>
          <w:shd w:val="clear" w:color="auto" w:fill="FFFFFF"/>
          <w:lang w:val="uk-UA"/>
        </w:rPr>
        <w:t>В</w:t>
      </w:r>
      <w:r w:rsidRPr="00A55413">
        <w:rPr>
          <w:rFonts w:ascii="Times New Roman" w:hAnsi="Times New Roman" w:cs="Times New Roman"/>
          <w:color w:val="000000" w:themeColor="text1"/>
          <w:sz w:val="28"/>
          <w:szCs w:val="28"/>
          <w:shd w:val="clear" w:color="auto" w:fill="FFFFFF"/>
          <w:lang w:val="uk-UA"/>
        </w:rPr>
        <w:t>имагати від роботодавців інформацію щодо укладених колективних договорів</w:t>
      </w:r>
      <w:r>
        <w:rPr>
          <w:rFonts w:ascii="Times New Roman" w:hAnsi="Times New Roman" w:cs="Times New Roman"/>
          <w:color w:val="000000" w:themeColor="text1"/>
          <w:sz w:val="28"/>
          <w:szCs w:val="28"/>
          <w:shd w:val="clear" w:color="auto" w:fill="FFFFFF"/>
          <w:lang w:val="uk-UA"/>
        </w:rPr>
        <w:t>.</w:t>
      </w:r>
      <w:r w:rsidRPr="00A55413">
        <w:rPr>
          <w:rFonts w:ascii="Times New Roman" w:hAnsi="Times New Roman" w:cs="Times New Roman"/>
          <w:color w:val="000000" w:themeColor="text1"/>
          <w:sz w:val="28"/>
          <w:szCs w:val="28"/>
          <w:shd w:val="clear" w:color="auto" w:fill="FFFFFF"/>
          <w:lang w:val="uk-UA"/>
        </w:rPr>
        <w:t xml:space="preserve"> </w:t>
      </w:r>
    </w:p>
    <w:p w14:paraId="459F3679"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p>
    <w:p w14:paraId="07F986C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b/>
          <w:color w:val="000000" w:themeColor="text1"/>
          <w:sz w:val="28"/>
          <w:szCs w:val="28"/>
          <w:lang w:val="uk-UA"/>
        </w:rPr>
        <w:t>6.</w:t>
      </w:r>
      <w:r>
        <w:rPr>
          <w:rFonts w:ascii="Times New Roman" w:hAnsi="Times New Roman" w:cs="Times New Roman"/>
          <w:b/>
          <w:color w:val="000000" w:themeColor="text1"/>
          <w:sz w:val="28"/>
          <w:szCs w:val="28"/>
          <w:lang w:val="uk-UA"/>
        </w:rPr>
        <w:t xml:space="preserve"> </w:t>
      </w:r>
      <w:r w:rsidRPr="00A55413">
        <w:rPr>
          <w:rFonts w:ascii="Times New Roman" w:hAnsi="Times New Roman" w:cs="Times New Roman"/>
          <w:b/>
          <w:color w:val="000000" w:themeColor="text1"/>
          <w:sz w:val="28"/>
          <w:szCs w:val="28"/>
          <w:lang w:val="uk-UA"/>
        </w:rPr>
        <w:t xml:space="preserve">Визначте послідовність процедури покриття шкоди працівником в розмірі, що </w:t>
      </w:r>
      <w:r w:rsidRPr="0004288D">
        <w:rPr>
          <w:rFonts w:ascii="Times New Roman" w:hAnsi="Times New Roman" w:cs="Times New Roman"/>
          <w:b/>
          <w:color w:val="000000" w:themeColor="text1"/>
          <w:sz w:val="28"/>
          <w:szCs w:val="28"/>
          <w:lang w:val="uk-UA"/>
        </w:rPr>
        <w:t>не перевищує середнього місячного заробітку.</w:t>
      </w:r>
    </w:p>
    <w:p w14:paraId="0AB3D9A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Виявлення заподіяної шкоди</w:t>
      </w:r>
      <w:r>
        <w:rPr>
          <w:rFonts w:ascii="Times New Roman" w:hAnsi="Times New Roman" w:cs="Times New Roman"/>
          <w:color w:val="000000" w:themeColor="text1"/>
          <w:sz w:val="28"/>
          <w:szCs w:val="28"/>
          <w:lang w:val="uk-UA"/>
        </w:rPr>
        <w:t>.</w:t>
      </w:r>
    </w:p>
    <w:p w14:paraId="30B0D9D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w:t>
      </w:r>
      <w:r>
        <w:rPr>
          <w:rFonts w:ascii="Times New Roman" w:hAnsi="Times New Roman" w:cs="Times New Roman"/>
          <w:color w:val="000000" w:themeColor="text1"/>
          <w:sz w:val="28"/>
          <w:szCs w:val="28"/>
          <w:lang w:val="uk-UA"/>
        </w:rPr>
        <w:t xml:space="preserve"> В</w:t>
      </w:r>
      <w:r w:rsidRPr="00A55413">
        <w:rPr>
          <w:rFonts w:ascii="Times New Roman" w:hAnsi="Times New Roman" w:cs="Times New Roman"/>
          <w:color w:val="000000" w:themeColor="text1"/>
          <w:sz w:val="28"/>
          <w:szCs w:val="28"/>
          <w:lang w:val="uk-UA"/>
        </w:rPr>
        <w:t>изначення строків з моменту ознайомлення працівника з розпорядженням</w:t>
      </w:r>
      <w:r>
        <w:rPr>
          <w:rFonts w:ascii="Times New Roman" w:hAnsi="Times New Roman" w:cs="Times New Roman"/>
          <w:color w:val="000000" w:themeColor="text1"/>
          <w:sz w:val="28"/>
          <w:szCs w:val="28"/>
          <w:lang w:val="uk-UA"/>
        </w:rPr>
        <w:t>.</w:t>
      </w:r>
    </w:p>
    <w:p w14:paraId="0BA1091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Визначення строків з дня виявлення заподіяної школи</w:t>
      </w:r>
      <w:r>
        <w:rPr>
          <w:rFonts w:ascii="Times New Roman" w:hAnsi="Times New Roman" w:cs="Times New Roman"/>
          <w:color w:val="000000" w:themeColor="text1"/>
          <w:sz w:val="28"/>
          <w:szCs w:val="28"/>
          <w:lang w:val="uk-UA"/>
        </w:rPr>
        <w:t>.</w:t>
      </w:r>
    </w:p>
    <w:p w14:paraId="3BE6428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w:t>
      </w:r>
      <w:r>
        <w:rPr>
          <w:rFonts w:ascii="Times New Roman" w:hAnsi="Times New Roman" w:cs="Times New Roman"/>
          <w:color w:val="000000" w:themeColor="text1"/>
          <w:sz w:val="28"/>
          <w:szCs w:val="28"/>
          <w:lang w:val="uk-UA"/>
        </w:rPr>
        <w:t>В</w:t>
      </w:r>
      <w:r w:rsidRPr="00A55413">
        <w:rPr>
          <w:rFonts w:ascii="Times New Roman" w:hAnsi="Times New Roman" w:cs="Times New Roman"/>
          <w:color w:val="000000" w:themeColor="text1"/>
          <w:sz w:val="28"/>
          <w:szCs w:val="28"/>
          <w:lang w:val="uk-UA"/>
        </w:rPr>
        <w:t>инесення роботодавцем розпорядження</w:t>
      </w:r>
      <w:r>
        <w:rPr>
          <w:rFonts w:ascii="Times New Roman" w:hAnsi="Times New Roman" w:cs="Times New Roman"/>
          <w:color w:val="000000" w:themeColor="text1"/>
          <w:sz w:val="28"/>
          <w:szCs w:val="28"/>
          <w:lang w:val="uk-UA"/>
        </w:rPr>
        <w:t>.</w:t>
      </w:r>
    </w:p>
    <w:p w14:paraId="0B92C4A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5. </w:t>
      </w:r>
      <w:r>
        <w:rPr>
          <w:rFonts w:ascii="Times New Roman" w:hAnsi="Times New Roman" w:cs="Times New Roman"/>
          <w:color w:val="000000" w:themeColor="text1"/>
          <w:sz w:val="28"/>
          <w:szCs w:val="28"/>
          <w:lang w:val="uk-UA"/>
        </w:rPr>
        <w:t>О</w:t>
      </w:r>
      <w:r w:rsidRPr="00A55413">
        <w:rPr>
          <w:rFonts w:ascii="Times New Roman" w:hAnsi="Times New Roman" w:cs="Times New Roman"/>
          <w:color w:val="000000" w:themeColor="text1"/>
          <w:sz w:val="28"/>
          <w:szCs w:val="28"/>
          <w:lang w:val="uk-UA"/>
        </w:rPr>
        <w:t>знайомлення працівника з розпорядженням</w:t>
      </w:r>
      <w:r>
        <w:rPr>
          <w:rFonts w:ascii="Times New Roman" w:hAnsi="Times New Roman" w:cs="Times New Roman"/>
          <w:color w:val="000000" w:themeColor="text1"/>
          <w:sz w:val="28"/>
          <w:szCs w:val="28"/>
          <w:lang w:val="uk-UA"/>
        </w:rPr>
        <w:t>.</w:t>
      </w:r>
    </w:p>
    <w:p w14:paraId="188E25F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6. </w:t>
      </w:r>
      <w:r>
        <w:rPr>
          <w:rFonts w:ascii="Times New Roman" w:hAnsi="Times New Roman" w:cs="Times New Roman"/>
          <w:color w:val="000000" w:themeColor="text1"/>
          <w:sz w:val="28"/>
          <w:szCs w:val="28"/>
          <w:lang w:val="uk-UA"/>
        </w:rPr>
        <w:t>В</w:t>
      </w:r>
      <w:r w:rsidRPr="00A55413">
        <w:rPr>
          <w:rFonts w:ascii="Times New Roman" w:hAnsi="Times New Roman" w:cs="Times New Roman"/>
          <w:color w:val="000000" w:themeColor="text1"/>
          <w:sz w:val="28"/>
          <w:szCs w:val="28"/>
          <w:lang w:val="uk-UA"/>
        </w:rPr>
        <w:t>иконання розпорядження.</w:t>
      </w:r>
    </w:p>
    <w:p w14:paraId="20522CAD" w14:textId="77777777" w:rsidR="009F1EC8" w:rsidRPr="00A55413" w:rsidRDefault="009F1EC8" w:rsidP="009F1EC8">
      <w:pPr>
        <w:pStyle w:val="rvps2"/>
        <w:shd w:val="clear" w:color="auto" w:fill="FFFFFF"/>
        <w:spacing w:before="0" w:beforeAutospacing="0" w:after="0" w:afterAutospacing="0"/>
        <w:ind w:firstLine="426"/>
        <w:jc w:val="both"/>
        <w:rPr>
          <w:color w:val="000000" w:themeColor="text1"/>
          <w:sz w:val="28"/>
          <w:szCs w:val="28"/>
          <w:lang w:val="uk-UA"/>
        </w:rPr>
      </w:pPr>
    </w:p>
    <w:p w14:paraId="0B889D14" w14:textId="77777777" w:rsidR="009F1EC8" w:rsidRPr="00A55413" w:rsidRDefault="009F1EC8" w:rsidP="009F1EC8">
      <w:pPr>
        <w:spacing w:after="0" w:line="240" w:lineRule="auto"/>
        <w:ind w:firstLine="426"/>
        <w:jc w:val="both"/>
        <w:rPr>
          <w:rFonts w:ascii="Times New Roman" w:eastAsia="Times New Roman" w:hAnsi="Times New Roman" w:cs="Times New Roman"/>
          <w:b/>
          <w:color w:val="000000" w:themeColor="text1"/>
          <w:sz w:val="28"/>
          <w:szCs w:val="28"/>
          <w:lang w:val="uk-UA"/>
        </w:rPr>
      </w:pPr>
      <w:r w:rsidRPr="00A55413">
        <w:rPr>
          <w:rFonts w:ascii="Times New Roman" w:eastAsia="Times New Roman" w:hAnsi="Times New Roman" w:cs="Times New Roman"/>
          <w:b/>
          <w:color w:val="000000" w:themeColor="text1"/>
          <w:sz w:val="28"/>
          <w:szCs w:val="28"/>
          <w:lang w:val="uk-UA"/>
        </w:rPr>
        <w:t>7.</w:t>
      </w:r>
      <w:r>
        <w:rPr>
          <w:rFonts w:ascii="Times New Roman" w:eastAsia="Times New Roman" w:hAnsi="Times New Roman" w:cs="Times New Roman"/>
          <w:b/>
          <w:color w:val="000000" w:themeColor="text1"/>
          <w:sz w:val="28"/>
          <w:szCs w:val="28"/>
          <w:lang w:val="uk-UA"/>
        </w:rPr>
        <w:t xml:space="preserve"> </w:t>
      </w:r>
      <w:r w:rsidRPr="00A55413">
        <w:rPr>
          <w:rFonts w:ascii="Times New Roman" w:eastAsia="Times New Roman" w:hAnsi="Times New Roman" w:cs="Times New Roman"/>
          <w:b/>
          <w:color w:val="000000" w:themeColor="text1"/>
          <w:sz w:val="28"/>
          <w:szCs w:val="28"/>
          <w:lang w:val="uk-UA"/>
        </w:rPr>
        <w:t>Скорочений робочий час встановлюється для:</w:t>
      </w:r>
    </w:p>
    <w:p w14:paraId="12FEAC89" w14:textId="77777777" w:rsidR="009F1EC8" w:rsidRPr="00A55413" w:rsidRDefault="009F1EC8" w:rsidP="009F1EC8">
      <w:pPr>
        <w:tabs>
          <w:tab w:val="left" w:pos="284"/>
        </w:tabs>
        <w:spacing w:after="0" w:line="240" w:lineRule="auto"/>
        <w:ind w:left="426"/>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А. Д</w:t>
      </w:r>
      <w:r w:rsidRPr="00A55413">
        <w:rPr>
          <w:rFonts w:ascii="Times New Roman" w:hAnsi="Times New Roman" w:cs="Times New Roman"/>
          <w:color w:val="000000" w:themeColor="text1"/>
          <w:sz w:val="28"/>
          <w:szCs w:val="28"/>
          <w:shd w:val="clear" w:color="auto" w:fill="FFFFFF"/>
          <w:lang w:val="uk-UA"/>
        </w:rPr>
        <w:t>ля працівників віком від 16 до 18 років</w:t>
      </w:r>
      <w:r>
        <w:rPr>
          <w:rFonts w:ascii="Times New Roman" w:hAnsi="Times New Roman" w:cs="Times New Roman"/>
          <w:color w:val="000000" w:themeColor="text1"/>
          <w:sz w:val="28"/>
          <w:szCs w:val="28"/>
          <w:shd w:val="clear" w:color="auto" w:fill="FFFFFF"/>
          <w:lang w:val="uk-UA"/>
        </w:rPr>
        <w:t>.</w:t>
      </w:r>
    </w:p>
    <w:p w14:paraId="4F2DB3F3" w14:textId="77777777" w:rsidR="009F1EC8" w:rsidRPr="00A55413" w:rsidRDefault="009F1EC8" w:rsidP="009F1EC8">
      <w:pPr>
        <w:tabs>
          <w:tab w:val="left" w:pos="284"/>
        </w:tabs>
        <w:spacing w:after="0" w:line="240" w:lineRule="auto"/>
        <w:ind w:left="426"/>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Б. О</w:t>
      </w:r>
      <w:r w:rsidRPr="00A55413">
        <w:rPr>
          <w:rFonts w:ascii="Times New Roman" w:hAnsi="Times New Roman" w:cs="Times New Roman"/>
          <w:color w:val="000000" w:themeColor="text1"/>
          <w:sz w:val="28"/>
          <w:szCs w:val="28"/>
          <w:shd w:val="clear" w:color="auto" w:fill="FFFFFF"/>
          <w:lang w:val="uk-UA"/>
        </w:rPr>
        <w:t>сіб віком від 15 до 16 років</w:t>
      </w:r>
      <w:r>
        <w:rPr>
          <w:rFonts w:ascii="Times New Roman" w:hAnsi="Times New Roman" w:cs="Times New Roman"/>
          <w:color w:val="000000" w:themeColor="text1"/>
          <w:sz w:val="28"/>
          <w:szCs w:val="28"/>
          <w:shd w:val="clear" w:color="auto" w:fill="FFFFFF"/>
          <w:lang w:val="uk-UA"/>
        </w:rPr>
        <w:t>.</w:t>
      </w:r>
    </w:p>
    <w:p w14:paraId="275D4340" w14:textId="77777777" w:rsidR="009F1EC8" w:rsidRPr="00A55413" w:rsidRDefault="009F1EC8" w:rsidP="009F1EC8">
      <w:pPr>
        <w:tabs>
          <w:tab w:val="left" w:pos="284"/>
        </w:tabs>
        <w:spacing w:after="0" w:line="240" w:lineRule="auto"/>
        <w:ind w:left="426"/>
        <w:jc w:val="both"/>
        <w:rPr>
          <w:rFonts w:ascii="Times New Roman" w:hAnsi="Times New Roman" w:cs="Times New Roman"/>
          <w:color w:val="000000" w:themeColor="text1"/>
          <w:sz w:val="28"/>
          <w:szCs w:val="28"/>
          <w:shd w:val="clear" w:color="auto" w:fill="FFFFFF"/>
          <w:lang w:val="uk-UA"/>
        </w:rPr>
      </w:pPr>
      <w:r>
        <w:rPr>
          <w:rFonts w:ascii="Times New Roman" w:hAnsi="Times New Roman" w:cs="Times New Roman"/>
          <w:color w:val="000000" w:themeColor="text1"/>
          <w:sz w:val="28"/>
          <w:szCs w:val="28"/>
          <w:shd w:val="clear" w:color="auto" w:fill="FFFFFF"/>
          <w:lang w:val="uk-UA"/>
        </w:rPr>
        <w:t xml:space="preserve">В. </w:t>
      </w:r>
      <w:r w:rsidRPr="00A55413">
        <w:rPr>
          <w:rFonts w:ascii="Times New Roman" w:hAnsi="Times New Roman" w:cs="Times New Roman"/>
          <w:color w:val="000000" w:themeColor="text1"/>
          <w:sz w:val="28"/>
          <w:szCs w:val="28"/>
          <w:shd w:val="clear" w:color="auto" w:fill="FFFFFF"/>
          <w:lang w:val="uk-UA"/>
        </w:rPr>
        <w:t>Лікарів амбулаторно-поліклінічних закладів, котрі ведуть тільки амбулаторний прийом. </w:t>
      </w:r>
    </w:p>
    <w:p w14:paraId="3FE9BD2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050A3EE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А. 36 годин на тиждень</w:t>
      </w:r>
      <w:r>
        <w:rPr>
          <w:rFonts w:ascii="Times New Roman" w:hAnsi="Times New Roman" w:cs="Times New Roman"/>
          <w:color w:val="000000" w:themeColor="text1"/>
          <w:sz w:val="28"/>
          <w:szCs w:val="28"/>
          <w:shd w:val="clear" w:color="auto" w:fill="FFFFFF"/>
          <w:lang w:val="uk-UA"/>
        </w:rPr>
        <w:t>.</w:t>
      </w:r>
    </w:p>
    <w:p w14:paraId="751C3DE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Б. 24 години на тиждень</w:t>
      </w:r>
      <w:r>
        <w:rPr>
          <w:rFonts w:ascii="Times New Roman" w:hAnsi="Times New Roman" w:cs="Times New Roman"/>
          <w:color w:val="000000" w:themeColor="text1"/>
          <w:sz w:val="28"/>
          <w:szCs w:val="28"/>
          <w:shd w:val="clear" w:color="auto" w:fill="FFFFFF"/>
          <w:lang w:val="uk-UA"/>
        </w:rPr>
        <w:t>.</w:t>
      </w:r>
    </w:p>
    <w:p w14:paraId="577F5E72" w14:textId="77777777" w:rsidR="009F1EC8"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В.</w:t>
      </w:r>
      <w:r>
        <w:rPr>
          <w:rFonts w:ascii="Times New Roman" w:hAnsi="Times New Roman" w:cs="Times New Roman"/>
          <w:color w:val="000000" w:themeColor="text1"/>
          <w:sz w:val="28"/>
          <w:szCs w:val="28"/>
          <w:shd w:val="clear" w:color="auto" w:fill="FFFFFF"/>
          <w:lang w:val="uk-UA"/>
        </w:rPr>
        <w:t xml:space="preserve"> </w:t>
      </w:r>
      <w:r w:rsidRPr="00A55413">
        <w:rPr>
          <w:rFonts w:ascii="Times New Roman" w:hAnsi="Times New Roman" w:cs="Times New Roman"/>
          <w:color w:val="000000" w:themeColor="text1"/>
          <w:sz w:val="28"/>
          <w:szCs w:val="28"/>
          <w:shd w:val="clear" w:color="auto" w:fill="FFFFFF"/>
          <w:lang w:val="uk-UA"/>
        </w:rPr>
        <w:t>30 годин на тиждень.</w:t>
      </w:r>
    </w:p>
    <w:p w14:paraId="4C5716C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r w:rsidRPr="00A55413">
        <w:rPr>
          <w:rFonts w:ascii="Times New Roman" w:hAnsi="Times New Roman" w:cs="Times New Roman"/>
          <w:color w:val="000000" w:themeColor="text1"/>
          <w:sz w:val="28"/>
          <w:szCs w:val="28"/>
          <w:shd w:val="clear" w:color="auto" w:fill="FFFFFF"/>
          <w:lang w:val="uk-UA"/>
        </w:rPr>
        <w:t>Г. 38,5 годин на тиждень</w:t>
      </w:r>
      <w:r>
        <w:rPr>
          <w:rFonts w:ascii="Times New Roman" w:hAnsi="Times New Roman" w:cs="Times New Roman"/>
          <w:color w:val="000000" w:themeColor="text1"/>
          <w:sz w:val="28"/>
          <w:szCs w:val="28"/>
          <w:shd w:val="clear" w:color="auto" w:fill="FFFFFF"/>
          <w:lang w:val="uk-UA"/>
        </w:rPr>
        <w:t>.</w:t>
      </w:r>
    </w:p>
    <w:p w14:paraId="4410ADB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shd w:val="clear" w:color="auto" w:fill="FFFFFF"/>
          <w:lang w:val="uk-UA"/>
        </w:rPr>
      </w:pPr>
    </w:p>
    <w:p w14:paraId="7B22A99E" w14:textId="77777777" w:rsidR="009F1EC8" w:rsidRPr="00A55413" w:rsidRDefault="009F1EC8" w:rsidP="009F1EC8">
      <w:pPr>
        <w:spacing w:after="0" w:line="240" w:lineRule="auto"/>
        <w:ind w:firstLine="426"/>
        <w:rPr>
          <w:rFonts w:ascii="Times New Roman" w:hAnsi="Times New Roman" w:cs="Times New Roman"/>
          <w:b/>
          <w:color w:val="000000" w:themeColor="text1"/>
          <w:sz w:val="28"/>
          <w:szCs w:val="28"/>
          <w:lang w:val="uk-UA"/>
        </w:rPr>
      </w:pPr>
    </w:p>
    <w:p w14:paraId="7BD20316" w14:textId="77777777" w:rsidR="009F1EC8" w:rsidRPr="00A55413" w:rsidRDefault="009F1EC8" w:rsidP="009F1EC8">
      <w:pPr>
        <w:spacing w:after="0" w:line="240" w:lineRule="auto"/>
        <w:ind w:firstLine="426"/>
        <w:jc w:val="center"/>
        <w:rPr>
          <w:rFonts w:ascii="Times New Roman" w:hAnsi="Times New Roman" w:cs="Times New Roman"/>
          <w:b/>
          <w:color w:val="000000" w:themeColor="text1"/>
          <w:sz w:val="28"/>
          <w:szCs w:val="28"/>
          <w:lang w:val="uk-UA"/>
        </w:rPr>
      </w:pPr>
      <w:r w:rsidRPr="00A55413">
        <w:rPr>
          <w:rFonts w:ascii="Times New Roman" w:hAnsi="Times New Roman" w:cs="Times New Roman"/>
          <w:b/>
          <w:color w:val="000000" w:themeColor="text1"/>
          <w:sz w:val="28"/>
          <w:szCs w:val="28"/>
          <w:lang w:val="uk-UA"/>
        </w:rPr>
        <w:t>ФАБУЛА 31.</w:t>
      </w:r>
    </w:p>
    <w:p w14:paraId="42CD6A6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Одинока мати Сидоренко, яка працювала за контрактом на умовах неповної тривалості робочого дня заступником директора приватної фірми «Грант», 7 березня 2022 р. запізнилася на роботу на 3 год. 15 хв. через перебої в роботі метрополітену (як випливає із письмових пояснень Сидоренко). За порушення трудової дисципліни Сидоренко 20 вересня 2022 р. була звільнена з роботи за прогул. Після звільнення Сидоренко звернулася в управління </w:t>
      </w:r>
      <w:proofErr w:type="spellStart"/>
      <w:r w:rsidRPr="00A55413">
        <w:rPr>
          <w:rFonts w:ascii="Times New Roman" w:hAnsi="Times New Roman" w:cs="Times New Roman"/>
          <w:color w:val="000000" w:themeColor="text1"/>
          <w:sz w:val="28"/>
          <w:szCs w:val="28"/>
          <w:lang w:val="uk-UA"/>
        </w:rPr>
        <w:lastRenderedPageBreak/>
        <w:t>соцзахисту</w:t>
      </w:r>
      <w:proofErr w:type="spellEnd"/>
      <w:r w:rsidRPr="00A55413">
        <w:rPr>
          <w:rFonts w:ascii="Times New Roman" w:hAnsi="Times New Roman" w:cs="Times New Roman"/>
          <w:color w:val="000000" w:themeColor="text1"/>
          <w:sz w:val="28"/>
          <w:szCs w:val="28"/>
          <w:lang w:val="uk-UA"/>
        </w:rPr>
        <w:t xml:space="preserve"> з метою реєстрації як безробітної. Вважаючи своє звільнення незаконним, Сидоренко 22 жовтня 2022 р. звернулася з позовом до суду про поновлення на роботі.</w:t>
      </w:r>
    </w:p>
    <w:p w14:paraId="5D773A7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20BEE82"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1. На чиє прохання роботодавець зобов’язаний встановити неповну тривалість робочого дня?</w:t>
      </w:r>
    </w:p>
    <w:p w14:paraId="5EC9B8E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Неповнолітнього.</w:t>
      </w:r>
    </w:p>
    <w:p w14:paraId="7BC87C2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2. Жінки, яка має дитину віком до чотирнадцяти років або дитину з інвалідністю. </w:t>
      </w:r>
    </w:p>
    <w:p w14:paraId="554F70A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Особи з інвалідністю.</w:t>
      </w:r>
    </w:p>
    <w:p w14:paraId="63A2A9F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Працівника, зайнятого на роботах з шкідливими умовами праці.</w:t>
      </w:r>
    </w:p>
    <w:p w14:paraId="725E372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23769A47"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bookmarkStart w:id="59" w:name="_Hlk136958473"/>
      <w:r w:rsidRPr="00A55413">
        <w:rPr>
          <w:rFonts w:ascii="Times New Roman" w:hAnsi="Times New Roman" w:cs="Times New Roman"/>
          <w:b/>
          <w:bCs/>
          <w:color w:val="000000" w:themeColor="text1"/>
          <w:sz w:val="28"/>
          <w:szCs w:val="28"/>
          <w:lang w:val="uk-UA"/>
        </w:rPr>
        <w:t xml:space="preserve">2. Оберіть 3 правильні відповіді із запропонованих. </w:t>
      </w:r>
      <w:bookmarkEnd w:id="59"/>
      <w:r w:rsidRPr="00A55413">
        <w:rPr>
          <w:rFonts w:ascii="Times New Roman" w:hAnsi="Times New Roman" w:cs="Times New Roman"/>
          <w:b/>
          <w:bCs/>
          <w:color w:val="000000" w:themeColor="text1"/>
          <w:sz w:val="28"/>
          <w:szCs w:val="28"/>
          <w:lang w:val="uk-UA"/>
        </w:rPr>
        <w:t>З якими категоріями працівників може бути укладено контракт?</w:t>
      </w:r>
    </w:p>
    <w:p w14:paraId="180957C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Науково-педагогічний працівник.</w:t>
      </w:r>
    </w:p>
    <w:p w14:paraId="397A54A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Заступник директора підприємства.</w:t>
      </w:r>
    </w:p>
    <w:p w14:paraId="250E43D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Державний службовець.</w:t>
      </w:r>
    </w:p>
    <w:p w14:paraId="2F4D594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4. Керівник комунального закладу охорони здоров’я. </w:t>
      </w:r>
    </w:p>
    <w:p w14:paraId="4567189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Бухгалтер.</w:t>
      </w:r>
    </w:p>
    <w:p w14:paraId="1F2829B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Інспектор з кадрів.</w:t>
      </w:r>
    </w:p>
    <w:p w14:paraId="62D5DDF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Хірург.</w:t>
      </w:r>
    </w:p>
    <w:p w14:paraId="41B0862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2C173599"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3. Розташуйте у правильній послідовності факт фіксації прогулу:</w:t>
      </w:r>
    </w:p>
    <w:p w14:paraId="1170079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Витребування письмових пояснень від працівника.</w:t>
      </w:r>
    </w:p>
    <w:p w14:paraId="11E04A5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Доповідна записка безпосереднього керівника про відсутність працівника на роботі.</w:t>
      </w:r>
    </w:p>
    <w:p w14:paraId="649058D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Оформлення акту про відсутність працівника на роботі.</w:t>
      </w:r>
    </w:p>
    <w:p w14:paraId="10AE537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Наказ роботодавця про накладення стягнення.</w:t>
      </w:r>
    </w:p>
    <w:p w14:paraId="0AC561D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1463104"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 xml:space="preserve">4. Установіть відповідність між незаконними діями роботодавця та видом юрисдикційного органу, до якого може звернутися працівник, у разі: </w:t>
      </w:r>
    </w:p>
    <w:p w14:paraId="0CD3591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А. Незаконного звільнення за прогул.</w:t>
      </w:r>
    </w:p>
    <w:p w14:paraId="230DC41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Б. Незаконного відсторонення від роботи.</w:t>
      </w:r>
    </w:p>
    <w:p w14:paraId="6229509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В. Незаконної затримки остаточного розрахунку при звільненні.</w:t>
      </w:r>
    </w:p>
    <w:p w14:paraId="6604C82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080701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КТС – в тримісячний строк з дня, коли дізнався або повинен був дізнатися про порушення свого права.</w:t>
      </w:r>
    </w:p>
    <w:p w14:paraId="3A58107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Суд – в місячний строк з дня вручення копії наказу (розпорядження).</w:t>
      </w:r>
    </w:p>
    <w:p w14:paraId="5F7CB2B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Медіатор – в річний строк з дня, коли дізнався або повинен був дізнатися про порушення свого права.</w:t>
      </w:r>
    </w:p>
    <w:p w14:paraId="4DE02E1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Суд – в тримісячний строк з дня одержання ним письмового повідомлення.</w:t>
      </w:r>
    </w:p>
    <w:p w14:paraId="2C559AA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B1BA2A8" w14:textId="77777777" w:rsidR="009F1EC8" w:rsidRPr="00A55413" w:rsidRDefault="009F1EC8" w:rsidP="009F1EC8">
      <w:pPr>
        <w:spacing w:after="0" w:line="240" w:lineRule="auto"/>
        <w:ind w:firstLine="426"/>
        <w:jc w:val="both"/>
        <w:rPr>
          <w:rFonts w:ascii="Times New Roman" w:eastAsia="Times New Roman" w:hAnsi="Times New Roman" w:cs="Times New Roman"/>
          <w:b/>
          <w:bCs/>
          <w:color w:val="000000" w:themeColor="text1"/>
          <w:sz w:val="28"/>
          <w:szCs w:val="28"/>
          <w:lang w:val="uk-UA" w:eastAsia="ru-RU"/>
        </w:rPr>
      </w:pPr>
      <w:r w:rsidRPr="00A55413">
        <w:rPr>
          <w:rFonts w:ascii="Times New Roman" w:eastAsia="Times New Roman" w:hAnsi="Times New Roman" w:cs="Times New Roman"/>
          <w:b/>
          <w:bCs/>
          <w:color w:val="000000" w:themeColor="text1"/>
          <w:sz w:val="28"/>
          <w:szCs w:val="28"/>
          <w:lang w:val="uk-UA" w:eastAsia="ru-RU"/>
        </w:rPr>
        <w:lastRenderedPageBreak/>
        <w:t>5. Право на допомогу по безробіттю мають застраховані особи, визнані безробітними, страховий стаж яких протягом 12 місяців, що передували реєстрації особи як безробітної, становить не менше ніж:</w:t>
      </w:r>
    </w:p>
    <w:p w14:paraId="1E3BEFA2"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1. 2 місяці</w:t>
      </w:r>
      <w:r w:rsidRPr="00A55413">
        <w:rPr>
          <w:rFonts w:ascii="Times New Roman" w:eastAsia="Calibri" w:hAnsi="Times New Roman" w:cs="Times New Roman"/>
          <w:color w:val="000000" w:themeColor="text1"/>
          <w:sz w:val="28"/>
          <w:szCs w:val="28"/>
          <w:lang w:val="uk-UA"/>
        </w:rPr>
        <w:t xml:space="preserve"> </w:t>
      </w:r>
      <w:r w:rsidRPr="00A55413">
        <w:rPr>
          <w:rFonts w:ascii="Times New Roman" w:eastAsia="Times New Roman" w:hAnsi="Times New Roman" w:cs="Times New Roman"/>
          <w:color w:val="000000" w:themeColor="text1"/>
          <w:sz w:val="28"/>
          <w:szCs w:val="28"/>
          <w:lang w:val="uk-UA" w:eastAsia="ru-RU"/>
        </w:rPr>
        <w:t>за даними Державного реєстру загальнообов’язкового державного соціального страхування.</w:t>
      </w:r>
    </w:p>
    <w:p w14:paraId="7C64E334"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 xml:space="preserve">2. </w:t>
      </w:r>
      <w:r>
        <w:rPr>
          <w:rFonts w:ascii="Times New Roman" w:eastAsia="Times New Roman" w:hAnsi="Times New Roman" w:cs="Times New Roman"/>
          <w:color w:val="000000" w:themeColor="text1"/>
          <w:sz w:val="28"/>
          <w:szCs w:val="28"/>
          <w:lang w:val="uk-UA" w:eastAsia="ru-RU"/>
        </w:rPr>
        <w:t>6</w:t>
      </w:r>
      <w:r w:rsidRPr="00A55413">
        <w:rPr>
          <w:rFonts w:ascii="Times New Roman" w:eastAsia="Times New Roman" w:hAnsi="Times New Roman" w:cs="Times New Roman"/>
          <w:color w:val="000000" w:themeColor="text1"/>
          <w:sz w:val="28"/>
          <w:szCs w:val="28"/>
          <w:lang w:val="uk-UA" w:eastAsia="ru-RU"/>
        </w:rPr>
        <w:t xml:space="preserve"> місяці за даними Державного реєстру загальнообов’язкового державного соціального страхування.</w:t>
      </w:r>
    </w:p>
    <w:p w14:paraId="456D3B6D" w14:textId="77777777" w:rsidR="009F1EC8" w:rsidRPr="00A55413" w:rsidRDefault="009F1EC8" w:rsidP="009F1EC8">
      <w:pPr>
        <w:spacing w:after="0" w:line="240" w:lineRule="auto"/>
        <w:ind w:firstLine="426"/>
        <w:jc w:val="both"/>
        <w:rPr>
          <w:rFonts w:ascii="Times New Roman" w:eastAsia="Times New Roman" w:hAnsi="Times New Roman" w:cs="Times New Roman"/>
          <w:bCs/>
          <w:color w:val="000000" w:themeColor="text1"/>
          <w:sz w:val="28"/>
          <w:szCs w:val="28"/>
          <w:lang w:val="uk-UA" w:eastAsia="ru-RU"/>
        </w:rPr>
      </w:pPr>
      <w:r w:rsidRPr="00A55413">
        <w:rPr>
          <w:rFonts w:ascii="Times New Roman" w:eastAsia="Times New Roman" w:hAnsi="Times New Roman" w:cs="Times New Roman"/>
          <w:bCs/>
          <w:color w:val="000000" w:themeColor="text1"/>
          <w:sz w:val="28"/>
          <w:szCs w:val="28"/>
          <w:lang w:val="uk-UA" w:eastAsia="ru-RU"/>
        </w:rPr>
        <w:t>3.</w:t>
      </w:r>
      <w:r w:rsidRPr="00A55413">
        <w:rPr>
          <w:rFonts w:ascii="Times New Roman" w:eastAsia="Calibri" w:hAnsi="Times New Roman" w:cs="Times New Roman"/>
          <w:bCs/>
          <w:color w:val="000000" w:themeColor="text1"/>
          <w:sz w:val="28"/>
          <w:szCs w:val="28"/>
          <w:lang w:val="uk-UA"/>
        </w:rPr>
        <w:t xml:space="preserve"> </w:t>
      </w:r>
      <w:r>
        <w:rPr>
          <w:rFonts w:ascii="Times New Roman" w:eastAsia="Times New Roman" w:hAnsi="Times New Roman" w:cs="Times New Roman"/>
          <w:bCs/>
          <w:color w:val="000000" w:themeColor="text1"/>
          <w:sz w:val="28"/>
          <w:szCs w:val="28"/>
          <w:lang w:val="uk-UA" w:eastAsia="ru-RU"/>
        </w:rPr>
        <w:t>7</w:t>
      </w:r>
      <w:r w:rsidRPr="00A55413">
        <w:rPr>
          <w:rFonts w:ascii="Times New Roman" w:eastAsia="Times New Roman" w:hAnsi="Times New Roman" w:cs="Times New Roman"/>
          <w:bCs/>
          <w:color w:val="000000" w:themeColor="text1"/>
          <w:sz w:val="28"/>
          <w:szCs w:val="28"/>
          <w:lang w:val="uk-UA" w:eastAsia="ru-RU"/>
        </w:rPr>
        <w:t xml:space="preserve"> місяців за даними Державного реєстру загальнообов’язкового державного соціального страхування. </w:t>
      </w:r>
    </w:p>
    <w:p w14:paraId="0A8D900E"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eastAsia="ru-RU"/>
        </w:rPr>
      </w:pPr>
      <w:r w:rsidRPr="00A55413">
        <w:rPr>
          <w:rFonts w:ascii="Times New Roman" w:eastAsia="Times New Roman" w:hAnsi="Times New Roman" w:cs="Times New Roman"/>
          <w:color w:val="000000" w:themeColor="text1"/>
          <w:sz w:val="28"/>
          <w:szCs w:val="28"/>
          <w:lang w:val="uk-UA" w:eastAsia="ru-RU"/>
        </w:rPr>
        <w:t>4. 12 місяців</w:t>
      </w:r>
      <w:r w:rsidRPr="00A55413">
        <w:rPr>
          <w:rFonts w:ascii="Times New Roman" w:eastAsia="Calibri" w:hAnsi="Times New Roman" w:cs="Times New Roman"/>
          <w:color w:val="000000" w:themeColor="text1"/>
          <w:sz w:val="28"/>
          <w:szCs w:val="28"/>
          <w:lang w:val="uk-UA"/>
        </w:rPr>
        <w:t xml:space="preserve"> </w:t>
      </w:r>
      <w:r w:rsidRPr="00A55413">
        <w:rPr>
          <w:rFonts w:ascii="Times New Roman" w:eastAsia="Times New Roman" w:hAnsi="Times New Roman" w:cs="Times New Roman"/>
          <w:color w:val="000000" w:themeColor="text1"/>
          <w:sz w:val="28"/>
          <w:szCs w:val="28"/>
          <w:lang w:val="uk-UA" w:eastAsia="ru-RU"/>
        </w:rPr>
        <w:t>за даними Державного реєстру загальнообов’язкового державного соціального страхування.</w:t>
      </w:r>
    </w:p>
    <w:p w14:paraId="73DC193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DBF37CD"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6. Оберіть 3 правильні відповіді із запропонованих. Поважними причинами для відсутності працівника на роботі, що не дає право роботодавцю звільнити останнього за прогул, судова практика визнає:</w:t>
      </w:r>
    </w:p>
    <w:p w14:paraId="0BCCACE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Відсутність працівника через те, що переплутав зміну виходу на роботу.</w:t>
      </w:r>
    </w:p>
    <w:p w14:paraId="4613112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Хворобу, підтверджену медичним висновком.</w:t>
      </w:r>
    </w:p>
    <w:p w14:paraId="64861E8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Підведення напарником, з яким була домовленість про заміну, без попередження роботодавця.</w:t>
      </w:r>
    </w:p>
    <w:p w14:paraId="084EB3B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Відсутність у зв’язку з виконанням державних або громадських обов’язків.</w:t>
      </w:r>
    </w:p>
    <w:p w14:paraId="4E51E2B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Невихід працівника на роботу у зв’язку з незаконним переведенням.</w:t>
      </w:r>
    </w:p>
    <w:p w14:paraId="3673D29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6. Той факт, що працівник </w:t>
      </w:r>
      <w:proofErr w:type="spellStart"/>
      <w:r w:rsidRPr="00A55413">
        <w:rPr>
          <w:rFonts w:ascii="Times New Roman" w:hAnsi="Times New Roman" w:cs="Times New Roman"/>
          <w:color w:val="000000" w:themeColor="text1"/>
          <w:sz w:val="28"/>
          <w:szCs w:val="28"/>
          <w:lang w:val="uk-UA"/>
        </w:rPr>
        <w:t>проспав</w:t>
      </w:r>
      <w:proofErr w:type="spellEnd"/>
      <w:r w:rsidRPr="00A55413">
        <w:rPr>
          <w:rFonts w:ascii="Times New Roman" w:hAnsi="Times New Roman" w:cs="Times New Roman"/>
          <w:color w:val="000000" w:themeColor="text1"/>
          <w:sz w:val="28"/>
          <w:szCs w:val="28"/>
          <w:lang w:val="uk-UA"/>
        </w:rPr>
        <w:t xml:space="preserve"> роботу.</w:t>
      </w:r>
    </w:p>
    <w:p w14:paraId="1462963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Відключення електроенергії, водопостачання та газу у домоволодінні працівника без попередження відповідних служб.</w:t>
      </w:r>
    </w:p>
    <w:p w14:paraId="252A828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ADDF26B"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7. Який орган реєструє безробітних?</w:t>
      </w:r>
    </w:p>
    <w:p w14:paraId="5FA9E55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bookmarkStart w:id="60" w:name="_Hlk136860941"/>
      <w:r w:rsidRPr="00A55413">
        <w:rPr>
          <w:rFonts w:ascii="Times New Roman" w:hAnsi="Times New Roman" w:cs="Times New Roman"/>
          <w:color w:val="000000" w:themeColor="text1"/>
          <w:sz w:val="28"/>
          <w:szCs w:val="28"/>
          <w:lang w:val="uk-UA"/>
        </w:rPr>
        <w:t>1. Департамент з посередництва у працевлаштуванні.</w:t>
      </w:r>
    </w:p>
    <w:bookmarkEnd w:id="60"/>
    <w:p w14:paraId="13D0E93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Державна служба зайнятості.</w:t>
      </w:r>
    </w:p>
    <w:p w14:paraId="5090BBC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Пенсійний фонд України.</w:t>
      </w:r>
    </w:p>
    <w:p w14:paraId="5B817DD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Фонд загальнообов’язкового державного соціального страхування України на випадок безробіття.</w:t>
      </w:r>
    </w:p>
    <w:p w14:paraId="11C671B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EC6465E" w14:textId="0AFFF6A6" w:rsidR="009F1EC8" w:rsidRDefault="009F1EC8" w:rsidP="009F1EC8">
      <w:pPr>
        <w:spacing w:after="0" w:line="240" w:lineRule="auto"/>
        <w:ind w:firstLine="426"/>
        <w:jc w:val="both"/>
        <w:rPr>
          <w:rFonts w:ascii="Times New Roman" w:eastAsia="Calibri" w:hAnsi="Times New Roman" w:cs="Times New Roman"/>
          <w:b/>
          <w:color w:val="000000" w:themeColor="text1"/>
          <w:sz w:val="28"/>
          <w:szCs w:val="28"/>
          <w:lang w:val="uk-UA" w:eastAsia="ru-RU"/>
        </w:rPr>
      </w:pPr>
    </w:p>
    <w:p w14:paraId="18A5E545" w14:textId="775EE2A4" w:rsidR="009F1EC8" w:rsidRDefault="009F1EC8" w:rsidP="009F1EC8">
      <w:pPr>
        <w:spacing w:after="0" w:line="240" w:lineRule="auto"/>
        <w:ind w:firstLine="426"/>
        <w:jc w:val="both"/>
        <w:rPr>
          <w:rFonts w:ascii="Times New Roman" w:eastAsia="Calibri" w:hAnsi="Times New Roman" w:cs="Times New Roman"/>
          <w:b/>
          <w:color w:val="000000" w:themeColor="text1"/>
          <w:sz w:val="28"/>
          <w:szCs w:val="28"/>
          <w:lang w:val="uk-UA" w:eastAsia="ru-RU"/>
        </w:rPr>
      </w:pPr>
    </w:p>
    <w:p w14:paraId="0E29AC5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57865751" w14:textId="77777777" w:rsidR="009F1EC8" w:rsidRPr="00A55413" w:rsidRDefault="009F1EC8" w:rsidP="009F1EC8">
      <w:pPr>
        <w:spacing w:after="0" w:line="240" w:lineRule="auto"/>
        <w:ind w:firstLine="426"/>
        <w:jc w:val="center"/>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ФАБУЛА 32.</w:t>
      </w:r>
    </w:p>
    <w:p w14:paraId="57D0B01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Шевченко </w:t>
      </w:r>
      <w:r>
        <w:rPr>
          <w:rFonts w:ascii="Times New Roman" w:hAnsi="Times New Roman" w:cs="Times New Roman"/>
          <w:color w:val="000000" w:themeColor="text1"/>
          <w:sz w:val="28"/>
          <w:szCs w:val="28"/>
          <w:lang w:val="uk-UA"/>
        </w:rPr>
        <w:t>1 червня</w:t>
      </w:r>
      <w:r w:rsidRPr="00A55413">
        <w:rPr>
          <w:rFonts w:ascii="Times New Roman" w:hAnsi="Times New Roman" w:cs="Times New Roman"/>
          <w:color w:val="000000" w:themeColor="text1"/>
          <w:sz w:val="28"/>
          <w:szCs w:val="28"/>
          <w:lang w:val="uk-UA"/>
        </w:rPr>
        <w:t xml:space="preserve"> 2023 р. був прийнятий на роботу вантажником з випробувальним стр</w:t>
      </w:r>
      <w:r>
        <w:rPr>
          <w:rFonts w:ascii="Times New Roman" w:hAnsi="Times New Roman" w:cs="Times New Roman"/>
          <w:color w:val="000000" w:themeColor="text1"/>
          <w:sz w:val="28"/>
          <w:szCs w:val="28"/>
          <w:lang w:val="uk-UA"/>
        </w:rPr>
        <w:t xml:space="preserve">оком в 3 місяці. Починаючи з 15 червня </w:t>
      </w:r>
      <w:r w:rsidRPr="00A55413">
        <w:rPr>
          <w:rFonts w:ascii="Times New Roman" w:hAnsi="Times New Roman" w:cs="Times New Roman"/>
          <w:color w:val="000000" w:themeColor="text1"/>
          <w:sz w:val="28"/>
          <w:szCs w:val="28"/>
          <w:lang w:val="uk-UA"/>
        </w:rPr>
        <w:t xml:space="preserve">2023 р. Шевченко не виходив на роботу протягом 3-х днів, оскільки гуляв на весіллі у сусіда. Протягом цих днів на базу підприємства, де працював Шевченко, прибула вантажівка з товаром, який нікому було розвантажити. Допоки залучили безробітних на умовах неповного робочого дня до громадських робіт для розвантажування, стався простій, тому автопідприємство склало акт про </w:t>
      </w:r>
      <w:r w:rsidRPr="00A55413">
        <w:rPr>
          <w:rFonts w:ascii="Times New Roman" w:hAnsi="Times New Roman" w:cs="Times New Roman"/>
          <w:color w:val="000000" w:themeColor="text1"/>
          <w:sz w:val="28"/>
          <w:szCs w:val="28"/>
          <w:lang w:val="uk-UA"/>
        </w:rPr>
        <w:lastRenderedPageBreak/>
        <w:t xml:space="preserve">простій авто і стягнуло штраф у сумі 2000 грн. Окрім того, особам, які були найняті для розвантажування, було </w:t>
      </w:r>
      <w:proofErr w:type="spellStart"/>
      <w:r w:rsidRPr="00A55413">
        <w:rPr>
          <w:rFonts w:ascii="Times New Roman" w:hAnsi="Times New Roman" w:cs="Times New Roman"/>
          <w:color w:val="000000" w:themeColor="text1"/>
          <w:sz w:val="28"/>
          <w:szCs w:val="28"/>
          <w:lang w:val="uk-UA"/>
        </w:rPr>
        <w:t>виплачено</w:t>
      </w:r>
      <w:proofErr w:type="spellEnd"/>
      <w:r w:rsidRPr="00A55413">
        <w:rPr>
          <w:rFonts w:ascii="Times New Roman" w:hAnsi="Times New Roman" w:cs="Times New Roman"/>
          <w:color w:val="000000" w:themeColor="text1"/>
          <w:sz w:val="28"/>
          <w:szCs w:val="28"/>
          <w:lang w:val="uk-UA"/>
        </w:rPr>
        <w:t xml:space="preserve"> 750 грн.</w:t>
      </w:r>
    </w:p>
    <w:p w14:paraId="7C00513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Директор підприємства запропонував Шевченку добровільно </w:t>
      </w:r>
      <w:proofErr w:type="spellStart"/>
      <w:r w:rsidRPr="00A55413">
        <w:rPr>
          <w:rFonts w:ascii="Times New Roman" w:hAnsi="Times New Roman" w:cs="Times New Roman"/>
          <w:color w:val="000000" w:themeColor="text1"/>
          <w:sz w:val="28"/>
          <w:szCs w:val="28"/>
          <w:lang w:val="uk-UA"/>
        </w:rPr>
        <w:t>внести</w:t>
      </w:r>
      <w:proofErr w:type="spellEnd"/>
      <w:r w:rsidRPr="00A55413">
        <w:rPr>
          <w:rFonts w:ascii="Times New Roman" w:hAnsi="Times New Roman" w:cs="Times New Roman"/>
          <w:color w:val="000000" w:themeColor="text1"/>
          <w:sz w:val="28"/>
          <w:szCs w:val="28"/>
          <w:lang w:val="uk-UA"/>
        </w:rPr>
        <w:t xml:space="preserve"> 2750 грн. як </w:t>
      </w:r>
      <w:r>
        <w:rPr>
          <w:rFonts w:ascii="Times New Roman" w:hAnsi="Times New Roman" w:cs="Times New Roman"/>
          <w:color w:val="000000" w:themeColor="text1"/>
          <w:sz w:val="28"/>
          <w:szCs w:val="28"/>
          <w:lang w:val="uk-UA"/>
        </w:rPr>
        <w:t xml:space="preserve">відшкодування </w:t>
      </w:r>
      <w:r w:rsidRPr="00A55413">
        <w:rPr>
          <w:rFonts w:ascii="Times New Roman" w:hAnsi="Times New Roman" w:cs="Times New Roman"/>
          <w:color w:val="000000" w:themeColor="text1"/>
          <w:sz w:val="28"/>
          <w:szCs w:val="28"/>
          <w:lang w:val="uk-UA"/>
        </w:rPr>
        <w:t>матеріальн</w:t>
      </w:r>
      <w:r>
        <w:rPr>
          <w:rFonts w:ascii="Times New Roman" w:hAnsi="Times New Roman" w:cs="Times New Roman"/>
          <w:color w:val="000000" w:themeColor="text1"/>
          <w:sz w:val="28"/>
          <w:szCs w:val="28"/>
          <w:lang w:val="uk-UA"/>
        </w:rPr>
        <w:t>ої</w:t>
      </w:r>
      <w:r w:rsidRPr="00A55413">
        <w:rPr>
          <w:rFonts w:ascii="Times New Roman" w:hAnsi="Times New Roman" w:cs="Times New Roman"/>
          <w:color w:val="000000" w:themeColor="text1"/>
          <w:sz w:val="28"/>
          <w:szCs w:val="28"/>
          <w:lang w:val="uk-UA"/>
        </w:rPr>
        <w:t xml:space="preserve"> шкод</w:t>
      </w:r>
      <w:r>
        <w:rPr>
          <w:rFonts w:ascii="Times New Roman" w:hAnsi="Times New Roman" w:cs="Times New Roman"/>
          <w:color w:val="000000" w:themeColor="text1"/>
          <w:sz w:val="28"/>
          <w:szCs w:val="28"/>
          <w:lang w:val="uk-UA"/>
        </w:rPr>
        <w:t>и</w:t>
      </w:r>
      <w:r w:rsidRPr="00A55413">
        <w:rPr>
          <w:rFonts w:ascii="Times New Roman" w:hAnsi="Times New Roman" w:cs="Times New Roman"/>
          <w:color w:val="000000" w:themeColor="text1"/>
          <w:sz w:val="28"/>
          <w:szCs w:val="28"/>
          <w:lang w:val="uk-UA"/>
        </w:rPr>
        <w:t>, завдан</w:t>
      </w:r>
      <w:r>
        <w:rPr>
          <w:rFonts w:ascii="Times New Roman" w:hAnsi="Times New Roman" w:cs="Times New Roman"/>
          <w:color w:val="000000" w:themeColor="text1"/>
          <w:sz w:val="28"/>
          <w:szCs w:val="28"/>
          <w:lang w:val="uk-UA"/>
        </w:rPr>
        <w:t>ої</w:t>
      </w:r>
      <w:r w:rsidRPr="00A55413">
        <w:rPr>
          <w:rFonts w:ascii="Times New Roman" w:hAnsi="Times New Roman" w:cs="Times New Roman"/>
          <w:color w:val="000000" w:themeColor="text1"/>
          <w:sz w:val="28"/>
          <w:szCs w:val="28"/>
          <w:lang w:val="uk-UA"/>
        </w:rPr>
        <w:t xml:space="preserve"> підприємству. Шевченко від добровільного відшкодування шкоди відмовився, тому директор, отримавши попередню згоду профспілки, звернувся з позовом до суду про звільнення Шевченка за прогул та відшкодування спричиненої матеріальної шкоди.</w:t>
      </w:r>
    </w:p>
    <w:p w14:paraId="3339D77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D0CF57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bookmarkStart w:id="61" w:name="_Hlk136861632"/>
      <w:r w:rsidRPr="00A55413">
        <w:rPr>
          <w:rFonts w:ascii="Times New Roman" w:hAnsi="Times New Roman" w:cs="Times New Roman"/>
          <w:b/>
          <w:bCs/>
          <w:color w:val="000000" w:themeColor="text1"/>
          <w:sz w:val="28"/>
          <w:szCs w:val="28"/>
          <w:lang w:val="uk-UA"/>
        </w:rPr>
        <w:t>1. Встановіть відповідність між посадою працівника та строком випробування при прийнятті на роботу:</w:t>
      </w:r>
    </w:p>
    <w:p w14:paraId="0532616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А. Вантажник.</w:t>
      </w:r>
    </w:p>
    <w:p w14:paraId="78D0621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Б. Заступник керівника державного органу.</w:t>
      </w:r>
    </w:p>
    <w:p w14:paraId="6D50283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В. Інспектор з кадрів.</w:t>
      </w:r>
    </w:p>
    <w:p w14:paraId="37234BE7"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0239DE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До одного місяця.</w:t>
      </w:r>
    </w:p>
    <w:p w14:paraId="516CAD1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До трьох місяців.</w:t>
      </w:r>
    </w:p>
    <w:p w14:paraId="5138F17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До шести місяців.</w:t>
      </w:r>
    </w:p>
    <w:p w14:paraId="10955A1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До одного року.</w:t>
      </w:r>
    </w:p>
    <w:bookmarkEnd w:id="61"/>
    <w:p w14:paraId="4CAD4293" w14:textId="77777777" w:rsidR="009F1EC8" w:rsidRPr="00A55413" w:rsidRDefault="009F1EC8" w:rsidP="009F1EC8">
      <w:pPr>
        <w:pStyle w:val="a3"/>
        <w:spacing w:after="0" w:line="240" w:lineRule="auto"/>
        <w:ind w:left="0" w:firstLine="426"/>
        <w:jc w:val="both"/>
        <w:rPr>
          <w:rFonts w:ascii="Times New Roman" w:hAnsi="Times New Roman" w:cs="Times New Roman"/>
          <w:color w:val="000000" w:themeColor="text1"/>
          <w:sz w:val="28"/>
          <w:szCs w:val="28"/>
          <w:lang w:val="uk-UA"/>
        </w:rPr>
      </w:pPr>
    </w:p>
    <w:p w14:paraId="2DDFD9AB" w14:textId="77777777" w:rsidR="009F1EC8" w:rsidRPr="00A55413" w:rsidRDefault="009F1EC8" w:rsidP="009F1EC8">
      <w:pPr>
        <w:spacing w:after="0" w:line="240" w:lineRule="auto"/>
        <w:ind w:firstLine="426"/>
        <w:jc w:val="both"/>
        <w:rPr>
          <w:rFonts w:ascii="Times New Roman" w:eastAsia="Times New Roman" w:hAnsi="Times New Roman" w:cs="Times New Roman"/>
          <w:b/>
          <w:bCs/>
          <w:color w:val="000000" w:themeColor="text1"/>
          <w:sz w:val="28"/>
          <w:szCs w:val="28"/>
          <w:lang w:val="uk-UA"/>
        </w:rPr>
      </w:pPr>
      <w:r w:rsidRPr="00A55413">
        <w:rPr>
          <w:rFonts w:ascii="Times New Roman" w:eastAsia="Times New Roman" w:hAnsi="Times New Roman" w:cs="Times New Roman"/>
          <w:b/>
          <w:bCs/>
          <w:color w:val="000000" w:themeColor="text1"/>
          <w:sz w:val="28"/>
          <w:szCs w:val="28"/>
          <w:lang w:val="uk-UA"/>
        </w:rPr>
        <w:t>2. З ким із нижчеперелічених працівників може бути укладено письмовий договір про повну матеріальну відповідальність:</w:t>
      </w:r>
    </w:p>
    <w:p w14:paraId="7FAE4DE8"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1. Сторож.</w:t>
      </w:r>
    </w:p>
    <w:p w14:paraId="5CEFC6D9"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bCs/>
          <w:color w:val="000000" w:themeColor="text1"/>
          <w:sz w:val="28"/>
          <w:szCs w:val="28"/>
          <w:lang w:val="uk-UA"/>
        </w:rPr>
        <w:t xml:space="preserve">2. </w:t>
      </w:r>
      <w:r w:rsidRPr="00A55413">
        <w:rPr>
          <w:rFonts w:ascii="Times New Roman" w:eastAsia="Times New Roman" w:hAnsi="Times New Roman" w:cs="Times New Roman"/>
          <w:color w:val="000000" w:themeColor="text1"/>
          <w:sz w:val="28"/>
          <w:szCs w:val="28"/>
          <w:lang w:val="uk-UA"/>
        </w:rPr>
        <w:t xml:space="preserve">Вантажник. </w:t>
      </w:r>
    </w:p>
    <w:p w14:paraId="75AC5F8D"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Дегустатор вин.</w:t>
      </w:r>
    </w:p>
    <w:p w14:paraId="70DA9390"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Контролер з якості нафти та нафтопродуктів.</w:t>
      </w:r>
    </w:p>
    <w:p w14:paraId="0C5BF885" w14:textId="77777777" w:rsidR="009F1EC8" w:rsidRPr="00A55413" w:rsidRDefault="009F1EC8" w:rsidP="009F1EC8">
      <w:pPr>
        <w:spacing w:after="0" w:line="240" w:lineRule="auto"/>
        <w:ind w:firstLine="426"/>
        <w:jc w:val="both"/>
        <w:rPr>
          <w:rFonts w:ascii="Times New Roman" w:eastAsia="Times New Roman" w:hAnsi="Times New Roman" w:cs="Times New Roman"/>
          <w:i/>
          <w:iCs/>
          <w:color w:val="000000" w:themeColor="text1"/>
          <w:sz w:val="28"/>
          <w:szCs w:val="28"/>
          <w:lang w:val="uk-UA"/>
        </w:rPr>
      </w:pPr>
    </w:p>
    <w:p w14:paraId="3F59CDE0"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3. Порядок організації громадських робіт та інших робіт тимчасового характеру для безробітних затверджує:</w:t>
      </w:r>
    </w:p>
    <w:p w14:paraId="733BCFC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Міністерство економіки України.</w:t>
      </w:r>
    </w:p>
    <w:p w14:paraId="589E26F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Кабінет Міністрів України.</w:t>
      </w:r>
    </w:p>
    <w:p w14:paraId="46496AF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Міністерство соціальної політики України.</w:t>
      </w:r>
    </w:p>
    <w:p w14:paraId="099A013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Центральний орган виконавчої влади, що реалізує державну політику у сфері зайнятості населення та трудової міграції.</w:t>
      </w:r>
    </w:p>
    <w:p w14:paraId="742C7EC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A0796AA"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4. Оберіть 3 правильні відповіді з запропонованих. Випробування не встановлюється при прийнятті на роботу:</w:t>
      </w:r>
    </w:p>
    <w:p w14:paraId="402BEEF8"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 іншу місцевість.</w:t>
      </w:r>
    </w:p>
    <w:p w14:paraId="707B798E"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Одиноких матерів, які мають дитину віком до шістнадцяти років.</w:t>
      </w:r>
    </w:p>
    <w:p w14:paraId="4BF33824"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Осіб, обраних на посаду.</w:t>
      </w:r>
    </w:p>
    <w:p w14:paraId="4CBDAB26"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Осіб, які не досягли вісімнадцяти років.</w:t>
      </w:r>
    </w:p>
    <w:p w14:paraId="235BA421"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Учасників бойових дій.</w:t>
      </w:r>
    </w:p>
    <w:p w14:paraId="0DB438DE"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Чорнобильців.</w:t>
      </w:r>
    </w:p>
    <w:p w14:paraId="55F65CF0"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Ветеранів праці.</w:t>
      </w:r>
    </w:p>
    <w:p w14:paraId="6758372E"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p>
    <w:p w14:paraId="3E49D14D"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lastRenderedPageBreak/>
        <w:t>5. У разі простою працівники можуть бути переведені за їх згодою на іншу роботу на тому ж підприємстві на строк:</w:t>
      </w:r>
    </w:p>
    <w:p w14:paraId="30EF5EE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До одного місяця.</w:t>
      </w:r>
    </w:p>
    <w:p w14:paraId="6A1874E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До двох місяців.</w:t>
      </w:r>
    </w:p>
    <w:p w14:paraId="474A53A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До трьох місяців.</w:t>
      </w:r>
    </w:p>
    <w:p w14:paraId="097735C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До шести місяців.</w:t>
      </w:r>
    </w:p>
    <w:p w14:paraId="3D5721E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2BBA7FA"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6. Розташуйте у правильній послідовності порядок покриття шкоди, заподіяної працівником</w:t>
      </w:r>
      <w:r w:rsidRPr="00A55413">
        <w:rPr>
          <w:rFonts w:ascii="Times New Roman" w:hAnsi="Times New Roman" w:cs="Times New Roman"/>
          <w:color w:val="000000" w:themeColor="text1"/>
          <w:sz w:val="28"/>
          <w:szCs w:val="28"/>
          <w:lang w:val="uk-UA"/>
        </w:rPr>
        <w:t xml:space="preserve"> </w:t>
      </w:r>
      <w:r w:rsidRPr="00A55413">
        <w:rPr>
          <w:rFonts w:ascii="Times New Roman" w:hAnsi="Times New Roman" w:cs="Times New Roman"/>
          <w:b/>
          <w:bCs/>
          <w:color w:val="000000" w:themeColor="text1"/>
          <w:sz w:val="28"/>
          <w:szCs w:val="28"/>
          <w:lang w:val="uk-UA"/>
        </w:rPr>
        <w:t xml:space="preserve">в розмірі, що не перевищує середнього місячного заробітку: </w:t>
      </w:r>
    </w:p>
    <w:p w14:paraId="0428099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Роботодавець видає розпорядженням про відрахування із заробітної плати працівника.</w:t>
      </w:r>
    </w:p>
    <w:p w14:paraId="0F04FC0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Розпорядження роботодавця має бути звернено до виконання не раніше семи днів з дня повідомлення про це працівникові.</w:t>
      </w:r>
    </w:p>
    <w:p w14:paraId="4D44D93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3. </w:t>
      </w:r>
      <w:bookmarkStart w:id="62" w:name="_Hlk136532276"/>
      <w:r w:rsidRPr="00A55413">
        <w:rPr>
          <w:rFonts w:ascii="Times New Roman" w:hAnsi="Times New Roman" w:cs="Times New Roman"/>
          <w:color w:val="000000" w:themeColor="text1"/>
          <w:sz w:val="28"/>
          <w:szCs w:val="28"/>
          <w:lang w:val="uk-UA"/>
        </w:rPr>
        <w:t xml:space="preserve">Розпорядження роботодавця має бути </w:t>
      </w:r>
      <w:bookmarkEnd w:id="62"/>
      <w:r w:rsidRPr="00A55413">
        <w:rPr>
          <w:rFonts w:ascii="Times New Roman" w:hAnsi="Times New Roman" w:cs="Times New Roman"/>
          <w:color w:val="000000" w:themeColor="text1"/>
          <w:sz w:val="28"/>
          <w:szCs w:val="28"/>
          <w:lang w:val="uk-UA"/>
        </w:rPr>
        <w:t>зроблено не пізніше двох тижнів з дня виявлення заподіяної працівником шкоди.</w:t>
      </w:r>
    </w:p>
    <w:p w14:paraId="654E739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Якщо працівник не згоден з відрахуванням або його розміром, трудовий спір за його заявою розглядається в порядку, передбаченому законодавством.</w:t>
      </w:r>
    </w:p>
    <w:p w14:paraId="0DB63D4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235AA910" w14:textId="77777777" w:rsidR="009F1EC8" w:rsidRPr="00A55413" w:rsidRDefault="009F1EC8" w:rsidP="009F1EC8">
      <w:pPr>
        <w:spacing w:after="0" w:line="240" w:lineRule="auto"/>
        <w:ind w:firstLine="426"/>
        <w:jc w:val="both"/>
        <w:rPr>
          <w:rFonts w:ascii="Times New Roman" w:eastAsia="Times New Roman" w:hAnsi="Times New Roman" w:cs="Times New Roman"/>
          <w:b/>
          <w:bCs/>
          <w:color w:val="000000" w:themeColor="text1"/>
          <w:sz w:val="28"/>
          <w:szCs w:val="28"/>
          <w:lang w:val="uk-UA"/>
        </w:rPr>
      </w:pPr>
      <w:bookmarkStart w:id="63" w:name="_Hlk136873509"/>
      <w:r w:rsidRPr="00A55413">
        <w:rPr>
          <w:rFonts w:ascii="Times New Roman" w:eastAsia="Times New Roman" w:hAnsi="Times New Roman" w:cs="Times New Roman"/>
          <w:b/>
          <w:bCs/>
          <w:color w:val="000000" w:themeColor="text1"/>
          <w:sz w:val="28"/>
          <w:szCs w:val="28"/>
          <w:lang w:val="uk-UA"/>
        </w:rPr>
        <w:t>7. Розірвання трудового договору з ініціативи роботодавця за попередньою згодою профспілкового органу проводиться у випадку:</w:t>
      </w:r>
    </w:p>
    <w:p w14:paraId="6814887A" w14:textId="77777777" w:rsidR="009F1EC8" w:rsidRPr="00A55413" w:rsidRDefault="009F1EC8" w:rsidP="009F1EC8">
      <w:pPr>
        <w:spacing w:after="0" w:line="240" w:lineRule="auto"/>
        <w:ind w:firstLine="426"/>
        <w:jc w:val="both"/>
        <w:rPr>
          <w:rFonts w:ascii="Times New Roman" w:eastAsia="Times New Roman" w:hAnsi="Times New Roman" w:cs="Times New Roman"/>
          <w:bCs/>
          <w:color w:val="000000" w:themeColor="text1"/>
          <w:sz w:val="28"/>
          <w:szCs w:val="28"/>
          <w:lang w:val="uk-UA"/>
        </w:rPr>
      </w:pPr>
      <w:r w:rsidRPr="00A55413">
        <w:rPr>
          <w:rFonts w:ascii="Times New Roman" w:eastAsia="Times New Roman" w:hAnsi="Times New Roman" w:cs="Times New Roman"/>
          <w:bCs/>
          <w:color w:val="000000" w:themeColor="text1"/>
          <w:sz w:val="28"/>
          <w:szCs w:val="28"/>
          <w:lang w:val="uk-UA"/>
        </w:rPr>
        <w:t xml:space="preserve">1. Прогулу без поважних причин. </w:t>
      </w:r>
    </w:p>
    <w:p w14:paraId="76C49CF7"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2. Ліквідації підприємства, установи, організації.</w:t>
      </w:r>
    </w:p>
    <w:p w14:paraId="6FC6981A"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Одноразового грубого порушення трудових обов’язків керівником підприємства.</w:t>
      </w:r>
    </w:p>
    <w:p w14:paraId="30C61EB3"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Перебування всупереч вимогам Закону «Про запобігання корупції» у прямому підпорядкуванні у близької особи.</w:t>
      </w:r>
    </w:p>
    <w:p w14:paraId="3B94793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bookmarkEnd w:id="63"/>
    <w:p w14:paraId="794A703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7C02D93" w14:textId="77777777" w:rsidR="009F1EC8" w:rsidRPr="00A55413" w:rsidRDefault="009F1EC8" w:rsidP="009F1EC8">
      <w:pPr>
        <w:spacing w:after="0" w:line="240" w:lineRule="auto"/>
        <w:ind w:firstLine="426"/>
        <w:jc w:val="center"/>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ФАБУЛА 33.</w:t>
      </w:r>
    </w:p>
    <w:p w14:paraId="62A1256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За наслідками роботи заводу безалкогольних напоїв за ІІІ квартал працівникам цеху розливу виплачувалася премія. Робітник Коваленко був позбавлений премії, оскільки на початку року йому було оголошено догану за появу на роботі в нетверезому стані. Також Коваленко був притягнутий до повної матеріальної відповідальності за шкоду, заподіяну майну роботодавця у нетверезому стані. Коваленко не погодився з накладеними стягненнями, оскільки інцидент стався, коли робітник прийшов на роботу під час відпустки, передбаченої графіком відпусток. Коваленко звернувся до КТС з метою врегулювання індивідуального трудового спору.</w:t>
      </w:r>
    </w:p>
    <w:p w14:paraId="5B25122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8360FF3" w14:textId="77777777" w:rsidR="009F1EC8" w:rsidRPr="00A55413" w:rsidRDefault="009F1EC8" w:rsidP="009F1EC8">
      <w:pPr>
        <w:spacing w:after="0" w:line="240" w:lineRule="auto"/>
        <w:ind w:firstLine="426"/>
        <w:jc w:val="both"/>
        <w:rPr>
          <w:rFonts w:ascii="Times New Roman" w:eastAsia="Times New Roman" w:hAnsi="Times New Roman" w:cs="Times New Roman"/>
          <w:b/>
          <w:bCs/>
          <w:iCs/>
          <w:color w:val="000000" w:themeColor="text1"/>
          <w:sz w:val="28"/>
          <w:szCs w:val="28"/>
          <w:lang w:val="uk-UA"/>
        </w:rPr>
      </w:pPr>
      <w:r w:rsidRPr="00A55413">
        <w:rPr>
          <w:rFonts w:ascii="Times New Roman" w:eastAsia="Times New Roman" w:hAnsi="Times New Roman" w:cs="Times New Roman"/>
          <w:b/>
          <w:bCs/>
          <w:iCs/>
          <w:color w:val="000000" w:themeColor="text1"/>
          <w:sz w:val="28"/>
          <w:szCs w:val="28"/>
          <w:lang w:val="uk-UA"/>
        </w:rPr>
        <w:t>1. За загальним правилом працівники несуть матеріальну відповідальність у повному розмірі шкоди, заподіяної з їх вини підприємству, у випадках, коли:</w:t>
      </w:r>
    </w:p>
    <w:p w14:paraId="0D0EB672" w14:textId="77777777" w:rsidR="009F1EC8" w:rsidRPr="00A55413" w:rsidRDefault="009F1EC8" w:rsidP="009F1EC8">
      <w:pPr>
        <w:spacing w:after="0" w:line="240" w:lineRule="auto"/>
        <w:ind w:firstLine="426"/>
        <w:jc w:val="both"/>
        <w:rPr>
          <w:rFonts w:ascii="Times New Roman" w:eastAsia="Times New Roman" w:hAnsi="Times New Roman" w:cs="Times New Roman"/>
          <w:iCs/>
          <w:color w:val="000000" w:themeColor="text1"/>
          <w:sz w:val="28"/>
          <w:szCs w:val="28"/>
          <w:lang w:val="uk-UA"/>
        </w:rPr>
      </w:pPr>
      <w:r w:rsidRPr="00A55413">
        <w:rPr>
          <w:rFonts w:ascii="Times New Roman" w:eastAsia="Times New Roman" w:hAnsi="Times New Roman" w:cs="Times New Roman"/>
          <w:iCs/>
          <w:color w:val="000000" w:themeColor="text1"/>
          <w:sz w:val="28"/>
          <w:szCs w:val="28"/>
          <w:lang w:val="uk-UA"/>
        </w:rPr>
        <w:lastRenderedPageBreak/>
        <w:t>1. Шкоду заподіяно підприємству, установі, організації зайвими грошовими виплатами,</w:t>
      </w:r>
      <w:r w:rsidRPr="00A55413">
        <w:rPr>
          <w:rFonts w:ascii="Times New Roman" w:eastAsia="Times New Roman" w:hAnsi="Times New Roman" w:cs="Times New Roman"/>
          <w:color w:val="000000" w:themeColor="text1"/>
          <w:sz w:val="28"/>
          <w:szCs w:val="28"/>
          <w:lang w:val="uk-UA"/>
        </w:rPr>
        <w:t xml:space="preserve"> </w:t>
      </w:r>
      <w:r w:rsidRPr="00A55413">
        <w:rPr>
          <w:rFonts w:ascii="Times New Roman" w:eastAsia="Times New Roman" w:hAnsi="Times New Roman" w:cs="Times New Roman"/>
          <w:iCs/>
          <w:color w:val="000000" w:themeColor="text1"/>
          <w:sz w:val="28"/>
          <w:szCs w:val="28"/>
          <w:lang w:val="uk-UA"/>
        </w:rPr>
        <w:t>неправильною постановкою обліку матеріальних цінностей.</w:t>
      </w:r>
    </w:p>
    <w:p w14:paraId="0879ECBD" w14:textId="77777777" w:rsidR="009F1EC8" w:rsidRPr="00A55413" w:rsidRDefault="009F1EC8" w:rsidP="009F1EC8">
      <w:pPr>
        <w:spacing w:after="0" w:line="240" w:lineRule="auto"/>
        <w:ind w:firstLine="426"/>
        <w:jc w:val="both"/>
        <w:rPr>
          <w:rFonts w:ascii="Times New Roman" w:eastAsia="Times New Roman" w:hAnsi="Times New Roman" w:cs="Times New Roman"/>
          <w:bCs/>
          <w:color w:val="000000" w:themeColor="text1"/>
          <w:sz w:val="28"/>
          <w:szCs w:val="28"/>
          <w:lang w:val="uk-UA"/>
        </w:rPr>
      </w:pPr>
      <w:r w:rsidRPr="00A55413">
        <w:rPr>
          <w:rFonts w:ascii="Times New Roman" w:eastAsia="Times New Roman" w:hAnsi="Times New Roman" w:cs="Times New Roman"/>
          <w:bCs/>
          <w:color w:val="000000" w:themeColor="text1"/>
          <w:sz w:val="28"/>
          <w:szCs w:val="28"/>
          <w:lang w:val="uk-UA"/>
        </w:rPr>
        <w:t>2. Шкоду завдано працівником, який був у нетверезому стані.</w:t>
      </w:r>
    </w:p>
    <w:p w14:paraId="487BC06A"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3. Шкоду завдано зіпсуттям або знищенням через недбалість інструментів, вимірювальних приладів.</w:t>
      </w:r>
    </w:p>
    <w:p w14:paraId="4E916D5C" w14:textId="77777777" w:rsidR="009F1EC8" w:rsidRPr="00A55413" w:rsidRDefault="009F1EC8" w:rsidP="009F1EC8">
      <w:pPr>
        <w:spacing w:after="0" w:line="240" w:lineRule="auto"/>
        <w:ind w:firstLine="426"/>
        <w:jc w:val="both"/>
        <w:rPr>
          <w:rFonts w:ascii="Times New Roman" w:eastAsia="Times New Roman" w:hAnsi="Times New Roman" w:cs="Times New Roman"/>
          <w:color w:val="000000" w:themeColor="text1"/>
          <w:sz w:val="28"/>
          <w:szCs w:val="28"/>
          <w:lang w:val="uk-UA"/>
        </w:rPr>
      </w:pPr>
      <w:r w:rsidRPr="00A55413">
        <w:rPr>
          <w:rFonts w:ascii="Times New Roman" w:eastAsia="Times New Roman" w:hAnsi="Times New Roman" w:cs="Times New Roman"/>
          <w:color w:val="000000" w:themeColor="text1"/>
          <w:sz w:val="28"/>
          <w:szCs w:val="28"/>
          <w:lang w:val="uk-UA"/>
        </w:rPr>
        <w:t>4. Шкоду заподіяно знеціненням документів.</w:t>
      </w:r>
    </w:p>
    <w:p w14:paraId="3C1D4DD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4B41299F"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2. Оберіть 3 правильні відповіді із запропонованих. Видами відпусток є:</w:t>
      </w:r>
    </w:p>
    <w:p w14:paraId="1DE688C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Щорічна основна і додаткова відпустка.</w:t>
      </w:r>
    </w:p>
    <w:p w14:paraId="301A608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Відпустка без збереження заробітної плати.</w:t>
      </w:r>
    </w:p>
    <w:p w14:paraId="7EF72A1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Альтернативна відпустка.</w:t>
      </w:r>
    </w:p>
    <w:p w14:paraId="6B175E0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Творча відпустка.</w:t>
      </w:r>
    </w:p>
    <w:p w14:paraId="7A7FBF2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Відпустка на вимогу.</w:t>
      </w:r>
    </w:p>
    <w:p w14:paraId="11D568C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Відпустка через особисті обставини.</w:t>
      </w:r>
    </w:p>
    <w:p w14:paraId="43216EE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7. Відпустка для відпочинку.</w:t>
      </w:r>
    </w:p>
    <w:p w14:paraId="74A7D713" w14:textId="77777777" w:rsidR="009F1EC8" w:rsidRPr="00A55413" w:rsidRDefault="009F1EC8" w:rsidP="009F1EC8">
      <w:pPr>
        <w:spacing w:after="0" w:line="240" w:lineRule="auto"/>
        <w:ind w:firstLine="426"/>
        <w:jc w:val="center"/>
        <w:rPr>
          <w:rFonts w:ascii="Times New Roman" w:hAnsi="Times New Roman" w:cs="Times New Roman"/>
          <w:b/>
          <w:bCs/>
          <w:color w:val="000000" w:themeColor="text1"/>
          <w:sz w:val="28"/>
          <w:szCs w:val="28"/>
          <w:lang w:val="uk-UA"/>
        </w:rPr>
      </w:pPr>
    </w:p>
    <w:p w14:paraId="65F2E139"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3. Визначте послідовність фіксації факту появи працівника на роботі у нетверезому стані:</w:t>
      </w:r>
    </w:p>
    <w:p w14:paraId="31B7222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Оформлення акту про появу працівника на роботі в нетверезому стані.</w:t>
      </w:r>
    </w:p>
    <w:p w14:paraId="59A5C87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Доповідна записка на ім’я керівника структурного підрозділу про появу працівника на роботі у нетверезому стані.</w:t>
      </w:r>
    </w:p>
    <w:p w14:paraId="48098EE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Витребування письмових пояснень від працівника.</w:t>
      </w:r>
    </w:p>
    <w:p w14:paraId="31BCC4F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Наказ роботодавця про відсторонення працівника від роботи.</w:t>
      </w:r>
    </w:p>
    <w:p w14:paraId="31DCC0F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Пропозиція роботодавця пройти медичний огляд.</w:t>
      </w:r>
    </w:p>
    <w:p w14:paraId="7CE2EADD"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28591028"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4. Може бути підставою для звільнення працівника поява у нетверезому стані на роботі:</w:t>
      </w:r>
    </w:p>
    <w:p w14:paraId="7BCD895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У вільний від роботи час.</w:t>
      </w:r>
    </w:p>
    <w:p w14:paraId="171B0BB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В робочий час.</w:t>
      </w:r>
    </w:p>
    <w:p w14:paraId="039DA3B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У вихідний день.</w:t>
      </w:r>
    </w:p>
    <w:p w14:paraId="519F098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Під час відпустки.</w:t>
      </w:r>
    </w:p>
    <w:p w14:paraId="5D3CB27E"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7C9865AF"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5. За появу працівника на роботі у нетверезому стані роботодавець може застосувати:</w:t>
      </w:r>
    </w:p>
    <w:p w14:paraId="7D81E99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Попередження.</w:t>
      </w:r>
    </w:p>
    <w:p w14:paraId="7BEAA81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Догану.</w:t>
      </w:r>
    </w:p>
    <w:p w14:paraId="74400FD0"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Зауваження.</w:t>
      </w:r>
    </w:p>
    <w:p w14:paraId="58AB901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Сувору догану.</w:t>
      </w:r>
    </w:p>
    <w:p w14:paraId="48C3304C"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0320B612"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6. Установіть відповідність між структурними елементами заробітної плати та їх сутністю:</w:t>
      </w:r>
    </w:p>
    <w:p w14:paraId="18F5779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A55413">
        <w:rPr>
          <w:rFonts w:ascii="Times New Roman" w:hAnsi="Times New Roman" w:cs="Times New Roman"/>
          <w:color w:val="000000" w:themeColor="text1"/>
          <w:sz w:val="28"/>
          <w:szCs w:val="28"/>
          <w:lang w:val="uk-UA"/>
        </w:rPr>
        <w:t>. Основна заробітна плата.</w:t>
      </w:r>
    </w:p>
    <w:p w14:paraId="1BF9349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w:t>
      </w:r>
      <w:r w:rsidRPr="00A55413">
        <w:rPr>
          <w:rFonts w:ascii="Times New Roman" w:hAnsi="Times New Roman" w:cs="Times New Roman"/>
          <w:color w:val="000000" w:themeColor="text1"/>
          <w:sz w:val="28"/>
          <w:szCs w:val="28"/>
          <w:lang w:val="uk-UA"/>
        </w:rPr>
        <w:t>. Додаткова заробітна плата.</w:t>
      </w:r>
    </w:p>
    <w:p w14:paraId="4263952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В</w:t>
      </w:r>
      <w:r w:rsidRPr="00A55413">
        <w:rPr>
          <w:rFonts w:ascii="Times New Roman" w:hAnsi="Times New Roman" w:cs="Times New Roman"/>
          <w:color w:val="000000" w:themeColor="text1"/>
          <w:sz w:val="28"/>
          <w:szCs w:val="28"/>
          <w:lang w:val="uk-UA"/>
        </w:rPr>
        <w:t>. Інші заохочувальні та компенсаційні виплати.</w:t>
      </w:r>
    </w:p>
    <w:p w14:paraId="015E6652"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1D88072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w:t>
      </w:r>
      <w:r w:rsidRPr="00A55413">
        <w:rPr>
          <w:rFonts w:ascii="Times New Roman" w:hAnsi="Times New Roman" w:cs="Times New Roman"/>
          <w:color w:val="000000" w:themeColor="text1"/>
          <w:sz w:val="28"/>
          <w:szCs w:val="28"/>
          <w:lang w:val="uk-UA"/>
        </w:rPr>
        <w:t>. Виплати у формі винагород за підсумками роботи за рік, премії за спеціальними системами і положеннями, виплати в рамках грантів, компенсаційні та інші грошові і матеріальні виплати, які не передбачені актами чинного законодавства або які провадяться понад встановлені зазначеними актами норми.</w:t>
      </w:r>
    </w:p>
    <w:p w14:paraId="0686E87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w:t>
      </w:r>
      <w:r w:rsidRPr="00A55413">
        <w:rPr>
          <w:rFonts w:ascii="Times New Roman" w:hAnsi="Times New Roman" w:cs="Times New Roman"/>
          <w:color w:val="000000" w:themeColor="text1"/>
          <w:sz w:val="28"/>
          <w:szCs w:val="28"/>
          <w:lang w:val="uk-UA"/>
        </w:rPr>
        <w:t>. Винагорода за виконану роботу відповідно до встановлених норм праці (норми часу, виробітку, обслуговування, посадові обов'язки). Вона встановлюється у вигляді тарифних ставок (окладів) і відрядних розцінок для робітників та посадових окладів для службовців.</w:t>
      </w:r>
    </w:p>
    <w:p w14:paraId="0091E4C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w:t>
      </w:r>
      <w:r w:rsidRPr="00A55413">
        <w:rPr>
          <w:rFonts w:ascii="Times New Roman" w:hAnsi="Times New Roman" w:cs="Times New Roman"/>
          <w:color w:val="000000" w:themeColor="text1"/>
          <w:sz w:val="28"/>
          <w:szCs w:val="28"/>
          <w:lang w:val="uk-UA"/>
        </w:rPr>
        <w:t>. Винагорода за працю понад установлені норми, за трудові успіхи та винахідливість і за особливі умови праці. Вона включає доплати, надбавки, гарантійні і компенсаційні виплати, передбачені чинним законодавством; премії, пов'язані з виконанням виробничих завдань і функцій.</w:t>
      </w:r>
    </w:p>
    <w:p w14:paraId="780294E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4</w:t>
      </w:r>
      <w:r w:rsidRPr="00A55413">
        <w:rPr>
          <w:rFonts w:ascii="Times New Roman" w:hAnsi="Times New Roman" w:cs="Times New Roman"/>
          <w:color w:val="000000" w:themeColor="text1"/>
          <w:sz w:val="28"/>
          <w:szCs w:val="28"/>
          <w:lang w:val="uk-UA"/>
        </w:rPr>
        <w:t xml:space="preserve">. Виплати, обчислені, як правило, у грошовому виразі, які за трудовим договором роботодавець виплачує працівникові за виконану ним роботу. Вони залежать від складності та умов виконуваної роботи, </w:t>
      </w:r>
      <w:proofErr w:type="spellStart"/>
      <w:r w:rsidRPr="00A55413">
        <w:rPr>
          <w:rFonts w:ascii="Times New Roman" w:hAnsi="Times New Roman" w:cs="Times New Roman"/>
          <w:color w:val="000000" w:themeColor="text1"/>
          <w:sz w:val="28"/>
          <w:szCs w:val="28"/>
          <w:lang w:val="uk-UA"/>
        </w:rPr>
        <w:t>професійно</w:t>
      </w:r>
      <w:proofErr w:type="spellEnd"/>
      <w:r w:rsidRPr="00A55413">
        <w:rPr>
          <w:rFonts w:ascii="Times New Roman" w:hAnsi="Times New Roman" w:cs="Times New Roman"/>
          <w:color w:val="000000" w:themeColor="text1"/>
          <w:sz w:val="28"/>
          <w:szCs w:val="28"/>
          <w:lang w:val="uk-UA"/>
        </w:rPr>
        <w:t>-ділових якостей працівника та встановлюються у вигляді середньої ставки (окладу) для працівників.</w:t>
      </w:r>
    </w:p>
    <w:p w14:paraId="16181624" w14:textId="77777777" w:rsidR="009F1EC8"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1C19234A"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p>
    <w:p w14:paraId="0B6B95F8" w14:textId="77777777" w:rsidR="009F1EC8" w:rsidRPr="00A55413" w:rsidRDefault="009F1EC8" w:rsidP="009F1EC8">
      <w:pPr>
        <w:spacing w:after="0" w:line="240" w:lineRule="auto"/>
        <w:ind w:firstLine="426"/>
        <w:jc w:val="center"/>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ФАБУЛА 34.</w:t>
      </w:r>
    </w:p>
    <w:p w14:paraId="3964F48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Гончаренко, звільнившись після відбуття покарання, працевлаштувалася прибиральницею. Через рік з моменту працевлаштування вона подала заяву про звільнення за власним бажанням з дати, що її влаштовує, побоюючись розірвання трудового договору з ініціативи роботодавця за порушення трудової дисципліни (вдруге протягом місяця після оголошеної догани запізнилася на роботу). Відділ кадрів видав Гончаренко обхідний листок. Комендант будинку, до якого звернулася Гончаренко, відмовився його підписати, оскільки вона не здала відро, що було їй видане для роботи. Начальник відділу кадрів, посилаючись на відсутність підпису коменданта, затримав видачу трудової книжки на 10 днів, а бухгалтер без трудової книжки відмовився провести розрахунок. Затримка трудової книжки позбавила Гончаренко можливості працевлаштуватися на нову роботу. Гончаренко звернулася з позовною заявою до суду про оплату часу вимушеного прогулу, виплату вихідної допомоги, компенсацію невикористаної відпустки.</w:t>
      </w:r>
    </w:p>
    <w:p w14:paraId="7105CA0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0624CA29"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bookmarkStart w:id="64" w:name="_Hlk136973984"/>
      <w:r w:rsidRPr="00A55413">
        <w:rPr>
          <w:rFonts w:ascii="Times New Roman" w:hAnsi="Times New Roman" w:cs="Times New Roman"/>
          <w:b/>
          <w:bCs/>
          <w:color w:val="000000" w:themeColor="text1"/>
          <w:sz w:val="28"/>
          <w:szCs w:val="28"/>
          <w:lang w:val="uk-UA"/>
        </w:rPr>
        <w:t>1. До категорій громадян, що мають додаткові гарантії у сприянні працевлаштуванню, належать:</w:t>
      </w:r>
    </w:p>
    <w:p w14:paraId="4C6C495B"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Особи пенсійного віку.</w:t>
      </w:r>
    </w:p>
    <w:p w14:paraId="71470651" w14:textId="77777777" w:rsidR="009F1EC8" w:rsidRPr="00A55413" w:rsidRDefault="009F1EC8" w:rsidP="009F1EC8">
      <w:pPr>
        <w:spacing w:after="0" w:line="240" w:lineRule="auto"/>
        <w:ind w:firstLine="426"/>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Особи віком до 15 років.</w:t>
      </w:r>
    </w:p>
    <w:p w14:paraId="4CCA3E9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Особи, звільнені після відбуття покарання або примусового лікування.</w:t>
      </w:r>
    </w:p>
    <w:p w14:paraId="05D0401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Один з батьків або особа, яка їх замінює, і має на утриманні дитину (дітей) віком до 16 років.</w:t>
      </w:r>
    </w:p>
    <w:p w14:paraId="213750E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2287222"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2. Вихідна допомога у розмірі двох мінімальних заробітних плат виплачується у випадку:</w:t>
      </w:r>
    </w:p>
    <w:p w14:paraId="44AF5A9E" w14:textId="77777777" w:rsidR="009F1EC8" w:rsidRPr="00A55413" w:rsidRDefault="009F1EC8" w:rsidP="009F1EC8">
      <w:pPr>
        <w:spacing w:after="0" w:line="240" w:lineRule="auto"/>
        <w:ind w:firstLine="426"/>
        <w:jc w:val="both"/>
        <w:rPr>
          <w:rFonts w:ascii="Times New Roman" w:hAnsi="Times New Roman" w:cs="Times New Roman"/>
          <w:bCs/>
          <w:color w:val="000000" w:themeColor="text1"/>
          <w:sz w:val="28"/>
          <w:szCs w:val="28"/>
          <w:lang w:val="uk-UA"/>
        </w:rPr>
      </w:pPr>
      <w:r w:rsidRPr="00A55413">
        <w:rPr>
          <w:rFonts w:ascii="Times New Roman" w:hAnsi="Times New Roman" w:cs="Times New Roman"/>
          <w:bCs/>
          <w:color w:val="000000" w:themeColor="text1"/>
          <w:sz w:val="28"/>
          <w:szCs w:val="28"/>
          <w:lang w:val="uk-UA"/>
        </w:rPr>
        <w:t>1. Призову або вступу працівника на військову службу;</w:t>
      </w:r>
    </w:p>
    <w:p w14:paraId="1634383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Порушення роботодавцем умов трудового чи колективного договору;</w:t>
      </w:r>
    </w:p>
    <w:p w14:paraId="6C5C6CA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Звільнення за власним бажанням;</w:t>
      </w:r>
    </w:p>
    <w:p w14:paraId="30C0BC4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Поновлення на роботі працівника який раніше виконував цю роботу.</w:t>
      </w:r>
    </w:p>
    <w:p w14:paraId="6D049F0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6555AD34"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3. У разі невиплати з вини роботодавця належних звільненому працівникові сум у передбачені КЗпП строки, при відсутності спору про їх розмір підприємство, установа, організація повинні виплатити працівникові його середній заробіток за весь час затримки по день фактичного розрахунку, але не більш як:</w:t>
      </w:r>
    </w:p>
    <w:p w14:paraId="22E27FD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За один місяць.</w:t>
      </w:r>
    </w:p>
    <w:p w14:paraId="664EBCF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За три місяці.</w:t>
      </w:r>
    </w:p>
    <w:p w14:paraId="75B4E8A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За шість місяців.</w:t>
      </w:r>
    </w:p>
    <w:p w14:paraId="384D8DE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За дванадцять місяців.</w:t>
      </w:r>
    </w:p>
    <w:p w14:paraId="124ABFB3"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8A90081"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4. Оберіть 3 правильні відповіді із запропонованих. Роботодавець повинен розірвати трудовий договір у строк, про який просить працівник, якщо заява працівника про звільнення з роботи за власним бажанням зумовлена неможливістю продовжувати роботу через:</w:t>
      </w:r>
    </w:p>
    <w:p w14:paraId="668543D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Переїзд на нове місце проживання.</w:t>
      </w:r>
    </w:p>
    <w:p w14:paraId="21881C9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Вступ до закладу освіти.</w:t>
      </w:r>
    </w:p>
    <w:p w14:paraId="7DBDC15E"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Небажання продовжувати роботу.</w:t>
      </w:r>
    </w:p>
    <w:p w14:paraId="73B01E4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Сезонний характер робіт.</w:t>
      </w:r>
    </w:p>
    <w:p w14:paraId="468719DC"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Реєстрацію як безробітного.</w:t>
      </w:r>
    </w:p>
    <w:p w14:paraId="47F7D51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6. Вагітність.</w:t>
      </w:r>
    </w:p>
    <w:p w14:paraId="09B6370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 xml:space="preserve">7. Відсутність необхідних </w:t>
      </w:r>
      <w:proofErr w:type="spellStart"/>
      <w:r w:rsidRPr="00A55413">
        <w:rPr>
          <w:rFonts w:ascii="Times New Roman" w:hAnsi="Times New Roman" w:cs="Times New Roman"/>
          <w:color w:val="000000" w:themeColor="text1"/>
          <w:sz w:val="28"/>
          <w:szCs w:val="28"/>
          <w:lang w:val="uk-UA"/>
        </w:rPr>
        <w:t>професійно</w:t>
      </w:r>
      <w:proofErr w:type="spellEnd"/>
      <w:r w:rsidRPr="00A55413">
        <w:rPr>
          <w:rFonts w:ascii="Times New Roman" w:hAnsi="Times New Roman" w:cs="Times New Roman"/>
          <w:color w:val="000000" w:themeColor="text1"/>
          <w:sz w:val="28"/>
          <w:szCs w:val="28"/>
          <w:lang w:val="uk-UA"/>
        </w:rPr>
        <w:t>-ділових якостей.</w:t>
      </w:r>
    </w:p>
    <w:p w14:paraId="2E6A14C9"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6AC258F"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5. Визначте послідовність дій працівника, який звільняється за власним бажанням без поважних причин:</w:t>
      </w:r>
    </w:p>
    <w:p w14:paraId="05299DD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Заява на ім’я роботодавця про звільнення за власним бажанням.</w:t>
      </w:r>
    </w:p>
    <w:p w14:paraId="28981D9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Пред’явлення обхідного листка з підписами уповноважених осіб відповідних структурних підрозділів.</w:t>
      </w:r>
    </w:p>
    <w:p w14:paraId="6EB4DCD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Відпрацювання двох тижнів.</w:t>
      </w:r>
    </w:p>
    <w:p w14:paraId="2B88DE8D"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4. Остаточний розрахунок та видача трудової книжки.</w:t>
      </w:r>
    </w:p>
    <w:p w14:paraId="3CCE94C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5. Наказ про звільнення.</w:t>
      </w:r>
    </w:p>
    <w:p w14:paraId="5C2E49B1"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76CDFC5D"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r w:rsidRPr="00A55413">
        <w:rPr>
          <w:rFonts w:ascii="Times New Roman" w:hAnsi="Times New Roman" w:cs="Times New Roman"/>
          <w:b/>
          <w:bCs/>
          <w:color w:val="000000" w:themeColor="text1"/>
          <w:sz w:val="28"/>
          <w:szCs w:val="28"/>
          <w:lang w:val="uk-UA"/>
        </w:rPr>
        <w:t>6. Заміна всіх видів відпусток грошовою компенсацією не допускається:</w:t>
      </w:r>
    </w:p>
    <w:p w14:paraId="57577FA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1. Вагітним жінкам.</w:t>
      </w:r>
    </w:p>
    <w:p w14:paraId="52C9443F"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2. Особам віком до вісімнадцяти років.</w:t>
      </w:r>
    </w:p>
    <w:p w14:paraId="0E4BF42A"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t>3. Особам з інвалідністю.</w:t>
      </w:r>
    </w:p>
    <w:p w14:paraId="12E2A97B"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sidRPr="00A55413">
        <w:rPr>
          <w:rFonts w:ascii="Times New Roman" w:hAnsi="Times New Roman" w:cs="Times New Roman"/>
          <w:color w:val="000000" w:themeColor="text1"/>
          <w:sz w:val="28"/>
          <w:szCs w:val="28"/>
          <w:lang w:val="uk-UA"/>
        </w:rPr>
        <w:lastRenderedPageBreak/>
        <w:t>4. Особам, звільненим після відбуття покарання або примусового лікування.</w:t>
      </w:r>
    </w:p>
    <w:bookmarkEnd w:id="64"/>
    <w:p w14:paraId="1C8C8C5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56F058A4"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bookmarkStart w:id="65" w:name="_Hlk137052232"/>
      <w:r w:rsidRPr="00A55413">
        <w:rPr>
          <w:rFonts w:ascii="Times New Roman" w:hAnsi="Times New Roman" w:cs="Times New Roman"/>
          <w:b/>
          <w:bCs/>
          <w:color w:val="000000" w:themeColor="text1"/>
          <w:sz w:val="28"/>
          <w:szCs w:val="28"/>
          <w:lang w:val="uk-UA"/>
        </w:rPr>
        <w:t xml:space="preserve">7. Встановіть відповідність між </w:t>
      </w:r>
      <w:r>
        <w:rPr>
          <w:rFonts w:ascii="Times New Roman" w:hAnsi="Times New Roman" w:cs="Times New Roman"/>
          <w:b/>
          <w:bCs/>
          <w:color w:val="000000" w:themeColor="text1"/>
          <w:sz w:val="28"/>
          <w:szCs w:val="28"/>
          <w:lang w:val="uk-UA"/>
        </w:rPr>
        <w:t xml:space="preserve">предметом трудового спору та органом який його розглядає: </w:t>
      </w:r>
    </w:p>
    <w:p w14:paraId="5D857B85"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А</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Індивідуальний трудовий спір щодо поновлення на роботі</w:t>
      </w:r>
      <w:r w:rsidRPr="00A55413">
        <w:rPr>
          <w:rFonts w:ascii="Times New Roman" w:hAnsi="Times New Roman" w:cs="Times New Roman"/>
          <w:color w:val="000000" w:themeColor="text1"/>
          <w:sz w:val="28"/>
          <w:szCs w:val="28"/>
          <w:lang w:val="uk-UA"/>
        </w:rPr>
        <w:t>.</w:t>
      </w:r>
    </w:p>
    <w:p w14:paraId="64E08564"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Б</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Колективний трудовий спір щодо невиконання умов колективного договору.</w:t>
      </w:r>
    </w:p>
    <w:p w14:paraId="146A32A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В</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Колективний трудовий спір щодо </w:t>
      </w:r>
      <w:r w:rsidRPr="00D47E73">
        <w:rPr>
          <w:rFonts w:ascii="Times New Roman" w:hAnsi="Times New Roman" w:cs="Times New Roman"/>
          <w:color w:val="000000" w:themeColor="text1"/>
          <w:sz w:val="28"/>
          <w:szCs w:val="28"/>
          <w:lang w:val="uk-UA"/>
        </w:rPr>
        <w:t>укладення чи зміни колективного договору, угоди</w:t>
      </w:r>
      <w:r>
        <w:rPr>
          <w:rFonts w:ascii="Times New Roman" w:hAnsi="Times New Roman" w:cs="Times New Roman"/>
          <w:color w:val="000000" w:themeColor="text1"/>
          <w:sz w:val="28"/>
          <w:szCs w:val="28"/>
          <w:lang w:val="uk-UA"/>
        </w:rPr>
        <w:t>.</w:t>
      </w:r>
    </w:p>
    <w:p w14:paraId="49253A8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p>
    <w:p w14:paraId="344255E8"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1</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Комісія по трудовим спорам.</w:t>
      </w:r>
    </w:p>
    <w:p w14:paraId="6FE68676"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Місцевий загальний суд.</w:t>
      </w:r>
    </w:p>
    <w:p w14:paraId="79C14D42"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Примирна комісія (як первинний орган по розгляду трудового спору).</w:t>
      </w:r>
    </w:p>
    <w:p w14:paraId="07BDC881" w14:textId="77777777" w:rsidR="009F1EC8" w:rsidRPr="00A55413" w:rsidRDefault="009F1EC8" w:rsidP="009F1EC8">
      <w:pPr>
        <w:spacing w:after="0" w:line="240" w:lineRule="auto"/>
        <w:ind w:firstLine="426"/>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4</w:t>
      </w:r>
      <w:r w:rsidRPr="00A5541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Трудовий арбітраж (як первинний орган по розгляду трудового спору).</w:t>
      </w:r>
    </w:p>
    <w:bookmarkEnd w:id="65"/>
    <w:p w14:paraId="16C1A328" w14:textId="77777777" w:rsidR="009F1EC8" w:rsidRPr="00A55413" w:rsidRDefault="009F1EC8" w:rsidP="009F1EC8">
      <w:pPr>
        <w:spacing w:after="0" w:line="240" w:lineRule="auto"/>
        <w:ind w:firstLine="426"/>
        <w:jc w:val="both"/>
        <w:rPr>
          <w:rFonts w:ascii="Times New Roman" w:hAnsi="Times New Roman" w:cs="Times New Roman"/>
          <w:b/>
          <w:bCs/>
          <w:color w:val="000000" w:themeColor="text1"/>
          <w:sz w:val="28"/>
          <w:szCs w:val="28"/>
          <w:lang w:val="uk-UA"/>
        </w:rPr>
      </w:pPr>
    </w:p>
    <w:p w14:paraId="5EDE23F7" w14:textId="77777777" w:rsidR="009F1EC8" w:rsidRPr="00834B93" w:rsidRDefault="009F1EC8" w:rsidP="009F1EC8">
      <w:pPr>
        <w:ind w:firstLine="426"/>
        <w:rPr>
          <w:lang w:val="uk-UA"/>
        </w:rPr>
      </w:pPr>
    </w:p>
    <w:p w14:paraId="6B23BB19"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35.</w:t>
      </w:r>
    </w:p>
    <w:p w14:paraId="54CD9209" w14:textId="77777777" w:rsidR="009F1EC8" w:rsidRPr="009F1EC8" w:rsidRDefault="009F1EC8" w:rsidP="009F1EC8">
      <w:pPr>
        <w:spacing w:after="0" w:line="240" w:lineRule="auto"/>
        <w:ind w:firstLine="483"/>
        <w:jc w:val="both"/>
        <w:rPr>
          <w:rFonts w:ascii="Times New Roman" w:eastAsia="Times New Roman" w:hAnsi="Times New Roman" w:cs="Times New Roman"/>
          <w:color w:val="000000" w:themeColor="text1"/>
          <w:sz w:val="28"/>
          <w:szCs w:val="28"/>
          <w:lang w:val="uk-UA" w:eastAsia="uk-UA"/>
        </w:rPr>
      </w:pPr>
      <w:r w:rsidRPr="009F1EC8">
        <w:rPr>
          <w:rFonts w:ascii="Times New Roman" w:eastAsia="Times New Roman" w:hAnsi="Times New Roman" w:cs="Times New Roman"/>
          <w:color w:val="000000" w:themeColor="text1"/>
          <w:sz w:val="28"/>
          <w:szCs w:val="28"/>
          <w:lang w:val="uk-UA" w:eastAsia="uk-UA"/>
        </w:rPr>
        <w:t>А., який працював інженером на заводі за сумісництвом, звільнили за порушення трудової дисципліни – участь у страйку, визнаному незаконним через порушення процедури організації і проведення страйку. Страйк був спричинений розбіжностями, що виникли між сторонами соціально-трудових відносин щодо внесення змін до умов колективного договору. А. звернувся з позовом до суду про поновлення на роботі й виплату заробітної плати за час вимушеного прогулу. У позовній заяві А. вказав, що на день оголошення страйку він вирішив скористатися днями відпустки, яку не міг раніше використати повністю у зв’язку з хворобою. Відпустка передбачена графіком щорічних відпусток. Відпустка йому була необхідна для догляду за тяжкохворим батьком. А. посилався на його звільнення без згоди профспілкової організації. Суд відмовив А. у поновленні на роботі, обґрунтовуючи, що причиною прогулу була участь у страйку, визнаному незаконним. А. вирішив зареєструватися у Державній службі зайнятості як безробітний та отримувати допомогу по безробіттю до моменту поновлення на роботі.</w:t>
      </w:r>
    </w:p>
    <w:p w14:paraId="6D684918" w14:textId="77777777" w:rsidR="009F1EC8" w:rsidRPr="009F1EC8" w:rsidRDefault="009F1EC8" w:rsidP="009F1EC8">
      <w:pPr>
        <w:spacing w:after="0" w:line="240" w:lineRule="auto"/>
        <w:ind w:firstLine="483"/>
        <w:jc w:val="both"/>
        <w:rPr>
          <w:rFonts w:ascii="Times New Roman" w:eastAsia="Times New Roman" w:hAnsi="Times New Roman" w:cs="Times New Roman"/>
          <w:color w:val="000000" w:themeColor="text1"/>
          <w:sz w:val="28"/>
          <w:szCs w:val="28"/>
          <w:lang w:val="uk-UA" w:eastAsia="uk-UA"/>
        </w:rPr>
      </w:pPr>
    </w:p>
    <w:p w14:paraId="54C91827" w14:textId="77777777" w:rsidR="009F1EC8" w:rsidRPr="009F1EC8" w:rsidRDefault="009F1EC8" w:rsidP="009F1EC8">
      <w:pPr>
        <w:spacing w:after="0" w:line="240" w:lineRule="auto"/>
        <w:jc w:val="both"/>
        <w:rPr>
          <w:rFonts w:ascii="Times New Roman" w:eastAsia="Times New Roman" w:hAnsi="Times New Roman" w:cs="Times New Roman"/>
          <w:b/>
          <w:bCs/>
          <w:color w:val="000000" w:themeColor="text1"/>
          <w:sz w:val="28"/>
          <w:szCs w:val="28"/>
          <w:lang w:val="uk-UA"/>
        </w:rPr>
      </w:pPr>
      <w:r w:rsidRPr="009F1EC8">
        <w:rPr>
          <w:rFonts w:ascii="Times New Roman" w:eastAsia="Times New Roman" w:hAnsi="Times New Roman" w:cs="Times New Roman"/>
          <w:b/>
          <w:bCs/>
          <w:color w:val="000000" w:themeColor="text1"/>
          <w:sz w:val="28"/>
          <w:szCs w:val="28"/>
          <w:lang w:val="uk-UA"/>
        </w:rPr>
        <w:t>1. Виконання працівником крім своєї основної роботи, іншої регулярної оплачуваної роботи на умовах трудового договору у вільний від основної роботи час на тому ж або на іншому підприємстві – це:</w:t>
      </w:r>
    </w:p>
    <w:p w14:paraId="41B06284"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суміщення професій;</w:t>
      </w:r>
    </w:p>
    <w:p w14:paraId="26C02D5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замісництво;</w:t>
      </w:r>
    </w:p>
    <w:p w14:paraId="3597E561"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3. суміщення посад;</w:t>
      </w:r>
    </w:p>
    <w:p w14:paraId="1F47895D" w14:textId="77777777" w:rsidR="009F1EC8" w:rsidRPr="009F1EC8" w:rsidRDefault="009F1EC8" w:rsidP="009F1EC8">
      <w:pPr>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4. сумісництво.</w:t>
      </w:r>
    </w:p>
    <w:p w14:paraId="166D876F"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p>
    <w:p w14:paraId="02F16E37" w14:textId="77777777" w:rsidR="009F1EC8" w:rsidRPr="009F1EC8" w:rsidRDefault="009F1EC8" w:rsidP="009F1EC8">
      <w:pPr>
        <w:spacing w:after="0" w:line="240" w:lineRule="auto"/>
        <w:jc w:val="both"/>
        <w:rPr>
          <w:rFonts w:ascii="Times New Roman" w:eastAsia="Times New Roman" w:hAnsi="Times New Roman" w:cs="Times New Roman"/>
          <w:b/>
          <w:bCs/>
          <w:color w:val="000000" w:themeColor="text1"/>
          <w:sz w:val="28"/>
          <w:szCs w:val="28"/>
          <w:lang w:val="uk-UA"/>
        </w:rPr>
      </w:pPr>
      <w:r w:rsidRPr="009F1EC8">
        <w:rPr>
          <w:rFonts w:ascii="Times New Roman" w:eastAsia="Times New Roman" w:hAnsi="Times New Roman" w:cs="Times New Roman"/>
          <w:b/>
          <w:bCs/>
          <w:color w:val="000000" w:themeColor="text1"/>
          <w:sz w:val="28"/>
          <w:szCs w:val="28"/>
          <w:lang w:val="uk-UA"/>
        </w:rPr>
        <w:lastRenderedPageBreak/>
        <w:t>2. З якого дня після реєстрації безробітного призначається допомога по безробіттю:</w:t>
      </w:r>
    </w:p>
    <w:p w14:paraId="031DF300"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з 1-го дня;</w:t>
      </w:r>
    </w:p>
    <w:p w14:paraId="2EFFF143"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з 7-го дня;</w:t>
      </w:r>
    </w:p>
    <w:p w14:paraId="2BD772E6" w14:textId="77777777" w:rsidR="009F1EC8" w:rsidRPr="009F1EC8" w:rsidRDefault="009F1EC8" w:rsidP="009F1EC8">
      <w:pPr>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3. з 8-го дня;</w:t>
      </w:r>
    </w:p>
    <w:p w14:paraId="035FB268"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4. з 10-го дня.</w:t>
      </w:r>
    </w:p>
    <w:p w14:paraId="094BF2E3"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p>
    <w:p w14:paraId="41B19D4C" w14:textId="77777777" w:rsidR="009F1EC8" w:rsidRPr="009F1EC8" w:rsidRDefault="009F1EC8" w:rsidP="009F1EC8">
      <w:pPr>
        <w:spacing w:after="0" w:line="240" w:lineRule="auto"/>
        <w:jc w:val="both"/>
        <w:rPr>
          <w:rFonts w:ascii="Times New Roman" w:eastAsia="Times New Roman" w:hAnsi="Times New Roman" w:cs="Times New Roman"/>
          <w:b/>
          <w:bCs/>
          <w:color w:val="000000" w:themeColor="text1"/>
          <w:sz w:val="28"/>
          <w:szCs w:val="28"/>
          <w:lang w:val="uk-UA"/>
        </w:rPr>
      </w:pPr>
      <w:r w:rsidRPr="009F1EC8">
        <w:rPr>
          <w:rFonts w:ascii="Times New Roman" w:eastAsia="Times New Roman" w:hAnsi="Times New Roman" w:cs="Times New Roman"/>
          <w:b/>
          <w:bCs/>
          <w:color w:val="000000" w:themeColor="text1"/>
          <w:sz w:val="28"/>
          <w:szCs w:val="28"/>
          <w:lang w:val="uk-UA"/>
        </w:rPr>
        <w:t>3. Місцеперебування страйкарів під час страйку визначається:</w:t>
      </w:r>
    </w:p>
    <w:p w14:paraId="55EC343D"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роботодавцем;</w:t>
      </w:r>
    </w:p>
    <w:p w14:paraId="619CFAE0" w14:textId="77777777" w:rsidR="009F1EC8" w:rsidRPr="009F1EC8" w:rsidRDefault="009F1EC8" w:rsidP="009F1EC8">
      <w:pPr>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2. органом, який очолює страйк, за погодженням з роботодавцем;</w:t>
      </w:r>
    </w:p>
    <w:p w14:paraId="5E5140BC"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3. страйкарями;</w:t>
      </w:r>
    </w:p>
    <w:p w14:paraId="6E2D5292"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4. місцевим органом виконавчої влади чи органом місцевого самоврядування за погодженням з роботодавцем.</w:t>
      </w:r>
    </w:p>
    <w:p w14:paraId="5BC5A8E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48EE1F34"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4. Оберіть 3 правильні відповіді із запропонованих. Розірвання трудового договору може бути проведено лише за попередньою згодою виборного органу первинної профспілкової організації, членом якої є працівник, у разі:</w:t>
      </w:r>
    </w:p>
    <w:p w14:paraId="722FF3F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поновлення на роботі працівника, який раніше виконував цю роботу;</w:t>
      </w:r>
    </w:p>
    <w:p w14:paraId="34AE4D8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прогулу (в тому числі відсутності на роботі більше трьох годин протягом робочого дня) без поважних причин;</w:t>
      </w:r>
    </w:p>
    <w:p w14:paraId="1DE0F9F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появи на роботі в нетверезому стані, у стані наркотичного або токсичного сп'яніння;</w:t>
      </w:r>
    </w:p>
    <w:p w14:paraId="5AE1CB2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виявленої невідповідності працівника займаній посаді або виконуваній роботі внаслідок недостатньої кваліфікації або стану здоров'я, які перешкоджають продовженню даної роботи;</w:t>
      </w:r>
    </w:p>
    <w:p w14:paraId="233C466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незадовільного результату випробування, обумовленого при прийнятті на роботу;</w:t>
      </w:r>
    </w:p>
    <w:p w14:paraId="5A65BB1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звільнення з підприємства, установи, організації, де первинна профспілкова організація не утворювалася;</w:t>
      </w:r>
    </w:p>
    <w:p w14:paraId="0BC6CA0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призову або мобілізації під час особливого періоду роботодавця - фізичної особи.</w:t>
      </w:r>
    </w:p>
    <w:p w14:paraId="6442421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5CEF5A3B"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5. Оберіть 3 правильні відповіді із запропонованих.</w:t>
      </w:r>
      <w:r w:rsidRPr="009F1EC8">
        <w:rPr>
          <w:rFonts w:ascii="Times New Roman" w:hAnsi="Times New Roman" w:cs="Times New Roman"/>
          <w:color w:val="000000" w:themeColor="text1"/>
          <w:sz w:val="28"/>
          <w:szCs w:val="28"/>
          <w:lang w:val="uk-UA"/>
        </w:rPr>
        <w:t xml:space="preserve"> </w:t>
      </w:r>
      <w:r w:rsidRPr="009F1EC8">
        <w:rPr>
          <w:rFonts w:ascii="Times New Roman" w:hAnsi="Times New Roman" w:cs="Times New Roman"/>
          <w:b/>
          <w:bCs/>
          <w:color w:val="000000" w:themeColor="text1"/>
          <w:sz w:val="28"/>
          <w:szCs w:val="28"/>
          <w:lang w:val="uk-UA"/>
        </w:rPr>
        <w:t>Під час працевлаштування інженером на державне підприємство за сумісництвом (зовнішнім) передбачено надання працівником таких документів:</w:t>
      </w:r>
    </w:p>
    <w:p w14:paraId="65656166"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паспорт;</w:t>
      </w:r>
    </w:p>
    <w:p w14:paraId="7D566955"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характеристика з основного місця роботи;</w:t>
      </w:r>
    </w:p>
    <w:p w14:paraId="7713D591"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трудова книжка;</w:t>
      </w:r>
    </w:p>
    <w:p w14:paraId="4EF506E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документ про освіту;</w:t>
      </w:r>
    </w:p>
    <w:p w14:paraId="29167CB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документ про місце реєстрації особи;</w:t>
      </w:r>
    </w:p>
    <w:p w14:paraId="5EBA9C0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сертифікат про знання іноземної мови;</w:t>
      </w:r>
    </w:p>
    <w:p w14:paraId="3800401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пенсійне посвідчення.</w:t>
      </w:r>
    </w:p>
    <w:p w14:paraId="7CA85945" w14:textId="77777777" w:rsidR="009F1EC8" w:rsidRPr="009F1EC8" w:rsidRDefault="009F1EC8" w:rsidP="009F1EC8">
      <w:pPr>
        <w:spacing w:after="0" w:line="240" w:lineRule="auto"/>
        <w:ind w:firstLine="483"/>
        <w:jc w:val="both"/>
        <w:rPr>
          <w:rFonts w:ascii="Times New Roman" w:hAnsi="Times New Roman" w:cs="Times New Roman"/>
          <w:color w:val="000000" w:themeColor="text1"/>
          <w:sz w:val="28"/>
          <w:szCs w:val="28"/>
          <w:lang w:val="uk-UA"/>
        </w:rPr>
      </w:pPr>
    </w:p>
    <w:p w14:paraId="6175A9DF"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lastRenderedPageBreak/>
        <w:t>6. Відпустка без збереження заробітної плати за бажанням працівника надається в обов'язковому порядку:</w:t>
      </w:r>
    </w:p>
    <w:p w14:paraId="7A02A8F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працівникам для догляду за хворим рідним по крові або по шлюбу, який за висновком медичного закладу потребує постійного стороннього догляду;</w:t>
      </w:r>
    </w:p>
    <w:p w14:paraId="5318636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особам передпенсійного віку;</w:t>
      </w:r>
    </w:p>
    <w:p w14:paraId="69AAE47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особам, які працюють за суміщенням;</w:t>
      </w:r>
    </w:p>
    <w:p w14:paraId="5C0CDA2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особам з інвалідністю ІІІ групи.</w:t>
      </w:r>
    </w:p>
    <w:p w14:paraId="741A6B06"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p>
    <w:p w14:paraId="3488C95B"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 xml:space="preserve">7. Встановіть послідовність етапів вирішення колективного трудового спору за запропонованою фабулою: </w:t>
      </w:r>
    </w:p>
    <w:p w14:paraId="7EA16B6A"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місцевий загальний суд;</w:t>
      </w:r>
    </w:p>
    <w:p w14:paraId="11A2CD07"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примирна комісія;</w:t>
      </w:r>
    </w:p>
    <w:p w14:paraId="2DA0416A"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трудовий арбітраж;</w:t>
      </w:r>
    </w:p>
    <w:p w14:paraId="77FA3800"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ЄСПЛ.</w:t>
      </w:r>
    </w:p>
    <w:p w14:paraId="5543568E"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p>
    <w:p w14:paraId="135C577C"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8. Встановіть відповідність між черговістю та змістом етапів вирішення розбіжностей, що виникли між сторонами колективного трудового спору, і прийняттям рішення про оголошення страйку:</w:t>
      </w:r>
    </w:p>
    <w:p w14:paraId="5894F7F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перший;</w:t>
      </w:r>
    </w:p>
    <w:p w14:paraId="65FA1A0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другий;</w:t>
      </w:r>
    </w:p>
    <w:p w14:paraId="46C60B3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третій;</w:t>
      </w:r>
    </w:p>
    <w:p w14:paraId="36A9E49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четвертий.</w:t>
      </w:r>
    </w:p>
    <w:p w14:paraId="2EB2A4D5" w14:textId="77777777" w:rsidR="009F1EC8" w:rsidRPr="009F1EC8" w:rsidRDefault="009F1EC8" w:rsidP="009F1EC8">
      <w:pPr>
        <w:spacing w:after="0" w:line="240" w:lineRule="auto"/>
        <w:ind w:left="1068"/>
        <w:contextualSpacing/>
        <w:jc w:val="both"/>
        <w:rPr>
          <w:rFonts w:ascii="Times New Roman" w:hAnsi="Times New Roman" w:cs="Times New Roman"/>
          <w:color w:val="000000" w:themeColor="text1"/>
          <w:sz w:val="28"/>
          <w:szCs w:val="28"/>
          <w:lang w:val="uk-UA"/>
        </w:rPr>
      </w:pPr>
    </w:p>
    <w:p w14:paraId="166A598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А. звернення до профспілкової організації;</w:t>
      </w:r>
    </w:p>
    <w:p w14:paraId="08F90A8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Б. одержання від роботодавця повідомлення про повну або часткову відмову у задоволенні колективних вимог і прийняття рішення про незгоду з рішенням роботодавця;</w:t>
      </w:r>
    </w:p>
    <w:p w14:paraId="5514996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В</w:t>
      </w:r>
      <w:bookmarkStart w:id="66" w:name="_Hlk137630006"/>
      <w:r w:rsidRPr="009F1EC8">
        <w:rPr>
          <w:rFonts w:ascii="Times New Roman" w:hAnsi="Times New Roman" w:cs="Times New Roman"/>
          <w:color w:val="000000" w:themeColor="text1"/>
          <w:sz w:val="28"/>
          <w:szCs w:val="28"/>
          <w:lang w:val="uk-UA"/>
        </w:rPr>
        <w:t>. утворення і розгляд спору</w:t>
      </w:r>
      <w:bookmarkEnd w:id="66"/>
      <w:r w:rsidRPr="009F1EC8">
        <w:rPr>
          <w:rFonts w:ascii="Times New Roman" w:hAnsi="Times New Roman" w:cs="Times New Roman"/>
          <w:color w:val="000000" w:themeColor="text1"/>
          <w:sz w:val="28"/>
          <w:szCs w:val="28"/>
          <w:lang w:val="uk-UA"/>
        </w:rPr>
        <w:t xml:space="preserve"> трудовим арбітражем;</w:t>
      </w:r>
    </w:p>
    <w:p w14:paraId="124DFA8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Г. утворення і розгляд спору примирною комісією;</w:t>
      </w:r>
    </w:p>
    <w:p w14:paraId="54900AE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Д. прийняття загальними зборами колективу працівників рішення про оголошення страйку.</w:t>
      </w:r>
    </w:p>
    <w:p w14:paraId="34FEB97A" w14:textId="77777777" w:rsidR="009F1EC8" w:rsidRPr="009F1EC8" w:rsidRDefault="009F1EC8" w:rsidP="009F1EC8">
      <w:pPr>
        <w:spacing w:after="0" w:line="240" w:lineRule="auto"/>
        <w:ind w:left="708"/>
        <w:jc w:val="both"/>
        <w:rPr>
          <w:rFonts w:ascii="Times New Roman" w:hAnsi="Times New Roman" w:cs="Times New Roman"/>
          <w:color w:val="000000" w:themeColor="text1"/>
          <w:sz w:val="28"/>
          <w:szCs w:val="28"/>
          <w:lang w:val="uk-UA"/>
        </w:rPr>
      </w:pPr>
    </w:p>
    <w:p w14:paraId="33C7683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03F6C255"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  </w:t>
      </w:r>
      <w:r w:rsidRPr="009F1EC8">
        <w:rPr>
          <w:rFonts w:ascii="Times New Roman" w:hAnsi="Times New Roman" w:cs="Times New Roman"/>
          <w:b/>
          <w:bCs/>
          <w:color w:val="000000" w:themeColor="text1"/>
          <w:sz w:val="28"/>
          <w:szCs w:val="28"/>
          <w:lang w:val="uk-UA"/>
        </w:rPr>
        <w:t>ФАБУЛА 36.</w:t>
      </w:r>
    </w:p>
    <w:p w14:paraId="2C89E603" w14:textId="77777777" w:rsidR="009F1EC8" w:rsidRPr="009F1EC8" w:rsidRDefault="009F1EC8" w:rsidP="009F1EC8">
      <w:pPr>
        <w:spacing w:after="0" w:line="240" w:lineRule="auto"/>
        <w:ind w:firstLine="851"/>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У квітні 2023 року О. виповнилося 17 років і він вирішив працевлаштуватися на хлібозавод у м. Харків. З ним було укладено трудовий договір в усній формі, встановлено випробування строком на один місяць, тривалість робочого часу була 40 годин на тиждень. Інколи керівник його залучав до роботи в нічний час. Після того, як О. пропрацював шість місяців, він звернувся до роботодавця з проханням надати йому щорічну відпуску. Така відпустка йому була надана строком 24 календарні дні. Пропрацювавши три тижні після виходу з відпустки О. дізнався про порушення своїх прав та вирішив звернутися із заявою до КТС. </w:t>
      </w:r>
    </w:p>
    <w:p w14:paraId="4149BE3B" w14:textId="77777777" w:rsidR="009F1EC8" w:rsidRPr="009F1EC8" w:rsidRDefault="009F1EC8" w:rsidP="009F1EC8">
      <w:pPr>
        <w:spacing w:after="0" w:line="240" w:lineRule="auto"/>
        <w:ind w:firstLine="708"/>
        <w:jc w:val="both"/>
        <w:rPr>
          <w:rFonts w:ascii="Times New Roman" w:hAnsi="Times New Roman" w:cs="Times New Roman"/>
          <w:b/>
          <w:color w:val="000000" w:themeColor="text1"/>
          <w:sz w:val="28"/>
          <w:szCs w:val="28"/>
          <w:lang w:val="uk-UA"/>
        </w:rPr>
      </w:pPr>
    </w:p>
    <w:p w14:paraId="4513BFAA"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lastRenderedPageBreak/>
        <w:t>1.Праця при відхиленні від нормальних умов праці оплачується в таких випадках:</w:t>
      </w:r>
    </w:p>
    <w:p w14:paraId="21ACBB9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при виконанні робіт різної кваліфікації; при суміщенні професій і виконанні обов`язків тимчасово відсутнього працівника; при виконанні роботи в надурочний час, у нічні, вихідні і святкові дні; при невиконанні норм виробітку, при виготовленні бракованої продукції; при простої;</w:t>
      </w:r>
    </w:p>
    <w:p w14:paraId="7AA6749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при виконанні робіт різної кваліфікації; при виконанні роботи в надурочний час, у нічні, вихідні і святкові дні; при невиконанні норм виробітку, при виготовленні бракованої продукції; при простої;</w:t>
      </w:r>
    </w:p>
    <w:p w14:paraId="5ED396A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при виконанні робіт різної кваліфікації; звільненні; при виконанні роботи в надурочний час, у нічні, вихідні і святкові дні; при невиконанні норм виробітку, при виготовленні бракованої продукції; при простої.</w:t>
      </w:r>
    </w:p>
    <w:p w14:paraId="7648522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при виконанні робіт різної кваліфікації; при суміщенні професій і виконанні обов`язків тимчасово відсутнього працівника; при виконанні роботи в надурочний час, у нічні, вихідні і святкові дні; при виготовленні бракованої продукції; при простої; при притягненні працівника до матеріальної відповідальності.</w:t>
      </w:r>
    </w:p>
    <w:p w14:paraId="4F854E54"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481ADF88"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2. Скорочена тривалість робочого часу встановлюється для:</w:t>
      </w:r>
    </w:p>
    <w:p w14:paraId="49FE374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жінок, які мають 3 та більше дітей;</w:t>
      </w:r>
    </w:p>
    <w:p w14:paraId="389B749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2.вагітних жінок;</w:t>
      </w:r>
    </w:p>
    <w:p w14:paraId="3ED4778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неповнолітніх;</w:t>
      </w:r>
    </w:p>
    <w:p w14:paraId="77F987F8"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4. працівників, які є членами профспілкового комітету підприємства, установи, організації.</w:t>
      </w:r>
    </w:p>
    <w:p w14:paraId="3AE23BD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b/>
          <w:color w:val="000000" w:themeColor="text1"/>
          <w:sz w:val="28"/>
          <w:szCs w:val="28"/>
          <w:lang w:val="uk-UA"/>
        </w:rPr>
      </w:pPr>
    </w:p>
    <w:p w14:paraId="141D8B2F" w14:textId="77777777" w:rsidR="009F1EC8" w:rsidRPr="009F1EC8" w:rsidRDefault="009F1EC8" w:rsidP="009F1EC8">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3. Під час прийняття на роботу випробування не встановлюється:</w:t>
      </w:r>
      <w:r w:rsidRPr="009F1EC8">
        <w:rPr>
          <w:rFonts w:ascii="Times New Roman" w:eastAsia="Times New Roman" w:hAnsi="Times New Roman" w:cs="Times New Roman"/>
          <w:b/>
          <w:color w:val="000000" w:themeColor="text1"/>
          <w:sz w:val="28"/>
          <w:szCs w:val="28"/>
          <w:lang w:val="uk-UA"/>
        </w:rPr>
        <w:t xml:space="preserve"> Оберіть три правильні відповіді з семи.</w:t>
      </w:r>
    </w:p>
    <w:p w14:paraId="4C713DC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особі, яка навчається без відриву від виробництва;</w:t>
      </w:r>
    </w:p>
    <w:p w14:paraId="2F5BBB8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матерям, які мають дитину віком до 14 років;</w:t>
      </w:r>
    </w:p>
    <w:p w14:paraId="6D35374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при укладенні договору на сезонну роботу;</w:t>
      </w:r>
    </w:p>
    <w:p w14:paraId="2D9587F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при укладенні контракту;</w:t>
      </w:r>
    </w:p>
    <w:p w14:paraId="5C8DCFF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осіб, які не досягли вісімнадцяти років;</w:t>
      </w:r>
    </w:p>
    <w:p w14:paraId="4771252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6.переможців конкурсного відбору на заміщення вакантної посади;</w:t>
      </w:r>
    </w:p>
    <w:p w14:paraId="5AAA455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7. при укладенні трудового договору на невизначений строк. </w:t>
      </w:r>
    </w:p>
    <w:p w14:paraId="513413F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55EDFADD"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hAnsi="Times New Roman" w:cs="Times New Roman"/>
          <w:b/>
          <w:color w:val="000000" w:themeColor="text1"/>
          <w:sz w:val="28"/>
          <w:szCs w:val="28"/>
          <w:lang w:val="uk-UA"/>
        </w:rPr>
        <w:t xml:space="preserve">4. </w:t>
      </w:r>
      <w:r w:rsidRPr="009F1EC8">
        <w:rPr>
          <w:rFonts w:ascii="Times New Roman" w:eastAsia="Times New Roman" w:hAnsi="Times New Roman" w:cs="Times New Roman"/>
          <w:b/>
          <w:color w:val="000000" w:themeColor="text1"/>
          <w:sz w:val="28"/>
          <w:szCs w:val="28"/>
          <w:lang w:val="uk-UA" w:eastAsia="ru-RU"/>
        </w:rPr>
        <w:t>Додержання письмової форми трудового договору є обов'язковим:</w:t>
      </w:r>
    </w:p>
    <w:p w14:paraId="25BDC2D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Оберіть три правильні відповіді з семи.</w:t>
      </w:r>
    </w:p>
    <w:p w14:paraId="7BE92BD7"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67" w:name="n143"/>
      <w:bookmarkEnd w:id="67"/>
      <w:r w:rsidRPr="009F1EC8">
        <w:rPr>
          <w:rFonts w:ascii="Times New Roman" w:eastAsia="Times New Roman" w:hAnsi="Times New Roman" w:cs="Times New Roman"/>
          <w:color w:val="000000" w:themeColor="text1"/>
          <w:sz w:val="28"/>
          <w:szCs w:val="28"/>
          <w:lang w:val="uk-UA" w:eastAsia="ru-RU"/>
        </w:rPr>
        <w:t>1. при укладенні трудового договору із ненормованим робочим часом;</w:t>
      </w:r>
    </w:p>
    <w:p w14:paraId="3B43C09B"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68" w:name="n144"/>
      <w:bookmarkStart w:id="69" w:name="n145"/>
      <w:bookmarkEnd w:id="68"/>
      <w:bookmarkEnd w:id="69"/>
      <w:r w:rsidRPr="009F1EC8">
        <w:rPr>
          <w:rFonts w:ascii="Times New Roman" w:eastAsia="Times New Roman" w:hAnsi="Times New Roman" w:cs="Times New Roman"/>
          <w:color w:val="000000" w:themeColor="text1"/>
          <w:sz w:val="28"/>
          <w:szCs w:val="28"/>
          <w:lang w:val="uk-UA" w:eastAsia="ru-RU"/>
        </w:rPr>
        <w:t>2. при укладенні трудового договору на невизначений строк.</w:t>
      </w:r>
    </w:p>
    <w:p w14:paraId="3140CA8F"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 xml:space="preserve">3. </w:t>
      </w:r>
      <w:bookmarkStart w:id="70" w:name="n147"/>
      <w:bookmarkEnd w:id="70"/>
      <w:r w:rsidRPr="009F1EC8">
        <w:rPr>
          <w:rFonts w:ascii="Times New Roman" w:eastAsia="Times New Roman" w:hAnsi="Times New Roman" w:cs="Times New Roman"/>
          <w:color w:val="000000" w:themeColor="text1"/>
          <w:sz w:val="28"/>
          <w:szCs w:val="28"/>
          <w:lang w:val="uk-UA" w:eastAsia="ru-RU"/>
        </w:rPr>
        <w:t>при укладенні трудового договору, коли встановлюється неповний робочий час;</w:t>
      </w:r>
    </w:p>
    <w:p w14:paraId="1DA79808"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при укладенні трудового договору з неповнолітнім</w:t>
      </w:r>
      <w:bookmarkStart w:id="71" w:name="n148"/>
      <w:bookmarkEnd w:id="71"/>
      <w:r w:rsidRPr="009F1EC8">
        <w:rPr>
          <w:rFonts w:ascii="Times New Roman" w:eastAsia="Times New Roman" w:hAnsi="Times New Roman" w:cs="Times New Roman"/>
          <w:color w:val="000000" w:themeColor="text1"/>
          <w:sz w:val="28"/>
          <w:szCs w:val="28"/>
          <w:lang w:val="uk-UA" w:eastAsia="ru-RU"/>
        </w:rPr>
        <w:t>;</w:t>
      </w:r>
    </w:p>
    <w:p w14:paraId="41803AB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5. при укладенні трудового договору з фізичною особою;</w:t>
      </w:r>
    </w:p>
    <w:p w14:paraId="6F58F663"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72" w:name="n1532"/>
      <w:bookmarkEnd w:id="72"/>
      <w:r w:rsidRPr="009F1EC8">
        <w:rPr>
          <w:rFonts w:ascii="Times New Roman" w:eastAsia="Times New Roman" w:hAnsi="Times New Roman" w:cs="Times New Roman"/>
          <w:color w:val="000000" w:themeColor="text1"/>
          <w:sz w:val="28"/>
          <w:szCs w:val="28"/>
          <w:lang w:val="uk-UA" w:eastAsia="ru-RU"/>
        </w:rPr>
        <w:t>6. при укладенні трудового договору про дистанційну роботу або про надомну роботу;</w:t>
      </w:r>
    </w:p>
    <w:p w14:paraId="42F11C7D"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73" w:name="n1780"/>
      <w:bookmarkEnd w:id="73"/>
      <w:r w:rsidRPr="009F1EC8">
        <w:rPr>
          <w:rFonts w:ascii="Times New Roman" w:eastAsia="Times New Roman" w:hAnsi="Times New Roman" w:cs="Times New Roman"/>
          <w:color w:val="000000" w:themeColor="text1"/>
          <w:sz w:val="28"/>
          <w:szCs w:val="28"/>
          <w:lang w:val="uk-UA" w:eastAsia="ru-RU"/>
        </w:rPr>
        <w:lastRenderedPageBreak/>
        <w:t>7. при укладенні трудового договору із скороченим робочим часом.</w:t>
      </w:r>
    </w:p>
    <w:p w14:paraId="36DED03C"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p>
    <w:p w14:paraId="1CE76C0F"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5. Розташуйте у правильній послідовності етапи розгляду трудового спору у КТС:</w:t>
      </w:r>
    </w:p>
    <w:p w14:paraId="75294241"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74" w:name="n1183"/>
      <w:bookmarkEnd w:id="74"/>
      <w:r w:rsidRPr="009F1EC8">
        <w:rPr>
          <w:rFonts w:ascii="Times New Roman" w:eastAsia="Times New Roman" w:hAnsi="Times New Roman" w:cs="Times New Roman"/>
          <w:color w:val="000000" w:themeColor="text1"/>
          <w:sz w:val="28"/>
          <w:szCs w:val="28"/>
          <w:lang w:val="uk-UA" w:eastAsia="ru-RU"/>
        </w:rPr>
        <w:t>1.</w:t>
      </w:r>
      <w:bookmarkStart w:id="75" w:name="n1184"/>
      <w:bookmarkEnd w:id="75"/>
      <w:r w:rsidRPr="009F1EC8">
        <w:rPr>
          <w:rFonts w:ascii="Times New Roman" w:eastAsia="Times New Roman" w:hAnsi="Times New Roman" w:cs="Times New Roman"/>
          <w:color w:val="000000" w:themeColor="text1"/>
          <w:sz w:val="28"/>
          <w:szCs w:val="28"/>
          <w:lang w:val="uk-UA" w:eastAsia="ru-RU"/>
        </w:rPr>
        <w:t xml:space="preserve"> розгляд спору та прийняття рішення;</w:t>
      </w:r>
    </w:p>
    <w:p w14:paraId="4ADFAA67"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 виконання/невиконання рішення;</w:t>
      </w:r>
    </w:p>
    <w:p w14:paraId="019915C0"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w:t>
      </w:r>
      <w:bookmarkStart w:id="76" w:name="n1186"/>
      <w:bookmarkEnd w:id="76"/>
      <w:r w:rsidRPr="009F1EC8">
        <w:rPr>
          <w:rFonts w:ascii="Times New Roman" w:eastAsia="Times New Roman" w:hAnsi="Times New Roman" w:cs="Times New Roman"/>
          <w:color w:val="000000" w:themeColor="text1"/>
          <w:sz w:val="28"/>
          <w:szCs w:val="28"/>
          <w:lang w:val="uk-UA" w:eastAsia="ru-RU"/>
        </w:rPr>
        <w:t xml:space="preserve"> подача заяви працівником;</w:t>
      </w:r>
    </w:p>
    <w:p w14:paraId="68E4228A"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оскарження рішення.</w:t>
      </w:r>
      <w:r w:rsidRPr="009F1EC8">
        <w:rPr>
          <w:rFonts w:ascii="Times New Roman" w:eastAsia="Times New Roman" w:hAnsi="Times New Roman" w:cs="Times New Roman"/>
          <w:b/>
          <w:color w:val="000000" w:themeColor="text1"/>
          <w:sz w:val="28"/>
          <w:szCs w:val="28"/>
          <w:lang w:val="uk-UA" w:eastAsia="ru-RU"/>
        </w:rPr>
        <w:t xml:space="preserve"> </w:t>
      </w:r>
    </w:p>
    <w:p w14:paraId="130E0664"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p>
    <w:p w14:paraId="1C17EBBE"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6. Встановіть відповідність тривалості щорічної відпустки категоріям працівників:</w:t>
      </w:r>
    </w:p>
    <w:p w14:paraId="5CBBA174"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А. 31 календарний день;</w:t>
      </w:r>
    </w:p>
    <w:p w14:paraId="252DB948"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Б. 56 календарних днів;</w:t>
      </w:r>
    </w:p>
    <w:p w14:paraId="6629C656"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В. 24 календарних днів.</w:t>
      </w:r>
    </w:p>
    <w:p w14:paraId="6BAAC082"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p>
    <w:p w14:paraId="10A83151"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у будь- яких працівників, за відпрацьований робочий рік;</w:t>
      </w:r>
    </w:p>
    <w:p w14:paraId="1F78AE18"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особам віком до вісімнадцяти років;</w:t>
      </w:r>
    </w:p>
    <w:p w14:paraId="73BB9500"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науково-педагогічним працівникам;</w:t>
      </w:r>
    </w:p>
    <w:p w14:paraId="7E50095F"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державнім службовцям.</w:t>
      </w:r>
    </w:p>
    <w:p w14:paraId="5F8482C3" w14:textId="77777777" w:rsidR="009F1EC8" w:rsidRPr="009F1EC8" w:rsidRDefault="009F1EC8" w:rsidP="009F1EC8">
      <w:pPr>
        <w:spacing w:after="0" w:line="240" w:lineRule="auto"/>
        <w:rPr>
          <w:rFonts w:ascii="Times New Roman" w:hAnsi="Times New Roman" w:cs="Times New Roman"/>
          <w:b/>
          <w:color w:val="000000" w:themeColor="text1"/>
          <w:sz w:val="28"/>
          <w:szCs w:val="28"/>
          <w:lang w:val="uk-UA"/>
        </w:rPr>
      </w:pPr>
    </w:p>
    <w:p w14:paraId="2F95FE9C" w14:textId="77777777" w:rsidR="009F1EC8" w:rsidRPr="009F1EC8" w:rsidRDefault="009F1EC8" w:rsidP="009F1EC8">
      <w:pPr>
        <w:spacing w:after="0" w:line="240" w:lineRule="auto"/>
        <w:rPr>
          <w:rFonts w:ascii="Times New Roman" w:hAnsi="Times New Roman" w:cs="Times New Roman"/>
          <w:b/>
          <w:color w:val="000000" w:themeColor="text1"/>
          <w:sz w:val="28"/>
          <w:szCs w:val="28"/>
          <w:lang w:val="uk-UA"/>
        </w:rPr>
      </w:pPr>
    </w:p>
    <w:p w14:paraId="2855677D" w14:textId="77777777" w:rsidR="009F1EC8" w:rsidRPr="009F1EC8" w:rsidRDefault="009F1EC8" w:rsidP="009F1EC8">
      <w:pPr>
        <w:spacing w:after="0" w:line="240" w:lineRule="auto"/>
        <w:rPr>
          <w:rFonts w:ascii="Times New Roman" w:hAnsi="Times New Roman" w:cs="Times New Roman"/>
          <w:b/>
          <w:color w:val="000000" w:themeColor="text1"/>
          <w:sz w:val="28"/>
          <w:szCs w:val="28"/>
          <w:lang w:val="uk-UA"/>
        </w:rPr>
      </w:pPr>
    </w:p>
    <w:p w14:paraId="6F6FDE74" w14:textId="77777777" w:rsidR="009F1EC8" w:rsidRPr="009F1EC8" w:rsidRDefault="009F1EC8" w:rsidP="009F1EC8">
      <w:pPr>
        <w:spacing w:after="0" w:line="240" w:lineRule="auto"/>
        <w:ind w:firstLine="708"/>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37.</w:t>
      </w:r>
    </w:p>
    <w:p w14:paraId="31B60340"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Ф. знайшла  на сайті </w:t>
      </w:r>
      <w:proofErr w:type="spellStart"/>
      <w:r w:rsidRPr="009F1EC8">
        <w:rPr>
          <w:rFonts w:ascii="Times New Roman" w:hAnsi="Times New Roman" w:cs="Times New Roman"/>
          <w:color w:val="000000" w:themeColor="text1"/>
          <w:sz w:val="28"/>
          <w:szCs w:val="28"/>
          <w:lang w:val="uk-UA"/>
        </w:rPr>
        <w:t>Rabota</w:t>
      </w:r>
      <w:proofErr w:type="spellEnd"/>
      <w:r w:rsidRPr="009F1EC8">
        <w:rPr>
          <w:rFonts w:ascii="Times New Roman" w:hAnsi="Times New Roman" w:cs="Times New Roman"/>
          <w:color w:val="000000" w:themeColor="text1"/>
          <w:sz w:val="28"/>
          <w:szCs w:val="28"/>
          <w:lang w:val="uk-UA"/>
        </w:rPr>
        <w:t xml:space="preserve"> </w:t>
      </w:r>
      <w:proofErr w:type="spellStart"/>
      <w:r w:rsidRPr="009F1EC8">
        <w:rPr>
          <w:rFonts w:ascii="Times New Roman" w:hAnsi="Times New Roman" w:cs="Times New Roman"/>
          <w:color w:val="000000" w:themeColor="text1"/>
          <w:sz w:val="28"/>
          <w:szCs w:val="28"/>
          <w:lang w:val="uk-UA"/>
        </w:rPr>
        <w:t>ua</w:t>
      </w:r>
      <w:proofErr w:type="spellEnd"/>
      <w:r w:rsidRPr="009F1EC8">
        <w:rPr>
          <w:rFonts w:ascii="Times New Roman" w:hAnsi="Times New Roman" w:cs="Times New Roman"/>
          <w:color w:val="000000" w:themeColor="text1"/>
          <w:sz w:val="28"/>
          <w:szCs w:val="28"/>
          <w:lang w:val="uk-UA"/>
        </w:rPr>
        <w:t xml:space="preserve">. оголошення про запрошення на роботу у міську лікарню економістом з вищою економічною освітою та стажем роботи за спеціальністю не менше ніж три роки. Вона звернулася до відділу кадрів лікарні, надала необхідні документи та отримала позитивну резолюцію заступника головного лікаря на заяві, після чого була направлена на проходження медичного огляду. Наступного дня Ф. звернулася до роботодавця встановити їй неповний робочий день, у зв’язку з тим, що має на утриманні дитину з інвалідністю віком 13 років, але їй було відмовлено. Роботодавець це пояснив тим, що виконання обов’язків економіста вимагають знаходитися на робочому місці повний робочий день тривалістю 7-8 годин. Через один рік Ф. звільнили у зв’язку із скороченням штату працівників внаслідок чого вона звернулася до регіонального центру зайнятості для пошуку роботи. На момент звільнення роботодавцю стало відомо, що Ф. завдала матеріальну шкоду підприємству, але шкода не була відшкодована в повному обсязі. </w:t>
      </w:r>
    </w:p>
    <w:p w14:paraId="2EA77283" w14:textId="77777777" w:rsidR="009F1EC8" w:rsidRPr="009F1EC8" w:rsidRDefault="009F1EC8" w:rsidP="009F1EC8">
      <w:pPr>
        <w:spacing w:after="0" w:line="240" w:lineRule="auto"/>
        <w:ind w:firstLine="708"/>
        <w:contextualSpacing/>
        <w:jc w:val="both"/>
        <w:rPr>
          <w:rFonts w:ascii="Times New Roman" w:eastAsia="Times New Roman" w:hAnsi="Times New Roman" w:cs="Times New Roman"/>
          <w:b/>
          <w:color w:val="000000" w:themeColor="text1"/>
          <w:sz w:val="28"/>
          <w:szCs w:val="28"/>
          <w:lang w:val="uk-UA" w:eastAsia="ru-RU"/>
        </w:rPr>
      </w:pPr>
    </w:p>
    <w:p w14:paraId="68E0D145" w14:textId="77777777" w:rsidR="009F1EC8" w:rsidRPr="009F1EC8" w:rsidRDefault="009F1EC8" w:rsidP="009F1EC8">
      <w:pPr>
        <w:spacing w:after="0" w:line="240" w:lineRule="auto"/>
        <w:contextualSpacing/>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1.Роботодавець зобов’язаний встановити неповний робочий час на прохання:</w:t>
      </w:r>
    </w:p>
    <w:p w14:paraId="13C9416D"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 осіб передпенсійного віку;</w:t>
      </w:r>
    </w:p>
    <w:p w14:paraId="2ADFA1A7"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 жінок, які мають дітей віком до 14 років або дитину з інвалідністю;</w:t>
      </w:r>
    </w:p>
    <w:p w14:paraId="60496034"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працівників, які працюють з ненормованим режимом роботи;</w:t>
      </w:r>
    </w:p>
    <w:p w14:paraId="79FC913D"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особи, яка не має необхідного досвіду роботи на відповідній посаді.</w:t>
      </w:r>
    </w:p>
    <w:p w14:paraId="695CD601"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298AE684"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2. Оплата праці при неповному робочому часі:</w:t>
      </w:r>
    </w:p>
    <w:p w14:paraId="50BA1CF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1.оплачується середній заробіток по підприємству;</w:t>
      </w:r>
    </w:p>
    <w:p w14:paraId="0EF6D0E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мінімальна заробітна плата;</w:t>
      </w:r>
    </w:p>
    <w:p w14:paraId="2DB81FB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оплачується з розрахунку не нижче від 2/3 тарифної ставки встановленого працівникові; </w:t>
      </w:r>
    </w:p>
    <w:p w14:paraId="0BA51FA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4. встановлюється </w:t>
      </w:r>
      <w:proofErr w:type="spellStart"/>
      <w:r w:rsidRPr="009F1EC8">
        <w:rPr>
          <w:rFonts w:ascii="Times New Roman" w:hAnsi="Times New Roman" w:cs="Times New Roman"/>
          <w:color w:val="000000" w:themeColor="text1"/>
          <w:sz w:val="28"/>
          <w:szCs w:val="28"/>
          <w:lang w:val="uk-UA"/>
        </w:rPr>
        <w:t>пропорційно</w:t>
      </w:r>
      <w:proofErr w:type="spellEnd"/>
      <w:r w:rsidRPr="009F1EC8">
        <w:rPr>
          <w:rFonts w:ascii="Times New Roman" w:hAnsi="Times New Roman" w:cs="Times New Roman"/>
          <w:color w:val="000000" w:themeColor="text1"/>
          <w:sz w:val="28"/>
          <w:szCs w:val="28"/>
          <w:lang w:val="uk-UA"/>
        </w:rPr>
        <w:t xml:space="preserve"> відпрацьованому часу або залежно від виробітку.</w:t>
      </w:r>
    </w:p>
    <w:p w14:paraId="58BCD6CF"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5F89AE6C"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3. У разі обмеженої матеріальної відповідальності працівник зобов’язаний:</w:t>
      </w:r>
    </w:p>
    <w:p w14:paraId="3FF53C4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1.покрити заподіяну шкоду у повному розмірі;</w:t>
      </w:r>
    </w:p>
    <w:p w14:paraId="3E17325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2.покрити у розмірі прямої дійсної шкоди, але не більше свого середнього місячного заробітку;</w:t>
      </w:r>
    </w:p>
    <w:p w14:paraId="1AF3CBD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покрити у повному розмірі, але в межах 2/3 середньомісячного заробітку;</w:t>
      </w:r>
    </w:p>
    <w:p w14:paraId="15DFB77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покрити у повному розмірі, але в межах посадового окладу.</w:t>
      </w:r>
    </w:p>
    <w:p w14:paraId="428E518F"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68DBA20E"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4. Вкажіть підстави розірвання трудового договору з ініціативи роботодавця, які не пов'язані із винними діями працівника.</w:t>
      </w:r>
    </w:p>
    <w:p w14:paraId="4CE4DB6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 xml:space="preserve"> </w:t>
      </w:r>
      <w:r w:rsidRPr="009F1EC8">
        <w:rPr>
          <w:rFonts w:ascii="Times New Roman" w:eastAsia="Times New Roman" w:hAnsi="Times New Roman" w:cs="Times New Roman"/>
          <w:b/>
          <w:color w:val="000000" w:themeColor="text1"/>
          <w:sz w:val="28"/>
          <w:szCs w:val="28"/>
          <w:lang w:val="uk-UA"/>
        </w:rPr>
        <w:t>Оберіть три правильні відповіді з семи.</w:t>
      </w:r>
    </w:p>
    <w:p w14:paraId="02C138D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виявленої невідповідності працівника займаній посаді або виконуваній роботі внаслідок недостатньої кваліфікації або стану здоров'я, які перешкоджають продовженню даної роботи;</w:t>
      </w:r>
    </w:p>
    <w:p w14:paraId="49AD40DB"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2. систематичного невиконання 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стягнення;</w:t>
      </w:r>
    </w:p>
    <w:p w14:paraId="169DDB5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поновлення на роботі працівника, який раніше виконував цю роботу;</w:t>
      </w:r>
    </w:p>
    <w:p w14:paraId="40F56C68"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4. прогул (в тому числі відсутності на роботі більше трьох годин протягом робочого дня) без поважних причин;</w:t>
      </w:r>
    </w:p>
    <w:p w14:paraId="224CA1A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змін в організації виробництва і праці, в тому числі ліквідації, реорганізації, банкрутства або перепрофілювання підприємства, установи, організації, скорочення чисельності або штату працівників;</w:t>
      </w:r>
    </w:p>
    <w:p w14:paraId="70E275A2"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6</w:t>
      </w:r>
      <w:bookmarkStart w:id="77" w:name="n241"/>
      <w:bookmarkEnd w:id="77"/>
      <w:r w:rsidRPr="009F1EC8">
        <w:rPr>
          <w:rFonts w:ascii="Times New Roman" w:eastAsia="Times New Roman" w:hAnsi="Times New Roman" w:cs="Times New Roman"/>
          <w:color w:val="000000" w:themeColor="text1"/>
          <w:sz w:val="28"/>
          <w:szCs w:val="28"/>
          <w:lang w:val="uk-UA" w:eastAsia="ru-RU"/>
        </w:rPr>
        <w:t>.</w:t>
      </w:r>
      <w:r w:rsidRPr="009F1EC8">
        <w:rPr>
          <w:rFonts w:ascii="Times New Roman" w:eastAsia="Times New Roman" w:hAnsi="Times New Roman" w:cs="Times New Roman"/>
          <w:b/>
          <w:color w:val="000000" w:themeColor="text1"/>
          <w:sz w:val="28"/>
          <w:szCs w:val="28"/>
          <w:lang w:val="uk-UA" w:eastAsia="ru-RU"/>
        </w:rPr>
        <w:t xml:space="preserve"> </w:t>
      </w:r>
      <w:r w:rsidRPr="009F1EC8">
        <w:rPr>
          <w:rFonts w:ascii="Times New Roman" w:eastAsia="Times New Roman" w:hAnsi="Times New Roman" w:cs="Times New Roman"/>
          <w:color w:val="000000" w:themeColor="text1"/>
          <w:sz w:val="28"/>
          <w:szCs w:val="28"/>
          <w:lang w:val="uk-UA" w:eastAsia="ru-RU"/>
        </w:rPr>
        <w:t xml:space="preserve">вчинення за місцем роботи викрадення (в тому числі дрібного) майна роботодавця, встановленого </w:t>
      </w:r>
      <w:proofErr w:type="spellStart"/>
      <w:r w:rsidRPr="009F1EC8">
        <w:rPr>
          <w:rFonts w:ascii="Times New Roman" w:eastAsia="Times New Roman" w:hAnsi="Times New Roman" w:cs="Times New Roman"/>
          <w:color w:val="000000" w:themeColor="text1"/>
          <w:sz w:val="28"/>
          <w:szCs w:val="28"/>
          <w:lang w:val="uk-UA" w:eastAsia="ru-RU"/>
        </w:rPr>
        <w:t>вироком</w:t>
      </w:r>
      <w:proofErr w:type="spellEnd"/>
      <w:r w:rsidRPr="009F1EC8">
        <w:rPr>
          <w:rFonts w:ascii="Times New Roman" w:eastAsia="Times New Roman" w:hAnsi="Times New Roman" w:cs="Times New Roman"/>
          <w:color w:val="000000" w:themeColor="text1"/>
          <w:sz w:val="28"/>
          <w:szCs w:val="28"/>
          <w:lang w:val="uk-UA" w:eastAsia="ru-RU"/>
        </w:rPr>
        <w:t xml:space="preserve"> суду, що набрав законної сили, чи постановою органу, до компетенції якого входить накладення адміністративного стягнення;</w:t>
      </w:r>
    </w:p>
    <w:p w14:paraId="3AC7AC42"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7.</w:t>
      </w:r>
      <w:r w:rsidRPr="009F1EC8">
        <w:rPr>
          <w:rFonts w:ascii="Times New Roman" w:eastAsia="Times New Roman" w:hAnsi="Times New Roman" w:cs="Times New Roman"/>
          <w:b/>
          <w:color w:val="000000" w:themeColor="text1"/>
          <w:sz w:val="28"/>
          <w:szCs w:val="28"/>
          <w:lang w:val="uk-UA" w:eastAsia="ru-RU"/>
        </w:rPr>
        <w:t xml:space="preserve"> </w:t>
      </w:r>
      <w:r w:rsidRPr="009F1EC8">
        <w:rPr>
          <w:rFonts w:ascii="Times New Roman" w:eastAsia="Times New Roman" w:hAnsi="Times New Roman" w:cs="Times New Roman"/>
          <w:color w:val="000000" w:themeColor="text1"/>
          <w:sz w:val="28"/>
          <w:szCs w:val="28"/>
          <w:lang w:val="uk-UA" w:eastAsia="ru-RU"/>
        </w:rPr>
        <w:t>появи на роботі в нетверезому стані, у стані наркотичного або токсичного сп'яніння.</w:t>
      </w:r>
    </w:p>
    <w:p w14:paraId="192822BE"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p>
    <w:p w14:paraId="33C9806E"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5. Вкажіть на послідовність звільнення у зв’язку із скороченням чисельності або штату працівників:</w:t>
      </w:r>
    </w:p>
    <w:p w14:paraId="5450D8A5"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 кадрова служба письмово попереджає працівників про скорочення та пропонує іншу роботу;</w:t>
      </w:r>
    </w:p>
    <w:p w14:paraId="3C94263B"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lastRenderedPageBreak/>
        <w:t>2. роботодавець  проводить консультації з виборним органом первинної профспілкової організації, щодо заходів із запобігання звільненню;</w:t>
      </w:r>
    </w:p>
    <w:p w14:paraId="1A8B7BAE"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w:t>
      </w:r>
      <w:r w:rsidRPr="009F1EC8">
        <w:rPr>
          <w:rFonts w:ascii="Times New Roman" w:eastAsia="Times New Roman" w:hAnsi="Times New Roman" w:cs="Times New Roman"/>
          <w:b/>
          <w:color w:val="000000" w:themeColor="text1"/>
          <w:sz w:val="28"/>
          <w:szCs w:val="28"/>
          <w:lang w:val="uk-UA" w:eastAsia="ru-RU"/>
        </w:rPr>
        <w:t xml:space="preserve"> </w:t>
      </w:r>
      <w:r w:rsidRPr="009F1EC8">
        <w:rPr>
          <w:rFonts w:ascii="Times New Roman" w:eastAsia="Times New Roman" w:hAnsi="Times New Roman" w:cs="Times New Roman"/>
          <w:color w:val="000000" w:themeColor="text1"/>
          <w:sz w:val="28"/>
          <w:szCs w:val="28"/>
          <w:lang w:val="uk-UA" w:eastAsia="ru-RU"/>
        </w:rPr>
        <w:t xml:space="preserve"> вручення копії наказу про звільнення і проведення розрахунку;</w:t>
      </w:r>
    </w:p>
    <w:p w14:paraId="7414784E"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Роботодавець отримує згоду профспілки, членом якої є працівник.</w:t>
      </w:r>
    </w:p>
    <w:p w14:paraId="50584E1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ab/>
      </w:r>
    </w:p>
    <w:p w14:paraId="66B85E4F"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hanging="142"/>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ab/>
        <w:t>6.</w:t>
      </w:r>
      <w:r w:rsidRPr="009F1EC8">
        <w:rPr>
          <w:rFonts w:ascii="Times New Roman" w:eastAsia="Times New Roman" w:hAnsi="Times New Roman" w:cs="Times New Roman"/>
          <w:b/>
          <w:color w:val="000000" w:themeColor="text1"/>
          <w:sz w:val="28"/>
          <w:szCs w:val="28"/>
          <w:lang w:val="uk-UA"/>
        </w:rPr>
        <w:t xml:space="preserve"> В якому нормативно-правовому акті містяться визначення наведених понять?</w:t>
      </w:r>
    </w:p>
    <w:p w14:paraId="4A06DF01"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А.</w:t>
      </w:r>
      <w:r w:rsidRPr="009F1EC8">
        <w:rPr>
          <w:rFonts w:ascii="Times New Roman" w:eastAsia="Times New Roman" w:hAnsi="Times New Roman" w:cs="Times New Roman"/>
          <w:b/>
          <w:color w:val="000000" w:themeColor="text1"/>
          <w:sz w:val="28"/>
          <w:szCs w:val="28"/>
          <w:lang w:val="uk-UA"/>
        </w:rPr>
        <w:t xml:space="preserve"> </w:t>
      </w:r>
      <w:r w:rsidRPr="009F1EC8">
        <w:rPr>
          <w:rFonts w:ascii="Times New Roman" w:eastAsia="Times New Roman" w:hAnsi="Times New Roman" w:cs="Times New Roman"/>
          <w:color w:val="000000" w:themeColor="text1"/>
          <w:sz w:val="28"/>
          <w:szCs w:val="28"/>
          <w:lang w:val="uk-UA"/>
        </w:rPr>
        <w:t>кар'єрний радник;</w:t>
      </w:r>
    </w:p>
    <w:p w14:paraId="04A60F32"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Б. основне місце роботи;</w:t>
      </w:r>
    </w:p>
    <w:p w14:paraId="71A19EDE"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В. об’єкт страхування на випадок безробіття.</w:t>
      </w:r>
    </w:p>
    <w:p w14:paraId="6058A335"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437A0C22"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Закон України «Про зайнятість населення»;</w:t>
      </w:r>
    </w:p>
    <w:p w14:paraId="3C305310"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Закон України «Про загальнообов’язкове державне соціальне страхування на випадок безробіття»;</w:t>
      </w:r>
    </w:p>
    <w:p w14:paraId="24EF5712"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3.Закон України «</w:t>
      </w:r>
      <w:r w:rsidRPr="009F1EC8">
        <w:rPr>
          <w:rFonts w:ascii="Times New Roman" w:hAnsi="Times New Roman" w:cs="Times New Roman"/>
          <w:bCs/>
          <w:color w:val="000000" w:themeColor="text1"/>
          <w:sz w:val="28"/>
          <w:szCs w:val="28"/>
          <w:shd w:val="clear" w:color="auto" w:fill="FFFFFF"/>
          <w:lang w:val="uk-UA"/>
        </w:rPr>
        <w:t>Про збір та облік єдиного внеску на загальнообов'язкове державне соціальне страхування</w:t>
      </w:r>
      <w:r w:rsidRPr="009F1EC8">
        <w:rPr>
          <w:rFonts w:ascii="Times New Roman" w:eastAsia="Times New Roman" w:hAnsi="Times New Roman" w:cs="Times New Roman"/>
          <w:color w:val="000000" w:themeColor="text1"/>
          <w:sz w:val="28"/>
          <w:szCs w:val="28"/>
          <w:lang w:val="uk-UA"/>
        </w:rPr>
        <w:t>»;</w:t>
      </w:r>
    </w:p>
    <w:p w14:paraId="0CEC013E" w14:textId="77777777" w:rsidR="009F1EC8" w:rsidRPr="009F1EC8" w:rsidRDefault="009F1EC8" w:rsidP="009F1EC8">
      <w:pPr>
        <w:tabs>
          <w:tab w:val="left" w:pos="142"/>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Постанова КМУ «</w:t>
      </w:r>
      <w:r w:rsidRPr="009F1EC8">
        <w:rPr>
          <w:rFonts w:ascii="Times New Roman" w:hAnsi="Times New Roman" w:cs="Times New Roman"/>
          <w:bCs/>
          <w:color w:val="000000" w:themeColor="text1"/>
          <w:sz w:val="28"/>
          <w:szCs w:val="28"/>
          <w:lang w:val="uk-UA"/>
        </w:rPr>
        <w:t>Про затвердження Порядку реєстрації, перереєстрації зареєстрованих безробітних та ведення обліку осіб, які шукають роботу».</w:t>
      </w:r>
      <w:bookmarkStart w:id="78" w:name="n4"/>
      <w:bookmarkEnd w:id="78"/>
    </w:p>
    <w:p w14:paraId="54F867BC" w14:textId="77777777" w:rsidR="009F1EC8" w:rsidRPr="009F1EC8" w:rsidRDefault="009F1EC8" w:rsidP="009F1EC8">
      <w:pPr>
        <w:spacing w:after="0" w:line="240" w:lineRule="auto"/>
        <w:rPr>
          <w:rFonts w:ascii="Times New Roman" w:hAnsi="Times New Roman" w:cs="Times New Roman"/>
          <w:b/>
          <w:color w:val="000000" w:themeColor="text1"/>
          <w:sz w:val="28"/>
          <w:szCs w:val="28"/>
          <w:lang w:val="uk-UA"/>
        </w:rPr>
      </w:pPr>
    </w:p>
    <w:p w14:paraId="1A608C80"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04FAB8E2"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38.</w:t>
      </w:r>
    </w:p>
    <w:p w14:paraId="21937A4A"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Р. працювала продавцем продуктової палатки в торгівельній мережі «Хуторок». Під час працевлаштування  їй було повідомлено, що  робота має сезонний характер з березня  по листопад 2023 р., часи торгівлі з 9.00 до 19.00. У зв’язку з тим, що Р. працювала за графіком робити без перерви та робочий день тривав  десять годин, вона звернулася через три місяці до директора магазину із заявою про оплату надурочної роботи та роботи у вихідні дні. Директор відмовився, посилаючись на те, що у продавця, який працює як сезонний працівник  ненормований робочий день. Після закінчення сезону, директор дізнався про недостачу, але у працівниці вже закінчився строк трудового договору. Він звернувся с заявою до суду про притягнення Р. до матеріальної відповідальності. </w:t>
      </w:r>
    </w:p>
    <w:p w14:paraId="31C72799"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4046F3B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1. Тривалість трудового договору із сезонним працівником не може перевищувати:</w:t>
      </w:r>
    </w:p>
    <w:p w14:paraId="7CFFC8B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двох місяців;</w:t>
      </w:r>
    </w:p>
    <w:p w14:paraId="7BC3A7C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шести місяців;</w:t>
      </w:r>
    </w:p>
    <w:p w14:paraId="1C09AB4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чотирьох місяців у разі заміщення працівника, за яким зберігається місце роботи (посада);</w:t>
      </w:r>
    </w:p>
    <w:p w14:paraId="39FDB9F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один квартал.</w:t>
      </w:r>
    </w:p>
    <w:p w14:paraId="55D3D80D" w14:textId="77777777" w:rsidR="009F1EC8" w:rsidRPr="009F1EC8" w:rsidRDefault="009F1EC8" w:rsidP="009F1EC8">
      <w:pPr>
        <w:spacing w:after="0" w:line="240" w:lineRule="auto"/>
        <w:contextualSpacing/>
        <w:jc w:val="both"/>
        <w:rPr>
          <w:rFonts w:ascii="Times New Roman" w:eastAsia="Times New Roman" w:hAnsi="Times New Roman" w:cs="Times New Roman"/>
          <w:b/>
          <w:color w:val="000000" w:themeColor="text1"/>
          <w:sz w:val="28"/>
          <w:szCs w:val="28"/>
          <w:lang w:val="uk-UA" w:eastAsia="ru-RU"/>
        </w:rPr>
      </w:pPr>
    </w:p>
    <w:p w14:paraId="3B1441B7" w14:textId="77777777" w:rsidR="009F1EC8" w:rsidRPr="009F1EC8" w:rsidRDefault="009F1EC8" w:rsidP="009F1EC8">
      <w:pPr>
        <w:spacing w:after="0" w:line="240" w:lineRule="auto"/>
        <w:contextualSpacing/>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 xml:space="preserve">2. Ненормований робочий день – це особливий режим робочого часу: </w:t>
      </w:r>
    </w:p>
    <w:p w14:paraId="1329DEE7"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 протягом якого працівник виконує обумовлену трудовим договором роботу понад встановлену норму робочого часу з метою відвернення громадського або стихійного лиха, виробничої аварії і негайного усунення їх наслідків.</w:t>
      </w:r>
    </w:p>
    <w:p w14:paraId="4858FA17"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lastRenderedPageBreak/>
        <w:t>2. протягом якого працівник перебуває у відрядженні понад обумовлену тривалість;</w:t>
      </w:r>
    </w:p>
    <w:p w14:paraId="187F2AB6"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який застосовується до працівників, які працюють на умовах неповного робочого дня;</w:t>
      </w:r>
    </w:p>
    <w:p w14:paraId="6196403D"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 xml:space="preserve">4. при якому міра праці визначається не тільки тривалістю робочого часу, але також колом обов’язків і навантаженням. </w:t>
      </w:r>
    </w:p>
    <w:p w14:paraId="5C2B3FDF" w14:textId="77777777" w:rsidR="009F1EC8" w:rsidRPr="009F1EC8" w:rsidRDefault="009F1EC8" w:rsidP="009F1EC8">
      <w:pPr>
        <w:spacing w:after="0" w:line="240" w:lineRule="auto"/>
        <w:ind w:firstLine="708"/>
        <w:jc w:val="both"/>
        <w:rPr>
          <w:rFonts w:ascii="Times New Roman" w:hAnsi="Times New Roman" w:cs="Times New Roman"/>
          <w:b/>
          <w:color w:val="000000" w:themeColor="text1"/>
          <w:sz w:val="28"/>
          <w:szCs w:val="28"/>
          <w:lang w:val="uk-UA"/>
        </w:rPr>
      </w:pPr>
    </w:p>
    <w:p w14:paraId="023E3471"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3. Робота у вихідний день компенсується:</w:t>
      </w:r>
    </w:p>
    <w:p w14:paraId="276E922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наданням додаткових днів до щорічної основної відпустки;</w:t>
      </w:r>
    </w:p>
    <w:p w14:paraId="57E946A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грошовою оплатою у потрійному розмірі;</w:t>
      </w:r>
    </w:p>
    <w:p w14:paraId="2B490BE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оплатою у грошовій формі у подвійному розмірі;</w:t>
      </w:r>
    </w:p>
    <w:p w14:paraId="2C5B5BF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наданням пільг у професійному зростанні працівника.</w:t>
      </w:r>
    </w:p>
    <w:p w14:paraId="47E3D68A"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lang w:val="uk-UA"/>
        </w:rPr>
      </w:pPr>
    </w:p>
    <w:p w14:paraId="0AAA54BC"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bidi="en-US"/>
        </w:rPr>
      </w:pPr>
      <w:r w:rsidRPr="009F1EC8">
        <w:rPr>
          <w:rFonts w:ascii="Times New Roman" w:eastAsia="Times New Roman" w:hAnsi="Times New Roman" w:cs="Times New Roman"/>
          <w:b/>
          <w:color w:val="000000" w:themeColor="text1"/>
          <w:sz w:val="28"/>
          <w:szCs w:val="28"/>
          <w:lang w:val="uk-UA" w:eastAsia="ru-RU" w:bidi="en-US"/>
        </w:rPr>
        <w:t>4.Випадки повної матеріальної відповідальності:</w:t>
      </w:r>
    </w:p>
    <w:p w14:paraId="438179A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Оберіть три правильні відповіді з семи.</w:t>
      </w:r>
    </w:p>
    <w:p w14:paraId="5924CED6"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bidi="en-US"/>
        </w:rPr>
      </w:pPr>
      <w:r w:rsidRPr="009F1EC8">
        <w:rPr>
          <w:rFonts w:ascii="Times New Roman" w:eastAsia="Times New Roman" w:hAnsi="Times New Roman" w:cs="Times New Roman"/>
          <w:color w:val="000000" w:themeColor="text1"/>
          <w:sz w:val="28"/>
          <w:szCs w:val="28"/>
          <w:lang w:val="uk-UA" w:eastAsia="ru-RU" w:bidi="en-US"/>
        </w:rPr>
        <w:t>1. шкоду заподіяно керівником підприємства невжиттям необхідних заходів до запобігання простоям;</w:t>
      </w:r>
    </w:p>
    <w:p w14:paraId="741FD96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шкоду заподіяно діями працівника, які мають ознаки діянь, переслідуваних у кримінальному порядку; </w:t>
      </w:r>
    </w:p>
    <w:p w14:paraId="04E459A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шкоду заподіяно зіпсуттям або знищенням матеріалів, виробів через недбалість;</w:t>
      </w:r>
    </w:p>
    <w:p w14:paraId="4751151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шкоду заподіяно керівником підприємства зайвими грошовими виплатами, неправильною постановкою обліку і зберігання матеріальних цінностей;</w:t>
      </w:r>
    </w:p>
    <w:p w14:paraId="0CA30BF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шкоди завдано недостачею;</w:t>
      </w:r>
    </w:p>
    <w:p w14:paraId="660FD3A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працівники - за зіпсуття або знищення через недбалість матеріалів, напівфабрикатів, виробів (продукції).</w:t>
      </w:r>
    </w:p>
    <w:p w14:paraId="0838B43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шкоди завдано не при виконанні трудових обов'язків.</w:t>
      </w:r>
    </w:p>
    <w:p w14:paraId="0265B0EB" w14:textId="77777777" w:rsidR="009F1EC8" w:rsidRPr="009F1EC8" w:rsidRDefault="009F1EC8" w:rsidP="009F1EC8">
      <w:pPr>
        <w:spacing w:after="0" w:line="240" w:lineRule="auto"/>
        <w:ind w:firstLine="708"/>
        <w:jc w:val="both"/>
        <w:rPr>
          <w:rFonts w:ascii="Times New Roman" w:eastAsia="Times New Roman" w:hAnsi="Times New Roman" w:cs="Times New Roman"/>
          <w:b/>
          <w:color w:val="000000" w:themeColor="text1"/>
          <w:sz w:val="28"/>
          <w:szCs w:val="28"/>
          <w:lang w:val="uk-UA" w:eastAsia="ru-RU"/>
        </w:rPr>
      </w:pPr>
    </w:p>
    <w:p w14:paraId="1240D72E"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5. Розташуйте у якій послідовності роботодавець може залучати працівників до роботи у вихідні та святкові дні:</w:t>
      </w:r>
    </w:p>
    <w:p w14:paraId="5C8BAED7"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 xml:space="preserve">1. наявність підстави для залучення  до роботи у вихідний та святковий день; </w:t>
      </w:r>
    </w:p>
    <w:p w14:paraId="75BF689C"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 з</w:t>
      </w:r>
      <w:r w:rsidRPr="009F1EC8">
        <w:rPr>
          <w:rFonts w:ascii="Times New Roman" w:eastAsia="Times New Roman" w:hAnsi="Times New Roman" w:cs="Times New Roman"/>
          <w:color w:val="000000" w:themeColor="text1"/>
          <w:sz w:val="28"/>
          <w:szCs w:val="28"/>
          <w:lang w:eastAsia="ru-RU"/>
        </w:rPr>
        <w:t>’</w:t>
      </w:r>
      <w:proofErr w:type="spellStart"/>
      <w:r w:rsidRPr="009F1EC8">
        <w:rPr>
          <w:rFonts w:ascii="Times New Roman" w:eastAsia="Times New Roman" w:hAnsi="Times New Roman" w:cs="Times New Roman"/>
          <w:color w:val="000000" w:themeColor="text1"/>
          <w:sz w:val="28"/>
          <w:szCs w:val="28"/>
          <w:lang w:val="uk-UA" w:eastAsia="ru-RU"/>
        </w:rPr>
        <w:t>ясування</w:t>
      </w:r>
      <w:proofErr w:type="spellEnd"/>
      <w:r w:rsidRPr="009F1EC8">
        <w:rPr>
          <w:rFonts w:ascii="Times New Roman" w:eastAsia="Times New Roman" w:hAnsi="Times New Roman" w:cs="Times New Roman"/>
          <w:color w:val="000000" w:themeColor="text1"/>
          <w:sz w:val="28"/>
          <w:szCs w:val="28"/>
          <w:lang w:eastAsia="ru-RU"/>
        </w:rPr>
        <w:t xml:space="preserve"> </w:t>
      </w:r>
      <w:r w:rsidRPr="009F1EC8">
        <w:rPr>
          <w:rFonts w:ascii="Times New Roman" w:eastAsia="Times New Roman" w:hAnsi="Times New Roman" w:cs="Times New Roman"/>
          <w:color w:val="000000" w:themeColor="text1"/>
          <w:sz w:val="28"/>
          <w:szCs w:val="28"/>
          <w:lang w:val="uk-UA" w:eastAsia="ru-RU"/>
        </w:rPr>
        <w:t>питання компенсації  за роботу у вихідний або святковий день;</w:t>
      </w:r>
    </w:p>
    <w:p w14:paraId="4B1D2833"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 xml:space="preserve">3. згода виборного органу первинної профспілкової організації;  </w:t>
      </w:r>
    </w:p>
    <w:p w14:paraId="389C0C5D"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видання наказу про роботу у вихідні або святкові дні.</w:t>
      </w:r>
    </w:p>
    <w:p w14:paraId="55930B79"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rPr>
      </w:pPr>
    </w:p>
    <w:p w14:paraId="052C09EF"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6. Встановіть відповідність трудових спорів, що підлягають безпосередньому розгляду у місцевих загальних судах:</w:t>
      </w:r>
      <w:bookmarkStart w:id="79" w:name="n1232"/>
      <w:bookmarkEnd w:id="79"/>
      <w:r w:rsidRPr="009F1EC8">
        <w:rPr>
          <w:rFonts w:ascii="Times New Roman" w:eastAsia="Times New Roman" w:hAnsi="Times New Roman" w:cs="Times New Roman"/>
          <w:color w:val="000000" w:themeColor="text1"/>
          <w:sz w:val="28"/>
          <w:szCs w:val="28"/>
          <w:lang w:val="uk-UA" w:eastAsia="ru-RU"/>
        </w:rPr>
        <w:t xml:space="preserve"> </w:t>
      </w:r>
    </w:p>
    <w:p w14:paraId="0585DBA9"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А. безпосередньо в місцевих загальних судах розглядаються трудові спори за заявами працівників;</w:t>
      </w:r>
    </w:p>
    <w:p w14:paraId="7B48A0F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Б. безпосередньо в місцевих загальних судах розглядаються трудові спори за заявами роботодавців;</w:t>
      </w:r>
    </w:p>
    <w:p w14:paraId="2C53CA8B"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В. безпосередньо в місцевих загальних судах розглядаються  спори про відмову у прийнятті на роботу.</w:t>
      </w:r>
    </w:p>
    <w:p w14:paraId="258E13EF"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p>
    <w:p w14:paraId="569F7EB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80" w:name="n1233"/>
      <w:bookmarkEnd w:id="80"/>
      <w:r w:rsidRPr="009F1EC8">
        <w:rPr>
          <w:rFonts w:ascii="Times New Roman" w:eastAsia="Times New Roman" w:hAnsi="Times New Roman" w:cs="Times New Roman"/>
          <w:color w:val="000000" w:themeColor="text1"/>
          <w:sz w:val="28"/>
          <w:szCs w:val="28"/>
          <w:lang w:val="uk-UA" w:eastAsia="ru-RU"/>
        </w:rPr>
        <w:t>1. виборних працівників після закінчення строку повноважень;</w:t>
      </w:r>
    </w:p>
    <w:p w14:paraId="3FCCB926"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lastRenderedPageBreak/>
        <w:t>2. осіб з інвалідністю;</w:t>
      </w:r>
    </w:p>
    <w:p w14:paraId="2BE7C704"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про відшкодування працівниками матеріальної шкоди, заподіяної підприємству, установі, організації;</w:t>
      </w:r>
    </w:p>
    <w:p w14:paraId="75CAA09E"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підприємств, установ, організацій, де комісії по трудових спорах не обираються.</w:t>
      </w:r>
    </w:p>
    <w:p w14:paraId="7980C821"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p>
    <w:p w14:paraId="54BE2717"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39.</w:t>
      </w:r>
    </w:p>
    <w:p w14:paraId="1DEE7938"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Два сторожа П. та З. чергували на будівельному об’єкті 28 липня. П. знаходився на роботі відповідно до графіку чергування, З. викликали на чергування замість іншого працівника у зв’язку із його хворобою, який за графіком повинен бува працювати в цей день. Наступного дня П. та З. звернулися до керівника будівельної організації із заявами оплатити їм роботу 15 липня у подвійному розмірі. Керівник їм відмовив, посилаючись на те, що П. не має права на компенсацію за роботу у святковий день, оскільки він знаходився на роботі відповідно до свого графіка роботи, а виклик на чергування З. буде компенсовано в наступному місяці шляхом зменшення місячної норми робочого часу. Крім цього, директору стало відомо, що П. та З. 15 липня, перебуваючи на робочому місці, вживали алкогольні напої.  17 липня директор попросив П. і З. надати письмові пояснення та наступного дня видав наказ про їх звільнення за п. 7 ст. 40 КЗпП України. Працівники звернулися до суду про поновлення їх на роботі, вказуючи в заяві той факт, що під час звільнення роботодавець не отримав згоду виборного органу первинної профспілкової організації.</w:t>
      </w:r>
    </w:p>
    <w:p w14:paraId="60AD2758" w14:textId="77777777" w:rsidR="009F1EC8" w:rsidRPr="009F1EC8" w:rsidRDefault="009F1EC8" w:rsidP="009F1EC8">
      <w:pPr>
        <w:spacing w:after="0" w:line="240" w:lineRule="auto"/>
        <w:ind w:firstLine="708"/>
        <w:contextualSpacing/>
        <w:jc w:val="both"/>
        <w:rPr>
          <w:rFonts w:ascii="Times New Roman" w:eastAsia="Times New Roman" w:hAnsi="Times New Roman" w:cs="Times New Roman"/>
          <w:b/>
          <w:color w:val="000000" w:themeColor="text1"/>
          <w:sz w:val="28"/>
          <w:szCs w:val="28"/>
          <w:lang w:val="uk-UA" w:eastAsia="ru-RU"/>
        </w:rPr>
      </w:pPr>
    </w:p>
    <w:p w14:paraId="6DCB382D" w14:textId="77777777" w:rsidR="009F1EC8" w:rsidRPr="009F1EC8" w:rsidRDefault="009F1EC8" w:rsidP="009F1EC8">
      <w:pPr>
        <w:spacing w:after="0" w:line="240" w:lineRule="auto"/>
        <w:contextualSpacing/>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1. Підсумований облік робочого часу запроваджується на підприємстві:</w:t>
      </w:r>
    </w:p>
    <w:p w14:paraId="2837150E"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 Роботодавцем.</w:t>
      </w:r>
    </w:p>
    <w:p w14:paraId="642F738E"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 Рішенням загальних зборів трудового колективу.</w:t>
      </w:r>
    </w:p>
    <w:p w14:paraId="0B70F4A4"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На вимогу працівника.</w:t>
      </w:r>
    </w:p>
    <w:p w14:paraId="0765FA31" w14:textId="77777777" w:rsidR="009F1EC8" w:rsidRPr="009F1EC8" w:rsidRDefault="009F1EC8" w:rsidP="009F1EC8">
      <w:pPr>
        <w:spacing w:after="0" w:line="240" w:lineRule="auto"/>
        <w:contextualSpacing/>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 xml:space="preserve">4. Роботодавцем за погодженням з виборним органом первинної профспілкової організації. </w:t>
      </w:r>
    </w:p>
    <w:p w14:paraId="6E3BEFA2" w14:textId="77777777" w:rsidR="009F1EC8" w:rsidRPr="009F1EC8" w:rsidRDefault="009F1EC8" w:rsidP="009F1EC8">
      <w:pPr>
        <w:widowControl w:val="0"/>
        <w:spacing w:after="0" w:line="240" w:lineRule="auto"/>
        <w:ind w:firstLine="708"/>
        <w:jc w:val="both"/>
        <w:rPr>
          <w:rFonts w:ascii="Times New Roman" w:eastAsia="Times New Roman" w:hAnsi="Times New Roman" w:cs="Times New Roman"/>
          <w:b/>
          <w:color w:val="000000" w:themeColor="text1"/>
          <w:sz w:val="28"/>
          <w:szCs w:val="28"/>
          <w:lang w:val="uk-UA" w:eastAsia="ru-RU"/>
        </w:rPr>
      </w:pPr>
    </w:p>
    <w:p w14:paraId="0C64FEC9" w14:textId="77777777" w:rsidR="009F1EC8" w:rsidRPr="009F1EC8" w:rsidRDefault="009F1EC8" w:rsidP="009F1EC8">
      <w:pPr>
        <w:widowControl w:val="0"/>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2. Строк звернення працівника до суду за вирішенням трудового спору складає:</w:t>
      </w:r>
    </w:p>
    <w:p w14:paraId="198F0BE9"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 Тримісячний строк з дня, коли він дізнався або повинен був дізнатися про порушення свого права.</w:t>
      </w:r>
    </w:p>
    <w:p w14:paraId="1FC8A78A"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 Три роки з дня, коли він дізнався або повинен був дізнатися про порушення свого права.</w:t>
      </w:r>
    </w:p>
    <w:p w14:paraId="6FD00DF4"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Шість місяців з дня, коли він дізнався або повинен був дізнатися про порушення свого права.</w:t>
      </w:r>
    </w:p>
    <w:p w14:paraId="1BB44C0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Один рік з дня, коли він дізнався або повинен був дізнатися про порушення свого права.</w:t>
      </w:r>
    </w:p>
    <w:p w14:paraId="6ED5116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7F08FE4B"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 xml:space="preserve">3.Залежно від способу відпрацьованого часу почасова система оплати праці поділяється на: </w:t>
      </w:r>
    </w:p>
    <w:p w14:paraId="171082D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погодинну, добову, поденну;</w:t>
      </w:r>
    </w:p>
    <w:p w14:paraId="6F78A58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2. погодинну, поденну, помісячну;</w:t>
      </w:r>
    </w:p>
    <w:p w14:paraId="027439E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погодинну, поденну, добову;</w:t>
      </w:r>
    </w:p>
    <w:p w14:paraId="3FDE8D4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добову, поденну, помісячну.</w:t>
      </w:r>
    </w:p>
    <w:p w14:paraId="57DE399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709"/>
        <w:jc w:val="both"/>
        <w:rPr>
          <w:rFonts w:ascii="Times New Roman" w:eastAsia="Times New Roman" w:hAnsi="Times New Roman" w:cs="Times New Roman"/>
          <w:b/>
          <w:color w:val="000000" w:themeColor="text1"/>
          <w:sz w:val="28"/>
          <w:szCs w:val="28"/>
          <w:lang w:val="uk-UA" w:eastAsia="ru-RU"/>
        </w:rPr>
      </w:pPr>
    </w:p>
    <w:p w14:paraId="0353C56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4. Святковими та неробочими днями є:</w:t>
      </w:r>
    </w:p>
    <w:p w14:paraId="3FC7A8D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 Оберіть три правильні відповіді з семи.</w:t>
      </w:r>
    </w:p>
    <w:p w14:paraId="69A576C8"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bookmarkStart w:id="81" w:name="n1626"/>
      <w:bookmarkStart w:id="82" w:name="n456"/>
      <w:bookmarkEnd w:id="81"/>
      <w:bookmarkEnd w:id="82"/>
      <w:r w:rsidRPr="009F1EC8">
        <w:rPr>
          <w:rFonts w:ascii="Times New Roman" w:eastAsia="Times New Roman" w:hAnsi="Times New Roman" w:cs="Times New Roman"/>
          <w:color w:val="000000" w:themeColor="text1"/>
          <w:sz w:val="28"/>
          <w:szCs w:val="28"/>
          <w:lang w:val="uk-UA" w:eastAsia="ru-RU"/>
        </w:rPr>
        <w:t xml:space="preserve">1. 2 січня. </w:t>
      </w:r>
    </w:p>
    <w:p w14:paraId="0BCAC15C"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bookmarkStart w:id="83" w:name="n457"/>
      <w:bookmarkStart w:id="84" w:name="n458"/>
      <w:bookmarkEnd w:id="83"/>
      <w:bookmarkEnd w:id="84"/>
      <w:r w:rsidRPr="009F1EC8">
        <w:rPr>
          <w:rFonts w:ascii="Times New Roman" w:eastAsia="Times New Roman" w:hAnsi="Times New Roman" w:cs="Times New Roman"/>
          <w:color w:val="000000" w:themeColor="text1"/>
          <w:sz w:val="28"/>
          <w:szCs w:val="28"/>
          <w:lang w:val="uk-UA" w:eastAsia="ru-RU"/>
        </w:rPr>
        <w:t xml:space="preserve">2. 2 травня. </w:t>
      </w:r>
    </w:p>
    <w:p w14:paraId="7C688CB5"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bookmarkStart w:id="85" w:name="n459"/>
      <w:bookmarkEnd w:id="85"/>
      <w:r w:rsidRPr="009F1EC8">
        <w:rPr>
          <w:rFonts w:ascii="Times New Roman" w:eastAsia="Times New Roman" w:hAnsi="Times New Roman" w:cs="Times New Roman"/>
          <w:color w:val="000000" w:themeColor="text1"/>
          <w:sz w:val="28"/>
          <w:szCs w:val="28"/>
          <w:lang w:val="uk-UA" w:eastAsia="ru-RU"/>
        </w:rPr>
        <w:t>3. 8 травня.</w:t>
      </w:r>
    </w:p>
    <w:p w14:paraId="51EAF4FD"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bookmarkStart w:id="86" w:name="n460"/>
      <w:bookmarkStart w:id="87" w:name="n461"/>
      <w:bookmarkStart w:id="88" w:name="n1687"/>
      <w:bookmarkEnd w:id="86"/>
      <w:bookmarkEnd w:id="87"/>
      <w:bookmarkEnd w:id="88"/>
      <w:r w:rsidRPr="009F1EC8">
        <w:rPr>
          <w:rFonts w:ascii="Times New Roman" w:eastAsia="Times New Roman" w:hAnsi="Times New Roman" w:cs="Times New Roman"/>
          <w:color w:val="000000" w:themeColor="text1"/>
          <w:sz w:val="28"/>
          <w:szCs w:val="28"/>
          <w:lang w:val="uk-UA" w:eastAsia="ru-RU"/>
        </w:rPr>
        <w:t xml:space="preserve">4. 15 липня. </w:t>
      </w:r>
    </w:p>
    <w:p w14:paraId="3DC563DA"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bookmarkStart w:id="89" w:name="n462"/>
      <w:bookmarkEnd w:id="89"/>
      <w:r w:rsidRPr="009F1EC8">
        <w:rPr>
          <w:rFonts w:ascii="Times New Roman" w:eastAsia="Times New Roman" w:hAnsi="Times New Roman" w:cs="Times New Roman"/>
          <w:color w:val="000000" w:themeColor="text1"/>
          <w:sz w:val="28"/>
          <w:szCs w:val="28"/>
          <w:lang w:val="uk-UA" w:eastAsia="ru-RU"/>
        </w:rPr>
        <w:t>5. 23 серпня.</w:t>
      </w:r>
    </w:p>
    <w:p w14:paraId="58948925"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6. 1 вересня.</w:t>
      </w:r>
    </w:p>
    <w:p w14:paraId="555E404F"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z w:val="28"/>
          <w:szCs w:val="28"/>
          <w:lang w:val="uk-UA" w:eastAsia="ru-RU"/>
        </w:rPr>
      </w:pPr>
      <w:bookmarkStart w:id="90" w:name="n1484"/>
      <w:bookmarkEnd w:id="90"/>
      <w:r w:rsidRPr="009F1EC8">
        <w:rPr>
          <w:rFonts w:ascii="Times New Roman" w:eastAsia="Times New Roman" w:hAnsi="Times New Roman" w:cs="Times New Roman"/>
          <w:color w:val="000000" w:themeColor="text1"/>
          <w:sz w:val="28"/>
          <w:szCs w:val="28"/>
          <w:lang w:val="uk-UA" w:eastAsia="ru-RU"/>
        </w:rPr>
        <w:t xml:space="preserve">7. 1 жовтня. </w:t>
      </w:r>
    </w:p>
    <w:p w14:paraId="1BD5F7CF" w14:textId="77777777" w:rsidR="009F1EC8" w:rsidRPr="009F1EC8" w:rsidRDefault="009F1EC8" w:rsidP="009F1EC8">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uk-UA" w:eastAsia="ru-RU"/>
        </w:rPr>
      </w:pPr>
    </w:p>
    <w:p w14:paraId="7A908342"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5. Розташуйте в якій послідовності відбувається притягнення працівника до дисциплінарної відповідальності:</w:t>
      </w:r>
    </w:p>
    <w:p w14:paraId="15086A9F"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pacing w:val="1"/>
          <w:sz w:val="28"/>
          <w:szCs w:val="28"/>
          <w:lang w:val="uk-UA" w:eastAsia="ru-RU"/>
        </w:rPr>
        <w:t xml:space="preserve">1. наказ (розпорядження) про застосування дисциплінарного стягнення з вказівкою мотивів його застосування оголошується працівникові, підданому стягненню, під розписку в триденний строк; </w:t>
      </w:r>
    </w:p>
    <w:p w14:paraId="7EEF221C"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w:t>
      </w:r>
      <w:r w:rsidRPr="009F1EC8">
        <w:rPr>
          <w:rFonts w:ascii="Times New Roman" w:eastAsia="Times New Roman" w:hAnsi="Times New Roman" w:cs="Times New Roman"/>
          <w:b/>
          <w:color w:val="000000" w:themeColor="text1"/>
          <w:sz w:val="28"/>
          <w:szCs w:val="28"/>
          <w:lang w:val="uk-UA" w:eastAsia="ru-RU"/>
        </w:rPr>
        <w:t xml:space="preserve">. </w:t>
      </w:r>
      <w:r w:rsidRPr="009F1EC8">
        <w:rPr>
          <w:rFonts w:ascii="Times New Roman" w:eastAsia="Times New Roman" w:hAnsi="Times New Roman" w:cs="Times New Roman"/>
          <w:color w:val="000000" w:themeColor="text1"/>
          <w:spacing w:val="1"/>
          <w:sz w:val="28"/>
          <w:szCs w:val="28"/>
          <w:lang w:val="uk-UA" w:eastAsia="ru-RU"/>
        </w:rPr>
        <w:t>у разі відмови працівника поставити підпис складається відповідний акт, який підписують особи, що засвідчують зазначений факт;</w:t>
      </w:r>
    </w:p>
    <w:p w14:paraId="36FC8FE6"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000000" w:themeColor="text1"/>
          <w:spacing w:val="1"/>
          <w:sz w:val="28"/>
          <w:szCs w:val="28"/>
          <w:lang w:val="uk-UA" w:eastAsia="ru-RU"/>
        </w:rPr>
      </w:pPr>
      <w:r w:rsidRPr="009F1EC8">
        <w:rPr>
          <w:rFonts w:ascii="Times New Roman" w:eastAsia="Times New Roman" w:hAnsi="Times New Roman" w:cs="Times New Roman"/>
          <w:color w:val="000000" w:themeColor="text1"/>
          <w:spacing w:val="1"/>
          <w:sz w:val="28"/>
          <w:szCs w:val="28"/>
          <w:lang w:val="uk-UA" w:eastAsia="ru-RU"/>
        </w:rPr>
        <w:t xml:space="preserve"> 3. до застосування дисциплінарного стягнення роботодавець повинен зажадати від порушника трудової дисципліни пояснення в письмовій формі;</w:t>
      </w:r>
    </w:p>
    <w:p w14:paraId="12292A9F"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color w:val="000000" w:themeColor="text1"/>
          <w:spacing w:val="1"/>
          <w:sz w:val="28"/>
          <w:szCs w:val="28"/>
          <w:lang w:val="uk-UA" w:eastAsia="ru-RU"/>
        </w:rPr>
        <w:t xml:space="preserve"> 4. у разі відмови працівника дати пояснення складається відповідний акт, який підписують особи, що засвідчують вказаний факт.</w:t>
      </w:r>
    </w:p>
    <w:p w14:paraId="5054D4DA"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p>
    <w:p w14:paraId="617686C9"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r w:rsidRPr="009F1EC8">
        <w:rPr>
          <w:rFonts w:ascii="Times New Roman" w:eastAsia="Times New Roman" w:hAnsi="Times New Roman" w:cs="Times New Roman"/>
          <w:b/>
          <w:color w:val="000000" w:themeColor="text1"/>
          <w:sz w:val="28"/>
          <w:szCs w:val="28"/>
          <w:lang w:val="uk-UA" w:eastAsia="ru-RU"/>
        </w:rPr>
        <w:t>6. Вкажіть у відповідності за якими підставами може бути розірвання трудового договору з ініціативи роботодавця, за наступні винні дії працівників:</w:t>
      </w:r>
    </w:p>
    <w:p w14:paraId="1B1DB3D3"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А. вживання спиртних напоїв в нічну зміну, під час чергування.</w:t>
      </w:r>
    </w:p>
    <w:p w14:paraId="5D886138"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Б. систематичне здійснення працівником  психологічного терору, який  спрямований на іншого працівника і створює нестерпні умови праці;</w:t>
      </w:r>
    </w:p>
    <w:p w14:paraId="54068AB1"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В. працівником вкрадено дрібне майно в неробочий час.</w:t>
      </w:r>
    </w:p>
    <w:p w14:paraId="1A0390FA"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p>
    <w:p w14:paraId="15DD972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w:t>
      </w:r>
      <w:r w:rsidRPr="009F1EC8">
        <w:rPr>
          <w:rFonts w:ascii="Times New Roman" w:eastAsia="Times New Roman" w:hAnsi="Times New Roman" w:cs="Times New Roman"/>
          <w:color w:val="000000" w:themeColor="text1"/>
          <w:sz w:val="28"/>
          <w:szCs w:val="28"/>
          <w:shd w:val="clear" w:color="auto" w:fill="FFFFFF"/>
          <w:lang w:val="uk-UA" w:eastAsia="ru-RU"/>
        </w:rPr>
        <w:t xml:space="preserve"> звільнення у зв’язку із вчиненням працівником </w:t>
      </w:r>
      <w:proofErr w:type="spellStart"/>
      <w:r w:rsidRPr="009F1EC8">
        <w:rPr>
          <w:rFonts w:ascii="Times New Roman" w:eastAsia="Times New Roman" w:hAnsi="Times New Roman" w:cs="Times New Roman"/>
          <w:color w:val="000000" w:themeColor="text1"/>
          <w:sz w:val="28"/>
          <w:szCs w:val="28"/>
          <w:shd w:val="clear" w:color="auto" w:fill="FFFFFF"/>
          <w:lang w:val="uk-UA" w:eastAsia="ru-RU"/>
        </w:rPr>
        <w:t>мобінгу</w:t>
      </w:r>
      <w:proofErr w:type="spellEnd"/>
      <w:r w:rsidRPr="009F1EC8">
        <w:rPr>
          <w:rFonts w:ascii="Times New Roman" w:eastAsia="Times New Roman" w:hAnsi="Times New Roman" w:cs="Times New Roman"/>
          <w:color w:val="000000" w:themeColor="text1"/>
          <w:sz w:val="28"/>
          <w:szCs w:val="28"/>
          <w:shd w:val="clear" w:color="auto" w:fill="FFFFFF"/>
          <w:lang w:val="uk-UA" w:eastAsia="ru-RU"/>
        </w:rPr>
        <w:t xml:space="preserve"> (цькування), встановленого судовим рішенням, що набрало законної сили;</w:t>
      </w:r>
    </w:p>
    <w:p w14:paraId="70FC357D"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shd w:val="clear" w:color="auto" w:fill="FFFFFF"/>
          <w:lang w:val="uk-UA" w:eastAsia="ru-RU"/>
        </w:rPr>
      </w:pPr>
      <w:r w:rsidRPr="009F1EC8">
        <w:rPr>
          <w:rFonts w:ascii="Times New Roman" w:eastAsia="Times New Roman" w:hAnsi="Times New Roman" w:cs="Times New Roman"/>
          <w:color w:val="000000" w:themeColor="text1"/>
          <w:sz w:val="28"/>
          <w:szCs w:val="28"/>
          <w:lang w:val="uk-UA" w:eastAsia="ru-RU"/>
        </w:rPr>
        <w:t>2.</w:t>
      </w:r>
      <w:r w:rsidRPr="009F1EC8">
        <w:rPr>
          <w:rFonts w:ascii="Times New Roman" w:eastAsia="Times New Roman" w:hAnsi="Times New Roman" w:cs="Times New Roman"/>
          <w:color w:val="000000" w:themeColor="text1"/>
          <w:sz w:val="28"/>
          <w:szCs w:val="28"/>
          <w:shd w:val="clear" w:color="auto" w:fill="FFFFFF"/>
          <w:lang w:val="uk-UA" w:eastAsia="ru-RU"/>
        </w:rPr>
        <w:t xml:space="preserve"> звільнення в разі систематичного невиконання працівником без поважних причин  трудових обов’язків;</w:t>
      </w:r>
    </w:p>
    <w:p w14:paraId="169CEE74"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звільнення у зв’язку з появою на роботі в нетверезому стані, у стані наркотичного або токсичного сп’яніння;</w:t>
      </w:r>
    </w:p>
    <w:p w14:paraId="1D749D4D"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звільнення у зв’язку з вчиненням за місцем роботи розкрадання майна роботодавця.</w:t>
      </w:r>
    </w:p>
    <w:p w14:paraId="1DC35F8D" w14:textId="77777777" w:rsidR="009F1EC8" w:rsidRPr="009F1EC8" w:rsidRDefault="009F1EC8" w:rsidP="009F1EC8">
      <w:pPr>
        <w:spacing w:after="0" w:line="240" w:lineRule="auto"/>
        <w:rPr>
          <w:rFonts w:ascii="Times New Roman" w:hAnsi="Times New Roman" w:cs="Times New Roman"/>
          <w:b/>
          <w:color w:val="000000" w:themeColor="text1"/>
          <w:sz w:val="28"/>
          <w:szCs w:val="28"/>
          <w:lang w:val="uk-UA"/>
        </w:rPr>
      </w:pPr>
    </w:p>
    <w:p w14:paraId="5C223938"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000000" w:themeColor="text1"/>
          <w:sz w:val="28"/>
          <w:szCs w:val="28"/>
          <w:lang w:val="uk-UA" w:eastAsia="ru-RU"/>
        </w:rPr>
      </w:pPr>
    </w:p>
    <w:p w14:paraId="27F9F49C"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40.</w:t>
      </w:r>
    </w:p>
    <w:p w14:paraId="3B29C14A"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 xml:space="preserve">З П., кандидатом юридичних наук, доцентом кафедри цивільного права 30 червня  було припинено трудовий договір за п. 2 ст. 36 КЗпП України у зв’язку із закінченням строку контракту. Наприкінці липня П. звернувся до служби зайнятості, для пошуку підходящої роботи. Йому було запропоновано роботу викладача основ правознавства у фінансово-правовому коледжі. Він погодився і після проходження конкурсного відбору був прийнятий на вакантну посаду викладачем основ правознавства. 1 вересня П. запросили до бухгалтерії та запропонували укласти договір про повну матеріальну відповідальність, мотивуючи це тим, що в аудиторії, де будуть проходити заняття містяться сучасні комп’ютери. П. відмовився від укладення такого договору, крім цього він дізнався, що за розкладом йому необхідно працювати 8 годин на день. 18 жовтня, під час святкування дня народження в кафе, П. у нетверезому стані влаштував бійку за що його було звільнено з роботи  25 жовтня за п.3 ст. 41 КЗпП України. </w:t>
      </w:r>
    </w:p>
    <w:p w14:paraId="4BE90BB3" w14:textId="77777777" w:rsidR="009F1EC8" w:rsidRPr="009F1EC8" w:rsidRDefault="009F1EC8" w:rsidP="009F1EC8">
      <w:pPr>
        <w:spacing w:after="0" w:line="240" w:lineRule="auto"/>
        <w:ind w:firstLine="708"/>
        <w:jc w:val="both"/>
        <w:rPr>
          <w:rFonts w:ascii="Times New Roman" w:hAnsi="Times New Roman" w:cs="Times New Roman"/>
          <w:b/>
          <w:color w:val="000000" w:themeColor="text1"/>
          <w:sz w:val="28"/>
          <w:szCs w:val="28"/>
          <w:lang w:val="uk-UA"/>
        </w:rPr>
      </w:pPr>
    </w:p>
    <w:p w14:paraId="4672A75F"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1. Скорочена тривалість робочого часу встановлюється для:</w:t>
      </w:r>
    </w:p>
    <w:p w14:paraId="378BBD1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1.уучителів, лікарів;</w:t>
      </w:r>
    </w:p>
    <w:p w14:paraId="06E192B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вагітних жінок;</w:t>
      </w:r>
    </w:p>
    <w:p w14:paraId="16C73AC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жінок, які мають 3 та більше дітей;</w:t>
      </w:r>
    </w:p>
    <w:p w14:paraId="742676C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4.працівників, які є членами профспілкового комітету підприємства, установи, організації.</w:t>
      </w:r>
    </w:p>
    <w:p w14:paraId="02A86B25" w14:textId="77777777" w:rsidR="009F1EC8" w:rsidRPr="009F1EC8" w:rsidRDefault="009F1EC8" w:rsidP="009F1EC8">
      <w:pPr>
        <w:spacing w:after="0" w:line="240" w:lineRule="auto"/>
        <w:ind w:firstLine="708"/>
        <w:jc w:val="both"/>
        <w:rPr>
          <w:rFonts w:ascii="Times New Roman" w:eastAsia="Times New Roman" w:hAnsi="Times New Roman" w:cs="Times New Roman"/>
          <w:b/>
          <w:color w:val="000000" w:themeColor="text1"/>
          <w:sz w:val="28"/>
          <w:szCs w:val="28"/>
          <w:lang w:val="uk-UA" w:eastAsia="ru-RU" w:bidi="en-US"/>
        </w:rPr>
      </w:pPr>
    </w:p>
    <w:p w14:paraId="122327D0" w14:textId="77777777" w:rsidR="009F1EC8" w:rsidRPr="009F1EC8" w:rsidRDefault="009F1EC8" w:rsidP="009F1EC8">
      <w:pPr>
        <w:spacing w:after="0" w:line="240" w:lineRule="auto"/>
        <w:jc w:val="both"/>
        <w:rPr>
          <w:rFonts w:ascii="Times New Roman" w:eastAsia="Times New Roman" w:hAnsi="Times New Roman" w:cs="Times New Roman"/>
          <w:b/>
          <w:color w:val="000000" w:themeColor="text1"/>
          <w:sz w:val="28"/>
          <w:szCs w:val="28"/>
          <w:lang w:val="uk-UA" w:eastAsia="ru-RU" w:bidi="en-US"/>
        </w:rPr>
      </w:pPr>
      <w:r w:rsidRPr="009F1EC8">
        <w:rPr>
          <w:rFonts w:ascii="Times New Roman" w:eastAsia="Times New Roman" w:hAnsi="Times New Roman" w:cs="Times New Roman"/>
          <w:b/>
          <w:color w:val="000000" w:themeColor="text1"/>
          <w:sz w:val="28"/>
          <w:szCs w:val="28"/>
          <w:lang w:val="uk-UA" w:eastAsia="ru-RU" w:bidi="en-US"/>
        </w:rPr>
        <w:t>2. Підстави дисциплінарного звільнення працівника:</w:t>
      </w:r>
    </w:p>
    <w:p w14:paraId="69BB00F9"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bidi="en-US"/>
        </w:rPr>
      </w:pPr>
      <w:r w:rsidRPr="009F1EC8">
        <w:rPr>
          <w:rFonts w:ascii="Times New Roman" w:eastAsia="Times New Roman" w:hAnsi="Times New Roman" w:cs="Times New Roman"/>
          <w:color w:val="000000" w:themeColor="text1"/>
          <w:sz w:val="28"/>
          <w:szCs w:val="28"/>
          <w:lang w:val="uk-UA" w:eastAsia="ru-RU" w:bidi="en-US"/>
        </w:rPr>
        <w:t>1.поява на роботі у нетверезому стані;</w:t>
      </w:r>
    </w:p>
    <w:p w14:paraId="462139F5"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bidi="en-US"/>
        </w:rPr>
      </w:pPr>
      <w:r w:rsidRPr="009F1EC8">
        <w:rPr>
          <w:rFonts w:ascii="Times New Roman" w:eastAsia="Times New Roman" w:hAnsi="Times New Roman" w:cs="Times New Roman"/>
          <w:color w:val="000000" w:themeColor="text1"/>
          <w:sz w:val="28"/>
          <w:szCs w:val="28"/>
          <w:lang w:val="uk-UA" w:eastAsia="ru-RU" w:bidi="en-US"/>
        </w:rPr>
        <w:t>2. звільнення у зв’язку з вчиненням працівником  аморального проступку, не сумісного з продовженням даної роботи;</w:t>
      </w:r>
    </w:p>
    <w:p w14:paraId="03B93C42"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bidi="en-US"/>
        </w:rPr>
      </w:pPr>
      <w:r w:rsidRPr="009F1EC8">
        <w:rPr>
          <w:rFonts w:ascii="Times New Roman" w:eastAsia="Times New Roman" w:hAnsi="Times New Roman" w:cs="Times New Roman"/>
          <w:color w:val="000000" w:themeColor="text1"/>
          <w:sz w:val="28"/>
          <w:szCs w:val="28"/>
          <w:lang w:val="uk-UA" w:eastAsia="ru-RU" w:bidi="en-US"/>
        </w:rPr>
        <w:t>3. розкрадання державного чи громадського майна;</w:t>
      </w:r>
    </w:p>
    <w:p w14:paraId="744951B1"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bidi="en-US"/>
        </w:rPr>
      </w:pPr>
      <w:r w:rsidRPr="009F1EC8">
        <w:rPr>
          <w:rFonts w:ascii="Times New Roman" w:eastAsia="Times New Roman" w:hAnsi="Times New Roman" w:cs="Times New Roman"/>
          <w:color w:val="000000" w:themeColor="text1"/>
          <w:sz w:val="28"/>
          <w:szCs w:val="28"/>
          <w:lang w:val="uk-UA" w:eastAsia="ru-RU" w:bidi="en-US"/>
        </w:rPr>
        <w:t>4. перебування під арештом.</w:t>
      </w:r>
    </w:p>
    <w:p w14:paraId="3BCFE977" w14:textId="77777777" w:rsidR="009F1EC8" w:rsidRPr="009F1EC8" w:rsidRDefault="009F1EC8" w:rsidP="009F1EC8">
      <w:pPr>
        <w:tabs>
          <w:tab w:val="left" w:pos="-3969"/>
        </w:tabs>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ab/>
      </w:r>
    </w:p>
    <w:p w14:paraId="323C3EF1" w14:textId="77777777" w:rsidR="009F1EC8" w:rsidRPr="009F1EC8" w:rsidRDefault="009F1EC8" w:rsidP="009F1EC8">
      <w:pPr>
        <w:tabs>
          <w:tab w:val="left" w:pos="-3969"/>
        </w:tabs>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3. Письмові договори про повну матеріальну відповідальність укладаються:</w:t>
      </w:r>
    </w:p>
    <w:p w14:paraId="4C476CAE" w14:textId="77777777" w:rsidR="009F1EC8" w:rsidRPr="009F1EC8" w:rsidRDefault="009F1EC8" w:rsidP="009F1EC8">
      <w:pPr>
        <w:tabs>
          <w:tab w:val="left" w:pos="-3969"/>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з будь-яким працівником;</w:t>
      </w:r>
    </w:p>
    <w:p w14:paraId="6B2133D6" w14:textId="77777777" w:rsidR="009F1EC8" w:rsidRPr="009F1EC8" w:rsidRDefault="009F1EC8" w:rsidP="009F1EC8">
      <w:pPr>
        <w:tabs>
          <w:tab w:val="left" w:pos="-3969"/>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з повнолітнім працівником; </w:t>
      </w:r>
    </w:p>
    <w:p w14:paraId="73CE96C5" w14:textId="77777777" w:rsidR="009F1EC8" w:rsidRPr="009F1EC8" w:rsidRDefault="009F1EC8" w:rsidP="009F1EC8">
      <w:pPr>
        <w:tabs>
          <w:tab w:val="left" w:pos="-3969"/>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тільки з працівником, які займають посади, пов’язані з перевезенням цінностей;</w:t>
      </w:r>
    </w:p>
    <w:p w14:paraId="577AF17C" w14:textId="77777777" w:rsidR="009F1EC8" w:rsidRPr="009F1EC8" w:rsidRDefault="009F1EC8" w:rsidP="009F1EC8">
      <w:pPr>
        <w:tabs>
          <w:tab w:val="left" w:pos="-3969"/>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тільки з працівником, який безпосередньо обслуговує грошові цінності.</w:t>
      </w:r>
    </w:p>
    <w:p w14:paraId="228F0DDF" w14:textId="77777777" w:rsidR="009F1EC8" w:rsidRPr="009F1EC8" w:rsidRDefault="009F1EC8" w:rsidP="009F1EC8">
      <w:pPr>
        <w:spacing w:after="0" w:line="240" w:lineRule="auto"/>
        <w:ind w:firstLine="708"/>
        <w:jc w:val="both"/>
        <w:rPr>
          <w:rFonts w:ascii="Times New Roman" w:hAnsi="Times New Roman" w:cs="Times New Roman"/>
          <w:b/>
          <w:color w:val="000000" w:themeColor="text1"/>
          <w:sz w:val="28"/>
          <w:szCs w:val="28"/>
          <w:lang w:val="uk-UA"/>
        </w:rPr>
      </w:pPr>
    </w:p>
    <w:p w14:paraId="6513E619"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4. Звільненню в зв’язку з вчиненням працівником аморального проступку (п. 3 ст. 41 КЗпП України) можуть підлягати :</w:t>
      </w:r>
    </w:p>
    <w:p w14:paraId="476F2ED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Оберіть три правильні відповіді з семи.</w:t>
      </w:r>
    </w:p>
    <w:p w14:paraId="0F65AFB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1.головний бухгалтер університету;</w:t>
      </w:r>
    </w:p>
    <w:p w14:paraId="4B12309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практичні психологи;</w:t>
      </w:r>
    </w:p>
    <w:p w14:paraId="13DE93B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лише керівники підприємства;</w:t>
      </w:r>
    </w:p>
    <w:p w14:paraId="5CD5367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помічник вихователя дитячого дошкільного закладу;</w:t>
      </w:r>
    </w:p>
    <w:p w14:paraId="7A98019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5. </w:t>
      </w:r>
      <w:proofErr w:type="spellStart"/>
      <w:r w:rsidRPr="009F1EC8">
        <w:rPr>
          <w:rFonts w:ascii="Times New Roman" w:hAnsi="Times New Roman" w:cs="Times New Roman"/>
          <w:color w:val="000000" w:themeColor="text1"/>
          <w:sz w:val="28"/>
          <w:szCs w:val="28"/>
          <w:lang w:val="uk-UA"/>
        </w:rPr>
        <w:t>коуч</w:t>
      </w:r>
      <w:proofErr w:type="spellEnd"/>
      <w:r w:rsidRPr="009F1EC8">
        <w:rPr>
          <w:rFonts w:ascii="Times New Roman" w:hAnsi="Times New Roman" w:cs="Times New Roman"/>
          <w:color w:val="000000" w:themeColor="text1"/>
          <w:sz w:val="28"/>
          <w:szCs w:val="28"/>
          <w:lang w:val="uk-UA"/>
        </w:rPr>
        <w:t xml:space="preserve"> тренер;</w:t>
      </w:r>
    </w:p>
    <w:p w14:paraId="348125A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6. методисти;</w:t>
      </w:r>
    </w:p>
    <w:p w14:paraId="598ECCB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музичний керівник дитячого дошкільного закладу.</w:t>
      </w:r>
    </w:p>
    <w:p w14:paraId="564F6549" w14:textId="77777777" w:rsidR="009F1EC8" w:rsidRPr="009F1EC8" w:rsidRDefault="009F1EC8" w:rsidP="009F1EC8">
      <w:pPr>
        <w:spacing w:after="0" w:line="240" w:lineRule="auto"/>
        <w:ind w:firstLine="708"/>
        <w:jc w:val="both"/>
        <w:rPr>
          <w:rFonts w:ascii="Times New Roman" w:hAnsi="Times New Roman" w:cs="Times New Roman"/>
          <w:b/>
          <w:color w:val="000000" w:themeColor="text1"/>
          <w:sz w:val="28"/>
          <w:szCs w:val="28"/>
          <w:lang w:val="uk-UA"/>
        </w:rPr>
      </w:pPr>
    </w:p>
    <w:p w14:paraId="3EED8A3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5. Розташуйте у правильній послідовності порядок звернення до центру зайнятості для осіб, що шукають роботу:</w:t>
      </w:r>
    </w:p>
    <w:p w14:paraId="39DB707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перереєстрація;</w:t>
      </w:r>
    </w:p>
    <w:p w14:paraId="32773A7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припинення реєстрації;</w:t>
      </w:r>
    </w:p>
    <w:p w14:paraId="230A8C8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постановка на облік та реєстрація;</w:t>
      </w:r>
    </w:p>
    <w:p w14:paraId="66BE9BD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відвідування центру зайнятості.</w:t>
      </w:r>
    </w:p>
    <w:p w14:paraId="396E78A7"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lang w:val="uk-UA"/>
        </w:rPr>
      </w:pPr>
    </w:p>
    <w:p w14:paraId="5E1772D0"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 xml:space="preserve"> </w:t>
      </w:r>
      <w:r w:rsidRPr="009F1EC8">
        <w:rPr>
          <w:rFonts w:ascii="Times New Roman" w:hAnsi="Times New Roman" w:cs="Times New Roman"/>
          <w:b/>
          <w:color w:val="000000" w:themeColor="text1"/>
          <w:sz w:val="28"/>
          <w:szCs w:val="28"/>
          <w:lang w:val="uk-UA"/>
        </w:rPr>
        <w:t>6. Хто із зазначених осіб може бути звільнений за вказаними підставами розірвання трудового договору:</w:t>
      </w:r>
    </w:p>
    <w:p w14:paraId="449C6EB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А. вчинення працівником </w:t>
      </w:r>
      <w:proofErr w:type="spellStart"/>
      <w:r w:rsidRPr="009F1EC8">
        <w:rPr>
          <w:rFonts w:ascii="Times New Roman" w:hAnsi="Times New Roman" w:cs="Times New Roman"/>
          <w:color w:val="000000" w:themeColor="text1"/>
          <w:sz w:val="28"/>
          <w:szCs w:val="28"/>
          <w:lang w:val="uk-UA"/>
        </w:rPr>
        <w:t>мобінгу</w:t>
      </w:r>
      <w:proofErr w:type="spellEnd"/>
      <w:r w:rsidRPr="009F1EC8">
        <w:rPr>
          <w:rFonts w:ascii="Times New Roman" w:hAnsi="Times New Roman" w:cs="Times New Roman"/>
          <w:color w:val="000000" w:themeColor="text1"/>
          <w:sz w:val="28"/>
          <w:szCs w:val="28"/>
          <w:lang w:val="uk-UA"/>
        </w:rPr>
        <w:t xml:space="preserve"> (цькування), встановленого судовим рішенням, що набрало законної сили;</w:t>
      </w:r>
    </w:p>
    <w:p w14:paraId="4050B541"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91" w:name="n251"/>
      <w:bookmarkEnd w:id="91"/>
      <w:r w:rsidRPr="009F1EC8">
        <w:rPr>
          <w:rFonts w:ascii="Times New Roman" w:eastAsia="Times New Roman" w:hAnsi="Times New Roman" w:cs="Times New Roman"/>
          <w:color w:val="000000" w:themeColor="text1"/>
          <w:sz w:val="28"/>
          <w:szCs w:val="28"/>
          <w:lang w:val="uk-UA" w:eastAsia="ru-RU"/>
        </w:rPr>
        <w:t>Б. вчинення винних дій  працівника, які призвели до  втрати довір'я до нього з боку роботодавця;</w:t>
      </w:r>
    </w:p>
    <w:p w14:paraId="734656BA"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bookmarkStart w:id="92" w:name="n252"/>
      <w:bookmarkEnd w:id="92"/>
      <w:r w:rsidRPr="009F1EC8">
        <w:rPr>
          <w:rFonts w:ascii="Times New Roman" w:eastAsia="Times New Roman" w:hAnsi="Times New Roman" w:cs="Times New Roman"/>
          <w:color w:val="000000" w:themeColor="text1"/>
          <w:sz w:val="28"/>
          <w:szCs w:val="28"/>
          <w:lang w:val="uk-UA" w:eastAsia="ru-RU"/>
        </w:rPr>
        <w:t>В. вчинення працівником  аморального проступку, не сумісного з продовженням даної роботи.</w:t>
      </w:r>
    </w:p>
    <w:p w14:paraId="6C7A0EC9"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p>
    <w:p w14:paraId="2196208B"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1. керівника підприємства;</w:t>
      </w:r>
    </w:p>
    <w:p w14:paraId="176B4127"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2. будь-якого працівника;</w:t>
      </w:r>
    </w:p>
    <w:p w14:paraId="08AF21AE"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3. майстра виробничого навчання;</w:t>
      </w:r>
    </w:p>
    <w:p w14:paraId="41ABBFA4" w14:textId="77777777" w:rsidR="009F1EC8" w:rsidRPr="009F1EC8" w:rsidRDefault="009F1EC8" w:rsidP="009F1EC8">
      <w:pPr>
        <w:spacing w:after="0" w:line="240" w:lineRule="auto"/>
        <w:jc w:val="both"/>
        <w:rPr>
          <w:rFonts w:ascii="Times New Roman" w:eastAsia="Times New Roman" w:hAnsi="Times New Roman" w:cs="Times New Roman"/>
          <w:color w:val="000000" w:themeColor="text1"/>
          <w:sz w:val="28"/>
          <w:szCs w:val="28"/>
          <w:lang w:val="uk-UA" w:eastAsia="ru-RU"/>
        </w:rPr>
      </w:pPr>
      <w:r w:rsidRPr="009F1EC8">
        <w:rPr>
          <w:rFonts w:ascii="Times New Roman" w:eastAsia="Times New Roman" w:hAnsi="Times New Roman" w:cs="Times New Roman"/>
          <w:color w:val="000000" w:themeColor="text1"/>
          <w:sz w:val="28"/>
          <w:szCs w:val="28"/>
          <w:lang w:val="uk-UA" w:eastAsia="ru-RU"/>
        </w:rPr>
        <w:t>4. касира супермаркету.</w:t>
      </w:r>
    </w:p>
    <w:p w14:paraId="74E3CF97" w14:textId="77777777" w:rsidR="009F1EC8" w:rsidRPr="009F1EC8" w:rsidRDefault="009F1EC8" w:rsidP="009F1EC8">
      <w:pPr>
        <w:spacing w:after="0" w:line="240" w:lineRule="auto"/>
        <w:ind w:left="720"/>
        <w:jc w:val="both"/>
        <w:rPr>
          <w:rFonts w:ascii="Times New Roman" w:eastAsia="Times New Roman" w:hAnsi="Times New Roman" w:cs="Times New Roman"/>
          <w:b/>
          <w:color w:val="000000" w:themeColor="text1"/>
          <w:sz w:val="28"/>
          <w:szCs w:val="28"/>
          <w:lang w:val="uk-UA" w:eastAsia="ru-RU"/>
        </w:rPr>
      </w:pPr>
    </w:p>
    <w:p w14:paraId="5D97445B"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41.</w:t>
      </w:r>
    </w:p>
    <w:p w14:paraId="0F263E3E" w14:textId="77777777" w:rsidR="009F1EC8" w:rsidRPr="009F1EC8" w:rsidRDefault="009F1EC8" w:rsidP="009F1EC8">
      <w:pPr>
        <w:spacing w:after="0" w:line="240" w:lineRule="auto"/>
        <w:ind w:firstLine="708"/>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Під час укладення трудового контракту сторони погодили наступні умови: заробітна плата 8550 гривень; штраф за порушення працівником умов договору; дострокове припинення контракту в разі запізнення працівника на роботу більш як на 30 хвилин; повна матеріальна відповідальність працівника за ушкодження майна роботодавця з необережності; спори між працівником і роботодавцем вирішує примирна комісія; працівнику надається відпустка 40 календарних днів; неможливість виконання працівником аналогічної роботи за сумісництвом. Надайте правову оцінку умов цього контракту.</w:t>
      </w:r>
    </w:p>
    <w:p w14:paraId="492E7936"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lang w:val="uk-UA"/>
        </w:rPr>
      </w:pPr>
    </w:p>
    <w:p w14:paraId="16ECD84C"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1. В яких випадках працівники притягуються до повної матеріальної відповідальності (обрати 3 правильні відповіді)?</w:t>
      </w:r>
    </w:p>
    <w:p w14:paraId="1732A09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 xml:space="preserve">1. </w:t>
      </w:r>
      <w:r w:rsidRPr="009F1EC8">
        <w:rPr>
          <w:rFonts w:ascii="Times New Roman" w:hAnsi="Times New Roman" w:cs="Times New Roman"/>
          <w:color w:val="000000" w:themeColor="text1"/>
          <w:sz w:val="28"/>
          <w:szCs w:val="28"/>
          <w:shd w:val="clear" w:color="auto" w:fill="FFFFFF"/>
          <w:lang w:val="uk-UA"/>
        </w:rPr>
        <w:t>завдання шкоди майну роботодавця з необережності;</w:t>
      </w:r>
    </w:p>
    <w:p w14:paraId="0C48B26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шкоди завдано працівником, який був у нетверезому стані;</w:t>
      </w:r>
    </w:p>
    <w:p w14:paraId="5BF0ED9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shd w:val="clear" w:color="auto" w:fill="FFFFFF"/>
          <w:lang w:val="uk-UA"/>
        </w:rPr>
        <w:t>3. якщо така відповідальність встановлена контрактом;</w:t>
      </w:r>
    </w:p>
    <w:p w14:paraId="44D6867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нанесення шкоди діловій репутації роботодавця;</w:t>
      </w:r>
    </w:p>
    <w:p w14:paraId="74F1D60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w:t>
      </w:r>
      <w:r w:rsidRPr="009F1EC8">
        <w:rPr>
          <w:rFonts w:ascii="Times New Roman" w:hAnsi="Times New Roman" w:cs="Times New Roman"/>
          <w:color w:val="000000" w:themeColor="text1"/>
          <w:sz w:val="28"/>
          <w:szCs w:val="28"/>
          <w:shd w:val="clear" w:color="auto" w:fill="FFFFFF"/>
          <w:lang w:val="uk-UA"/>
        </w:rPr>
        <w:t xml:space="preserve"> шкоди завдано не при виконанні трудових обов’язків;</w:t>
      </w:r>
    </w:p>
    <w:p w14:paraId="7CABBC7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коли особа діє в умовах нормального виробничо-господарського ризику;</w:t>
      </w:r>
    </w:p>
    <w:p w14:paraId="636A858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 xml:space="preserve">7. </w:t>
      </w:r>
      <w:r w:rsidRPr="009F1EC8">
        <w:rPr>
          <w:rFonts w:ascii="Times New Roman" w:hAnsi="Times New Roman" w:cs="Times New Roman"/>
          <w:color w:val="000000" w:themeColor="text1"/>
          <w:sz w:val="28"/>
          <w:szCs w:val="28"/>
          <w:shd w:val="clear" w:color="auto" w:fill="FFFFFF"/>
          <w:lang w:val="uk-UA"/>
        </w:rPr>
        <w:t>шкоди завдано діями працівника, які мають ознаки діянь, переслідуваних у кримінальному порядку.</w:t>
      </w:r>
    </w:p>
    <w:p w14:paraId="0891C44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5B243DD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lang w:val="uk-UA"/>
        </w:rPr>
        <w:lastRenderedPageBreak/>
        <w:t xml:space="preserve">2. </w:t>
      </w:r>
      <w:r w:rsidRPr="009F1EC8">
        <w:rPr>
          <w:rFonts w:ascii="Times New Roman" w:hAnsi="Times New Roman" w:cs="Times New Roman"/>
          <w:b/>
          <w:color w:val="000000" w:themeColor="text1"/>
          <w:sz w:val="28"/>
          <w:szCs w:val="28"/>
          <w:shd w:val="clear" w:color="auto" w:fill="FFFFFF"/>
          <w:lang w:val="uk-UA"/>
        </w:rPr>
        <w:t>Індивідуальні трудові спори можуть вирішуватися :</w:t>
      </w:r>
    </w:p>
    <w:p w14:paraId="1864938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примирною комісією;</w:t>
      </w:r>
    </w:p>
    <w:p w14:paraId="657D887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профспілкою;</w:t>
      </w:r>
    </w:p>
    <w:p w14:paraId="1BEA6F2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КТС;</w:t>
      </w:r>
    </w:p>
    <w:p w14:paraId="0BB68D5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трудовим арбітражем.</w:t>
      </w:r>
    </w:p>
    <w:p w14:paraId="75595DEE"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p>
    <w:p w14:paraId="0075620F"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3. В якому нормативно-правовому акті визначено можливість/обов’язковість укладення контракту для зазначених осіб?</w:t>
      </w:r>
    </w:p>
    <w:p w14:paraId="323F90D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А. керівник підприємства;</w:t>
      </w:r>
    </w:p>
    <w:p w14:paraId="4BA3AB0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Б. іноземець;</w:t>
      </w:r>
    </w:p>
    <w:p w14:paraId="60E5B9C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В. науковий працівник.</w:t>
      </w:r>
    </w:p>
    <w:p w14:paraId="6814AAF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7BEF648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Закон України «Про зайнятість населення»;</w:t>
      </w:r>
    </w:p>
    <w:p w14:paraId="29F05B9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Господарський кодекс України;</w:t>
      </w:r>
    </w:p>
    <w:p w14:paraId="04F7AED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Кодекс законів про працю України;</w:t>
      </w:r>
    </w:p>
    <w:p w14:paraId="2CFA496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Закон України «Про наукову і науково-технічну діяльність».</w:t>
      </w:r>
    </w:p>
    <w:p w14:paraId="18DF37E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4670954D"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4. Кому з перелічених осіб заборонено працювати за сумісництвом (обрати 3 правильні відповіді)?</w:t>
      </w:r>
    </w:p>
    <w:p w14:paraId="681C728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науково-педагогічному працівнику;</w:t>
      </w:r>
    </w:p>
    <w:p w14:paraId="266290C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прокурору;</w:t>
      </w:r>
    </w:p>
    <w:p w14:paraId="2E5976D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бухгалтеру;</w:t>
      </w:r>
    </w:p>
    <w:p w14:paraId="3931E23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керівнику підприємства, установи, організації;</w:t>
      </w:r>
    </w:p>
    <w:p w14:paraId="49BF267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виконробу;</w:t>
      </w:r>
    </w:p>
    <w:p w14:paraId="4533E46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 фізичній особі-підприємцю;</w:t>
      </w:r>
    </w:p>
    <w:p w14:paraId="72CDDAD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 державному службовцю.</w:t>
      </w:r>
    </w:p>
    <w:p w14:paraId="5E52713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1BCEC49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5. Розташуйте у правильній послідовності стадії прийняття на роботу:</w:t>
      </w:r>
    </w:p>
    <w:p w14:paraId="6657CA3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фактичний допуск до роботи;</w:t>
      </w:r>
    </w:p>
    <w:p w14:paraId="50F65EA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укладення трудового договору (контракту);</w:t>
      </w:r>
    </w:p>
    <w:p w14:paraId="1699F40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видання наказу про прийняття на роботу;</w:t>
      </w:r>
    </w:p>
    <w:p w14:paraId="2B327AD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подання особою заяви та документів.</w:t>
      </w:r>
    </w:p>
    <w:p w14:paraId="4A9F77F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62C98A0E"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6. За недотримання умов трудового договору до працівника можна застосувати:</w:t>
      </w:r>
    </w:p>
    <w:p w14:paraId="68C220B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попередження;</w:t>
      </w:r>
    </w:p>
    <w:p w14:paraId="7A6CE57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переведення на іншу посаду;</w:t>
      </w:r>
    </w:p>
    <w:p w14:paraId="3EABE4C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штраф;</w:t>
      </w:r>
    </w:p>
    <w:p w14:paraId="6374FC3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догану.</w:t>
      </w:r>
    </w:p>
    <w:p w14:paraId="19FC93D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0CDDC88F" w14:textId="3EF2ACD0" w:rsidR="009F1EC8" w:rsidRDefault="009F1EC8" w:rsidP="009F1EC8">
      <w:pPr>
        <w:spacing w:after="0" w:line="240" w:lineRule="auto"/>
        <w:ind w:firstLine="709"/>
        <w:jc w:val="both"/>
        <w:rPr>
          <w:rFonts w:ascii="Times New Roman" w:hAnsi="Times New Roman" w:cs="Times New Roman"/>
          <w:b/>
          <w:color w:val="000000" w:themeColor="text1"/>
          <w:sz w:val="28"/>
          <w:szCs w:val="28"/>
          <w:u w:val="single"/>
          <w:shd w:val="clear" w:color="auto" w:fill="FFFFFF"/>
          <w:lang w:val="uk-UA"/>
        </w:rPr>
      </w:pPr>
    </w:p>
    <w:p w14:paraId="7EDC7DF4" w14:textId="77777777" w:rsidR="009F1EC8" w:rsidRPr="009F1EC8" w:rsidRDefault="009F1EC8" w:rsidP="009F1EC8">
      <w:pPr>
        <w:spacing w:after="0" w:line="240" w:lineRule="auto"/>
        <w:ind w:firstLine="709"/>
        <w:jc w:val="both"/>
        <w:rPr>
          <w:rFonts w:ascii="Times New Roman" w:hAnsi="Times New Roman" w:cs="Times New Roman"/>
          <w:b/>
          <w:bCs/>
          <w:color w:val="000000" w:themeColor="text1"/>
          <w:sz w:val="28"/>
          <w:szCs w:val="28"/>
          <w:shd w:val="clear" w:color="auto" w:fill="FFFFFF"/>
          <w:lang w:val="uk-UA"/>
        </w:rPr>
      </w:pPr>
    </w:p>
    <w:p w14:paraId="3363E0F4"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42.</w:t>
      </w:r>
    </w:p>
    <w:p w14:paraId="19B9C3AA"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При обговоренні проектів локальних актів ТОВ «Арія» представник роботодавця наполягав на включенні до них таких положень:</w:t>
      </w:r>
    </w:p>
    <w:p w14:paraId="06940E21"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lastRenderedPageBreak/>
        <w:t>1) при заміні грошовою компенсацією частини щорічної відпустки тривалість наданої працівникові щорічної та додаткових відпусток не повинна бути менше ніж 14 календарних днів;</w:t>
      </w:r>
    </w:p>
    <w:p w14:paraId="78EEB265"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неповнолітнім працівникам встановлюється неповний робочий час та тривалість щорічної основної відпустки нарівні з іншими працівниками;</w:t>
      </w:r>
    </w:p>
    <w:p w14:paraId="783EC58C"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розмір заробітної плати працівників залежить від фінансових можливостей роботодавця та виплачується по мірі надходження грошових коштів на рахунок підприємства;</w:t>
      </w:r>
    </w:p>
    <w:p w14:paraId="1B2D8B9D"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комісія з трудових спорів не створюється, а розбіжності між працівником і роботодавцем вирішуються виключно шляхом звернення до суду;</w:t>
      </w:r>
    </w:p>
    <w:p w14:paraId="3D51D456"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строк випробування при прийнятті на роботу встановлюється для всіх без виключення працівників незалежно від досвіду роботи.</w:t>
      </w:r>
    </w:p>
    <w:p w14:paraId="074BB9F8"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Представники трудового колективу не погодились із вказаними положеннями і звернулись до юрисконсульта за роз’ясненнями.</w:t>
      </w:r>
    </w:p>
    <w:p w14:paraId="7F2A0095"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p>
    <w:p w14:paraId="09655BC1"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1. Неповнолітнім працівникам робочий час встановлюється:</w:t>
      </w:r>
    </w:p>
    <w:p w14:paraId="107DA5E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нормальної тривалості;</w:t>
      </w:r>
    </w:p>
    <w:p w14:paraId="3F52378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неповний робочий час;</w:t>
      </w:r>
    </w:p>
    <w:p w14:paraId="5029211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скорочений робочий час;</w:t>
      </w:r>
    </w:p>
    <w:p w14:paraId="54E8450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за домовленістю з роботодавцем.</w:t>
      </w:r>
    </w:p>
    <w:p w14:paraId="6DAD022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213929A7"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2. Заміна грошовою компенсацією частини щорічної відпустки дозволяється, якщо тривалість наданої працівникові щорічної та додаткових відпусток не менше ніж:</w:t>
      </w:r>
    </w:p>
    <w:p w14:paraId="28FFB33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14 календарних днів;</w:t>
      </w:r>
    </w:p>
    <w:p w14:paraId="748B7D7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21 календарний день;</w:t>
      </w:r>
    </w:p>
    <w:p w14:paraId="2658ACA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24 календарних дні;</w:t>
      </w:r>
    </w:p>
    <w:p w14:paraId="32E335B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заміна грошовою компенсацією частини відпустки не допускається.</w:t>
      </w:r>
    </w:p>
    <w:p w14:paraId="519175A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545BEB13"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3. Випробування при прийнятті на роботу не встановлюється для (обрати 3 правильні відповіді):</w:t>
      </w:r>
    </w:p>
    <w:p w14:paraId="65561C7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неповнолітніх осіб;</w:t>
      </w:r>
    </w:p>
    <w:p w14:paraId="338E853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осіб, які вперше приймаються на роботу;</w:t>
      </w:r>
    </w:p>
    <w:p w14:paraId="7D98E76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осіб, які мають на утриманні не менше двох неповнолітніх дітей;</w:t>
      </w:r>
    </w:p>
    <w:p w14:paraId="6DF2D14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осіб, з якими укладається строковий трудовий договір строком понад 12 місяців;</w:t>
      </w:r>
    </w:p>
    <w:p w14:paraId="17548AA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внутрішньо переміщених осіб;</w:t>
      </w:r>
    </w:p>
    <w:p w14:paraId="2158297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 якщо особа є переможцем конкурсного відбору на заміщення вакантної посади;</w:t>
      </w:r>
    </w:p>
    <w:p w14:paraId="4E3BC3A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 якщо особа має стаж роботи за спеціальністю не менше трьох років.</w:t>
      </w:r>
    </w:p>
    <w:p w14:paraId="65CD961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1B03C195"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4. Яка тривалість щорічної основної відпустки встановлена для наведених категорій:</w:t>
      </w:r>
    </w:p>
    <w:p w14:paraId="7A2620B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А. неповнолітні працівники;</w:t>
      </w:r>
    </w:p>
    <w:p w14:paraId="23C1A6B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lastRenderedPageBreak/>
        <w:t>Б. особи з інвалідністю III групи;</w:t>
      </w:r>
    </w:p>
    <w:p w14:paraId="5725376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В. науково-педагогічні працівники.</w:t>
      </w:r>
    </w:p>
    <w:p w14:paraId="49CB7FD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1EF3A2D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1.26 календарних днів;</w:t>
      </w:r>
    </w:p>
    <w:p w14:paraId="03BAB5C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28 календарних днів;</w:t>
      </w:r>
    </w:p>
    <w:p w14:paraId="2CDC321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31 календарний день;</w:t>
      </w:r>
    </w:p>
    <w:p w14:paraId="167A68EF"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56 календарних днів.</w:t>
      </w:r>
    </w:p>
    <w:p w14:paraId="711864B9"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p>
    <w:p w14:paraId="4FDD0D7C"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5. Які твердження стосовно оплати праці працівників відповідають законодавству (обрати 3 правильні відповіді):</w:t>
      </w:r>
    </w:p>
    <w:p w14:paraId="6E5B26A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 xml:space="preserve">1. розмір заробітної плати залежить від складності та умов виконуваної роботи, </w:t>
      </w:r>
      <w:proofErr w:type="spellStart"/>
      <w:r w:rsidRPr="009F1EC8">
        <w:rPr>
          <w:rFonts w:ascii="Times New Roman" w:hAnsi="Times New Roman" w:cs="Times New Roman"/>
          <w:color w:val="000000" w:themeColor="text1"/>
          <w:sz w:val="28"/>
          <w:szCs w:val="28"/>
          <w:shd w:val="clear" w:color="auto" w:fill="FFFFFF"/>
          <w:lang w:val="uk-UA"/>
        </w:rPr>
        <w:t>професійно</w:t>
      </w:r>
      <w:proofErr w:type="spellEnd"/>
      <w:r w:rsidRPr="009F1EC8">
        <w:rPr>
          <w:rFonts w:ascii="Times New Roman" w:hAnsi="Times New Roman" w:cs="Times New Roman"/>
          <w:color w:val="000000" w:themeColor="text1"/>
          <w:sz w:val="28"/>
          <w:szCs w:val="28"/>
          <w:shd w:val="clear" w:color="auto" w:fill="FFFFFF"/>
          <w:lang w:val="uk-UA"/>
        </w:rPr>
        <w:t>-ділових якостей працівника, результатів його праці та господарської діяльності підприємства, установи;</w:t>
      </w:r>
    </w:p>
    <w:p w14:paraId="39E8033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розмір заробітної плати залежить від фінансових можливостей роботодавця та виплачується по мірі надходження грошових коштів на рахунок підприємства;</w:t>
      </w:r>
    </w:p>
    <w:p w14:paraId="14CFD70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максимальний розмір заробітної плати може бути обмежений певною кількістю прожиткових мінімумів для працездатних осіб;</w:t>
      </w:r>
    </w:p>
    <w:p w14:paraId="0478178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оплата праці працівників здійснюється в першочерговому порядку;</w:t>
      </w:r>
    </w:p>
    <w:p w14:paraId="0E2B91E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заробітна плата виплачується працівникам не більше двох разів на місяць через проміжок часу, що не перевищує шістнадцяти календарних днів, але не раніше семи днів після закінчення періоду, за який здійснюється виплата;</w:t>
      </w:r>
    </w:p>
    <w:p w14:paraId="3889080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 заробітна плата виплачується працівникам не рідше двох разів на місяць через проміжок часу, що не перевищує шістнадцяти календарних днів, та не пізніше семи днів після закінчення періоду, за який здійснюється виплата;</w:t>
      </w:r>
    </w:p>
    <w:p w14:paraId="7C0709A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 розмір мінімальної заробітної плати не може бути нижчим від розміру прожиткового мінімуму для осіб, що втратили працездатність.</w:t>
      </w:r>
    </w:p>
    <w:p w14:paraId="350B371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0A4C85E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6. Визначте можливу послідовність стадій розгляду розбіжностей між працівником і роботодавцем:</w:t>
      </w:r>
    </w:p>
    <w:p w14:paraId="34B8E87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комісія по трудових спорах;</w:t>
      </w:r>
    </w:p>
    <w:p w14:paraId="34BC2F3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місцевий загальний суд;</w:t>
      </w:r>
    </w:p>
    <w:p w14:paraId="326C647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медіація;</w:t>
      </w:r>
    </w:p>
    <w:p w14:paraId="0356088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виконання рішення органу, який розглядав трудовий спір.</w:t>
      </w:r>
    </w:p>
    <w:p w14:paraId="16914BA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7532FED4"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43.</w:t>
      </w:r>
    </w:p>
    <w:p w14:paraId="406705C0"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У зв’язку зі скороченням штату, директор підприємства наказом № 12/3-к перевів К., який працював на посаді економіста до філії № 2 на посаду старшого касира. Працівник відмовився виконувати наказ, оскільки, його згоди ніхто не запитував, філія знаходиться за 14 км від його місця проживання, крім того про скорочення штату він також не був завчасно повідомлений. Директор звільнив працівника за прогул. К., вважаючи дії директора неправомірними, звернувся до суду.</w:t>
      </w:r>
    </w:p>
    <w:p w14:paraId="4B545E9B"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p>
    <w:p w14:paraId="7EBE4190"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lastRenderedPageBreak/>
        <w:t>1. Розташуйте у правильній послідовності алгоритм дій роботодавця при масовому вивільненні працівників:</w:t>
      </w:r>
    </w:p>
    <w:p w14:paraId="63E628A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повідомлення державної служби зайнятості про заплановане вивільнення працівників;</w:t>
      </w:r>
    </w:p>
    <w:p w14:paraId="0FB335F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 xml:space="preserve">2. </w:t>
      </w:r>
      <w:r w:rsidRPr="009F1EC8">
        <w:rPr>
          <w:rFonts w:ascii="Times New Roman" w:hAnsi="Times New Roman" w:cs="Times New Roman"/>
          <w:color w:val="000000" w:themeColor="text1"/>
          <w:sz w:val="28"/>
          <w:szCs w:val="28"/>
          <w:shd w:val="clear" w:color="auto" w:fill="FBFBFB"/>
          <w:lang w:val="uk-UA"/>
        </w:rPr>
        <w:t>письмове попередження кожного працівника, посада якого скорочується, про наступне вивільнення</w:t>
      </w:r>
      <w:r w:rsidRPr="009F1EC8">
        <w:rPr>
          <w:rFonts w:ascii="Times New Roman" w:hAnsi="Times New Roman" w:cs="Times New Roman"/>
          <w:color w:val="000000" w:themeColor="text1"/>
          <w:sz w:val="28"/>
          <w:szCs w:val="28"/>
          <w:shd w:val="clear" w:color="auto" w:fill="FFFFFF"/>
          <w:lang w:val="uk-UA"/>
        </w:rPr>
        <w:t>;</w:t>
      </w:r>
    </w:p>
    <w:p w14:paraId="6929F24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з</w:t>
      </w:r>
      <w:r w:rsidRPr="009F1EC8">
        <w:rPr>
          <w:rFonts w:ascii="Times New Roman" w:hAnsi="Times New Roman" w:cs="Times New Roman"/>
          <w:color w:val="000000" w:themeColor="text1"/>
          <w:sz w:val="28"/>
          <w:szCs w:val="28"/>
          <w:shd w:val="clear" w:color="auto" w:fill="FBFBFB"/>
          <w:lang w:val="uk-UA"/>
        </w:rPr>
        <w:t>атвердження нового штатного розпису, до якого не вносяться посади, які скорочуютьс</w:t>
      </w:r>
      <w:r w:rsidRPr="009F1EC8">
        <w:rPr>
          <w:rFonts w:ascii="Times New Roman" w:hAnsi="Times New Roman" w:cs="Times New Roman"/>
          <w:color w:val="000000" w:themeColor="text1"/>
          <w:sz w:val="28"/>
          <w:szCs w:val="28"/>
          <w:shd w:val="clear" w:color="auto" w:fill="FFFFFF"/>
          <w:lang w:val="uk-UA"/>
        </w:rPr>
        <w:t>я;</w:t>
      </w:r>
    </w:p>
    <w:p w14:paraId="0940C52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4.подання виборному органу первинної профспілкової організації (профспілковому представнику) повідомлення про заплановане масове вивільнення з відповідною інформацією (у письмовому вигляді) про такі заходи.</w:t>
      </w:r>
    </w:p>
    <w:p w14:paraId="14D7E22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390ABC9E"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2. При скороченні чисельності чи штату працівників у зв’язку із змінами в організації виробництва і праці перевага в залишенні на роботі надається (обрати 3 правильні відповіді):</w:t>
      </w:r>
    </w:p>
    <w:p w14:paraId="6BF2CED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працівникам з більш високою кваліфікацією і продуктивністю праці;</w:t>
      </w:r>
    </w:p>
    <w:p w14:paraId="5CF5047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працівникам з тривалим безперервним стажем роботи на даному підприємстві, в установі, організації;</w:t>
      </w:r>
    </w:p>
    <w:p w14:paraId="3EB9094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працівникам, яким залишилося менше п’яти років до настання пенсійного віку, при досягненні якого особа має право на отримання пенсійних виплат;</w:t>
      </w:r>
    </w:p>
    <w:p w14:paraId="5BA667B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працівникам, які мають на утриманні особу з інвалідністю;</w:t>
      </w:r>
    </w:p>
    <w:p w14:paraId="19E5159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працівникам, які дістали на цьому підприємстві, в установі, організації трудове каліцтво або професійне захворювання;</w:t>
      </w:r>
    </w:p>
    <w:p w14:paraId="047B353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 сімейним – за наявності двох і більше утриманців;</w:t>
      </w:r>
    </w:p>
    <w:p w14:paraId="05B4C77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 особам з числа депортованих з України, незалежно від часу повернення на постійне місце проживання до України.</w:t>
      </w:r>
    </w:p>
    <w:p w14:paraId="0354BCD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64DDDFDE"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3. Попередження про майбутнє вивільнення працівників здійснюється роботодавцем:</w:t>
      </w:r>
    </w:p>
    <w:p w14:paraId="2EE23E5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за два тижні до звільнення;</w:t>
      </w:r>
    </w:p>
    <w:p w14:paraId="387E4F4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за 1 місяць до звільнення;</w:t>
      </w:r>
    </w:p>
    <w:p w14:paraId="60B4D93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за 2 місяці до звільнення;</w:t>
      </w:r>
    </w:p>
    <w:p w14:paraId="14FE258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за 3 місяці до звільнення.</w:t>
      </w:r>
    </w:p>
    <w:p w14:paraId="74F3040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29EFA6FE"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4. Яке рішення може прийняти суд за вище зазначеними умовами:</w:t>
      </w:r>
    </w:p>
    <w:p w14:paraId="69E6155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поновити працівника на роботі;</w:t>
      </w:r>
    </w:p>
    <w:p w14:paraId="3ACDBE3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відмовити у задоволенні позовних вимог;</w:t>
      </w:r>
    </w:p>
    <w:p w14:paraId="0207176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змінити формулювання причини звільнення;</w:t>
      </w:r>
    </w:p>
    <w:p w14:paraId="65189E1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змінити формулювання причини звільнення та дату звільнення.</w:t>
      </w:r>
    </w:p>
    <w:p w14:paraId="7C756E2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40100644"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5. Встановити відповідність умов праці працівника при зміні умов трудового договору:</w:t>
      </w:r>
    </w:p>
    <w:p w14:paraId="41CD43C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А. зміна істотних умов праці;</w:t>
      </w:r>
    </w:p>
    <w:p w14:paraId="7AAE2AC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Б. переміщення;</w:t>
      </w:r>
    </w:p>
    <w:p w14:paraId="06AB9C9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lastRenderedPageBreak/>
        <w:t>В. переведення.</w:t>
      </w:r>
    </w:p>
    <w:p w14:paraId="00A3ECC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2BC0766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зміна місця роботи;</w:t>
      </w:r>
    </w:p>
    <w:p w14:paraId="118AFF8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зміна робочого місця;</w:t>
      </w:r>
    </w:p>
    <w:p w14:paraId="1C7A70B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3.зміна систем та розмірів оплати праці, пільг, режиму роботи, встановлення або скасування неповного робочого часу, суміщення професій, зміна розрядів і найменування посад тощо;</w:t>
      </w:r>
    </w:p>
    <w:p w14:paraId="20421BC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зміна графіку роботи.</w:t>
      </w:r>
    </w:p>
    <w:p w14:paraId="233102A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2A3F1F24"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6. Прогулом вважається:</w:t>
      </w:r>
    </w:p>
    <w:p w14:paraId="529A63D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самовільне скорочення тривалості роботи напередодні святкових і вихідних днів на одну годину;</w:t>
      </w:r>
    </w:p>
    <w:p w14:paraId="07F4C9F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відсутність працівника на робочому місці;</w:t>
      </w:r>
    </w:p>
    <w:p w14:paraId="54F4FA5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відсутність працівника на роботі з причин, які не є поважними;</w:t>
      </w:r>
    </w:p>
    <w:p w14:paraId="553403B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відмова працівника виконувати наказ про переведення на іншу роботу.</w:t>
      </w:r>
    </w:p>
    <w:p w14:paraId="477F5AD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176A112C"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shd w:val="clear" w:color="auto" w:fill="FFFFFF"/>
          <w:lang w:val="uk-UA"/>
        </w:rPr>
      </w:pPr>
    </w:p>
    <w:p w14:paraId="5B21762C"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44.</w:t>
      </w:r>
    </w:p>
    <w:p w14:paraId="2DBF6C7C"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На підприємстві о 18:30 сталась аварія. Заступник директора видав наказ про залучення всіх працівників до роботи у зв’язку з необхідністю усунути наслідки аварії. Серед працівників був 17-річний Б., який о 18:00 пішов додому, а ввечері, зателефонувавши до колеги і з’ясувавши, що наступного дня також всі будуть усувати наслідки аварії, не прийшов на роботу. Через день, коли працівники приступили до виконання своїх посадових обов’язків, в тому числі й Б., заступник директора оголосив Б. догану за ігнорування доручень керівництва. Б. не погодився із доганою та вирішив оскаржити її до суду.</w:t>
      </w:r>
    </w:p>
    <w:p w14:paraId="23B1A1D2"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p>
    <w:p w14:paraId="7099C7C8"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1. Застосування надурочної роботи можливо в таких випадках (обрати 3 правильні відповіді):</w:t>
      </w:r>
    </w:p>
    <w:p w14:paraId="5692435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при проведенні робіт, необхідних для оборони країни, а також відвернення стихійного лиха, виробничої аварії і негайного усунення їх наслідків;</w:t>
      </w:r>
    </w:p>
    <w:p w14:paraId="442E018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у разі потреби закінчити почату роботу;</w:t>
      </w:r>
    </w:p>
    <w:p w14:paraId="33FC5B60" w14:textId="05C5852D"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w:t>
      </w:r>
      <w:r w:rsidR="004C0EE8">
        <w:rPr>
          <w:rFonts w:ascii="Times New Roman" w:hAnsi="Times New Roman" w:cs="Times New Roman"/>
          <w:color w:val="000000" w:themeColor="text1"/>
          <w:sz w:val="28"/>
          <w:szCs w:val="28"/>
          <w:shd w:val="clear" w:color="auto" w:fill="FFFFFF"/>
          <w:lang w:val="uk-UA"/>
        </w:rPr>
        <w:t>.</w:t>
      </w:r>
      <w:r w:rsidRPr="009F1EC8">
        <w:rPr>
          <w:rFonts w:ascii="Times New Roman" w:hAnsi="Times New Roman" w:cs="Times New Roman"/>
          <w:color w:val="000000" w:themeColor="text1"/>
          <w:sz w:val="28"/>
          <w:szCs w:val="28"/>
          <w:shd w:val="clear" w:color="auto" w:fill="FFFFFF"/>
          <w:lang w:val="uk-UA"/>
        </w:rPr>
        <w:t xml:space="preserve"> у разі необхідної потреби виконання вантажно-розвантажувальних робіт з метою недопущення або усунення простою рухомого складу чи скупчення вантажів у пунктах відправлення і призначення;</w:t>
      </w:r>
    </w:p>
    <w:p w14:paraId="734A3D7A" w14:textId="6B629DA6"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w:t>
      </w:r>
      <w:r w:rsidR="004C0EE8">
        <w:rPr>
          <w:rFonts w:ascii="Times New Roman" w:hAnsi="Times New Roman" w:cs="Times New Roman"/>
          <w:color w:val="000000" w:themeColor="text1"/>
          <w:sz w:val="28"/>
          <w:szCs w:val="28"/>
          <w:shd w:val="clear" w:color="auto" w:fill="FFFFFF"/>
          <w:lang w:val="uk-UA"/>
        </w:rPr>
        <w:t>.</w:t>
      </w:r>
      <w:r w:rsidRPr="009F1EC8">
        <w:rPr>
          <w:rFonts w:ascii="Times New Roman" w:hAnsi="Times New Roman" w:cs="Times New Roman"/>
          <w:color w:val="000000" w:themeColor="text1"/>
          <w:sz w:val="28"/>
          <w:szCs w:val="28"/>
          <w:shd w:val="clear" w:color="auto" w:fill="FFFFFF"/>
          <w:lang w:val="uk-UA"/>
        </w:rPr>
        <w:t xml:space="preserve"> при нез’явленні працівника на роботу;</w:t>
      </w:r>
    </w:p>
    <w:p w14:paraId="022555BA" w14:textId="555F95AB"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w:t>
      </w:r>
      <w:r w:rsidR="004C0EE8">
        <w:rPr>
          <w:rFonts w:ascii="Times New Roman" w:hAnsi="Times New Roman" w:cs="Times New Roman"/>
          <w:color w:val="000000" w:themeColor="text1"/>
          <w:sz w:val="28"/>
          <w:szCs w:val="28"/>
          <w:shd w:val="clear" w:color="auto" w:fill="FFFFFF"/>
          <w:lang w:val="uk-UA"/>
        </w:rPr>
        <w:t>.</w:t>
      </w:r>
      <w:r w:rsidRPr="009F1EC8">
        <w:rPr>
          <w:rFonts w:ascii="Times New Roman" w:hAnsi="Times New Roman" w:cs="Times New Roman"/>
          <w:color w:val="000000" w:themeColor="text1"/>
          <w:sz w:val="28"/>
          <w:szCs w:val="28"/>
          <w:shd w:val="clear" w:color="auto" w:fill="FFFFFF"/>
          <w:lang w:val="uk-UA"/>
        </w:rPr>
        <w:t xml:space="preserve"> за необхідності виконання роботи у святкові дні;</w:t>
      </w:r>
    </w:p>
    <w:p w14:paraId="6D568354" w14:textId="71234D10"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w:t>
      </w:r>
      <w:r w:rsidR="004C0EE8">
        <w:rPr>
          <w:rFonts w:ascii="Times New Roman" w:hAnsi="Times New Roman" w:cs="Times New Roman"/>
          <w:color w:val="000000" w:themeColor="text1"/>
          <w:sz w:val="28"/>
          <w:szCs w:val="28"/>
          <w:shd w:val="clear" w:color="auto" w:fill="FFFFFF"/>
          <w:lang w:val="uk-UA"/>
        </w:rPr>
        <w:t>.</w:t>
      </w:r>
      <w:r w:rsidRPr="009F1EC8">
        <w:rPr>
          <w:rFonts w:ascii="Times New Roman" w:hAnsi="Times New Roman" w:cs="Times New Roman"/>
          <w:color w:val="000000" w:themeColor="text1"/>
          <w:sz w:val="28"/>
          <w:szCs w:val="28"/>
          <w:shd w:val="clear" w:color="auto" w:fill="FFFFFF"/>
          <w:lang w:val="uk-UA"/>
        </w:rPr>
        <w:t xml:space="preserve"> для отримання працівником премій за перевиконання норм виробітку;</w:t>
      </w:r>
    </w:p>
    <w:p w14:paraId="2AF927A7" w14:textId="103A4F8D"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w:t>
      </w:r>
      <w:r w:rsidR="004C0EE8">
        <w:rPr>
          <w:rFonts w:ascii="Times New Roman" w:hAnsi="Times New Roman" w:cs="Times New Roman"/>
          <w:color w:val="000000" w:themeColor="text1"/>
          <w:sz w:val="28"/>
          <w:szCs w:val="28"/>
          <w:shd w:val="clear" w:color="auto" w:fill="FFFFFF"/>
          <w:lang w:val="uk-UA"/>
        </w:rPr>
        <w:t>.</w:t>
      </w:r>
      <w:r w:rsidRPr="009F1EC8">
        <w:rPr>
          <w:rFonts w:ascii="Times New Roman" w:hAnsi="Times New Roman" w:cs="Times New Roman"/>
          <w:color w:val="000000" w:themeColor="text1"/>
          <w:sz w:val="28"/>
          <w:szCs w:val="28"/>
          <w:shd w:val="clear" w:color="auto" w:fill="FFFFFF"/>
          <w:lang w:val="uk-UA"/>
        </w:rPr>
        <w:t xml:space="preserve"> у разі необхідності невідкладного ремонту машин, іншого обладнання або устаткування, якщо їх несправність викликає зупинення робіт для значної кількості працівників.</w:t>
      </w:r>
    </w:p>
    <w:p w14:paraId="3372FF1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5DB0215D"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2. Встановити відповідність умов застосування роботодавцем надурочних робіт для:</w:t>
      </w:r>
    </w:p>
    <w:p w14:paraId="48FCE61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lastRenderedPageBreak/>
        <w:t>А. особи з інвалідністю;</w:t>
      </w:r>
    </w:p>
    <w:p w14:paraId="2914037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Б. жінки, яка має дитину віком до трьох років;</w:t>
      </w:r>
    </w:p>
    <w:p w14:paraId="7FD65A9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В. студента заочної форми навчання.</w:t>
      </w:r>
    </w:p>
    <w:p w14:paraId="5D5DB1E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6E7E2E4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на загальних підставах;</w:t>
      </w:r>
    </w:p>
    <w:p w14:paraId="79C31BD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за згодою працівника;</w:t>
      </w:r>
    </w:p>
    <w:p w14:paraId="4D0FAEE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на вимогу профспілки;</w:t>
      </w:r>
    </w:p>
    <w:p w14:paraId="6DB54C0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застосування неможливе.</w:t>
      </w:r>
    </w:p>
    <w:p w14:paraId="5F3365C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51D4D2EB"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3. Догана застосовується до працівника протягом:</w:t>
      </w:r>
    </w:p>
    <w:p w14:paraId="6CAC67B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двох тижнів з моменту виявлення проступку;</w:t>
      </w:r>
    </w:p>
    <w:p w14:paraId="2D1402B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одного місяця з дня виявлення проступку;</w:t>
      </w:r>
    </w:p>
    <w:p w14:paraId="73B81C1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шести місяців з моменту виявлення проступку;</w:t>
      </w:r>
    </w:p>
    <w:p w14:paraId="791A656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одного року з моменту вчинення проступку.</w:t>
      </w:r>
    </w:p>
    <w:p w14:paraId="04B0684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7E9E03A6"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4. Розташуйте в правильній послідовності стадії притягнення працівника до дисциплінарної відповідальності:</w:t>
      </w:r>
    </w:p>
    <w:p w14:paraId="0EFEE18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надання працівником письмових пояснень;</w:t>
      </w:r>
    </w:p>
    <w:p w14:paraId="631FCDF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ознайомлення працівника з наказом роботодавця;</w:t>
      </w:r>
    </w:p>
    <w:p w14:paraId="562C69B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виявлення проступку та встановлення винних осіб;</w:t>
      </w:r>
    </w:p>
    <w:p w14:paraId="00E0A98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видання наказу про накладення дисциплінарного стягнення.</w:t>
      </w:r>
    </w:p>
    <w:p w14:paraId="45D3CF1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69BDAB82"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5. Оскарження дисциплінарного стягнення у вигляді догани можливе до:</w:t>
      </w:r>
    </w:p>
    <w:p w14:paraId="2C6977F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примирної комісії;</w:t>
      </w:r>
    </w:p>
    <w:p w14:paraId="652BFB1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медіатора;</w:t>
      </w:r>
    </w:p>
    <w:p w14:paraId="634DBD8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профспілки;</w:t>
      </w:r>
    </w:p>
    <w:p w14:paraId="386D127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суду.</w:t>
      </w:r>
    </w:p>
    <w:p w14:paraId="4B6AA6C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558C7BE0"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6. Спеціальна дисциплінарна відповідальність передбачена для (обрати 3 правильні відповіді):</w:t>
      </w:r>
    </w:p>
    <w:p w14:paraId="097935F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прокурорів;</w:t>
      </w:r>
    </w:p>
    <w:p w14:paraId="0A1711C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працівників зв’язку;</w:t>
      </w:r>
    </w:p>
    <w:p w14:paraId="3212C89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працівників залізничного транспорту;</w:t>
      </w:r>
    </w:p>
    <w:p w14:paraId="15A6A1B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медичних працівників;</w:t>
      </w:r>
    </w:p>
    <w:p w14:paraId="34961D2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наукових та науково-педагогічних працівників;</w:t>
      </w:r>
    </w:p>
    <w:p w14:paraId="7DE8514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 працівників гірничих підприємств;</w:t>
      </w:r>
    </w:p>
    <w:p w14:paraId="548400C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 працівників харчової промисловості.</w:t>
      </w:r>
    </w:p>
    <w:p w14:paraId="671E3A8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6E45377A"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45.</w:t>
      </w:r>
    </w:p>
    <w:p w14:paraId="706E2360"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 xml:space="preserve">К., працюючи завідувачем складом Моршинської турбази «Карпати», подав заяву про звільнення за власним бажанням. К., пояснив, що він знайшов іншу роботу на сусідній турбазі «Сколе», де обіцяють більш високу заробітну плату. Керівник турбази відмовився звільнити К., оскільки з ним було укладено строковий трудовий договір на два роки, строк договору не закінчився. Крім того, керівник попередив К., що він буде звільнений за </w:t>
      </w:r>
      <w:r w:rsidRPr="009F1EC8">
        <w:rPr>
          <w:rFonts w:ascii="Times New Roman" w:hAnsi="Times New Roman" w:cs="Times New Roman"/>
          <w:color w:val="000000" w:themeColor="text1"/>
          <w:sz w:val="28"/>
          <w:szCs w:val="28"/>
          <w:shd w:val="clear" w:color="auto" w:fill="FFFFFF"/>
          <w:lang w:val="uk-UA"/>
        </w:rPr>
        <w:lastRenderedPageBreak/>
        <w:t>прогул, якщо не буде виходити на роботу, і до нього буде пред’явлено позов до суду за незбереження ввіреного йому на складі майна. На що К. заявив, що адміністрація не мала права укладати з ним строковий договір, оскільки  в законодавстві це не передбачено. Через 2 тижні після подання заяви Карпенко залишив роботу, а через 2 місяці подав до суду позов про стягнення з турбази «Карпати» його середньої зарплати за цей період, оскільки турбаза не провела з ним розрахунку і не видала трудової книжки.</w:t>
      </w:r>
    </w:p>
    <w:p w14:paraId="4C5014FB" w14:textId="77777777" w:rsidR="009F1EC8" w:rsidRPr="009F1EC8" w:rsidRDefault="009F1EC8" w:rsidP="009F1EC8">
      <w:pPr>
        <w:spacing w:after="0" w:line="240" w:lineRule="auto"/>
        <w:ind w:firstLine="709"/>
        <w:jc w:val="both"/>
        <w:rPr>
          <w:rFonts w:ascii="Times New Roman" w:hAnsi="Times New Roman" w:cs="Times New Roman"/>
          <w:color w:val="000000" w:themeColor="text1"/>
          <w:sz w:val="28"/>
          <w:szCs w:val="28"/>
          <w:shd w:val="clear" w:color="auto" w:fill="FFFFFF"/>
          <w:lang w:val="uk-UA"/>
        </w:rPr>
      </w:pPr>
    </w:p>
    <w:p w14:paraId="3741CBCF"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1. Строковий трудовий договір може бути розірваний з ініціативи працівника в разі (обрати 3 правильні відповіді):</w:t>
      </w:r>
    </w:p>
    <w:p w14:paraId="723489E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ухвалення рішення брати участь в конкурсі на посаду держслужбовця;</w:t>
      </w:r>
    </w:p>
    <w:p w14:paraId="649A7A1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запрошення  на іншу роботу;</w:t>
      </w:r>
    </w:p>
    <w:p w14:paraId="154AC03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вагітності дружини працівника;</w:t>
      </w:r>
    </w:p>
    <w:p w14:paraId="6FBCBB1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хвороби або інвалідності працівника, які перешкоджають виконанню роботи за договором;</w:t>
      </w:r>
    </w:p>
    <w:p w14:paraId="3663767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5. догляду за дитиною до досягнення нею чотирнадцятирічного віку або дитиною з інвалідністю;</w:t>
      </w:r>
    </w:p>
    <w:p w14:paraId="20C59EB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6. якщо особа є пенсіонером;</w:t>
      </w:r>
    </w:p>
    <w:p w14:paraId="586664E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7. порушення роботодавцем законодавства про працю, колективного або трудового договору.</w:t>
      </w:r>
    </w:p>
    <w:p w14:paraId="6B3A32B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32B83175"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2. Умовами притягнення працівника до матеріальної відповідальності є (обрати 3 правильні відповіді):</w:t>
      </w:r>
    </w:p>
    <w:p w14:paraId="5F4E17F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трудове майнове правопорушення;</w:t>
      </w:r>
    </w:p>
    <w:p w14:paraId="51FA3CF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наявність нормального виробничо-господарського ризику;</w:t>
      </w:r>
    </w:p>
    <w:p w14:paraId="0802A31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shd w:val="clear" w:color="auto" w:fill="FFFFFF"/>
          <w:lang w:val="uk-UA"/>
        </w:rPr>
        <w:t xml:space="preserve">3. </w:t>
      </w:r>
      <w:r w:rsidRPr="009F1EC8">
        <w:rPr>
          <w:rFonts w:ascii="Times New Roman" w:hAnsi="Times New Roman" w:cs="Times New Roman"/>
          <w:color w:val="000000" w:themeColor="text1"/>
          <w:sz w:val="28"/>
          <w:szCs w:val="28"/>
          <w:lang w:val="uk-UA"/>
        </w:rPr>
        <w:t>порушення працівником покладених на нього трудових обов’язків;</w:t>
      </w:r>
    </w:p>
    <w:p w14:paraId="6837290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якщо така відповідальність передбачена в трудовому договорі (контракті);</w:t>
      </w:r>
    </w:p>
    <w:p w14:paraId="272EE26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наявність прямої дійсної шкоди;</w:t>
      </w:r>
    </w:p>
    <w:p w14:paraId="4CB0DEA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опосередкований причинний зв’язок між протиправною поведінкою працівника та шкодою, яка настала;</w:t>
      </w:r>
    </w:p>
    <w:p w14:paraId="385AF7A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вина в діях або бездіяльності працівника.</w:t>
      </w:r>
    </w:p>
    <w:p w14:paraId="14DB779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4288B9D8"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lang w:val="uk-UA"/>
        </w:rPr>
      </w:pPr>
      <w:r w:rsidRPr="009F1EC8">
        <w:rPr>
          <w:rFonts w:ascii="Times New Roman" w:hAnsi="Times New Roman" w:cs="Times New Roman"/>
          <w:b/>
          <w:color w:val="000000" w:themeColor="text1"/>
          <w:sz w:val="28"/>
          <w:szCs w:val="28"/>
          <w:lang w:val="uk-UA"/>
        </w:rPr>
        <w:t>3. Встановити відповідність виду матеріальної відповідальності працівника залежно від його посади (виду робіт) або діяння:</w:t>
      </w:r>
    </w:p>
    <w:p w14:paraId="124E7E5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А. працівник, який знаходиться в нетверезому стані;</w:t>
      </w:r>
    </w:p>
    <w:p w14:paraId="6850C40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 xml:space="preserve">Б. працівник, задіяний на </w:t>
      </w:r>
      <w:r w:rsidRPr="009F1EC8">
        <w:rPr>
          <w:rFonts w:ascii="Times New Roman" w:hAnsi="Times New Roman" w:cs="Times New Roman"/>
          <w:color w:val="000000" w:themeColor="text1"/>
          <w:sz w:val="28"/>
          <w:szCs w:val="28"/>
          <w:shd w:val="clear" w:color="auto" w:fill="FFFFFF"/>
          <w:lang w:val="uk-UA"/>
        </w:rPr>
        <w:t>роботах, що виконуються майстернями побутового обслуговування, ательє;</w:t>
      </w:r>
    </w:p>
    <w:p w14:paraId="7D7C981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В. прибиральниця.</w:t>
      </w:r>
    </w:p>
    <w:p w14:paraId="2FE3342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3A554E0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обмежена матеріальна відповідальність;</w:t>
      </w:r>
    </w:p>
    <w:p w14:paraId="759F5EC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повна матеріальна відповідальність;</w:t>
      </w:r>
    </w:p>
    <w:p w14:paraId="7E03B1E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підвищена матеріальна відповідальність;</w:t>
      </w:r>
    </w:p>
    <w:p w14:paraId="6ECD2BB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колективна (бригадна) матеріальна відповідальність.</w:t>
      </w:r>
    </w:p>
    <w:p w14:paraId="5012A68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768B78E8"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lastRenderedPageBreak/>
        <w:t>4. Строк звернення роботодавця до суду з питань стягнення з працівника матеріальної шкоди, заподіяної підприємству, установі, організації, з дня виявлення заподіяної працівником шкоди становить:</w:t>
      </w:r>
    </w:p>
    <w:p w14:paraId="5FAA63C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один місяць;</w:t>
      </w:r>
    </w:p>
    <w:p w14:paraId="26C1A62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три місяці;</w:t>
      </w:r>
    </w:p>
    <w:p w14:paraId="6E10D5A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один рік;</w:t>
      </w:r>
    </w:p>
    <w:p w14:paraId="16E04DB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три роки.</w:t>
      </w:r>
    </w:p>
    <w:p w14:paraId="36114EC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5108DD99" w14:textId="77777777" w:rsidR="009F1EC8" w:rsidRPr="009F1EC8" w:rsidRDefault="009F1EC8" w:rsidP="009F1EC8">
      <w:pPr>
        <w:spacing w:after="0" w:line="240" w:lineRule="auto"/>
        <w:jc w:val="both"/>
        <w:rPr>
          <w:rFonts w:ascii="Times New Roman" w:hAnsi="Times New Roman" w:cs="Times New Roman"/>
          <w:b/>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5. Строк звернення працівника до суду в справах про виплату всіх сум, що належать працівникові при звільненні, становить:</w:t>
      </w:r>
    </w:p>
    <w:p w14:paraId="5C2A093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один місяць;</w:t>
      </w:r>
    </w:p>
    <w:p w14:paraId="53B0DD5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три місяці;</w:t>
      </w:r>
    </w:p>
    <w:p w14:paraId="4327782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один рік;</w:t>
      </w:r>
    </w:p>
    <w:p w14:paraId="5C39DA3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три роки.</w:t>
      </w:r>
    </w:p>
    <w:p w14:paraId="3276677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036B61F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b/>
          <w:color w:val="000000" w:themeColor="text1"/>
          <w:sz w:val="28"/>
          <w:szCs w:val="28"/>
          <w:shd w:val="clear" w:color="auto" w:fill="FFFFFF"/>
          <w:lang w:val="uk-UA"/>
        </w:rPr>
        <w:t>6. Розташуйте в правильній послідовності стадії притягнення працівника до матеріальної відповідальності:</w:t>
      </w:r>
    </w:p>
    <w:p w14:paraId="499A53F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визначення розміру заподіяної шкоди;</w:t>
      </w:r>
    </w:p>
    <w:p w14:paraId="409401A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визначення виду матеріальної відповідальності;</w:t>
      </w:r>
    </w:p>
    <w:p w14:paraId="09100BC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встановлення винних осіб у заподіянні шкоди;</w:t>
      </w:r>
    </w:p>
    <w:p w14:paraId="479FCBC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покриття заподіяної шкоди.</w:t>
      </w:r>
    </w:p>
    <w:p w14:paraId="58592A8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shd w:val="clear" w:color="auto" w:fill="FFFFFF"/>
          <w:lang w:val="uk-UA"/>
        </w:rPr>
      </w:pPr>
    </w:p>
    <w:p w14:paraId="13BA093A" w14:textId="77777777" w:rsidR="009F1EC8" w:rsidRPr="009F1EC8" w:rsidRDefault="009F1EC8" w:rsidP="009F1EC8">
      <w:pPr>
        <w:spacing w:after="0" w:line="240" w:lineRule="auto"/>
        <w:rPr>
          <w:rFonts w:ascii="Times New Roman" w:hAnsi="Times New Roman" w:cs="Times New Roman"/>
          <w:color w:val="000000" w:themeColor="text1"/>
          <w:sz w:val="28"/>
          <w:szCs w:val="28"/>
          <w:lang w:val="uk-UA"/>
        </w:rPr>
      </w:pPr>
    </w:p>
    <w:p w14:paraId="6300BF6C"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46.</w:t>
      </w:r>
      <w:bookmarkStart w:id="93" w:name="_Hlk136424411"/>
    </w:p>
    <w:p w14:paraId="2EBC8BC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567"/>
        <w:contextualSpacing/>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Бухгалтер Д., якій виповнилося 59 років, була звільнена з роботи за п. 1 ст. 40 КЗпП України, внаслідок скорочення штату підприємства у зв’язку із змінами в організації виробництва і праці. </w:t>
      </w:r>
    </w:p>
    <w:p w14:paraId="124ACFD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567"/>
        <w:contextualSpacing/>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Вважаючи своє звільнення незаконним, оскільки роботодавцем не було дотримано вимог трудового законодавства щодо переважного права і переваг при залишенні на роботі, а сама вона – кваліфікований працівник, ніколи не порушувала трудової дисципліни, Д. подала до місцевого суду позов про поновлення на роботі та стягнення заробітної плати за час вимушеного прогулу.</w:t>
      </w:r>
    </w:p>
    <w:p w14:paraId="5B15668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567"/>
        <w:contextualSpacing/>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Адвокат, до якого звернулася Д за юридичною консультацією, порадив жінці зареєструватися у службі зайнятості й отримати статус безробітної особи, щоб скористатися гарантіями і пільгами, встановленими для громадян, що втратили роботу у зв’язку із змінами в організації виробництва і праці.</w:t>
      </w:r>
    </w:p>
    <w:p w14:paraId="5F0BB5B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firstLine="567"/>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 </w:t>
      </w:r>
    </w:p>
    <w:p w14:paraId="5F480C4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1. Переважне право на залишення на роботі п</w:t>
      </w:r>
      <w:r w:rsidRPr="009F1EC8">
        <w:rPr>
          <w:rFonts w:ascii="Times New Roman" w:hAnsi="Times New Roman" w:cs="Times New Roman"/>
          <w:b/>
          <w:bCs/>
          <w:color w:val="000000" w:themeColor="text1"/>
          <w:sz w:val="28"/>
          <w:szCs w:val="28"/>
          <w:lang w:val="uk-UA"/>
        </w:rPr>
        <w:t xml:space="preserve">ри скороченні чисельності чи штату працівників у зв'язку із змінами в організації виробництва і праці переважне право на залишення на роботі надається працівникам: </w:t>
      </w:r>
    </w:p>
    <w:p w14:paraId="6A0C840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1. з тривалим безперервним стажем роботи на підприємстві;</w:t>
      </w:r>
    </w:p>
    <w:p w14:paraId="7D31876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2. </w:t>
      </w:r>
      <w:r w:rsidRPr="009F1EC8">
        <w:rPr>
          <w:rFonts w:ascii="Times New Roman" w:hAnsi="Times New Roman" w:cs="Times New Roman"/>
          <w:color w:val="000000" w:themeColor="text1"/>
          <w:sz w:val="28"/>
          <w:szCs w:val="28"/>
          <w:lang w:val="uk-UA"/>
        </w:rPr>
        <w:t>з більш високою кваліфікацією і продуктивністю праці;</w:t>
      </w:r>
    </w:p>
    <w:p w14:paraId="7025A26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3</w:t>
      </w:r>
      <w:r w:rsidRPr="009F1EC8">
        <w:rPr>
          <w:rFonts w:ascii="Times New Roman" w:hAnsi="Times New Roman" w:cs="Times New Roman"/>
          <w:color w:val="000000" w:themeColor="text1"/>
          <w:sz w:val="28"/>
          <w:szCs w:val="28"/>
          <w:lang w:val="uk-UA"/>
        </w:rPr>
        <w:t>. сімейним – при наявності двох і більше утриманців;</w:t>
      </w:r>
    </w:p>
    <w:p w14:paraId="6ED578E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w:t>
      </w:r>
      <w:r w:rsidRPr="009F1EC8">
        <w:rPr>
          <w:rFonts w:ascii="Times New Roman" w:hAnsi="Times New Roman" w:cs="Times New Roman"/>
          <w:color w:val="000000" w:themeColor="text1"/>
          <w:sz w:val="28"/>
          <w:szCs w:val="28"/>
          <w:lang w:val="uk-UA"/>
        </w:rPr>
        <w:t>авторам винаходів, корисних моделей, промислових зразків.</w:t>
      </w:r>
    </w:p>
    <w:p w14:paraId="0E8D1F0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p>
    <w:p w14:paraId="56EB031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b/>
          <w:bCs/>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2. Оберіть три критерії, необхідні для дострокового виходу на пенсію за віком безробітних, </w:t>
      </w:r>
      <w:r w:rsidRPr="009F1EC8">
        <w:rPr>
          <w:rFonts w:ascii="Times New Roman" w:hAnsi="Times New Roman" w:cs="Times New Roman"/>
          <w:b/>
          <w:color w:val="000000" w:themeColor="text1"/>
          <w:sz w:val="28"/>
          <w:szCs w:val="28"/>
          <w:lang w:val="uk-UA"/>
        </w:rPr>
        <w:t>що втратили роботу у зв’язку із змінами в організації</w:t>
      </w:r>
      <w:r w:rsidRPr="009F1EC8">
        <w:rPr>
          <w:rFonts w:ascii="Times New Roman" w:hAnsi="Times New Roman" w:cs="Times New Roman"/>
          <w:b/>
          <w:bCs/>
          <w:color w:val="000000" w:themeColor="text1"/>
          <w:sz w:val="28"/>
          <w:szCs w:val="28"/>
          <w:lang w:val="uk-UA"/>
        </w:rPr>
        <w:t xml:space="preserve"> виробництва та праці:</w:t>
      </w:r>
    </w:p>
    <w:p w14:paraId="10E16245" w14:textId="77777777" w:rsidR="009F1EC8" w:rsidRPr="009F1EC8" w:rsidRDefault="009F1EC8" w:rsidP="009F1EC8">
      <w:pPr>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1. особам на день звільнення залишилося не більше, ніж півтора року до досягнення пенсійного віку (60 років);</w:t>
      </w:r>
    </w:p>
    <w:p w14:paraId="3183A24C" w14:textId="77777777" w:rsidR="009F1EC8" w:rsidRPr="009F1EC8" w:rsidRDefault="009F1EC8" w:rsidP="009F1EC8">
      <w:pPr>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2. особам встановлена група інвалідності, яка виключає можливість продовжувати роботу;</w:t>
      </w:r>
    </w:p>
    <w:p w14:paraId="21F5FE0D" w14:textId="77777777" w:rsidR="009F1EC8" w:rsidRPr="009F1EC8" w:rsidRDefault="009F1EC8" w:rsidP="009F1EC8">
      <w:pPr>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3. особи зареєструвалися у центрі зайнятості протягом 30 календарних днів з дати звільнення;</w:t>
      </w:r>
    </w:p>
    <w:p w14:paraId="751FF44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4. в</w:t>
      </w:r>
      <w:r w:rsidRPr="009F1EC8">
        <w:rPr>
          <w:rFonts w:ascii="Times New Roman" w:hAnsi="Times New Roman" w:cs="Times New Roman"/>
          <w:bCs/>
          <w:color w:val="000000" w:themeColor="text1"/>
          <w:sz w:val="28"/>
          <w:szCs w:val="28"/>
          <w:lang w:val="uk-UA"/>
        </w:rPr>
        <w:t xml:space="preserve">ідсутність у осіб протягом останнього року роботи дисциплінарних стягнень; </w:t>
      </w:r>
    </w:p>
    <w:p w14:paraId="65EBA43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highlight w:val="white"/>
          <w:lang w:val="uk-UA"/>
        </w:rPr>
        <w:t xml:space="preserve">5. </w:t>
      </w:r>
      <w:r w:rsidRPr="009F1EC8">
        <w:rPr>
          <w:rFonts w:ascii="Times New Roman" w:eastAsia="Times New Roman" w:hAnsi="Times New Roman" w:cs="Times New Roman"/>
          <w:bCs/>
          <w:color w:val="000000" w:themeColor="text1"/>
          <w:sz w:val="28"/>
          <w:szCs w:val="28"/>
          <w:lang w:val="uk-UA"/>
        </w:rPr>
        <w:t>заробітна плата осіб за останнім місцем роботи не перевищує встановленого законодавством мінімального розміру;</w:t>
      </w:r>
    </w:p>
    <w:p w14:paraId="1C08544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6. особи мають страховий стаж, необхідний для призначення пенсії за віком у мінімальному розмірі, передбаченому законом;</w:t>
      </w:r>
    </w:p>
    <w:p w14:paraId="0695463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7. наявність у осіб трудового каліцтва або професійного захворювання, отриманого за останнім місцем роботи.</w:t>
      </w:r>
    </w:p>
    <w:p w14:paraId="27B458F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4CC5EE8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3. Розташуйте у правильній послідовності стадії притягнення працівника до дисциплінарної відповідальності:</w:t>
      </w:r>
    </w:p>
    <w:p w14:paraId="605C48A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виявлення правопорушення і встановлення виконавця;</w:t>
      </w:r>
    </w:p>
    <w:p w14:paraId="4F5BC41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2. затребування від працівника письмових пояснень;</w:t>
      </w:r>
    </w:p>
    <w:p w14:paraId="0E7ECAF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 xml:space="preserve">3. обрання </w:t>
      </w:r>
      <w:r w:rsidRPr="009F1EC8">
        <w:rPr>
          <w:rFonts w:ascii="Times New Roman" w:eastAsia="Times New Roman" w:hAnsi="Times New Roman" w:cs="Times New Roman"/>
          <w:color w:val="000000" w:themeColor="text1"/>
          <w:sz w:val="28"/>
          <w:szCs w:val="28"/>
          <w:highlight w:val="white"/>
          <w:lang w:val="uk-UA"/>
        </w:rPr>
        <w:t>дисциплінарного стягнення;</w:t>
      </w:r>
    </w:p>
    <w:p w14:paraId="313D8EC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highlight w:val="white"/>
          <w:lang w:val="uk-UA"/>
        </w:rPr>
        <w:t>4. видання наказу про накладення дисциплінарного стягнення.</w:t>
      </w:r>
    </w:p>
    <w:p w14:paraId="219AED0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p>
    <w:p w14:paraId="4F8376F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4. Визначте відповідність строків, що застосовуються для звернення осіб до суду із заявою про вирішення трудового спору, у таких справах:</w:t>
      </w:r>
    </w:p>
    <w:p w14:paraId="0176AFC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А.</w:t>
      </w:r>
      <w:r w:rsidRPr="009F1EC8">
        <w:rPr>
          <w:rFonts w:ascii="Times New Roman" w:eastAsia="Times New Roman" w:hAnsi="Times New Roman" w:cs="Times New Roman"/>
          <w:b/>
          <w:color w:val="000000" w:themeColor="text1"/>
          <w:sz w:val="28"/>
          <w:szCs w:val="28"/>
          <w:lang w:val="uk-UA"/>
        </w:rPr>
        <w:t xml:space="preserve"> </w:t>
      </w:r>
      <w:r w:rsidRPr="009F1EC8">
        <w:rPr>
          <w:rFonts w:ascii="Times New Roman" w:eastAsia="Times New Roman" w:hAnsi="Times New Roman" w:cs="Times New Roman"/>
          <w:bCs/>
          <w:color w:val="000000" w:themeColor="text1"/>
          <w:sz w:val="28"/>
          <w:szCs w:val="28"/>
          <w:lang w:val="uk-UA"/>
        </w:rPr>
        <w:t>один місяць;</w:t>
      </w:r>
    </w:p>
    <w:p w14:paraId="41422FE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Б. три місяці;</w:t>
      </w:r>
    </w:p>
    <w:p w14:paraId="2335474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 xml:space="preserve">В. </w:t>
      </w:r>
      <w:r w:rsidRPr="009F1EC8">
        <w:rPr>
          <w:rFonts w:ascii="Times New Roman" w:eastAsia="Times New Roman" w:hAnsi="Times New Roman" w:cs="Times New Roman"/>
          <w:color w:val="000000" w:themeColor="text1"/>
          <w:sz w:val="28"/>
          <w:szCs w:val="28"/>
          <w:highlight w:val="white"/>
          <w:lang w:val="uk-UA"/>
        </w:rPr>
        <w:t>один рік.</w:t>
      </w:r>
    </w:p>
    <w:p w14:paraId="4DFC4C3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63053A5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про звільнення працівника з роботи.</w:t>
      </w:r>
    </w:p>
    <w:p w14:paraId="5A9B08D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про виплату належних працівникові грошових сум.</w:t>
      </w:r>
    </w:p>
    <w:p w14:paraId="08AE408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3. про стягнення матеріальної шкоди з працівника.</w:t>
      </w:r>
    </w:p>
    <w:p w14:paraId="1FED2AA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4. про укладення колективного договору.</w:t>
      </w:r>
    </w:p>
    <w:p w14:paraId="688AB67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2C87C77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5. Строк попередження працівників про наступне вивільнення </w:t>
      </w:r>
      <w:r w:rsidRPr="009F1EC8">
        <w:rPr>
          <w:rFonts w:ascii="Times New Roman" w:hAnsi="Times New Roman" w:cs="Times New Roman"/>
          <w:b/>
          <w:bCs/>
          <w:color w:val="000000" w:themeColor="text1"/>
          <w:sz w:val="28"/>
          <w:szCs w:val="28"/>
          <w:lang w:val="uk-UA"/>
        </w:rPr>
        <w:t>у зв'язку із змінами в організації виробництва і праці становить не менше</w:t>
      </w:r>
      <w:r w:rsidRPr="009F1EC8">
        <w:rPr>
          <w:rFonts w:ascii="Times New Roman" w:eastAsia="Times New Roman" w:hAnsi="Times New Roman" w:cs="Times New Roman"/>
          <w:b/>
          <w:color w:val="000000" w:themeColor="text1"/>
          <w:sz w:val="28"/>
          <w:szCs w:val="28"/>
          <w:lang w:val="uk-UA"/>
        </w:rPr>
        <w:t xml:space="preserve">: </w:t>
      </w:r>
    </w:p>
    <w:p w14:paraId="6FFC8D0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1. двох місяців; </w:t>
      </w:r>
    </w:p>
    <w:p w14:paraId="46BA389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2. </w:t>
      </w:r>
      <w:r w:rsidRPr="009F1EC8">
        <w:rPr>
          <w:rFonts w:ascii="Times New Roman" w:eastAsia="Times New Roman" w:hAnsi="Times New Roman" w:cs="Times New Roman"/>
          <w:bCs/>
          <w:color w:val="000000" w:themeColor="text1"/>
          <w:sz w:val="28"/>
          <w:szCs w:val="28"/>
          <w:lang w:val="uk-UA"/>
        </w:rPr>
        <w:t>трьох місяців;</w:t>
      </w:r>
    </w:p>
    <w:p w14:paraId="711A52A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3</w:t>
      </w:r>
      <w:r w:rsidRPr="009F1EC8">
        <w:rPr>
          <w:rFonts w:ascii="Times New Roman" w:hAnsi="Times New Roman" w:cs="Times New Roman"/>
          <w:color w:val="000000" w:themeColor="text1"/>
          <w:sz w:val="28"/>
          <w:szCs w:val="28"/>
          <w:lang w:val="uk-UA"/>
        </w:rPr>
        <w:t>. шести місяців</w:t>
      </w:r>
      <w:r w:rsidRPr="009F1EC8">
        <w:rPr>
          <w:rFonts w:ascii="Times New Roman" w:eastAsia="Times New Roman" w:hAnsi="Times New Roman" w:cs="Times New Roman"/>
          <w:bCs/>
          <w:color w:val="000000" w:themeColor="text1"/>
          <w:sz w:val="28"/>
          <w:szCs w:val="28"/>
          <w:lang w:val="uk-UA"/>
        </w:rPr>
        <w:t xml:space="preserve">; </w:t>
      </w:r>
    </w:p>
    <w:p w14:paraId="19E26B7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w:t>
      </w:r>
      <w:r w:rsidRPr="009F1EC8">
        <w:rPr>
          <w:rFonts w:ascii="Times New Roman" w:eastAsia="Times New Roman" w:hAnsi="Times New Roman" w:cs="Times New Roman"/>
          <w:color w:val="000000" w:themeColor="text1"/>
          <w:sz w:val="28"/>
          <w:szCs w:val="28"/>
          <w:lang w:val="uk-UA"/>
        </w:rPr>
        <w:t>одного року</w:t>
      </w:r>
      <w:r w:rsidRPr="009F1EC8">
        <w:rPr>
          <w:rFonts w:ascii="Times New Roman" w:hAnsi="Times New Roman" w:cs="Times New Roman"/>
          <w:color w:val="000000" w:themeColor="text1"/>
          <w:sz w:val="28"/>
          <w:szCs w:val="28"/>
          <w:lang w:val="uk-UA"/>
        </w:rPr>
        <w:t>.</w:t>
      </w:r>
    </w:p>
    <w:p w14:paraId="1E40E20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p>
    <w:p w14:paraId="3A2C4325"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lastRenderedPageBreak/>
        <w:t>6. Безпосередньо в місцевих загальних судах розглядаються трудові спори за заявами (оберіть 3 правильні відповіді):</w:t>
      </w:r>
    </w:p>
    <w:p w14:paraId="4F18AE0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1. працівників про оскарження наказів щодо накладення дисциплінарного стягнення – догани. </w:t>
      </w:r>
    </w:p>
    <w:p w14:paraId="00D9C06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працівників про поновлення на роботі незалежно від підстав припинення трудового договору.</w:t>
      </w:r>
    </w:p>
    <w:p w14:paraId="3CB6F22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роботодавця про відшкодування працівниками матеріальної шкоди, завданої підприємству.</w:t>
      </w:r>
    </w:p>
    <w:p w14:paraId="5175A27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працівників про встановлення чи скасування неповного робочого часу.</w:t>
      </w:r>
    </w:p>
    <w:p w14:paraId="28E730D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працівників підприємств, де комісії по трудових спорах не обираються.</w:t>
      </w:r>
    </w:p>
    <w:p w14:paraId="484947A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працівників про виплату належної їм заробітної плати.</w:t>
      </w:r>
    </w:p>
    <w:p w14:paraId="3E4E973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роботодавця про визнання страйку працівників незаконним.</w:t>
      </w:r>
    </w:p>
    <w:p w14:paraId="680B6EF2" w14:textId="77777777" w:rsidR="009F1EC8" w:rsidRPr="009F1EC8" w:rsidRDefault="009F1EC8" w:rsidP="009F1EC8">
      <w:pPr>
        <w:spacing w:after="0" w:line="240" w:lineRule="auto"/>
        <w:contextualSpacing/>
        <w:jc w:val="both"/>
        <w:rPr>
          <w:rFonts w:ascii="Times New Roman" w:hAnsi="Times New Roman" w:cs="Times New Roman"/>
          <w:b/>
          <w:color w:val="000000" w:themeColor="text1"/>
          <w:sz w:val="28"/>
          <w:szCs w:val="28"/>
          <w:u w:val="single"/>
          <w:shd w:val="clear" w:color="auto" w:fill="FFFFFF"/>
          <w:lang w:val="uk-UA"/>
        </w:rPr>
      </w:pPr>
    </w:p>
    <w:p w14:paraId="0B36CAC1"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p>
    <w:p w14:paraId="500CFEB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ФАБУЛА 47.</w:t>
      </w:r>
    </w:p>
    <w:p w14:paraId="1D95947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17-річний К. був прийнятий на роботу до приватного підприємства «Мрія» комірником складу за сумісництвом. Одночасно з укладенням трудового договору з ним було підписано договір про повну індивідуальну матеріальну відповідальність щодо забезпечення збереження майна на складі. </w:t>
      </w:r>
    </w:p>
    <w:p w14:paraId="0E6C8F9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Через декілька місяців роботи К., в порушення правил проведення операцій з матеріальними цінностями, видав майно перевізнику без оформлення відповідних документів, внаслідок чого на складі виникла недостача у розмірі 80 000,0 грн.</w:t>
      </w:r>
    </w:p>
    <w:p w14:paraId="75CD53D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Директор підприємства своїм наказом оголосив К. догану та притягнув його до повної матеріальної відповідальності у розмірі заподіяної шкоди.</w:t>
      </w:r>
    </w:p>
    <w:p w14:paraId="611663F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Середня місячна заробітна плата К. становить 15 000,0 грн. </w:t>
      </w:r>
    </w:p>
    <w:p w14:paraId="3305636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К звернувся до суду з позовом про скасування наказу щодо накладення дисциплінарного стягнення та притягнення до матеріальної відповідальності. </w:t>
      </w:r>
    </w:p>
    <w:p w14:paraId="70C439F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32F1A69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1. Виконання працівником, крім основної, іншої оплачуваної роботи на умовах трудового договору у вільний від основної роботи час на тому самому або іншому підприємстві, в установі, організації або у роботодавця – фізичної особи - це: </w:t>
      </w:r>
      <w:r w:rsidRPr="009F1EC8">
        <w:rPr>
          <w:rFonts w:ascii="Times New Roman" w:hAnsi="Times New Roman" w:cs="Times New Roman"/>
          <w:b/>
          <w:bCs/>
          <w:color w:val="000000" w:themeColor="text1"/>
          <w:sz w:val="28"/>
          <w:szCs w:val="28"/>
          <w:lang w:val="uk-UA"/>
        </w:rPr>
        <w:t xml:space="preserve"> </w:t>
      </w:r>
    </w:p>
    <w:p w14:paraId="7B91605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1. сумісництво;</w:t>
      </w:r>
    </w:p>
    <w:p w14:paraId="132A209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суміщення;</w:t>
      </w:r>
      <w:r w:rsidRPr="009F1EC8">
        <w:rPr>
          <w:rFonts w:ascii="Times New Roman" w:hAnsi="Times New Roman" w:cs="Times New Roman"/>
          <w:color w:val="000000" w:themeColor="text1"/>
          <w:sz w:val="28"/>
          <w:szCs w:val="28"/>
          <w:lang w:val="uk-UA"/>
        </w:rPr>
        <w:t xml:space="preserve"> </w:t>
      </w:r>
    </w:p>
    <w:p w14:paraId="5230BD7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3</w:t>
      </w:r>
      <w:r w:rsidRPr="009F1EC8">
        <w:rPr>
          <w:rFonts w:ascii="Times New Roman" w:hAnsi="Times New Roman" w:cs="Times New Roman"/>
          <w:color w:val="000000" w:themeColor="text1"/>
          <w:sz w:val="28"/>
          <w:szCs w:val="28"/>
          <w:lang w:val="uk-UA"/>
        </w:rPr>
        <w:t>. заміщення;</w:t>
      </w:r>
    </w:p>
    <w:p w14:paraId="32E2113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w:t>
      </w:r>
      <w:r w:rsidRPr="009F1EC8">
        <w:rPr>
          <w:rFonts w:ascii="Times New Roman" w:eastAsia="Times New Roman" w:hAnsi="Times New Roman" w:cs="Times New Roman"/>
          <w:color w:val="000000" w:themeColor="text1"/>
          <w:sz w:val="28"/>
          <w:szCs w:val="28"/>
          <w:lang w:val="uk-UA"/>
        </w:rPr>
        <w:t>переведення</w:t>
      </w:r>
      <w:r w:rsidRPr="009F1EC8">
        <w:rPr>
          <w:rFonts w:ascii="Times New Roman" w:hAnsi="Times New Roman" w:cs="Times New Roman"/>
          <w:color w:val="000000" w:themeColor="text1"/>
          <w:sz w:val="28"/>
          <w:szCs w:val="28"/>
          <w:lang w:val="uk-UA"/>
        </w:rPr>
        <w:t>.</w:t>
      </w:r>
    </w:p>
    <w:p w14:paraId="25BB5CA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p>
    <w:p w14:paraId="1FDE14D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b/>
          <w:bCs/>
          <w:color w:val="000000" w:themeColor="text1"/>
          <w:sz w:val="28"/>
          <w:szCs w:val="28"/>
          <w:lang w:val="uk-UA"/>
        </w:rPr>
        <w:t>2. Оберіть три випадки, в яких додержання письмової форми трудового договору є обов’язковим</w:t>
      </w:r>
      <w:r w:rsidRPr="009F1EC8">
        <w:rPr>
          <w:rFonts w:ascii="Times New Roman" w:hAnsi="Times New Roman" w:cs="Times New Roman"/>
          <w:color w:val="000000" w:themeColor="text1"/>
          <w:sz w:val="28"/>
          <w:szCs w:val="28"/>
          <w:lang w:val="uk-UA"/>
        </w:rPr>
        <w:t>:</w:t>
      </w:r>
    </w:p>
    <w:p w14:paraId="25D228F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при організованому наборі працівників;</w:t>
      </w:r>
    </w:p>
    <w:p w14:paraId="0A7B442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при укладенні трудового договору з вагітною жінкою; </w:t>
      </w:r>
    </w:p>
    <w:p w14:paraId="35F3837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при укладенні трудового договору з неповнолітнім;</w:t>
      </w:r>
    </w:p>
    <w:p w14:paraId="5A07FFA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при оголошенні на певній території карантину;</w:t>
      </w:r>
    </w:p>
    <w:p w14:paraId="7FE811D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5. у період дії воєнного чи надзвичайного стану; </w:t>
      </w:r>
    </w:p>
    <w:p w14:paraId="05026E2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6. при укладенні трудового договору про надомну роботу;</w:t>
      </w:r>
    </w:p>
    <w:p w14:paraId="4949B05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при запровадженні на підприємстві нових умов праці.</w:t>
      </w:r>
    </w:p>
    <w:p w14:paraId="2AFF5E2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21CB3EB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3. Розташуйте у правильній послідовності стадії притягнення працівника до дисциплінарної відповідальності:</w:t>
      </w:r>
    </w:p>
    <w:p w14:paraId="0D315F0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виявлення правопорушення і встановлення винної особи;</w:t>
      </w:r>
    </w:p>
    <w:p w14:paraId="3A16542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 xml:space="preserve">2. </w:t>
      </w:r>
      <w:r w:rsidRPr="009F1EC8">
        <w:rPr>
          <w:rFonts w:ascii="Times New Roman" w:eastAsia="Times New Roman" w:hAnsi="Times New Roman" w:cs="Times New Roman"/>
          <w:color w:val="000000" w:themeColor="text1"/>
          <w:sz w:val="28"/>
          <w:szCs w:val="28"/>
          <w:highlight w:val="white"/>
          <w:lang w:val="uk-UA"/>
        </w:rPr>
        <w:t>видання наказу про накладення дисциплінарного стягнення;</w:t>
      </w:r>
    </w:p>
    <w:p w14:paraId="05A704C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 xml:space="preserve">3. обрання працівнику </w:t>
      </w:r>
      <w:r w:rsidRPr="009F1EC8">
        <w:rPr>
          <w:rFonts w:ascii="Times New Roman" w:eastAsia="Times New Roman" w:hAnsi="Times New Roman" w:cs="Times New Roman"/>
          <w:color w:val="000000" w:themeColor="text1"/>
          <w:sz w:val="28"/>
          <w:szCs w:val="28"/>
          <w:highlight w:val="white"/>
          <w:lang w:val="uk-UA"/>
        </w:rPr>
        <w:t>дисциплінарного стягнення;</w:t>
      </w:r>
    </w:p>
    <w:p w14:paraId="736F315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4. затребування від працівника письмових пояснень.</w:t>
      </w:r>
    </w:p>
    <w:p w14:paraId="0BC5AC4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p>
    <w:p w14:paraId="396F046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4. Встановіть відповідність способу покриття шкоди, заподіяної працівником, у таких розмірах: </w:t>
      </w:r>
    </w:p>
    <w:p w14:paraId="73097AE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А.</w:t>
      </w:r>
      <w:r w:rsidRPr="009F1EC8">
        <w:rPr>
          <w:rFonts w:ascii="Times New Roman" w:hAnsi="Times New Roman" w:cs="Times New Roman"/>
          <w:color w:val="000000" w:themeColor="text1"/>
          <w:sz w:val="28"/>
          <w:szCs w:val="28"/>
          <w:highlight w:val="white"/>
          <w:lang w:val="uk-UA"/>
        </w:rPr>
        <w:t xml:space="preserve"> </w:t>
      </w:r>
      <w:r w:rsidRPr="009F1EC8">
        <w:rPr>
          <w:rFonts w:ascii="Times New Roman" w:hAnsi="Times New Roman" w:cs="Times New Roman"/>
          <w:color w:val="000000" w:themeColor="text1"/>
          <w:sz w:val="28"/>
          <w:szCs w:val="28"/>
          <w:lang w:val="uk-UA"/>
        </w:rPr>
        <w:t xml:space="preserve">за розпорядженням </w:t>
      </w:r>
      <w:proofErr w:type="spellStart"/>
      <w:r w:rsidRPr="009F1EC8">
        <w:rPr>
          <w:rFonts w:ascii="Times New Roman" w:hAnsi="Times New Roman" w:cs="Times New Roman"/>
          <w:color w:val="000000" w:themeColor="text1"/>
          <w:sz w:val="28"/>
          <w:szCs w:val="28"/>
          <w:lang w:val="uk-UA"/>
        </w:rPr>
        <w:t>вищестоящого</w:t>
      </w:r>
      <w:proofErr w:type="spellEnd"/>
      <w:r w:rsidRPr="009F1EC8">
        <w:rPr>
          <w:rFonts w:ascii="Times New Roman" w:hAnsi="Times New Roman" w:cs="Times New Roman"/>
          <w:color w:val="000000" w:themeColor="text1"/>
          <w:sz w:val="28"/>
          <w:szCs w:val="28"/>
          <w:lang w:val="uk-UA"/>
        </w:rPr>
        <w:t xml:space="preserve"> органу шляхом відрахування із заробітної плати;</w:t>
      </w:r>
      <w:r w:rsidRPr="009F1EC8">
        <w:rPr>
          <w:rFonts w:ascii="Times New Roman" w:hAnsi="Times New Roman" w:cs="Times New Roman"/>
          <w:color w:val="000000" w:themeColor="text1"/>
          <w:sz w:val="28"/>
          <w:szCs w:val="28"/>
          <w:highlight w:val="white"/>
          <w:lang w:val="uk-UA"/>
        </w:rPr>
        <w:t xml:space="preserve"> </w:t>
      </w:r>
    </w:p>
    <w:p w14:paraId="4DBCB75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Б. за розпорядженням роботодавця шляхом відрахування із заробітної плати; </w:t>
      </w:r>
    </w:p>
    <w:p w14:paraId="5BD1C90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highlight w:val="white"/>
          <w:lang w:val="uk-UA"/>
        </w:rPr>
      </w:pPr>
      <w:r w:rsidRPr="009F1EC8">
        <w:rPr>
          <w:rFonts w:ascii="Times New Roman" w:hAnsi="Times New Roman" w:cs="Times New Roman"/>
          <w:color w:val="000000" w:themeColor="text1"/>
          <w:sz w:val="28"/>
          <w:szCs w:val="28"/>
          <w:lang w:val="uk-UA"/>
        </w:rPr>
        <w:t>В. шляхом подання роботодавцем позову до місцевого загального суду.</w:t>
      </w:r>
    </w:p>
    <w:p w14:paraId="1A1A4EF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7E54146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покриття шкоди працівником підприємства у розмірі, що не перевищує середнього місячного заробітку;</w:t>
      </w:r>
    </w:p>
    <w:p w14:paraId="7A9F6F8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покриття шкоди керівником підприємства у розмірі, що не перевищує середнього місячного заробітку;</w:t>
      </w:r>
    </w:p>
    <w:p w14:paraId="5185C22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3. </w:t>
      </w:r>
      <w:r w:rsidRPr="009F1EC8">
        <w:rPr>
          <w:rFonts w:ascii="Times New Roman" w:eastAsia="Times New Roman" w:hAnsi="Times New Roman" w:cs="Times New Roman"/>
          <w:color w:val="000000" w:themeColor="text1"/>
          <w:sz w:val="28"/>
          <w:szCs w:val="28"/>
          <w:highlight w:val="white"/>
          <w:lang w:val="uk-UA"/>
        </w:rPr>
        <w:t>покриття шкоди працівником підприємства у розмірі, що не перевищує мінімальної заробітної плати</w:t>
      </w:r>
      <w:r w:rsidRPr="009F1EC8">
        <w:rPr>
          <w:rFonts w:ascii="Times New Roman" w:eastAsia="Times New Roman" w:hAnsi="Times New Roman" w:cs="Times New Roman"/>
          <w:color w:val="000000" w:themeColor="text1"/>
          <w:sz w:val="28"/>
          <w:szCs w:val="28"/>
          <w:lang w:val="uk-UA"/>
        </w:rPr>
        <w:t>;</w:t>
      </w:r>
    </w:p>
    <w:p w14:paraId="1375B8E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4. покриття шкоди працівником підприємства у розмірі, що перевищує середній місячний заробіток. </w:t>
      </w:r>
    </w:p>
    <w:p w14:paraId="2643E10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151D3C6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5. Обчислення середньої заробітної плати працівника при визначенні розміру заподіяної роботодавцеві шкоди здійснюється, за загальним правилом, виходячи з виплат: </w:t>
      </w:r>
    </w:p>
    <w:p w14:paraId="1DA2703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1. за останній календарний місяць роботи; </w:t>
      </w:r>
    </w:p>
    <w:p w14:paraId="7BB6D38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2. за останні два календарні місяці роботи;</w:t>
      </w:r>
    </w:p>
    <w:p w14:paraId="2FDEBA9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lang w:val="uk-UA"/>
        </w:rPr>
        <w:t>3</w:t>
      </w:r>
      <w:r w:rsidRPr="009F1EC8">
        <w:rPr>
          <w:rFonts w:ascii="Times New Roman" w:hAnsi="Times New Roman" w:cs="Times New Roman"/>
          <w:bCs/>
          <w:color w:val="000000" w:themeColor="text1"/>
          <w:sz w:val="28"/>
          <w:szCs w:val="28"/>
          <w:lang w:val="uk-UA"/>
        </w:rPr>
        <w:t xml:space="preserve">. </w:t>
      </w:r>
      <w:r w:rsidRPr="009F1EC8">
        <w:rPr>
          <w:rFonts w:ascii="Times New Roman" w:eastAsia="Times New Roman" w:hAnsi="Times New Roman" w:cs="Times New Roman"/>
          <w:bCs/>
          <w:color w:val="000000" w:themeColor="text1"/>
          <w:sz w:val="28"/>
          <w:szCs w:val="28"/>
          <w:lang w:val="uk-UA"/>
        </w:rPr>
        <w:t xml:space="preserve">за останні три календарні місяці роботи; </w:t>
      </w:r>
    </w:p>
    <w:p w14:paraId="0EA8075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highlight w:val="white"/>
          <w:lang w:val="uk-UA"/>
        </w:rPr>
        <w:t xml:space="preserve">4. </w:t>
      </w:r>
      <w:r w:rsidRPr="009F1EC8">
        <w:rPr>
          <w:rFonts w:ascii="Times New Roman" w:eastAsia="Times New Roman" w:hAnsi="Times New Roman" w:cs="Times New Roman"/>
          <w:bCs/>
          <w:color w:val="000000" w:themeColor="text1"/>
          <w:sz w:val="28"/>
          <w:szCs w:val="28"/>
          <w:lang w:val="uk-UA"/>
        </w:rPr>
        <w:t xml:space="preserve">за останні шість календарних місяців роботи. </w:t>
      </w:r>
    </w:p>
    <w:p w14:paraId="5F2E9D6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p>
    <w:p w14:paraId="1A5A2C0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i/>
          <w:color w:val="000000" w:themeColor="text1"/>
          <w:sz w:val="28"/>
          <w:szCs w:val="28"/>
          <w:u w:val="single"/>
          <w:lang w:val="uk-UA"/>
        </w:rPr>
      </w:pPr>
      <w:r w:rsidRPr="009F1EC8">
        <w:rPr>
          <w:rFonts w:ascii="Times New Roman" w:hAnsi="Times New Roman" w:cs="Times New Roman"/>
          <w:b/>
          <w:bCs/>
          <w:color w:val="000000" w:themeColor="text1"/>
          <w:sz w:val="28"/>
          <w:szCs w:val="28"/>
          <w:lang w:val="uk-UA"/>
        </w:rPr>
        <w:t>6. Оберіть три умови, що є обов’язковими для укладення письмового договору про повну індивідуальну матеріальну відповідальність працівника:</w:t>
      </w:r>
    </w:p>
    <w:p w14:paraId="1056C7D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1. </w:t>
      </w:r>
      <w:proofErr w:type="spellStart"/>
      <w:r w:rsidRPr="009F1EC8">
        <w:rPr>
          <w:rFonts w:ascii="Times New Roman" w:hAnsi="Times New Roman" w:cs="Times New Roman"/>
          <w:color w:val="000000" w:themeColor="text1"/>
          <w:sz w:val="28"/>
          <w:szCs w:val="28"/>
          <w:lang w:val="uk-UA"/>
        </w:rPr>
        <w:t>досягення</w:t>
      </w:r>
      <w:proofErr w:type="spellEnd"/>
      <w:r w:rsidRPr="009F1EC8">
        <w:rPr>
          <w:rFonts w:ascii="Times New Roman" w:hAnsi="Times New Roman" w:cs="Times New Roman"/>
          <w:color w:val="000000" w:themeColor="text1"/>
          <w:sz w:val="28"/>
          <w:szCs w:val="28"/>
          <w:lang w:val="uk-UA"/>
        </w:rPr>
        <w:t xml:space="preserve"> шістнадцятирічного віку; </w:t>
      </w:r>
    </w:p>
    <w:p w14:paraId="6C3CE2F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досягнення  вісімнадцятирічного віку; </w:t>
      </w:r>
    </w:p>
    <w:p w14:paraId="76DBD42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працівник обіймає посаду, що безпосередньо пов’язана з обслуговуванням переданих йому цінностей;</w:t>
      </w:r>
    </w:p>
    <w:p w14:paraId="6A65CB0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працівник виконує виховні функції;</w:t>
      </w:r>
    </w:p>
    <w:p w14:paraId="5E2AD20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працівник виконує роботу за трудовим договором про дистанційну роботу і користується засобами роботодавця;</w:t>
      </w:r>
    </w:p>
    <w:p w14:paraId="2BC8A53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6. працівник є керівником підприємства, заступником керівника, головним бухгалтером, заступником головного бухгалтера;</w:t>
      </w:r>
    </w:p>
    <w:p w14:paraId="4B7647A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при спільному виконанні працівниками окремих видів робіт, пов'язаних із обслуговуванням переданих їм цінностей.</w:t>
      </w:r>
    </w:p>
    <w:p w14:paraId="13A7BF5E" w14:textId="77777777" w:rsidR="009F1EC8" w:rsidRPr="009F1EC8" w:rsidRDefault="009F1EC8" w:rsidP="009F1EC8">
      <w:pPr>
        <w:spacing w:after="0" w:line="240" w:lineRule="auto"/>
        <w:contextualSpacing/>
        <w:jc w:val="both"/>
        <w:rPr>
          <w:rFonts w:ascii="Times New Roman" w:hAnsi="Times New Roman" w:cs="Times New Roman"/>
          <w:b/>
          <w:color w:val="000000" w:themeColor="text1"/>
          <w:sz w:val="28"/>
          <w:szCs w:val="28"/>
          <w:u w:val="single"/>
          <w:shd w:val="clear" w:color="auto" w:fill="FFFFFF"/>
          <w:lang w:val="uk-UA"/>
        </w:rPr>
      </w:pPr>
    </w:p>
    <w:p w14:paraId="598F31A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p>
    <w:p w14:paraId="6571CD1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ФАБУЛА 48.</w:t>
      </w:r>
    </w:p>
    <w:p w14:paraId="59D5758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М, яка є одинокою матір’ю та виховує 10-річного сина, була прийнята на роботу до державного науково-виробничого підприємства «Промінь» бухгалтером з двомісячним терміном випробування. </w:t>
      </w:r>
    </w:p>
    <w:p w14:paraId="6D0B4A4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Після проходження випробування М звернулася до директора підприємства з проханням встановити їй неповний робочий тиждень, на яке отримала згоду директора. Однак під час одержання заробітної плати вона виявила, що її розмір є нижчим, ніж було обумовлено при укладенні трудового договору.</w:t>
      </w:r>
    </w:p>
    <w:p w14:paraId="652E995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М, вважаючи, що роботодавцем було необґрунтовано зменшено заробіток,  подала до комісії по трудових спорах заяву, в якій просила стягнути з підприємства на її користь належні виплати, а також стягнути моральну шкоду, завдану порушенням права на справедливу винагороду за працю. </w:t>
      </w:r>
    </w:p>
    <w:p w14:paraId="47BE1E3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КТС відмовилася прийняти заяву М, мотивуючи тим, що вирішення таких спорів не належить до її компетенції, та порадила М звернутися до суду.</w:t>
      </w:r>
    </w:p>
    <w:p w14:paraId="6398E10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7AFD3E8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1. При прийнятті на роботу випробування НЕ встановлюється:</w:t>
      </w:r>
    </w:p>
    <w:p w14:paraId="6054A65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1.  у разі укладення трудового договору про надомну роботу;</w:t>
      </w:r>
    </w:p>
    <w:p w14:paraId="2A7E6DF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особі, з якою укладається трудовий контракт;</w:t>
      </w:r>
      <w:r w:rsidRPr="009F1EC8">
        <w:rPr>
          <w:rFonts w:ascii="Times New Roman" w:hAnsi="Times New Roman" w:cs="Times New Roman"/>
          <w:color w:val="000000" w:themeColor="text1"/>
          <w:sz w:val="28"/>
          <w:szCs w:val="28"/>
          <w:lang w:val="uk-UA"/>
        </w:rPr>
        <w:t xml:space="preserve"> </w:t>
      </w:r>
    </w:p>
    <w:p w14:paraId="4F4E4B9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r w:rsidRPr="009F1EC8">
        <w:rPr>
          <w:rFonts w:ascii="Times New Roman" w:eastAsia="Times New Roman" w:hAnsi="Times New Roman" w:cs="Times New Roman"/>
          <w:color w:val="000000" w:themeColor="text1"/>
          <w:sz w:val="28"/>
          <w:szCs w:val="28"/>
          <w:lang w:val="uk-UA"/>
        </w:rPr>
        <w:t>3</w:t>
      </w:r>
      <w:r w:rsidRPr="009F1EC8">
        <w:rPr>
          <w:rFonts w:ascii="Times New Roman" w:hAnsi="Times New Roman" w:cs="Times New Roman"/>
          <w:color w:val="000000" w:themeColor="text1"/>
          <w:sz w:val="28"/>
          <w:szCs w:val="28"/>
          <w:lang w:val="uk-UA"/>
        </w:rPr>
        <w:t>. одинокій матері, яка має дитину віком до 14 років;</w:t>
      </w:r>
    </w:p>
    <w:p w14:paraId="09B6C10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w:t>
      </w:r>
      <w:r w:rsidRPr="009F1EC8">
        <w:rPr>
          <w:rFonts w:ascii="Times New Roman" w:eastAsia="Times New Roman" w:hAnsi="Times New Roman" w:cs="Times New Roman"/>
          <w:color w:val="000000" w:themeColor="text1"/>
          <w:sz w:val="28"/>
          <w:szCs w:val="28"/>
          <w:lang w:val="uk-UA"/>
        </w:rPr>
        <w:t>у випадку укладення трудового договору за сумісництвом</w:t>
      </w:r>
      <w:r w:rsidRPr="009F1EC8">
        <w:rPr>
          <w:rFonts w:ascii="Times New Roman" w:hAnsi="Times New Roman" w:cs="Times New Roman"/>
          <w:color w:val="000000" w:themeColor="text1"/>
          <w:sz w:val="28"/>
          <w:szCs w:val="28"/>
          <w:lang w:val="uk-UA"/>
        </w:rPr>
        <w:t>.</w:t>
      </w:r>
    </w:p>
    <w:p w14:paraId="431866A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p>
    <w:p w14:paraId="1A274CE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b/>
          <w:bCs/>
          <w:color w:val="000000" w:themeColor="text1"/>
          <w:sz w:val="28"/>
          <w:szCs w:val="28"/>
          <w:lang w:val="uk-UA"/>
        </w:rPr>
        <w:t xml:space="preserve">2. Оберіть трьох працівників, на просьбу яких роботодавець зобов’язаний встановити неповний робочий час: </w:t>
      </w:r>
    </w:p>
    <w:p w14:paraId="70BE9FF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1. неповнолітній працівник; </w:t>
      </w:r>
    </w:p>
    <w:p w14:paraId="5C0AF92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працівниця – вагітна жінка; </w:t>
      </w:r>
    </w:p>
    <w:p w14:paraId="2C0633B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3. працівник, зайнятий на роботі зі шкідливими умовами праці. </w:t>
      </w:r>
    </w:p>
    <w:p w14:paraId="04FA39A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жінка, що має дитину з інвалідністю;</w:t>
      </w:r>
    </w:p>
    <w:p w14:paraId="0E81F35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5. будь-який працівник, який не порушує трудову дисципліну;  </w:t>
      </w:r>
    </w:p>
    <w:p w14:paraId="2A6205C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працівник, що має особливий характер праці (учитель, лікар та інші);</w:t>
      </w:r>
    </w:p>
    <w:p w14:paraId="0D83CE8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7. жінка, що доглядає за хворим членом сім’ї згідно з медичним висновком. </w:t>
      </w:r>
    </w:p>
    <w:p w14:paraId="1497C05B"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1CBB215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iCs/>
          <w:color w:val="000000" w:themeColor="text1"/>
          <w:sz w:val="28"/>
          <w:szCs w:val="28"/>
          <w:lang w:val="uk-UA"/>
        </w:rPr>
      </w:pPr>
      <w:r w:rsidRPr="009F1EC8">
        <w:rPr>
          <w:rFonts w:ascii="Times New Roman" w:eastAsia="Times New Roman" w:hAnsi="Times New Roman" w:cs="Times New Roman"/>
          <w:b/>
          <w:bCs/>
          <w:iCs/>
          <w:color w:val="000000" w:themeColor="text1"/>
          <w:sz w:val="28"/>
          <w:szCs w:val="28"/>
          <w:lang w:val="uk-UA"/>
        </w:rPr>
        <w:t>3. Визначте послідовність порядку відшкодування роботодавцем моральної шкоди, завданої працівникові:</w:t>
      </w:r>
    </w:p>
    <w:p w14:paraId="51FA44D1" w14:textId="77777777" w:rsidR="009F1EC8" w:rsidRPr="009F1EC8" w:rsidRDefault="009F1EC8" w:rsidP="003C3496">
      <w:pPr>
        <w:numPr>
          <w:ilvl w:val="0"/>
          <w:numId w:val="31"/>
        </w:numPr>
        <w:tabs>
          <w:tab w:val="left" w:pos="284"/>
          <w:tab w:val="left" w:pos="56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0"/>
        <w:contextualSpacing/>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факт порушення законних прав працівника підтверджено судовим рішенням;</w:t>
      </w:r>
    </w:p>
    <w:p w14:paraId="092EF3B3" w14:textId="77777777" w:rsidR="009F1EC8" w:rsidRPr="009F1EC8" w:rsidRDefault="009F1EC8" w:rsidP="003C3496">
      <w:pPr>
        <w:numPr>
          <w:ilvl w:val="0"/>
          <w:numId w:val="31"/>
        </w:numPr>
        <w:tabs>
          <w:tab w:val="left" w:pos="284"/>
          <w:tab w:val="left" w:pos="56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0"/>
        <w:contextualSpacing/>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звернення працівника з позовом про відшкодування моральної шкоди до суду;</w:t>
      </w:r>
    </w:p>
    <w:p w14:paraId="6947D179" w14:textId="77777777" w:rsidR="009F1EC8" w:rsidRPr="009F1EC8" w:rsidRDefault="009F1EC8" w:rsidP="003C3496">
      <w:pPr>
        <w:numPr>
          <w:ilvl w:val="0"/>
          <w:numId w:val="31"/>
        </w:numPr>
        <w:tabs>
          <w:tab w:val="left" w:pos="284"/>
          <w:tab w:val="left" w:pos="56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0"/>
        <w:contextualSpacing/>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відшкодування роботодавцем моральної шкоди працівникові;</w:t>
      </w:r>
    </w:p>
    <w:p w14:paraId="033BF8AF" w14:textId="77777777" w:rsidR="009F1EC8" w:rsidRPr="009F1EC8" w:rsidRDefault="009F1EC8" w:rsidP="003C3496">
      <w:pPr>
        <w:numPr>
          <w:ilvl w:val="0"/>
          <w:numId w:val="31"/>
        </w:numPr>
        <w:tabs>
          <w:tab w:val="left" w:pos="284"/>
          <w:tab w:val="left" w:pos="56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0" w:firstLine="0"/>
        <w:contextualSpacing/>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lastRenderedPageBreak/>
        <w:t>порушення законних прав працівника, що призвели до моральних страждань.</w:t>
      </w:r>
    </w:p>
    <w:p w14:paraId="2EC0105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iCs/>
          <w:color w:val="000000" w:themeColor="text1"/>
          <w:sz w:val="28"/>
          <w:szCs w:val="28"/>
          <w:lang w:val="uk-UA"/>
        </w:rPr>
      </w:pPr>
    </w:p>
    <w:p w14:paraId="1940A1D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4. Встановіть відповідність тривалості робочого часу для працівників: </w:t>
      </w:r>
    </w:p>
    <w:p w14:paraId="5F8EA99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А.</w:t>
      </w:r>
      <w:r w:rsidRPr="009F1EC8">
        <w:rPr>
          <w:rFonts w:ascii="Times New Roman" w:hAnsi="Times New Roman" w:cs="Times New Roman"/>
          <w:color w:val="000000" w:themeColor="text1"/>
          <w:sz w:val="28"/>
          <w:szCs w:val="28"/>
          <w:highlight w:val="white"/>
          <w:lang w:val="uk-UA"/>
        </w:rPr>
        <w:t xml:space="preserve"> </w:t>
      </w:r>
      <w:r w:rsidRPr="009F1EC8">
        <w:rPr>
          <w:rFonts w:ascii="Times New Roman" w:hAnsi="Times New Roman" w:cs="Times New Roman"/>
          <w:color w:val="000000" w:themeColor="text1"/>
          <w:sz w:val="28"/>
          <w:szCs w:val="28"/>
          <w:lang w:val="uk-UA"/>
        </w:rPr>
        <w:t>24 години на тиждень;</w:t>
      </w:r>
      <w:r w:rsidRPr="009F1EC8">
        <w:rPr>
          <w:rFonts w:ascii="Times New Roman" w:hAnsi="Times New Roman" w:cs="Times New Roman"/>
          <w:color w:val="000000" w:themeColor="text1"/>
          <w:sz w:val="28"/>
          <w:szCs w:val="28"/>
          <w:highlight w:val="white"/>
          <w:lang w:val="uk-UA"/>
        </w:rPr>
        <w:t xml:space="preserve"> </w:t>
      </w:r>
    </w:p>
    <w:p w14:paraId="7F0C43C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Б. 36 годин на тиждень;  </w:t>
      </w:r>
    </w:p>
    <w:p w14:paraId="1490AE7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highlight w:val="white"/>
          <w:lang w:val="uk-UA"/>
        </w:rPr>
      </w:pPr>
      <w:r w:rsidRPr="009F1EC8">
        <w:rPr>
          <w:rFonts w:ascii="Times New Roman" w:hAnsi="Times New Roman" w:cs="Times New Roman"/>
          <w:color w:val="000000" w:themeColor="text1"/>
          <w:sz w:val="28"/>
          <w:szCs w:val="28"/>
          <w:lang w:val="uk-UA"/>
        </w:rPr>
        <w:t>В. 40 годин на тиждень.</w:t>
      </w:r>
    </w:p>
    <w:p w14:paraId="0D81D33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489193F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для працівників, зайнятих на роботах із шкідливими умовами праці;</w:t>
      </w:r>
    </w:p>
    <w:p w14:paraId="13E7400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для осіб віком від 15 до 16 років, які працюють в період канікул;</w:t>
      </w:r>
    </w:p>
    <w:p w14:paraId="299034B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3. для працівників, які працюють з нормальними умовами праці; </w:t>
      </w:r>
    </w:p>
    <w:p w14:paraId="1C42569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для працівників, які здійснюють догляд за хворим членом сім’ї. </w:t>
      </w:r>
    </w:p>
    <w:p w14:paraId="38000AF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color w:val="000000" w:themeColor="text1"/>
          <w:sz w:val="28"/>
          <w:szCs w:val="28"/>
          <w:lang w:val="uk-UA"/>
        </w:rPr>
      </w:pPr>
    </w:p>
    <w:p w14:paraId="74B0623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5. До компетенції комісії по трудових спорах входить вирішення спорів: </w:t>
      </w:r>
    </w:p>
    <w:p w14:paraId="2DB5C22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1. про виплату працівникам належних їм сум; </w:t>
      </w:r>
    </w:p>
    <w:p w14:paraId="30E7610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2. про поновлення працівників на роботі незалежно від підстав звільнення; </w:t>
      </w:r>
    </w:p>
    <w:p w14:paraId="3781850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lang w:val="uk-UA"/>
        </w:rPr>
        <w:t>3</w:t>
      </w:r>
      <w:r w:rsidRPr="009F1EC8">
        <w:rPr>
          <w:rFonts w:ascii="Times New Roman" w:hAnsi="Times New Roman" w:cs="Times New Roman"/>
          <w:bCs/>
          <w:color w:val="000000" w:themeColor="text1"/>
          <w:sz w:val="28"/>
          <w:szCs w:val="28"/>
          <w:lang w:val="uk-UA"/>
        </w:rPr>
        <w:t>.про відмову у прийнятті на роботу осіб, запрошених в порядку переведення з інших підприємств</w:t>
      </w:r>
      <w:r w:rsidRPr="009F1EC8">
        <w:rPr>
          <w:rFonts w:ascii="Times New Roman" w:eastAsia="Times New Roman" w:hAnsi="Times New Roman" w:cs="Times New Roman"/>
          <w:bCs/>
          <w:color w:val="000000" w:themeColor="text1"/>
          <w:sz w:val="28"/>
          <w:szCs w:val="28"/>
          <w:lang w:val="uk-UA"/>
        </w:rPr>
        <w:t xml:space="preserve">; </w:t>
      </w:r>
    </w:p>
    <w:p w14:paraId="7EDA698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highlight w:val="white"/>
          <w:lang w:val="uk-UA"/>
        </w:rPr>
        <w:t xml:space="preserve">4. </w:t>
      </w:r>
      <w:r w:rsidRPr="009F1EC8">
        <w:rPr>
          <w:rFonts w:ascii="Times New Roman" w:eastAsia="Times New Roman" w:hAnsi="Times New Roman" w:cs="Times New Roman"/>
          <w:bCs/>
          <w:color w:val="000000" w:themeColor="text1"/>
          <w:sz w:val="28"/>
          <w:szCs w:val="28"/>
          <w:lang w:val="uk-UA"/>
        </w:rPr>
        <w:t xml:space="preserve">про зміну дати і формулювання причини звільнення. </w:t>
      </w:r>
    </w:p>
    <w:p w14:paraId="1C0FABD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2040801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6. Визначте відповідність розміру оплати праці при виконанні таких робіт: </w:t>
      </w:r>
    </w:p>
    <w:p w14:paraId="657DFD0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А.</w:t>
      </w:r>
      <w:r w:rsidRPr="009F1EC8">
        <w:rPr>
          <w:rFonts w:ascii="Times New Roman" w:hAnsi="Times New Roman" w:cs="Times New Roman"/>
          <w:color w:val="000000" w:themeColor="text1"/>
          <w:sz w:val="28"/>
          <w:szCs w:val="28"/>
          <w:highlight w:val="white"/>
          <w:lang w:val="uk-UA"/>
        </w:rPr>
        <w:t xml:space="preserve"> </w:t>
      </w:r>
      <w:r w:rsidRPr="009F1EC8">
        <w:rPr>
          <w:rFonts w:ascii="Times New Roman" w:hAnsi="Times New Roman" w:cs="Times New Roman"/>
          <w:color w:val="000000" w:themeColor="text1"/>
          <w:sz w:val="28"/>
          <w:szCs w:val="28"/>
          <w:lang w:val="uk-UA"/>
        </w:rPr>
        <w:t>у подвійному розмірі годинної ставки;</w:t>
      </w:r>
    </w:p>
    <w:p w14:paraId="2D60716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Б. </w:t>
      </w:r>
      <w:proofErr w:type="spellStart"/>
      <w:r w:rsidRPr="009F1EC8">
        <w:rPr>
          <w:rFonts w:ascii="Times New Roman" w:hAnsi="Times New Roman" w:cs="Times New Roman"/>
          <w:color w:val="000000" w:themeColor="text1"/>
          <w:sz w:val="28"/>
          <w:szCs w:val="28"/>
          <w:lang w:val="uk-UA"/>
        </w:rPr>
        <w:t>пропорційно</w:t>
      </w:r>
      <w:proofErr w:type="spellEnd"/>
      <w:r w:rsidRPr="009F1EC8">
        <w:rPr>
          <w:rFonts w:ascii="Times New Roman" w:hAnsi="Times New Roman" w:cs="Times New Roman"/>
          <w:color w:val="000000" w:themeColor="text1"/>
          <w:sz w:val="28"/>
          <w:szCs w:val="28"/>
          <w:lang w:val="uk-UA"/>
        </w:rPr>
        <w:t xml:space="preserve"> відпрацьованому часу;</w:t>
      </w:r>
    </w:p>
    <w:p w14:paraId="67EC167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highlight w:val="white"/>
          <w:lang w:val="uk-UA"/>
        </w:rPr>
      </w:pPr>
      <w:r w:rsidRPr="009F1EC8">
        <w:rPr>
          <w:rFonts w:ascii="Times New Roman" w:hAnsi="Times New Roman" w:cs="Times New Roman"/>
          <w:color w:val="000000" w:themeColor="text1"/>
          <w:sz w:val="28"/>
          <w:szCs w:val="28"/>
          <w:lang w:val="uk-UA"/>
        </w:rPr>
        <w:t>В. не нижче від двох третин тарифної ставки.</w:t>
      </w:r>
    </w:p>
    <w:p w14:paraId="672607E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390AFA3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1. за роботу в надурочний час;</w:t>
      </w:r>
    </w:p>
    <w:p w14:paraId="752F12F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2. за роботу з неповним робочим часом;</w:t>
      </w:r>
    </w:p>
    <w:p w14:paraId="29F82E0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3. за роботу у нічний час; </w:t>
      </w:r>
    </w:p>
    <w:p w14:paraId="310BA72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за час простою не з вини працівника.  </w:t>
      </w:r>
    </w:p>
    <w:p w14:paraId="271760E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7011345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p>
    <w:p w14:paraId="5F1275C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ФАБУЛА 49.</w:t>
      </w:r>
    </w:p>
    <w:p w14:paraId="623E254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Ж. був прийнятий на сезонну роботу до сільськогосподарського підприємства «Лани України» трактористом-машиністом строком на 7 місяців. Оскільки на підприємстві була запроваджена бригадна форма організації праці, директор запропонував Ж. та іншим членам бригади підписати договір про колективну (бригадну) матеріальну відповідальність, працівники погодились. </w:t>
      </w:r>
    </w:p>
    <w:p w14:paraId="052996B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Через місяць після початку збору врожаю пшениці на елеваторі було виявлено розкрадання 200 центнерів зерна. За результатами інвентаризації сума збитків, завданих розкраданням зерна, склала 100 000,0 грн.  Директор підприємства видав наказ про покладення обов’язку відшкодувати заподіяну шкоду на всіх членів бригади на підставі підписаного ними договору про колективну (бригадну) матеріальну відповідальність.</w:t>
      </w:r>
    </w:p>
    <w:p w14:paraId="27870C7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lastRenderedPageBreak/>
        <w:tab/>
        <w:t>Ж., не бажаючи сплачувати гроші, вирішив звільнитися за власним бажанням до закінчення строку трудового договору, однак директор відмовив йому в цьому.</w:t>
      </w:r>
    </w:p>
    <w:p w14:paraId="02F54CD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Тоді Ж. написав заяву про щорічну відпустку, але директор знову відмовив працівникові, вважаючи, що сезонні працівники не мають права на відпустку. </w:t>
      </w:r>
    </w:p>
    <w:p w14:paraId="17912B9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Бригада працівників, протестуючи проти дій директора щодо притягнення їх до матеріальної відповідальності, оголосила страйк. </w:t>
      </w:r>
    </w:p>
    <w:p w14:paraId="37414F9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r>
    </w:p>
    <w:p w14:paraId="5F98272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b/>
          <w:bCs/>
          <w:color w:val="000000" w:themeColor="text1"/>
          <w:sz w:val="28"/>
          <w:szCs w:val="28"/>
          <w:lang w:val="uk-UA"/>
        </w:rPr>
        <w:t xml:space="preserve">1. Тривалість трудового договору з сезонним працівником не може перевищувати : </w:t>
      </w:r>
    </w:p>
    <w:p w14:paraId="6B2208C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1. двох місяців; </w:t>
      </w:r>
    </w:p>
    <w:p w14:paraId="13B8D5A7"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чотирьох місяців;  </w:t>
      </w:r>
    </w:p>
    <w:p w14:paraId="34E9233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3. шести місяців; </w:t>
      </w:r>
    </w:p>
    <w:p w14:paraId="6EF99E2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4. двох сезонів поспіль. </w:t>
      </w:r>
    </w:p>
    <w:p w14:paraId="7934DA1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
          <w:color w:val="000000" w:themeColor="text1"/>
          <w:sz w:val="28"/>
          <w:szCs w:val="28"/>
          <w:u w:val="single"/>
          <w:lang w:val="uk-UA"/>
        </w:rPr>
      </w:pPr>
    </w:p>
    <w:p w14:paraId="7BA0814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2. Які три умови є обов’язковими для укладення договору про колективну (бригадну) матеріальну відповідальність:</w:t>
      </w:r>
    </w:p>
    <w:p w14:paraId="578D16B3"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працівники бригади виконують роботи, не пов’язані з обслуговуванням матеріальних цінностей, але погодились укласти такий договір;</w:t>
      </w:r>
    </w:p>
    <w:p w14:paraId="5AACC5F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2. при спільному виконанні працівниками бригади окремих видів робіт;  </w:t>
      </w:r>
    </w:p>
    <w:p w14:paraId="3134698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є можливість розмежувати матеріальну відповідальність кожного працівника і укласти з ним договір про повну матеріальну відповідальність;</w:t>
      </w:r>
    </w:p>
    <w:p w14:paraId="42C0579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4. роботи членів бригади пов’язані із зберіганням, обробкою, </w:t>
      </w:r>
      <w:proofErr w:type="spellStart"/>
      <w:r w:rsidRPr="009F1EC8">
        <w:rPr>
          <w:rFonts w:ascii="Times New Roman" w:hAnsi="Times New Roman" w:cs="Times New Roman"/>
          <w:color w:val="000000" w:themeColor="text1"/>
          <w:sz w:val="28"/>
          <w:szCs w:val="28"/>
          <w:lang w:val="uk-UA"/>
        </w:rPr>
        <w:t>продажем</w:t>
      </w:r>
      <w:proofErr w:type="spellEnd"/>
      <w:r w:rsidRPr="009F1EC8">
        <w:rPr>
          <w:rFonts w:ascii="Times New Roman" w:hAnsi="Times New Roman" w:cs="Times New Roman"/>
          <w:color w:val="000000" w:themeColor="text1"/>
          <w:sz w:val="28"/>
          <w:szCs w:val="28"/>
          <w:lang w:val="uk-UA"/>
        </w:rPr>
        <w:t>, перевезенням переданих їм матеріальних цінностей;</w:t>
      </w:r>
    </w:p>
    <w:p w14:paraId="67ED6B5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5. </w:t>
      </w:r>
      <w:bookmarkStart w:id="94" w:name="_Hlk137593772"/>
      <w:r w:rsidRPr="009F1EC8">
        <w:rPr>
          <w:rFonts w:ascii="Times New Roman" w:hAnsi="Times New Roman" w:cs="Times New Roman"/>
          <w:color w:val="000000" w:themeColor="text1"/>
          <w:sz w:val="28"/>
          <w:szCs w:val="28"/>
          <w:lang w:val="uk-UA"/>
        </w:rPr>
        <w:t>працівники виконують роботи за трудовими договорами про дистанційну роботу;</w:t>
      </w:r>
    </w:p>
    <w:bookmarkEnd w:id="94"/>
    <w:p w14:paraId="1A3BAB8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неможливо розмежувати матеріальну відповідальність кожного працівника і укласти з ним договір про повну матеріальну відповідальність;</w:t>
      </w:r>
    </w:p>
    <w:p w14:paraId="7E2FC8A8"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працівники виконують роботи за трудовими договорами про надомну роботу.</w:t>
      </w:r>
    </w:p>
    <w:p w14:paraId="0A31CFD8"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bookmarkStart w:id="95" w:name="n795"/>
      <w:bookmarkEnd w:id="95"/>
    </w:p>
    <w:p w14:paraId="33FF39D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iCs/>
          <w:color w:val="000000" w:themeColor="text1"/>
          <w:sz w:val="28"/>
          <w:szCs w:val="28"/>
          <w:lang w:val="uk-UA"/>
        </w:rPr>
      </w:pPr>
      <w:r w:rsidRPr="009F1EC8">
        <w:rPr>
          <w:rFonts w:ascii="Times New Roman" w:eastAsia="Times New Roman" w:hAnsi="Times New Roman" w:cs="Times New Roman"/>
          <w:b/>
          <w:bCs/>
          <w:iCs/>
          <w:color w:val="000000" w:themeColor="text1"/>
          <w:sz w:val="28"/>
          <w:szCs w:val="28"/>
          <w:lang w:val="uk-UA"/>
        </w:rPr>
        <w:t>3. Визначте послідовність розгляду і вирішення колективного трудового спору (конфлікту):</w:t>
      </w:r>
    </w:p>
    <w:p w14:paraId="615B5CB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1.примирна комісія;</w:t>
      </w:r>
    </w:p>
    <w:p w14:paraId="0901211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2.Національна служба посередництва і примирення;</w:t>
      </w:r>
    </w:p>
    <w:p w14:paraId="0B5E465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 xml:space="preserve">3.страйк.; </w:t>
      </w:r>
    </w:p>
    <w:p w14:paraId="3ABC73A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4.трудовий арбітраж.</w:t>
      </w:r>
    </w:p>
    <w:p w14:paraId="6AADD2E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1069"/>
        <w:contextualSpacing/>
        <w:jc w:val="both"/>
        <w:rPr>
          <w:rFonts w:ascii="Times New Roman" w:eastAsia="Times New Roman" w:hAnsi="Times New Roman" w:cs="Times New Roman"/>
          <w:iCs/>
          <w:color w:val="000000" w:themeColor="text1"/>
          <w:sz w:val="28"/>
          <w:szCs w:val="28"/>
          <w:lang w:val="uk-UA"/>
        </w:rPr>
      </w:pPr>
    </w:p>
    <w:p w14:paraId="29804D0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4. Встановіть відповідність тривалості щорічної основної відпустки таким категоріям працівників: </w:t>
      </w:r>
    </w:p>
    <w:p w14:paraId="3A178AA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А.</w:t>
      </w:r>
      <w:r w:rsidRPr="009F1EC8">
        <w:rPr>
          <w:rFonts w:ascii="Times New Roman" w:hAnsi="Times New Roman" w:cs="Times New Roman"/>
          <w:color w:val="000000" w:themeColor="text1"/>
          <w:sz w:val="28"/>
          <w:szCs w:val="28"/>
          <w:highlight w:val="white"/>
          <w:lang w:val="uk-UA"/>
        </w:rPr>
        <w:t xml:space="preserve"> </w:t>
      </w:r>
      <w:proofErr w:type="spellStart"/>
      <w:r w:rsidRPr="009F1EC8">
        <w:rPr>
          <w:rFonts w:ascii="Times New Roman" w:hAnsi="Times New Roman" w:cs="Times New Roman"/>
          <w:color w:val="000000" w:themeColor="text1"/>
          <w:sz w:val="28"/>
          <w:szCs w:val="28"/>
          <w:lang w:val="uk-UA"/>
        </w:rPr>
        <w:t>пропорційно</w:t>
      </w:r>
      <w:proofErr w:type="spellEnd"/>
      <w:r w:rsidRPr="009F1EC8">
        <w:rPr>
          <w:rFonts w:ascii="Times New Roman" w:hAnsi="Times New Roman" w:cs="Times New Roman"/>
          <w:color w:val="000000" w:themeColor="text1"/>
          <w:sz w:val="28"/>
          <w:szCs w:val="28"/>
          <w:lang w:val="uk-UA"/>
        </w:rPr>
        <w:t xml:space="preserve"> до відпрацьованого часу;</w:t>
      </w:r>
      <w:r w:rsidRPr="009F1EC8">
        <w:rPr>
          <w:rFonts w:ascii="Times New Roman" w:hAnsi="Times New Roman" w:cs="Times New Roman"/>
          <w:color w:val="000000" w:themeColor="text1"/>
          <w:sz w:val="28"/>
          <w:szCs w:val="28"/>
          <w:highlight w:val="white"/>
          <w:lang w:val="uk-UA"/>
        </w:rPr>
        <w:t xml:space="preserve"> </w:t>
      </w:r>
    </w:p>
    <w:p w14:paraId="342E768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Б. 31 календарний день;  </w:t>
      </w:r>
    </w:p>
    <w:p w14:paraId="7586787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highlight w:val="white"/>
          <w:lang w:val="uk-UA"/>
        </w:rPr>
      </w:pPr>
      <w:r w:rsidRPr="009F1EC8">
        <w:rPr>
          <w:rFonts w:ascii="Times New Roman" w:hAnsi="Times New Roman" w:cs="Times New Roman"/>
          <w:color w:val="000000" w:themeColor="text1"/>
          <w:sz w:val="28"/>
          <w:szCs w:val="28"/>
          <w:lang w:val="uk-UA"/>
        </w:rPr>
        <w:t>В. 56 календарних днів.</w:t>
      </w:r>
    </w:p>
    <w:p w14:paraId="42C8D32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2D5A9D7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lastRenderedPageBreak/>
        <w:t xml:space="preserve">1. неповнолітні працівники; </w:t>
      </w:r>
    </w:p>
    <w:p w14:paraId="0857036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2. науково-педагогічні працівники; </w:t>
      </w:r>
    </w:p>
    <w:p w14:paraId="0D2AF40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3. сезонні працівники; </w:t>
      </w:r>
    </w:p>
    <w:p w14:paraId="43E0169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працівники лісової промисловості.  </w:t>
      </w:r>
    </w:p>
    <w:p w14:paraId="06D08B1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highlight w:val="white"/>
          <w:lang w:val="uk-UA"/>
        </w:rPr>
      </w:pPr>
    </w:p>
    <w:p w14:paraId="09747CC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bookmarkStart w:id="96" w:name="_Hlk137761474"/>
      <w:r w:rsidRPr="009F1EC8">
        <w:rPr>
          <w:rFonts w:ascii="Times New Roman" w:eastAsia="Times New Roman" w:hAnsi="Times New Roman" w:cs="Times New Roman"/>
          <w:b/>
          <w:color w:val="000000" w:themeColor="text1"/>
          <w:sz w:val="28"/>
          <w:szCs w:val="28"/>
          <w:lang w:val="uk-UA"/>
        </w:rPr>
        <w:t xml:space="preserve">5. В якому випадку строковий трудовий договір НЕ може бути розірваний з ініціативи працівника достроково: </w:t>
      </w:r>
    </w:p>
    <w:p w14:paraId="54E2763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1. у разі захворювання чи інвалідності працівника</w:t>
      </w:r>
    </w:p>
    <w:p w14:paraId="0EDEED9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2. при порушенні роботодавцем законодавства про працю;</w:t>
      </w:r>
    </w:p>
    <w:p w14:paraId="194E3F4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lang w:val="uk-UA"/>
        </w:rPr>
        <w:t>3</w:t>
      </w:r>
      <w:r w:rsidRPr="009F1EC8">
        <w:rPr>
          <w:rFonts w:ascii="Times New Roman" w:hAnsi="Times New Roman" w:cs="Times New Roman"/>
          <w:bCs/>
          <w:color w:val="000000" w:themeColor="text1"/>
          <w:sz w:val="28"/>
          <w:szCs w:val="28"/>
          <w:lang w:val="uk-UA"/>
        </w:rPr>
        <w:t>. за власним бажанням працівника;</w:t>
      </w:r>
      <w:r w:rsidRPr="009F1EC8">
        <w:rPr>
          <w:rFonts w:ascii="Times New Roman" w:eastAsia="Times New Roman" w:hAnsi="Times New Roman" w:cs="Times New Roman"/>
          <w:bCs/>
          <w:color w:val="000000" w:themeColor="text1"/>
          <w:sz w:val="28"/>
          <w:szCs w:val="28"/>
          <w:lang w:val="uk-UA"/>
        </w:rPr>
        <w:t xml:space="preserve"> </w:t>
      </w:r>
    </w:p>
    <w:p w14:paraId="69DE7D2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highlight w:val="white"/>
          <w:lang w:val="uk-UA"/>
        </w:rPr>
        <w:t xml:space="preserve">4. </w:t>
      </w:r>
      <w:r w:rsidRPr="009F1EC8">
        <w:rPr>
          <w:rFonts w:ascii="Times New Roman" w:eastAsia="Times New Roman" w:hAnsi="Times New Roman" w:cs="Times New Roman"/>
          <w:bCs/>
          <w:color w:val="000000" w:themeColor="text1"/>
          <w:sz w:val="28"/>
          <w:szCs w:val="28"/>
          <w:lang w:val="uk-UA"/>
        </w:rPr>
        <w:t xml:space="preserve">при виході працівника на пенсію. </w:t>
      </w:r>
    </w:p>
    <w:bookmarkEnd w:id="96"/>
    <w:p w14:paraId="1775274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color w:val="000000" w:themeColor="text1"/>
          <w:sz w:val="28"/>
          <w:szCs w:val="28"/>
          <w:lang w:val="uk-UA"/>
        </w:rPr>
      </w:pPr>
    </w:p>
    <w:p w14:paraId="046F9E6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shd w:val="clear" w:color="auto" w:fill="FFFFFF"/>
          <w:lang w:val="uk-UA"/>
        </w:rPr>
        <w:t>6. Тимчасове колективне добровільне припинення роботи працівниками (невихід на роботу, невиконання своїх трудових обов’язків) підприємства, установи, організації (структурного підрозділу) з метою вирішення колективного трудового спору (конфлікту) – це:</w:t>
      </w:r>
      <w:r w:rsidRPr="009F1EC8">
        <w:rPr>
          <w:rFonts w:ascii="Times New Roman" w:eastAsia="Times New Roman" w:hAnsi="Times New Roman" w:cs="Times New Roman"/>
          <w:b/>
          <w:bCs/>
          <w:color w:val="000000" w:themeColor="text1"/>
          <w:sz w:val="28"/>
          <w:szCs w:val="28"/>
          <w:lang w:val="uk-UA"/>
        </w:rPr>
        <w:t xml:space="preserve"> </w:t>
      </w:r>
    </w:p>
    <w:p w14:paraId="491D0C0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1. карантин; </w:t>
      </w:r>
    </w:p>
    <w:p w14:paraId="7A62E88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2. прогул;  </w:t>
      </w:r>
    </w:p>
    <w:p w14:paraId="3F7FF65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lang w:val="uk-UA"/>
        </w:rPr>
        <w:t>3</w:t>
      </w:r>
      <w:r w:rsidRPr="009F1EC8">
        <w:rPr>
          <w:rFonts w:ascii="Times New Roman" w:hAnsi="Times New Roman" w:cs="Times New Roman"/>
          <w:bCs/>
          <w:color w:val="000000" w:themeColor="text1"/>
          <w:sz w:val="28"/>
          <w:szCs w:val="28"/>
          <w:lang w:val="uk-UA"/>
        </w:rPr>
        <w:t xml:space="preserve">. страйк; </w:t>
      </w:r>
      <w:r w:rsidRPr="009F1EC8">
        <w:rPr>
          <w:rFonts w:ascii="Times New Roman" w:eastAsia="Times New Roman" w:hAnsi="Times New Roman" w:cs="Times New Roman"/>
          <w:bCs/>
          <w:color w:val="000000" w:themeColor="text1"/>
          <w:sz w:val="28"/>
          <w:szCs w:val="28"/>
          <w:lang w:val="uk-UA"/>
        </w:rPr>
        <w:t xml:space="preserve"> </w:t>
      </w:r>
    </w:p>
    <w:p w14:paraId="2B1A12F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highlight w:val="white"/>
          <w:lang w:val="uk-UA"/>
        </w:rPr>
        <w:t xml:space="preserve">4. </w:t>
      </w:r>
      <w:r w:rsidRPr="009F1EC8">
        <w:rPr>
          <w:rFonts w:ascii="Times New Roman" w:eastAsia="Times New Roman" w:hAnsi="Times New Roman" w:cs="Times New Roman"/>
          <w:bCs/>
          <w:color w:val="000000" w:themeColor="text1"/>
          <w:sz w:val="28"/>
          <w:szCs w:val="28"/>
          <w:lang w:val="uk-UA"/>
        </w:rPr>
        <w:t xml:space="preserve">простій.  </w:t>
      </w:r>
    </w:p>
    <w:p w14:paraId="2257544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color w:val="000000" w:themeColor="text1"/>
          <w:sz w:val="28"/>
          <w:szCs w:val="28"/>
          <w:lang w:val="uk-UA"/>
        </w:rPr>
      </w:pPr>
    </w:p>
    <w:p w14:paraId="49D1A9E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p>
    <w:p w14:paraId="0B6FB6D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center"/>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ФАБУЛА 50.</w:t>
      </w:r>
    </w:p>
    <w:p w14:paraId="57C6519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Р., якому встановлена інвалідність ІІІ групи, працював у ТОВ </w:t>
      </w:r>
      <w:bookmarkStart w:id="97" w:name="_Hlk137764852"/>
      <w:r w:rsidRPr="009F1EC8">
        <w:rPr>
          <w:rFonts w:ascii="Times New Roman" w:eastAsia="Times New Roman" w:hAnsi="Times New Roman" w:cs="Times New Roman"/>
          <w:bCs/>
          <w:color w:val="000000" w:themeColor="text1"/>
          <w:sz w:val="28"/>
          <w:szCs w:val="28"/>
          <w:lang w:val="uk-UA"/>
        </w:rPr>
        <w:t>«Солодощі Полісся»</w:t>
      </w:r>
      <w:bookmarkEnd w:id="97"/>
      <w:r w:rsidRPr="009F1EC8">
        <w:rPr>
          <w:rFonts w:ascii="Times New Roman" w:eastAsia="Times New Roman" w:hAnsi="Times New Roman" w:cs="Times New Roman"/>
          <w:bCs/>
          <w:color w:val="000000" w:themeColor="text1"/>
          <w:sz w:val="28"/>
          <w:szCs w:val="28"/>
          <w:lang w:val="uk-UA"/>
        </w:rPr>
        <w:t xml:space="preserve"> інженером-технологом. Директор товариства неодноразово залучав Р. до надурочних робіт, однак оплачувати їх у розмірі, передбаченому законом, відмовлявся.</w:t>
      </w:r>
    </w:p>
    <w:p w14:paraId="6E34CE8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За відмову поїхати у відрядження Р. наказом директора був притягнутий до дисциплінарної відповідальності. У зв’язку з тим, що Р. перебував під дією дисциплінарного стягнення, йому не була нарахована і виплачена премія до професійного свята.</w:t>
      </w:r>
    </w:p>
    <w:p w14:paraId="7AE394C9"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t xml:space="preserve">Вважаючи, що такими діями директор ТОВ «Солодощі Полісся» вчиняє стосовно нього </w:t>
      </w:r>
      <w:proofErr w:type="spellStart"/>
      <w:r w:rsidRPr="009F1EC8">
        <w:rPr>
          <w:rFonts w:ascii="Times New Roman" w:eastAsia="Times New Roman" w:hAnsi="Times New Roman" w:cs="Times New Roman"/>
          <w:bCs/>
          <w:color w:val="000000" w:themeColor="text1"/>
          <w:sz w:val="28"/>
          <w:szCs w:val="28"/>
          <w:lang w:val="uk-UA"/>
        </w:rPr>
        <w:t>мобінг</w:t>
      </w:r>
      <w:proofErr w:type="spellEnd"/>
      <w:r w:rsidRPr="009F1EC8">
        <w:rPr>
          <w:rFonts w:ascii="Times New Roman" w:eastAsia="Times New Roman" w:hAnsi="Times New Roman" w:cs="Times New Roman"/>
          <w:bCs/>
          <w:color w:val="000000" w:themeColor="text1"/>
          <w:sz w:val="28"/>
          <w:szCs w:val="28"/>
          <w:lang w:val="uk-UA"/>
        </w:rPr>
        <w:t xml:space="preserve"> (цькування), Р. звернувся з позовом до суду.  </w:t>
      </w:r>
    </w:p>
    <w:p w14:paraId="07CFE68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ab/>
      </w:r>
    </w:p>
    <w:p w14:paraId="4DCB4DC3" w14:textId="77777777" w:rsidR="009F1EC8" w:rsidRPr="009F1EC8" w:rsidRDefault="009F1EC8" w:rsidP="009F1EC8">
      <w:pPr>
        <w:spacing w:after="0" w:line="240" w:lineRule="auto"/>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shd w:val="clear" w:color="auto" w:fill="FFFFFF"/>
          <w:lang w:val="uk-UA"/>
        </w:rPr>
        <w:t>1. Поїздка працівника за розпорядженням керівника підприємства на певний строк до іншого населеного пункту для виконання службового доручення поза місцем його постійної роботи – це</w:t>
      </w:r>
      <w:r w:rsidRPr="009F1EC8">
        <w:rPr>
          <w:rFonts w:ascii="Times New Roman" w:hAnsi="Times New Roman" w:cs="Times New Roman"/>
          <w:b/>
          <w:bCs/>
          <w:color w:val="000000" w:themeColor="text1"/>
          <w:sz w:val="28"/>
          <w:szCs w:val="28"/>
          <w:lang w:val="uk-UA"/>
        </w:rPr>
        <w:t xml:space="preserve">: </w:t>
      </w:r>
    </w:p>
    <w:p w14:paraId="0B731CB1"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1. переведення в іншу місцевість; </w:t>
      </w:r>
    </w:p>
    <w:p w14:paraId="5A206686"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переміщення на інше робоче місце;</w:t>
      </w:r>
    </w:p>
    <w:p w14:paraId="280A13AC"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3. службове відрядження; </w:t>
      </w:r>
    </w:p>
    <w:p w14:paraId="25A18407"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зміна істотних умов праці.</w:t>
      </w:r>
    </w:p>
    <w:p w14:paraId="4052D284"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p>
    <w:p w14:paraId="4462E0D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 xml:space="preserve">2. Оберіть три випадки, які не можуть вважатися </w:t>
      </w:r>
      <w:proofErr w:type="spellStart"/>
      <w:r w:rsidRPr="009F1EC8">
        <w:rPr>
          <w:rFonts w:ascii="Times New Roman" w:hAnsi="Times New Roman" w:cs="Times New Roman"/>
          <w:b/>
          <w:bCs/>
          <w:color w:val="000000" w:themeColor="text1"/>
          <w:sz w:val="28"/>
          <w:szCs w:val="28"/>
          <w:lang w:val="uk-UA"/>
        </w:rPr>
        <w:t>мобінгом</w:t>
      </w:r>
      <w:proofErr w:type="spellEnd"/>
      <w:r w:rsidRPr="009F1EC8">
        <w:rPr>
          <w:rFonts w:ascii="Times New Roman" w:hAnsi="Times New Roman" w:cs="Times New Roman"/>
          <w:b/>
          <w:bCs/>
          <w:color w:val="000000" w:themeColor="text1"/>
          <w:sz w:val="28"/>
          <w:szCs w:val="28"/>
          <w:lang w:val="uk-UA"/>
        </w:rPr>
        <w:t xml:space="preserve"> (цькуванням) на робочому місці:</w:t>
      </w:r>
    </w:p>
    <w:p w14:paraId="2058EF4D"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bookmarkStart w:id="98" w:name="_Hlk137593995"/>
      <w:r w:rsidRPr="009F1EC8">
        <w:rPr>
          <w:rFonts w:ascii="Times New Roman" w:hAnsi="Times New Roman" w:cs="Times New Roman"/>
          <w:color w:val="000000" w:themeColor="text1"/>
          <w:sz w:val="28"/>
          <w:szCs w:val="28"/>
          <w:lang w:val="uk-UA"/>
        </w:rPr>
        <w:t xml:space="preserve">1. нерівність можливостей для навчання та кар’єрного росту; </w:t>
      </w:r>
    </w:p>
    <w:p w14:paraId="0EE12A3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 xml:space="preserve">2. вимоги роботодавця щодо належного виконання працівником трудових обов’язків; </w:t>
      </w:r>
    </w:p>
    <w:p w14:paraId="6F1DB0F5"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безпідставне позбавлення працівника частини виплат (премій, бонусів та інших заохочень);</w:t>
      </w:r>
    </w:p>
    <w:p w14:paraId="611AA88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4.створення стосовно працівника напруженої, ворожої, образливої атмосфери;</w:t>
      </w:r>
    </w:p>
    <w:p w14:paraId="56C12BAC"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5. зміна робочого місця, посади працівника </w:t>
      </w:r>
      <w:bookmarkStart w:id="99" w:name="_Hlk137763989"/>
      <w:r w:rsidRPr="009F1EC8">
        <w:rPr>
          <w:rFonts w:ascii="Times New Roman" w:hAnsi="Times New Roman" w:cs="Times New Roman"/>
          <w:color w:val="000000" w:themeColor="text1"/>
          <w:sz w:val="28"/>
          <w:szCs w:val="28"/>
          <w:lang w:val="uk-UA"/>
        </w:rPr>
        <w:t>в порядку, встановленому законодавством, колективним або трудовим договоро</w:t>
      </w:r>
      <w:bookmarkEnd w:id="99"/>
      <w:r w:rsidRPr="009F1EC8">
        <w:rPr>
          <w:rFonts w:ascii="Times New Roman" w:hAnsi="Times New Roman" w:cs="Times New Roman"/>
          <w:color w:val="000000" w:themeColor="text1"/>
          <w:sz w:val="28"/>
          <w:szCs w:val="28"/>
          <w:lang w:val="uk-UA"/>
        </w:rPr>
        <w:t>м;</w:t>
      </w:r>
    </w:p>
    <w:p w14:paraId="4BB5486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6. </w:t>
      </w:r>
      <w:bookmarkStart w:id="100" w:name="_Hlk137556606"/>
      <w:r w:rsidRPr="009F1EC8">
        <w:rPr>
          <w:rFonts w:ascii="Times New Roman" w:hAnsi="Times New Roman" w:cs="Times New Roman"/>
          <w:color w:val="000000" w:themeColor="text1"/>
          <w:sz w:val="28"/>
          <w:szCs w:val="28"/>
          <w:lang w:val="uk-UA"/>
        </w:rPr>
        <w:t>безпідставне негативне виокремлення працівника з колективу або його ізоляція;</w:t>
      </w:r>
    </w:p>
    <w:bookmarkEnd w:id="100"/>
    <w:p w14:paraId="04A6F52E"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7. зміна розміру оплати праці в порядку, встановленому законодавством, колективним або трудовим договором. </w:t>
      </w:r>
    </w:p>
    <w:bookmarkEnd w:id="98"/>
    <w:p w14:paraId="141898D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p>
    <w:p w14:paraId="0EAB38C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bCs/>
          <w:iCs/>
          <w:color w:val="000000" w:themeColor="text1"/>
          <w:sz w:val="28"/>
          <w:szCs w:val="28"/>
          <w:lang w:val="uk-UA"/>
        </w:rPr>
      </w:pPr>
      <w:bookmarkStart w:id="101" w:name="n1853"/>
      <w:bookmarkEnd w:id="101"/>
      <w:r w:rsidRPr="009F1EC8">
        <w:rPr>
          <w:rFonts w:ascii="Times New Roman" w:eastAsia="Times New Roman" w:hAnsi="Times New Roman" w:cs="Times New Roman"/>
          <w:b/>
          <w:bCs/>
          <w:iCs/>
          <w:color w:val="000000" w:themeColor="text1"/>
          <w:sz w:val="28"/>
          <w:szCs w:val="28"/>
          <w:lang w:val="uk-UA"/>
        </w:rPr>
        <w:t>3. Визначте послідовність процедури застосування роботодавцем надурочних робіт:</w:t>
      </w:r>
    </w:p>
    <w:p w14:paraId="59AD321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1. інформування виборного органу первинної профспілкової організації підприємства про їх застосування;</w:t>
      </w:r>
    </w:p>
    <w:p w14:paraId="6468288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2. наявність передбачених законом випадків, у яких можуть застосовуватися надурочні роботи;</w:t>
      </w:r>
    </w:p>
    <w:p w14:paraId="0AE77A0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 xml:space="preserve">3. дотримання роботодавцем граничних норм застосування надурочних робіт на підприємстві; </w:t>
      </w:r>
    </w:p>
    <w:p w14:paraId="6D41B7E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iCs/>
          <w:color w:val="000000" w:themeColor="text1"/>
          <w:sz w:val="28"/>
          <w:szCs w:val="28"/>
          <w:lang w:val="uk-UA"/>
        </w:rPr>
      </w:pPr>
      <w:r w:rsidRPr="009F1EC8">
        <w:rPr>
          <w:rFonts w:ascii="Times New Roman" w:eastAsia="Times New Roman" w:hAnsi="Times New Roman" w:cs="Times New Roman"/>
          <w:iCs/>
          <w:color w:val="000000" w:themeColor="text1"/>
          <w:sz w:val="28"/>
          <w:szCs w:val="28"/>
          <w:lang w:val="uk-UA"/>
        </w:rPr>
        <w:t>4.</w:t>
      </w:r>
      <w:r w:rsidRPr="009F1EC8">
        <w:rPr>
          <w:rFonts w:ascii="Times New Roman" w:hAnsi="Times New Roman" w:cs="Times New Roman"/>
          <w:color w:val="000000" w:themeColor="text1"/>
          <w:sz w:val="28"/>
          <w:szCs w:val="28"/>
          <w:shd w:val="clear" w:color="auto" w:fill="FFFFFF"/>
          <w:lang w:val="uk-UA"/>
        </w:rPr>
        <w:t xml:space="preserve"> одержання дозволу виборного органу первинної профспілкової організації підприємства для проведення надурочних робіт.</w:t>
      </w:r>
    </w:p>
    <w:p w14:paraId="0D393D2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67EC2DB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4. Встановіть відповідність розміру оплати праці при виконанні таких робіт: </w:t>
      </w:r>
    </w:p>
    <w:p w14:paraId="6AA31E9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hAnsi="Times New Roman" w:cs="Times New Roman"/>
          <w:color w:val="000000" w:themeColor="text1"/>
          <w:sz w:val="28"/>
          <w:szCs w:val="28"/>
          <w:lang w:val="uk-UA"/>
        </w:rPr>
        <w:t>А.</w:t>
      </w:r>
      <w:r w:rsidRPr="009F1EC8">
        <w:rPr>
          <w:rFonts w:ascii="Times New Roman" w:hAnsi="Times New Roman" w:cs="Times New Roman"/>
          <w:color w:val="000000" w:themeColor="text1"/>
          <w:sz w:val="28"/>
          <w:szCs w:val="28"/>
          <w:highlight w:val="white"/>
          <w:lang w:val="uk-UA"/>
        </w:rPr>
        <w:t xml:space="preserve"> </w:t>
      </w:r>
      <w:r w:rsidRPr="009F1EC8">
        <w:rPr>
          <w:rFonts w:ascii="Times New Roman" w:hAnsi="Times New Roman" w:cs="Times New Roman"/>
          <w:color w:val="000000" w:themeColor="text1"/>
          <w:sz w:val="28"/>
          <w:szCs w:val="28"/>
          <w:lang w:val="uk-UA"/>
        </w:rPr>
        <w:t>у подвійному розмірі годинної ставки;</w:t>
      </w:r>
      <w:r w:rsidRPr="009F1EC8">
        <w:rPr>
          <w:rFonts w:ascii="Times New Roman" w:hAnsi="Times New Roman" w:cs="Times New Roman"/>
          <w:color w:val="000000" w:themeColor="text1"/>
          <w:sz w:val="28"/>
          <w:szCs w:val="28"/>
          <w:highlight w:val="white"/>
          <w:lang w:val="uk-UA"/>
        </w:rPr>
        <w:t xml:space="preserve"> </w:t>
      </w:r>
    </w:p>
    <w:p w14:paraId="0EDAA2BD"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Б. </w:t>
      </w:r>
      <w:proofErr w:type="spellStart"/>
      <w:r w:rsidRPr="009F1EC8">
        <w:rPr>
          <w:rFonts w:ascii="Times New Roman" w:hAnsi="Times New Roman" w:cs="Times New Roman"/>
          <w:color w:val="000000" w:themeColor="text1"/>
          <w:sz w:val="28"/>
          <w:szCs w:val="28"/>
          <w:lang w:val="uk-UA"/>
        </w:rPr>
        <w:t>пропорційно</w:t>
      </w:r>
      <w:proofErr w:type="spellEnd"/>
      <w:r w:rsidRPr="009F1EC8">
        <w:rPr>
          <w:rFonts w:ascii="Times New Roman" w:hAnsi="Times New Roman" w:cs="Times New Roman"/>
          <w:color w:val="000000" w:themeColor="text1"/>
          <w:sz w:val="28"/>
          <w:szCs w:val="28"/>
          <w:lang w:val="uk-UA"/>
        </w:rPr>
        <w:t xml:space="preserve"> відпрацьованому часу;  </w:t>
      </w:r>
    </w:p>
    <w:p w14:paraId="74A1F27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hAnsi="Times New Roman" w:cs="Times New Roman"/>
          <w:color w:val="000000" w:themeColor="text1"/>
          <w:sz w:val="28"/>
          <w:szCs w:val="28"/>
          <w:highlight w:val="white"/>
          <w:lang w:val="uk-UA"/>
        </w:rPr>
      </w:pPr>
      <w:r w:rsidRPr="009F1EC8">
        <w:rPr>
          <w:rFonts w:ascii="Times New Roman" w:hAnsi="Times New Roman" w:cs="Times New Roman"/>
          <w:color w:val="000000" w:themeColor="text1"/>
          <w:sz w:val="28"/>
          <w:szCs w:val="28"/>
          <w:lang w:val="uk-UA"/>
        </w:rPr>
        <w:t>В. не нижче від двох третин тарифної ставки.</w:t>
      </w:r>
    </w:p>
    <w:p w14:paraId="03E0B0B5"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5DE7B6A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1. </w:t>
      </w:r>
      <w:r w:rsidRPr="009F1EC8">
        <w:rPr>
          <w:rFonts w:ascii="Times New Roman" w:eastAsia="Times New Roman" w:hAnsi="Times New Roman" w:cs="Times New Roman"/>
          <w:color w:val="000000" w:themeColor="text1"/>
          <w:sz w:val="28"/>
          <w:szCs w:val="28"/>
          <w:highlight w:val="white"/>
          <w:lang w:val="uk-UA"/>
        </w:rPr>
        <w:t xml:space="preserve">за час простою не з вини працівника;  </w:t>
      </w:r>
    </w:p>
    <w:p w14:paraId="1D5695D6"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 xml:space="preserve">2. за роботу з неповним робочим часом; </w:t>
      </w:r>
    </w:p>
    <w:p w14:paraId="1DBEE79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lang w:val="uk-UA"/>
        </w:rPr>
        <w:t>3. за роботу в нічний час;</w:t>
      </w:r>
    </w:p>
    <w:p w14:paraId="3FC681B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r w:rsidRPr="009F1EC8">
        <w:rPr>
          <w:rFonts w:ascii="Times New Roman" w:eastAsia="Times New Roman" w:hAnsi="Times New Roman" w:cs="Times New Roman"/>
          <w:color w:val="000000" w:themeColor="text1"/>
          <w:sz w:val="28"/>
          <w:szCs w:val="28"/>
          <w:highlight w:val="white"/>
          <w:lang w:val="uk-UA"/>
        </w:rPr>
        <w:t xml:space="preserve">4. </w:t>
      </w:r>
      <w:r w:rsidRPr="009F1EC8">
        <w:rPr>
          <w:rFonts w:ascii="Times New Roman" w:eastAsia="Times New Roman" w:hAnsi="Times New Roman" w:cs="Times New Roman"/>
          <w:color w:val="000000" w:themeColor="text1"/>
          <w:sz w:val="28"/>
          <w:szCs w:val="28"/>
          <w:lang w:val="uk-UA"/>
        </w:rPr>
        <w:t>за роботу в надурочний час.</w:t>
      </w:r>
    </w:p>
    <w:p w14:paraId="3D6A18E0"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color w:val="000000" w:themeColor="text1"/>
          <w:sz w:val="28"/>
          <w:szCs w:val="28"/>
          <w:lang w:val="uk-UA"/>
        </w:rPr>
      </w:pPr>
    </w:p>
    <w:p w14:paraId="2A491E58"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5. Індивідуальні трудові спори розглядаються: </w:t>
      </w:r>
    </w:p>
    <w:p w14:paraId="521DEF0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1. комісіями по трудових спорах і місцевими загальними судами;</w:t>
      </w:r>
    </w:p>
    <w:p w14:paraId="6168EB2A"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2. примирною комісією і трудовим арбітражем; </w:t>
      </w:r>
    </w:p>
    <w:p w14:paraId="1112867F"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lang w:val="uk-UA"/>
        </w:rPr>
        <w:t>3</w:t>
      </w:r>
      <w:r w:rsidRPr="009F1EC8">
        <w:rPr>
          <w:rFonts w:ascii="Times New Roman" w:hAnsi="Times New Roman" w:cs="Times New Roman"/>
          <w:bCs/>
          <w:color w:val="000000" w:themeColor="text1"/>
          <w:sz w:val="28"/>
          <w:szCs w:val="28"/>
          <w:lang w:val="uk-UA"/>
        </w:rPr>
        <w:t>. державною службою України з питань праці;</w:t>
      </w:r>
      <w:r w:rsidRPr="009F1EC8">
        <w:rPr>
          <w:rFonts w:ascii="Times New Roman" w:eastAsia="Times New Roman" w:hAnsi="Times New Roman" w:cs="Times New Roman"/>
          <w:bCs/>
          <w:color w:val="000000" w:themeColor="text1"/>
          <w:sz w:val="28"/>
          <w:szCs w:val="28"/>
          <w:lang w:val="uk-UA"/>
        </w:rPr>
        <w:t xml:space="preserve"> </w:t>
      </w:r>
    </w:p>
    <w:p w14:paraId="0EBE809E"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highlight w:val="white"/>
          <w:lang w:val="uk-UA"/>
        </w:rPr>
        <w:t xml:space="preserve">4. </w:t>
      </w:r>
      <w:r w:rsidRPr="009F1EC8">
        <w:rPr>
          <w:rFonts w:ascii="Times New Roman" w:eastAsia="Times New Roman" w:hAnsi="Times New Roman" w:cs="Times New Roman"/>
          <w:bCs/>
          <w:color w:val="000000" w:themeColor="text1"/>
          <w:sz w:val="28"/>
          <w:szCs w:val="28"/>
          <w:lang w:val="uk-UA"/>
        </w:rPr>
        <w:t xml:space="preserve">Національною службою посередництва і примирення. </w:t>
      </w:r>
    </w:p>
    <w:p w14:paraId="3D58F60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p>
    <w:p w14:paraId="18E25E94"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r w:rsidRPr="009F1EC8">
        <w:rPr>
          <w:rFonts w:ascii="Times New Roman" w:eastAsia="Times New Roman" w:hAnsi="Times New Roman" w:cs="Times New Roman"/>
          <w:b/>
          <w:color w:val="000000" w:themeColor="text1"/>
          <w:sz w:val="28"/>
          <w:szCs w:val="28"/>
          <w:lang w:val="uk-UA"/>
        </w:rPr>
        <w:t xml:space="preserve">6. До дисциплінарних стягнень у загальній дисциплінарній відповідальності відноситься: </w:t>
      </w:r>
    </w:p>
    <w:p w14:paraId="3F5321EB"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 xml:space="preserve">1. зауваження;  </w:t>
      </w:r>
    </w:p>
    <w:p w14:paraId="7348F927"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lang w:val="uk-UA"/>
        </w:rPr>
        <w:t>2. переміщення;</w:t>
      </w:r>
    </w:p>
    <w:p w14:paraId="518B43A1"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highlight w:val="white"/>
          <w:lang w:val="uk-UA"/>
        </w:rPr>
      </w:pPr>
      <w:r w:rsidRPr="009F1EC8">
        <w:rPr>
          <w:rFonts w:ascii="Times New Roman" w:eastAsia="Times New Roman" w:hAnsi="Times New Roman" w:cs="Times New Roman"/>
          <w:bCs/>
          <w:color w:val="000000" w:themeColor="text1"/>
          <w:sz w:val="28"/>
          <w:szCs w:val="28"/>
          <w:lang w:val="uk-UA"/>
        </w:rPr>
        <w:t>3</w:t>
      </w:r>
      <w:r w:rsidRPr="009F1EC8">
        <w:rPr>
          <w:rFonts w:ascii="Times New Roman" w:hAnsi="Times New Roman" w:cs="Times New Roman"/>
          <w:bCs/>
          <w:color w:val="000000" w:themeColor="text1"/>
          <w:sz w:val="28"/>
          <w:szCs w:val="28"/>
          <w:lang w:val="uk-UA"/>
        </w:rPr>
        <w:t xml:space="preserve">. відсторонення;  </w:t>
      </w:r>
      <w:r w:rsidRPr="009F1EC8">
        <w:rPr>
          <w:rFonts w:ascii="Times New Roman" w:eastAsia="Times New Roman" w:hAnsi="Times New Roman" w:cs="Times New Roman"/>
          <w:bCs/>
          <w:color w:val="000000" w:themeColor="text1"/>
          <w:sz w:val="28"/>
          <w:szCs w:val="28"/>
          <w:lang w:val="uk-UA"/>
        </w:rPr>
        <w:t xml:space="preserve"> </w:t>
      </w:r>
    </w:p>
    <w:p w14:paraId="66AE5812"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Cs/>
          <w:color w:val="000000" w:themeColor="text1"/>
          <w:sz w:val="28"/>
          <w:szCs w:val="28"/>
          <w:lang w:val="uk-UA"/>
        </w:rPr>
      </w:pPr>
      <w:r w:rsidRPr="009F1EC8">
        <w:rPr>
          <w:rFonts w:ascii="Times New Roman" w:eastAsia="Times New Roman" w:hAnsi="Times New Roman" w:cs="Times New Roman"/>
          <w:bCs/>
          <w:color w:val="000000" w:themeColor="text1"/>
          <w:sz w:val="28"/>
          <w:szCs w:val="28"/>
          <w:highlight w:val="white"/>
          <w:lang w:val="uk-UA"/>
        </w:rPr>
        <w:lastRenderedPageBreak/>
        <w:t xml:space="preserve">4. </w:t>
      </w:r>
      <w:r w:rsidRPr="009F1EC8">
        <w:rPr>
          <w:rFonts w:ascii="Times New Roman" w:eastAsia="Times New Roman" w:hAnsi="Times New Roman" w:cs="Times New Roman"/>
          <w:bCs/>
          <w:color w:val="000000" w:themeColor="text1"/>
          <w:sz w:val="28"/>
          <w:szCs w:val="28"/>
          <w:lang w:val="uk-UA"/>
        </w:rPr>
        <w:t xml:space="preserve">догана. </w:t>
      </w:r>
    </w:p>
    <w:p w14:paraId="4975898C"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color w:val="000000" w:themeColor="text1"/>
          <w:sz w:val="28"/>
          <w:szCs w:val="28"/>
          <w:lang w:val="uk-UA"/>
        </w:rPr>
      </w:pPr>
    </w:p>
    <w:p w14:paraId="0CAE375F"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p>
    <w:bookmarkEnd w:id="93"/>
    <w:p w14:paraId="128EFD0C" w14:textId="77777777" w:rsidR="009F1EC8" w:rsidRPr="009F1EC8" w:rsidRDefault="009F1EC8" w:rsidP="009F1EC8">
      <w:pPr>
        <w:spacing w:after="0" w:line="240" w:lineRule="auto"/>
        <w:jc w:val="center"/>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ФАБУЛА 51.</w:t>
      </w:r>
    </w:p>
    <w:p w14:paraId="128E7E6B" w14:textId="77777777" w:rsidR="009F1EC8" w:rsidRPr="009F1EC8" w:rsidRDefault="009F1EC8" w:rsidP="009F1EC8">
      <w:pPr>
        <w:spacing w:after="0" w:line="240" w:lineRule="auto"/>
        <w:ind w:firstLine="567"/>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М. уклав безстроковий трудовий договір із фізичною особою-підприємцем. </w:t>
      </w:r>
    </w:p>
    <w:p w14:paraId="7F94862A" w14:textId="77777777" w:rsidR="009F1EC8" w:rsidRPr="009F1EC8" w:rsidRDefault="009F1EC8" w:rsidP="009F1EC8">
      <w:pPr>
        <w:spacing w:after="0" w:line="240" w:lineRule="auto"/>
        <w:ind w:firstLine="567"/>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За цим трудовим договором М. було прийнято на посаду водія.</w:t>
      </w:r>
      <w:r w:rsidRPr="009F1EC8">
        <w:rPr>
          <w:rFonts w:ascii="Times New Roman" w:hAnsi="Times New Roman" w:cs="Times New Roman"/>
          <w:b/>
          <w:bCs/>
          <w:color w:val="000000" w:themeColor="text1"/>
          <w:sz w:val="28"/>
          <w:szCs w:val="28"/>
          <w:lang w:val="uk-UA"/>
        </w:rPr>
        <w:t> </w:t>
      </w:r>
      <w:r w:rsidRPr="009F1EC8">
        <w:rPr>
          <w:rFonts w:ascii="Times New Roman" w:hAnsi="Times New Roman" w:cs="Times New Roman"/>
          <w:color w:val="000000" w:themeColor="text1"/>
          <w:sz w:val="28"/>
          <w:szCs w:val="28"/>
          <w:lang w:val="uk-UA"/>
        </w:rPr>
        <w:t> У ході виконання трудових обов’язків роботодавець видав наказ про оголошення догани М. за порушення трудової дисципліни. Однак М. вважає, що наказ є незаконним, оскільки не вказано за який саме дисциплінарний проступок його притягнуто до відповідальності. Більше того, М. не ознайомили із наказом належним чином, адже він дізнався про притягнення його до дисциплінарної відповідальності від свого колеги.</w:t>
      </w:r>
    </w:p>
    <w:p w14:paraId="7FEBFB68" w14:textId="77777777" w:rsidR="009F1EC8" w:rsidRPr="009F1EC8" w:rsidRDefault="009F1EC8" w:rsidP="009F1EC8">
      <w:pPr>
        <w:spacing w:after="0" w:line="240" w:lineRule="auto"/>
        <w:ind w:firstLine="567"/>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Згодом роботодавець запропонував М. укласти договір про повну індивідуальну матеріальну відповідальність, але М. відмовився. Як наслідок, роботодавець звільнив М. за п. 2 ст. 40 КЗпП України та відмовився проводити розрахунок із М.</w:t>
      </w:r>
    </w:p>
    <w:p w14:paraId="1B18B241" w14:textId="77777777" w:rsidR="009F1EC8" w:rsidRPr="009F1EC8" w:rsidRDefault="009F1EC8" w:rsidP="009F1EC8">
      <w:pPr>
        <w:spacing w:after="0" w:line="240" w:lineRule="auto"/>
        <w:ind w:firstLine="567"/>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У результаті такої ситуації, М. вимагав від роботодавця створити КТС, щоб він мав змогу звернутися до цієї комісії з метою оскарження дій роботодавця як щодо застосування дисциплінарного стягнення, так і щодо звільнення М.</w:t>
      </w:r>
    </w:p>
    <w:p w14:paraId="1D7B29A1" w14:textId="77777777" w:rsidR="009F1EC8" w:rsidRPr="009F1EC8" w:rsidRDefault="009F1EC8" w:rsidP="009F1EC8">
      <w:pPr>
        <w:spacing w:after="0" w:line="240" w:lineRule="auto"/>
        <w:ind w:firstLine="567"/>
        <w:jc w:val="both"/>
        <w:rPr>
          <w:rFonts w:ascii="Times New Roman" w:hAnsi="Times New Roman" w:cs="Times New Roman"/>
          <w:color w:val="000000" w:themeColor="text1"/>
          <w:sz w:val="28"/>
          <w:szCs w:val="28"/>
          <w:lang w:val="uk-UA"/>
        </w:rPr>
      </w:pPr>
    </w:p>
    <w:p w14:paraId="18F8B9F1" w14:textId="77777777" w:rsidR="009F1EC8" w:rsidRPr="009F1EC8" w:rsidRDefault="009F1EC8" w:rsidP="003C3496">
      <w:pPr>
        <w:numPr>
          <w:ilvl w:val="0"/>
          <w:numId w:val="32"/>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Визначте із якими категоріями суб’єктів обов’язково укладається письмовий трудовий договір: (</w:t>
      </w:r>
      <w:r w:rsidRPr="009F1EC8">
        <w:rPr>
          <w:rFonts w:ascii="Times New Roman" w:hAnsi="Times New Roman" w:cs="Times New Roman"/>
          <w:b/>
          <w:bCs/>
          <w:i/>
          <w:iCs/>
          <w:color w:val="000000" w:themeColor="text1"/>
          <w:sz w:val="28"/>
          <w:szCs w:val="28"/>
          <w:lang w:val="uk-UA"/>
        </w:rPr>
        <w:t>оберіть 3 правильні відповіді</w:t>
      </w:r>
      <w:r w:rsidRPr="009F1EC8">
        <w:rPr>
          <w:rFonts w:ascii="Times New Roman" w:hAnsi="Times New Roman" w:cs="Times New Roman"/>
          <w:b/>
          <w:bCs/>
          <w:color w:val="000000" w:themeColor="text1"/>
          <w:sz w:val="28"/>
          <w:szCs w:val="28"/>
          <w:lang w:val="uk-UA"/>
        </w:rPr>
        <w:t>)</w:t>
      </w:r>
    </w:p>
    <w:p w14:paraId="19020BB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з неповнолітніми;</w:t>
      </w:r>
    </w:p>
    <w:p w14:paraId="7E88826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із прибиральниками;</w:t>
      </w:r>
    </w:p>
    <w:p w14:paraId="55FEE30F"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із ІТ-фахівцем;</w:t>
      </w:r>
    </w:p>
    <w:p w14:paraId="2E59A139"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4. із </w:t>
      </w:r>
      <w:r w:rsidRPr="009F1EC8">
        <w:rPr>
          <w:rFonts w:ascii="Times New Roman" w:hAnsi="Times New Roman" w:cs="Times New Roman"/>
          <w:color w:val="000000" w:themeColor="text1"/>
          <w:sz w:val="28"/>
          <w:szCs w:val="28"/>
          <w:shd w:val="clear" w:color="auto" w:fill="FFFFFF"/>
          <w:lang w:val="uk-UA"/>
        </w:rPr>
        <w:t>резидентами Дія Сіті;</w:t>
      </w:r>
    </w:p>
    <w:p w14:paraId="3F8ADB5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із фрілансерами;</w:t>
      </w:r>
    </w:p>
    <w:p w14:paraId="4D0CF44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6. з особами, які працюють дистанційно;</w:t>
      </w:r>
    </w:p>
    <w:p w14:paraId="0503AAE0"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з фізичними особами-підприємцями та працівниками;</w:t>
      </w:r>
    </w:p>
    <w:p w14:paraId="78BF0280"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p>
    <w:p w14:paraId="52CFF25E" w14:textId="77777777" w:rsidR="009F1EC8" w:rsidRPr="009F1EC8" w:rsidRDefault="009F1EC8" w:rsidP="003C3496">
      <w:pPr>
        <w:numPr>
          <w:ilvl w:val="0"/>
          <w:numId w:val="32"/>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Визначте послідовність порядку притягнення працівника до дисциплінарної відповідальності:</w:t>
      </w:r>
    </w:p>
    <w:p w14:paraId="0E91E262"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1. затребувати від працівника письмових пояснень; </w:t>
      </w:r>
    </w:p>
    <w:p w14:paraId="0DA6821A"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видати наказ (розпорядження) про застосування дисциплінарного стягнення;</w:t>
      </w:r>
    </w:p>
    <w:p w14:paraId="47D9D146"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протягом 3-х днів ознайомити працівника під підпис із наказом (розпорядженням) про застосування дисциплінарного стягнення;</w:t>
      </w:r>
    </w:p>
    <w:p w14:paraId="0A3E3C41"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установити факт вчинення дисциплінарного проступку;</w:t>
      </w:r>
    </w:p>
    <w:p w14:paraId="109A4A94" w14:textId="77777777" w:rsidR="009F1EC8" w:rsidRPr="009F1EC8" w:rsidRDefault="009F1EC8" w:rsidP="009F1EC8">
      <w:pPr>
        <w:spacing w:after="0" w:line="240" w:lineRule="auto"/>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5. обрати дисциплінарне стягнення, яке може бути застосоване до працівника за конкретний дисциплінарний проступок.</w:t>
      </w:r>
    </w:p>
    <w:p w14:paraId="0A2BD5C1"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p>
    <w:p w14:paraId="4EB3F340" w14:textId="77777777" w:rsidR="009F1EC8" w:rsidRPr="009F1EC8" w:rsidRDefault="009F1EC8" w:rsidP="003C3496">
      <w:pPr>
        <w:numPr>
          <w:ilvl w:val="0"/>
          <w:numId w:val="32"/>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Із ким можна укласти договір про повну індивідуальну матеріальну відповідальність?</w:t>
      </w:r>
    </w:p>
    <w:p w14:paraId="6887C98C"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1. з водієм;</w:t>
      </w:r>
    </w:p>
    <w:p w14:paraId="3C4BDDE5"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з касиром;</w:t>
      </w:r>
    </w:p>
    <w:p w14:paraId="458C7275"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з педагогом;</w:t>
      </w:r>
    </w:p>
    <w:p w14:paraId="380FCB4B"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з гінекологом.</w:t>
      </w:r>
    </w:p>
    <w:p w14:paraId="50F6DF73"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p>
    <w:p w14:paraId="29E72B80" w14:textId="77777777" w:rsidR="009F1EC8" w:rsidRPr="009F1EC8" w:rsidRDefault="009F1EC8" w:rsidP="003C3496">
      <w:pPr>
        <w:numPr>
          <w:ilvl w:val="0"/>
          <w:numId w:val="32"/>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Коли між працівником та роботодавцем може бути укладений договір про повну індивідуальну матеріальну відповідальність?</w:t>
      </w:r>
    </w:p>
    <w:p w14:paraId="247C967B"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у перший день трудових відносин;</w:t>
      </w:r>
    </w:p>
    <w:p w14:paraId="5AA5C360"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на 5-й день трудових відносин;</w:t>
      </w:r>
    </w:p>
    <w:p w14:paraId="244519C9"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протягом першого місяця роботи;</w:t>
      </w:r>
    </w:p>
    <w:p w14:paraId="09FAFAAE"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протягом усього перебігу трудових відносин.</w:t>
      </w:r>
    </w:p>
    <w:p w14:paraId="7C6FA3B3" w14:textId="77777777" w:rsidR="009F1EC8" w:rsidRPr="009F1EC8" w:rsidRDefault="009F1EC8" w:rsidP="009F1EC8">
      <w:pPr>
        <w:spacing w:after="0" w:line="240" w:lineRule="auto"/>
        <w:contextualSpacing/>
        <w:jc w:val="both"/>
        <w:rPr>
          <w:rFonts w:ascii="Times New Roman" w:hAnsi="Times New Roman" w:cs="Times New Roman"/>
          <w:b/>
          <w:bCs/>
          <w:color w:val="000000" w:themeColor="text1"/>
          <w:sz w:val="28"/>
          <w:szCs w:val="28"/>
          <w:lang w:val="uk-UA"/>
        </w:rPr>
      </w:pPr>
    </w:p>
    <w:p w14:paraId="61E7F699" w14:textId="77777777" w:rsidR="009F1EC8" w:rsidRPr="009F1EC8" w:rsidRDefault="009F1EC8" w:rsidP="003C3496">
      <w:pPr>
        <w:numPr>
          <w:ilvl w:val="0"/>
          <w:numId w:val="32"/>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Розрахунок із працівником у випадку його звільнення, за загальним правилом, провадиться:</w:t>
      </w:r>
    </w:p>
    <w:p w14:paraId="1AEC2D11"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1. в день звільнення;</w:t>
      </w:r>
    </w:p>
    <w:p w14:paraId="7189A4B6"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2. протягом тижня із моменту звільнення;</w:t>
      </w:r>
    </w:p>
    <w:p w14:paraId="4880DB85"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3. на вимогу звільненої особи;</w:t>
      </w:r>
    </w:p>
    <w:p w14:paraId="12724B78"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shd w:val="clear" w:color="auto" w:fill="FFFFFF"/>
          <w:lang w:val="uk-UA"/>
        </w:rPr>
        <w:t>4. протягом двотижневого строку із моменту звільнення.</w:t>
      </w:r>
    </w:p>
    <w:p w14:paraId="45C5FF61" w14:textId="77777777" w:rsidR="009F1EC8" w:rsidRPr="009F1EC8" w:rsidRDefault="009F1EC8" w:rsidP="009F1EC8">
      <w:pPr>
        <w:spacing w:after="0" w:line="240" w:lineRule="auto"/>
        <w:contextualSpacing/>
        <w:jc w:val="both"/>
        <w:rPr>
          <w:rFonts w:ascii="Times New Roman" w:hAnsi="Times New Roman" w:cs="Times New Roman"/>
          <w:b/>
          <w:bCs/>
          <w:color w:val="000000" w:themeColor="text1"/>
          <w:sz w:val="28"/>
          <w:szCs w:val="28"/>
          <w:lang w:val="uk-UA"/>
        </w:rPr>
      </w:pPr>
    </w:p>
    <w:p w14:paraId="57E2FC56" w14:textId="77777777" w:rsidR="009F1EC8" w:rsidRPr="009F1EC8" w:rsidRDefault="009F1EC8" w:rsidP="003C3496">
      <w:pPr>
        <w:numPr>
          <w:ilvl w:val="0"/>
          <w:numId w:val="32"/>
        </w:numPr>
        <w:tabs>
          <w:tab w:val="left" w:pos="426"/>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Установіть відповідність щодо процедури притягнення до дисциплінарної відповідальності:</w:t>
      </w:r>
    </w:p>
    <w:p w14:paraId="39F74FC0"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А. Дисциплінарне стягнення застосовується роботодавцем безпосередньо за виявленням проступку, але не пізніше одного місяця …</w:t>
      </w:r>
    </w:p>
    <w:p w14:paraId="5FBB50CA"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 xml:space="preserve">Б. </w:t>
      </w:r>
      <w:r w:rsidRPr="009F1EC8">
        <w:rPr>
          <w:rFonts w:ascii="Times New Roman" w:hAnsi="Times New Roman" w:cs="Times New Roman"/>
          <w:color w:val="000000" w:themeColor="text1"/>
          <w:sz w:val="28"/>
          <w:szCs w:val="28"/>
          <w:shd w:val="clear" w:color="auto" w:fill="FFFFFF"/>
          <w:lang w:val="uk-UA"/>
        </w:rPr>
        <w:t>Дисциплінарне стягнення не може бути накладене пізніше шести місяців…</w:t>
      </w:r>
    </w:p>
    <w:p w14:paraId="30173FA2"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В. Дисциплінарне стягнення застосовується …</w:t>
      </w:r>
    </w:p>
    <w:p w14:paraId="06F0F30F"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Г. </w:t>
      </w:r>
      <w:r w:rsidRPr="009F1EC8">
        <w:rPr>
          <w:rFonts w:ascii="Times New Roman" w:hAnsi="Times New Roman" w:cs="Times New Roman"/>
          <w:color w:val="000000" w:themeColor="text1"/>
          <w:sz w:val="28"/>
          <w:szCs w:val="28"/>
          <w:shd w:val="clear" w:color="auto" w:fill="FFFFFF"/>
          <w:lang w:val="uk-UA"/>
        </w:rPr>
        <w:t>Стягнення оголошується в наказі (розпорядженні) …</w:t>
      </w:r>
    </w:p>
    <w:p w14:paraId="64A94BAE" w14:textId="77777777" w:rsidR="009F1EC8" w:rsidRPr="009F1EC8" w:rsidRDefault="009F1EC8" w:rsidP="009F1EC8">
      <w:pPr>
        <w:spacing w:after="0" w:line="240" w:lineRule="auto"/>
        <w:contextualSpacing/>
        <w:jc w:val="both"/>
        <w:rPr>
          <w:rFonts w:ascii="Times New Roman" w:hAnsi="Times New Roman" w:cs="Times New Roman"/>
          <w:b/>
          <w:bCs/>
          <w:color w:val="000000" w:themeColor="text1"/>
          <w:sz w:val="28"/>
          <w:szCs w:val="28"/>
          <w:lang w:val="uk-UA"/>
        </w:rPr>
      </w:pPr>
    </w:p>
    <w:p w14:paraId="4DC94C1E" w14:textId="77777777" w:rsidR="009F1EC8" w:rsidRPr="009F1EC8" w:rsidRDefault="009F1EC8" w:rsidP="003C3496">
      <w:pPr>
        <w:numPr>
          <w:ilvl w:val="0"/>
          <w:numId w:val="33"/>
        </w:numPr>
        <w:tabs>
          <w:tab w:val="left" w:pos="284"/>
        </w:tabs>
        <w:spacing w:after="0" w:line="240" w:lineRule="auto"/>
        <w:ind w:left="0" w:firstLine="0"/>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особою, яка виявила дисциплінарний проступок;</w:t>
      </w:r>
    </w:p>
    <w:p w14:paraId="3E7A090B" w14:textId="77777777" w:rsidR="009F1EC8" w:rsidRPr="009F1EC8" w:rsidRDefault="009F1EC8" w:rsidP="003C3496">
      <w:pPr>
        <w:numPr>
          <w:ilvl w:val="0"/>
          <w:numId w:val="33"/>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color w:val="000000" w:themeColor="text1"/>
          <w:sz w:val="28"/>
          <w:szCs w:val="28"/>
          <w:lang w:val="uk-UA"/>
        </w:rPr>
        <w:t>органом, якому надано право прийняття на роботу (обрання, затвердження і призначення на посаду) даного працівника;</w:t>
      </w:r>
    </w:p>
    <w:p w14:paraId="6AB9C548" w14:textId="77777777" w:rsidR="009F1EC8" w:rsidRPr="009F1EC8" w:rsidRDefault="009F1EC8" w:rsidP="003C3496">
      <w:pPr>
        <w:numPr>
          <w:ilvl w:val="0"/>
          <w:numId w:val="33"/>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color w:val="000000" w:themeColor="text1"/>
          <w:sz w:val="28"/>
          <w:szCs w:val="28"/>
          <w:lang w:val="uk-UA"/>
        </w:rPr>
        <w:t>із дня вчинення проступку;</w:t>
      </w:r>
    </w:p>
    <w:p w14:paraId="73D256A3" w14:textId="77777777" w:rsidR="009F1EC8" w:rsidRPr="009F1EC8" w:rsidRDefault="009F1EC8" w:rsidP="003C3496">
      <w:pPr>
        <w:numPr>
          <w:ilvl w:val="0"/>
          <w:numId w:val="33"/>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color w:val="000000" w:themeColor="text1"/>
          <w:sz w:val="28"/>
          <w:szCs w:val="28"/>
          <w:lang w:val="uk-UA"/>
        </w:rPr>
        <w:t>та</w:t>
      </w:r>
      <w:r w:rsidRPr="009F1EC8">
        <w:rPr>
          <w:rFonts w:ascii="Times New Roman" w:hAnsi="Times New Roman" w:cs="Times New Roman"/>
          <w:color w:val="000000" w:themeColor="text1"/>
          <w:sz w:val="28"/>
          <w:szCs w:val="28"/>
          <w:shd w:val="clear" w:color="auto" w:fill="FFFFFF"/>
          <w:lang w:val="uk-UA"/>
        </w:rPr>
        <w:t xml:space="preserve"> повідомляється працівникові під розписку;</w:t>
      </w:r>
    </w:p>
    <w:p w14:paraId="6752923D" w14:textId="77777777" w:rsidR="009F1EC8" w:rsidRPr="009F1EC8" w:rsidRDefault="009F1EC8" w:rsidP="003C3496">
      <w:pPr>
        <w:numPr>
          <w:ilvl w:val="0"/>
          <w:numId w:val="33"/>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color w:val="000000" w:themeColor="text1"/>
          <w:sz w:val="28"/>
          <w:szCs w:val="28"/>
          <w:lang w:val="uk-UA"/>
        </w:rPr>
        <w:t>з дня його виявлення.</w:t>
      </w:r>
    </w:p>
    <w:p w14:paraId="65C12512" w14:textId="77777777" w:rsidR="009F1EC8" w:rsidRPr="009F1EC8" w:rsidRDefault="009F1EC8" w:rsidP="009F1EC8">
      <w:pPr>
        <w:spacing w:after="0" w:line="240" w:lineRule="auto"/>
        <w:jc w:val="both"/>
        <w:rPr>
          <w:rFonts w:ascii="Times New Roman" w:hAnsi="Times New Roman" w:cs="Times New Roman"/>
          <w:b/>
          <w:bCs/>
          <w:color w:val="000000" w:themeColor="text1"/>
          <w:sz w:val="28"/>
          <w:szCs w:val="28"/>
          <w:lang w:val="uk-UA"/>
        </w:rPr>
      </w:pPr>
    </w:p>
    <w:p w14:paraId="3DB8077E" w14:textId="77777777" w:rsidR="009F1EC8" w:rsidRPr="009F1EC8" w:rsidRDefault="009F1EC8" w:rsidP="003C3496">
      <w:pPr>
        <w:numPr>
          <w:ilvl w:val="0"/>
          <w:numId w:val="32"/>
        </w:numPr>
        <w:tabs>
          <w:tab w:val="left" w:pos="426"/>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За якою підставою може бути звільнений працівник, який відмовляється від укладення договору про повну індивідуальну матеріальну відповідальність?</w:t>
      </w:r>
    </w:p>
    <w:p w14:paraId="58045273"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за п. 1 ст. 40 КЗпП України;</w:t>
      </w:r>
    </w:p>
    <w:p w14:paraId="38DBF246"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за п. 8 ст. 40 КЗпП України;</w:t>
      </w:r>
    </w:p>
    <w:p w14:paraId="68EA41DE"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3. за п. 3 ст. 41 КЗпП України;</w:t>
      </w:r>
    </w:p>
    <w:p w14:paraId="7DEDC4B3"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за п. 2 ст. 40 КЗпП України.</w:t>
      </w:r>
    </w:p>
    <w:p w14:paraId="25A00C2D" w14:textId="77777777" w:rsidR="009F1EC8" w:rsidRPr="009F1EC8" w:rsidRDefault="009F1EC8" w:rsidP="009F1EC8">
      <w:pPr>
        <w:spacing w:after="0" w:line="240" w:lineRule="auto"/>
        <w:contextualSpacing/>
        <w:jc w:val="both"/>
        <w:rPr>
          <w:rFonts w:ascii="Times New Roman" w:hAnsi="Times New Roman" w:cs="Times New Roman"/>
          <w:b/>
          <w:bCs/>
          <w:color w:val="000000" w:themeColor="text1"/>
          <w:sz w:val="28"/>
          <w:szCs w:val="28"/>
          <w:lang w:val="uk-UA"/>
        </w:rPr>
      </w:pPr>
    </w:p>
    <w:p w14:paraId="07FFEBA6" w14:textId="77777777" w:rsidR="009F1EC8" w:rsidRPr="009F1EC8" w:rsidRDefault="009F1EC8" w:rsidP="003C3496">
      <w:pPr>
        <w:numPr>
          <w:ilvl w:val="0"/>
          <w:numId w:val="32"/>
        </w:numPr>
        <w:tabs>
          <w:tab w:val="left" w:pos="284"/>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Не менше половини складу КТС обов’язково мають складати:</w:t>
      </w:r>
    </w:p>
    <w:p w14:paraId="7FFFF5D9"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1. аудитори;</w:t>
      </w:r>
    </w:p>
    <w:p w14:paraId="19878F07"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2. представники професійної спілки;</w:t>
      </w:r>
    </w:p>
    <w:p w14:paraId="0086C980"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lastRenderedPageBreak/>
        <w:t>3. робітники;</w:t>
      </w:r>
    </w:p>
    <w:p w14:paraId="4DECF1B1"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міжнародні експерти.</w:t>
      </w:r>
    </w:p>
    <w:p w14:paraId="1600E401" w14:textId="77777777" w:rsidR="009F1EC8" w:rsidRPr="009F1EC8" w:rsidRDefault="009F1EC8" w:rsidP="009F1EC8">
      <w:pPr>
        <w:spacing w:after="0" w:line="240" w:lineRule="auto"/>
        <w:contextualSpacing/>
        <w:jc w:val="both"/>
        <w:rPr>
          <w:rFonts w:ascii="Times New Roman" w:hAnsi="Times New Roman" w:cs="Times New Roman"/>
          <w:b/>
          <w:bCs/>
          <w:color w:val="000000" w:themeColor="text1"/>
          <w:sz w:val="28"/>
          <w:szCs w:val="28"/>
          <w:lang w:val="uk-UA"/>
        </w:rPr>
      </w:pPr>
    </w:p>
    <w:p w14:paraId="3B37AAFE" w14:textId="77777777" w:rsidR="009F1EC8" w:rsidRPr="009F1EC8" w:rsidRDefault="009F1EC8" w:rsidP="003C3496">
      <w:pPr>
        <w:numPr>
          <w:ilvl w:val="0"/>
          <w:numId w:val="32"/>
        </w:numPr>
        <w:tabs>
          <w:tab w:val="left" w:pos="426"/>
        </w:tabs>
        <w:spacing w:after="0" w:line="240" w:lineRule="auto"/>
        <w:ind w:left="0" w:firstLine="0"/>
        <w:contextualSpacing/>
        <w:jc w:val="both"/>
        <w:rPr>
          <w:rFonts w:ascii="Times New Roman" w:hAnsi="Times New Roman" w:cs="Times New Roman"/>
          <w:b/>
          <w:bCs/>
          <w:color w:val="000000" w:themeColor="text1"/>
          <w:sz w:val="28"/>
          <w:szCs w:val="28"/>
          <w:lang w:val="uk-UA"/>
        </w:rPr>
      </w:pPr>
      <w:r w:rsidRPr="009F1EC8">
        <w:rPr>
          <w:rFonts w:ascii="Times New Roman" w:hAnsi="Times New Roman" w:cs="Times New Roman"/>
          <w:b/>
          <w:bCs/>
          <w:color w:val="000000" w:themeColor="text1"/>
          <w:sz w:val="28"/>
          <w:szCs w:val="28"/>
          <w:lang w:val="uk-UA"/>
        </w:rPr>
        <w:t>Які види трудових спорів НЕ розглядаються у КТС? (</w:t>
      </w:r>
      <w:r w:rsidRPr="009F1EC8">
        <w:rPr>
          <w:rFonts w:ascii="Times New Roman" w:hAnsi="Times New Roman" w:cs="Times New Roman"/>
          <w:b/>
          <w:bCs/>
          <w:i/>
          <w:iCs/>
          <w:color w:val="000000" w:themeColor="text1"/>
          <w:sz w:val="28"/>
          <w:szCs w:val="28"/>
          <w:lang w:val="uk-UA"/>
        </w:rPr>
        <w:t>оберіть 3 правильні відповіді</w:t>
      </w:r>
      <w:r w:rsidRPr="009F1EC8">
        <w:rPr>
          <w:rFonts w:ascii="Times New Roman" w:hAnsi="Times New Roman" w:cs="Times New Roman"/>
          <w:b/>
          <w:bCs/>
          <w:color w:val="000000" w:themeColor="text1"/>
          <w:sz w:val="28"/>
          <w:szCs w:val="28"/>
          <w:lang w:val="uk-UA"/>
        </w:rPr>
        <w:t>)</w:t>
      </w:r>
    </w:p>
    <w:p w14:paraId="61A7A7B1"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1.</w:t>
      </w:r>
      <w:r w:rsidRPr="009F1EC8">
        <w:rPr>
          <w:rFonts w:ascii="Times New Roman" w:hAnsi="Times New Roman" w:cs="Times New Roman"/>
          <w:b/>
          <w:bCs/>
          <w:color w:val="000000" w:themeColor="text1"/>
          <w:sz w:val="28"/>
          <w:szCs w:val="28"/>
          <w:lang w:val="uk-UA"/>
        </w:rPr>
        <w:t xml:space="preserve"> </w:t>
      </w:r>
      <w:r w:rsidRPr="009F1EC8">
        <w:rPr>
          <w:rFonts w:ascii="Times New Roman" w:hAnsi="Times New Roman" w:cs="Times New Roman"/>
          <w:color w:val="000000" w:themeColor="text1"/>
          <w:sz w:val="28"/>
          <w:szCs w:val="28"/>
          <w:shd w:val="clear" w:color="auto" w:fill="FFFFFF"/>
          <w:lang w:val="uk-UA"/>
        </w:rPr>
        <w:t>про поновлення на роботі незалежно від підстав припинення трудового договору;</w:t>
      </w:r>
    </w:p>
    <w:p w14:paraId="77D90DD6"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 xml:space="preserve">2. про оскарження наказів щодо </w:t>
      </w:r>
      <w:proofErr w:type="spellStart"/>
      <w:r w:rsidRPr="009F1EC8">
        <w:rPr>
          <w:rFonts w:ascii="Times New Roman" w:hAnsi="Times New Roman" w:cs="Times New Roman"/>
          <w:color w:val="000000" w:themeColor="text1"/>
          <w:sz w:val="28"/>
          <w:szCs w:val="28"/>
          <w:lang w:val="uk-UA"/>
        </w:rPr>
        <w:t>депреміювання</w:t>
      </w:r>
      <w:proofErr w:type="spellEnd"/>
      <w:r w:rsidRPr="009F1EC8">
        <w:rPr>
          <w:rFonts w:ascii="Times New Roman" w:hAnsi="Times New Roman" w:cs="Times New Roman"/>
          <w:color w:val="000000" w:themeColor="text1"/>
          <w:sz w:val="28"/>
          <w:szCs w:val="28"/>
          <w:lang w:val="uk-UA"/>
        </w:rPr>
        <w:t xml:space="preserve"> працівників; </w:t>
      </w:r>
    </w:p>
    <w:p w14:paraId="5CF4B118"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shd w:val="clear" w:color="auto" w:fill="FFFFFF"/>
          <w:lang w:val="uk-UA"/>
        </w:rPr>
      </w:pPr>
      <w:r w:rsidRPr="009F1EC8">
        <w:rPr>
          <w:rFonts w:ascii="Times New Roman" w:hAnsi="Times New Roman" w:cs="Times New Roman"/>
          <w:color w:val="000000" w:themeColor="text1"/>
          <w:sz w:val="28"/>
          <w:szCs w:val="28"/>
          <w:lang w:val="uk-UA"/>
        </w:rPr>
        <w:t xml:space="preserve">3. про </w:t>
      </w:r>
      <w:r w:rsidRPr="009F1EC8">
        <w:rPr>
          <w:rFonts w:ascii="Times New Roman" w:hAnsi="Times New Roman" w:cs="Times New Roman"/>
          <w:color w:val="000000" w:themeColor="text1"/>
          <w:sz w:val="28"/>
          <w:szCs w:val="28"/>
          <w:shd w:val="clear" w:color="auto" w:fill="FFFFFF"/>
          <w:lang w:val="uk-UA"/>
        </w:rPr>
        <w:t>зміну дати і формулювання причини звільнення та про оплату за час вимушеного прогулу;</w:t>
      </w:r>
    </w:p>
    <w:p w14:paraId="323AC45B"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4. про оскарження наказів про застосування дисциплінарного стягнення;</w:t>
      </w:r>
    </w:p>
    <w:p w14:paraId="138B9A59"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5. </w:t>
      </w:r>
      <w:r w:rsidRPr="009F1EC8">
        <w:rPr>
          <w:rFonts w:ascii="Times New Roman" w:hAnsi="Times New Roman" w:cs="Times New Roman"/>
          <w:color w:val="000000" w:themeColor="text1"/>
          <w:sz w:val="28"/>
          <w:szCs w:val="28"/>
          <w:shd w:val="clear" w:color="auto" w:fill="FFFFFF"/>
          <w:lang w:val="uk-UA"/>
        </w:rPr>
        <w:t>про відшкодування працівниками матеріальної шкоди, заподіяної підприємству, установі, організації;</w:t>
      </w:r>
    </w:p>
    <w:p w14:paraId="6DAD0027"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 xml:space="preserve">6. про оскарження відмови роботодавця щодо внесення змін до графіка відпусток; </w:t>
      </w:r>
    </w:p>
    <w:p w14:paraId="20EBBE5F" w14:textId="77777777" w:rsidR="009F1EC8" w:rsidRPr="009F1EC8" w:rsidRDefault="009F1EC8" w:rsidP="009F1EC8">
      <w:pPr>
        <w:spacing w:after="0" w:line="240" w:lineRule="auto"/>
        <w:contextualSpacing/>
        <w:jc w:val="both"/>
        <w:rPr>
          <w:rFonts w:ascii="Times New Roman" w:hAnsi="Times New Roman" w:cs="Times New Roman"/>
          <w:color w:val="000000" w:themeColor="text1"/>
          <w:sz w:val="28"/>
          <w:szCs w:val="28"/>
          <w:lang w:val="uk-UA"/>
        </w:rPr>
      </w:pPr>
      <w:r w:rsidRPr="009F1EC8">
        <w:rPr>
          <w:rFonts w:ascii="Times New Roman" w:hAnsi="Times New Roman" w:cs="Times New Roman"/>
          <w:color w:val="000000" w:themeColor="text1"/>
          <w:sz w:val="28"/>
          <w:szCs w:val="28"/>
          <w:lang w:val="uk-UA"/>
        </w:rPr>
        <w:t>7. про оскарження наказу про відкликання відпустки.</w:t>
      </w:r>
    </w:p>
    <w:p w14:paraId="0EF31310" w14:textId="77777777" w:rsidR="009F1EC8" w:rsidRPr="009F1EC8" w:rsidRDefault="009F1EC8" w:rsidP="009F1EC8">
      <w:pPr>
        <w:spacing w:after="0" w:line="240" w:lineRule="auto"/>
        <w:contextualSpacing/>
        <w:rPr>
          <w:rFonts w:ascii="Times New Roman" w:hAnsi="Times New Roman" w:cs="Times New Roman"/>
          <w:b/>
          <w:bCs/>
          <w:color w:val="000000" w:themeColor="text1"/>
          <w:sz w:val="28"/>
          <w:szCs w:val="28"/>
          <w:lang w:val="uk-UA"/>
        </w:rPr>
      </w:pPr>
    </w:p>
    <w:p w14:paraId="19349718" w14:textId="77777777" w:rsidR="009F1EC8" w:rsidRPr="009F1EC8" w:rsidRDefault="009F1EC8" w:rsidP="009F1EC8">
      <w:pPr>
        <w:spacing w:after="0" w:line="240" w:lineRule="auto"/>
        <w:contextualSpacing/>
        <w:rPr>
          <w:rFonts w:ascii="Times New Roman" w:hAnsi="Times New Roman" w:cs="Times New Roman"/>
          <w:b/>
          <w:bCs/>
          <w:color w:val="000000" w:themeColor="text1"/>
          <w:sz w:val="28"/>
          <w:szCs w:val="28"/>
          <w:lang w:val="uk-UA"/>
        </w:rPr>
      </w:pPr>
    </w:p>
    <w:p w14:paraId="7E89570C" w14:textId="77777777" w:rsidR="009F1EC8" w:rsidRPr="009F1EC8" w:rsidRDefault="009F1EC8" w:rsidP="009F1EC8">
      <w:pPr>
        <w:spacing w:after="0" w:line="240" w:lineRule="auto"/>
        <w:contextualSpacing/>
        <w:jc w:val="center"/>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ФАБУЛА 52.</w:t>
      </w:r>
    </w:p>
    <w:p w14:paraId="75DD5E0B"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486DC169" w14:textId="77777777" w:rsidR="009F1EC8" w:rsidRPr="009F1EC8" w:rsidRDefault="009F1EC8" w:rsidP="00093729">
      <w:pPr>
        <w:spacing w:after="0" w:line="240" w:lineRule="auto"/>
        <w:ind w:firstLine="708"/>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Громадянин А. звернувся до територіального управління Центру зайнятості з метою реєстрації його як безробітного, але кар’єрний радник відмовив йому, оскільки в А. відсутній стаж. Тоді А. попросив допомогти йому в пошукі підходящої роботи, але, і в цьому йому відмовили, посилаючись на те, що нині його професія не є затребуваною на ринку праці.  </w:t>
      </w:r>
    </w:p>
    <w:p w14:paraId="35A1A4E6" w14:textId="77777777" w:rsidR="009F1EC8" w:rsidRPr="009F1EC8" w:rsidRDefault="009F1EC8" w:rsidP="00093729">
      <w:pPr>
        <w:spacing w:after="0" w:line="240" w:lineRule="auto"/>
        <w:ind w:firstLine="708"/>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Відтак, А. вирішив шукати роботу самостійно. У результаті тривалого пошуку роботи, А. зміг знайти роботу лише на неповний робочий час.</w:t>
      </w:r>
    </w:p>
    <w:p w14:paraId="153FD789" w14:textId="77777777" w:rsidR="009F1EC8" w:rsidRPr="009F1EC8" w:rsidRDefault="009F1EC8" w:rsidP="00093729">
      <w:pPr>
        <w:spacing w:after="0" w:line="240" w:lineRule="auto"/>
        <w:ind w:firstLine="708"/>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Згодом звільнилося місце працівника, зайнятого нормальну тривалість робочого часу. Дізнавшись про це, А. попросив роботодавця перевести його на цю вакантну посаду. Роботодавець не заперечував, при цьому повідомив, що для заняття цієї посади, йому необхідно пройти тримісячний строк випробування. Однак А. наполягав на тому, що встановлення йому випробувального строку є незаконним, оскільки він є особою з інвалідністю. </w:t>
      </w:r>
    </w:p>
    <w:p w14:paraId="4D3C5D4A"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Згодом А. звернувся до роботодавця з проханням надати йому легшу роботу у зв’язку з погіршенням стану здоров’я. Роботодавець відмовив, оскільки А. не надав жодних медичних висновків, які підтверджували б необхідність надання легшої роботи. Після цього, А. все ж таки надав висновок ЛКК про неможливість продовжувати роботу за тією посадою, яку займав. У результаті роботодавець звільнив А. за п. 2 ст. 40 КЗпП України. </w:t>
      </w:r>
    </w:p>
    <w:p w14:paraId="1FD3B467" w14:textId="77777777" w:rsidR="009F1EC8" w:rsidRPr="009F1EC8" w:rsidRDefault="009F1EC8" w:rsidP="00093729">
      <w:pPr>
        <w:spacing w:after="0" w:line="240" w:lineRule="auto"/>
        <w:ind w:firstLine="708"/>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Не погоджуючись зі звільненням, А. звернувся до суду, але суд відмовив у прийнятті його позовної заяви у зв’язку з пропуском строку.</w:t>
      </w:r>
    </w:p>
    <w:p w14:paraId="17BCA910"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3BAE95E4" w14:textId="77777777" w:rsidR="009F1EC8" w:rsidRPr="009F1EC8" w:rsidRDefault="009F1EC8" w:rsidP="003C3496">
      <w:pPr>
        <w:numPr>
          <w:ilvl w:val="0"/>
          <w:numId w:val="34"/>
        </w:numPr>
        <w:tabs>
          <w:tab w:val="left" w:pos="284"/>
        </w:tabs>
        <w:spacing w:after="0" w:line="240" w:lineRule="auto"/>
        <w:ind w:left="0" w:firstLine="0"/>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В який день особі може бути надано статус безробітного?</w:t>
      </w:r>
    </w:p>
    <w:p w14:paraId="33B925D1"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60ECA288"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1. у день подання особистої заяви про надання (поновлення) статусу зареєстрованого безробітного;</w:t>
      </w:r>
    </w:p>
    <w:p w14:paraId="712432EA"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на 10-й день після подання особистої заяви про надання (поновлення) статусу зареєстрованого безробітного;</w:t>
      </w:r>
    </w:p>
    <w:p w14:paraId="14C23059"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на 8-й день після подання особистої заяви про надання (поновлення) статусу зареєстрованого безробітного;</w:t>
      </w:r>
    </w:p>
    <w:p w14:paraId="78C58B30"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у день, коли вирішить кар’єрний радник.</w:t>
      </w:r>
    </w:p>
    <w:p w14:paraId="4D79ADDE"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500FFA2F" w14:textId="77777777" w:rsidR="009F1EC8" w:rsidRPr="009F1EC8" w:rsidRDefault="009F1EC8" w:rsidP="003C3496">
      <w:pPr>
        <w:numPr>
          <w:ilvl w:val="0"/>
          <w:numId w:val="34"/>
        </w:numPr>
        <w:tabs>
          <w:tab w:val="left" w:pos="284"/>
        </w:tabs>
        <w:spacing w:after="0" w:line="240" w:lineRule="auto"/>
        <w:ind w:left="0" w:firstLine="0"/>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Визначте осіб, яким НЕ може бути надано статус зареєстрованого безробітного? (</w:t>
      </w:r>
      <w:r w:rsidRPr="009F1EC8">
        <w:rPr>
          <w:rFonts w:ascii="Times New Roman" w:eastAsia="Calibri" w:hAnsi="Times New Roman" w:cs="Times New Roman"/>
          <w:b/>
          <w:bCs/>
          <w:i/>
          <w:iCs/>
          <w:color w:val="000000"/>
          <w:sz w:val="28"/>
          <w:szCs w:val="28"/>
          <w:lang w:val="uk-UA"/>
        </w:rPr>
        <w:t>оберіть 3 правильні відповіді</w:t>
      </w:r>
      <w:r w:rsidRPr="009F1EC8">
        <w:rPr>
          <w:rFonts w:ascii="Times New Roman" w:eastAsia="Calibri" w:hAnsi="Times New Roman" w:cs="Times New Roman"/>
          <w:b/>
          <w:bCs/>
          <w:color w:val="000000"/>
          <w:sz w:val="28"/>
          <w:szCs w:val="28"/>
          <w:lang w:val="uk-UA"/>
        </w:rPr>
        <w:t>)</w:t>
      </w:r>
    </w:p>
    <w:p w14:paraId="0FFDC36E"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153F0B16"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особам, які навчаються за денною формою у закладах загальної середньої, професійної (професійно-технічної);</w:t>
      </w:r>
    </w:p>
    <w:p w14:paraId="2E990058"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особам, у яких відсутній страховий стаж;</w:t>
      </w:r>
    </w:p>
    <w:p w14:paraId="3EAEF008"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3. особам, які навчаються за денною формою у закладах фахової </w:t>
      </w:r>
      <w:proofErr w:type="spellStart"/>
      <w:r w:rsidRPr="009F1EC8">
        <w:rPr>
          <w:rFonts w:ascii="Times New Roman" w:eastAsia="Calibri" w:hAnsi="Times New Roman" w:cs="Times New Roman"/>
          <w:color w:val="000000"/>
          <w:sz w:val="28"/>
          <w:szCs w:val="28"/>
          <w:lang w:val="uk-UA"/>
        </w:rPr>
        <w:t>передвищої</w:t>
      </w:r>
      <w:proofErr w:type="spellEnd"/>
      <w:r w:rsidRPr="009F1EC8">
        <w:rPr>
          <w:rFonts w:ascii="Times New Roman" w:eastAsia="Calibri" w:hAnsi="Times New Roman" w:cs="Times New Roman"/>
          <w:color w:val="000000"/>
          <w:sz w:val="28"/>
          <w:szCs w:val="28"/>
          <w:lang w:val="uk-UA"/>
        </w:rPr>
        <w:t xml:space="preserve"> та вищої освіти;</w:t>
      </w:r>
    </w:p>
    <w:p w14:paraId="583B485C"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особам з інвалідністю;</w:t>
      </w:r>
    </w:p>
    <w:p w14:paraId="7553C903"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особам, в який відсутнє задеклароване/зареєстроване місце проживання;</w:t>
      </w:r>
    </w:p>
    <w:p w14:paraId="2A535EE5"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особам, які з попереднього місця роботи були звільнені за п. 4 ст. 40 КЗпП України;</w:t>
      </w:r>
    </w:p>
    <w:p w14:paraId="5B6C32C2"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особам, які з попереднього місця роботи звільнилися за власним бажанням;</w:t>
      </w:r>
    </w:p>
    <w:p w14:paraId="60E425D3"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8. особам, професія яких була виключена з Класифікатора професій.</w:t>
      </w:r>
    </w:p>
    <w:p w14:paraId="2B8BF854" w14:textId="77777777" w:rsidR="009F1EC8" w:rsidRPr="009F1EC8" w:rsidRDefault="009F1EC8" w:rsidP="009F1EC8">
      <w:pPr>
        <w:spacing w:after="0" w:line="240" w:lineRule="auto"/>
        <w:contextualSpacing/>
        <w:jc w:val="both"/>
        <w:rPr>
          <w:rFonts w:ascii="Times New Roman" w:eastAsia="Calibri" w:hAnsi="Times New Roman" w:cs="Times New Roman"/>
          <w:b/>
          <w:bCs/>
          <w:color w:val="000000"/>
          <w:sz w:val="28"/>
          <w:szCs w:val="28"/>
          <w:lang w:val="uk-UA"/>
        </w:rPr>
      </w:pPr>
    </w:p>
    <w:p w14:paraId="33C27ED7"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3. Встановіть відповідність між видами робочого часу та їх характеристиками:</w:t>
      </w:r>
    </w:p>
    <w:p w14:paraId="4788CD2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А. Нормальна тривалість робочого часу працівників</w:t>
      </w:r>
    </w:p>
    <w:p w14:paraId="66334335"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Б. Скорочена тривалість робочого часу працівників, зайнятих на роботах з шкідливими умовами праці</w:t>
      </w:r>
    </w:p>
    <w:p w14:paraId="57A633A0"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shd w:val="clear" w:color="auto" w:fill="FFFFFF"/>
          <w:lang w:val="uk-UA"/>
        </w:rPr>
        <w:t>В. Неповний робочий час працівників</w:t>
      </w:r>
    </w:p>
    <w:p w14:paraId="1E17662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Г. Скорочена тривалість робочого часу для осіб віком від 15 до 16 років (учнів віком від 14 до 15 років, які працюють в період канікул)</w:t>
      </w:r>
    </w:p>
    <w:p w14:paraId="02B5D423"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shd w:val="clear" w:color="auto" w:fill="FFFFFF"/>
          <w:lang w:val="uk-UA"/>
        </w:rPr>
      </w:pPr>
    </w:p>
    <w:p w14:paraId="1497F585" w14:textId="77777777" w:rsidR="009F1EC8" w:rsidRPr="009F1EC8" w:rsidRDefault="009F1EC8" w:rsidP="003C3496">
      <w:pPr>
        <w:numPr>
          <w:ilvl w:val="0"/>
          <w:numId w:val="35"/>
        </w:numPr>
        <w:spacing w:after="0" w:line="240" w:lineRule="auto"/>
        <w:ind w:left="284" w:hanging="284"/>
        <w:contextualSpacing/>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становить не більш як 36 годин на тиждень</w:t>
      </w:r>
    </w:p>
    <w:p w14:paraId="24B2A8A4" w14:textId="77777777" w:rsidR="009F1EC8" w:rsidRPr="009F1EC8" w:rsidRDefault="009F1EC8" w:rsidP="003C3496">
      <w:pPr>
        <w:numPr>
          <w:ilvl w:val="0"/>
          <w:numId w:val="35"/>
        </w:numPr>
        <w:spacing w:after="0" w:line="240" w:lineRule="auto"/>
        <w:ind w:left="284" w:hanging="284"/>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shd w:val="clear" w:color="auto" w:fill="FFFFFF"/>
          <w:lang w:val="uk-UA"/>
        </w:rPr>
        <w:t>становить 24 години на тиждень</w:t>
      </w:r>
    </w:p>
    <w:p w14:paraId="74FC6455" w14:textId="77777777" w:rsidR="009F1EC8" w:rsidRPr="009F1EC8" w:rsidRDefault="009F1EC8" w:rsidP="003C3496">
      <w:pPr>
        <w:numPr>
          <w:ilvl w:val="0"/>
          <w:numId w:val="35"/>
        </w:numPr>
        <w:spacing w:after="0" w:line="240" w:lineRule="auto"/>
        <w:ind w:left="284" w:hanging="284"/>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shd w:val="clear" w:color="auto" w:fill="FFFFFF"/>
          <w:lang w:val="uk-UA"/>
        </w:rPr>
        <w:t>становить не більше 12 годин на тиждень</w:t>
      </w:r>
    </w:p>
    <w:p w14:paraId="11A1F908" w14:textId="77777777" w:rsidR="009F1EC8" w:rsidRPr="009F1EC8" w:rsidRDefault="009F1EC8" w:rsidP="003C3496">
      <w:pPr>
        <w:numPr>
          <w:ilvl w:val="0"/>
          <w:numId w:val="35"/>
        </w:numPr>
        <w:spacing w:after="0" w:line="240" w:lineRule="auto"/>
        <w:ind w:left="284" w:hanging="284"/>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shd w:val="clear" w:color="auto" w:fill="FFFFFF"/>
          <w:lang w:val="uk-UA"/>
        </w:rPr>
        <w:t>не може перевищувати 40 годин на тиждень</w:t>
      </w:r>
    </w:p>
    <w:p w14:paraId="0DDB6DF8" w14:textId="77777777" w:rsidR="009F1EC8" w:rsidRPr="009F1EC8" w:rsidRDefault="009F1EC8" w:rsidP="003C3496">
      <w:pPr>
        <w:numPr>
          <w:ilvl w:val="0"/>
          <w:numId w:val="35"/>
        </w:numPr>
        <w:spacing w:after="0" w:line="240" w:lineRule="auto"/>
        <w:ind w:left="284" w:hanging="284"/>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shd w:val="clear" w:color="auto" w:fill="FFFFFF"/>
          <w:lang w:val="uk-UA"/>
        </w:rPr>
        <w:t>встановлюється за угодою між працівником і роботодавцем</w:t>
      </w:r>
    </w:p>
    <w:p w14:paraId="36167034"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15DB3BB5" w14:textId="77777777" w:rsidR="009F1EC8" w:rsidRPr="009F1EC8" w:rsidRDefault="009F1EC8" w:rsidP="003C3496">
      <w:pPr>
        <w:numPr>
          <w:ilvl w:val="0"/>
          <w:numId w:val="36"/>
        </w:numPr>
        <w:tabs>
          <w:tab w:val="left" w:pos="284"/>
        </w:tabs>
        <w:spacing w:after="0" w:line="240" w:lineRule="auto"/>
        <w:ind w:left="0" w:firstLine="0"/>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Визначте послідовність розірвання трудового договору за п. 2 ст. 40 КЗпП України за станом здоров’я:</w:t>
      </w:r>
    </w:p>
    <w:p w14:paraId="168E46C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запропонувати працівнику іншу роботу, непротипоказану йому за станом здоров’я;</w:t>
      </w:r>
    </w:p>
    <w:p w14:paraId="6B3EFB3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встановити наявність фактичних даних, що підтверджують невідповідність працівника посаді або виконуваній роботі за станом здоров’я;</w:t>
      </w:r>
    </w:p>
    <w:p w14:paraId="6A385787"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отримати відмову працівника від запропонованої роботи (посади);</w:t>
      </w:r>
    </w:p>
    <w:p w14:paraId="0E82BB46"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lastRenderedPageBreak/>
        <w:t>4. видати наказ про розірвання трудового договору за п. 2 ст. 40 КЗпП України за станом здоров’я;</w:t>
      </w:r>
    </w:p>
    <w:p w14:paraId="48572F1E"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отримати згоду профспілки (профспілкового представника), членом якої є працівник.</w:t>
      </w:r>
    </w:p>
    <w:p w14:paraId="53B75EB3"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p>
    <w:p w14:paraId="3CB8D9D6" w14:textId="77777777" w:rsidR="009F1EC8" w:rsidRPr="009F1EC8" w:rsidRDefault="009F1EC8" w:rsidP="003C3496">
      <w:pPr>
        <w:numPr>
          <w:ilvl w:val="0"/>
          <w:numId w:val="36"/>
        </w:numPr>
        <w:tabs>
          <w:tab w:val="left" w:pos="426"/>
        </w:tabs>
        <w:spacing w:after="0" w:line="240" w:lineRule="auto"/>
        <w:ind w:left="0" w:firstLine="0"/>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Визначте категорії працівників, яким НЕ може бути встановлено випробування при прийнятті на роботу? (</w:t>
      </w:r>
      <w:r w:rsidRPr="009F1EC8">
        <w:rPr>
          <w:rFonts w:ascii="Times New Roman" w:eastAsia="Calibri" w:hAnsi="Times New Roman" w:cs="Times New Roman"/>
          <w:b/>
          <w:bCs/>
          <w:i/>
          <w:iCs/>
          <w:color w:val="000000"/>
          <w:sz w:val="28"/>
          <w:szCs w:val="28"/>
          <w:lang w:val="uk-UA"/>
        </w:rPr>
        <w:t>оберіть 3 правильні відповіді</w:t>
      </w:r>
      <w:r w:rsidRPr="009F1EC8">
        <w:rPr>
          <w:rFonts w:ascii="Times New Roman" w:eastAsia="Calibri" w:hAnsi="Times New Roman" w:cs="Times New Roman"/>
          <w:b/>
          <w:bCs/>
          <w:color w:val="000000"/>
          <w:sz w:val="28"/>
          <w:szCs w:val="28"/>
          <w:lang w:val="uk-UA"/>
        </w:rPr>
        <w:t>)</w:t>
      </w:r>
    </w:p>
    <w:p w14:paraId="1A89B44C"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особам з інвалідністю, направленим на роботу відповідно до рекомендації медико-соціальної експертизи; </w:t>
      </w:r>
    </w:p>
    <w:p w14:paraId="2FD67B0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2. особам, прийнятим на дистанційну роботу; </w:t>
      </w:r>
    </w:p>
    <w:p w14:paraId="5239ECC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3. переможцям конкурсного відбору на заміщення вакантної посади; </w:t>
      </w:r>
    </w:p>
    <w:p w14:paraId="133E0542"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4. особам, які працюють неповний робочий час; </w:t>
      </w:r>
    </w:p>
    <w:p w14:paraId="4D5C82D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5. особам, прийнятим за строковим трудовим договором на два роки;</w:t>
      </w:r>
    </w:p>
    <w:p w14:paraId="7113CE49"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6. особам, обраним на посаду;</w:t>
      </w:r>
    </w:p>
    <w:p w14:paraId="1FDDCD78"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7. особам, які працюють позмінно.</w:t>
      </w:r>
    </w:p>
    <w:p w14:paraId="1B202D5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lang w:val="uk-UA"/>
        </w:rPr>
      </w:pPr>
    </w:p>
    <w:p w14:paraId="3C774329" w14:textId="77777777" w:rsidR="009F1EC8" w:rsidRPr="009F1EC8" w:rsidRDefault="009F1EC8" w:rsidP="003C3496">
      <w:pPr>
        <w:numPr>
          <w:ilvl w:val="0"/>
          <w:numId w:val="36"/>
        </w:numPr>
        <w:tabs>
          <w:tab w:val="left" w:pos="426"/>
        </w:tabs>
        <w:spacing w:after="0" w:line="240" w:lineRule="auto"/>
        <w:ind w:left="0" w:firstLine="0"/>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На який строк роботодавець повинен перевести працівників, які за станом здоров’я (на підставі медичного висновку) потребують надання легшої роботи?</w:t>
      </w:r>
    </w:p>
    <w:p w14:paraId="4658415A"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1. тимчасово або без обмеження строку;</w:t>
      </w:r>
    </w:p>
    <w:p w14:paraId="42D00225"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2. на два тижні;</w:t>
      </w:r>
    </w:p>
    <w:p w14:paraId="40EF2739"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3. на два місяці;</w:t>
      </w:r>
    </w:p>
    <w:p w14:paraId="31C0911F"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4. на один рік.</w:t>
      </w:r>
    </w:p>
    <w:p w14:paraId="438C1CD1" w14:textId="77777777" w:rsidR="009F1EC8" w:rsidRPr="009F1EC8" w:rsidRDefault="009F1EC8" w:rsidP="009F1EC8">
      <w:pPr>
        <w:spacing w:after="0" w:line="240" w:lineRule="auto"/>
        <w:contextualSpacing/>
        <w:jc w:val="both"/>
        <w:rPr>
          <w:rFonts w:ascii="Times New Roman" w:eastAsia="Calibri" w:hAnsi="Times New Roman" w:cs="Times New Roman"/>
          <w:b/>
          <w:bCs/>
          <w:color w:val="000000"/>
          <w:sz w:val="28"/>
          <w:szCs w:val="28"/>
          <w:lang w:val="uk-UA"/>
        </w:rPr>
      </w:pPr>
    </w:p>
    <w:p w14:paraId="713A4D7F" w14:textId="77777777" w:rsidR="009F1EC8" w:rsidRPr="009F1EC8" w:rsidRDefault="009F1EC8" w:rsidP="003C3496">
      <w:pPr>
        <w:numPr>
          <w:ilvl w:val="0"/>
          <w:numId w:val="36"/>
        </w:numPr>
        <w:tabs>
          <w:tab w:val="left" w:pos="284"/>
        </w:tabs>
        <w:spacing w:after="0" w:line="240" w:lineRule="auto"/>
        <w:ind w:left="0" w:firstLine="0"/>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Встановіть відповідність предмета трудових спорів строкам звернення до суду:</w:t>
      </w:r>
    </w:p>
    <w:p w14:paraId="64BBFD97"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А. у справах про звільнення</w:t>
      </w:r>
    </w:p>
    <w:p w14:paraId="1AFC7ED2"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Б. у справах про виплату всіх сум, що належать працівникові при звільненні</w:t>
      </w:r>
    </w:p>
    <w:p w14:paraId="639A0685"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В. у справах про стягнення з працівника матеріальної шкоди, заподіяної підприємству, установі, організації</w:t>
      </w:r>
    </w:p>
    <w:p w14:paraId="26F8FA0E"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Г. у справах про оскарження наказу про застосування дисциплінарного стягнення</w:t>
      </w:r>
    </w:p>
    <w:p w14:paraId="389DA77B"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p>
    <w:p w14:paraId="132EDC99"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1. у місячний строк </w:t>
      </w:r>
      <w:r w:rsidRPr="009F1EC8">
        <w:rPr>
          <w:rFonts w:ascii="Times New Roman" w:eastAsia="Calibri" w:hAnsi="Times New Roman" w:cs="Times New Roman"/>
          <w:color w:val="000000"/>
          <w:sz w:val="28"/>
          <w:szCs w:val="28"/>
          <w:shd w:val="clear" w:color="auto" w:fill="FFFFFF"/>
          <w:lang w:val="uk-UA"/>
        </w:rPr>
        <w:t>з дня вручення копії наказу (розпорядження)</w:t>
      </w:r>
    </w:p>
    <w:p w14:paraId="07D194EE"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lang w:val="uk-UA"/>
        </w:rPr>
      </w:pPr>
      <w:r w:rsidRPr="009F1EC8">
        <w:rPr>
          <w:rFonts w:ascii="Times New Roman" w:eastAsia="Calibri" w:hAnsi="Times New Roman" w:cs="Times New Roman"/>
          <w:color w:val="000000"/>
          <w:sz w:val="28"/>
          <w:szCs w:val="28"/>
          <w:lang w:val="uk-UA"/>
        </w:rPr>
        <w:t xml:space="preserve">2. у двомісячний строк </w:t>
      </w:r>
      <w:r w:rsidRPr="009F1EC8">
        <w:rPr>
          <w:rFonts w:ascii="Times New Roman" w:eastAsia="Calibri" w:hAnsi="Times New Roman" w:cs="Times New Roman"/>
          <w:color w:val="000000"/>
          <w:sz w:val="28"/>
          <w:szCs w:val="28"/>
          <w:shd w:val="clear" w:color="auto" w:fill="FFFFFF"/>
          <w:lang w:val="uk-UA"/>
        </w:rPr>
        <w:t>з дня вручення копії наказу (розпорядження)</w:t>
      </w:r>
    </w:p>
    <w:p w14:paraId="0E4B1C8C"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lang w:val="uk-UA"/>
        </w:rPr>
        <w:t xml:space="preserve">3. у тримісячний строк, </w:t>
      </w:r>
      <w:r w:rsidRPr="009F1EC8">
        <w:rPr>
          <w:rFonts w:ascii="Times New Roman" w:eastAsia="Calibri" w:hAnsi="Times New Roman" w:cs="Times New Roman"/>
          <w:color w:val="000000"/>
          <w:sz w:val="28"/>
          <w:szCs w:val="28"/>
          <w:shd w:val="clear" w:color="auto" w:fill="FFFFFF"/>
          <w:lang w:val="uk-UA"/>
        </w:rPr>
        <w:t>коли працівник дізнався або повинен був дізнатися про порушення свого права</w:t>
      </w:r>
    </w:p>
    <w:p w14:paraId="7292CF2B"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lang w:val="uk-UA"/>
        </w:rPr>
        <w:t xml:space="preserve">4. протягом одного року </w:t>
      </w:r>
      <w:r w:rsidRPr="009F1EC8">
        <w:rPr>
          <w:rFonts w:ascii="Times New Roman" w:eastAsia="Calibri" w:hAnsi="Times New Roman" w:cs="Times New Roman"/>
          <w:color w:val="000000"/>
          <w:sz w:val="28"/>
          <w:szCs w:val="28"/>
          <w:shd w:val="clear" w:color="auto" w:fill="FFFFFF"/>
          <w:lang w:val="uk-UA"/>
        </w:rPr>
        <w:t>з дня виявлення наслідків</w:t>
      </w:r>
    </w:p>
    <w:p w14:paraId="05229A30" w14:textId="77777777" w:rsidR="009F1EC8" w:rsidRPr="009F1EC8" w:rsidRDefault="009F1EC8" w:rsidP="009F1EC8">
      <w:pPr>
        <w:spacing w:after="0" w:line="240" w:lineRule="auto"/>
        <w:contextualSpacing/>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lang w:val="uk-UA"/>
        </w:rPr>
        <w:t xml:space="preserve">5. у тримісячний строк </w:t>
      </w:r>
      <w:r w:rsidRPr="009F1EC8">
        <w:rPr>
          <w:rFonts w:ascii="Times New Roman" w:eastAsia="Calibri" w:hAnsi="Times New Roman" w:cs="Times New Roman"/>
          <w:color w:val="000000"/>
          <w:sz w:val="28"/>
          <w:szCs w:val="28"/>
          <w:shd w:val="clear" w:color="auto" w:fill="FFFFFF"/>
          <w:lang w:val="uk-UA"/>
        </w:rPr>
        <w:t>з дня одержання працівником письмового повідомлення</w:t>
      </w:r>
    </w:p>
    <w:p w14:paraId="1B81D6C4" w14:textId="77777777" w:rsidR="009F1EC8" w:rsidRPr="009F1EC8" w:rsidRDefault="009F1EC8" w:rsidP="009F1EC8">
      <w:pPr>
        <w:spacing w:after="0" w:line="240" w:lineRule="auto"/>
        <w:contextualSpacing/>
        <w:jc w:val="both"/>
        <w:rPr>
          <w:rFonts w:ascii="Times New Roman" w:eastAsia="Calibri" w:hAnsi="Times New Roman" w:cs="Times New Roman"/>
          <w:b/>
          <w:bCs/>
          <w:color w:val="000000"/>
          <w:sz w:val="28"/>
          <w:szCs w:val="28"/>
          <w:lang w:val="uk-UA"/>
        </w:rPr>
      </w:pPr>
    </w:p>
    <w:p w14:paraId="5F18E0F0" w14:textId="77777777" w:rsidR="009F1EC8" w:rsidRPr="009F1EC8" w:rsidRDefault="009F1EC8" w:rsidP="003C3496">
      <w:pPr>
        <w:numPr>
          <w:ilvl w:val="0"/>
          <w:numId w:val="36"/>
        </w:numPr>
        <w:spacing w:after="0" w:line="240" w:lineRule="auto"/>
        <w:ind w:left="284" w:hanging="284"/>
        <w:contextualSpacing/>
        <w:jc w:val="both"/>
        <w:rPr>
          <w:rFonts w:ascii="Times New Roman" w:eastAsia="Calibri" w:hAnsi="Times New Roman" w:cs="Times New Roman"/>
          <w:b/>
          <w:bCs/>
          <w:color w:val="000000"/>
          <w:sz w:val="28"/>
          <w:szCs w:val="28"/>
          <w:lang w:val="uk-UA"/>
        </w:rPr>
      </w:pPr>
      <w:r w:rsidRPr="009F1EC8">
        <w:rPr>
          <w:rFonts w:ascii="Times New Roman" w:eastAsia="Calibri" w:hAnsi="Times New Roman" w:cs="Times New Roman"/>
          <w:b/>
          <w:bCs/>
          <w:color w:val="000000"/>
          <w:sz w:val="28"/>
          <w:szCs w:val="28"/>
          <w:lang w:val="uk-UA"/>
        </w:rPr>
        <w:t>Яким чином відбувається оплата праці осіб, які працюють неповний робочий час?</w:t>
      </w:r>
    </w:p>
    <w:p w14:paraId="587A38D1" w14:textId="77777777" w:rsidR="009F1EC8" w:rsidRPr="009F1EC8" w:rsidRDefault="009F1EC8" w:rsidP="009F1EC8">
      <w:pPr>
        <w:spacing w:after="0" w:line="240" w:lineRule="auto"/>
        <w:contextualSpacing/>
        <w:jc w:val="both"/>
        <w:rPr>
          <w:rFonts w:ascii="Times New Roman" w:eastAsia="Calibri" w:hAnsi="Times New Roman" w:cs="Times New Roman"/>
          <w:b/>
          <w:bCs/>
          <w:color w:val="000000"/>
          <w:sz w:val="28"/>
          <w:szCs w:val="28"/>
          <w:lang w:val="uk-UA"/>
        </w:rPr>
      </w:pPr>
    </w:p>
    <w:p w14:paraId="63E29DC3"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lang w:val="uk-UA"/>
        </w:rPr>
        <w:t>1.</w:t>
      </w:r>
      <w:r w:rsidRPr="009F1EC8">
        <w:rPr>
          <w:rFonts w:ascii="Times New Roman" w:eastAsia="Calibri" w:hAnsi="Times New Roman" w:cs="Times New Roman"/>
          <w:color w:val="000000"/>
          <w:sz w:val="28"/>
          <w:szCs w:val="28"/>
          <w:shd w:val="clear" w:color="auto" w:fill="FFFFFF"/>
          <w:lang w:val="uk-UA"/>
        </w:rPr>
        <w:t xml:space="preserve"> </w:t>
      </w:r>
      <w:proofErr w:type="spellStart"/>
      <w:r w:rsidRPr="009F1EC8">
        <w:rPr>
          <w:rFonts w:ascii="Times New Roman" w:eastAsia="Calibri" w:hAnsi="Times New Roman" w:cs="Times New Roman"/>
          <w:color w:val="000000"/>
          <w:sz w:val="28"/>
          <w:szCs w:val="28"/>
          <w:shd w:val="clear" w:color="auto" w:fill="FFFFFF"/>
          <w:lang w:val="uk-UA"/>
        </w:rPr>
        <w:t>пропорційно</w:t>
      </w:r>
      <w:proofErr w:type="spellEnd"/>
      <w:r w:rsidRPr="009F1EC8">
        <w:rPr>
          <w:rFonts w:ascii="Times New Roman" w:eastAsia="Calibri" w:hAnsi="Times New Roman" w:cs="Times New Roman"/>
          <w:color w:val="000000"/>
          <w:sz w:val="28"/>
          <w:szCs w:val="28"/>
          <w:shd w:val="clear" w:color="auto" w:fill="FFFFFF"/>
          <w:lang w:val="uk-UA"/>
        </w:rPr>
        <w:t xml:space="preserve"> відпрацьованому часу або залежно від виробітку;</w:t>
      </w:r>
    </w:p>
    <w:p w14:paraId="07CB3B01"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lastRenderedPageBreak/>
        <w:t>2. за винагороду, про яку домовилися роботодавець та працівник;</w:t>
      </w:r>
    </w:p>
    <w:p w14:paraId="1AA33DD4"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3. у розмірі прожиткового мінімуму для працездатних громадян;</w:t>
      </w:r>
    </w:p>
    <w:p w14:paraId="0387A4CB" w14:textId="77777777" w:rsidR="009F1EC8" w:rsidRPr="009F1EC8" w:rsidRDefault="009F1EC8" w:rsidP="009F1EC8">
      <w:pPr>
        <w:spacing w:after="0" w:line="240" w:lineRule="auto"/>
        <w:jc w:val="both"/>
        <w:rPr>
          <w:rFonts w:ascii="Times New Roman" w:eastAsia="Calibri" w:hAnsi="Times New Roman" w:cs="Times New Roman"/>
          <w:color w:val="000000"/>
          <w:sz w:val="28"/>
          <w:szCs w:val="28"/>
          <w:shd w:val="clear" w:color="auto" w:fill="FFFFFF"/>
          <w:lang w:val="uk-UA"/>
        </w:rPr>
      </w:pPr>
      <w:r w:rsidRPr="009F1EC8">
        <w:rPr>
          <w:rFonts w:ascii="Times New Roman" w:eastAsia="Calibri" w:hAnsi="Times New Roman" w:cs="Times New Roman"/>
          <w:color w:val="000000"/>
          <w:sz w:val="28"/>
          <w:szCs w:val="28"/>
          <w:shd w:val="clear" w:color="auto" w:fill="FFFFFF"/>
          <w:lang w:val="uk-UA"/>
        </w:rPr>
        <w:t>4. у розмірі мінімальної заробітної плати.</w:t>
      </w:r>
    </w:p>
    <w:p w14:paraId="05C9AAC2" w14:textId="77777777" w:rsidR="009F1EC8" w:rsidRPr="009F1EC8" w:rsidRDefault="009F1EC8" w:rsidP="009F1EC8">
      <w:pPr>
        <w:spacing w:after="0" w:line="240" w:lineRule="auto"/>
        <w:jc w:val="both"/>
        <w:rPr>
          <w:rFonts w:ascii="Times New Roman" w:eastAsia="Calibri" w:hAnsi="Times New Roman" w:cs="Times New Roman"/>
          <w:b/>
          <w:bCs/>
          <w:color w:val="000000"/>
          <w:sz w:val="28"/>
          <w:szCs w:val="28"/>
          <w:lang w:val="uk-UA"/>
        </w:rPr>
      </w:pPr>
    </w:p>
    <w:p w14:paraId="171AF0B9" w14:textId="77777777" w:rsidR="009F1EC8" w:rsidRPr="009F1EC8" w:rsidRDefault="009F1EC8" w:rsidP="009F1EC8">
      <w:pPr>
        <w:spacing w:after="0" w:line="240" w:lineRule="auto"/>
        <w:contextualSpacing/>
        <w:jc w:val="center"/>
        <w:rPr>
          <w:rFonts w:ascii="Times New Roman" w:eastAsia="Calibri" w:hAnsi="Times New Roman" w:cs="Times New Roman"/>
          <w:b/>
          <w:bCs/>
          <w:color w:val="FF0000"/>
          <w:sz w:val="28"/>
          <w:szCs w:val="28"/>
          <w:lang w:val="uk-UA"/>
        </w:rPr>
      </w:pPr>
    </w:p>
    <w:p w14:paraId="7F91B901" w14:textId="77777777" w:rsidR="009F1EC8" w:rsidRPr="009F1EC8" w:rsidRDefault="009F1EC8" w:rsidP="009F1EC8">
      <w:pPr>
        <w:spacing w:after="0" w:line="240" w:lineRule="auto"/>
        <w:contextualSpacing/>
        <w:jc w:val="center"/>
        <w:rPr>
          <w:rFonts w:ascii="Times New Roman" w:eastAsia="Calibri" w:hAnsi="Times New Roman" w:cs="Times New Roman"/>
          <w:b/>
          <w:bCs/>
          <w:color w:val="FF0000"/>
          <w:sz w:val="28"/>
          <w:szCs w:val="28"/>
          <w:lang w:val="uk-UA"/>
        </w:rPr>
      </w:pPr>
    </w:p>
    <w:p w14:paraId="1473465D"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53.</w:t>
      </w:r>
    </w:p>
    <w:p w14:paraId="255F1FF3"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4D596FAA"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А. звернулася до суду із позовом про визнання наказу про розірвання трудового договору за п. 3 ст. 40 КЗпП України незаконним, поновлення на роботі, стягнення середнього заробітку за час вимушеного прогулу та стягнення моральної шкоди. </w:t>
      </w:r>
    </w:p>
    <w:p w14:paraId="7B1DA40C"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У ході судового розгляду було з’ясовано, що А. було прийнято на роботу, але у свій перший робочий день А., прибувши на роботу, відмовилася від ознайомлення з графіком роботи та робочим місцем, визначеним роботодавцем, грубо порушувала трудову дисципліну: демонструвала неповагу та ображала колег, а потім сіла на диван та просиділа на ньому з 8 год до 11 години. Ці факти було зазначено у відповідних актах, складених роботодавцем.</w:t>
      </w:r>
    </w:p>
    <w:p w14:paraId="3B2B51A7"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Крім того, роботодавець надав суду акт про відмову А. від ознайомлення з наказом про притягнення до дисциплінарної відповідальності.</w:t>
      </w:r>
    </w:p>
    <w:p w14:paraId="07E83FB9"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В суді А. посилалася на те, що її не можна звільнити за п. 3 ст. 40 КЗпП України, оскільки відсутня систематичність як ключова ознака. Крім цього, змінний графік роботи із нею попередньо не погоджувався, оскільки вона планувала працювати за звичайним режимом роботи. Заробітна плата А. виплачувалася у нижчому розмірі, по-зрівнянню з тим, що було погоджено  з роботодавцем на стадії укладання трудового договору. Такий факт роботодавець пояснив тим, що на підприємстві локально встановлена не тарифна система оплати праці, а безтарифна. </w:t>
      </w:r>
    </w:p>
    <w:p w14:paraId="73E15DB1"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Факт того, що вона просиділа на дивані з 8 до 11 години, А. пояснила тим, що їй не сподобалося робоче місце та колектив, тому вона чекала керівника, щоб просити її перемістити на інше робоче місце, в інший колектив, але так і не дочекалася.</w:t>
      </w:r>
    </w:p>
    <w:p w14:paraId="27D44610"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1590A9E8" w14:textId="77777777" w:rsidR="009F1EC8" w:rsidRPr="009F1EC8" w:rsidRDefault="009F1EC8" w:rsidP="003C3496">
      <w:pPr>
        <w:numPr>
          <w:ilvl w:val="0"/>
          <w:numId w:val="37"/>
        </w:numPr>
        <w:tabs>
          <w:tab w:val="left" w:pos="284"/>
        </w:tabs>
        <w:spacing w:after="0" w:line="240" w:lineRule="auto"/>
        <w:ind w:left="0" w:firstLine="0"/>
        <w:contextualSpacing/>
        <w:jc w:val="both"/>
        <w:rPr>
          <w:rFonts w:ascii="Times New Roman" w:eastAsia="Calibri" w:hAnsi="Times New Roman" w:cs="Times New Roman"/>
          <w:bCs/>
          <w:sz w:val="28"/>
          <w:szCs w:val="28"/>
          <w:lang w:val="uk-UA"/>
        </w:rPr>
      </w:pPr>
      <w:r w:rsidRPr="009F1EC8">
        <w:rPr>
          <w:rFonts w:ascii="Times New Roman" w:eastAsia="Calibri" w:hAnsi="Times New Roman" w:cs="Times New Roman"/>
          <w:b/>
          <w:bCs/>
          <w:sz w:val="28"/>
          <w:szCs w:val="28"/>
          <w:lang w:val="uk-UA"/>
        </w:rPr>
        <w:t>Які умови одночасно повинні охоплювати об’єктивну сторону дисциплінарного проступку, передбаченого п. 3 ст. 40 КЗпП України? О</w:t>
      </w:r>
      <w:r w:rsidRPr="009F1EC8">
        <w:rPr>
          <w:rFonts w:ascii="Times New Roman" w:eastAsia="Calibri" w:hAnsi="Times New Roman" w:cs="Times New Roman"/>
          <w:b/>
          <w:bCs/>
          <w:iCs/>
          <w:sz w:val="28"/>
          <w:szCs w:val="28"/>
          <w:lang w:val="uk-UA"/>
        </w:rPr>
        <w:t>беріть три  правильні відповіді з семи.</w:t>
      </w:r>
    </w:p>
    <w:p w14:paraId="69D2F7C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невиконання чи неналежне виконання працівником своїх трудових обов’язків;</w:t>
      </w:r>
    </w:p>
    <w:p w14:paraId="5D798176"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наявність у діях працівника вини (у формі умислу чи необережності) при вчинення конкретного проступку;</w:t>
      </w:r>
    </w:p>
    <w:p w14:paraId="19686DB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b/>
          <w:sz w:val="28"/>
          <w:szCs w:val="28"/>
          <w:lang w:val="uk-UA"/>
        </w:rPr>
        <w:t xml:space="preserve"> </w:t>
      </w:r>
      <w:r w:rsidRPr="009F1EC8">
        <w:rPr>
          <w:rFonts w:ascii="Times New Roman" w:eastAsia="Calibri" w:hAnsi="Times New Roman" w:cs="Times New Roman"/>
          <w:bCs/>
          <w:sz w:val="28"/>
          <w:szCs w:val="28"/>
          <w:lang w:val="uk-UA"/>
        </w:rPr>
        <w:t>наявність прямого умислу під час вчинення проступку;</w:t>
      </w:r>
    </w:p>
    <w:p w14:paraId="56463496"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наявність матеріальної шкоди як наслідку невиконання чи неналежного виконання працівником своїх обов’язків;</w:t>
      </w:r>
    </w:p>
    <w:p w14:paraId="5E5C4B4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5.</w:t>
      </w:r>
      <w:r w:rsidRPr="009F1EC8">
        <w:rPr>
          <w:rFonts w:ascii="Times New Roman" w:eastAsia="Calibri" w:hAnsi="Times New Roman" w:cs="Times New Roman"/>
          <w:bCs/>
          <w:sz w:val="28"/>
          <w:szCs w:val="28"/>
          <w:lang w:val="uk-UA"/>
        </w:rPr>
        <w:t xml:space="preserve"> </w:t>
      </w:r>
      <w:bookmarkStart w:id="102" w:name="_Hlk136687724"/>
      <w:r w:rsidRPr="009F1EC8">
        <w:rPr>
          <w:rFonts w:ascii="Times New Roman" w:eastAsia="Calibri" w:hAnsi="Times New Roman" w:cs="Times New Roman"/>
          <w:bCs/>
          <w:sz w:val="28"/>
          <w:szCs w:val="28"/>
          <w:lang w:val="uk-UA"/>
        </w:rPr>
        <w:t>якщо працівник вже мав протягом поточного року дисциплінарне</w:t>
      </w:r>
      <w:r w:rsidRPr="009F1EC8">
        <w:rPr>
          <w:rFonts w:ascii="Times New Roman" w:eastAsia="Calibri" w:hAnsi="Times New Roman" w:cs="Times New Roman"/>
          <w:sz w:val="28"/>
          <w:szCs w:val="28"/>
          <w:lang w:val="uk-UA"/>
        </w:rPr>
        <w:t xml:space="preserve"> стягнення  за порушення трудової дисципліни і порушив її знову;</w:t>
      </w:r>
    </w:p>
    <w:bookmarkEnd w:id="102"/>
    <w:p w14:paraId="15C125D6"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якщо працівник вже мав протягом трудової діяльності дисциплінарне стягнення  за порушення трудової дисципліни і порушив її знову;</w:t>
      </w:r>
    </w:p>
    <w:p w14:paraId="2DD52EF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якщо працівник тривалий проміжок часу вчиняє дисциплінарний проступок, але до нього ще не застосовували дисциплінарне стягнення.</w:t>
      </w:r>
    </w:p>
    <w:p w14:paraId="6677008F"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r w:rsidRPr="009F1EC8">
        <w:rPr>
          <w:rFonts w:ascii="Times New Roman" w:eastAsia="Calibri" w:hAnsi="Times New Roman" w:cs="Times New Roman"/>
          <w:color w:val="FF0000"/>
          <w:sz w:val="28"/>
          <w:szCs w:val="28"/>
          <w:lang w:val="uk-UA"/>
        </w:rPr>
        <w:t xml:space="preserve"> </w:t>
      </w:r>
    </w:p>
    <w:p w14:paraId="7E5D5772"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Times New Roman" w:hAnsi="Times New Roman" w:cs="Times New Roman"/>
          <w:b/>
          <w:bCs/>
          <w:sz w:val="28"/>
          <w:szCs w:val="28"/>
          <w:lang w:val="uk-UA" w:eastAsia="uk-UA"/>
        </w:rPr>
        <w:t>2. Які графіки роботи є спеціальними? О</w:t>
      </w:r>
      <w:r w:rsidRPr="009F1EC8">
        <w:rPr>
          <w:rFonts w:ascii="Times New Roman" w:eastAsia="Calibri" w:hAnsi="Times New Roman" w:cs="Times New Roman"/>
          <w:b/>
          <w:bCs/>
          <w:iCs/>
          <w:sz w:val="28"/>
          <w:szCs w:val="28"/>
          <w:lang w:val="uk-UA"/>
        </w:rPr>
        <w:t>беріть три правильні відповіді із семи.</w:t>
      </w:r>
    </w:p>
    <w:p w14:paraId="5DF0A706" w14:textId="77777777" w:rsidR="009F1EC8" w:rsidRPr="009F1EC8" w:rsidRDefault="009F1EC8" w:rsidP="009F1EC8">
      <w:pPr>
        <w:spacing w:after="0" w:line="240" w:lineRule="auto"/>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sz w:val="28"/>
          <w:szCs w:val="28"/>
          <w:lang w:val="uk-UA" w:eastAsia="uk-UA"/>
        </w:rPr>
        <w:t>1. змінна робота;</w:t>
      </w:r>
    </w:p>
    <w:p w14:paraId="74447FB2" w14:textId="77777777" w:rsidR="009F1EC8" w:rsidRPr="009F1EC8" w:rsidRDefault="009F1EC8" w:rsidP="009F1EC8">
      <w:pPr>
        <w:spacing w:after="0" w:line="240" w:lineRule="auto"/>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sz w:val="28"/>
          <w:szCs w:val="28"/>
          <w:lang w:val="uk-UA" w:eastAsia="uk-UA"/>
        </w:rPr>
        <w:t>2. гнучкий;</w:t>
      </w:r>
    </w:p>
    <w:p w14:paraId="02E3CCCC" w14:textId="77777777" w:rsidR="009F1EC8" w:rsidRPr="009F1EC8" w:rsidRDefault="009F1EC8" w:rsidP="009F1EC8">
      <w:pPr>
        <w:spacing w:after="0" w:line="240" w:lineRule="auto"/>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sz w:val="28"/>
          <w:szCs w:val="28"/>
          <w:lang w:val="uk-UA" w:eastAsia="uk-UA"/>
        </w:rPr>
        <w:t>3. ненормований;</w:t>
      </w:r>
    </w:p>
    <w:p w14:paraId="78346EC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цільовий;</w:t>
      </w:r>
    </w:p>
    <w:p w14:paraId="0E8A726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вартовий;</w:t>
      </w:r>
    </w:p>
    <w:p w14:paraId="7053CD7B"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ненормальний;</w:t>
      </w:r>
    </w:p>
    <w:p w14:paraId="59FECF6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ризиковий.</w:t>
      </w:r>
    </w:p>
    <w:p w14:paraId="1F66CB6E" w14:textId="77777777" w:rsidR="009F1EC8" w:rsidRPr="009F1EC8" w:rsidRDefault="009F1EC8" w:rsidP="009F1EC8">
      <w:pPr>
        <w:spacing w:after="0" w:line="240" w:lineRule="auto"/>
        <w:contextualSpacing/>
        <w:jc w:val="both"/>
        <w:rPr>
          <w:rFonts w:ascii="Times New Roman" w:eastAsia="Times New Roman" w:hAnsi="Times New Roman" w:cs="Times New Roman"/>
          <w:b/>
          <w:bCs/>
          <w:color w:val="FF0000"/>
          <w:sz w:val="28"/>
          <w:szCs w:val="28"/>
          <w:lang w:val="uk-UA" w:eastAsia="uk-UA"/>
        </w:rPr>
      </w:pPr>
    </w:p>
    <w:p w14:paraId="4596F2DC"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Times New Roman" w:hAnsi="Times New Roman" w:cs="Times New Roman"/>
          <w:b/>
          <w:bCs/>
          <w:sz w:val="28"/>
          <w:szCs w:val="28"/>
          <w:lang w:val="uk-UA" w:eastAsia="uk-UA"/>
        </w:rPr>
        <w:t xml:space="preserve">3. Визначте специфіку організації роботи змінами. </w:t>
      </w:r>
      <w:r w:rsidRPr="009F1EC8">
        <w:rPr>
          <w:rFonts w:ascii="Times New Roman" w:eastAsia="Calibri" w:hAnsi="Times New Roman" w:cs="Times New Roman"/>
          <w:b/>
          <w:bCs/>
          <w:sz w:val="28"/>
          <w:szCs w:val="28"/>
          <w:lang w:val="uk-UA"/>
        </w:rPr>
        <w:t>О</w:t>
      </w:r>
      <w:r w:rsidRPr="009F1EC8">
        <w:rPr>
          <w:rFonts w:ascii="Times New Roman" w:eastAsia="Calibri" w:hAnsi="Times New Roman" w:cs="Times New Roman"/>
          <w:b/>
          <w:bCs/>
          <w:iCs/>
          <w:sz w:val="28"/>
          <w:szCs w:val="28"/>
          <w:lang w:val="uk-UA"/>
        </w:rPr>
        <w:t>беріть три правильні відповіді із семи.</w:t>
      </w:r>
    </w:p>
    <w:p w14:paraId="4AEFA8BB"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1.</w:t>
      </w:r>
      <w:r w:rsidRPr="009F1EC8">
        <w:rPr>
          <w:rFonts w:ascii="Times New Roman" w:eastAsia="Times New Roman" w:hAnsi="Times New Roman" w:cs="Times New Roman"/>
          <w:sz w:val="28"/>
          <w:szCs w:val="28"/>
          <w:lang w:val="uk-UA" w:eastAsia="uk-UA"/>
        </w:rPr>
        <w:t xml:space="preserve"> при змінних роботах працівники чергуються в змінах рівномірно в порядку, встановленому ПВТР;</w:t>
      </w:r>
    </w:p>
    <w:p w14:paraId="6728DA5C"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2.</w:t>
      </w:r>
      <w:r w:rsidRPr="009F1EC8">
        <w:rPr>
          <w:rFonts w:ascii="Times New Roman" w:eastAsia="Times New Roman" w:hAnsi="Times New Roman" w:cs="Times New Roman"/>
          <w:sz w:val="28"/>
          <w:szCs w:val="28"/>
          <w:lang w:val="uk-UA" w:eastAsia="uk-UA"/>
        </w:rPr>
        <w:t xml:space="preserve"> перехід з однієї зміни в іншу, як правило, має відбуватися через кожний робочий тиждень в години, визначені графіками змінності;</w:t>
      </w:r>
    </w:p>
    <w:p w14:paraId="254DDFC1"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3.</w:t>
      </w:r>
      <w:r w:rsidRPr="009F1EC8">
        <w:rPr>
          <w:rFonts w:ascii="Times New Roman" w:eastAsia="Times New Roman" w:hAnsi="Times New Roman" w:cs="Times New Roman"/>
          <w:sz w:val="28"/>
          <w:szCs w:val="28"/>
          <w:lang w:val="uk-UA" w:eastAsia="uk-UA"/>
        </w:rPr>
        <w:t xml:space="preserve"> тривалість перерви в роботі між змінами має бути не менше подвійної тривалості часу роботи в попередній зміні (включаючи і час перерви на обід);</w:t>
      </w:r>
    </w:p>
    <w:p w14:paraId="378DAAE8"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4.</w:t>
      </w:r>
      <w:r w:rsidRPr="009F1EC8">
        <w:rPr>
          <w:rFonts w:ascii="Times New Roman" w:eastAsia="Times New Roman" w:hAnsi="Times New Roman" w:cs="Times New Roman"/>
          <w:sz w:val="28"/>
          <w:szCs w:val="28"/>
          <w:lang w:val="uk-UA" w:eastAsia="uk-UA"/>
        </w:rPr>
        <w:t xml:space="preserve"> робота змінами встановлюється усім працівникам почергово;</w:t>
      </w:r>
    </w:p>
    <w:p w14:paraId="50E25E2C"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5.</w:t>
      </w:r>
      <w:r w:rsidRPr="009F1EC8">
        <w:rPr>
          <w:rFonts w:ascii="Times New Roman" w:eastAsia="Times New Roman" w:hAnsi="Times New Roman" w:cs="Times New Roman"/>
          <w:sz w:val="28"/>
          <w:szCs w:val="28"/>
          <w:lang w:val="uk-UA" w:eastAsia="uk-UA"/>
        </w:rPr>
        <w:t xml:space="preserve"> робота змінами призначається з метою чергування на робочому місці;</w:t>
      </w:r>
    </w:p>
    <w:p w14:paraId="17439A4D"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6.</w:t>
      </w:r>
      <w:r w:rsidRPr="009F1EC8">
        <w:rPr>
          <w:rFonts w:ascii="Times New Roman" w:eastAsia="Times New Roman" w:hAnsi="Times New Roman" w:cs="Times New Roman"/>
          <w:sz w:val="28"/>
          <w:szCs w:val="28"/>
          <w:lang w:val="uk-UA" w:eastAsia="uk-UA"/>
        </w:rPr>
        <w:t xml:space="preserve"> тривалість між змінами має бути 14 годин;</w:t>
      </w:r>
    </w:p>
    <w:p w14:paraId="1783270F"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7.</w:t>
      </w:r>
      <w:r w:rsidRPr="009F1EC8">
        <w:rPr>
          <w:rFonts w:ascii="Times New Roman" w:eastAsia="Times New Roman" w:hAnsi="Times New Roman" w:cs="Times New Roman"/>
          <w:sz w:val="28"/>
          <w:szCs w:val="28"/>
          <w:lang w:val="uk-UA" w:eastAsia="uk-UA"/>
        </w:rPr>
        <w:t xml:space="preserve"> призначення на роботу змінами осіб з інвалідністю забороняється. </w:t>
      </w:r>
    </w:p>
    <w:p w14:paraId="1D7E2EF0" w14:textId="77777777" w:rsidR="009F1EC8" w:rsidRPr="009F1EC8" w:rsidRDefault="009F1EC8" w:rsidP="009F1EC8">
      <w:pPr>
        <w:spacing w:after="0" w:line="240" w:lineRule="auto"/>
        <w:jc w:val="both"/>
        <w:rPr>
          <w:rFonts w:ascii="Times New Roman" w:eastAsia="Times New Roman" w:hAnsi="Times New Roman" w:cs="Times New Roman"/>
          <w:b/>
          <w:bCs/>
          <w:color w:val="FF0000"/>
          <w:sz w:val="28"/>
          <w:szCs w:val="28"/>
          <w:lang w:val="uk-UA" w:eastAsia="uk-UA"/>
        </w:rPr>
      </w:pPr>
    </w:p>
    <w:p w14:paraId="0CDB616A" w14:textId="77777777" w:rsidR="009F1EC8" w:rsidRPr="009F1EC8" w:rsidRDefault="009F1EC8" w:rsidP="003C3496">
      <w:pPr>
        <w:numPr>
          <w:ilvl w:val="0"/>
          <w:numId w:val="38"/>
        </w:numPr>
        <w:tabs>
          <w:tab w:val="left" w:pos="284"/>
        </w:tabs>
        <w:spacing w:after="0" w:line="240" w:lineRule="auto"/>
        <w:ind w:left="0" w:firstLine="0"/>
        <w:contextualSpacing/>
        <w:jc w:val="both"/>
        <w:rPr>
          <w:rFonts w:ascii="Times New Roman" w:eastAsia="Times New Roman" w:hAnsi="Times New Roman" w:cs="Times New Roman"/>
          <w:b/>
          <w:bCs/>
          <w:sz w:val="28"/>
          <w:szCs w:val="28"/>
          <w:lang w:val="uk-UA" w:eastAsia="uk-UA"/>
        </w:rPr>
      </w:pPr>
      <w:r w:rsidRPr="009F1EC8">
        <w:rPr>
          <w:rFonts w:ascii="Times New Roman" w:eastAsia="Times New Roman" w:hAnsi="Times New Roman" w:cs="Times New Roman"/>
          <w:b/>
          <w:bCs/>
          <w:sz w:val="28"/>
          <w:szCs w:val="28"/>
          <w:lang w:val="uk-UA" w:eastAsia="uk-UA"/>
        </w:rPr>
        <w:t>Чи є в діях (бездіяльності) А. ознаки прогулу?</w:t>
      </w:r>
    </w:p>
    <w:p w14:paraId="5734EA23" w14:textId="77777777" w:rsidR="009F1EC8" w:rsidRPr="009F1EC8" w:rsidRDefault="009F1EC8" w:rsidP="009F1EC8">
      <w:pPr>
        <w:spacing w:after="0" w:line="240" w:lineRule="auto"/>
        <w:contextualSpacing/>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1.</w:t>
      </w:r>
      <w:r w:rsidRPr="009F1EC8">
        <w:rPr>
          <w:rFonts w:ascii="Times New Roman" w:eastAsia="Times New Roman" w:hAnsi="Times New Roman" w:cs="Times New Roman"/>
          <w:sz w:val="28"/>
          <w:szCs w:val="28"/>
          <w:lang w:val="uk-UA" w:eastAsia="uk-UA"/>
        </w:rPr>
        <w:t xml:space="preserve"> так, бо вона просиділа на дивані 3 години поспіль і не виконувала трудових обов’язків;</w:t>
      </w:r>
    </w:p>
    <w:p w14:paraId="24071742" w14:textId="77777777" w:rsidR="009F1EC8" w:rsidRPr="009F1EC8" w:rsidRDefault="009F1EC8" w:rsidP="009F1EC8">
      <w:pPr>
        <w:spacing w:after="0" w:line="240" w:lineRule="auto"/>
        <w:contextualSpacing/>
        <w:jc w:val="both"/>
        <w:rPr>
          <w:rFonts w:ascii="Times New Roman" w:eastAsia="Times New Roman" w:hAnsi="Times New Roman" w:cs="Times New Roman"/>
          <w:bCs/>
          <w:sz w:val="28"/>
          <w:szCs w:val="28"/>
          <w:lang w:val="uk-UA" w:eastAsia="uk-UA"/>
        </w:rPr>
      </w:pPr>
      <w:r w:rsidRPr="009F1EC8">
        <w:rPr>
          <w:rFonts w:ascii="Times New Roman" w:eastAsia="Times New Roman" w:hAnsi="Times New Roman" w:cs="Times New Roman"/>
          <w:bCs/>
          <w:sz w:val="28"/>
          <w:szCs w:val="28"/>
          <w:lang w:val="uk-UA" w:eastAsia="uk-UA"/>
        </w:rPr>
        <w:t xml:space="preserve">2. </w:t>
      </w:r>
      <w:r w:rsidRPr="009F1EC8">
        <w:rPr>
          <w:rFonts w:ascii="Times New Roman" w:eastAsia="Times New Roman" w:hAnsi="Times New Roman" w:cs="Times New Roman"/>
          <w:sz w:val="28"/>
          <w:szCs w:val="28"/>
          <w:lang w:val="uk-UA" w:eastAsia="uk-UA"/>
        </w:rPr>
        <w:t>так, бо А.</w:t>
      </w:r>
      <w:r w:rsidRPr="009F1EC8">
        <w:rPr>
          <w:rFonts w:ascii="Times New Roman" w:eastAsia="Times New Roman" w:hAnsi="Times New Roman" w:cs="Times New Roman"/>
          <w:bCs/>
          <w:sz w:val="28"/>
          <w:szCs w:val="28"/>
          <w:lang w:val="uk-UA" w:eastAsia="uk-UA"/>
        </w:rPr>
        <w:t xml:space="preserve"> </w:t>
      </w:r>
      <w:r w:rsidRPr="009F1EC8">
        <w:rPr>
          <w:rFonts w:ascii="Times New Roman" w:eastAsia="Times New Roman" w:hAnsi="Times New Roman" w:cs="Times New Roman"/>
          <w:sz w:val="28"/>
          <w:szCs w:val="28"/>
          <w:lang w:val="uk-UA" w:eastAsia="uk-UA"/>
        </w:rPr>
        <w:t>в перший робочий день не приступила до виконання своєї трудової функції на своєму робочому місці;</w:t>
      </w:r>
    </w:p>
    <w:p w14:paraId="3F1410F3" w14:textId="77777777" w:rsidR="009F1EC8" w:rsidRPr="009F1EC8" w:rsidRDefault="009F1EC8" w:rsidP="009F1EC8">
      <w:pPr>
        <w:spacing w:after="0" w:line="240" w:lineRule="auto"/>
        <w:contextualSpacing/>
        <w:jc w:val="both"/>
        <w:rPr>
          <w:rFonts w:ascii="Times New Roman" w:eastAsia="Times New Roman" w:hAnsi="Times New Roman" w:cs="Times New Roman"/>
          <w:bCs/>
          <w:sz w:val="28"/>
          <w:szCs w:val="28"/>
          <w:lang w:val="uk-UA" w:eastAsia="uk-UA"/>
        </w:rPr>
      </w:pPr>
      <w:r w:rsidRPr="009F1EC8">
        <w:rPr>
          <w:rFonts w:ascii="Times New Roman" w:eastAsia="Times New Roman" w:hAnsi="Times New Roman" w:cs="Times New Roman"/>
          <w:bCs/>
          <w:sz w:val="28"/>
          <w:szCs w:val="28"/>
          <w:lang w:val="uk-UA" w:eastAsia="uk-UA"/>
        </w:rPr>
        <w:t xml:space="preserve">3. </w:t>
      </w:r>
      <w:r w:rsidRPr="009F1EC8">
        <w:rPr>
          <w:rFonts w:ascii="Times New Roman" w:eastAsia="Times New Roman" w:hAnsi="Times New Roman" w:cs="Times New Roman"/>
          <w:sz w:val="28"/>
          <w:szCs w:val="28"/>
          <w:lang w:val="uk-UA" w:eastAsia="uk-UA"/>
        </w:rPr>
        <w:t>ні, бо вона була присутня на місці роботи, а тому прогул відсутній;</w:t>
      </w:r>
    </w:p>
    <w:p w14:paraId="7FDB092C" w14:textId="77777777" w:rsidR="009F1EC8" w:rsidRPr="009F1EC8" w:rsidRDefault="009F1EC8" w:rsidP="009F1EC8">
      <w:pPr>
        <w:spacing w:after="0" w:line="240" w:lineRule="auto"/>
        <w:contextualSpacing/>
        <w:jc w:val="both"/>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 xml:space="preserve">4. </w:t>
      </w:r>
      <w:r w:rsidRPr="009F1EC8">
        <w:rPr>
          <w:rFonts w:ascii="Times New Roman" w:eastAsia="Times New Roman" w:hAnsi="Times New Roman" w:cs="Times New Roman"/>
          <w:sz w:val="28"/>
          <w:szCs w:val="28"/>
          <w:lang w:val="uk-UA" w:eastAsia="uk-UA"/>
        </w:rPr>
        <w:t>ні, бо вона ще тільки працевлаштувалася і це був лише її перший робочий день.</w:t>
      </w:r>
    </w:p>
    <w:p w14:paraId="10FBE774" w14:textId="77777777" w:rsidR="009F1EC8" w:rsidRPr="009F1EC8" w:rsidRDefault="009F1EC8" w:rsidP="009F1EC8">
      <w:pPr>
        <w:spacing w:after="0" w:line="240" w:lineRule="auto"/>
        <w:contextualSpacing/>
        <w:jc w:val="both"/>
        <w:rPr>
          <w:rFonts w:ascii="Times New Roman" w:eastAsia="Times New Roman" w:hAnsi="Times New Roman" w:cs="Times New Roman"/>
          <w:b/>
          <w:bCs/>
          <w:sz w:val="28"/>
          <w:szCs w:val="28"/>
          <w:lang w:val="uk-UA" w:eastAsia="uk-UA"/>
        </w:rPr>
      </w:pPr>
    </w:p>
    <w:p w14:paraId="2AEB1A65" w14:textId="77777777" w:rsidR="009F1EC8" w:rsidRPr="009F1EC8" w:rsidRDefault="009F1EC8" w:rsidP="009F1EC8">
      <w:pPr>
        <w:spacing w:after="0" w:line="240" w:lineRule="auto"/>
        <w:jc w:val="both"/>
        <w:rPr>
          <w:rFonts w:ascii="Times New Roman" w:eastAsia="Times New Roman" w:hAnsi="Times New Roman" w:cs="Times New Roman"/>
          <w:b/>
          <w:bCs/>
          <w:sz w:val="28"/>
          <w:szCs w:val="28"/>
          <w:lang w:val="uk-UA" w:eastAsia="uk-UA"/>
        </w:rPr>
      </w:pPr>
      <w:r w:rsidRPr="009F1EC8">
        <w:rPr>
          <w:rFonts w:ascii="Times New Roman" w:eastAsia="Times New Roman" w:hAnsi="Times New Roman" w:cs="Times New Roman"/>
          <w:b/>
          <w:bCs/>
          <w:sz w:val="28"/>
          <w:szCs w:val="28"/>
          <w:lang w:val="uk-UA" w:eastAsia="uk-UA"/>
        </w:rPr>
        <w:t>5.Визначте послідовність дій роботодавця при прийнятті на роботу працівника.</w:t>
      </w:r>
    </w:p>
    <w:p w14:paraId="18605296" w14:textId="77777777" w:rsidR="009F1EC8" w:rsidRPr="009F1EC8" w:rsidRDefault="009F1EC8" w:rsidP="009F1EC8">
      <w:pPr>
        <w:spacing w:after="0" w:line="240" w:lineRule="auto"/>
        <w:contextualSpacing/>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1.</w:t>
      </w:r>
      <w:r w:rsidRPr="009F1EC8">
        <w:rPr>
          <w:rFonts w:ascii="Times New Roman" w:eastAsia="Calibri" w:hAnsi="Times New Roman" w:cs="Times New Roman"/>
          <w:sz w:val="28"/>
          <w:szCs w:val="28"/>
          <w:lang w:val="uk-UA"/>
        </w:rPr>
        <w:t xml:space="preserve"> </w:t>
      </w:r>
      <w:r w:rsidRPr="009F1EC8">
        <w:rPr>
          <w:rFonts w:ascii="Times New Roman" w:eastAsia="Times New Roman" w:hAnsi="Times New Roman" w:cs="Times New Roman"/>
          <w:sz w:val="28"/>
          <w:szCs w:val="28"/>
          <w:lang w:val="uk-UA" w:eastAsia="uk-UA"/>
        </w:rPr>
        <w:t>Ознайомити працівника з локальними нормативними актами;</w:t>
      </w:r>
    </w:p>
    <w:p w14:paraId="424CF951" w14:textId="77777777" w:rsidR="009F1EC8" w:rsidRPr="009F1EC8" w:rsidRDefault="009F1EC8" w:rsidP="009F1EC8">
      <w:pPr>
        <w:spacing w:after="0" w:line="240" w:lineRule="auto"/>
        <w:contextualSpacing/>
        <w:jc w:val="both"/>
        <w:rPr>
          <w:rFonts w:ascii="Times New Roman" w:eastAsia="Times New Roman" w:hAnsi="Times New Roman" w:cs="Times New Roman"/>
          <w:bCs/>
          <w:sz w:val="28"/>
          <w:szCs w:val="28"/>
          <w:lang w:val="uk-UA" w:eastAsia="uk-UA"/>
        </w:rPr>
      </w:pPr>
      <w:r w:rsidRPr="009F1EC8">
        <w:rPr>
          <w:rFonts w:ascii="Times New Roman" w:eastAsia="Times New Roman" w:hAnsi="Times New Roman" w:cs="Times New Roman"/>
          <w:bCs/>
          <w:sz w:val="28"/>
          <w:szCs w:val="28"/>
          <w:lang w:val="uk-UA" w:eastAsia="uk-UA"/>
        </w:rPr>
        <w:t>2.</w:t>
      </w:r>
      <w:r w:rsidRPr="009F1EC8">
        <w:rPr>
          <w:rFonts w:ascii="Times New Roman" w:eastAsia="Times New Roman" w:hAnsi="Times New Roman" w:cs="Times New Roman"/>
          <w:sz w:val="28"/>
          <w:szCs w:val="28"/>
          <w:lang w:val="uk-UA" w:eastAsia="uk-UA"/>
        </w:rPr>
        <w:t xml:space="preserve"> Перевірити документи, що подають особи при прийнятті на роботу;</w:t>
      </w:r>
    </w:p>
    <w:p w14:paraId="1E057471" w14:textId="77777777" w:rsidR="009F1EC8" w:rsidRPr="009F1EC8" w:rsidRDefault="009F1EC8" w:rsidP="009F1EC8">
      <w:pPr>
        <w:spacing w:after="0" w:line="240" w:lineRule="auto"/>
        <w:contextualSpacing/>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3.</w:t>
      </w:r>
      <w:r w:rsidRPr="009F1EC8">
        <w:rPr>
          <w:rFonts w:ascii="Times New Roman" w:eastAsia="Times New Roman" w:hAnsi="Times New Roman" w:cs="Times New Roman"/>
          <w:sz w:val="28"/>
          <w:szCs w:val="28"/>
          <w:lang w:val="uk-UA" w:eastAsia="uk-UA"/>
        </w:rPr>
        <w:t xml:space="preserve"> Повідомити ДПС про прийняття на роботу;</w:t>
      </w:r>
    </w:p>
    <w:p w14:paraId="5250C8A0" w14:textId="77777777" w:rsidR="009F1EC8" w:rsidRPr="009F1EC8" w:rsidRDefault="009F1EC8" w:rsidP="009F1EC8">
      <w:pPr>
        <w:spacing w:after="0" w:line="240" w:lineRule="auto"/>
        <w:contextualSpacing/>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bCs/>
          <w:sz w:val="28"/>
          <w:szCs w:val="28"/>
          <w:lang w:val="uk-UA" w:eastAsia="uk-UA"/>
        </w:rPr>
        <w:t>4.</w:t>
      </w:r>
      <w:r w:rsidRPr="009F1EC8">
        <w:rPr>
          <w:rFonts w:ascii="Times New Roman" w:eastAsia="Times New Roman" w:hAnsi="Times New Roman" w:cs="Times New Roman"/>
          <w:sz w:val="28"/>
          <w:szCs w:val="28"/>
          <w:lang w:val="uk-UA" w:eastAsia="uk-UA"/>
        </w:rPr>
        <w:t xml:space="preserve"> Видати наказ про прийняття на роботу;</w:t>
      </w:r>
    </w:p>
    <w:p w14:paraId="002D7719" w14:textId="77777777" w:rsidR="009F1EC8" w:rsidRPr="009F1EC8" w:rsidRDefault="009F1EC8" w:rsidP="009F1EC8">
      <w:pPr>
        <w:spacing w:after="0" w:line="240" w:lineRule="auto"/>
        <w:contextualSpacing/>
        <w:jc w:val="both"/>
        <w:rPr>
          <w:rFonts w:ascii="Times New Roman" w:eastAsia="Times New Roman" w:hAnsi="Times New Roman" w:cs="Times New Roman"/>
          <w:b/>
          <w:bCs/>
          <w:sz w:val="28"/>
          <w:szCs w:val="28"/>
          <w:lang w:val="uk-UA" w:eastAsia="uk-UA"/>
        </w:rPr>
      </w:pPr>
      <w:r w:rsidRPr="009F1EC8">
        <w:rPr>
          <w:rFonts w:ascii="Times New Roman" w:eastAsia="Times New Roman" w:hAnsi="Times New Roman" w:cs="Times New Roman"/>
          <w:bCs/>
          <w:sz w:val="28"/>
          <w:szCs w:val="28"/>
          <w:lang w:val="uk-UA" w:eastAsia="uk-UA"/>
        </w:rPr>
        <w:lastRenderedPageBreak/>
        <w:t xml:space="preserve">5. </w:t>
      </w:r>
      <w:r w:rsidRPr="009F1EC8">
        <w:rPr>
          <w:rFonts w:ascii="Times New Roman" w:eastAsia="Times New Roman" w:hAnsi="Times New Roman" w:cs="Times New Roman"/>
          <w:sz w:val="28"/>
          <w:szCs w:val="28"/>
          <w:lang w:val="uk-UA" w:eastAsia="uk-UA"/>
        </w:rPr>
        <w:t>укласти письмовий трудовий договір (у випадках визначених КЗпП України).</w:t>
      </w:r>
    </w:p>
    <w:p w14:paraId="6B3EACCE"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5E7859EA"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Times New Roman" w:hAnsi="Times New Roman" w:cs="Times New Roman"/>
          <w:b/>
          <w:bCs/>
          <w:sz w:val="28"/>
          <w:szCs w:val="28"/>
          <w:lang w:val="uk-UA" w:eastAsia="uk-UA"/>
        </w:rPr>
        <w:t xml:space="preserve">6. Визначте складові дисциплінарного проступку.  </w:t>
      </w:r>
      <w:r w:rsidRPr="009F1EC8">
        <w:rPr>
          <w:rFonts w:ascii="Times New Roman" w:eastAsia="Calibri" w:hAnsi="Times New Roman" w:cs="Times New Roman"/>
          <w:b/>
          <w:bCs/>
          <w:sz w:val="28"/>
          <w:szCs w:val="28"/>
          <w:lang w:val="uk-UA"/>
        </w:rPr>
        <w:t>О</w:t>
      </w:r>
      <w:r w:rsidRPr="009F1EC8">
        <w:rPr>
          <w:rFonts w:ascii="Times New Roman" w:eastAsia="Calibri" w:hAnsi="Times New Roman" w:cs="Times New Roman"/>
          <w:b/>
          <w:bCs/>
          <w:iCs/>
          <w:sz w:val="28"/>
          <w:szCs w:val="28"/>
          <w:lang w:val="uk-UA"/>
        </w:rPr>
        <w:t>беріть три  правильні відповіді із семи.</w:t>
      </w:r>
    </w:p>
    <w:p w14:paraId="4A1E50A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вина працівника (умисел чи необережність);</w:t>
      </w:r>
    </w:p>
    <w:p w14:paraId="08081C8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невиконання або неналежне виконання покладених на працівника трудових обов`язків (дія (бездіяльність) працівника);</w:t>
      </w:r>
    </w:p>
    <w:p w14:paraId="3A3B8AC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прямий умисел невиконання чи неналежного виконання працівником своїх трудових обов’язків;</w:t>
      </w:r>
    </w:p>
    <w:p w14:paraId="1947304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прямий причинний зв'язок між невиконанням і неналежним виконанням та матеріальними збитками роботодавця (наслідками);</w:t>
      </w:r>
    </w:p>
    <w:p w14:paraId="5B13308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моральні страждання, завдані роботодавцю;</w:t>
      </w:r>
    </w:p>
    <w:p w14:paraId="0A38F7F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наявність причинного зв`язку між діями (бездіяльністю) і конкретним порушенням трудової дисципліни (наслідком);</w:t>
      </w:r>
    </w:p>
    <w:p w14:paraId="468CB70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приниження репутації роботодавця як наслідок невиконання або неналежне виконання покладених на працівника трудових обов`язків працівника.</w:t>
      </w:r>
    </w:p>
    <w:p w14:paraId="1F56AFFC"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p>
    <w:p w14:paraId="5BAA169C"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p>
    <w:p w14:paraId="27324420" w14:textId="77777777" w:rsidR="009F1EC8" w:rsidRPr="009F1EC8" w:rsidRDefault="009F1EC8" w:rsidP="003C3496">
      <w:pPr>
        <w:numPr>
          <w:ilvl w:val="0"/>
          <w:numId w:val="39"/>
        </w:numPr>
        <w:tabs>
          <w:tab w:val="left" w:pos="426"/>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Оберіть відповідні умови встановлення складових тарифної системи оплати праці.</w:t>
      </w:r>
    </w:p>
    <w:p w14:paraId="4E6C573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
    <w:p w14:paraId="2D5ABFC9"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t xml:space="preserve">А. Тарифна сітка;  </w:t>
      </w:r>
    </w:p>
    <w:p w14:paraId="0D7C3D9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Схеми посадових окладів;</w:t>
      </w:r>
    </w:p>
    <w:p w14:paraId="72538CD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Мінімальний посадовий оклад;</w:t>
      </w:r>
    </w:p>
    <w:p w14:paraId="0A4EFCC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Г. Конкретні розміри тарифних ставок (окладів), відрядних розцінок, посадових окладів працівникам, а також надбавок, доплат, премій і винагород.</w:t>
      </w:r>
    </w:p>
    <w:p w14:paraId="1344550F"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
    <w:p w14:paraId="3F7FD01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встановлюються роботодавцем за погодженням із виборним органом первинної профспілкової організації (профспілковим представником);</w:t>
      </w:r>
    </w:p>
    <w:p w14:paraId="255F635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встановлюється у розмірі, не меншому за прожитковий мінімум, встановлений для працездатних осіб на 1 січня календарного року;</w:t>
      </w:r>
    </w:p>
    <w:p w14:paraId="5773D28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встановлюються у розмірі мінімальної заробітної плати;</w:t>
      </w:r>
    </w:p>
    <w:p w14:paraId="11608CE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формується на основі тарифної ставки робітника першого розряду та міжкваліфікаційних (міжпосадових) співвідношень розмірів тарифних ставок (посадових окладів);</w:t>
      </w:r>
    </w:p>
    <w:p w14:paraId="4009C65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формується на основі мінімального посадового окладу (тарифної ставки), встановленого Кабінетом Міністрів України та міжпосадових (міжкваліфікаційних) співвідношень розмірів посадових окладів (тарифних ставок) і тарифних коефіцієнтів</w:t>
      </w:r>
    </w:p>
    <w:p w14:paraId="6413B8E4"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63A8EE93" w14:textId="77777777" w:rsidR="009F1EC8" w:rsidRPr="009F1EC8" w:rsidRDefault="009F1EC8" w:rsidP="009F1EC8">
      <w:pPr>
        <w:spacing w:after="0" w:line="240" w:lineRule="auto"/>
        <w:contextualSpacing/>
        <w:jc w:val="center"/>
        <w:rPr>
          <w:rFonts w:ascii="Times New Roman" w:eastAsia="Calibri" w:hAnsi="Times New Roman" w:cs="Times New Roman"/>
          <w:b/>
          <w:bCs/>
          <w:color w:val="FF0000"/>
          <w:sz w:val="28"/>
          <w:szCs w:val="28"/>
          <w:lang w:val="uk-UA"/>
        </w:rPr>
      </w:pPr>
    </w:p>
    <w:p w14:paraId="62D55EE2"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54.</w:t>
      </w:r>
    </w:p>
    <w:p w14:paraId="2EA5EA0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
    <w:p w14:paraId="2E0F036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М. звернувся до суду з позовом до ТОВ «А» та АТ  «О» про визнання незаконною бездіяльності щодо невжиття заходів по переведенню, визнання припинення трудового договору у зв`язку із переведенням та зобов`язання прийняти на посаду.</w:t>
      </w:r>
    </w:p>
    <w:p w14:paraId="1102547F"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обґрунтування позовних вимог М. зазначив, що його звільнено з посади оператора газорозподільної станції 5 розряду АТ «О» у зв`язку зі скороченням штату працівників на підставі п. 1 ст. 40 КЗпП України.</w:t>
      </w:r>
    </w:p>
    <w:p w14:paraId="217049F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М. був попереджений про вивільнення у зв`язку зі скороченням штату працівників, проте письмовий перелік вакантних посад в АТ «О» йому надано не було.</w:t>
      </w:r>
    </w:p>
    <w:p w14:paraId="6BD1E9D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М. зазначив, що у зв`язку з реорганізацією підприємства АТ «О» він звертався із заявами до Генерального директора АТ «О» та Генерального директора ТОВ «А» (як правонаступника АТ «О») про звільнення та переведення його на аналогічну посаду до ТОВ «А», однак йому відмовлено в задоволенні вказаних заяв, чим порушено його право на залишення на роботі. М. вважав незаконною бездіяльність керівників АТ «О» та ТОВ «А», які не перевели його на аналогічну посаду до ТОВ «А», як правонаступника АТ «О».</w:t>
      </w:r>
    </w:p>
    <w:p w14:paraId="6F057D0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У ході судового засідання з’ясувалося, що М. залишилося два роки до досягнення пенсійного віку, тому М.  й наполягав на його переважному праві на залишенні на роботі.</w:t>
      </w:r>
    </w:p>
    <w:p w14:paraId="409B5DB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М. також посилався на те, що у нього залишилось більше 70 днів невикористаної відпустки, і взагалі, він останні два роки не був у відпустці, чим йому завдано моральних страждань.</w:t>
      </w:r>
    </w:p>
    <w:p w14:paraId="236761BE"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501D8034"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Визначте послідовність дії роботодавця при припиненні трудового договору у зв’язку з переведенням на інше підприємство (п. 5 ст. 36 КЗпП України).</w:t>
      </w:r>
    </w:p>
    <w:p w14:paraId="16CC1DFD"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b/>
          <w:bCs/>
          <w:sz w:val="28"/>
          <w:szCs w:val="28"/>
          <w:lang w:val="uk-UA"/>
        </w:rPr>
        <w:t xml:space="preserve"> </w:t>
      </w:r>
      <w:r w:rsidRPr="009F1EC8">
        <w:rPr>
          <w:rFonts w:ascii="Times New Roman" w:eastAsia="Calibri" w:hAnsi="Times New Roman" w:cs="Times New Roman"/>
          <w:sz w:val="28"/>
          <w:szCs w:val="28"/>
          <w:lang w:val="uk-UA"/>
        </w:rPr>
        <w:t>Проведення розрахунку з працівником;</w:t>
      </w:r>
    </w:p>
    <w:p w14:paraId="2FA7373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Отримання згоди працівника на припинення трудового договору за п. 5 ст. 36 КЗпП України;</w:t>
      </w:r>
    </w:p>
    <w:p w14:paraId="3CFF388A"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Отримання від майбутнього роботодавця згоди на працевлаштування працівника;</w:t>
      </w:r>
    </w:p>
    <w:p w14:paraId="2628D901"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Оформлення і видання трудової книжку та копії наказу про припинення трудового договору за п. 5 ст. 36 КЗпП України у зв’язку з переведенням;</w:t>
      </w:r>
    </w:p>
    <w:p w14:paraId="0819D12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Надіслання листа до майбутнього роботодавця із проханням працевлаштувати працівника;</w:t>
      </w:r>
    </w:p>
    <w:p w14:paraId="6179C48B"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Видання наказу про припинення трудового договору за п. 5 ст. 36 КЗпП України у зв’язку з переведенням.</w:t>
      </w:r>
    </w:p>
    <w:p w14:paraId="1776009C"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r w:rsidRPr="009F1EC8">
        <w:rPr>
          <w:rFonts w:ascii="Times New Roman" w:eastAsia="Calibri" w:hAnsi="Times New Roman" w:cs="Times New Roman"/>
          <w:b/>
          <w:bCs/>
          <w:color w:val="FF0000"/>
          <w:sz w:val="28"/>
          <w:szCs w:val="28"/>
          <w:lang w:val="uk-UA"/>
        </w:rPr>
        <w:t xml:space="preserve"> </w:t>
      </w:r>
    </w:p>
    <w:p w14:paraId="25021AAB"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У який строк роботодавець має попередити працівника про заплановане вивільнення?</w:t>
      </w:r>
    </w:p>
    <w:p w14:paraId="5CC5DC3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не пізніше ніж за два місяці;</w:t>
      </w:r>
    </w:p>
    <w:p w14:paraId="2D9E693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не пізніше ніж за три місяці;</w:t>
      </w:r>
    </w:p>
    <w:p w14:paraId="313691F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не пізніше ніж за два тижні;</w:t>
      </w:r>
    </w:p>
    <w:p w14:paraId="158B3CD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не пізніше ніж за місяць.</w:t>
      </w:r>
    </w:p>
    <w:p w14:paraId="19A9410C"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0D312D66"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У який строк роботодавець має провести консультації з виборним органом первинної профспілкової організації (профспілковим представником) щодо заходів із запобігання масовому вивільненню, зведення його до мінімуму та пом’якшення несприятливих наслідків будь-якого звільнення?</w:t>
      </w:r>
    </w:p>
    <w:p w14:paraId="32A752D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w:t>
      </w:r>
      <w:bookmarkStart w:id="103" w:name="_Hlk136852813"/>
      <w:r w:rsidRPr="009F1EC8">
        <w:rPr>
          <w:rFonts w:ascii="Times New Roman" w:eastAsia="Calibri" w:hAnsi="Times New Roman" w:cs="Times New Roman"/>
          <w:sz w:val="28"/>
          <w:szCs w:val="28"/>
          <w:lang w:val="uk-UA"/>
        </w:rPr>
        <w:t>не пізніше трьох місяців з дати прийняття рішення про масове вивільнення</w:t>
      </w:r>
      <w:bookmarkEnd w:id="103"/>
      <w:r w:rsidRPr="009F1EC8">
        <w:rPr>
          <w:rFonts w:ascii="Times New Roman" w:eastAsia="Calibri" w:hAnsi="Times New Roman" w:cs="Times New Roman"/>
          <w:sz w:val="28"/>
          <w:szCs w:val="28"/>
          <w:lang w:val="uk-UA"/>
        </w:rPr>
        <w:t>;</w:t>
      </w:r>
    </w:p>
    <w:p w14:paraId="582198B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не пізніше доби з дати прийняття рішення про масове вивільнення;</w:t>
      </w:r>
    </w:p>
    <w:p w14:paraId="1BED389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не пізніше двох місяців з дати прийняття рішення про масове вивільнення;</w:t>
      </w:r>
    </w:p>
    <w:p w14:paraId="76A0DFF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не пізніше місяця з дати прийняття рішення про масове вивільнення.</w:t>
      </w:r>
    </w:p>
    <w:p w14:paraId="14BC9173"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21249B5B"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Яким категоріям працівників надається переважне право на залишення на роботі при вивільненні?</w:t>
      </w:r>
    </w:p>
    <w:p w14:paraId="1468BCD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працівникам, яким залишилося менше трьох років до настання пенсійного віку, при досягненні якого особа має право на отримання пенсійних виплат; </w:t>
      </w:r>
    </w:p>
    <w:p w14:paraId="1121423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сімейним – при наявності двох і більше утриманців;</w:t>
      </w:r>
    </w:p>
    <w:p w14:paraId="43F64E7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працівникам з більш високою кваліфікацією і продуктивністю праці;</w:t>
      </w:r>
    </w:p>
    <w:p w14:paraId="5B2BEE56"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працівникам з тривалим безперервним стажем роботи на даному підприємстві, в установі, організації.</w:t>
      </w:r>
    </w:p>
    <w:p w14:paraId="3F63364E"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5C2718BD"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i/>
          <w:iCs/>
          <w:sz w:val="28"/>
          <w:szCs w:val="28"/>
          <w:lang w:val="uk-UA"/>
        </w:rPr>
      </w:pPr>
      <w:r w:rsidRPr="009F1EC8">
        <w:rPr>
          <w:rFonts w:ascii="Times New Roman" w:eastAsia="Calibri" w:hAnsi="Times New Roman" w:cs="Times New Roman"/>
          <w:b/>
          <w:bCs/>
          <w:sz w:val="28"/>
          <w:szCs w:val="28"/>
          <w:lang w:val="uk-UA"/>
        </w:rPr>
        <w:t xml:space="preserve">Кого з перелічених категорій працівників роботодавець НЕ має права звільнити за п. 1 ст. 40 КЗпП України? Оберіть три правильні відповіді із семи. </w:t>
      </w:r>
    </w:p>
    <w:p w14:paraId="62ECF2A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одиноку матір з 4-річною дитиною;</w:t>
      </w:r>
    </w:p>
    <w:p w14:paraId="37261BBB"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працівника, який проходить строкову військову службу;</w:t>
      </w:r>
    </w:p>
    <w:p w14:paraId="4C02A2B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працівника, якому до досягнення пенсійного віку залишилося два роки;</w:t>
      </w:r>
    </w:p>
    <w:p w14:paraId="1C28E86D"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особу з інвалідністю;</w:t>
      </w:r>
    </w:p>
    <w:p w14:paraId="68695BF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вагітну працівницю;</w:t>
      </w:r>
    </w:p>
    <w:p w14:paraId="2CF8E4D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працівника, який 20 років працює на даному підприємстві, установі чи організації;</w:t>
      </w:r>
    </w:p>
    <w:p w14:paraId="636F35F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працівника, який є автором винаходу.</w:t>
      </w:r>
    </w:p>
    <w:p w14:paraId="3C75165F"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72E820B6"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Знайдіть відповідність «підходящої роботи» певним категоріям безробітних.</w:t>
      </w:r>
    </w:p>
    <w:p w14:paraId="4E3BDD0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 Для осіб, які не мають професії (спеціальності) і вперше шукають роботу;</w:t>
      </w:r>
    </w:p>
    <w:p w14:paraId="699B3992" w14:textId="120402F5"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roofErr w:type="spellStart"/>
      <w:r w:rsidRPr="009F1EC8">
        <w:rPr>
          <w:rFonts w:ascii="Times New Roman" w:eastAsia="Calibri" w:hAnsi="Times New Roman" w:cs="Times New Roman"/>
          <w:sz w:val="28"/>
          <w:szCs w:val="28"/>
          <w:lang w:val="uk-UA"/>
        </w:rPr>
        <w:t>Б.Особам</w:t>
      </w:r>
      <w:proofErr w:type="spellEnd"/>
      <w:r w:rsidRPr="009F1EC8">
        <w:rPr>
          <w:rFonts w:ascii="Times New Roman" w:eastAsia="Calibri" w:hAnsi="Times New Roman" w:cs="Times New Roman"/>
          <w:sz w:val="28"/>
          <w:szCs w:val="28"/>
          <w:lang w:val="uk-UA"/>
        </w:rPr>
        <w:t>, які бажають відновити трудову діяльність після перерви тривалістю, що перевищує 12 місяців;</w:t>
      </w:r>
    </w:p>
    <w:p w14:paraId="02FC82B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Для осіб з інвалідністю;</w:t>
      </w:r>
    </w:p>
    <w:p w14:paraId="2C2E5BF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Г. Для зареєстрованих безробітних.</w:t>
      </w:r>
    </w:p>
    <w:p w14:paraId="098A541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
    <w:p w14:paraId="1AC8ECE5"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підходящою вважається робота, яка  відповідає навичкам, досвіду, тривалості безробіття, а також відповідає рівню заробітної плати залежно від тривалості безробіття;</w:t>
      </w:r>
    </w:p>
    <w:p w14:paraId="2934CE4E"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t>2. підходящою є робота відповідно до рекомендацій МСЕК, наявних у особи кваліфікації та знань, з урахуванням її побажань;</w:t>
      </w:r>
    </w:p>
    <w:p w14:paraId="69DB5A41"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lastRenderedPageBreak/>
        <w:t>3. підходящою вважається робота, яку вони виконували за останнім місцем роботи (служби), або робота за здобутими раніше професіями (спеціальностями), або робота з проходженням попередньої перепідготовки за новою професією (спеціальністю) та/або підвищення кваліфікації за направленням територіального органу центрального органу виконавчої влади, що реалізує державну політику у сфері зайнятості населення та трудової міграції, з урахуванням потреби ринку праці;</w:t>
      </w:r>
    </w:p>
    <w:p w14:paraId="1F225A3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підходящою вважається робота, яка  відповідає освіті, професії/професіям (спеціальності/спеціальностям), кваліфікації, а також набутому особою за період своєї трудової діяльності досвіду роботи, а також тривалість роботи за професією (професією відповідної групи за наявності навичок), спеціальністю, кваліфікація, досвід, тривалість безробіття, а також потреба ринку праці, враховує транспортну доступність, відповідає рівню заробітної плати залежно від тривалості безробіття;</w:t>
      </w:r>
    </w:p>
    <w:p w14:paraId="03EC9BD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підходящою вважається робота, яка не потребує професійної підготовки або робота, що потребує первинної професійної підготовки, зокрема безпосередньо на робочому місці.</w:t>
      </w:r>
    </w:p>
    <w:p w14:paraId="27238476"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189D784A"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 Оберіть вірну дату звільнення працівника у разі, коли перед звільненням він використовує невикористану відпустку?</w:t>
      </w:r>
    </w:p>
    <w:p w14:paraId="6C1C650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w:t>
      </w:r>
      <w:bookmarkStart w:id="104" w:name="_Hlk136857652"/>
      <w:r w:rsidRPr="009F1EC8">
        <w:rPr>
          <w:rFonts w:ascii="Times New Roman" w:eastAsia="Calibri" w:hAnsi="Times New Roman" w:cs="Times New Roman"/>
          <w:sz w:val="28"/>
          <w:szCs w:val="28"/>
          <w:lang w:val="uk-UA"/>
        </w:rPr>
        <w:t>датою звільнення в цьому разі є останній день відпустки з наступним звільненням</w:t>
      </w:r>
      <w:bookmarkEnd w:id="104"/>
      <w:r w:rsidRPr="009F1EC8">
        <w:rPr>
          <w:rFonts w:ascii="Times New Roman" w:eastAsia="Calibri" w:hAnsi="Times New Roman" w:cs="Times New Roman"/>
          <w:sz w:val="28"/>
          <w:szCs w:val="28"/>
          <w:lang w:val="uk-UA"/>
        </w:rPr>
        <w:t>;</w:t>
      </w:r>
    </w:p>
    <w:p w14:paraId="185DB07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датою звільнення в цьому разі є останній день роботи з наступним звільненням;</w:t>
      </w:r>
    </w:p>
    <w:p w14:paraId="5D46975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датою звільнення в цьому разі є день, що передує дню завершення відпустки з наступним звільненням;</w:t>
      </w:r>
    </w:p>
    <w:p w14:paraId="78280E6F"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датою звільнення в цьому разі є день, який зазначить роботодавець у наказі про звільнення за його розсудом.</w:t>
      </w:r>
    </w:p>
    <w:p w14:paraId="33BEBCE0"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37609D4A" w14:textId="77777777" w:rsidR="009F1EC8" w:rsidRPr="009F1EC8" w:rsidRDefault="009F1EC8" w:rsidP="003C3496">
      <w:pPr>
        <w:numPr>
          <w:ilvl w:val="0"/>
          <w:numId w:val="40"/>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Визначте тривалість (за загальним правилом) щорічної основної відпустка? </w:t>
      </w:r>
    </w:p>
    <w:p w14:paraId="107EF76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тривалістю не менш як 30 календарних днів за відпрацьований робочий рік, який відлічується з дня укладення трудового договору;</w:t>
      </w:r>
    </w:p>
    <w:p w14:paraId="71E5E3E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тривалістю не менш як 14 календарних днів за відпрацьований робочий рік, який відлічується з дня укладення трудового договору;</w:t>
      </w:r>
    </w:p>
    <w:p w14:paraId="1B646185"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3. </w:t>
      </w:r>
      <w:bookmarkStart w:id="105" w:name="_Hlk136858203"/>
      <w:r w:rsidRPr="009F1EC8">
        <w:rPr>
          <w:rFonts w:ascii="Times New Roman" w:eastAsia="Calibri" w:hAnsi="Times New Roman" w:cs="Times New Roman"/>
          <w:sz w:val="28"/>
          <w:szCs w:val="28"/>
          <w:lang w:val="uk-UA"/>
        </w:rPr>
        <w:t>тривалістю не менш як 24 календарних дні за відпрацьований робочий рік, який відлічується з дня укладення трудового договору</w:t>
      </w:r>
      <w:bookmarkEnd w:id="105"/>
      <w:r w:rsidRPr="009F1EC8">
        <w:rPr>
          <w:rFonts w:ascii="Times New Roman" w:eastAsia="Calibri" w:hAnsi="Times New Roman" w:cs="Times New Roman"/>
          <w:sz w:val="28"/>
          <w:szCs w:val="28"/>
          <w:lang w:val="uk-UA"/>
        </w:rPr>
        <w:t>;</w:t>
      </w:r>
    </w:p>
    <w:p w14:paraId="74FDEE1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тривалістю не менш як 40 календарних днів за відпрацьований робочий рік, який відлічується з дня укладення трудового договору.</w:t>
      </w:r>
    </w:p>
    <w:p w14:paraId="4CA34909"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p>
    <w:p w14:paraId="33A6C9CC" w14:textId="77777777" w:rsidR="009F1EC8" w:rsidRPr="009F1EC8" w:rsidRDefault="009F1EC8" w:rsidP="009F1EC8">
      <w:pPr>
        <w:spacing w:after="0" w:line="240" w:lineRule="auto"/>
        <w:contextualSpacing/>
        <w:rPr>
          <w:rFonts w:ascii="Times New Roman" w:eastAsia="Calibri" w:hAnsi="Times New Roman" w:cs="Times New Roman"/>
          <w:b/>
          <w:bCs/>
          <w:sz w:val="28"/>
          <w:szCs w:val="28"/>
          <w:lang w:val="uk-UA"/>
        </w:rPr>
      </w:pPr>
    </w:p>
    <w:p w14:paraId="209878D1"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55.</w:t>
      </w:r>
    </w:p>
    <w:p w14:paraId="145FBE5F"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
    <w:p w14:paraId="38171130"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М. звернулася до керівництва ЖЕК із заявою про прийняття на роботу  двірником. Заяву про працевлаштування, трудову книжку, виписку з акту </w:t>
      </w:r>
      <w:r w:rsidRPr="009F1EC8">
        <w:rPr>
          <w:rFonts w:ascii="Times New Roman" w:eastAsia="Calibri" w:hAnsi="Times New Roman" w:cs="Times New Roman"/>
          <w:sz w:val="28"/>
          <w:szCs w:val="28"/>
          <w:lang w:val="uk-UA"/>
        </w:rPr>
        <w:lastRenderedPageBreak/>
        <w:t>МСЕК, копію паспорта та ідентифікаційного коду, копію пенсійного посвідчення М. передала до відділу кадрів. Майстер А. показала М. території, які  М. повинна прибирати, і в цей же день М. приступила до роботи. В обов`язки М. входило прибирати територію біля п’яти багатоквартирних житлових будинків. Через три дні М. отримала відділ направлення в поліклініку пройти медичний огляд. Виявилося, що робота протипоказана їй за стоном здоров’я, і у медичному висновку вказано про необхідність надання їй легшої роботи. Незважаючи на це, М. продовжувала виконувати свою роботу у повному обсязі.</w:t>
      </w:r>
    </w:p>
    <w:p w14:paraId="67FB2DA2"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М. добросовісно працювала протягом двох місяців, але за два місяці роботи заплатили заробітну плату за один місяць, яку перерахували на банківську картку. </w:t>
      </w:r>
    </w:p>
    <w:p w14:paraId="2A129FD5"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Через три місяці після початку роботи М. захворіла, отримала листок непрацездатності, про що в телефонному режимі повідомила керівництво. Після проходження лікування вийшла на роботу, але її повідомили, що вона звільнена ще місяць назад. </w:t>
      </w:r>
    </w:p>
    <w:p w14:paraId="278A6B26"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Керівництво пояснило, що М. працювала за контрактом, який закінчився місяць назад і тому її звільнили. Але, разом з тим, запропонувало підписати ще один контракт на працевлаштування, однак М. від підпису відмовилась, у бухгалтерію підприємства передала листки непрацездатності для оплати, однак оплачувати їх відмовилися. </w:t>
      </w:r>
    </w:p>
    <w:p w14:paraId="043D5033" w14:textId="77777777" w:rsidR="009F1EC8" w:rsidRPr="009F1EC8" w:rsidRDefault="009F1EC8" w:rsidP="003C3496">
      <w:pPr>
        <w:spacing w:after="0" w:line="240" w:lineRule="auto"/>
        <w:ind w:firstLine="708"/>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Наказ про звільнення М. не надали, трудову книжку не видали, розрахунок при звільненні не провели. </w:t>
      </w:r>
    </w:p>
    <w:p w14:paraId="3F3A5B44"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3CCC1605" w14:textId="77777777" w:rsidR="009F1EC8" w:rsidRPr="009F1EC8" w:rsidRDefault="009F1EC8" w:rsidP="003C3496">
      <w:pPr>
        <w:numPr>
          <w:ilvl w:val="0"/>
          <w:numId w:val="41"/>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Які документи особа з інвалідністю обов’язково (безумовно) має надати під час працевлаштування? </w:t>
      </w:r>
      <w:bookmarkStart w:id="106" w:name="_Hlk137121186"/>
      <w:r w:rsidRPr="009F1EC8">
        <w:rPr>
          <w:rFonts w:ascii="Times New Roman" w:eastAsia="Calibri" w:hAnsi="Times New Roman" w:cs="Times New Roman"/>
          <w:b/>
          <w:bCs/>
          <w:sz w:val="28"/>
          <w:szCs w:val="28"/>
          <w:lang w:val="uk-UA"/>
        </w:rPr>
        <w:t>Оберіть три правильні відповіді із семи.</w:t>
      </w:r>
    </w:p>
    <w:bookmarkEnd w:id="106"/>
    <w:p w14:paraId="7C75A13E"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паспорт або інший документ, що посвідчує особу;</w:t>
      </w:r>
    </w:p>
    <w:p w14:paraId="47B7C926"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висновок сімейного лікаря;</w:t>
      </w:r>
    </w:p>
    <w:p w14:paraId="70AC99EF"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документи про стан здоров’я, які підтверджують наявність інвалідності;</w:t>
      </w:r>
    </w:p>
    <w:p w14:paraId="289A4B94"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про рівень володіння державною мовою;</w:t>
      </w:r>
    </w:p>
    <w:p w14:paraId="42523A04"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направлення МСЕК.</w:t>
      </w:r>
    </w:p>
    <w:p w14:paraId="67888FB5"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трудову книжку (у разі наявності) або відомості про трудову діяльність з реєстру застрахованих осіб Державного реєстру загальнообов’язкового державного соціального страхування;</w:t>
      </w:r>
    </w:p>
    <w:p w14:paraId="7CFDEDF0"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прохання про працевлаштування на будь-яку наявну посаду.</w:t>
      </w:r>
    </w:p>
    <w:p w14:paraId="349E1290"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color w:val="FF0000"/>
          <w:sz w:val="28"/>
          <w:szCs w:val="28"/>
          <w:lang w:val="uk-UA"/>
        </w:rPr>
      </w:pPr>
    </w:p>
    <w:p w14:paraId="2F3AFA40"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2.Визначте категорії працівників, для яких роботодавець зобов'язаний за свої кошти організувати проведення попереднього (при прийнятті на роботу) і періодичних (протягом трудової діяльності) медичних оглядів? Оберіть три правильні відповіді із семи.</w:t>
      </w:r>
    </w:p>
    <w:p w14:paraId="049F3E39"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для працівників, зайнятих на важких роботах;</w:t>
      </w:r>
    </w:p>
    <w:p w14:paraId="6C22C36E"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2.для працівника, у якого на робочому місці раптово підвищився артеріальний тиск;</w:t>
      </w:r>
    </w:p>
    <w:p w14:paraId="0CB0520B"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для працівників віком до 21 року;</w:t>
      </w:r>
    </w:p>
    <w:p w14:paraId="634825DE"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для працівників, які працюють за контрактом;</w:t>
      </w:r>
    </w:p>
    <w:p w14:paraId="61E1A67D"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5. у випадку особистої вимоги працівника;</w:t>
      </w:r>
    </w:p>
    <w:p w14:paraId="28BCF861"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6. для працівників, зайнятих на роботах зі шкідливими чи небезпечними умовами праці або таких, де є потреба у професійному доборі; </w:t>
      </w:r>
    </w:p>
    <w:p w14:paraId="74917B73"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вагітним працівницям.</w:t>
      </w:r>
    </w:p>
    <w:p w14:paraId="0C39DF4B"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2338051B" w14:textId="77777777" w:rsidR="009F1EC8" w:rsidRPr="009F1EC8" w:rsidRDefault="009F1EC8" w:rsidP="003C3496">
      <w:pPr>
        <w:numPr>
          <w:ilvl w:val="0"/>
          <w:numId w:val="41"/>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Визначте строк, на який строк роботодавець повинен перевести працівника, який, відповідно медичного висновку потребує надання легшої роботи?</w:t>
      </w:r>
    </w:p>
    <w:p w14:paraId="3728B3E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тимчасово або без обмеження строку;</w:t>
      </w:r>
    </w:p>
    <w:p w14:paraId="2F8974C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на три місяці;</w:t>
      </w:r>
    </w:p>
    <w:p w14:paraId="47513541"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на півроку;</w:t>
      </w:r>
    </w:p>
    <w:p w14:paraId="1174E55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на один місяць.</w:t>
      </w:r>
    </w:p>
    <w:p w14:paraId="4C8F1591" w14:textId="77777777" w:rsidR="009F1EC8" w:rsidRPr="009F1EC8" w:rsidRDefault="009F1EC8" w:rsidP="009F1EC8">
      <w:pPr>
        <w:spacing w:after="0" w:line="240" w:lineRule="auto"/>
        <w:contextualSpacing/>
        <w:rPr>
          <w:rFonts w:ascii="Times New Roman" w:eastAsia="Calibri" w:hAnsi="Times New Roman" w:cs="Times New Roman"/>
          <w:sz w:val="28"/>
          <w:szCs w:val="28"/>
          <w:lang w:val="uk-UA"/>
        </w:rPr>
      </w:pPr>
    </w:p>
    <w:p w14:paraId="283B4926" w14:textId="77777777" w:rsidR="009F1EC8" w:rsidRPr="009F1EC8" w:rsidRDefault="009F1EC8" w:rsidP="003C3496">
      <w:pPr>
        <w:numPr>
          <w:ilvl w:val="0"/>
          <w:numId w:val="41"/>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 Протягом якого строку та у якому розмірі зберігається заробіток при переведенні працівників за станом здоров'я на легшу </w:t>
      </w:r>
      <w:proofErr w:type="spellStart"/>
      <w:r w:rsidRPr="009F1EC8">
        <w:rPr>
          <w:rFonts w:ascii="Times New Roman" w:eastAsia="Calibri" w:hAnsi="Times New Roman" w:cs="Times New Roman"/>
          <w:b/>
          <w:bCs/>
          <w:sz w:val="28"/>
          <w:szCs w:val="28"/>
          <w:lang w:val="uk-UA"/>
        </w:rPr>
        <w:t>нижчеоплачувану</w:t>
      </w:r>
      <w:proofErr w:type="spellEnd"/>
      <w:r w:rsidRPr="009F1EC8">
        <w:rPr>
          <w:rFonts w:ascii="Times New Roman" w:eastAsia="Calibri" w:hAnsi="Times New Roman" w:cs="Times New Roman"/>
          <w:b/>
          <w:bCs/>
          <w:sz w:val="28"/>
          <w:szCs w:val="28"/>
          <w:lang w:val="uk-UA"/>
        </w:rPr>
        <w:t xml:space="preserve"> роботу?</w:t>
      </w:r>
    </w:p>
    <w:p w14:paraId="0571F8BF"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зберігається попередній середній заробіток протягом двох місяців з дня переведення, а у випадках, передбачених законодавством України, попередній середній заробіток зберігається на весь час виконання </w:t>
      </w:r>
      <w:proofErr w:type="spellStart"/>
      <w:r w:rsidRPr="009F1EC8">
        <w:rPr>
          <w:rFonts w:ascii="Times New Roman" w:eastAsia="Calibri" w:hAnsi="Times New Roman" w:cs="Times New Roman"/>
          <w:sz w:val="28"/>
          <w:szCs w:val="28"/>
          <w:lang w:val="uk-UA"/>
        </w:rPr>
        <w:t>нижчеоплачуваної</w:t>
      </w:r>
      <w:proofErr w:type="spellEnd"/>
      <w:r w:rsidRPr="009F1EC8">
        <w:rPr>
          <w:rFonts w:ascii="Times New Roman" w:eastAsia="Calibri" w:hAnsi="Times New Roman" w:cs="Times New Roman"/>
          <w:sz w:val="28"/>
          <w:szCs w:val="28"/>
          <w:lang w:val="uk-UA"/>
        </w:rPr>
        <w:t xml:space="preserve"> роботи або надається матеріальне забезпечення за загальнообов'язковим державним соціальним страхуванням;</w:t>
      </w:r>
    </w:p>
    <w:p w14:paraId="006064DF"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2. зберігається </w:t>
      </w:r>
      <w:bookmarkStart w:id="107" w:name="_Hlk137119844"/>
      <w:r w:rsidRPr="009F1EC8">
        <w:rPr>
          <w:rFonts w:ascii="Times New Roman" w:eastAsia="Calibri" w:hAnsi="Times New Roman" w:cs="Times New Roman"/>
          <w:sz w:val="28"/>
          <w:szCs w:val="28"/>
          <w:lang w:val="uk-UA"/>
        </w:rPr>
        <w:t>мінімальний прожитковий мінімум для непрацездатних осіб</w:t>
      </w:r>
      <w:bookmarkEnd w:id="107"/>
      <w:r w:rsidRPr="009F1EC8">
        <w:rPr>
          <w:rFonts w:ascii="Times New Roman" w:eastAsia="Calibri" w:hAnsi="Times New Roman" w:cs="Times New Roman"/>
          <w:sz w:val="28"/>
          <w:szCs w:val="28"/>
          <w:lang w:val="uk-UA"/>
        </w:rPr>
        <w:t xml:space="preserve"> протягом двох місяців з дня переведення, а у випадках, передбачених законодавством України, мінімальний прожитковий мінімум для непрацездатних осіб зберігається на весь час виконання </w:t>
      </w:r>
      <w:proofErr w:type="spellStart"/>
      <w:r w:rsidRPr="009F1EC8">
        <w:rPr>
          <w:rFonts w:ascii="Times New Roman" w:eastAsia="Calibri" w:hAnsi="Times New Roman" w:cs="Times New Roman"/>
          <w:sz w:val="28"/>
          <w:szCs w:val="28"/>
          <w:lang w:val="uk-UA"/>
        </w:rPr>
        <w:t>нижчеоплачуваної</w:t>
      </w:r>
      <w:proofErr w:type="spellEnd"/>
      <w:r w:rsidRPr="009F1EC8">
        <w:rPr>
          <w:rFonts w:ascii="Times New Roman" w:eastAsia="Calibri" w:hAnsi="Times New Roman" w:cs="Times New Roman"/>
          <w:sz w:val="28"/>
          <w:szCs w:val="28"/>
          <w:lang w:val="uk-UA"/>
        </w:rPr>
        <w:t xml:space="preserve"> роботи або надається матеріальне забезпечення за загальнообов'язковим державним соціальним страхуванням;</w:t>
      </w:r>
    </w:p>
    <w:p w14:paraId="0D0A7C4E"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зберігається мінімальна заробітна плата протягом двох тижнів з дня переведення, а у випадках, передбачених законодавством України, мінімальна заробітна плата зберігається на весь час виконання</w:t>
      </w:r>
      <w:r w:rsidRPr="009F1EC8">
        <w:rPr>
          <w:rFonts w:ascii="Times New Roman" w:eastAsia="Calibri" w:hAnsi="Times New Roman" w:cs="Times New Roman"/>
          <w:color w:val="FF0000"/>
          <w:sz w:val="28"/>
          <w:szCs w:val="28"/>
          <w:lang w:val="uk-UA"/>
        </w:rPr>
        <w:t xml:space="preserve"> </w:t>
      </w:r>
      <w:proofErr w:type="spellStart"/>
      <w:r w:rsidRPr="009F1EC8">
        <w:rPr>
          <w:rFonts w:ascii="Times New Roman" w:eastAsia="Calibri" w:hAnsi="Times New Roman" w:cs="Times New Roman"/>
          <w:sz w:val="28"/>
          <w:szCs w:val="28"/>
          <w:lang w:val="uk-UA"/>
        </w:rPr>
        <w:t>нижчеоплачуваної</w:t>
      </w:r>
      <w:proofErr w:type="spellEnd"/>
      <w:r w:rsidRPr="009F1EC8">
        <w:rPr>
          <w:rFonts w:ascii="Times New Roman" w:eastAsia="Calibri" w:hAnsi="Times New Roman" w:cs="Times New Roman"/>
          <w:sz w:val="28"/>
          <w:szCs w:val="28"/>
          <w:lang w:val="uk-UA"/>
        </w:rPr>
        <w:t xml:space="preserve"> роботи або надається матеріальне забезпечення за загальнообов'язковим державним соціальним страхуванням;</w:t>
      </w:r>
    </w:p>
    <w:p w14:paraId="664F8624"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4. </w:t>
      </w:r>
      <w:bookmarkStart w:id="108" w:name="_Hlk137119793"/>
      <w:r w:rsidRPr="009F1EC8">
        <w:rPr>
          <w:rFonts w:ascii="Times New Roman" w:eastAsia="Calibri" w:hAnsi="Times New Roman" w:cs="Times New Roman"/>
          <w:sz w:val="28"/>
          <w:szCs w:val="28"/>
          <w:lang w:val="uk-UA"/>
        </w:rPr>
        <w:t xml:space="preserve">зберігається попередній середній заробіток протягом двох тижнів з дня переведення, а у випадках, передбачених законодавством України, попередній середній заробіток зберігається на весь час виконання </w:t>
      </w:r>
      <w:proofErr w:type="spellStart"/>
      <w:r w:rsidRPr="009F1EC8">
        <w:rPr>
          <w:rFonts w:ascii="Times New Roman" w:eastAsia="Calibri" w:hAnsi="Times New Roman" w:cs="Times New Roman"/>
          <w:sz w:val="28"/>
          <w:szCs w:val="28"/>
          <w:lang w:val="uk-UA"/>
        </w:rPr>
        <w:t>нижчеоплачуваної</w:t>
      </w:r>
      <w:proofErr w:type="spellEnd"/>
      <w:r w:rsidRPr="009F1EC8">
        <w:rPr>
          <w:rFonts w:ascii="Times New Roman" w:eastAsia="Calibri" w:hAnsi="Times New Roman" w:cs="Times New Roman"/>
          <w:sz w:val="28"/>
          <w:szCs w:val="28"/>
          <w:lang w:val="uk-UA"/>
        </w:rPr>
        <w:t xml:space="preserve"> роботи або надається матеріальне забезпечення за загальнообов'язковим державним соціальним страхуванням</w:t>
      </w:r>
      <w:bookmarkEnd w:id="108"/>
      <w:r w:rsidRPr="009F1EC8">
        <w:rPr>
          <w:rFonts w:ascii="Times New Roman" w:eastAsia="Calibri" w:hAnsi="Times New Roman" w:cs="Times New Roman"/>
          <w:sz w:val="28"/>
          <w:szCs w:val="28"/>
          <w:lang w:val="uk-UA"/>
        </w:rPr>
        <w:t>.</w:t>
      </w:r>
    </w:p>
    <w:p w14:paraId="13D9F813"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p>
    <w:p w14:paraId="2C0EB5C3" w14:textId="77777777" w:rsidR="009F1EC8" w:rsidRPr="009F1EC8" w:rsidRDefault="009F1EC8" w:rsidP="003C3496">
      <w:pPr>
        <w:numPr>
          <w:ilvl w:val="0"/>
          <w:numId w:val="41"/>
        </w:numPr>
        <w:tabs>
          <w:tab w:val="left" w:pos="426"/>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Визначте вірні строки виплати заробітної плати.</w:t>
      </w:r>
    </w:p>
    <w:p w14:paraId="4B5FD0E8" w14:textId="77777777" w:rsidR="009F1EC8" w:rsidRPr="009F1EC8" w:rsidRDefault="009F1EC8" w:rsidP="009F1EC8">
      <w:pPr>
        <w:tabs>
          <w:tab w:val="left" w:pos="426"/>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не рідше двох разів на місяць через проміжок часу, що не перевищує шістнадцяти календарних днів, та не пізніше семи днів після закінчення періоду, за який здійснюється виплата;</w:t>
      </w:r>
    </w:p>
    <w:p w14:paraId="35DE30AB" w14:textId="77777777" w:rsidR="009F1EC8" w:rsidRPr="009F1EC8" w:rsidRDefault="009F1EC8" w:rsidP="009F1EC8">
      <w:pPr>
        <w:tabs>
          <w:tab w:val="left" w:pos="426"/>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один раз на місяць у проміжок часу, що не перевищує шістнадцяти календарних днів;</w:t>
      </w:r>
    </w:p>
    <w:p w14:paraId="27FDE88A" w14:textId="77777777" w:rsidR="009F1EC8" w:rsidRPr="009F1EC8" w:rsidRDefault="009F1EC8" w:rsidP="009F1EC8">
      <w:pPr>
        <w:tabs>
          <w:tab w:val="left" w:pos="426"/>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3. не рідше двох разів на місяць через проміжок часу, що не перевищує двадцяти календарних днів, та не пізніше десяти днів після закінчення періоду, за який здійснюється виплата;</w:t>
      </w:r>
    </w:p>
    <w:p w14:paraId="52CEB67F" w14:textId="77777777" w:rsidR="009F1EC8" w:rsidRPr="009F1EC8" w:rsidRDefault="009F1EC8" w:rsidP="009F1EC8">
      <w:pPr>
        <w:tabs>
          <w:tab w:val="left" w:pos="426"/>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не рідше двох разів на місяць через проміжок часу, що не перевищує тридцяти календарних днів, та не пізніше п’ятнадцяти днів після закінчення періоду, за який здійснюється виплата.</w:t>
      </w:r>
    </w:p>
    <w:p w14:paraId="5F3C0119"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1C03098E" w14:textId="77777777" w:rsidR="009F1EC8" w:rsidRPr="009F1EC8" w:rsidRDefault="009F1EC8" w:rsidP="003C3496">
      <w:pPr>
        <w:numPr>
          <w:ilvl w:val="0"/>
          <w:numId w:val="41"/>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З якими із зазначених категорій працівників можливо укласти контрактну форму трудового договору? О</w:t>
      </w:r>
      <w:r w:rsidRPr="009F1EC8">
        <w:rPr>
          <w:rFonts w:ascii="Times New Roman" w:eastAsia="Calibri" w:hAnsi="Times New Roman" w:cs="Times New Roman"/>
          <w:b/>
          <w:bCs/>
          <w:iCs/>
          <w:sz w:val="28"/>
          <w:szCs w:val="28"/>
          <w:lang w:val="uk-UA"/>
        </w:rPr>
        <w:t>беріть 3  три правильні відповіді із семи.</w:t>
      </w:r>
    </w:p>
    <w:p w14:paraId="3B924E86"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двірник;</w:t>
      </w:r>
    </w:p>
    <w:p w14:paraId="76DB3E85"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помічник адвоката;</w:t>
      </w:r>
    </w:p>
    <w:p w14:paraId="53FA7E55"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помічник нотаріуса;</w:t>
      </w:r>
    </w:p>
    <w:p w14:paraId="4BCD7332"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науково-педагогічний працівник;</w:t>
      </w:r>
    </w:p>
    <w:p w14:paraId="23C929B8"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зварник;</w:t>
      </w:r>
    </w:p>
    <w:p w14:paraId="7752488A"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механік;</w:t>
      </w:r>
    </w:p>
    <w:p w14:paraId="2AB5C807"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слюсар.</w:t>
      </w:r>
    </w:p>
    <w:p w14:paraId="1AC76B9E"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6F785347" w14:textId="77777777" w:rsidR="009F1EC8" w:rsidRPr="009F1EC8" w:rsidRDefault="009F1EC8" w:rsidP="003C3496">
      <w:pPr>
        <w:numPr>
          <w:ilvl w:val="0"/>
          <w:numId w:val="41"/>
        </w:numPr>
        <w:tabs>
          <w:tab w:val="left" w:pos="426"/>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Визначте відповідність між випадками розрахунку періоду для нарахування та оплати листка непрацездатності та тривалістю перебування працівника у трудових відносинах. </w:t>
      </w:r>
    </w:p>
    <w:p w14:paraId="761FC48C"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t>А. розрахунковий період – 12 місяців, які передують місяцю початку хвороби;</w:t>
      </w:r>
    </w:p>
    <w:p w14:paraId="3BC4358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розрахунковий період – кількість повних календарних місяців трудових відносин;</w:t>
      </w:r>
    </w:p>
    <w:p w14:paraId="71457F6F"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розрахунковий період –  фактично відпрацьований час: від дати початку трудового договору до дати відкриття листка непрацездатності;</w:t>
      </w:r>
    </w:p>
    <w:p w14:paraId="1236C2E8" w14:textId="3EF22FB8"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roofErr w:type="spellStart"/>
      <w:r w:rsidRPr="009F1EC8">
        <w:rPr>
          <w:rFonts w:ascii="Times New Roman" w:eastAsia="Calibri" w:hAnsi="Times New Roman" w:cs="Times New Roman"/>
          <w:sz w:val="28"/>
          <w:szCs w:val="28"/>
          <w:lang w:val="uk-UA"/>
        </w:rPr>
        <w:t>Г.розрахункового</w:t>
      </w:r>
      <w:proofErr w:type="spellEnd"/>
      <w:r w:rsidRPr="009F1EC8">
        <w:rPr>
          <w:rFonts w:ascii="Times New Roman" w:eastAsia="Calibri" w:hAnsi="Times New Roman" w:cs="Times New Roman"/>
          <w:sz w:val="28"/>
          <w:szCs w:val="28"/>
          <w:lang w:val="uk-UA"/>
        </w:rPr>
        <w:t xml:space="preserve"> періоду не буде і оплата лікарняних 2023 року проводитиметься з розміру встановленого йому посадового окладу.</w:t>
      </w:r>
    </w:p>
    <w:p w14:paraId="59E0023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p>
    <w:p w14:paraId="01C2D4B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якщо працівник працював рік і більше;</w:t>
      </w:r>
    </w:p>
    <w:p w14:paraId="2A66982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якщо працівник працює за контрактом;</w:t>
      </w:r>
    </w:p>
    <w:p w14:paraId="3CE77100"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якщо працівник захворів у свій перший робочий день;</w:t>
      </w:r>
    </w:p>
    <w:p w14:paraId="15E6E84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якщо працівник не набирає навіть одного повного календарного місяця трудових відносин;</w:t>
      </w:r>
    </w:p>
    <w:p w14:paraId="56693552"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t>5. якщо працівник перебуває у трудових відносинах менше одного року.</w:t>
      </w:r>
    </w:p>
    <w:p w14:paraId="1D2F629C" w14:textId="77777777" w:rsidR="009F1EC8" w:rsidRPr="009F1EC8" w:rsidRDefault="009F1EC8" w:rsidP="009F1EC8">
      <w:pPr>
        <w:spacing w:after="0" w:line="240" w:lineRule="auto"/>
        <w:contextualSpacing/>
        <w:jc w:val="both"/>
        <w:rPr>
          <w:rFonts w:ascii="Times New Roman" w:eastAsia="Calibri" w:hAnsi="Times New Roman" w:cs="Times New Roman"/>
          <w:b/>
          <w:bCs/>
          <w:color w:val="FF0000"/>
          <w:sz w:val="28"/>
          <w:szCs w:val="28"/>
          <w:lang w:val="uk-UA"/>
        </w:rPr>
      </w:pPr>
    </w:p>
    <w:p w14:paraId="3DE6A9A7" w14:textId="77777777" w:rsidR="009F1EC8" w:rsidRPr="009F1EC8" w:rsidRDefault="009F1EC8" w:rsidP="003C3496">
      <w:pPr>
        <w:numPr>
          <w:ilvl w:val="0"/>
          <w:numId w:val="41"/>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Визначте послідовність дій роботодавця у випадку припинення трудового договору за п. 2 ст. 36 КЗпП України.</w:t>
      </w:r>
    </w:p>
    <w:p w14:paraId="5507413C" w14:textId="77777777" w:rsidR="009F1EC8" w:rsidRPr="009F1EC8" w:rsidRDefault="009F1EC8" w:rsidP="009F1EC8">
      <w:pPr>
        <w:shd w:val="clear" w:color="auto" w:fill="FFFFFF"/>
        <w:tabs>
          <w:tab w:val="left" w:pos="284"/>
        </w:tabs>
        <w:spacing w:after="0" w:line="240" w:lineRule="auto"/>
        <w:jc w:val="both"/>
        <w:textAlignment w:val="baseline"/>
        <w:rPr>
          <w:rFonts w:ascii="Times New Roman" w:eastAsia="Times New Roman" w:hAnsi="Times New Roman" w:cs="Times New Roman"/>
          <w:sz w:val="28"/>
          <w:szCs w:val="28"/>
          <w:lang w:val="uk-UA" w:eastAsia="uk-UA"/>
        </w:rPr>
      </w:pPr>
      <w:r w:rsidRPr="009F1EC8">
        <w:rPr>
          <w:rFonts w:ascii="Times New Roman" w:eastAsia="Times New Roman" w:hAnsi="Times New Roman" w:cs="Times New Roman"/>
          <w:sz w:val="28"/>
          <w:szCs w:val="28"/>
          <w:lang w:val="uk-UA" w:eastAsia="uk-UA"/>
        </w:rPr>
        <w:t>1. виплата працівникові всіх належних йому сум (заробітна плата, компенсація за невикористану відпустку тощо);</w:t>
      </w:r>
    </w:p>
    <w:p w14:paraId="125E8546"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видання наказу про звільнення у зв’язку із закінченням строку трудового договору;</w:t>
      </w:r>
    </w:p>
    <w:p w14:paraId="4F2B862D"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видання належним чином оформлену трудову книжку. </w:t>
      </w:r>
    </w:p>
    <w:p w14:paraId="53C74B95"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занесення запису в трудову книжку про  припинення трудового договору за п. 2 ст. 36 КЗпП України.</w:t>
      </w:r>
    </w:p>
    <w:p w14:paraId="1FAB67CD"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0D97ECF3" w14:textId="77777777" w:rsidR="009F1EC8" w:rsidRPr="009F1EC8" w:rsidRDefault="009F1EC8" w:rsidP="009F1E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rFonts w:ascii="Times New Roman" w:eastAsia="Times New Roman" w:hAnsi="Times New Roman" w:cs="Times New Roman"/>
          <w:b/>
          <w:color w:val="FF0000"/>
          <w:sz w:val="28"/>
          <w:szCs w:val="28"/>
          <w:lang w:val="uk-UA"/>
        </w:rPr>
      </w:pPr>
    </w:p>
    <w:p w14:paraId="1869D0C4"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56.</w:t>
      </w:r>
    </w:p>
    <w:p w14:paraId="2E7AA24E"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shd w:val="clear" w:color="auto" w:fill="FFFFFF"/>
          <w:lang w:val="uk-UA"/>
        </w:rPr>
      </w:pPr>
    </w:p>
    <w:p w14:paraId="31B15F88" w14:textId="6C1D80F4"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shd w:val="clear" w:color="auto" w:fill="FFFFFF"/>
          <w:lang w:val="uk-UA"/>
        </w:rPr>
        <w:tab/>
      </w:r>
      <w:r w:rsidR="009F1EC8" w:rsidRPr="009F1EC8">
        <w:rPr>
          <w:rFonts w:ascii="Times New Roman" w:eastAsia="Calibri" w:hAnsi="Times New Roman" w:cs="Times New Roman"/>
          <w:sz w:val="28"/>
          <w:szCs w:val="28"/>
          <w:shd w:val="clear" w:color="auto" w:fill="FFFFFF"/>
          <w:lang w:val="uk-UA"/>
        </w:rPr>
        <w:t xml:space="preserve">06 квітня 2022 року </w:t>
      </w:r>
      <w:proofErr w:type="spellStart"/>
      <w:r w:rsidR="009F1EC8" w:rsidRPr="009F1EC8">
        <w:rPr>
          <w:rFonts w:ascii="Times New Roman" w:eastAsia="Calibri" w:hAnsi="Times New Roman" w:cs="Times New Roman"/>
          <w:sz w:val="28"/>
          <w:szCs w:val="28"/>
          <w:shd w:val="clear" w:color="auto" w:fill="FFFFFF"/>
          <w:lang w:val="uk-UA"/>
        </w:rPr>
        <w:t>Ступак</w:t>
      </w:r>
      <w:proofErr w:type="spellEnd"/>
      <w:r w:rsidR="009F1EC8" w:rsidRPr="009F1EC8">
        <w:rPr>
          <w:rFonts w:ascii="Times New Roman" w:eastAsia="Calibri" w:hAnsi="Times New Roman" w:cs="Times New Roman"/>
          <w:sz w:val="28"/>
          <w:szCs w:val="28"/>
          <w:shd w:val="clear" w:color="auto" w:fill="FFFFFF"/>
          <w:lang w:val="uk-UA"/>
        </w:rPr>
        <w:t xml:space="preserve"> була призначена на посаду керівника закладу загальної середньої освіти. Представником засновника закладу освіти</w:t>
      </w:r>
      <w:r w:rsidR="009F1EC8" w:rsidRPr="009F1EC8">
        <w:rPr>
          <w:rFonts w:ascii="Times New Roman" w:eastAsia="Calibri" w:hAnsi="Times New Roman" w:cs="Times New Roman"/>
          <w:sz w:val="28"/>
          <w:szCs w:val="28"/>
          <w:lang w:val="uk-UA"/>
        </w:rPr>
        <w:t xml:space="preserve"> (головою міської ради)</w:t>
      </w:r>
      <w:r w:rsidR="009F1EC8" w:rsidRPr="009F1EC8">
        <w:rPr>
          <w:rFonts w:ascii="Times New Roman" w:eastAsia="Calibri" w:hAnsi="Times New Roman" w:cs="Times New Roman"/>
          <w:sz w:val="28"/>
          <w:szCs w:val="28"/>
          <w:shd w:val="clear" w:color="auto" w:fill="FFFFFF"/>
          <w:lang w:val="uk-UA"/>
        </w:rPr>
        <w:t xml:space="preserve"> був укладений з нею контракт</w:t>
      </w:r>
      <w:r w:rsidR="009F1EC8" w:rsidRPr="009F1EC8">
        <w:rPr>
          <w:rFonts w:ascii="Times New Roman" w:eastAsia="Calibri" w:hAnsi="Times New Roman" w:cs="Times New Roman"/>
          <w:sz w:val="28"/>
          <w:szCs w:val="28"/>
          <w:lang w:val="uk-UA"/>
        </w:rPr>
        <w:t>.</w:t>
      </w:r>
    </w:p>
    <w:p w14:paraId="7CAAAC09" w14:textId="42E90C0C"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 xml:space="preserve">У січні 2023 року керівником Департаменту освіти міської ради було призначено </w:t>
      </w:r>
      <w:proofErr w:type="spellStart"/>
      <w:r w:rsidR="009F1EC8" w:rsidRPr="009F1EC8">
        <w:rPr>
          <w:rFonts w:ascii="Times New Roman" w:eastAsia="Calibri" w:hAnsi="Times New Roman" w:cs="Times New Roman"/>
          <w:sz w:val="28"/>
          <w:szCs w:val="28"/>
          <w:lang w:val="uk-UA"/>
        </w:rPr>
        <w:t>Гулейкова</w:t>
      </w:r>
      <w:proofErr w:type="spellEnd"/>
      <w:r w:rsidR="009F1EC8" w:rsidRPr="009F1EC8">
        <w:rPr>
          <w:rFonts w:ascii="Times New Roman" w:eastAsia="Calibri" w:hAnsi="Times New Roman" w:cs="Times New Roman"/>
          <w:sz w:val="28"/>
          <w:szCs w:val="28"/>
          <w:lang w:val="uk-UA"/>
        </w:rPr>
        <w:t xml:space="preserve">, який відразу повідомив їй, що вони не зможуть разом працювати і вона має звільнитися із займаної посади. З того часу на </w:t>
      </w:r>
      <w:proofErr w:type="spellStart"/>
      <w:r w:rsidR="009F1EC8" w:rsidRPr="009F1EC8">
        <w:rPr>
          <w:rFonts w:ascii="Times New Roman" w:eastAsia="Calibri" w:hAnsi="Times New Roman" w:cs="Times New Roman"/>
          <w:sz w:val="28"/>
          <w:szCs w:val="28"/>
          <w:lang w:val="uk-UA"/>
        </w:rPr>
        <w:t>Ступак</w:t>
      </w:r>
      <w:proofErr w:type="spellEnd"/>
      <w:r w:rsidR="009F1EC8" w:rsidRPr="009F1EC8">
        <w:rPr>
          <w:rFonts w:ascii="Times New Roman" w:eastAsia="Calibri" w:hAnsi="Times New Roman" w:cs="Times New Roman"/>
          <w:sz w:val="28"/>
          <w:szCs w:val="28"/>
          <w:lang w:val="uk-UA"/>
        </w:rPr>
        <w:t xml:space="preserve"> чинився постійний психологічний тиск зі сторони керівника департаменту, в результаті чого вона, не маючи бажання на звільнення чи переведення із займаної посади, під тиском, 05 березня 2023 року написала заяву про звільнення з посади у зв’язку з переведенням (з переходом на роботу до іншого </w:t>
      </w:r>
      <w:r w:rsidR="009F1EC8" w:rsidRPr="009F1EC8">
        <w:rPr>
          <w:rFonts w:ascii="Times New Roman" w:eastAsia="Calibri" w:hAnsi="Times New Roman" w:cs="Times New Roman"/>
          <w:sz w:val="28"/>
          <w:szCs w:val="28"/>
          <w:shd w:val="clear" w:color="auto" w:fill="FFFFFF"/>
          <w:lang w:val="uk-UA"/>
        </w:rPr>
        <w:t>закладу загальної середньої освіти</w:t>
      </w:r>
      <w:r w:rsidR="009F1EC8" w:rsidRPr="009F1EC8">
        <w:rPr>
          <w:rFonts w:ascii="Times New Roman" w:eastAsia="Calibri" w:hAnsi="Times New Roman" w:cs="Times New Roman"/>
          <w:sz w:val="28"/>
          <w:szCs w:val="28"/>
          <w:lang w:val="uk-UA"/>
        </w:rPr>
        <w:t xml:space="preserve">, що відноситься до тієї ж самої територіальної громади). Наступного дня </w:t>
      </w:r>
      <w:proofErr w:type="spellStart"/>
      <w:r w:rsidR="009F1EC8" w:rsidRPr="009F1EC8">
        <w:rPr>
          <w:rFonts w:ascii="Times New Roman" w:eastAsia="Calibri" w:hAnsi="Times New Roman" w:cs="Times New Roman"/>
          <w:sz w:val="28"/>
          <w:szCs w:val="28"/>
          <w:lang w:val="uk-UA"/>
        </w:rPr>
        <w:t>Ступак</w:t>
      </w:r>
      <w:proofErr w:type="spellEnd"/>
      <w:r w:rsidR="009F1EC8" w:rsidRPr="009F1EC8">
        <w:rPr>
          <w:rFonts w:ascii="Times New Roman" w:eastAsia="Calibri" w:hAnsi="Times New Roman" w:cs="Times New Roman"/>
          <w:sz w:val="28"/>
          <w:szCs w:val="28"/>
          <w:lang w:val="uk-UA"/>
        </w:rPr>
        <w:t xml:space="preserve"> подала заяву про відкликання заяви про звільнення, але через 21 день їй повідомили, що вона звільнена з займаної посади 05 березня 2023 року.</w:t>
      </w:r>
    </w:p>
    <w:p w14:paraId="3A96C7FC" w14:textId="0180087F"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При цьому, з нею не був проведений розрахунок під час звільнення та не була виплачена компенсація за час невикористаної відпустки.</w:t>
      </w:r>
    </w:p>
    <w:p w14:paraId="4582EBFC"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lang w:val="uk-UA"/>
        </w:rPr>
      </w:pPr>
      <w:proofErr w:type="spellStart"/>
      <w:r w:rsidRPr="009F1EC8">
        <w:rPr>
          <w:rFonts w:ascii="Times New Roman" w:eastAsia="Calibri" w:hAnsi="Times New Roman" w:cs="Times New Roman"/>
          <w:sz w:val="28"/>
          <w:szCs w:val="28"/>
          <w:lang w:val="uk-UA"/>
        </w:rPr>
        <w:t>Ступак</w:t>
      </w:r>
      <w:proofErr w:type="spellEnd"/>
      <w:r w:rsidRPr="009F1EC8">
        <w:rPr>
          <w:rFonts w:ascii="Times New Roman" w:eastAsia="Calibri" w:hAnsi="Times New Roman" w:cs="Times New Roman"/>
          <w:sz w:val="28"/>
          <w:szCs w:val="28"/>
          <w:lang w:val="uk-UA"/>
        </w:rPr>
        <w:t>, вважаючи своє звільнення незаконним, таким, що відбулося без її згоди, звернулася до суду з позовом про скасування наказу про звільнення,</w:t>
      </w:r>
      <w:r w:rsidRPr="009F1EC8">
        <w:rPr>
          <w:rFonts w:ascii="Times New Roman" w:eastAsia="Calibri" w:hAnsi="Times New Roman" w:cs="Times New Roman"/>
          <w:color w:val="FF0000"/>
          <w:sz w:val="28"/>
          <w:szCs w:val="28"/>
          <w:lang w:val="uk-UA"/>
        </w:rPr>
        <w:t xml:space="preserve"> </w:t>
      </w:r>
      <w:r w:rsidRPr="009F1EC8">
        <w:rPr>
          <w:rFonts w:ascii="Times New Roman" w:eastAsia="Calibri" w:hAnsi="Times New Roman" w:cs="Times New Roman"/>
          <w:sz w:val="28"/>
          <w:szCs w:val="28"/>
          <w:lang w:val="uk-UA"/>
        </w:rPr>
        <w:t>поновлення на посаді, стягнення середнього заробітку за час вимушеного прогулу.</w:t>
      </w:r>
    </w:p>
    <w:p w14:paraId="4AA3E96E" w14:textId="27D2A556"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Відповідач у судовому засіданні заперечував проти задоволення позову, зазначаючи, що позивач добровільно, з власної ініціативи звернулася до нього із заявою про звільнення у зв’язку з переведенням, з метою уникнення дисциплінарної відповідальності (звільнення з посади за недобросовісне виконання посадових обов’язків, що виявилося у систематичних запізненнях на роботу).</w:t>
      </w:r>
    </w:p>
    <w:p w14:paraId="0D3EF45C"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43312744"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1. Визначте, чи на законних підставах був укладений контракт зі </w:t>
      </w:r>
      <w:proofErr w:type="spellStart"/>
      <w:r w:rsidRPr="009F1EC8">
        <w:rPr>
          <w:rFonts w:ascii="Times New Roman" w:eastAsia="Calibri" w:hAnsi="Times New Roman" w:cs="Times New Roman"/>
          <w:b/>
          <w:bCs/>
          <w:sz w:val="28"/>
          <w:szCs w:val="28"/>
          <w:lang w:val="uk-UA"/>
        </w:rPr>
        <w:t>Ступак</w:t>
      </w:r>
      <w:proofErr w:type="spellEnd"/>
      <w:r w:rsidRPr="009F1EC8">
        <w:rPr>
          <w:rFonts w:ascii="Times New Roman" w:eastAsia="Calibri" w:hAnsi="Times New Roman" w:cs="Times New Roman"/>
          <w:b/>
          <w:bCs/>
          <w:sz w:val="28"/>
          <w:szCs w:val="28"/>
          <w:lang w:val="uk-UA"/>
        </w:rPr>
        <w:t>?</w:t>
      </w:r>
    </w:p>
    <w:p w14:paraId="4FBC3E3C"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p>
    <w:p w14:paraId="03AC582C"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lang w:val="uk-UA"/>
        </w:rPr>
        <w:tab/>
        <w:t>так, оскільки контракт може бути укладений з будь-яким працівником на розсуд роботодавця;</w:t>
      </w:r>
    </w:p>
    <w:p w14:paraId="05BF3155"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w:t>
      </w:r>
      <w:r w:rsidRPr="009F1EC8">
        <w:rPr>
          <w:rFonts w:ascii="Times New Roman" w:eastAsia="Calibri" w:hAnsi="Times New Roman" w:cs="Times New Roman"/>
          <w:sz w:val="28"/>
          <w:szCs w:val="28"/>
          <w:lang w:val="uk-UA"/>
        </w:rPr>
        <w:tab/>
        <w:t>так, оскільки це передбачено Законом України «Про повну загальну середню освіту»;</w:t>
      </w:r>
    </w:p>
    <w:p w14:paraId="12D436D7"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lang w:val="uk-UA"/>
        </w:rPr>
        <w:tab/>
        <w:t>так, оскільки це передбачено постановою Кабінету Міністрів України від 19 березня 1994 р. № 170 «Про впорядкування застосування контрактної форми трудового договору»;</w:t>
      </w:r>
    </w:p>
    <w:p w14:paraId="724888FB"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lang w:val="uk-UA"/>
        </w:rPr>
        <w:tab/>
        <w:t>ні, оскільки це суперечить ст. 21 КЗпП України.</w:t>
      </w:r>
    </w:p>
    <w:p w14:paraId="63BBEBD5" w14:textId="77777777" w:rsidR="009F1EC8" w:rsidRPr="009F1EC8" w:rsidRDefault="009F1EC8" w:rsidP="009F1EC8">
      <w:pPr>
        <w:tabs>
          <w:tab w:val="left" w:pos="993"/>
        </w:tabs>
        <w:spacing w:after="0" w:line="240" w:lineRule="auto"/>
        <w:contextualSpacing/>
        <w:jc w:val="both"/>
        <w:rPr>
          <w:rFonts w:ascii="Times New Roman" w:eastAsia="Calibri" w:hAnsi="Times New Roman" w:cs="Times New Roman"/>
          <w:color w:val="FF0000"/>
          <w:sz w:val="28"/>
          <w:szCs w:val="28"/>
          <w:lang w:val="uk-UA"/>
        </w:rPr>
      </w:pPr>
    </w:p>
    <w:p w14:paraId="3B5344E3"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shd w:val="clear" w:color="auto" w:fill="FFFFFF"/>
          <w:lang w:val="uk-UA"/>
        </w:rPr>
        <w:t xml:space="preserve">2. До форм психологічного та економічного тиску на працівника, що визнається </w:t>
      </w:r>
      <w:proofErr w:type="spellStart"/>
      <w:r w:rsidRPr="009F1EC8">
        <w:rPr>
          <w:rFonts w:ascii="Times New Roman" w:eastAsia="Calibri" w:hAnsi="Times New Roman" w:cs="Times New Roman"/>
          <w:b/>
          <w:bCs/>
          <w:sz w:val="28"/>
          <w:szCs w:val="28"/>
          <w:shd w:val="clear" w:color="auto" w:fill="FFFFFF"/>
          <w:lang w:val="uk-UA"/>
        </w:rPr>
        <w:t>мобінгом</w:t>
      </w:r>
      <w:proofErr w:type="spellEnd"/>
      <w:r w:rsidRPr="009F1EC8">
        <w:rPr>
          <w:rFonts w:ascii="Times New Roman" w:eastAsia="Calibri" w:hAnsi="Times New Roman" w:cs="Times New Roman"/>
          <w:b/>
          <w:bCs/>
          <w:sz w:val="28"/>
          <w:szCs w:val="28"/>
          <w:shd w:val="clear" w:color="auto" w:fill="FFFFFF"/>
          <w:lang w:val="uk-UA"/>
        </w:rPr>
        <w:t xml:space="preserve"> (цькуванням), слід віднести (</w:t>
      </w:r>
      <w:r w:rsidRPr="009F1EC8">
        <w:rPr>
          <w:rFonts w:ascii="Times New Roman" w:eastAsia="Calibri" w:hAnsi="Times New Roman" w:cs="Times New Roman"/>
          <w:b/>
          <w:bCs/>
          <w:iCs/>
          <w:sz w:val="28"/>
          <w:szCs w:val="28"/>
          <w:shd w:val="clear" w:color="auto" w:fill="FFFFFF"/>
          <w:lang w:val="uk-UA"/>
        </w:rPr>
        <w:t>оберіть три правильні відповіді із семи</w:t>
      </w:r>
      <w:r w:rsidRPr="009F1EC8">
        <w:rPr>
          <w:rFonts w:ascii="Times New Roman" w:eastAsia="Calibri" w:hAnsi="Times New Roman" w:cs="Times New Roman"/>
          <w:b/>
          <w:bCs/>
          <w:sz w:val="28"/>
          <w:szCs w:val="28"/>
          <w:shd w:val="clear" w:color="auto" w:fill="FFFFFF"/>
          <w:lang w:val="uk-UA"/>
        </w:rPr>
        <w:t>):</w:t>
      </w:r>
    </w:p>
    <w:p w14:paraId="048691A2"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lastRenderedPageBreak/>
        <w:t>створення стосовно працівника напруженої, ворожої, образливої атмосфери;</w:t>
      </w:r>
    </w:p>
    <w:p w14:paraId="398DAD2C"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вимоги роботодавця щодо належного виконання працівником трудових обов’язків</w:t>
      </w:r>
    </w:p>
    <w:p w14:paraId="0B39491B"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зміну робочого місця;</w:t>
      </w:r>
    </w:p>
    <w:p w14:paraId="2FB6354D"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зміну посади працівника, в порядку, встановленому законодавством;</w:t>
      </w:r>
    </w:p>
    <w:p w14:paraId="7C27900E"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безпідставне позбавлення працівника частини виплат;</w:t>
      </w:r>
    </w:p>
    <w:p w14:paraId="14CE5510"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зміну розміру оплати праці в порядку, встановленому законодавством;</w:t>
      </w:r>
    </w:p>
    <w:p w14:paraId="4AA1F08C" w14:textId="77777777" w:rsidR="009F1EC8" w:rsidRPr="009F1EC8" w:rsidRDefault="009F1EC8" w:rsidP="003C3496">
      <w:pPr>
        <w:numPr>
          <w:ilvl w:val="0"/>
          <w:numId w:val="42"/>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безпідставне негативне виокремлення працівника з колективу або його ізоляція.</w:t>
      </w:r>
    </w:p>
    <w:p w14:paraId="41960B5E"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343EED31" w14:textId="77777777" w:rsidR="009F1EC8" w:rsidRPr="009F1EC8" w:rsidRDefault="009F1EC8" w:rsidP="009F1EC8">
      <w:pPr>
        <w:tabs>
          <w:tab w:val="left" w:pos="284"/>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3. Розташуйте у правильній послідовності стадії укладення трудового договору в порядку переведення за ініціативою роботодавця:</w:t>
      </w:r>
    </w:p>
    <w:p w14:paraId="6D1E34AF" w14:textId="77777777" w:rsidR="009F1EC8" w:rsidRPr="009F1EC8" w:rsidRDefault="009F1EC8" w:rsidP="003C3496">
      <w:pPr>
        <w:numPr>
          <w:ilvl w:val="0"/>
          <w:numId w:val="43"/>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узгодження між двома роботодавцями переведення працівника;</w:t>
      </w:r>
    </w:p>
    <w:p w14:paraId="3AD80D25" w14:textId="77777777" w:rsidR="009F1EC8" w:rsidRPr="009F1EC8" w:rsidRDefault="009F1EC8" w:rsidP="003C3496">
      <w:pPr>
        <w:numPr>
          <w:ilvl w:val="0"/>
          <w:numId w:val="43"/>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укладення трудового договору в порядку переведення;</w:t>
      </w:r>
    </w:p>
    <w:p w14:paraId="0D7D09C1" w14:textId="77777777" w:rsidR="009F1EC8" w:rsidRPr="009F1EC8" w:rsidRDefault="009F1EC8" w:rsidP="003C3496">
      <w:pPr>
        <w:numPr>
          <w:ilvl w:val="0"/>
          <w:numId w:val="43"/>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припинення трудового договору на підставі п. 5 ч. 1 ст. 36 КЗпП України;</w:t>
      </w:r>
    </w:p>
    <w:p w14:paraId="10EBE544" w14:textId="77777777" w:rsidR="009F1EC8" w:rsidRPr="009F1EC8" w:rsidRDefault="009F1EC8" w:rsidP="003C3496">
      <w:pPr>
        <w:numPr>
          <w:ilvl w:val="0"/>
          <w:numId w:val="43"/>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згода працівника на переведення.</w:t>
      </w:r>
    </w:p>
    <w:p w14:paraId="44C7255D" w14:textId="77777777" w:rsidR="009F1EC8" w:rsidRPr="009F1EC8" w:rsidRDefault="009F1EC8" w:rsidP="009F1EC8">
      <w:pPr>
        <w:tabs>
          <w:tab w:val="left" w:pos="993"/>
        </w:tabs>
        <w:spacing w:after="0" w:line="240" w:lineRule="auto"/>
        <w:contextualSpacing/>
        <w:jc w:val="both"/>
        <w:rPr>
          <w:rFonts w:ascii="Times New Roman" w:eastAsia="Calibri" w:hAnsi="Times New Roman" w:cs="Times New Roman"/>
          <w:color w:val="FF0000"/>
          <w:sz w:val="28"/>
          <w:szCs w:val="28"/>
          <w:lang w:val="uk-UA"/>
        </w:rPr>
      </w:pPr>
    </w:p>
    <w:p w14:paraId="26F13B73"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4. Визначте відповідність між суб’єктом та підставами розірвання трудового договору</w:t>
      </w:r>
      <w:r w:rsidRPr="009F1EC8">
        <w:rPr>
          <w:rFonts w:ascii="Times New Roman" w:eastAsia="Calibri" w:hAnsi="Times New Roman" w:cs="Times New Roman"/>
          <w:b/>
          <w:bCs/>
          <w:sz w:val="28"/>
          <w:szCs w:val="28"/>
          <w:shd w:val="clear" w:color="auto" w:fill="FFFFFF"/>
          <w:lang w:val="uk-UA"/>
        </w:rPr>
        <w:t>:</w:t>
      </w:r>
    </w:p>
    <w:p w14:paraId="0F827C61"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керівник підприємства, установи, організації;</w:t>
      </w:r>
    </w:p>
    <w:p w14:paraId="1BEA414C"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Б.</w:t>
      </w:r>
      <w:r w:rsidRPr="009F1EC8">
        <w:rPr>
          <w:rFonts w:ascii="Times New Roman" w:eastAsia="Calibri" w:hAnsi="Times New Roman" w:cs="Times New Roman"/>
          <w:sz w:val="28"/>
          <w:szCs w:val="28"/>
          <w:lang w:val="uk-UA"/>
        </w:rPr>
        <w:tab/>
        <w:t xml:space="preserve">працівник, який вчинив </w:t>
      </w:r>
      <w:proofErr w:type="spellStart"/>
      <w:r w:rsidRPr="009F1EC8">
        <w:rPr>
          <w:rFonts w:ascii="Times New Roman" w:eastAsia="Calibri" w:hAnsi="Times New Roman" w:cs="Times New Roman"/>
          <w:sz w:val="28"/>
          <w:szCs w:val="28"/>
          <w:shd w:val="clear" w:color="auto" w:fill="FFFFFF"/>
          <w:lang w:val="uk-UA"/>
        </w:rPr>
        <w:t>мобінг</w:t>
      </w:r>
      <w:proofErr w:type="spellEnd"/>
      <w:r w:rsidRPr="009F1EC8">
        <w:rPr>
          <w:rFonts w:ascii="Times New Roman" w:eastAsia="Calibri" w:hAnsi="Times New Roman" w:cs="Times New Roman"/>
          <w:sz w:val="28"/>
          <w:szCs w:val="28"/>
          <w:shd w:val="clear" w:color="auto" w:fill="FFFFFF"/>
          <w:lang w:val="uk-UA"/>
        </w:rPr>
        <w:t xml:space="preserve"> (цькування);</w:t>
      </w:r>
    </w:p>
    <w:p w14:paraId="04D7D2F6"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w:t>
      </w:r>
      <w:r w:rsidRPr="009F1EC8">
        <w:rPr>
          <w:rFonts w:ascii="Times New Roman" w:eastAsia="Calibri" w:hAnsi="Times New Roman" w:cs="Times New Roman"/>
          <w:sz w:val="28"/>
          <w:szCs w:val="28"/>
          <w:lang w:val="uk-UA"/>
        </w:rPr>
        <w:tab/>
        <w:t xml:space="preserve">працівник, стосовно якого роботодавець чинив </w:t>
      </w:r>
      <w:proofErr w:type="spellStart"/>
      <w:r w:rsidRPr="009F1EC8">
        <w:rPr>
          <w:rFonts w:ascii="Times New Roman" w:eastAsia="Calibri" w:hAnsi="Times New Roman" w:cs="Times New Roman"/>
          <w:sz w:val="28"/>
          <w:szCs w:val="28"/>
          <w:shd w:val="clear" w:color="auto" w:fill="FFFFFF"/>
          <w:lang w:val="uk-UA"/>
        </w:rPr>
        <w:t>мобінг</w:t>
      </w:r>
      <w:proofErr w:type="spellEnd"/>
      <w:r w:rsidRPr="009F1EC8">
        <w:rPr>
          <w:rFonts w:ascii="Times New Roman" w:eastAsia="Calibri" w:hAnsi="Times New Roman" w:cs="Times New Roman"/>
          <w:sz w:val="28"/>
          <w:szCs w:val="28"/>
          <w:shd w:val="clear" w:color="auto" w:fill="FFFFFF"/>
          <w:lang w:val="uk-UA"/>
        </w:rPr>
        <w:t xml:space="preserve"> (цькування).</w:t>
      </w:r>
    </w:p>
    <w:p w14:paraId="66C4CC61"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p>
    <w:p w14:paraId="26E19B1A"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 xml:space="preserve">розірвання трудового договору за власним бажанням працівника </w:t>
      </w:r>
      <w:r w:rsidRPr="009F1EC8">
        <w:rPr>
          <w:rFonts w:ascii="Times New Roman" w:eastAsia="Calibri" w:hAnsi="Times New Roman" w:cs="Times New Roman"/>
          <w:sz w:val="28"/>
          <w:szCs w:val="28"/>
          <w:lang w:val="uk-UA"/>
        </w:rPr>
        <w:t>(частина 3 ст. 38 КЗпП України);</w:t>
      </w:r>
    </w:p>
    <w:p w14:paraId="38080392"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2.</w:t>
      </w:r>
      <w:r w:rsidRPr="009F1EC8">
        <w:rPr>
          <w:rFonts w:ascii="Times New Roman" w:eastAsia="Calibri" w:hAnsi="Times New Roman" w:cs="Times New Roman"/>
          <w:sz w:val="28"/>
          <w:szCs w:val="28"/>
          <w:shd w:val="clear" w:color="auto" w:fill="FFFFFF"/>
          <w:lang w:val="uk-UA"/>
        </w:rPr>
        <w:tab/>
        <w:t xml:space="preserve">розірвання трудового договору з ініціативи роботодавця внаслідок вчинення </w:t>
      </w:r>
      <w:proofErr w:type="spellStart"/>
      <w:r w:rsidRPr="009F1EC8">
        <w:rPr>
          <w:rFonts w:ascii="Times New Roman" w:eastAsia="Calibri" w:hAnsi="Times New Roman" w:cs="Times New Roman"/>
          <w:sz w:val="28"/>
          <w:szCs w:val="28"/>
          <w:shd w:val="clear" w:color="auto" w:fill="FFFFFF"/>
          <w:lang w:val="uk-UA"/>
        </w:rPr>
        <w:t>мобінгу</w:t>
      </w:r>
      <w:proofErr w:type="spellEnd"/>
      <w:r w:rsidRPr="009F1EC8">
        <w:rPr>
          <w:rFonts w:ascii="Times New Roman" w:eastAsia="Calibri" w:hAnsi="Times New Roman" w:cs="Times New Roman"/>
          <w:sz w:val="28"/>
          <w:szCs w:val="28"/>
          <w:shd w:val="clear" w:color="auto" w:fill="FFFFFF"/>
          <w:lang w:val="uk-UA"/>
        </w:rPr>
        <w:t xml:space="preserve"> (цькування), встановленого судовим рішенням, що набрало законної сили (</w:t>
      </w:r>
      <w:r w:rsidRPr="009F1EC8">
        <w:rPr>
          <w:rFonts w:ascii="Times New Roman" w:eastAsia="Calibri" w:hAnsi="Times New Roman" w:cs="Times New Roman"/>
          <w:sz w:val="28"/>
          <w:szCs w:val="28"/>
          <w:lang w:val="uk-UA"/>
        </w:rPr>
        <w:t>пункт 12 частини 1 статті 40 КЗпП України</w:t>
      </w:r>
      <w:r w:rsidRPr="009F1EC8">
        <w:rPr>
          <w:rFonts w:ascii="Times New Roman" w:eastAsia="Calibri" w:hAnsi="Times New Roman" w:cs="Times New Roman"/>
          <w:sz w:val="28"/>
          <w:szCs w:val="28"/>
          <w:shd w:val="clear" w:color="auto" w:fill="FFFFFF"/>
          <w:lang w:val="uk-UA"/>
        </w:rPr>
        <w:t>);</w:t>
      </w:r>
    </w:p>
    <w:p w14:paraId="267DCAB0"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3.</w:t>
      </w:r>
      <w:r w:rsidRPr="009F1EC8">
        <w:rPr>
          <w:rFonts w:ascii="Times New Roman" w:eastAsia="Calibri" w:hAnsi="Times New Roman" w:cs="Times New Roman"/>
          <w:sz w:val="28"/>
          <w:szCs w:val="28"/>
          <w:shd w:val="clear" w:color="auto" w:fill="FFFFFF"/>
          <w:lang w:val="uk-UA"/>
        </w:rPr>
        <w:tab/>
        <w:t>розірвання трудового договору з ініціативи роботодавця у разі</w:t>
      </w:r>
      <w:r w:rsidRPr="009F1EC8">
        <w:rPr>
          <w:rFonts w:ascii="Times New Roman" w:eastAsia="Calibri" w:hAnsi="Times New Roman" w:cs="Times New Roman"/>
          <w:sz w:val="28"/>
          <w:szCs w:val="28"/>
          <w:lang w:val="uk-UA"/>
        </w:rPr>
        <w:t xml:space="preserve"> в</w:t>
      </w:r>
      <w:r w:rsidRPr="009F1EC8">
        <w:rPr>
          <w:rFonts w:ascii="Times New Roman" w:eastAsia="Calibri" w:hAnsi="Times New Roman" w:cs="Times New Roman"/>
          <w:sz w:val="28"/>
          <w:szCs w:val="28"/>
          <w:shd w:val="clear" w:color="auto" w:fill="FFFFFF"/>
          <w:lang w:val="uk-UA"/>
        </w:rPr>
        <w:t xml:space="preserve">чинення </w:t>
      </w:r>
      <w:proofErr w:type="spellStart"/>
      <w:r w:rsidRPr="009F1EC8">
        <w:rPr>
          <w:rFonts w:ascii="Times New Roman" w:eastAsia="Calibri" w:hAnsi="Times New Roman" w:cs="Times New Roman"/>
          <w:sz w:val="28"/>
          <w:szCs w:val="28"/>
          <w:shd w:val="clear" w:color="auto" w:fill="FFFFFF"/>
          <w:lang w:val="uk-UA"/>
        </w:rPr>
        <w:t>мобінгу</w:t>
      </w:r>
      <w:proofErr w:type="spellEnd"/>
      <w:r w:rsidRPr="009F1EC8">
        <w:rPr>
          <w:rFonts w:ascii="Times New Roman" w:eastAsia="Calibri" w:hAnsi="Times New Roman" w:cs="Times New Roman"/>
          <w:sz w:val="28"/>
          <w:szCs w:val="28"/>
          <w:shd w:val="clear" w:color="auto" w:fill="FFFFFF"/>
          <w:lang w:val="uk-UA"/>
        </w:rPr>
        <w:t xml:space="preserve"> (цькування) незалежно від форм прояву та/або невжиття заходів щодо його припинення, встановленого судовим рішенням, що набрало законної сили (</w:t>
      </w:r>
      <w:r w:rsidRPr="009F1EC8">
        <w:rPr>
          <w:rFonts w:ascii="Times New Roman" w:eastAsia="Calibri" w:hAnsi="Times New Roman" w:cs="Times New Roman"/>
          <w:sz w:val="28"/>
          <w:szCs w:val="28"/>
          <w:lang w:val="uk-UA"/>
        </w:rPr>
        <w:t>пункт 1-2 частини 1 статті 41 КЗпП України)</w:t>
      </w:r>
      <w:r w:rsidRPr="009F1EC8">
        <w:rPr>
          <w:rFonts w:ascii="Times New Roman" w:eastAsia="Calibri" w:hAnsi="Times New Roman" w:cs="Times New Roman"/>
          <w:sz w:val="28"/>
          <w:szCs w:val="28"/>
          <w:shd w:val="clear" w:color="auto" w:fill="FFFFFF"/>
          <w:lang w:val="uk-UA"/>
        </w:rPr>
        <w:t>;</w:t>
      </w:r>
    </w:p>
    <w:p w14:paraId="42D582D3"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розірвання трудового договору з ініціативи роботодавця за вчинення працівником, який виконує виховні функції, аморального проступку, не сумісного з продовженням даної роботи (</w:t>
      </w:r>
      <w:r w:rsidRPr="009F1EC8">
        <w:rPr>
          <w:rFonts w:ascii="Times New Roman" w:eastAsia="Calibri" w:hAnsi="Times New Roman" w:cs="Times New Roman"/>
          <w:sz w:val="28"/>
          <w:szCs w:val="28"/>
          <w:lang w:val="uk-UA"/>
        </w:rPr>
        <w:t>пункт 3 частини 1 статті 41 КЗпП України</w:t>
      </w:r>
      <w:r w:rsidRPr="009F1EC8">
        <w:rPr>
          <w:rFonts w:ascii="Times New Roman" w:eastAsia="Calibri" w:hAnsi="Times New Roman" w:cs="Times New Roman"/>
          <w:sz w:val="28"/>
          <w:szCs w:val="28"/>
          <w:shd w:val="clear" w:color="auto" w:fill="FFFFFF"/>
          <w:lang w:val="uk-UA"/>
        </w:rPr>
        <w:t>).</w:t>
      </w:r>
    </w:p>
    <w:p w14:paraId="1408BE09"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shd w:val="clear" w:color="auto" w:fill="FFFFFF"/>
          <w:lang w:val="uk-UA"/>
        </w:rPr>
      </w:pPr>
    </w:p>
    <w:p w14:paraId="2E6F0988"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5. Визначте, чи може бути звільнена </w:t>
      </w:r>
      <w:proofErr w:type="spellStart"/>
      <w:r w:rsidRPr="009F1EC8">
        <w:rPr>
          <w:rFonts w:ascii="Times New Roman" w:eastAsia="Calibri" w:hAnsi="Times New Roman" w:cs="Times New Roman"/>
          <w:b/>
          <w:bCs/>
          <w:sz w:val="28"/>
          <w:szCs w:val="28"/>
          <w:lang w:val="uk-UA"/>
        </w:rPr>
        <w:t>Ступак</w:t>
      </w:r>
      <w:proofErr w:type="spellEnd"/>
      <w:r w:rsidRPr="009F1EC8">
        <w:rPr>
          <w:rFonts w:ascii="Times New Roman" w:eastAsia="Calibri" w:hAnsi="Times New Roman" w:cs="Times New Roman"/>
          <w:b/>
          <w:bCs/>
          <w:sz w:val="28"/>
          <w:szCs w:val="28"/>
          <w:lang w:val="uk-UA"/>
        </w:rPr>
        <w:t xml:space="preserve"> за недобросовісне виконання посадових обов’язків:</w:t>
      </w:r>
    </w:p>
    <w:p w14:paraId="74CD6AF6" w14:textId="77777777" w:rsidR="009F1EC8" w:rsidRPr="009F1EC8" w:rsidRDefault="009F1EC8" w:rsidP="003C3496">
      <w:pPr>
        <w:numPr>
          <w:ilvl w:val="0"/>
          <w:numId w:val="44"/>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t>так, на підставі п. 3 ч. 1 ст. 41 КЗпП України (</w:t>
      </w:r>
      <w:r w:rsidRPr="009F1EC8">
        <w:rPr>
          <w:rFonts w:ascii="Times New Roman" w:eastAsia="Calibri" w:hAnsi="Times New Roman" w:cs="Times New Roman"/>
          <w:sz w:val="28"/>
          <w:szCs w:val="28"/>
          <w:shd w:val="clear" w:color="auto" w:fill="FFFFFF"/>
          <w:lang w:val="uk-UA"/>
        </w:rPr>
        <w:t>вчинення аморального проступку);</w:t>
      </w:r>
    </w:p>
    <w:p w14:paraId="078D674A" w14:textId="77777777" w:rsidR="009F1EC8" w:rsidRPr="009F1EC8" w:rsidRDefault="009F1EC8" w:rsidP="003C3496">
      <w:pPr>
        <w:numPr>
          <w:ilvl w:val="0"/>
          <w:numId w:val="44"/>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t xml:space="preserve">так, на підставі п. 1 ч. 1 ст. 41 КЗпП України (вчинення </w:t>
      </w:r>
      <w:r w:rsidRPr="009F1EC8">
        <w:rPr>
          <w:rFonts w:ascii="Times New Roman" w:eastAsia="Calibri" w:hAnsi="Times New Roman" w:cs="Times New Roman"/>
          <w:sz w:val="28"/>
          <w:szCs w:val="28"/>
          <w:shd w:val="clear" w:color="auto" w:fill="FFFFFF"/>
          <w:lang w:val="uk-UA"/>
        </w:rPr>
        <w:t>одноразового грубого порушення трудових обов’язків</w:t>
      </w:r>
      <w:r w:rsidRPr="009F1EC8">
        <w:rPr>
          <w:rFonts w:ascii="Times New Roman" w:eastAsia="Calibri" w:hAnsi="Times New Roman" w:cs="Times New Roman"/>
          <w:sz w:val="28"/>
          <w:szCs w:val="28"/>
          <w:lang w:val="uk-UA"/>
        </w:rPr>
        <w:t>);</w:t>
      </w:r>
    </w:p>
    <w:p w14:paraId="56C0488A" w14:textId="77777777" w:rsidR="009F1EC8" w:rsidRPr="009F1EC8" w:rsidRDefault="009F1EC8" w:rsidP="003C3496">
      <w:pPr>
        <w:numPr>
          <w:ilvl w:val="0"/>
          <w:numId w:val="44"/>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lang w:val="uk-UA"/>
        </w:rPr>
        <w:lastRenderedPageBreak/>
        <w:t>так, на підставі п. 3 ч. 1 ст. 40 КЗпП України (</w:t>
      </w:r>
      <w:r w:rsidRPr="009F1EC8">
        <w:rPr>
          <w:rFonts w:ascii="Times New Roman" w:eastAsia="Calibri" w:hAnsi="Times New Roman" w:cs="Times New Roman"/>
          <w:sz w:val="28"/>
          <w:szCs w:val="28"/>
          <w:shd w:val="clear" w:color="auto" w:fill="FFFFFF"/>
          <w:lang w:val="uk-UA"/>
        </w:rPr>
        <w:t>систематичне невиконання працівником без поважних причин обов’язків</w:t>
      </w:r>
      <w:r w:rsidRPr="009F1EC8">
        <w:rPr>
          <w:rFonts w:ascii="Times New Roman" w:eastAsia="Calibri" w:hAnsi="Times New Roman" w:cs="Times New Roman"/>
          <w:sz w:val="28"/>
          <w:szCs w:val="28"/>
          <w:lang w:val="uk-UA"/>
        </w:rPr>
        <w:t>);</w:t>
      </w:r>
    </w:p>
    <w:p w14:paraId="29ABBAFD" w14:textId="77777777" w:rsidR="009F1EC8" w:rsidRPr="009F1EC8" w:rsidRDefault="009F1EC8" w:rsidP="003C3496">
      <w:pPr>
        <w:numPr>
          <w:ilvl w:val="0"/>
          <w:numId w:val="44"/>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ні, адже такої підстави не передбачено чинним законодавством.</w:t>
      </w:r>
    </w:p>
    <w:p w14:paraId="3C31421E" w14:textId="77777777" w:rsidR="009F1EC8" w:rsidRPr="009F1EC8" w:rsidRDefault="009F1EC8" w:rsidP="009F1EC8">
      <w:pPr>
        <w:tabs>
          <w:tab w:val="left" w:pos="993"/>
        </w:tabs>
        <w:spacing w:after="0" w:line="240" w:lineRule="auto"/>
        <w:jc w:val="both"/>
        <w:rPr>
          <w:rFonts w:ascii="Times New Roman" w:eastAsia="Calibri" w:hAnsi="Times New Roman" w:cs="Times New Roman"/>
          <w:b/>
          <w:bCs/>
          <w:color w:val="FF0000"/>
          <w:sz w:val="28"/>
          <w:szCs w:val="28"/>
          <w:lang w:val="uk-UA"/>
        </w:rPr>
      </w:pPr>
    </w:p>
    <w:p w14:paraId="48C25A4E"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6. Визначте, чи можна визнати переведенням перехід </w:t>
      </w:r>
      <w:proofErr w:type="spellStart"/>
      <w:r w:rsidRPr="009F1EC8">
        <w:rPr>
          <w:rFonts w:ascii="Times New Roman" w:eastAsia="Calibri" w:hAnsi="Times New Roman" w:cs="Times New Roman"/>
          <w:b/>
          <w:bCs/>
          <w:sz w:val="28"/>
          <w:szCs w:val="28"/>
          <w:lang w:val="uk-UA"/>
        </w:rPr>
        <w:t>Ступак</w:t>
      </w:r>
      <w:proofErr w:type="spellEnd"/>
      <w:r w:rsidRPr="009F1EC8">
        <w:rPr>
          <w:rFonts w:ascii="Times New Roman" w:eastAsia="Calibri" w:hAnsi="Times New Roman" w:cs="Times New Roman"/>
          <w:b/>
          <w:bCs/>
          <w:sz w:val="28"/>
          <w:szCs w:val="28"/>
          <w:lang w:val="uk-UA"/>
        </w:rPr>
        <w:t xml:space="preserve"> на роботу до іншого закладу загальної середньої освіти?</w:t>
      </w:r>
    </w:p>
    <w:p w14:paraId="630F4145"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lang w:val="uk-UA"/>
        </w:rPr>
        <w:tab/>
        <w:t>Так, оскільки змінилася місцевість;</w:t>
      </w:r>
    </w:p>
    <w:p w14:paraId="5B47D339"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w:t>
      </w:r>
      <w:r w:rsidRPr="009F1EC8">
        <w:rPr>
          <w:rFonts w:ascii="Times New Roman" w:eastAsia="Calibri" w:hAnsi="Times New Roman" w:cs="Times New Roman"/>
          <w:sz w:val="28"/>
          <w:szCs w:val="28"/>
          <w:lang w:val="uk-UA"/>
        </w:rPr>
        <w:tab/>
        <w:t>Так, адже змінилася трудова функція;</w:t>
      </w:r>
    </w:p>
    <w:p w14:paraId="6D7F25C5"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lang w:val="uk-UA"/>
        </w:rPr>
        <w:tab/>
        <w:t>Ні, тому що місце роботи не змінилося;</w:t>
      </w:r>
    </w:p>
    <w:p w14:paraId="41D8DE44"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lang w:val="uk-UA"/>
        </w:rPr>
        <w:tab/>
        <w:t>Так, оскільки змінилося робоче місце.</w:t>
      </w:r>
    </w:p>
    <w:p w14:paraId="37D3BF87"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41956F31"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1CD7701D"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57.</w:t>
      </w:r>
    </w:p>
    <w:p w14:paraId="178DD12C" w14:textId="77777777" w:rsidR="003C3496"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У вересні 2020 року неповнолітнього Погрібного було прийнято на роботу до ТОВ «Фоззі-</w:t>
      </w:r>
      <w:proofErr w:type="spellStart"/>
      <w:r w:rsidR="009F1EC8" w:rsidRPr="009F1EC8">
        <w:rPr>
          <w:rFonts w:ascii="Times New Roman" w:eastAsia="Calibri" w:hAnsi="Times New Roman" w:cs="Times New Roman"/>
          <w:sz w:val="28"/>
          <w:szCs w:val="28"/>
          <w:lang w:val="uk-UA"/>
        </w:rPr>
        <w:t>Фуд</w:t>
      </w:r>
      <w:proofErr w:type="spellEnd"/>
      <w:r w:rsidR="009F1EC8" w:rsidRPr="009F1EC8">
        <w:rPr>
          <w:rFonts w:ascii="Times New Roman" w:eastAsia="Calibri" w:hAnsi="Times New Roman" w:cs="Times New Roman"/>
          <w:sz w:val="28"/>
          <w:szCs w:val="28"/>
          <w:lang w:val="uk-UA"/>
        </w:rPr>
        <w:t xml:space="preserve">» </w:t>
      </w:r>
      <w:proofErr w:type="spellStart"/>
      <w:r w:rsidR="009F1EC8" w:rsidRPr="009F1EC8">
        <w:rPr>
          <w:rFonts w:ascii="Times New Roman" w:eastAsia="Calibri" w:hAnsi="Times New Roman" w:cs="Times New Roman"/>
          <w:sz w:val="28"/>
          <w:szCs w:val="28"/>
          <w:lang w:val="uk-UA"/>
        </w:rPr>
        <w:t>тестувальником</w:t>
      </w:r>
      <w:proofErr w:type="spellEnd"/>
      <w:r w:rsidR="009F1EC8" w:rsidRPr="009F1EC8">
        <w:rPr>
          <w:rFonts w:ascii="Times New Roman" w:eastAsia="Calibri" w:hAnsi="Times New Roman" w:cs="Times New Roman"/>
          <w:sz w:val="28"/>
          <w:szCs w:val="28"/>
          <w:lang w:val="uk-UA"/>
        </w:rPr>
        <w:t xml:space="preserve"> Центру штучного інтелекту й інновацій на умовах трудового договору про дистанційну роботу. </w:t>
      </w:r>
    </w:p>
    <w:p w14:paraId="3AF76F99" w14:textId="369E47F9"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 xml:space="preserve">Умовами трудового договору було передбачено, що працівнику </w:t>
      </w:r>
      <w:r w:rsidR="009F1EC8" w:rsidRPr="009F1EC8">
        <w:rPr>
          <w:rFonts w:ascii="Times New Roman" w:eastAsia="Calibri" w:hAnsi="Times New Roman" w:cs="Times New Roman"/>
          <w:sz w:val="28"/>
          <w:szCs w:val="28"/>
          <w:lang w:val="uk-UA" w:eastAsia="uk-UA"/>
        </w:rPr>
        <w:t>встановлюється винагорода (заробітна плата) у розмірі 15 000,00 грн.</w:t>
      </w:r>
    </w:p>
    <w:p w14:paraId="41811B3F"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Відповідно до умов трудового договору </w:t>
      </w:r>
      <w:r w:rsidRPr="009F1EC8">
        <w:rPr>
          <w:rFonts w:ascii="Times New Roman" w:eastAsia="Calibri" w:hAnsi="Times New Roman" w:cs="Times New Roman"/>
          <w:sz w:val="28"/>
          <w:szCs w:val="28"/>
          <w:lang w:val="uk-UA" w:eastAsia="uk-UA"/>
        </w:rPr>
        <w:t>працівник розподіляє робочий час на власний розсуд, на нього не поширюються правила внутрішнього трудового розпорядку товариства. Умовами цього договору також було встановлено, що працівнику гарантується період вільного часу для відпочинку, у тому числі період відклю</w:t>
      </w:r>
      <w:r w:rsidRPr="009F1EC8">
        <w:rPr>
          <w:rFonts w:ascii="Times New Roman" w:eastAsia="Calibri" w:hAnsi="Times New Roman" w:cs="Times New Roman"/>
          <w:spacing w:val="-3"/>
          <w:sz w:val="28"/>
          <w:szCs w:val="28"/>
          <w:lang w:val="uk-UA" w:eastAsia="uk-UA"/>
        </w:rPr>
        <w:t>чення, під час якого працівник може переривати будь-який інформаційно-телекомунікаційний зв’язок</w:t>
      </w:r>
      <w:r w:rsidRPr="009F1EC8">
        <w:rPr>
          <w:rFonts w:ascii="Times New Roman" w:eastAsia="Calibri" w:hAnsi="Times New Roman" w:cs="Times New Roman"/>
          <w:sz w:val="28"/>
          <w:szCs w:val="28"/>
          <w:lang w:val="uk-UA" w:eastAsia="uk-UA"/>
        </w:rPr>
        <w:t xml:space="preserve"> </w:t>
      </w:r>
      <w:r w:rsidRPr="009F1EC8">
        <w:rPr>
          <w:rFonts w:ascii="Times New Roman" w:eastAsia="Calibri" w:hAnsi="Times New Roman" w:cs="Times New Roman"/>
          <w:spacing w:val="-1"/>
          <w:sz w:val="28"/>
          <w:szCs w:val="28"/>
          <w:lang w:val="uk-UA" w:eastAsia="uk-UA"/>
        </w:rPr>
        <w:t>з Роботодавцем. Період відключення становив з 11:00 до 12:00 та з 16:00 до 7:00.</w:t>
      </w:r>
    </w:p>
    <w:p w14:paraId="10FF117D" w14:textId="713BE944"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 xml:space="preserve">З метою </w:t>
      </w:r>
      <w:r w:rsidR="009F1EC8" w:rsidRPr="009F1EC8">
        <w:rPr>
          <w:rFonts w:ascii="Times New Roman" w:eastAsia="Calibri" w:hAnsi="Times New Roman" w:cs="Times New Roman"/>
          <w:sz w:val="28"/>
          <w:szCs w:val="28"/>
          <w:lang w:val="uk-UA" w:eastAsia="uk-UA"/>
        </w:rPr>
        <w:t xml:space="preserve">забезпечення працівника необхідними для виконання ним своїх обов’язків обладнанням роботодавцем був наданий комп’ютер – моноблок </w:t>
      </w:r>
      <w:proofErr w:type="spellStart"/>
      <w:r w:rsidR="009F1EC8" w:rsidRPr="009F1EC8">
        <w:rPr>
          <w:rFonts w:ascii="Times New Roman" w:eastAsia="Calibri" w:hAnsi="Times New Roman" w:cs="Times New Roman"/>
          <w:sz w:val="28"/>
          <w:szCs w:val="28"/>
          <w:lang w:val="uk-UA" w:eastAsia="uk-UA"/>
        </w:rPr>
        <w:t>Apple</w:t>
      </w:r>
      <w:proofErr w:type="spellEnd"/>
      <w:r w:rsidR="009F1EC8" w:rsidRPr="009F1EC8">
        <w:rPr>
          <w:rFonts w:ascii="Times New Roman" w:eastAsia="Calibri" w:hAnsi="Times New Roman" w:cs="Times New Roman"/>
          <w:sz w:val="28"/>
          <w:szCs w:val="28"/>
          <w:lang w:val="uk-UA" w:eastAsia="uk-UA"/>
        </w:rPr>
        <w:t xml:space="preserve"> </w:t>
      </w:r>
      <w:proofErr w:type="spellStart"/>
      <w:r w:rsidR="009F1EC8" w:rsidRPr="009F1EC8">
        <w:rPr>
          <w:rFonts w:ascii="Times New Roman" w:eastAsia="Calibri" w:hAnsi="Times New Roman" w:cs="Times New Roman"/>
          <w:sz w:val="28"/>
          <w:szCs w:val="28"/>
          <w:lang w:val="uk-UA" w:eastAsia="uk-UA"/>
        </w:rPr>
        <w:t>iMac</w:t>
      </w:r>
      <w:proofErr w:type="spellEnd"/>
      <w:r w:rsidR="009F1EC8" w:rsidRPr="009F1EC8">
        <w:rPr>
          <w:rFonts w:ascii="Times New Roman" w:eastAsia="Calibri" w:hAnsi="Times New Roman" w:cs="Times New Roman"/>
          <w:sz w:val="28"/>
          <w:szCs w:val="28"/>
          <w:lang w:val="uk-UA" w:eastAsia="uk-UA"/>
        </w:rPr>
        <w:t xml:space="preserve"> 24".</w:t>
      </w:r>
    </w:p>
    <w:p w14:paraId="244E9478" w14:textId="2270DB14"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eastAsia="uk-UA"/>
        </w:rPr>
        <w:tab/>
      </w:r>
      <w:r w:rsidR="009F1EC8" w:rsidRPr="009F1EC8">
        <w:rPr>
          <w:rFonts w:ascii="Times New Roman" w:eastAsia="Calibri" w:hAnsi="Times New Roman" w:cs="Times New Roman"/>
          <w:sz w:val="28"/>
          <w:szCs w:val="28"/>
          <w:lang w:val="uk-UA" w:eastAsia="uk-UA"/>
        </w:rPr>
        <w:t xml:space="preserve">20 лютого 2023 року Погрібний подав заяву про звільнення за угодою сторін і повернув технічні засоби роботодавцю. </w:t>
      </w:r>
    </w:p>
    <w:p w14:paraId="75A291F0" w14:textId="5E914E07"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eastAsia="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 xml:space="preserve">18 квітня 2023 року після виявлення </w:t>
      </w:r>
      <w:r w:rsidR="009F1EC8" w:rsidRPr="009F1EC8">
        <w:rPr>
          <w:rFonts w:ascii="Times New Roman" w:eastAsia="Calibri" w:hAnsi="Times New Roman" w:cs="Times New Roman"/>
          <w:sz w:val="28"/>
          <w:szCs w:val="28"/>
          <w:lang w:val="uk-UA" w:eastAsia="uk-UA"/>
        </w:rPr>
        <w:t>незадовільного технічного стану комп’ютера, роботодавець звернувся до Погрібного з позовом про притягнення до повної матеріальної відповідальності і стягнення 25 045,00 грн., що були витрачені на відновлення комп’ютера.</w:t>
      </w:r>
    </w:p>
    <w:p w14:paraId="78C595ED" w14:textId="076B527D"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eastAsia="uk-UA"/>
        </w:rPr>
        <w:tab/>
      </w:r>
      <w:r w:rsidR="009F1EC8" w:rsidRPr="009F1EC8">
        <w:rPr>
          <w:rFonts w:ascii="Times New Roman" w:eastAsia="Calibri" w:hAnsi="Times New Roman" w:cs="Times New Roman"/>
          <w:sz w:val="28"/>
          <w:szCs w:val="28"/>
          <w:lang w:val="uk-UA" w:eastAsia="uk-UA"/>
        </w:rPr>
        <w:t>У своїх запереченнях на позовну заяву Погрібний заявив, що на нього не розповсюджується повна матеріальна відповідальність, оскільки він неповнолітній. Крім того, пошкодження комп’ютера відбулося не при виконанні трудових обов’язків, зокрема вночі, а тому склад майнового трудового правопорушення відсутній.</w:t>
      </w:r>
    </w:p>
    <w:p w14:paraId="4F159B1C"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0AEC5E50"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1. Визначте відповідність між видами трудового договору та їх визначенням:</w:t>
      </w:r>
    </w:p>
    <w:p w14:paraId="28EACE13"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А.</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трудовий договір з нефіксованим робочим часом;</w:t>
      </w:r>
    </w:p>
    <w:p w14:paraId="52F06C6B" w14:textId="77777777" w:rsidR="009F1EC8" w:rsidRPr="009F1EC8" w:rsidRDefault="009F1EC8" w:rsidP="009F1EC8">
      <w:pPr>
        <w:tabs>
          <w:tab w:val="left" w:pos="284"/>
        </w:tabs>
        <w:spacing w:after="0" w:line="240" w:lineRule="auto"/>
        <w:jc w:val="both"/>
        <w:rPr>
          <w:rFonts w:ascii="Calibri" w:eastAsia="Calibri" w:hAnsi="Calibri" w:cs="Times New Roman"/>
        </w:rPr>
      </w:pPr>
      <w:r w:rsidRPr="009F1EC8">
        <w:rPr>
          <w:rFonts w:ascii="Times New Roman" w:eastAsia="Calibri" w:hAnsi="Times New Roman" w:cs="Times New Roman"/>
          <w:sz w:val="28"/>
          <w:szCs w:val="28"/>
          <w:lang w:val="uk-UA"/>
        </w:rPr>
        <w:t>Б.</w:t>
      </w:r>
      <w:r w:rsidRPr="009F1EC8">
        <w:rPr>
          <w:rFonts w:ascii="Times New Roman" w:eastAsia="Calibri" w:hAnsi="Times New Roman" w:cs="Times New Roman"/>
          <w:sz w:val="28"/>
          <w:szCs w:val="28"/>
          <w:lang w:val="uk-UA"/>
        </w:rPr>
        <w:tab/>
      </w:r>
      <w:hyperlink r:id="rId6" w:anchor="n14" w:tgtFrame="_blank" w:history="1">
        <w:r w:rsidRPr="009F1EC8">
          <w:rPr>
            <w:rFonts w:ascii="Times New Roman" w:eastAsia="Calibri" w:hAnsi="Times New Roman" w:cs="Times New Roman"/>
            <w:sz w:val="28"/>
            <w:szCs w:val="28"/>
            <w:lang w:val="uk-UA"/>
          </w:rPr>
          <w:t>трудовий договір про надомну роботу</w:t>
        </w:r>
      </w:hyperlink>
      <w:r w:rsidRPr="009F1EC8">
        <w:rPr>
          <w:rFonts w:ascii="Times New Roman" w:eastAsia="Calibri" w:hAnsi="Times New Roman" w:cs="Times New Roman"/>
          <w:sz w:val="28"/>
          <w:szCs w:val="28"/>
          <w:shd w:val="clear" w:color="auto" w:fill="FFFFFF"/>
          <w:lang w:val="uk-UA"/>
        </w:rPr>
        <w:t>;</w:t>
      </w:r>
    </w:p>
    <w:p w14:paraId="6C7C2394" w14:textId="77777777" w:rsidR="009F1EC8" w:rsidRPr="009F1EC8" w:rsidRDefault="009F1EC8" w:rsidP="009F1EC8">
      <w:pPr>
        <w:tabs>
          <w:tab w:val="left" w:pos="284"/>
        </w:tabs>
        <w:spacing w:after="0" w:line="240" w:lineRule="auto"/>
        <w:jc w:val="both"/>
        <w:rPr>
          <w:rFonts w:ascii="Calibri" w:eastAsia="Calibri" w:hAnsi="Calibri" w:cs="Times New Roman"/>
        </w:rPr>
      </w:pPr>
      <w:r w:rsidRPr="009F1EC8">
        <w:rPr>
          <w:rFonts w:ascii="Times New Roman" w:eastAsia="Calibri" w:hAnsi="Times New Roman" w:cs="Times New Roman"/>
          <w:sz w:val="28"/>
          <w:szCs w:val="28"/>
          <w:lang w:val="uk-UA"/>
        </w:rPr>
        <w:t>В.</w:t>
      </w:r>
      <w:r w:rsidRPr="009F1EC8">
        <w:rPr>
          <w:rFonts w:ascii="Times New Roman" w:eastAsia="Calibri" w:hAnsi="Times New Roman" w:cs="Times New Roman"/>
          <w:sz w:val="28"/>
          <w:szCs w:val="28"/>
          <w:lang w:val="uk-UA"/>
        </w:rPr>
        <w:tab/>
        <w:t>трудовий договір про дистанційну роботу.</w:t>
      </w:r>
    </w:p>
    <w:p w14:paraId="716DD561" w14:textId="77777777" w:rsidR="009F1EC8" w:rsidRPr="009F1EC8" w:rsidRDefault="009F1EC8" w:rsidP="009F1EC8">
      <w:pPr>
        <w:tabs>
          <w:tab w:val="left" w:pos="284"/>
        </w:tabs>
        <w:spacing w:after="0" w:line="240" w:lineRule="auto"/>
        <w:jc w:val="both"/>
        <w:rPr>
          <w:rFonts w:ascii="Times New Roman" w:eastAsia="Calibri" w:hAnsi="Times New Roman" w:cs="Times New Roman"/>
          <w:color w:val="FF0000"/>
          <w:sz w:val="28"/>
          <w:szCs w:val="28"/>
          <w:lang w:val="uk-UA"/>
        </w:rPr>
      </w:pPr>
    </w:p>
    <w:p w14:paraId="1D9FEABE"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w:t>
      </w:r>
      <w:r w:rsidRPr="009F1EC8">
        <w:rPr>
          <w:rFonts w:ascii="Times New Roman" w:eastAsia="Calibri" w:hAnsi="Times New Roman" w:cs="Times New Roman"/>
          <w:sz w:val="28"/>
          <w:szCs w:val="28"/>
          <w:shd w:val="clear" w:color="auto" w:fill="FFFFFF"/>
          <w:lang w:val="uk-UA"/>
        </w:rPr>
        <w:tab/>
        <w:t>особливий вид трудового договору, умовами якого не встановлено конкретний час виконання роботи, обов’язок працівника виконувати яку виникає виключно у разі надання роботодавцем передбаченої цим трудовим договором роботи без гарантування того, що така робота буде надаватися постійно, але з дотриманням умов оплати праці;</w:t>
      </w:r>
    </w:p>
    <w:p w14:paraId="1AFD4248"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2.</w:t>
      </w:r>
      <w:r w:rsidRPr="009F1EC8">
        <w:rPr>
          <w:rFonts w:ascii="Times New Roman" w:eastAsia="Calibri" w:hAnsi="Times New Roman" w:cs="Times New Roman"/>
          <w:sz w:val="28"/>
          <w:szCs w:val="28"/>
          <w:shd w:val="clear" w:color="auto" w:fill="FFFFFF"/>
          <w:lang w:val="uk-UA"/>
        </w:rPr>
        <w:tab/>
        <w:t>особливий вид трудового договору в якому строк його дії, права, обов’язки і відповідальність сторін (в тому числі матеріальна), умови матеріального забезпечення та організації праці працівника, умови розірвання договору, в тому числі дострокового, можуть встановлюватися угодою сторін;</w:t>
      </w:r>
    </w:p>
    <w:p w14:paraId="00E49409"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shd w:val="clear" w:color="auto" w:fill="FFFFFF"/>
          <w:lang w:val="uk-UA"/>
        </w:rPr>
        <w:t>.</w:t>
      </w:r>
      <w:r w:rsidRPr="009F1EC8">
        <w:rPr>
          <w:rFonts w:ascii="Times New Roman" w:eastAsia="Calibri" w:hAnsi="Times New Roman" w:cs="Times New Roman"/>
          <w:sz w:val="28"/>
          <w:szCs w:val="28"/>
          <w:shd w:val="clear" w:color="auto" w:fill="FFFFFF"/>
          <w:lang w:val="uk-UA"/>
        </w:rPr>
        <w:tab/>
        <w:t>вид трудового договору умовами якого передбачено, що робота виконується працівником поза робочими приміщеннями чи територією роботодавця, в будь-якому місці за вибором працівника та з використанням інформаційно-комунікаційних технологій;</w:t>
      </w:r>
    </w:p>
    <w:p w14:paraId="5C0FC282"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w:t>
      </w:r>
      <w:r w:rsidRPr="009F1EC8">
        <w:rPr>
          <w:rFonts w:ascii="Times New Roman" w:eastAsia="Calibri" w:hAnsi="Times New Roman" w:cs="Times New Roman"/>
          <w:sz w:val="28"/>
          <w:szCs w:val="28"/>
          <w:shd w:val="clear" w:color="auto" w:fill="FFFFFF"/>
          <w:lang w:val="uk-UA"/>
        </w:rPr>
        <w:tab/>
        <w:t>вид трудового договору умовами якого передбачено, що робота виконується працівником за місцем його проживання або в інших визначених ним приміщеннях, що характеризуються наявністю закріпленої зони, технічних засобів (основних виробничих і невиробничих фондів, інструменту, приладів, інвентарю) або їх сукупності, необхідних для виробництва продукції, надання послуг, виконання робіт або функцій, передбачених установчими документами, але поза виробничими чи робочими приміщеннями роботодавця.</w:t>
      </w:r>
    </w:p>
    <w:p w14:paraId="63A5D9A1"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shd w:val="clear" w:color="auto" w:fill="FFFFFF"/>
          <w:lang w:val="uk-UA"/>
        </w:rPr>
      </w:pPr>
    </w:p>
    <w:p w14:paraId="6C9AEA13" w14:textId="77777777" w:rsidR="009F1EC8" w:rsidRPr="009F1EC8" w:rsidRDefault="009F1EC8" w:rsidP="009F1EC8">
      <w:pPr>
        <w:spacing w:after="0" w:line="240" w:lineRule="auto"/>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shd w:val="clear" w:color="auto" w:fill="FFFFFF"/>
          <w:lang w:val="uk-UA"/>
        </w:rPr>
        <w:t>2. Для звернення роботодавця до суду в питаннях стягнення з працівника матеріальної шкоди, заподіяної підприємству, установі, організації, встановлюється строк</w:t>
      </w:r>
      <w:r w:rsidRPr="009F1EC8">
        <w:rPr>
          <w:rFonts w:ascii="Times New Roman" w:eastAsia="Calibri" w:hAnsi="Times New Roman" w:cs="Times New Roman"/>
          <w:b/>
          <w:bCs/>
          <w:sz w:val="28"/>
          <w:szCs w:val="28"/>
          <w:lang w:val="uk-UA"/>
        </w:rPr>
        <w:t>:</w:t>
      </w:r>
    </w:p>
    <w:p w14:paraId="0E12CD0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lang w:val="uk-UA"/>
        </w:rPr>
        <w:tab/>
        <w:t>два тижня з дня виявлення шкоди;</w:t>
      </w:r>
    </w:p>
    <w:p w14:paraId="025004D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w:t>
      </w:r>
      <w:r w:rsidRPr="009F1EC8">
        <w:rPr>
          <w:rFonts w:ascii="Times New Roman" w:eastAsia="Calibri" w:hAnsi="Times New Roman" w:cs="Times New Roman"/>
          <w:sz w:val="28"/>
          <w:szCs w:val="28"/>
          <w:lang w:val="uk-UA"/>
        </w:rPr>
        <w:tab/>
        <w:t>один місяць з дня виявлення шкоди;</w:t>
      </w:r>
    </w:p>
    <w:p w14:paraId="52D7A08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lang w:val="uk-UA"/>
        </w:rPr>
        <w:tab/>
        <w:t>один рік з дня виявлення шкоди;</w:t>
      </w:r>
    </w:p>
    <w:p w14:paraId="35351EE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lang w:val="uk-UA"/>
        </w:rPr>
        <w:tab/>
        <w:t>один місяць з дня заподіяння шкоди.</w:t>
      </w:r>
    </w:p>
    <w:p w14:paraId="51EF4A93"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640CCE41" w14:textId="77777777" w:rsidR="009F1EC8" w:rsidRPr="009F1EC8" w:rsidRDefault="009F1EC8" w:rsidP="009F1EC8">
      <w:pPr>
        <w:tabs>
          <w:tab w:val="left" w:pos="993"/>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3. Визначте, чи можна притягнути до повної матеріальної відповідальності Погрібного?</w:t>
      </w:r>
    </w:p>
    <w:p w14:paraId="5A51802F"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lang w:val="uk-UA"/>
        </w:rPr>
        <w:tab/>
        <w:t xml:space="preserve">так, на підставі п. 10 ст. 134 КЗпП України, оскільки </w:t>
      </w:r>
      <w:r w:rsidRPr="009F1EC8">
        <w:rPr>
          <w:rFonts w:ascii="Times New Roman" w:eastAsia="Calibri" w:hAnsi="Times New Roman" w:cs="Times New Roman"/>
          <w:sz w:val="28"/>
          <w:szCs w:val="28"/>
          <w:shd w:val="clear" w:color="auto" w:fill="FFFFFF"/>
          <w:lang w:val="uk-UA"/>
        </w:rPr>
        <w:t>шкоди завдано недостачею, знищенням або пошкодженням обладнання та засобів, наданих у користування працівнику для виконання роботи за трудовим договором про дистанційну роботу</w:t>
      </w:r>
      <w:r w:rsidRPr="009F1EC8">
        <w:rPr>
          <w:rFonts w:ascii="Times New Roman" w:eastAsia="Calibri" w:hAnsi="Times New Roman" w:cs="Times New Roman"/>
          <w:sz w:val="28"/>
          <w:szCs w:val="28"/>
          <w:lang w:val="uk-UA"/>
        </w:rPr>
        <w:t>;</w:t>
      </w:r>
    </w:p>
    <w:p w14:paraId="03AF6C7C"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w:t>
      </w:r>
      <w:r w:rsidRPr="009F1EC8">
        <w:rPr>
          <w:rFonts w:ascii="Times New Roman" w:eastAsia="Calibri" w:hAnsi="Times New Roman" w:cs="Times New Roman"/>
          <w:sz w:val="28"/>
          <w:szCs w:val="28"/>
          <w:lang w:val="uk-UA"/>
        </w:rPr>
        <w:tab/>
        <w:t>ні, лише до обмеженої матеріальної відповідальності;</w:t>
      </w:r>
    </w:p>
    <w:p w14:paraId="7BE1899D"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lang w:val="uk-UA"/>
        </w:rPr>
        <w:tab/>
        <w:t xml:space="preserve">так, на підставі п. 1 ст. 134 КЗпП України, оскільки з ним був укладений </w:t>
      </w:r>
      <w:r w:rsidRPr="009F1EC8">
        <w:rPr>
          <w:rFonts w:ascii="Times New Roman" w:eastAsia="Calibri" w:hAnsi="Times New Roman" w:cs="Times New Roman"/>
          <w:sz w:val="28"/>
          <w:szCs w:val="28"/>
          <w:shd w:val="clear" w:color="auto" w:fill="FFFFFF"/>
          <w:lang w:val="uk-UA"/>
        </w:rPr>
        <w:t>письмовий договір про повну матеріальну відповідальність за незабезпечення цілості майна та інших цінностей</w:t>
      </w:r>
      <w:r w:rsidRPr="009F1EC8">
        <w:rPr>
          <w:rFonts w:ascii="Times New Roman" w:eastAsia="Calibri" w:hAnsi="Times New Roman" w:cs="Times New Roman"/>
          <w:sz w:val="28"/>
          <w:szCs w:val="28"/>
          <w:lang w:val="uk-UA"/>
        </w:rPr>
        <w:t>;</w:t>
      </w:r>
    </w:p>
    <w:p w14:paraId="1669518F"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lang w:val="uk-UA"/>
        </w:rPr>
        <w:tab/>
        <w:t>ні, його взагалі не можна притягнути до матеріальної відповідальності.</w:t>
      </w:r>
    </w:p>
    <w:p w14:paraId="616AA8CC"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53DA8FBF" w14:textId="77777777" w:rsidR="009F1EC8" w:rsidRPr="009F1EC8" w:rsidRDefault="009F1EC8" w:rsidP="009F1EC8">
      <w:pPr>
        <w:tabs>
          <w:tab w:val="left" w:pos="426"/>
        </w:tabs>
        <w:spacing w:after="0" w:line="240" w:lineRule="auto"/>
        <w:jc w:val="both"/>
        <w:rPr>
          <w:rFonts w:ascii="Times New Roman" w:eastAsia="Calibri" w:hAnsi="Times New Roman" w:cs="Times New Roman"/>
          <w:b/>
          <w:bCs/>
          <w:i/>
          <w:iCs/>
          <w:sz w:val="28"/>
          <w:szCs w:val="28"/>
          <w:lang w:val="uk-UA"/>
        </w:rPr>
      </w:pPr>
      <w:r w:rsidRPr="009F1EC8">
        <w:rPr>
          <w:rFonts w:ascii="Times New Roman" w:eastAsia="Calibri" w:hAnsi="Times New Roman" w:cs="Times New Roman"/>
          <w:b/>
          <w:bCs/>
          <w:sz w:val="28"/>
          <w:szCs w:val="28"/>
          <w:lang w:val="uk-UA"/>
        </w:rPr>
        <w:t>4. Визначте випадки, коли працівники несуть повну матеріальну відповідальність</w:t>
      </w:r>
      <w:r w:rsidRPr="009F1EC8">
        <w:rPr>
          <w:rFonts w:ascii="Times New Roman" w:eastAsia="Calibri" w:hAnsi="Times New Roman" w:cs="Times New Roman"/>
          <w:sz w:val="28"/>
          <w:szCs w:val="28"/>
          <w:shd w:val="clear" w:color="auto" w:fill="FFFFFF"/>
          <w:lang w:val="uk-UA"/>
        </w:rPr>
        <w:t xml:space="preserve"> </w:t>
      </w:r>
      <w:r w:rsidRPr="009F1EC8">
        <w:rPr>
          <w:rFonts w:ascii="Times New Roman" w:eastAsia="Calibri" w:hAnsi="Times New Roman" w:cs="Times New Roman"/>
          <w:b/>
          <w:bCs/>
          <w:iCs/>
          <w:sz w:val="28"/>
          <w:szCs w:val="28"/>
          <w:lang w:val="uk-UA"/>
        </w:rPr>
        <w:t>(оберіть три правильні відповіді із семи):</w:t>
      </w:r>
    </w:p>
    <w:p w14:paraId="02C972F9"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lastRenderedPageBreak/>
        <w:t>1.</w:t>
      </w:r>
      <w:r w:rsidRPr="009F1EC8">
        <w:rPr>
          <w:rFonts w:ascii="Times New Roman" w:eastAsia="Calibri" w:hAnsi="Times New Roman" w:cs="Times New Roman"/>
          <w:bCs/>
          <w:sz w:val="28"/>
          <w:szCs w:val="28"/>
          <w:shd w:val="clear" w:color="auto" w:fill="FFFFFF"/>
          <w:lang w:val="uk-UA"/>
        </w:rPr>
        <w:tab/>
        <w:t>шкоду завдано з</w:t>
      </w:r>
      <w:r w:rsidRPr="009F1EC8">
        <w:rPr>
          <w:rFonts w:ascii="Times New Roman" w:eastAsia="Calibri" w:hAnsi="Times New Roman" w:cs="Times New Roman"/>
          <w:sz w:val="28"/>
          <w:szCs w:val="28"/>
          <w:shd w:val="clear" w:color="auto" w:fill="FFFFFF"/>
          <w:lang w:val="uk-UA"/>
        </w:rPr>
        <w:t>айвими грошовими виплатами працівникам;</w:t>
      </w:r>
    </w:p>
    <w:p w14:paraId="054C731B" w14:textId="77777777" w:rsidR="009F1EC8" w:rsidRPr="009F1EC8" w:rsidRDefault="009F1EC8" w:rsidP="009F1EC8">
      <w:pPr>
        <w:tabs>
          <w:tab w:val="left" w:pos="426"/>
        </w:tabs>
        <w:spacing w:after="0" w:line="240" w:lineRule="auto"/>
        <w:jc w:val="both"/>
        <w:rPr>
          <w:rFonts w:ascii="Times New Roman" w:eastAsia="Calibri" w:hAnsi="Times New Roman" w:cs="Times New Roman"/>
          <w:bCs/>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w:t>
      </w:r>
      <w:r w:rsidRPr="009F1EC8">
        <w:rPr>
          <w:rFonts w:ascii="Times New Roman" w:eastAsia="Calibri" w:hAnsi="Times New Roman" w:cs="Times New Roman"/>
          <w:sz w:val="28"/>
          <w:szCs w:val="28"/>
          <w:shd w:val="clear" w:color="auto" w:fill="FFFFFF"/>
          <w:lang w:val="uk-UA"/>
        </w:rPr>
        <w:tab/>
      </w:r>
      <w:r w:rsidRPr="009F1EC8">
        <w:rPr>
          <w:rFonts w:ascii="Times New Roman" w:eastAsia="Calibri" w:hAnsi="Times New Roman" w:cs="Times New Roman"/>
          <w:bCs/>
          <w:sz w:val="28"/>
          <w:szCs w:val="28"/>
          <w:shd w:val="clear" w:color="auto" w:fill="FFFFFF"/>
          <w:lang w:val="uk-UA"/>
        </w:rPr>
        <w:t xml:space="preserve">шкоду завдано </w:t>
      </w:r>
      <w:r w:rsidRPr="009F1EC8">
        <w:rPr>
          <w:rFonts w:ascii="Times New Roman" w:eastAsia="Calibri" w:hAnsi="Times New Roman" w:cs="Times New Roman"/>
          <w:sz w:val="28"/>
          <w:szCs w:val="28"/>
          <w:shd w:val="clear" w:color="auto" w:fill="FFFFFF"/>
          <w:lang w:val="uk-UA"/>
        </w:rPr>
        <w:t>неправильною постановкою обліку і зберігання матеріальних, грошових чи культурних цінностей;</w:t>
      </w:r>
    </w:p>
    <w:p w14:paraId="60E89293"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w:t>
      </w:r>
      <w:r w:rsidRPr="009F1EC8">
        <w:rPr>
          <w:rFonts w:ascii="Times New Roman" w:eastAsia="Calibri" w:hAnsi="Times New Roman" w:cs="Times New Roman"/>
          <w:sz w:val="28"/>
          <w:szCs w:val="28"/>
          <w:shd w:val="clear" w:color="auto" w:fill="FFFFFF"/>
          <w:lang w:val="uk-UA"/>
        </w:rPr>
        <w:tab/>
      </w:r>
      <w:r w:rsidRPr="009F1EC8">
        <w:rPr>
          <w:rFonts w:ascii="Times New Roman" w:eastAsia="Calibri" w:hAnsi="Times New Roman" w:cs="Times New Roman"/>
          <w:bCs/>
          <w:sz w:val="28"/>
          <w:szCs w:val="28"/>
          <w:shd w:val="clear" w:color="auto" w:fill="FFFFFF"/>
          <w:lang w:val="uk-UA"/>
        </w:rPr>
        <w:t xml:space="preserve">шкоду завдано </w:t>
      </w:r>
      <w:r w:rsidRPr="009F1EC8">
        <w:rPr>
          <w:rFonts w:ascii="Times New Roman" w:eastAsia="Calibri" w:hAnsi="Times New Roman" w:cs="Times New Roman"/>
          <w:sz w:val="28"/>
          <w:szCs w:val="28"/>
          <w:shd w:val="clear" w:color="auto" w:fill="FFFFFF"/>
          <w:lang w:val="uk-UA"/>
        </w:rPr>
        <w:t>діями працівника, які мають ознаки діянь, переслідуваних у кримінальному порядку;</w:t>
      </w:r>
    </w:p>
    <w:p w14:paraId="554BF1F9"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w:t>
      </w:r>
      <w:r w:rsidRPr="009F1EC8">
        <w:rPr>
          <w:rFonts w:ascii="Times New Roman" w:eastAsia="Calibri" w:hAnsi="Times New Roman" w:cs="Times New Roman"/>
          <w:sz w:val="28"/>
          <w:szCs w:val="28"/>
          <w:shd w:val="clear" w:color="auto" w:fill="FFFFFF"/>
          <w:lang w:val="uk-UA"/>
        </w:rPr>
        <w:tab/>
      </w:r>
      <w:r w:rsidRPr="009F1EC8">
        <w:rPr>
          <w:rFonts w:ascii="Times New Roman" w:eastAsia="Calibri" w:hAnsi="Times New Roman" w:cs="Times New Roman"/>
          <w:bCs/>
          <w:sz w:val="28"/>
          <w:szCs w:val="28"/>
          <w:shd w:val="clear" w:color="auto" w:fill="FFFFFF"/>
          <w:lang w:val="uk-UA"/>
        </w:rPr>
        <w:t xml:space="preserve">шкоду завдано </w:t>
      </w:r>
      <w:r w:rsidRPr="009F1EC8">
        <w:rPr>
          <w:rFonts w:ascii="Times New Roman" w:eastAsia="Calibri" w:hAnsi="Times New Roman" w:cs="Times New Roman"/>
          <w:sz w:val="28"/>
          <w:szCs w:val="28"/>
          <w:shd w:val="clear" w:color="auto" w:fill="FFFFFF"/>
          <w:lang w:val="uk-UA"/>
        </w:rPr>
        <w:t>зіпсуттям або знищення через недбалість матеріалів, напівфабрикатів, виробів (продукції), в тому числі при їх виготовленні;</w:t>
      </w:r>
    </w:p>
    <w:p w14:paraId="5D8ED38B"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5.</w:t>
      </w:r>
      <w:r w:rsidRPr="009F1EC8">
        <w:rPr>
          <w:rFonts w:ascii="Times New Roman" w:eastAsia="Calibri" w:hAnsi="Times New Roman" w:cs="Times New Roman"/>
          <w:sz w:val="28"/>
          <w:szCs w:val="28"/>
          <w:shd w:val="clear" w:color="auto" w:fill="FFFFFF"/>
          <w:lang w:val="uk-UA"/>
        </w:rPr>
        <w:tab/>
      </w:r>
      <w:r w:rsidRPr="009F1EC8">
        <w:rPr>
          <w:rFonts w:ascii="Times New Roman" w:eastAsia="Calibri" w:hAnsi="Times New Roman" w:cs="Times New Roman"/>
          <w:bCs/>
          <w:sz w:val="28"/>
          <w:szCs w:val="28"/>
          <w:shd w:val="clear" w:color="auto" w:fill="FFFFFF"/>
          <w:lang w:val="uk-UA"/>
        </w:rPr>
        <w:t xml:space="preserve">шкоду завдано </w:t>
      </w:r>
      <w:r w:rsidRPr="009F1EC8">
        <w:rPr>
          <w:rFonts w:ascii="Times New Roman" w:eastAsia="Calibri" w:hAnsi="Times New Roman" w:cs="Times New Roman"/>
          <w:sz w:val="28"/>
          <w:szCs w:val="28"/>
          <w:shd w:val="clear" w:color="auto" w:fill="FFFFFF"/>
          <w:lang w:val="uk-UA"/>
        </w:rPr>
        <w:t>працівником, який був у нетверезому стані;</w:t>
      </w:r>
    </w:p>
    <w:p w14:paraId="4B565F86"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6.</w:t>
      </w:r>
      <w:r w:rsidRPr="009F1EC8">
        <w:rPr>
          <w:rFonts w:ascii="Times New Roman" w:eastAsia="Calibri" w:hAnsi="Times New Roman" w:cs="Times New Roman"/>
          <w:sz w:val="28"/>
          <w:szCs w:val="28"/>
          <w:shd w:val="clear" w:color="auto" w:fill="FFFFFF"/>
          <w:lang w:val="uk-UA"/>
        </w:rPr>
        <w:tab/>
      </w:r>
      <w:r w:rsidRPr="009F1EC8">
        <w:rPr>
          <w:rFonts w:ascii="Times New Roman" w:eastAsia="Calibri" w:hAnsi="Times New Roman" w:cs="Times New Roman"/>
          <w:bCs/>
          <w:sz w:val="28"/>
          <w:szCs w:val="28"/>
          <w:shd w:val="clear" w:color="auto" w:fill="FFFFFF"/>
          <w:lang w:val="uk-UA"/>
        </w:rPr>
        <w:t xml:space="preserve">шкоду завдано </w:t>
      </w:r>
      <w:r w:rsidRPr="009F1EC8">
        <w:rPr>
          <w:rFonts w:ascii="Times New Roman" w:eastAsia="Calibri" w:hAnsi="Times New Roman" w:cs="Times New Roman"/>
          <w:sz w:val="28"/>
          <w:szCs w:val="28"/>
          <w:shd w:val="clear" w:color="auto" w:fill="FFFFFF"/>
          <w:lang w:val="uk-UA"/>
        </w:rPr>
        <w:t>невжиттям необхідних заходів до запобігання простоям;</w:t>
      </w:r>
    </w:p>
    <w:p w14:paraId="4B9B8453"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7.</w:t>
      </w:r>
      <w:r w:rsidRPr="009F1EC8">
        <w:rPr>
          <w:rFonts w:ascii="Times New Roman" w:eastAsia="Calibri" w:hAnsi="Times New Roman" w:cs="Times New Roman"/>
          <w:sz w:val="28"/>
          <w:szCs w:val="28"/>
          <w:shd w:val="clear" w:color="auto" w:fill="FFFFFF"/>
          <w:lang w:val="uk-UA"/>
        </w:rPr>
        <w:tab/>
      </w:r>
      <w:r w:rsidRPr="009F1EC8">
        <w:rPr>
          <w:rFonts w:ascii="Times New Roman" w:eastAsia="Calibri" w:hAnsi="Times New Roman" w:cs="Times New Roman"/>
          <w:bCs/>
          <w:sz w:val="28"/>
          <w:szCs w:val="28"/>
          <w:shd w:val="clear" w:color="auto" w:fill="FFFFFF"/>
          <w:lang w:val="uk-UA"/>
        </w:rPr>
        <w:t xml:space="preserve">шкоду завдано працівником </w:t>
      </w:r>
      <w:r w:rsidRPr="009F1EC8">
        <w:rPr>
          <w:rFonts w:ascii="Times New Roman" w:eastAsia="Calibri" w:hAnsi="Times New Roman" w:cs="Times New Roman"/>
          <w:sz w:val="28"/>
          <w:szCs w:val="28"/>
          <w:shd w:val="clear" w:color="auto" w:fill="FFFFFF"/>
          <w:lang w:val="uk-UA"/>
        </w:rPr>
        <w:t>не при виконанні трудових обов’язків.</w:t>
      </w:r>
    </w:p>
    <w:p w14:paraId="28304C87" w14:textId="77777777" w:rsidR="009F1EC8" w:rsidRPr="009F1EC8" w:rsidRDefault="009F1EC8" w:rsidP="009F1EC8">
      <w:pPr>
        <w:tabs>
          <w:tab w:val="left" w:pos="426"/>
        </w:tabs>
        <w:spacing w:after="0" w:line="240" w:lineRule="auto"/>
        <w:jc w:val="both"/>
        <w:rPr>
          <w:rFonts w:ascii="Times New Roman" w:eastAsia="Calibri" w:hAnsi="Times New Roman" w:cs="Times New Roman"/>
          <w:color w:val="FF0000"/>
          <w:sz w:val="28"/>
          <w:szCs w:val="28"/>
          <w:shd w:val="clear" w:color="auto" w:fill="FFFFFF"/>
          <w:lang w:val="uk-UA"/>
        </w:rPr>
      </w:pPr>
    </w:p>
    <w:p w14:paraId="5FF4B1DB" w14:textId="77777777" w:rsidR="009F1EC8" w:rsidRPr="009F1EC8" w:rsidRDefault="009F1EC8" w:rsidP="009F1EC8">
      <w:pPr>
        <w:tabs>
          <w:tab w:val="left" w:pos="426"/>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bCs/>
          <w:sz w:val="28"/>
          <w:szCs w:val="28"/>
          <w:shd w:val="clear" w:color="auto" w:fill="FFFFFF"/>
          <w:lang w:val="uk-UA"/>
        </w:rPr>
        <w:t xml:space="preserve">5. </w:t>
      </w:r>
      <w:r w:rsidRPr="009F1EC8">
        <w:rPr>
          <w:rFonts w:ascii="Times New Roman" w:eastAsia="Calibri" w:hAnsi="Times New Roman" w:cs="Times New Roman"/>
          <w:b/>
          <w:sz w:val="28"/>
          <w:szCs w:val="28"/>
          <w:lang w:val="uk-UA"/>
        </w:rPr>
        <w:t>Розташуйте у правильній послідовності порядок виникнення трудових правовідносин:</w:t>
      </w:r>
    </w:p>
    <w:p w14:paraId="4957FE18"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w:t>
      </w:r>
      <w:r w:rsidRPr="009F1EC8">
        <w:rPr>
          <w:rFonts w:ascii="Times New Roman" w:eastAsia="Calibri" w:hAnsi="Times New Roman" w:cs="Times New Roman"/>
          <w:sz w:val="28"/>
          <w:szCs w:val="28"/>
          <w:shd w:val="clear" w:color="auto" w:fill="FFFFFF"/>
          <w:lang w:val="uk-UA"/>
        </w:rPr>
        <w:tab/>
        <w:t>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w:t>
      </w:r>
    </w:p>
    <w:p w14:paraId="4FBBA8E6"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w:t>
      </w:r>
      <w:r w:rsidRPr="009F1EC8">
        <w:rPr>
          <w:rFonts w:ascii="Times New Roman" w:eastAsia="Calibri" w:hAnsi="Times New Roman" w:cs="Times New Roman"/>
          <w:sz w:val="28"/>
          <w:szCs w:val="28"/>
          <w:shd w:val="clear" w:color="auto" w:fill="FFFFFF"/>
          <w:lang w:val="uk-UA"/>
        </w:rPr>
        <w:tab/>
        <w:t>допущення працівника до роботи;</w:t>
      </w:r>
    </w:p>
    <w:p w14:paraId="6D4B52A6"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w:t>
      </w:r>
      <w:r w:rsidRPr="009F1EC8">
        <w:rPr>
          <w:rFonts w:ascii="Times New Roman" w:eastAsia="Calibri" w:hAnsi="Times New Roman" w:cs="Times New Roman"/>
          <w:sz w:val="28"/>
          <w:szCs w:val="28"/>
          <w:shd w:val="clear" w:color="auto" w:fill="FFFFFF"/>
          <w:lang w:val="uk-UA"/>
        </w:rPr>
        <w:tab/>
        <w:t>укладення трудового договору;</w:t>
      </w:r>
    </w:p>
    <w:p w14:paraId="7DAE9500" w14:textId="77777777" w:rsidR="009F1EC8" w:rsidRPr="009F1EC8" w:rsidRDefault="009F1EC8" w:rsidP="009F1EC8">
      <w:pPr>
        <w:tabs>
          <w:tab w:val="left" w:pos="426"/>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w:t>
      </w:r>
      <w:r w:rsidRPr="009F1EC8">
        <w:rPr>
          <w:rFonts w:ascii="Times New Roman" w:eastAsia="Calibri" w:hAnsi="Times New Roman" w:cs="Times New Roman"/>
          <w:sz w:val="28"/>
          <w:szCs w:val="28"/>
          <w:shd w:val="clear" w:color="auto" w:fill="FFFFFF"/>
          <w:lang w:val="uk-UA"/>
        </w:rPr>
        <w:tab/>
        <w:t>видання роботодавцем наказу чи розпорядженням про прийняття на роботу (призначення на посаду).</w:t>
      </w:r>
    </w:p>
    <w:p w14:paraId="2D971404"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shd w:val="clear" w:color="auto" w:fill="FFFFFF"/>
          <w:lang w:val="uk-UA"/>
        </w:rPr>
      </w:pPr>
    </w:p>
    <w:p w14:paraId="17E7B067"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b/>
          <w:sz w:val="28"/>
          <w:szCs w:val="28"/>
          <w:lang w:val="uk-UA"/>
        </w:rPr>
        <w:t>6. Визначте, чи були дотримані роботодавцем норми тривалості робочого часу при укладанні трудового договору з Погрібним?</w:t>
      </w:r>
    </w:p>
    <w:p w14:paraId="2E6715D1" w14:textId="77777777" w:rsidR="009F1EC8" w:rsidRPr="009F1EC8" w:rsidRDefault="009F1EC8" w:rsidP="009F1EC8">
      <w:pPr>
        <w:tabs>
          <w:tab w:val="left" w:pos="284"/>
        </w:tabs>
        <w:spacing w:after="0" w:line="240" w:lineRule="auto"/>
        <w:jc w:val="both"/>
        <w:rPr>
          <w:rFonts w:ascii="Times New Roman" w:eastAsia="Calibri" w:hAnsi="Times New Roman" w:cs="Times New Roman"/>
          <w:bCs/>
          <w:sz w:val="28"/>
          <w:szCs w:val="28"/>
          <w:shd w:val="clear" w:color="auto" w:fill="FFFFFF"/>
          <w:lang w:val="uk-UA"/>
        </w:rPr>
      </w:pPr>
      <w:r w:rsidRPr="009F1EC8">
        <w:rPr>
          <w:rFonts w:ascii="Times New Roman" w:eastAsia="Calibri" w:hAnsi="Times New Roman" w:cs="Times New Roman"/>
          <w:bCs/>
          <w:sz w:val="28"/>
          <w:szCs w:val="28"/>
          <w:lang w:val="uk-UA"/>
        </w:rPr>
        <w:t>1.</w:t>
      </w:r>
      <w:r w:rsidRPr="009F1EC8">
        <w:rPr>
          <w:rFonts w:ascii="Times New Roman" w:eastAsia="Calibri" w:hAnsi="Times New Roman" w:cs="Times New Roman"/>
          <w:bCs/>
          <w:sz w:val="28"/>
          <w:szCs w:val="28"/>
          <w:lang w:val="uk-UA"/>
        </w:rPr>
        <w:tab/>
        <w:t xml:space="preserve">так, оскільки робочий час Погрібного не перевищує </w:t>
      </w:r>
      <w:r w:rsidRPr="009F1EC8">
        <w:rPr>
          <w:rFonts w:ascii="Times New Roman" w:eastAsia="Calibri" w:hAnsi="Times New Roman" w:cs="Times New Roman"/>
          <w:bCs/>
          <w:sz w:val="28"/>
          <w:szCs w:val="28"/>
          <w:shd w:val="clear" w:color="auto" w:fill="FFFFFF"/>
          <w:lang w:val="uk-UA"/>
        </w:rPr>
        <w:t>40 годин на тиждень;</w:t>
      </w:r>
    </w:p>
    <w:p w14:paraId="43BCC7D2" w14:textId="77777777" w:rsidR="009F1EC8" w:rsidRPr="009F1EC8" w:rsidRDefault="009F1EC8" w:rsidP="009F1EC8">
      <w:pPr>
        <w:tabs>
          <w:tab w:val="left" w:pos="284"/>
        </w:tabs>
        <w:spacing w:after="0" w:line="240" w:lineRule="auto"/>
        <w:jc w:val="both"/>
        <w:rPr>
          <w:rFonts w:ascii="Times New Roman" w:eastAsia="Calibri" w:hAnsi="Times New Roman" w:cs="Times New Roman"/>
          <w:bCs/>
          <w:sz w:val="28"/>
          <w:szCs w:val="28"/>
          <w:shd w:val="clear" w:color="auto" w:fill="FFFFFF"/>
          <w:lang w:val="uk-UA"/>
        </w:rPr>
      </w:pPr>
      <w:r w:rsidRPr="009F1EC8">
        <w:rPr>
          <w:rFonts w:ascii="Times New Roman" w:eastAsia="Calibri" w:hAnsi="Times New Roman" w:cs="Times New Roman"/>
          <w:bCs/>
          <w:sz w:val="28"/>
          <w:szCs w:val="28"/>
          <w:shd w:val="clear" w:color="auto" w:fill="FFFFFF"/>
          <w:lang w:val="uk-UA"/>
        </w:rPr>
        <w:t>2.</w:t>
      </w:r>
      <w:r w:rsidRPr="009F1EC8">
        <w:rPr>
          <w:rFonts w:ascii="Times New Roman" w:eastAsia="Calibri" w:hAnsi="Times New Roman" w:cs="Times New Roman"/>
          <w:bCs/>
          <w:sz w:val="28"/>
          <w:szCs w:val="28"/>
          <w:shd w:val="clear" w:color="auto" w:fill="FFFFFF"/>
          <w:lang w:val="uk-UA"/>
        </w:rPr>
        <w:tab/>
        <w:t>ні, оскільки Погрібному необхідно було встановити скорочену тривалість робочого часу;</w:t>
      </w:r>
    </w:p>
    <w:p w14:paraId="3C4A9569" w14:textId="77777777" w:rsidR="009F1EC8" w:rsidRPr="009F1EC8" w:rsidRDefault="009F1EC8" w:rsidP="009F1EC8">
      <w:pPr>
        <w:tabs>
          <w:tab w:val="left" w:pos="284"/>
        </w:tabs>
        <w:spacing w:after="0" w:line="240" w:lineRule="auto"/>
        <w:jc w:val="both"/>
        <w:rPr>
          <w:rFonts w:ascii="Times New Roman" w:eastAsia="Calibri" w:hAnsi="Times New Roman" w:cs="Times New Roman"/>
          <w:bCs/>
          <w:sz w:val="28"/>
          <w:szCs w:val="28"/>
          <w:lang w:val="uk-UA"/>
        </w:rPr>
      </w:pPr>
      <w:r w:rsidRPr="009F1EC8">
        <w:rPr>
          <w:rFonts w:ascii="Times New Roman" w:eastAsia="Calibri" w:hAnsi="Times New Roman" w:cs="Times New Roman"/>
          <w:bCs/>
          <w:sz w:val="28"/>
          <w:szCs w:val="28"/>
          <w:shd w:val="clear" w:color="auto" w:fill="FFFFFF"/>
          <w:lang w:val="uk-UA"/>
        </w:rPr>
        <w:t>3.</w:t>
      </w:r>
      <w:r w:rsidRPr="009F1EC8">
        <w:rPr>
          <w:rFonts w:ascii="Times New Roman" w:eastAsia="Calibri" w:hAnsi="Times New Roman" w:cs="Times New Roman"/>
          <w:bCs/>
          <w:sz w:val="28"/>
          <w:szCs w:val="28"/>
          <w:shd w:val="clear" w:color="auto" w:fill="FFFFFF"/>
          <w:lang w:val="uk-UA"/>
        </w:rPr>
        <w:tab/>
        <w:t>ні, адже Погрібному необхідно було встановити неповний робочий час;</w:t>
      </w:r>
    </w:p>
    <w:p w14:paraId="1452B9FC" w14:textId="77777777" w:rsidR="009F1EC8" w:rsidRPr="009F1EC8" w:rsidRDefault="009F1EC8" w:rsidP="009F1EC8">
      <w:pPr>
        <w:tabs>
          <w:tab w:val="left" w:pos="284"/>
        </w:tabs>
        <w:spacing w:after="0" w:line="240" w:lineRule="auto"/>
        <w:jc w:val="both"/>
        <w:rPr>
          <w:rFonts w:ascii="Times New Roman" w:eastAsia="Calibri" w:hAnsi="Times New Roman" w:cs="Times New Roman"/>
          <w:bCs/>
          <w:sz w:val="28"/>
          <w:szCs w:val="28"/>
          <w:shd w:val="clear" w:color="auto" w:fill="FFFFFF"/>
          <w:lang w:val="uk-UA"/>
        </w:rPr>
      </w:pPr>
      <w:r w:rsidRPr="009F1EC8">
        <w:rPr>
          <w:rFonts w:ascii="Times New Roman" w:eastAsia="Calibri" w:hAnsi="Times New Roman" w:cs="Times New Roman"/>
          <w:bCs/>
          <w:sz w:val="28"/>
          <w:szCs w:val="28"/>
          <w:shd w:val="clear" w:color="auto" w:fill="FFFFFF"/>
          <w:lang w:val="uk-UA"/>
        </w:rPr>
        <w:t>4.</w:t>
      </w:r>
      <w:r w:rsidRPr="009F1EC8">
        <w:rPr>
          <w:rFonts w:ascii="Times New Roman" w:eastAsia="Calibri" w:hAnsi="Times New Roman" w:cs="Times New Roman"/>
          <w:bCs/>
          <w:sz w:val="28"/>
          <w:szCs w:val="28"/>
          <w:shd w:val="clear" w:color="auto" w:fill="FFFFFF"/>
          <w:lang w:val="uk-UA"/>
        </w:rPr>
        <w:tab/>
        <w:t xml:space="preserve">так, </w:t>
      </w:r>
      <w:r w:rsidRPr="009F1EC8">
        <w:rPr>
          <w:rFonts w:ascii="Times New Roman" w:eastAsia="Calibri" w:hAnsi="Times New Roman" w:cs="Times New Roman"/>
          <w:bCs/>
          <w:sz w:val="28"/>
          <w:szCs w:val="28"/>
          <w:lang w:val="uk-UA"/>
        </w:rPr>
        <w:t xml:space="preserve">оскільки робочий час Погрібного не перевищує </w:t>
      </w:r>
      <w:r w:rsidRPr="009F1EC8">
        <w:rPr>
          <w:rFonts w:ascii="Times New Roman" w:eastAsia="Calibri" w:hAnsi="Times New Roman" w:cs="Times New Roman"/>
          <w:bCs/>
          <w:sz w:val="28"/>
          <w:szCs w:val="28"/>
          <w:shd w:val="clear" w:color="auto" w:fill="FFFFFF"/>
          <w:lang w:val="uk-UA"/>
        </w:rPr>
        <w:t>8 годин на день.</w:t>
      </w:r>
    </w:p>
    <w:p w14:paraId="44B5AE0C" w14:textId="77777777" w:rsidR="009F1EC8" w:rsidRPr="009F1EC8" w:rsidRDefault="009F1EC8" w:rsidP="009F1EC8">
      <w:pPr>
        <w:tabs>
          <w:tab w:val="left" w:pos="993"/>
        </w:tabs>
        <w:spacing w:after="0" w:line="240" w:lineRule="auto"/>
        <w:jc w:val="both"/>
        <w:rPr>
          <w:rFonts w:ascii="Times New Roman" w:eastAsia="Calibri" w:hAnsi="Times New Roman" w:cs="Times New Roman"/>
          <w:bCs/>
          <w:sz w:val="28"/>
          <w:szCs w:val="28"/>
          <w:lang w:val="uk-UA"/>
        </w:rPr>
      </w:pPr>
    </w:p>
    <w:p w14:paraId="447FACBB"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58.</w:t>
      </w:r>
    </w:p>
    <w:p w14:paraId="71125ACC"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lang w:val="uk-UA"/>
        </w:rPr>
      </w:pPr>
    </w:p>
    <w:p w14:paraId="68322E48" w14:textId="3B48471F"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w:t>
      </w:r>
      <w:r w:rsidR="003C3496">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lang w:val="uk-UA"/>
        </w:rPr>
        <w:t xml:space="preserve">У жовтні 2019 року за результатами конкурсу на зайняття вакантної посади державної служби Мартинюка було призначено на посаду консула України в </w:t>
      </w:r>
      <w:hyperlink r:id="rId7" w:tgtFrame="_blank" w:history="1">
        <w:r w:rsidRPr="009F1EC8">
          <w:rPr>
            <w:rFonts w:ascii="Times New Roman" w:eastAsia="Calibri" w:hAnsi="Times New Roman" w:cs="Times New Roman"/>
            <w:sz w:val="28"/>
            <w:szCs w:val="28"/>
            <w:u w:val="single"/>
            <w:lang w:val="uk-UA"/>
          </w:rPr>
          <w:t>Кракові</w:t>
        </w:r>
      </w:hyperlink>
      <w:r w:rsidRPr="009F1EC8">
        <w:rPr>
          <w:rFonts w:ascii="Times New Roman" w:eastAsia="Calibri" w:hAnsi="Times New Roman" w:cs="Times New Roman"/>
          <w:sz w:val="28"/>
          <w:szCs w:val="28"/>
          <w:lang w:val="uk-UA"/>
        </w:rPr>
        <w:t xml:space="preserve"> і укладено з ним контракт строком на 3 роки.</w:t>
      </w:r>
    </w:p>
    <w:p w14:paraId="682668D4" w14:textId="5EDD5590"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14 травня 2021 року до Міністерства закордонних справ України надійшов лист Генерального консульства України в Кракові в якому повідомлялося про те, що в інтернеті опубліковано низку матеріалів щодо консула Мартинюка, в яких його звинувачують в антисемітизмі.</w:t>
      </w:r>
    </w:p>
    <w:p w14:paraId="249083B4" w14:textId="6C286554"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З метою перевірки інформації, викладеної в листі Генерального консульства України в Кракові, Дисциплінарною комісією у період з 14 по 31 травня 2021 року було здійснено дисциплінарне провадження у формі службового розслідування стосовно консула.</w:t>
      </w:r>
    </w:p>
    <w:p w14:paraId="57195F70" w14:textId="64C4368F"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 xml:space="preserve">Одночасно з початком службового розслідування працівника було відсторонено від виконання посадових обов’язків і запропоновано надати </w:t>
      </w:r>
      <w:r w:rsidR="009F1EC8" w:rsidRPr="009F1EC8">
        <w:rPr>
          <w:rFonts w:ascii="Times New Roman" w:eastAsia="Calibri" w:hAnsi="Times New Roman" w:cs="Times New Roman"/>
          <w:sz w:val="28"/>
          <w:szCs w:val="28"/>
          <w:lang w:val="uk-UA"/>
        </w:rPr>
        <w:lastRenderedPageBreak/>
        <w:t xml:space="preserve">докладні пояснення стосовно висунутих на його адресу звинувачень у антисемітизмі, розпалюванні міжнаціональної ворожнечі, у зв’язку з його </w:t>
      </w:r>
      <w:proofErr w:type="spellStart"/>
      <w:r w:rsidR="009F1EC8" w:rsidRPr="009F1EC8">
        <w:rPr>
          <w:rFonts w:ascii="Times New Roman" w:eastAsia="Calibri" w:hAnsi="Times New Roman" w:cs="Times New Roman"/>
          <w:sz w:val="28"/>
          <w:szCs w:val="28"/>
          <w:lang w:val="uk-UA"/>
        </w:rPr>
        <w:t>публікаціми</w:t>
      </w:r>
      <w:proofErr w:type="spellEnd"/>
      <w:r w:rsidR="009F1EC8" w:rsidRPr="009F1EC8">
        <w:rPr>
          <w:rFonts w:ascii="Times New Roman" w:eastAsia="Calibri" w:hAnsi="Times New Roman" w:cs="Times New Roman"/>
          <w:sz w:val="28"/>
          <w:szCs w:val="28"/>
          <w:lang w:val="uk-UA"/>
        </w:rPr>
        <w:t xml:space="preserve"> у мережі </w:t>
      </w:r>
      <w:proofErr w:type="spellStart"/>
      <w:r w:rsidR="009F1EC8" w:rsidRPr="009F1EC8">
        <w:rPr>
          <w:rFonts w:ascii="Times New Roman" w:eastAsia="Calibri" w:hAnsi="Times New Roman" w:cs="Times New Roman"/>
          <w:sz w:val="28"/>
          <w:szCs w:val="28"/>
          <w:lang w:val="uk-UA"/>
        </w:rPr>
        <w:t>Facebook</w:t>
      </w:r>
      <w:proofErr w:type="spellEnd"/>
      <w:r w:rsidR="009F1EC8" w:rsidRPr="009F1EC8">
        <w:rPr>
          <w:rFonts w:ascii="Times New Roman" w:eastAsia="Calibri" w:hAnsi="Times New Roman" w:cs="Times New Roman"/>
          <w:sz w:val="28"/>
          <w:szCs w:val="28"/>
          <w:lang w:val="uk-UA"/>
        </w:rPr>
        <w:t>.</w:t>
      </w:r>
    </w:p>
    <w:p w14:paraId="036F3DBB" w14:textId="566DED48"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За результатами службового розслідування Комісія дійшла висновків про те, що дії Мартинюка розцінюється як порушення Присяги державного службовця та його погляди несумісні з дипломатичною діяльністю та принципами державної служби.</w:t>
      </w:r>
    </w:p>
    <w:p w14:paraId="74484079" w14:textId="77777777" w:rsidR="003C3496"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01 червня 2021 року Мартинюка було звільнено з дипломатичної служби за порушення присяги.</w:t>
      </w:r>
    </w:p>
    <w:p w14:paraId="0D9C82C1" w14:textId="77777777" w:rsidR="003C3496"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Вважаючи звільнення незаконним, Мартинюк 3 жовтня 2021 року звернувся до суду. В обґрунтування позовних вимог зазначив, що він висловлював свою приватну думку, у поза робочий час, не при виконанні службових обов’язків.</w:t>
      </w:r>
    </w:p>
    <w:p w14:paraId="5C5E498D" w14:textId="4850E979" w:rsidR="009F1EC8" w:rsidRPr="009F1EC8" w:rsidRDefault="003C3496" w:rsidP="009F1EC8">
      <w:pPr>
        <w:tabs>
          <w:tab w:val="left" w:pos="993"/>
        </w:tabs>
        <w:spacing w:after="0" w:line="240"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ab/>
      </w:r>
      <w:r w:rsidR="009F1EC8" w:rsidRPr="009F1EC8">
        <w:rPr>
          <w:rFonts w:ascii="Times New Roman" w:eastAsia="Calibri" w:hAnsi="Times New Roman" w:cs="Times New Roman"/>
          <w:sz w:val="28"/>
          <w:szCs w:val="28"/>
          <w:lang w:val="uk-UA"/>
        </w:rPr>
        <w:t xml:space="preserve"> Крім того, вважав неправомірним невиплату заробітної плати під час відсторонення.</w:t>
      </w:r>
    </w:p>
    <w:p w14:paraId="2838A0BB" w14:textId="77777777" w:rsidR="009F1EC8" w:rsidRPr="009F1EC8" w:rsidRDefault="009F1EC8" w:rsidP="009F1EC8">
      <w:pPr>
        <w:tabs>
          <w:tab w:val="left" w:pos="993"/>
        </w:tabs>
        <w:spacing w:after="0" w:line="240" w:lineRule="auto"/>
        <w:rPr>
          <w:rFonts w:ascii="Times New Roman" w:eastAsia="Calibri" w:hAnsi="Times New Roman" w:cs="Times New Roman"/>
          <w:b/>
          <w:color w:val="FF0000"/>
          <w:sz w:val="28"/>
          <w:szCs w:val="28"/>
          <w:lang w:val="uk-UA"/>
        </w:rPr>
      </w:pPr>
    </w:p>
    <w:p w14:paraId="1F7AFF1A"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b/>
          <w:sz w:val="28"/>
          <w:szCs w:val="28"/>
          <w:lang w:val="uk-UA"/>
        </w:rPr>
        <w:t>1. Розташуйте у правильній послідовності стадії проведення конкурсу на зайняття посади державної служби:</w:t>
      </w:r>
    </w:p>
    <w:p w14:paraId="4C9941C4" w14:textId="77777777" w:rsidR="009F1EC8" w:rsidRPr="009F1EC8" w:rsidRDefault="009F1EC8" w:rsidP="003C3496">
      <w:pPr>
        <w:numPr>
          <w:ilvl w:val="0"/>
          <w:numId w:val="45"/>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формування конкурсної комісії;</w:t>
      </w:r>
    </w:p>
    <w:p w14:paraId="2E7CD452" w14:textId="77777777" w:rsidR="009F1EC8" w:rsidRPr="009F1EC8" w:rsidRDefault="009F1EC8" w:rsidP="003C3496">
      <w:pPr>
        <w:numPr>
          <w:ilvl w:val="0"/>
          <w:numId w:val="45"/>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визначення переможця та оприлюднення результатів конкурсу;</w:t>
      </w:r>
    </w:p>
    <w:p w14:paraId="05EA18A5" w14:textId="77777777" w:rsidR="009F1EC8" w:rsidRPr="009F1EC8" w:rsidRDefault="009F1EC8" w:rsidP="003C3496">
      <w:pPr>
        <w:numPr>
          <w:ilvl w:val="0"/>
          <w:numId w:val="45"/>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оприлюднення інформації про проведення конкурсу;</w:t>
      </w:r>
    </w:p>
    <w:p w14:paraId="00C03708" w14:textId="77777777" w:rsidR="009F1EC8" w:rsidRPr="009F1EC8" w:rsidRDefault="009F1EC8" w:rsidP="003C3496">
      <w:pPr>
        <w:numPr>
          <w:ilvl w:val="0"/>
          <w:numId w:val="45"/>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проведення оцінювання кандидатів.</w:t>
      </w:r>
    </w:p>
    <w:p w14:paraId="690BCD26" w14:textId="77777777" w:rsidR="009F1EC8" w:rsidRPr="009F1EC8" w:rsidRDefault="009F1EC8" w:rsidP="009F1EC8">
      <w:pPr>
        <w:tabs>
          <w:tab w:val="left" w:pos="284"/>
        </w:tabs>
        <w:spacing w:after="0" w:line="240" w:lineRule="auto"/>
        <w:jc w:val="both"/>
        <w:rPr>
          <w:rFonts w:ascii="Times New Roman" w:eastAsia="Calibri" w:hAnsi="Times New Roman" w:cs="Times New Roman"/>
          <w:color w:val="FF0000"/>
          <w:sz w:val="28"/>
          <w:szCs w:val="28"/>
          <w:lang w:val="uk-UA"/>
        </w:rPr>
      </w:pPr>
    </w:p>
    <w:p w14:paraId="04CA2132" w14:textId="77777777" w:rsidR="009F1EC8" w:rsidRPr="009F1EC8" w:rsidRDefault="009F1EC8" w:rsidP="009F1EC8">
      <w:pPr>
        <w:tabs>
          <w:tab w:val="left" w:pos="426"/>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2. Встановіть відповідність між видами дисциплінарного стягнення та дисциплінарного проступку державного службовця:</w:t>
      </w:r>
    </w:p>
    <w:p w14:paraId="596839CE"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попередження про неповну службову відповідність;</w:t>
      </w:r>
    </w:p>
    <w:p w14:paraId="0E7E67FC"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w:t>
      </w:r>
      <w:r w:rsidRPr="009F1EC8">
        <w:rPr>
          <w:rFonts w:ascii="Times New Roman" w:eastAsia="Calibri" w:hAnsi="Times New Roman" w:cs="Times New Roman"/>
          <w:sz w:val="28"/>
          <w:szCs w:val="28"/>
          <w:lang w:val="uk-UA"/>
        </w:rPr>
        <w:tab/>
        <w:t>догана;</w:t>
      </w:r>
    </w:p>
    <w:p w14:paraId="2267E15A"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w:t>
      </w:r>
      <w:r w:rsidRPr="009F1EC8">
        <w:rPr>
          <w:rFonts w:ascii="Times New Roman" w:eastAsia="Calibri" w:hAnsi="Times New Roman" w:cs="Times New Roman"/>
          <w:sz w:val="28"/>
          <w:szCs w:val="28"/>
          <w:lang w:val="uk-UA"/>
        </w:rPr>
        <w:tab/>
        <w:t>зауваження</w:t>
      </w:r>
      <w:r w:rsidRPr="009F1EC8">
        <w:rPr>
          <w:rFonts w:ascii="Times New Roman" w:eastAsia="Calibri" w:hAnsi="Times New Roman" w:cs="Times New Roman"/>
          <w:sz w:val="28"/>
          <w:szCs w:val="28"/>
          <w:shd w:val="clear" w:color="auto" w:fill="FFFFFF"/>
          <w:lang w:val="uk-UA"/>
        </w:rPr>
        <w:t>.</w:t>
      </w:r>
    </w:p>
    <w:p w14:paraId="063CF305"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p>
    <w:p w14:paraId="6B43B891" w14:textId="77777777" w:rsidR="009F1EC8" w:rsidRPr="009F1EC8" w:rsidRDefault="009F1EC8" w:rsidP="009F1EC8">
      <w:pPr>
        <w:tabs>
          <w:tab w:val="left" w:pos="284"/>
        </w:tabs>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недотримання правил внутрішнього службового розпорядку;</w:t>
      </w:r>
    </w:p>
    <w:p w14:paraId="200C83E5" w14:textId="77777777" w:rsidR="009F1EC8" w:rsidRPr="009F1EC8" w:rsidRDefault="009F1EC8" w:rsidP="009F1EC8">
      <w:pPr>
        <w:tabs>
          <w:tab w:val="left" w:pos="284"/>
        </w:tabs>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2.</w:t>
      </w:r>
      <w:r w:rsidRPr="009F1EC8">
        <w:rPr>
          <w:rFonts w:ascii="Times New Roman" w:eastAsia="Calibri" w:hAnsi="Times New Roman" w:cs="Times New Roman"/>
          <w:sz w:val="28"/>
          <w:szCs w:val="28"/>
          <w:shd w:val="clear" w:color="auto" w:fill="FFFFFF"/>
          <w:lang w:val="uk-UA"/>
        </w:rPr>
        <w:tab/>
        <w:t>порушення Присяги державного службовця;</w:t>
      </w:r>
    </w:p>
    <w:p w14:paraId="1B2CAD5A"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прийняття державним службовцем рішення, що суперечить закону або висновкам щодо застосування відповідної норми права, викладеним у постановах Верховного Суду, щодо якого судом винесено окрему ухвалу;</w:t>
      </w:r>
    </w:p>
    <w:p w14:paraId="1C032246"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w:t>
      </w:r>
      <w:r w:rsidRPr="009F1EC8">
        <w:rPr>
          <w:rFonts w:ascii="Times New Roman" w:eastAsia="Calibri" w:hAnsi="Times New Roman" w:cs="Times New Roman"/>
          <w:sz w:val="28"/>
          <w:szCs w:val="28"/>
          <w:shd w:val="clear" w:color="auto" w:fill="FFFFFF"/>
          <w:lang w:val="uk-UA"/>
        </w:rPr>
        <w:tab/>
        <w:t>невиконання вимог щодо політичної неупередженості державного службовця.</w:t>
      </w:r>
    </w:p>
    <w:p w14:paraId="3F46A355" w14:textId="77777777" w:rsidR="009F1EC8" w:rsidRPr="009F1EC8" w:rsidRDefault="009F1EC8" w:rsidP="009F1EC8">
      <w:pPr>
        <w:tabs>
          <w:tab w:val="left" w:pos="284"/>
        </w:tabs>
        <w:spacing w:after="0" w:line="240" w:lineRule="auto"/>
        <w:jc w:val="both"/>
        <w:rPr>
          <w:rFonts w:ascii="Times New Roman" w:eastAsia="Calibri" w:hAnsi="Times New Roman" w:cs="Times New Roman"/>
          <w:color w:val="FF0000"/>
          <w:sz w:val="28"/>
          <w:szCs w:val="28"/>
          <w:lang w:val="uk-UA"/>
        </w:rPr>
      </w:pPr>
    </w:p>
    <w:p w14:paraId="13F4CDCC"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i/>
          <w:iCs/>
          <w:sz w:val="28"/>
          <w:szCs w:val="28"/>
          <w:lang w:val="uk-UA"/>
        </w:rPr>
      </w:pPr>
      <w:r w:rsidRPr="009F1EC8">
        <w:rPr>
          <w:rFonts w:ascii="Times New Roman" w:eastAsia="Calibri" w:hAnsi="Times New Roman" w:cs="Times New Roman"/>
          <w:b/>
          <w:bCs/>
          <w:sz w:val="28"/>
          <w:szCs w:val="28"/>
          <w:lang w:val="uk-UA"/>
        </w:rPr>
        <w:t xml:space="preserve">3. Визначте види дисциплінарних стягнень, що застосовуються до державних службовців </w:t>
      </w:r>
      <w:r w:rsidRPr="009F1EC8">
        <w:rPr>
          <w:rFonts w:ascii="Times New Roman" w:eastAsia="Calibri" w:hAnsi="Times New Roman" w:cs="Times New Roman"/>
          <w:b/>
          <w:bCs/>
          <w:iCs/>
          <w:sz w:val="28"/>
          <w:szCs w:val="28"/>
          <w:lang w:val="uk-UA"/>
        </w:rPr>
        <w:t>(оберіть три правильні відповіді із семи):</w:t>
      </w:r>
    </w:p>
    <w:p w14:paraId="3187BD63"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1.</w:t>
      </w:r>
      <w:r w:rsidRPr="009F1EC8">
        <w:rPr>
          <w:rFonts w:ascii="Times New Roman" w:eastAsia="Times New Roman" w:hAnsi="Times New Roman" w:cs="Times New Roman"/>
          <w:sz w:val="28"/>
          <w:szCs w:val="28"/>
          <w:lang w:val="uk-UA" w:eastAsia="ru-RU"/>
        </w:rPr>
        <w:tab/>
        <w:t>зауваження;</w:t>
      </w:r>
    </w:p>
    <w:p w14:paraId="3F79543C"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2.</w:t>
      </w:r>
      <w:r w:rsidRPr="009F1EC8">
        <w:rPr>
          <w:rFonts w:ascii="Times New Roman" w:eastAsia="Times New Roman" w:hAnsi="Times New Roman" w:cs="Times New Roman"/>
          <w:sz w:val="28"/>
          <w:szCs w:val="28"/>
          <w:lang w:val="uk-UA" w:eastAsia="ru-RU"/>
        </w:rPr>
        <w:tab/>
        <w:t>переміщення на нижчу посаду;</w:t>
      </w:r>
      <w:bookmarkStart w:id="109" w:name="n721"/>
      <w:bookmarkEnd w:id="109"/>
    </w:p>
    <w:p w14:paraId="2CA15066"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3.</w:t>
      </w:r>
      <w:r w:rsidRPr="009F1EC8">
        <w:rPr>
          <w:rFonts w:ascii="Times New Roman" w:eastAsia="Times New Roman" w:hAnsi="Times New Roman" w:cs="Times New Roman"/>
          <w:sz w:val="28"/>
          <w:szCs w:val="28"/>
          <w:lang w:val="uk-UA" w:eastAsia="ru-RU"/>
        </w:rPr>
        <w:tab/>
        <w:t>догана;</w:t>
      </w:r>
    </w:p>
    <w:p w14:paraId="43962149"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4.</w:t>
      </w:r>
      <w:r w:rsidRPr="009F1EC8">
        <w:rPr>
          <w:rFonts w:ascii="Times New Roman" w:eastAsia="Times New Roman" w:hAnsi="Times New Roman" w:cs="Times New Roman"/>
          <w:sz w:val="28"/>
          <w:szCs w:val="28"/>
          <w:lang w:val="uk-UA" w:eastAsia="ru-RU"/>
        </w:rPr>
        <w:tab/>
        <w:t>попередження;</w:t>
      </w:r>
    </w:p>
    <w:p w14:paraId="7187CB41"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5.</w:t>
      </w:r>
      <w:r w:rsidRPr="009F1EC8">
        <w:rPr>
          <w:rFonts w:ascii="Times New Roman" w:eastAsia="Times New Roman" w:hAnsi="Times New Roman" w:cs="Times New Roman"/>
          <w:sz w:val="28"/>
          <w:szCs w:val="28"/>
          <w:lang w:val="uk-UA" w:eastAsia="ru-RU"/>
        </w:rPr>
        <w:tab/>
        <w:t>позбавлення премії</w:t>
      </w:r>
      <w:bookmarkStart w:id="110" w:name="n722"/>
      <w:bookmarkStart w:id="111" w:name="n723"/>
      <w:bookmarkEnd w:id="110"/>
      <w:bookmarkEnd w:id="111"/>
      <w:r w:rsidRPr="009F1EC8">
        <w:rPr>
          <w:rFonts w:ascii="Times New Roman" w:eastAsia="Times New Roman" w:hAnsi="Times New Roman" w:cs="Times New Roman"/>
          <w:sz w:val="28"/>
          <w:szCs w:val="28"/>
          <w:lang w:val="uk-UA" w:eastAsia="ru-RU"/>
        </w:rPr>
        <w:t>;</w:t>
      </w:r>
    </w:p>
    <w:p w14:paraId="018D5F5F"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lastRenderedPageBreak/>
        <w:t>6.</w:t>
      </w:r>
      <w:r w:rsidRPr="009F1EC8">
        <w:rPr>
          <w:rFonts w:ascii="Times New Roman" w:eastAsia="Times New Roman" w:hAnsi="Times New Roman" w:cs="Times New Roman"/>
          <w:sz w:val="28"/>
          <w:szCs w:val="28"/>
          <w:lang w:val="uk-UA" w:eastAsia="ru-RU"/>
        </w:rPr>
        <w:tab/>
        <w:t>затримка до одного року у присвоєнні чергового рангу або у призначенні на вищу посаду;</w:t>
      </w:r>
    </w:p>
    <w:p w14:paraId="27908293"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7.</w:t>
      </w:r>
      <w:r w:rsidRPr="009F1EC8">
        <w:rPr>
          <w:rFonts w:ascii="Times New Roman" w:eastAsia="Times New Roman" w:hAnsi="Times New Roman" w:cs="Times New Roman"/>
          <w:sz w:val="28"/>
          <w:szCs w:val="28"/>
          <w:lang w:val="uk-UA" w:eastAsia="ru-RU"/>
        </w:rPr>
        <w:tab/>
        <w:t>звільнення з посади державної служби.</w:t>
      </w:r>
    </w:p>
    <w:p w14:paraId="6DEE0AAE"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lang w:val="uk-UA"/>
        </w:rPr>
      </w:pPr>
    </w:p>
    <w:p w14:paraId="601CB347"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4. У якому випадку державний службовець не може бути притягнутий до дисциплінарної</w:t>
      </w:r>
      <w:r w:rsidRPr="009F1EC8">
        <w:rPr>
          <w:rFonts w:ascii="Times New Roman" w:eastAsia="Calibri" w:hAnsi="Times New Roman" w:cs="Times New Roman"/>
          <w:sz w:val="28"/>
          <w:szCs w:val="28"/>
          <w:lang w:val="uk-UA"/>
        </w:rPr>
        <w:t xml:space="preserve"> </w:t>
      </w:r>
      <w:r w:rsidRPr="009F1EC8">
        <w:rPr>
          <w:rFonts w:ascii="Times New Roman" w:eastAsia="Calibri" w:hAnsi="Times New Roman" w:cs="Times New Roman"/>
          <w:b/>
          <w:bCs/>
          <w:sz w:val="28"/>
          <w:szCs w:val="28"/>
          <w:lang w:val="uk-UA"/>
        </w:rPr>
        <w:t>відповідальності:</w:t>
      </w:r>
    </w:p>
    <w:p w14:paraId="481688FA" w14:textId="77777777" w:rsidR="009F1EC8" w:rsidRPr="009F1EC8" w:rsidRDefault="009F1EC8" w:rsidP="003C3496">
      <w:pPr>
        <w:numPr>
          <w:ilvl w:val="0"/>
          <w:numId w:val="46"/>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якщо минуло шість місяців з дня, коли керівник державної служби дізнався або мав дізнатися про вчинення дисциплінарного проступку, або якщо минув один рік після його вчинення або постановлення відповідної окремої ухвали суду;</w:t>
      </w:r>
    </w:p>
    <w:p w14:paraId="2391C506" w14:textId="77777777" w:rsidR="009F1EC8" w:rsidRPr="009F1EC8" w:rsidRDefault="009F1EC8" w:rsidP="003C3496">
      <w:pPr>
        <w:numPr>
          <w:ilvl w:val="0"/>
          <w:numId w:val="46"/>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якщо минув один місяців з дня, коли керівник державної служби дізнався або мав дізнатися про вчинення дисциплінарного проступку, або якщо минуло шість місяців після його вчинення або постановлення відповідної окремої ухвали суду;</w:t>
      </w:r>
    </w:p>
    <w:p w14:paraId="2A4047BB" w14:textId="77777777" w:rsidR="009F1EC8" w:rsidRPr="009F1EC8" w:rsidRDefault="009F1EC8" w:rsidP="003C3496">
      <w:pPr>
        <w:numPr>
          <w:ilvl w:val="0"/>
          <w:numId w:val="46"/>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якщо минуло три місяці з дня, коли керівник державної служби дізнався або мав дізнатися про вчинення дисциплінарного проступку;</w:t>
      </w:r>
    </w:p>
    <w:p w14:paraId="7F0C8E85" w14:textId="77777777" w:rsidR="009F1EC8" w:rsidRPr="009F1EC8" w:rsidRDefault="009F1EC8" w:rsidP="003C3496">
      <w:pPr>
        <w:numPr>
          <w:ilvl w:val="0"/>
          <w:numId w:val="46"/>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якщо минуло три роки після його вчинення або постановлення відповідної окремої ухвали суду.</w:t>
      </w:r>
    </w:p>
    <w:p w14:paraId="1FC4905C"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color w:val="FF0000"/>
          <w:sz w:val="28"/>
          <w:szCs w:val="28"/>
          <w:shd w:val="clear" w:color="auto" w:fill="FFFFFF"/>
          <w:lang w:val="uk-UA"/>
        </w:rPr>
      </w:pPr>
    </w:p>
    <w:p w14:paraId="52E2DFA1"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lang w:val="uk-UA"/>
        </w:rPr>
        <w:t xml:space="preserve">5. </w:t>
      </w:r>
      <w:r w:rsidRPr="009F1EC8">
        <w:rPr>
          <w:rFonts w:ascii="Times New Roman" w:eastAsia="Calibri" w:hAnsi="Times New Roman" w:cs="Times New Roman"/>
          <w:b/>
          <w:bCs/>
          <w:sz w:val="28"/>
          <w:szCs w:val="28"/>
          <w:shd w:val="clear" w:color="auto" w:fill="FFFFFF"/>
          <w:lang w:val="uk-UA"/>
        </w:rPr>
        <w:t>Час відсторонення від виконання посадових обов’язків оплачується державному службовцю у розмірі середньої заробітної плати у разі:</w:t>
      </w:r>
    </w:p>
    <w:p w14:paraId="64AA04E5" w14:textId="77777777" w:rsidR="009F1EC8" w:rsidRPr="009F1EC8" w:rsidRDefault="009F1EC8" w:rsidP="003C3496">
      <w:pPr>
        <w:numPr>
          <w:ilvl w:val="0"/>
          <w:numId w:val="4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вчинення державним службовцем корупційного правопорушення;</w:t>
      </w:r>
    </w:p>
    <w:p w14:paraId="698AA420" w14:textId="77777777" w:rsidR="009F1EC8" w:rsidRPr="009F1EC8" w:rsidRDefault="009F1EC8" w:rsidP="003C3496">
      <w:pPr>
        <w:numPr>
          <w:ilvl w:val="0"/>
          <w:numId w:val="4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закриття дисциплінарного провадження без притягнення державного службовця до дисциплінарної відповідальності;</w:t>
      </w:r>
    </w:p>
    <w:p w14:paraId="06C73ECA" w14:textId="77777777" w:rsidR="009F1EC8" w:rsidRPr="009F1EC8" w:rsidRDefault="009F1EC8" w:rsidP="003C3496">
      <w:pPr>
        <w:numPr>
          <w:ilvl w:val="0"/>
          <w:numId w:val="4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перебування на робочому місці відповідно до правил внутрішнього службового розпорядку;</w:t>
      </w:r>
    </w:p>
    <w:p w14:paraId="24C072B9" w14:textId="77777777" w:rsidR="009F1EC8" w:rsidRPr="009F1EC8" w:rsidRDefault="009F1EC8" w:rsidP="003C3496">
      <w:pPr>
        <w:numPr>
          <w:ilvl w:val="0"/>
          <w:numId w:val="4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сприяння здійсненню дисциплінарного провадження.</w:t>
      </w:r>
    </w:p>
    <w:p w14:paraId="05FDE48C" w14:textId="77777777" w:rsidR="009F1EC8" w:rsidRPr="009F1EC8" w:rsidRDefault="009F1EC8" w:rsidP="009F1EC8">
      <w:pPr>
        <w:tabs>
          <w:tab w:val="left" w:pos="284"/>
        </w:tabs>
        <w:spacing w:after="0" w:line="240" w:lineRule="auto"/>
        <w:contextualSpacing/>
        <w:jc w:val="both"/>
        <w:rPr>
          <w:rFonts w:ascii="Times New Roman" w:eastAsia="Calibri" w:hAnsi="Times New Roman" w:cs="Times New Roman"/>
          <w:color w:val="FF0000"/>
          <w:sz w:val="28"/>
          <w:szCs w:val="28"/>
          <w:shd w:val="clear" w:color="auto" w:fill="FFFFFF"/>
          <w:lang w:val="uk-UA"/>
        </w:rPr>
      </w:pPr>
    </w:p>
    <w:p w14:paraId="78359151"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b/>
          <w:bCs/>
          <w:sz w:val="28"/>
          <w:szCs w:val="28"/>
          <w:lang w:val="uk-UA" w:eastAsia="ru-RU"/>
        </w:rPr>
      </w:pPr>
      <w:r w:rsidRPr="009F1EC8">
        <w:rPr>
          <w:rFonts w:ascii="Times New Roman" w:eastAsia="Times New Roman" w:hAnsi="Times New Roman" w:cs="Times New Roman"/>
          <w:b/>
          <w:bCs/>
          <w:sz w:val="28"/>
          <w:szCs w:val="28"/>
          <w:shd w:val="clear" w:color="auto" w:fill="FFFFFF"/>
          <w:lang w:val="uk-UA" w:eastAsia="ru-RU"/>
        </w:rPr>
        <w:t xml:space="preserve">6. Який строк встановлено для </w:t>
      </w:r>
      <w:r w:rsidRPr="009F1EC8">
        <w:rPr>
          <w:rFonts w:ascii="Times New Roman" w:eastAsia="Times New Roman" w:hAnsi="Times New Roman" w:cs="Times New Roman"/>
          <w:b/>
          <w:bCs/>
          <w:sz w:val="28"/>
          <w:szCs w:val="28"/>
          <w:lang w:val="uk-UA" w:eastAsia="ru-RU"/>
        </w:rPr>
        <w:t xml:space="preserve">оскарження рішення про накладення дисциплінарного стягнення? </w:t>
      </w:r>
    </w:p>
    <w:p w14:paraId="3A14D50D" w14:textId="77777777" w:rsidR="009F1EC8" w:rsidRPr="009F1EC8" w:rsidRDefault="009F1EC8" w:rsidP="003C3496">
      <w:pPr>
        <w:numPr>
          <w:ilvl w:val="0"/>
          <w:numId w:val="48"/>
        </w:numPr>
        <w:tabs>
          <w:tab w:val="left" w:pos="284"/>
        </w:tabs>
        <w:spacing w:after="0" w:line="240" w:lineRule="auto"/>
        <w:ind w:hanging="927"/>
        <w:jc w:val="both"/>
        <w:rPr>
          <w:rFonts w:ascii="Times New Roman" w:eastAsia="Times New Roman" w:hAnsi="Times New Roman" w:cs="Times New Roman"/>
          <w:sz w:val="28"/>
          <w:szCs w:val="28"/>
          <w:lang w:val="uk-UA" w:eastAsia="ru-RU"/>
        </w:rPr>
      </w:pPr>
      <w:bookmarkStart w:id="112" w:name="n851"/>
      <w:bookmarkEnd w:id="112"/>
      <w:r w:rsidRPr="009F1EC8">
        <w:rPr>
          <w:rFonts w:ascii="Times New Roman" w:eastAsia="Times New Roman" w:hAnsi="Times New Roman" w:cs="Times New Roman"/>
          <w:sz w:val="28"/>
          <w:szCs w:val="28"/>
          <w:lang w:val="uk-UA" w:eastAsia="ru-RU"/>
        </w:rPr>
        <w:t>один рік;</w:t>
      </w:r>
    </w:p>
    <w:p w14:paraId="4C3E1AAE" w14:textId="77777777" w:rsidR="009F1EC8" w:rsidRPr="009F1EC8" w:rsidRDefault="009F1EC8" w:rsidP="003C3496">
      <w:pPr>
        <w:numPr>
          <w:ilvl w:val="0"/>
          <w:numId w:val="48"/>
        </w:numPr>
        <w:tabs>
          <w:tab w:val="left" w:pos="284"/>
        </w:tabs>
        <w:spacing w:after="0" w:line="240" w:lineRule="auto"/>
        <w:ind w:hanging="927"/>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один місяць;</w:t>
      </w:r>
    </w:p>
    <w:p w14:paraId="05925F94" w14:textId="77777777" w:rsidR="009F1EC8" w:rsidRPr="009F1EC8" w:rsidRDefault="009F1EC8" w:rsidP="003C3496">
      <w:pPr>
        <w:numPr>
          <w:ilvl w:val="0"/>
          <w:numId w:val="48"/>
        </w:numPr>
        <w:tabs>
          <w:tab w:val="left" w:pos="284"/>
        </w:tabs>
        <w:spacing w:after="0" w:line="240" w:lineRule="auto"/>
        <w:ind w:hanging="927"/>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10 календарних днів;</w:t>
      </w:r>
    </w:p>
    <w:p w14:paraId="5B69667D" w14:textId="77777777" w:rsidR="009F1EC8" w:rsidRPr="009F1EC8" w:rsidRDefault="009F1EC8" w:rsidP="003C3496">
      <w:pPr>
        <w:numPr>
          <w:ilvl w:val="0"/>
          <w:numId w:val="48"/>
        </w:numPr>
        <w:tabs>
          <w:tab w:val="left" w:pos="284"/>
        </w:tabs>
        <w:spacing w:after="0" w:line="240" w:lineRule="auto"/>
        <w:ind w:hanging="927"/>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три роки.</w:t>
      </w:r>
    </w:p>
    <w:p w14:paraId="5E19CD5D"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lang w:val="uk-UA"/>
        </w:rPr>
      </w:pPr>
    </w:p>
    <w:p w14:paraId="5352F7A0" w14:textId="77777777" w:rsidR="009F1EC8" w:rsidRPr="009F1EC8" w:rsidRDefault="009F1EC8" w:rsidP="009F1EC8">
      <w:pPr>
        <w:spacing w:after="0" w:line="240" w:lineRule="auto"/>
        <w:contextualSpacing/>
        <w:rPr>
          <w:rFonts w:ascii="Times New Roman" w:eastAsia="Calibri" w:hAnsi="Times New Roman" w:cs="Times New Roman"/>
          <w:b/>
          <w:bCs/>
          <w:sz w:val="28"/>
          <w:szCs w:val="28"/>
          <w:lang w:val="uk-UA"/>
        </w:rPr>
      </w:pPr>
    </w:p>
    <w:p w14:paraId="30F2A778"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p>
    <w:p w14:paraId="680F611C"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p>
    <w:p w14:paraId="310D6A0E"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59.</w:t>
      </w:r>
    </w:p>
    <w:p w14:paraId="6AAA70BA"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27B38103"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Кузнєцова була прийнята на роботу продавцем магазину ТОВ «</w:t>
      </w:r>
      <w:proofErr w:type="spellStart"/>
      <w:r w:rsidRPr="009F1EC8">
        <w:rPr>
          <w:rFonts w:ascii="Times New Roman" w:eastAsia="Calibri" w:hAnsi="Times New Roman" w:cs="Times New Roman"/>
          <w:sz w:val="28"/>
          <w:szCs w:val="28"/>
          <w:lang w:val="uk-UA"/>
        </w:rPr>
        <w:t>Євроленд</w:t>
      </w:r>
      <w:proofErr w:type="spellEnd"/>
      <w:r w:rsidRPr="009F1EC8">
        <w:rPr>
          <w:rFonts w:ascii="Times New Roman" w:eastAsia="Calibri" w:hAnsi="Times New Roman" w:cs="Times New Roman"/>
          <w:sz w:val="28"/>
          <w:szCs w:val="28"/>
          <w:lang w:val="uk-UA"/>
        </w:rPr>
        <w:t>». Відповідно до умов трудового договору роботодавець зобов’язався виплачувати заробітну плату у розмірі 18 650 грн. на місяць при</w:t>
      </w:r>
      <w:r w:rsidRPr="009F1EC8">
        <w:rPr>
          <w:rFonts w:ascii="Times New Roman" w:eastAsia="Calibri" w:hAnsi="Times New Roman" w:cs="Times New Roman"/>
          <w:color w:val="FF0000"/>
          <w:sz w:val="28"/>
          <w:szCs w:val="28"/>
          <w:lang w:val="uk-UA"/>
        </w:rPr>
        <w:t xml:space="preserve"> </w:t>
      </w:r>
      <w:r w:rsidRPr="009F1EC8">
        <w:rPr>
          <w:rFonts w:ascii="Times New Roman" w:eastAsia="Calibri" w:hAnsi="Times New Roman" w:cs="Times New Roman"/>
          <w:sz w:val="28"/>
          <w:szCs w:val="28"/>
          <w:lang w:val="uk-UA"/>
        </w:rPr>
        <w:t>змінному режимі робочого часу. Відповідно до графіку змінності Кузнєцова повинна була працювати кожен день з 10 год. до 14 год. два тижні на місяць.</w:t>
      </w:r>
    </w:p>
    <w:p w14:paraId="2C692A1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Однак, фактично Кузнєцова працювала з 8 год. до 20 год. щоденно, тобто понад час, встановлений трудовим договором. Крім того, до укладення трудового договору вона працювала у цьому ж магазині без оформлення трудових відносин в установленому законом порядку та отримувала заробітну плату у розмірі 10 500 грн. на місяць.</w:t>
      </w:r>
    </w:p>
    <w:p w14:paraId="598020DF" w14:textId="77777777" w:rsidR="009F1EC8" w:rsidRPr="009F1EC8" w:rsidRDefault="009F1EC8" w:rsidP="003C3496">
      <w:pPr>
        <w:spacing w:after="0" w:line="240" w:lineRule="auto"/>
        <w:ind w:firstLine="708"/>
        <w:jc w:val="both"/>
        <w:rPr>
          <w:rFonts w:ascii="Calibri" w:eastAsia="Calibri" w:hAnsi="Calibri" w:cs="Times New Roman"/>
        </w:rPr>
      </w:pPr>
      <w:r w:rsidRPr="009F1EC8">
        <w:rPr>
          <w:rFonts w:ascii="Times New Roman" w:eastAsia="Calibri" w:hAnsi="Times New Roman" w:cs="Times New Roman"/>
          <w:sz w:val="28"/>
          <w:szCs w:val="28"/>
          <w:lang w:val="uk-UA"/>
        </w:rPr>
        <w:t>З 1 січня роботодавець взагалі припинив виплачувати заробітну плату, внаслідок чого утворилась заборгованість.</w:t>
      </w:r>
    </w:p>
    <w:p w14:paraId="237A0286" w14:textId="77777777" w:rsidR="009F1EC8" w:rsidRPr="009F1EC8" w:rsidRDefault="009F1EC8" w:rsidP="003C3496">
      <w:pPr>
        <w:spacing w:after="0" w:line="240" w:lineRule="auto"/>
        <w:ind w:firstLine="708"/>
        <w:jc w:val="both"/>
        <w:rPr>
          <w:rFonts w:ascii="Calibri" w:eastAsia="Calibri" w:hAnsi="Calibri" w:cs="Times New Roman"/>
        </w:rPr>
      </w:pPr>
      <w:r w:rsidRPr="009F1EC8">
        <w:rPr>
          <w:rFonts w:ascii="Times New Roman" w:eastAsia="Calibri" w:hAnsi="Times New Roman" w:cs="Times New Roman"/>
          <w:sz w:val="28"/>
          <w:szCs w:val="28"/>
          <w:lang w:val="uk-UA"/>
        </w:rPr>
        <w:t>10 лютого працівниця подала заяву про звільнення з роботи, однак роботодавець відмовився від прийняття заяви. Наступного дня вона не з’явилася на роботі і 5 квітня звернулася до суду з позовом про стягнення заробітної плати.</w:t>
      </w:r>
    </w:p>
    <w:p w14:paraId="1ABF9DA8"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Під час судового розгляду Кузнєцова дізналась, що звільнена з 1 квітня за прогул на підставі пункту 4 частини першої </w:t>
      </w:r>
      <w:hyperlink r:id="rId8" w:anchor="213" w:tgtFrame="_blank" w:tooltip="Кодекс законів про працю України" w:history="1">
        <w:r w:rsidRPr="009F1EC8">
          <w:rPr>
            <w:rFonts w:ascii="Times New Roman" w:eastAsia="Calibri" w:hAnsi="Times New Roman" w:cs="Times New Roman"/>
            <w:sz w:val="28"/>
            <w:szCs w:val="28"/>
            <w:lang w:val="uk-UA"/>
          </w:rPr>
          <w:t>статті 40 КЗпП України</w:t>
        </w:r>
      </w:hyperlink>
      <w:r w:rsidRPr="009F1EC8">
        <w:rPr>
          <w:rFonts w:ascii="Times New Roman" w:eastAsia="Calibri" w:hAnsi="Times New Roman" w:cs="Times New Roman"/>
          <w:sz w:val="28"/>
          <w:szCs w:val="28"/>
          <w:lang w:val="uk-UA"/>
        </w:rPr>
        <w:t>.</w:t>
      </w:r>
    </w:p>
    <w:p w14:paraId="440FFABE" w14:textId="77777777" w:rsidR="009F1EC8" w:rsidRPr="009F1EC8" w:rsidRDefault="009F1EC8" w:rsidP="009F1EC8">
      <w:pPr>
        <w:tabs>
          <w:tab w:val="left" w:pos="993"/>
        </w:tabs>
        <w:spacing w:after="0" w:line="240" w:lineRule="auto"/>
        <w:rPr>
          <w:rFonts w:ascii="Times New Roman" w:eastAsia="Calibri" w:hAnsi="Times New Roman" w:cs="Times New Roman"/>
          <w:b/>
          <w:bCs/>
          <w:sz w:val="28"/>
          <w:szCs w:val="28"/>
          <w:lang w:val="uk-UA"/>
        </w:rPr>
      </w:pPr>
    </w:p>
    <w:p w14:paraId="34131428" w14:textId="6AEC9040" w:rsidR="009F1EC8" w:rsidRPr="009F1EC8" w:rsidRDefault="009F1EC8" w:rsidP="009F1EC8">
      <w:pPr>
        <w:tabs>
          <w:tab w:val="left" w:pos="993"/>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1. Встановіть відповідність розміру штрафних санкцій за вчинені роботодавцем правопорушення:</w:t>
      </w:r>
    </w:p>
    <w:p w14:paraId="5AF900CC" w14:textId="77777777" w:rsidR="009F1EC8" w:rsidRPr="009F1EC8" w:rsidRDefault="009F1EC8" w:rsidP="009F1EC8">
      <w:pPr>
        <w:tabs>
          <w:tab w:val="left" w:pos="993"/>
        </w:tabs>
        <w:spacing w:after="0" w:line="240" w:lineRule="auto"/>
        <w:rPr>
          <w:rFonts w:ascii="Calibri" w:eastAsia="Calibri" w:hAnsi="Calibri" w:cs="Times New Roman"/>
          <w:shd w:val="clear" w:color="auto" w:fill="FFFFFF"/>
        </w:rPr>
      </w:pPr>
      <w:r w:rsidRPr="009F1EC8">
        <w:rPr>
          <w:rFonts w:ascii="Times New Roman" w:eastAsia="Calibri" w:hAnsi="Times New Roman" w:cs="Times New Roman"/>
          <w:sz w:val="28"/>
          <w:szCs w:val="28"/>
          <w:lang w:val="uk-UA"/>
        </w:rPr>
        <w:t xml:space="preserve">А. </w:t>
      </w:r>
      <w:r w:rsidRPr="009F1EC8">
        <w:rPr>
          <w:rFonts w:ascii="Times New Roman" w:eastAsia="Calibri" w:hAnsi="Times New Roman" w:cs="Times New Roman"/>
          <w:sz w:val="28"/>
          <w:szCs w:val="28"/>
          <w:shd w:val="clear" w:color="auto" w:fill="FFFFFF"/>
          <w:lang w:val="uk-UA"/>
        </w:rPr>
        <w:t>недотримання мінімальних державних гарантій в оплаті праці;</w:t>
      </w:r>
    </w:p>
    <w:p w14:paraId="1DA069C7" w14:textId="77777777" w:rsidR="009F1EC8" w:rsidRPr="009F1EC8" w:rsidRDefault="009F1EC8" w:rsidP="009F1EC8">
      <w:pPr>
        <w:tabs>
          <w:tab w:val="left" w:pos="993"/>
        </w:tabs>
        <w:spacing w:after="0" w:line="240" w:lineRule="auto"/>
        <w:jc w:val="both"/>
        <w:rPr>
          <w:rFonts w:ascii="Calibri" w:eastAsia="Calibri" w:hAnsi="Calibri" w:cs="Times New Roman"/>
        </w:rPr>
      </w:pPr>
      <w:r w:rsidRPr="009F1EC8">
        <w:rPr>
          <w:rFonts w:ascii="Times New Roman" w:eastAsia="Calibri" w:hAnsi="Times New Roman" w:cs="Times New Roman"/>
          <w:sz w:val="28"/>
          <w:szCs w:val="28"/>
          <w:lang w:val="uk-UA"/>
        </w:rPr>
        <w:t xml:space="preserve">Б. </w:t>
      </w:r>
      <w:r w:rsidRPr="009F1EC8">
        <w:rPr>
          <w:rFonts w:ascii="Times New Roman" w:eastAsia="Calibri" w:hAnsi="Times New Roman" w:cs="Times New Roman"/>
          <w:sz w:val="28"/>
          <w:szCs w:val="28"/>
          <w:shd w:val="clear" w:color="auto" w:fill="FFFFFF"/>
          <w:lang w:val="uk-UA"/>
        </w:rPr>
        <w:t>фактичний допуск працівника до роботи без оформлення трудового договору (контракту);</w:t>
      </w:r>
    </w:p>
    <w:p w14:paraId="2E06BEB3"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 xml:space="preserve">В. </w:t>
      </w:r>
      <w:r w:rsidRPr="009F1EC8">
        <w:rPr>
          <w:rFonts w:ascii="Times New Roman" w:eastAsia="Calibri" w:hAnsi="Times New Roman" w:cs="Times New Roman"/>
          <w:sz w:val="28"/>
          <w:szCs w:val="28"/>
          <w:shd w:val="clear" w:color="auto" w:fill="FFFFFF"/>
          <w:lang w:val="uk-UA"/>
        </w:rPr>
        <w:t>порушення встановлених строків виплати заробітної плати працівникам.</w:t>
      </w:r>
    </w:p>
    <w:p w14:paraId="53CEB6D6" w14:textId="77777777" w:rsidR="009F1EC8" w:rsidRPr="009F1EC8" w:rsidRDefault="009F1EC8" w:rsidP="009F1EC8">
      <w:pPr>
        <w:spacing w:after="0" w:line="240" w:lineRule="auto"/>
        <w:contextualSpacing/>
        <w:rPr>
          <w:rFonts w:ascii="Times New Roman" w:eastAsia="Calibri" w:hAnsi="Times New Roman" w:cs="Times New Roman"/>
          <w:sz w:val="28"/>
          <w:szCs w:val="28"/>
          <w:lang w:val="uk-UA"/>
        </w:rPr>
      </w:pPr>
    </w:p>
    <w:p w14:paraId="3C491977" w14:textId="77777777" w:rsidR="009F1EC8" w:rsidRPr="009F1EC8" w:rsidRDefault="009F1EC8" w:rsidP="003C3496">
      <w:pPr>
        <w:numPr>
          <w:ilvl w:val="0"/>
          <w:numId w:val="49"/>
        </w:numPr>
        <w:tabs>
          <w:tab w:val="left" w:pos="284"/>
        </w:tabs>
        <w:spacing w:after="0" w:line="240" w:lineRule="auto"/>
        <w:ind w:left="0" w:firstLine="0"/>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десятикратний розмір мінімальної заробітної плати;</w:t>
      </w:r>
    </w:p>
    <w:p w14:paraId="5B62CF62" w14:textId="77777777" w:rsidR="009F1EC8" w:rsidRPr="009F1EC8" w:rsidRDefault="009F1EC8" w:rsidP="003C3496">
      <w:pPr>
        <w:numPr>
          <w:ilvl w:val="0"/>
          <w:numId w:val="49"/>
        </w:numPr>
        <w:tabs>
          <w:tab w:val="left" w:pos="284"/>
        </w:tabs>
        <w:spacing w:after="0" w:line="240" w:lineRule="auto"/>
        <w:ind w:left="0" w:firstLine="0"/>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трикратний розмір мінімальної заробітної плати;</w:t>
      </w:r>
    </w:p>
    <w:p w14:paraId="78BAC4AE" w14:textId="77777777" w:rsidR="009F1EC8" w:rsidRPr="009F1EC8" w:rsidRDefault="009F1EC8" w:rsidP="003C3496">
      <w:pPr>
        <w:numPr>
          <w:ilvl w:val="0"/>
          <w:numId w:val="49"/>
        </w:numPr>
        <w:tabs>
          <w:tab w:val="left" w:pos="284"/>
        </w:tabs>
        <w:spacing w:after="0" w:line="240" w:lineRule="auto"/>
        <w:ind w:left="0" w:firstLine="0"/>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двократний розмір мінімальної заробітної плати;</w:t>
      </w:r>
    </w:p>
    <w:p w14:paraId="30183E80" w14:textId="77777777" w:rsidR="009F1EC8" w:rsidRPr="009F1EC8" w:rsidRDefault="009F1EC8" w:rsidP="003C3496">
      <w:pPr>
        <w:numPr>
          <w:ilvl w:val="0"/>
          <w:numId w:val="49"/>
        </w:numPr>
        <w:tabs>
          <w:tab w:val="left" w:pos="284"/>
        </w:tabs>
        <w:spacing w:after="0" w:line="240" w:lineRule="auto"/>
        <w:ind w:left="0" w:firstLine="0"/>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чотирикратний розмір мінімальної заробітної плати.</w:t>
      </w:r>
    </w:p>
    <w:p w14:paraId="2D226E92" w14:textId="77777777" w:rsidR="009F1EC8" w:rsidRPr="009F1EC8" w:rsidRDefault="009F1EC8" w:rsidP="009F1EC8">
      <w:pPr>
        <w:spacing w:after="0" w:line="240" w:lineRule="auto"/>
        <w:contextualSpacing/>
        <w:rPr>
          <w:rFonts w:ascii="Times New Roman" w:eastAsia="Calibri" w:hAnsi="Times New Roman" w:cs="Times New Roman"/>
          <w:sz w:val="28"/>
          <w:szCs w:val="28"/>
          <w:lang w:val="uk-UA"/>
        </w:rPr>
      </w:pPr>
    </w:p>
    <w:p w14:paraId="1CF8A81D" w14:textId="77777777" w:rsidR="009F1EC8" w:rsidRPr="009F1EC8" w:rsidRDefault="009F1EC8" w:rsidP="009F1EC8">
      <w:pPr>
        <w:spacing w:after="0" w:line="240" w:lineRule="auto"/>
        <w:jc w:val="both"/>
        <w:rPr>
          <w:rFonts w:ascii="Times New Roman" w:eastAsia="Times New Roman" w:hAnsi="Times New Roman" w:cs="Times New Roman"/>
          <w:b/>
          <w:sz w:val="28"/>
          <w:szCs w:val="28"/>
          <w:lang w:val="uk-UA" w:eastAsia="ru-RU"/>
        </w:rPr>
      </w:pPr>
      <w:r w:rsidRPr="009F1EC8">
        <w:rPr>
          <w:rFonts w:ascii="Times New Roman" w:eastAsia="Times New Roman" w:hAnsi="Times New Roman" w:cs="Times New Roman"/>
          <w:b/>
          <w:sz w:val="28"/>
          <w:szCs w:val="28"/>
          <w:lang w:val="uk-UA" w:eastAsia="ru-RU"/>
        </w:rPr>
        <w:t>2. Розташуйте у правильній послідовності стадії порядку притягнення до дисциплінарної відповідальності:</w:t>
      </w:r>
    </w:p>
    <w:p w14:paraId="0A56288B" w14:textId="77777777" w:rsidR="009F1EC8" w:rsidRPr="009F1EC8" w:rsidRDefault="009F1EC8" w:rsidP="003C3496">
      <w:pPr>
        <w:numPr>
          <w:ilvl w:val="0"/>
          <w:numId w:val="50"/>
        </w:numPr>
        <w:tabs>
          <w:tab w:val="left" w:pos="284"/>
        </w:tabs>
        <w:spacing w:after="0" w:line="240" w:lineRule="auto"/>
        <w:ind w:left="0" w:firstLine="0"/>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оголошення стягнення в наказі (розпорядженні);</w:t>
      </w:r>
    </w:p>
    <w:p w14:paraId="265E2554" w14:textId="77777777" w:rsidR="009F1EC8" w:rsidRPr="009F1EC8" w:rsidRDefault="009F1EC8" w:rsidP="003C3496">
      <w:pPr>
        <w:numPr>
          <w:ilvl w:val="0"/>
          <w:numId w:val="50"/>
        </w:numPr>
        <w:tabs>
          <w:tab w:val="left" w:pos="284"/>
        </w:tabs>
        <w:spacing w:after="0" w:line="240" w:lineRule="auto"/>
        <w:ind w:left="0" w:firstLine="0"/>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надання порушником трудової дисципліни письмових пояснень;</w:t>
      </w:r>
    </w:p>
    <w:p w14:paraId="04CAD046" w14:textId="77777777" w:rsidR="009F1EC8" w:rsidRPr="009F1EC8" w:rsidRDefault="009F1EC8" w:rsidP="003C3496">
      <w:pPr>
        <w:numPr>
          <w:ilvl w:val="0"/>
          <w:numId w:val="50"/>
        </w:numPr>
        <w:tabs>
          <w:tab w:val="left" w:pos="284"/>
        </w:tabs>
        <w:spacing w:after="0" w:line="240" w:lineRule="auto"/>
        <w:ind w:left="0" w:firstLine="0"/>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врахування ступеня тяжкості вчиненого проступку, заподіяної ним шкоду, обставин, за яких вчинено проступок, і попередньої роботи працівника під час обрання виду стягнення;</w:t>
      </w:r>
    </w:p>
    <w:p w14:paraId="73A4CF37" w14:textId="77777777" w:rsidR="009F1EC8" w:rsidRPr="009F1EC8" w:rsidRDefault="009F1EC8" w:rsidP="003C3496">
      <w:pPr>
        <w:numPr>
          <w:ilvl w:val="0"/>
          <w:numId w:val="50"/>
        </w:numPr>
        <w:tabs>
          <w:tab w:val="left" w:pos="284"/>
        </w:tabs>
        <w:spacing w:after="0" w:line="240" w:lineRule="auto"/>
        <w:ind w:left="0" w:firstLine="0"/>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повідомлення працівнику про застосування стягнення під розписку.</w:t>
      </w:r>
    </w:p>
    <w:p w14:paraId="14AE5D41" w14:textId="77777777" w:rsidR="009F1EC8" w:rsidRPr="009F1EC8" w:rsidRDefault="009F1EC8" w:rsidP="009F1EC8">
      <w:pPr>
        <w:tabs>
          <w:tab w:val="left" w:pos="993"/>
        </w:tabs>
        <w:spacing w:after="0" w:line="240" w:lineRule="auto"/>
        <w:contextualSpacing/>
        <w:rPr>
          <w:rFonts w:ascii="Times New Roman" w:eastAsia="Calibri" w:hAnsi="Times New Roman" w:cs="Times New Roman"/>
          <w:b/>
          <w:bCs/>
          <w:color w:val="FF0000"/>
          <w:sz w:val="28"/>
          <w:szCs w:val="28"/>
          <w:lang w:val="uk-UA"/>
        </w:rPr>
      </w:pPr>
    </w:p>
    <w:p w14:paraId="003C4C3A" w14:textId="77777777" w:rsidR="009F1EC8" w:rsidRPr="009F1EC8" w:rsidRDefault="009F1EC8" w:rsidP="009F1EC8">
      <w:pPr>
        <w:spacing w:after="0" w:line="240" w:lineRule="auto"/>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shd w:val="clear" w:color="auto" w:fill="FFFFFF"/>
          <w:lang w:val="uk-UA"/>
        </w:rPr>
        <w:t xml:space="preserve">3. Визначте у яких випадках працівник має право у визначений ним строк розірвати безстроковий трудовий договір за власним бажанням, </w:t>
      </w:r>
      <w:r w:rsidRPr="009F1EC8">
        <w:rPr>
          <w:rFonts w:ascii="Times New Roman" w:eastAsia="Calibri" w:hAnsi="Times New Roman" w:cs="Times New Roman"/>
          <w:b/>
          <w:bCs/>
          <w:iCs/>
          <w:sz w:val="28"/>
          <w:szCs w:val="28"/>
          <w:lang w:val="uk-UA"/>
        </w:rPr>
        <w:t>(оберіть три правильні відповіді із семи):</w:t>
      </w:r>
    </w:p>
    <w:p w14:paraId="2444F6BC"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Calibri" w:eastAsia="Calibri" w:hAnsi="Calibri" w:cs="Times New Roman"/>
        </w:rPr>
      </w:pPr>
      <w:r w:rsidRPr="009F1EC8">
        <w:rPr>
          <w:rFonts w:ascii="Times New Roman" w:eastAsia="Calibri" w:hAnsi="Times New Roman" w:cs="Times New Roman"/>
          <w:sz w:val="28"/>
          <w:szCs w:val="28"/>
          <w:shd w:val="clear" w:color="auto" w:fill="FFFFFF"/>
          <w:lang w:val="uk-UA"/>
        </w:rPr>
        <w:t>заява працівника про звільнення з роботи за власним бажанням зумовлена неможливістю продовжувати роботу;</w:t>
      </w:r>
    </w:p>
    <w:p w14:paraId="04BA3D7A"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Calibri" w:eastAsia="Calibri" w:hAnsi="Calibri" w:cs="Times New Roman"/>
        </w:rPr>
      </w:pPr>
      <w:r w:rsidRPr="009F1EC8">
        <w:rPr>
          <w:rFonts w:ascii="Times New Roman" w:eastAsia="Calibri" w:hAnsi="Times New Roman" w:cs="Times New Roman"/>
          <w:sz w:val="28"/>
          <w:szCs w:val="28"/>
          <w:shd w:val="clear" w:color="auto" w:fill="FFFFFF"/>
          <w:lang w:val="uk-UA"/>
        </w:rPr>
        <w:t>встановлена невідповідність працівника займаній посаді, на яку його прийнято, або виконуваній роботі протягом строку випробування;</w:t>
      </w:r>
    </w:p>
    <w:p w14:paraId="77D53581"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поновлено на роботі працівника, який раніше виконував цю роботу;</w:t>
      </w:r>
    </w:p>
    <w:p w14:paraId="49727AF1"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роботодавець не виконує законодавство про працю, умови колективного чи трудового договору,</w:t>
      </w:r>
    </w:p>
    <w:p w14:paraId="47E34ABD"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lastRenderedPageBreak/>
        <w:t xml:space="preserve">роботодавець чинив </w:t>
      </w:r>
      <w:proofErr w:type="spellStart"/>
      <w:r w:rsidRPr="009F1EC8">
        <w:rPr>
          <w:rFonts w:ascii="Times New Roman" w:eastAsia="Calibri" w:hAnsi="Times New Roman" w:cs="Times New Roman"/>
          <w:sz w:val="28"/>
          <w:szCs w:val="28"/>
          <w:shd w:val="clear" w:color="auto" w:fill="FFFFFF"/>
          <w:lang w:val="uk-UA"/>
        </w:rPr>
        <w:t>мобінг</w:t>
      </w:r>
      <w:proofErr w:type="spellEnd"/>
      <w:r w:rsidRPr="009F1EC8">
        <w:rPr>
          <w:rFonts w:ascii="Times New Roman" w:eastAsia="Calibri" w:hAnsi="Times New Roman" w:cs="Times New Roman"/>
          <w:sz w:val="28"/>
          <w:szCs w:val="28"/>
          <w:shd w:val="clear" w:color="auto" w:fill="FFFFFF"/>
          <w:lang w:val="uk-UA"/>
        </w:rPr>
        <w:t xml:space="preserve"> (цькування) стосовно працівника або не вживав заходів щодо його припинення, що підтверджено судовим рішенням, що набрало законної сили;</w:t>
      </w:r>
    </w:p>
    <w:p w14:paraId="75B710AB"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працівника, за його згодою, переведено на інше підприємство, в установу, організацію;</w:t>
      </w:r>
    </w:p>
    <w:p w14:paraId="0B07726D" w14:textId="77777777" w:rsidR="009F1EC8" w:rsidRPr="009F1EC8" w:rsidRDefault="009F1EC8" w:rsidP="003C3496">
      <w:pPr>
        <w:numPr>
          <w:ilvl w:val="0"/>
          <w:numId w:val="51"/>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 xml:space="preserve">працівник відмовився від продовження роботи у зв’язку із зміною істотних умов праці. </w:t>
      </w:r>
    </w:p>
    <w:p w14:paraId="37BD6E47" w14:textId="77777777" w:rsidR="009F1EC8" w:rsidRPr="009F1EC8" w:rsidRDefault="009F1EC8" w:rsidP="009F1EC8">
      <w:pPr>
        <w:spacing w:after="0" w:line="240" w:lineRule="auto"/>
        <w:rPr>
          <w:rFonts w:ascii="Times New Roman" w:eastAsia="Calibri" w:hAnsi="Times New Roman" w:cs="Times New Roman"/>
          <w:color w:val="FF0000"/>
          <w:sz w:val="28"/>
          <w:szCs w:val="28"/>
          <w:lang w:val="uk-UA"/>
        </w:rPr>
      </w:pPr>
    </w:p>
    <w:p w14:paraId="793C79D9" w14:textId="77777777" w:rsidR="009F1EC8" w:rsidRPr="009F1EC8" w:rsidRDefault="009F1EC8" w:rsidP="009F1EC8">
      <w:pPr>
        <w:tabs>
          <w:tab w:val="left" w:pos="0"/>
        </w:tabs>
        <w:spacing w:after="0" w:line="240" w:lineRule="auto"/>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lang w:val="uk-UA"/>
        </w:rPr>
        <w:t xml:space="preserve">4. </w:t>
      </w:r>
      <w:r w:rsidRPr="009F1EC8">
        <w:rPr>
          <w:rFonts w:ascii="Times New Roman" w:eastAsia="Calibri" w:hAnsi="Times New Roman" w:cs="Times New Roman"/>
          <w:b/>
          <w:bCs/>
          <w:sz w:val="28"/>
          <w:szCs w:val="28"/>
          <w:shd w:val="clear" w:color="auto" w:fill="FFFFFF"/>
          <w:lang w:val="uk-UA"/>
        </w:rPr>
        <w:t>Мінімальна заробітна плата – це:</w:t>
      </w:r>
    </w:p>
    <w:p w14:paraId="201B74CB" w14:textId="77777777" w:rsidR="009F1EC8" w:rsidRPr="009F1EC8" w:rsidRDefault="009F1EC8" w:rsidP="003C3496">
      <w:pPr>
        <w:numPr>
          <w:ilvl w:val="0"/>
          <w:numId w:val="52"/>
        </w:numPr>
        <w:tabs>
          <w:tab w:val="left" w:pos="0"/>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законодавчо встановлений розмір заробітної плати за просту, некваліфіковану працю, нижче якого не може провадитися оплата за виконану працівником місячну, а також погодинну норму праці (обсяг робіт);</w:t>
      </w:r>
    </w:p>
    <w:p w14:paraId="585C4611" w14:textId="77777777" w:rsidR="009F1EC8" w:rsidRPr="009F1EC8" w:rsidRDefault="009F1EC8" w:rsidP="003C3496">
      <w:pPr>
        <w:numPr>
          <w:ilvl w:val="0"/>
          <w:numId w:val="52"/>
        </w:numPr>
        <w:tabs>
          <w:tab w:val="left" w:pos="0"/>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винагорода, обчислена, як правило, у грошовому виразі, яку за трудовим договором роботодавець виплачує працівникові за виконану ним роботу;</w:t>
      </w:r>
    </w:p>
    <w:p w14:paraId="66F8EE76" w14:textId="77777777" w:rsidR="009F1EC8" w:rsidRPr="009F1EC8" w:rsidRDefault="009F1EC8" w:rsidP="003C3496">
      <w:pPr>
        <w:numPr>
          <w:ilvl w:val="0"/>
          <w:numId w:val="52"/>
        </w:numPr>
        <w:tabs>
          <w:tab w:val="left" w:pos="0"/>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встановлений законом мінімальний розмір оплати праці за виконану працівником місячну (годинну) норму праці;</w:t>
      </w:r>
    </w:p>
    <w:p w14:paraId="76E12178" w14:textId="77777777" w:rsidR="009F1EC8" w:rsidRPr="009F1EC8" w:rsidRDefault="009F1EC8" w:rsidP="003C3496">
      <w:pPr>
        <w:numPr>
          <w:ilvl w:val="0"/>
          <w:numId w:val="52"/>
        </w:numPr>
        <w:tabs>
          <w:tab w:val="left" w:pos="0"/>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винагорода за виконану роботу відповідно до встановлених норм праці (норми часу, виробітку, обслуговування, посадові обов’язки). </w:t>
      </w:r>
    </w:p>
    <w:p w14:paraId="35CDFB6B" w14:textId="77777777" w:rsidR="009F1EC8" w:rsidRPr="009F1EC8" w:rsidRDefault="009F1EC8" w:rsidP="009F1EC8">
      <w:pPr>
        <w:spacing w:after="0" w:line="240" w:lineRule="auto"/>
        <w:rPr>
          <w:rFonts w:ascii="Times New Roman" w:eastAsia="Calibri" w:hAnsi="Times New Roman" w:cs="Times New Roman"/>
          <w:color w:val="FF0000"/>
          <w:sz w:val="28"/>
          <w:szCs w:val="28"/>
          <w:lang w:val="uk-UA"/>
        </w:rPr>
      </w:pPr>
    </w:p>
    <w:p w14:paraId="3A331768"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5. Визначте в який строк може бути застосовано дисциплінарне стягнення (відповідно до загальної дисциплінарної відповідальності):</w:t>
      </w:r>
    </w:p>
    <w:p w14:paraId="5515BAF6" w14:textId="77777777" w:rsidR="009F1EC8" w:rsidRPr="009F1EC8" w:rsidRDefault="009F1EC8" w:rsidP="003C3496">
      <w:pPr>
        <w:numPr>
          <w:ilvl w:val="0"/>
          <w:numId w:val="53"/>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shd w:val="clear" w:color="auto" w:fill="FFFFFF"/>
          <w:lang w:val="uk-UA"/>
        </w:rPr>
        <w:t>Безпосередньо за виявленням проступку, але не пізніше одного місяця з дня його виявлення і не може бути накладене пізніше шести місяців з дня вчинення проступку;</w:t>
      </w:r>
    </w:p>
    <w:p w14:paraId="3DB24277" w14:textId="77777777" w:rsidR="009F1EC8" w:rsidRPr="009F1EC8" w:rsidRDefault="009F1EC8" w:rsidP="003C3496">
      <w:pPr>
        <w:numPr>
          <w:ilvl w:val="0"/>
          <w:numId w:val="53"/>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Не пізніше шести місяців з дня виявлення дисциплінарного проступку;</w:t>
      </w:r>
    </w:p>
    <w:p w14:paraId="7AAC9390" w14:textId="77777777" w:rsidR="009F1EC8" w:rsidRPr="009F1EC8" w:rsidRDefault="009F1EC8" w:rsidP="003C3496">
      <w:pPr>
        <w:numPr>
          <w:ilvl w:val="0"/>
          <w:numId w:val="53"/>
        </w:numPr>
        <w:tabs>
          <w:tab w:val="left" w:pos="284"/>
        </w:tabs>
        <w:spacing w:after="0" w:line="240" w:lineRule="auto"/>
        <w:ind w:left="0" w:firstLine="0"/>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sz w:val="28"/>
          <w:szCs w:val="28"/>
          <w:shd w:val="clear" w:color="auto" w:fill="FFFFFF"/>
          <w:lang w:val="uk-UA"/>
        </w:rPr>
        <w:t>Безпосередньо за виявленням проступку, але не пізніше двох місяців з дня його виявлення і не може бути накладене пізніше одного року з дня вчинення проступку;</w:t>
      </w:r>
    </w:p>
    <w:p w14:paraId="49A5EE54" w14:textId="77777777" w:rsidR="009F1EC8" w:rsidRPr="009F1EC8" w:rsidRDefault="009F1EC8" w:rsidP="003C3496">
      <w:pPr>
        <w:numPr>
          <w:ilvl w:val="0"/>
          <w:numId w:val="53"/>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Не пізніше трьох років з дня вчинення дисциплінарного проступку.</w:t>
      </w:r>
    </w:p>
    <w:p w14:paraId="7DB4DF75"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1EED8EA1" w14:textId="77777777" w:rsidR="009F1EC8" w:rsidRPr="009F1EC8" w:rsidRDefault="009F1EC8" w:rsidP="009F1EC8">
      <w:pPr>
        <w:tabs>
          <w:tab w:val="left" w:pos="993"/>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 xml:space="preserve">6. </w:t>
      </w:r>
      <w:r w:rsidRPr="009F1EC8">
        <w:rPr>
          <w:rFonts w:ascii="Times New Roman" w:eastAsia="Calibri" w:hAnsi="Times New Roman" w:cs="Times New Roman"/>
          <w:b/>
          <w:bCs/>
          <w:sz w:val="28"/>
          <w:szCs w:val="28"/>
          <w:shd w:val="clear" w:color="auto" w:fill="FFFFFF"/>
          <w:lang w:val="uk-UA"/>
        </w:rPr>
        <w:t>У справах про виплату всіх сум, що належать працівникові при звільненні, працівник повинен звернутися до суду:</w:t>
      </w:r>
    </w:p>
    <w:p w14:paraId="1A858B89" w14:textId="77777777" w:rsidR="009F1EC8" w:rsidRPr="009F1EC8" w:rsidRDefault="009F1EC8" w:rsidP="003C3496">
      <w:pPr>
        <w:numPr>
          <w:ilvl w:val="0"/>
          <w:numId w:val="54"/>
        </w:numPr>
        <w:tabs>
          <w:tab w:val="left" w:pos="284"/>
        </w:tabs>
        <w:spacing w:after="0" w:line="240" w:lineRule="auto"/>
        <w:ind w:left="0" w:firstLine="0"/>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В місячний строк;</w:t>
      </w:r>
    </w:p>
    <w:p w14:paraId="1046C078" w14:textId="77777777" w:rsidR="009F1EC8" w:rsidRPr="009F1EC8" w:rsidRDefault="009F1EC8" w:rsidP="003C3496">
      <w:pPr>
        <w:numPr>
          <w:ilvl w:val="0"/>
          <w:numId w:val="54"/>
        </w:numPr>
        <w:tabs>
          <w:tab w:val="left" w:pos="284"/>
        </w:tabs>
        <w:spacing w:after="0" w:line="240" w:lineRule="auto"/>
        <w:ind w:left="0" w:firstLine="0"/>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Без обмеження будь-яким строком;</w:t>
      </w:r>
    </w:p>
    <w:p w14:paraId="055269D4" w14:textId="77777777" w:rsidR="009F1EC8" w:rsidRPr="009F1EC8" w:rsidRDefault="009F1EC8" w:rsidP="003C3496">
      <w:pPr>
        <w:numPr>
          <w:ilvl w:val="0"/>
          <w:numId w:val="54"/>
        </w:numPr>
        <w:tabs>
          <w:tab w:val="left" w:pos="284"/>
        </w:tabs>
        <w:spacing w:after="0" w:line="240" w:lineRule="auto"/>
        <w:ind w:left="0" w:firstLine="0"/>
        <w:contextualSpacing/>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В межах одного року;</w:t>
      </w:r>
    </w:p>
    <w:p w14:paraId="45B2A044" w14:textId="77777777" w:rsidR="009F1EC8" w:rsidRPr="009F1EC8" w:rsidRDefault="009F1EC8" w:rsidP="003C3496">
      <w:pPr>
        <w:numPr>
          <w:ilvl w:val="0"/>
          <w:numId w:val="54"/>
        </w:numPr>
        <w:tabs>
          <w:tab w:val="left" w:pos="284"/>
        </w:tabs>
        <w:spacing w:after="0" w:line="240" w:lineRule="auto"/>
        <w:ind w:left="0" w:firstLine="0"/>
        <w:contextualSpacing/>
        <w:rPr>
          <w:rFonts w:ascii="Calibri" w:eastAsia="Calibri" w:hAnsi="Calibri" w:cs="Times New Roman"/>
        </w:rPr>
      </w:pPr>
      <w:r w:rsidRPr="009F1EC8">
        <w:rPr>
          <w:rFonts w:ascii="Times New Roman" w:eastAsia="Calibri" w:hAnsi="Times New Roman" w:cs="Times New Roman"/>
          <w:sz w:val="28"/>
          <w:szCs w:val="28"/>
          <w:shd w:val="clear" w:color="auto" w:fill="FFFFFF"/>
          <w:lang w:val="uk-UA"/>
        </w:rPr>
        <w:t>У тримісячний строк.</w:t>
      </w:r>
    </w:p>
    <w:p w14:paraId="70BB17A8" w14:textId="77777777" w:rsidR="009F1EC8" w:rsidRPr="009F1EC8" w:rsidRDefault="009F1EC8" w:rsidP="009F1EC8">
      <w:pPr>
        <w:tabs>
          <w:tab w:val="left" w:pos="993"/>
        </w:tabs>
        <w:spacing w:after="0" w:line="240" w:lineRule="auto"/>
        <w:rPr>
          <w:rFonts w:ascii="Calibri" w:eastAsia="Calibri" w:hAnsi="Calibri" w:cs="Times New Roman"/>
        </w:rPr>
      </w:pPr>
    </w:p>
    <w:p w14:paraId="437E9B9E" w14:textId="77777777" w:rsidR="009F1EC8" w:rsidRPr="009F1EC8" w:rsidRDefault="009F1EC8" w:rsidP="009F1EC8">
      <w:pPr>
        <w:spacing w:after="0" w:line="240" w:lineRule="auto"/>
        <w:contextualSpacing/>
        <w:jc w:val="center"/>
        <w:rPr>
          <w:rFonts w:ascii="Calibri" w:eastAsia="Calibri" w:hAnsi="Calibri" w:cs="Times New Roman"/>
          <w:color w:val="FF0000"/>
        </w:rPr>
      </w:pPr>
    </w:p>
    <w:p w14:paraId="6B24DACE"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60.</w:t>
      </w:r>
    </w:p>
    <w:p w14:paraId="7FEB0BF1"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p>
    <w:p w14:paraId="7736072C" w14:textId="77777777" w:rsidR="009F1EC8" w:rsidRPr="009F1EC8" w:rsidRDefault="009F1EC8" w:rsidP="003C3496">
      <w:pPr>
        <w:spacing w:after="0" w:line="240" w:lineRule="auto"/>
        <w:ind w:firstLine="708"/>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 xml:space="preserve">З лютого Олійник перебував на обліку в районному центрі зайнятості як безробітний. 13 березня він отримав направлення на працевлаштування до ТОВ «Фабрика </w:t>
      </w:r>
      <w:proofErr w:type="spellStart"/>
      <w:r w:rsidRPr="009F1EC8">
        <w:rPr>
          <w:rFonts w:ascii="Times New Roman" w:eastAsia="Times New Roman" w:hAnsi="Times New Roman" w:cs="Times New Roman"/>
          <w:sz w:val="28"/>
          <w:szCs w:val="28"/>
          <w:lang w:val="uk-UA" w:eastAsia="ru-RU"/>
        </w:rPr>
        <w:t>Укршпон</w:t>
      </w:r>
      <w:proofErr w:type="spellEnd"/>
      <w:r w:rsidRPr="009F1EC8">
        <w:rPr>
          <w:rFonts w:ascii="Times New Roman" w:eastAsia="Times New Roman" w:hAnsi="Times New Roman" w:cs="Times New Roman"/>
          <w:sz w:val="28"/>
          <w:szCs w:val="28"/>
          <w:lang w:val="uk-UA" w:eastAsia="ru-RU"/>
        </w:rPr>
        <w:t xml:space="preserve">» за вакансією «розмітник по дереву». </w:t>
      </w:r>
    </w:p>
    <w:p w14:paraId="6EBE0F1A" w14:textId="77777777" w:rsidR="009F1EC8" w:rsidRPr="009F1EC8" w:rsidRDefault="009F1EC8" w:rsidP="003C3496">
      <w:pPr>
        <w:spacing w:after="0" w:line="240" w:lineRule="auto"/>
        <w:ind w:firstLine="708"/>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 xml:space="preserve">Однак, 14 березня роботодавець безпідставно відмовив у працевлаштуванні та усно повідомив, що Олійник не підходить за віком, </w:t>
      </w:r>
      <w:r w:rsidRPr="009F1EC8">
        <w:rPr>
          <w:rFonts w:ascii="Times New Roman" w:eastAsia="Times New Roman" w:hAnsi="Times New Roman" w:cs="Times New Roman"/>
          <w:sz w:val="28"/>
          <w:szCs w:val="28"/>
          <w:lang w:val="uk-UA" w:eastAsia="ru-RU"/>
        </w:rPr>
        <w:lastRenderedPageBreak/>
        <w:t>оскільки йому потрібні працівники на цю вакансію віком до 45 років. При цьому, в оголошені про вакансію містилися інформація про розмір заробітної плати (200 грн. за годину), кваліфікаційні вимоги та опис трудових обов’язків розмітника по дереву, вимоги щодо статі або віку претендента не зазначалися.</w:t>
      </w:r>
    </w:p>
    <w:p w14:paraId="0C565CD9" w14:textId="77777777" w:rsidR="009F1EC8" w:rsidRPr="009F1EC8" w:rsidRDefault="009F1EC8" w:rsidP="003C3496">
      <w:pPr>
        <w:spacing w:after="0" w:line="240" w:lineRule="auto"/>
        <w:ind w:firstLine="708"/>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 xml:space="preserve">Вважаючи відмову у прийнятті на роботу необґрунтованою, Олійник 17 квітня звернувся до КТС ТОВ «Фабрика </w:t>
      </w:r>
      <w:proofErr w:type="spellStart"/>
      <w:r w:rsidRPr="009F1EC8">
        <w:rPr>
          <w:rFonts w:ascii="Times New Roman" w:eastAsia="Times New Roman" w:hAnsi="Times New Roman" w:cs="Times New Roman"/>
          <w:sz w:val="28"/>
          <w:szCs w:val="28"/>
          <w:lang w:val="uk-UA" w:eastAsia="ru-RU"/>
        </w:rPr>
        <w:t>Укршпон</w:t>
      </w:r>
      <w:proofErr w:type="spellEnd"/>
      <w:r w:rsidRPr="009F1EC8">
        <w:rPr>
          <w:rFonts w:ascii="Times New Roman" w:eastAsia="Times New Roman" w:hAnsi="Times New Roman" w:cs="Times New Roman"/>
          <w:sz w:val="28"/>
          <w:szCs w:val="28"/>
          <w:lang w:val="uk-UA" w:eastAsia="ru-RU"/>
        </w:rPr>
        <w:t>» із заявою про зобов’язання укласти з ним трудовий договір, стягнення неотриманої заробітної плати та відшкодування моральної шкоди.</w:t>
      </w:r>
    </w:p>
    <w:p w14:paraId="6834A2CF" w14:textId="77777777" w:rsidR="009F1EC8" w:rsidRPr="009F1EC8" w:rsidRDefault="009F1EC8" w:rsidP="009F1EC8">
      <w:pPr>
        <w:tabs>
          <w:tab w:val="left" w:pos="993"/>
        </w:tabs>
        <w:spacing w:after="0" w:line="240" w:lineRule="auto"/>
        <w:rPr>
          <w:rFonts w:ascii="Times New Roman" w:eastAsia="Calibri" w:hAnsi="Times New Roman" w:cs="Times New Roman"/>
          <w:b/>
          <w:bCs/>
          <w:color w:val="FF0000"/>
          <w:sz w:val="28"/>
          <w:szCs w:val="28"/>
          <w:lang w:val="uk-UA"/>
        </w:rPr>
      </w:pPr>
    </w:p>
    <w:p w14:paraId="4656BEF5" w14:textId="77777777" w:rsidR="009F1EC8" w:rsidRPr="009F1EC8" w:rsidRDefault="009F1EC8" w:rsidP="009F1EC8">
      <w:pPr>
        <w:tabs>
          <w:tab w:val="left" w:pos="993"/>
        </w:tabs>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1.Встановіть відповідність між дефініціями та їх змістом:</w:t>
      </w:r>
    </w:p>
    <w:p w14:paraId="08E89C17"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А.</w:t>
      </w:r>
      <w:r w:rsidRPr="009F1EC8">
        <w:rPr>
          <w:rFonts w:ascii="Times New Roman" w:eastAsia="Calibri" w:hAnsi="Times New Roman" w:cs="Times New Roman"/>
          <w:sz w:val="28"/>
          <w:szCs w:val="28"/>
          <w:lang w:val="uk-UA"/>
        </w:rPr>
        <w:tab/>
      </w:r>
      <w:r w:rsidRPr="009F1EC8">
        <w:rPr>
          <w:rFonts w:ascii="Times New Roman" w:eastAsia="Calibri" w:hAnsi="Times New Roman" w:cs="Times New Roman"/>
          <w:sz w:val="28"/>
          <w:szCs w:val="28"/>
          <w:shd w:val="clear" w:color="auto" w:fill="FFFFFF"/>
          <w:lang w:val="uk-UA"/>
        </w:rPr>
        <w:t>працездатна особа;</w:t>
      </w:r>
    </w:p>
    <w:p w14:paraId="5EB8E516"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Б.</w:t>
      </w:r>
      <w:r w:rsidRPr="009F1EC8">
        <w:rPr>
          <w:rFonts w:ascii="Times New Roman" w:eastAsia="Calibri" w:hAnsi="Times New Roman" w:cs="Times New Roman"/>
          <w:sz w:val="28"/>
          <w:szCs w:val="28"/>
          <w:shd w:val="clear" w:color="auto" w:fill="FFFFFF"/>
          <w:lang w:val="uk-UA"/>
        </w:rPr>
        <w:tab/>
        <w:t>зареєстрований безробітний;</w:t>
      </w:r>
    </w:p>
    <w:p w14:paraId="763968D0" w14:textId="77777777" w:rsidR="009F1EC8" w:rsidRPr="009F1EC8" w:rsidRDefault="009F1EC8" w:rsidP="009F1EC8">
      <w:pPr>
        <w:tabs>
          <w:tab w:val="left" w:pos="284"/>
        </w:tabs>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В.</w:t>
      </w:r>
      <w:r w:rsidRPr="009F1EC8">
        <w:rPr>
          <w:rFonts w:ascii="Times New Roman" w:eastAsia="Calibri" w:hAnsi="Times New Roman" w:cs="Times New Roman"/>
          <w:sz w:val="28"/>
          <w:szCs w:val="28"/>
          <w:shd w:val="clear" w:color="auto" w:fill="FFFFFF"/>
          <w:lang w:val="uk-UA"/>
        </w:rPr>
        <w:tab/>
        <w:t>безробітний.</w:t>
      </w:r>
    </w:p>
    <w:p w14:paraId="1376DC04"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shd w:val="clear" w:color="auto" w:fill="FFFFFF"/>
          <w:lang w:val="uk-UA"/>
        </w:rPr>
      </w:pPr>
    </w:p>
    <w:p w14:paraId="51E34105" w14:textId="77777777" w:rsidR="009F1EC8" w:rsidRPr="009F1EC8" w:rsidRDefault="009F1EC8" w:rsidP="003C3496">
      <w:pPr>
        <w:numPr>
          <w:ilvl w:val="0"/>
          <w:numId w:val="55"/>
        </w:numPr>
        <w:tabs>
          <w:tab w:val="left" w:pos="426"/>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особа віком від 15 до 70 років, яка через відсутність роботи не має заробітку або інших передбачених законодавством доходів як джерела існування, готова та здатна приступити до роботи;</w:t>
      </w:r>
    </w:p>
    <w:p w14:paraId="1642462B" w14:textId="77777777" w:rsidR="009F1EC8" w:rsidRPr="009F1EC8" w:rsidRDefault="009F1EC8" w:rsidP="003C3496">
      <w:pPr>
        <w:numPr>
          <w:ilvl w:val="0"/>
          <w:numId w:val="55"/>
        </w:numPr>
        <w:tabs>
          <w:tab w:val="left" w:pos="426"/>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особа працездатного віку, яка зареєстрована в територіальному органі центрального органу виконавчої влади, що реалізує державну політику у сфері зайнятості населення та трудової міграції, як безробітна і готова та здатна приступити до роботи;</w:t>
      </w:r>
    </w:p>
    <w:p w14:paraId="078AA1F0" w14:textId="77777777" w:rsidR="009F1EC8" w:rsidRPr="009F1EC8" w:rsidRDefault="009F1EC8" w:rsidP="003C3496">
      <w:pPr>
        <w:numPr>
          <w:ilvl w:val="0"/>
          <w:numId w:val="55"/>
        </w:numPr>
        <w:tabs>
          <w:tab w:val="left" w:pos="426"/>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особа, яка шукає роботу, зареєстрований безробітний, працівник, роботодавець, що отримує послуги, передбачені Законом України «Про зайнятість населення» та</w:t>
      </w:r>
      <w:r w:rsidRPr="009F1EC8">
        <w:rPr>
          <w:rFonts w:ascii="Times New Roman" w:eastAsia="Calibri" w:hAnsi="Times New Roman" w:cs="Times New Roman"/>
          <w:sz w:val="28"/>
          <w:szCs w:val="28"/>
          <w:lang w:val="uk-UA"/>
        </w:rPr>
        <w:t xml:space="preserve"> </w:t>
      </w:r>
      <w:hyperlink r:id="rId9" w:tgtFrame="_blank" w:history="1">
        <w:r w:rsidRPr="009F1EC8">
          <w:rPr>
            <w:rFonts w:ascii="Times New Roman" w:eastAsia="Calibri" w:hAnsi="Times New Roman" w:cs="Times New Roman"/>
            <w:sz w:val="28"/>
            <w:szCs w:val="28"/>
            <w:u w:val="single"/>
            <w:shd w:val="clear" w:color="auto" w:fill="FFFFFF"/>
            <w:lang w:val="uk-UA"/>
          </w:rPr>
          <w:t>Законом України</w:t>
        </w:r>
      </w:hyperlink>
      <w:r w:rsidRPr="009F1EC8">
        <w:rPr>
          <w:rFonts w:ascii="Times New Roman" w:eastAsia="Calibri" w:hAnsi="Times New Roman" w:cs="Times New Roman"/>
          <w:sz w:val="28"/>
          <w:szCs w:val="28"/>
          <w:lang w:val="uk-UA"/>
        </w:rPr>
        <w:t xml:space="preserve"> </w:t>
      </w:r>
      <w:r w:rsidRPr="009F1EC8">
        <w:rPr>
          <w:rFonts w:ascii="Times New Roman" w:eastAsia="Calibri" w:hAnsi="Times New Roman" w:cs="Times New Roman"/>
          <w:sz w:val="28"/>
          <w:szCs w:val="28"/>
          <w:shd w:val="clear" w:color="auto" w:fill="FFFFFF"/>
          <w:lang w:val="uk-UA"/>
        </w:rPr>
        <w:t>«Про загальнообов’язкове державне соціальне страхування на випадок безробіття».</w:t>
      </w:r>
    </w:p>
    <w:p w14:paraId="6C731E25" w14:textId="77777777" w:rsidR="009F1EC8" w:rsidRPr="009F1EC8" w:rsidRDefault="009F1EC8" w:rsidP="003C3496">
      <w:pPr>
        <w:numPr>
          <w:ilvl w:val="0"/>
          <w:numId w:val="55"/>
        </w:numPr>
        <w:tabs>
          <w:tab w:val="left" w:pos="426"/>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особа віком від 16 років, яка проживає на території України і за станом здоров’я здатна до активної трудової діяльності.</w:t>
      </w:r>
    </w:p>
    <w:p w14:paraId="175866DB"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shd w:val="clear" w:color="auto" w:fill="FFFFFF"/>
          <w:lang w:val="uk-UA"/>
        </w:rPr>
      </w:pPr>
    </w:p>
    <w:p w14:paraId="356EAB50" w14:textId="77777777" w:rsidR="009F1EC8" w:rsidRPr="009F1EC8" w:rsidRDefault="009F1EC8" w:rsidP="009F1EC8">
      <w:pPr>
        <w:spacing w:after="0" w:line="240" w:lineRule="auto"/>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lang w:val="uk-UA"/>
        </w:rPr>
        <w:t xml:space="preserve">2. Державними гарантіями у сфері зайнятості є </w:t>
      </w:r>
      <w:r w:rsidRPr="009F1EC8">
        <w:rPr>
          <w:rFonts w:ascii="Times New Roman" w:eastAsia="Calibri" w:hAnsi="Times New Roman" w:cs="Times New Roman"/>
          <w:b/>
          <w:bCs/>
          <w:iCs/>
          <w:sz w:val="28"/>
          <w:szCs w:val="28"/>
          <w:lang w:val="uk-UA"/>
        </w:rPr>
        <w:t>(оберіть три правильні відповіді із семи):</w:t>
      </w:r>
    </w:p>
    <w:p w14:paraId="71AEE809"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bookmarkStart w:id="113" w:name="n52"/>
      <w:bookmarkEnd w:id="113"/>
      <w:r w:rsidRPr="009F1EC8">
        <w:rPr>
          <w:rFonts w:ascii="Times New Roman" w:eastAsia="Times New Roman" w:hAnsi="Times New Roman" w:cs="Times New Roman"/>
          <w:sz w:val="28"/>
          <w:szCs w:val="28"/>
          <w:lang w:val="uk-UA" w:eastAsia="ru-RU"/>
        </w:rPr>
        <w:t>1.</w:t>
      </w:r>
      <w:r w:rsidRPr="009F1EC8">
        <w:rPr>
          <w:rFonts w:ascii="Times New Roman" w:eastAsia="Times New Roman" w:hAnsi="Times New Roman" w:cs="Times New Roman"/>
          <w:sz w:val="28"/>
          <w:szCs w:val="28"/>
          <w:lang w:val="uk-UA" w:eastAsia="ru-RU"/>
        </w:rPr>
        <w:tab/>
        <w:t>вільне обрання місця застосування праці та виду діяльності, вільний вибір або зміну професії;</w:t>
      </w:r>
      <w:bookmarkStart w:id="114" w:name="n53"/>
      <w:bookmarkEnd w:id="114"/>
    </w:p>
    <w:p w14:paraId="5E08A883"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2.</w:t>
      </w:r>
      <w:r w:rsidRPr="009F1EC8">
        <w:rPr>
          <w:rFonts w:ascii="Times New Roman" w:eastAsia="Times New Roman" w:hAnsi="Times New Roman" w:cs="Times New Roman"/>
          <w:sz w:val="28"/>
          <w:szCs w:val="28"/>
          <w:lang w:val="uk-UA" w:eastAsia="ru-RU"/>
        </w:rPr>
        <w:tab/>
        <w:t>одержання високої заробітної плати (винагороди);</w:t>
      </w:r>
      <w:bookmarkStart w:id="115" w:name="n54"/>
      <w:bookmarkEnd w:id="115"/>
    </w:p>
    <w:p w14:paraId="0D35A48D"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3.</w:t>
      </w:r>
      <w:r w:rsidRPr="009F1EC8">
        <w:rPr>
          <w:rFonts w:ascii="Times New Roman" w:eastAsia="Times New Roman" w:hAnsi="Times New Roman" w:cs="Times New Roman"/>
          <w:sz w:val="28"/>
          <w:szCs w:val="28"/>
          <w:lang w:val="uk-UA" w:eastAsia="ru-RU"/>
        </w:rPr>
        <w:tab/>
        <w:t>професійна орієнтація з метою самовизначення та реалізації здатності особи до праці;</w:t>
      </w:r>
      <w:bookmarkStart w:id="116" w:name="n55"/>
      <w:bookmarkEnd w:id="116"/>
    </w:p>
    <w:p w14:paraId="5DF66B78"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4.</w:t>
      </w:r>
      <w:r w:rsidRPr="009F1EC8">
        <w:rPr>
          <w:rFonts w:ascii="Times New Roman" w:eastAsia="Times New Roman" w:hAnsi="Times New Roman" w:cs="Times New Roman"/>
          <w:sz w:val="28"/>
          <w:szCs w:val="28"/>
          <w:lang w:val="uk-UA" w:eastAsia="ru-RU"/>
        </w:rPr>
        <w:tab/>
        <w:t>підтвердження результатів формального непрофесійного навчання;</w:t>
      </w:r>
      <w:bookmarkStart w:id="117" w:name="n57"/>
      <w:bookmarkEnd w:id="117"/>
    </w:p>
    <w:p w14:paraId="5185C7EA"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5.</w:t>
      </w:r>
      <w:r w:rsidRPr="009F1EC8">
        <w:rPr>
          <w:rFonts w:ascii="Times New Roman" w:eastAsia="Times New Roman" w:hAnsi="Times New Roman" w:cs="Times New Roman"/>
          <w:sz w:val="28"/>
          <w:szCs w:val="28"/>
          <w:lang w:val="uk-UA" w:eastAsia="ru-RU"/>
        </w:rPr>
        <w:tab/>
        <w:t>сприяння у працевлаштуванні на платній основі;</w:t>
      </w:r>
      <w:bookmarkStart w:id="118" w:name="n58"/>
      <w:bookmarkEnd w:id="118"/>
    </w:p>
    <w:p w14:paraId="14533660"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6.</w:t>
      </w:r>
      <w:r w:rsidRPr="009F1EC8">
        <w:rPr>
          <w:rFonts w:ascii="Times New Roman" w:eastAsia="Times New Roman" w:hAnsi="Times New Roman" w:cs="Times New Roman"/>
          <w:sz w:val="28"/>
          <w:szCs w:val="28"/>
          <w:lang w:val="uk-UA" w:eastAsia="ru-RU"/>
        </w:rPr>
        <w:tab/>
        <w:t>соціальний захист у разі втрати засобів до існування;</w:t>
      </w:r>
      <w:bookmarkStart w:id="119" w:name="n59"/>
      <w:bookmarkEnd w:id="119"/>
    </w:p>
    <w:p w14:paraId="5759B699" w14:textId="77777777" w:rsidR="009F1EC8" w:rsidRPr="009F1EC8" w:rsidRDefault="009F1EC8" w:rsidP="009F1EC8">
      <w:pPr>
        <w:tabs>
          <w:tab w:val="left" w:pos="284"/>
        </w:tabs>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7.</w:t>
      </w:r>
      <w:r w:rsidRPr="009F1EC8">
        <w:rPr>
          <w:rFonts w:ascii="Times New Roman" w:eastAsia="Times New Roman" w:hAnsi="Times New Roman" w:cs="Times New Roman"/>
          <w:sz w:val="28"/>
          <w:szCs w:val="28"/>
          <w:lang w:val="uk-UA" w:eastAsia="ru-RU"/>
        </w:rPr>
        <w:tab/>
        <w:t>захист від дискримінації у сфері зайнятості, необґрунтованої відмови у найманні на роботу і незаконного звільнення.</w:t>
      </w:r>
      <w:bookmarkStart w:id="120" w:name="n60"/>
      <w:bookmarkEnd w:id="120"/>
    </w:p>
    <w:p w14:paraId="27BEEE7D" w14:textId="77777777" w:rsidR="009F1EC8" w:rsidRPr="009F1EC8" w:rsidRDefault="009F1EC8" w:rsidP="009F1EC8">
      <w:pPr>
        <w:tabs>
          <w:tab w:val="left" w:pos="993"/>
        </w:tabs>
        <w:spacing w:after="0" w:line="240" w:lineRule="auto"/>
        <w:jc w:val="both"/>
        <w:rPr>
          <w:rFonts w:ascii="Times New Roman" w:eastAsia="Times New Roman" w:hAnsi="Times New Roman" w:cs="Times New Roman"/>
          <w:color w:val="FF0000"/>
          <w:sz w:val="28"/>
          <w:szCs w:val="28"/>
          <w:lang w:val="uk-UA" w:eastAsia="ru-RU"/>
        </w:rPr>
      </w:pPr>
    </w:p>
    <w:p w14:paraId="62D0024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b/>
          <w:bCs/>
          <w:sz w:val="28"/>
          <w:szCs w:val="28"/>
          <w:shd w:val="clear" w:color="auto" w:fill="FFFFFF"/>
          <w:lang w:val="uk-UA"/>
        </w:rPr>
        <w:t xml:space="preserve">3. Визначте правильну послідовність процедури реєстрації безробітних: </w:t>
      </w:r>
    </w:p>
    <w:p w14:paraId="60F37770" w14:textId="77777777" w:rsidR="009F1EC8" w:rsidRPr="009F1EC8" w:rsidRDefault="009F1EC8" w:rsidP="003C3496">
      <w:pPr>
        <w:numPr>
          <w:ilvl w:val="0"/>
          <w:numId w:val="56"/>
        </w:numPr>
        <w:tabs>
          <w:tab w:val="left" w:pos="993"/>
        </w:tabs>
        <w:spacing w:after="0" w:line="240" w:lineRule="auto"/>
        <w:ind w:left="284" w:hanging="284"/>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формування персональної картки;</w:t>
      </w:r>
    </w:p>
    <w:p w14:paraId="7739FF3E" w14:textId="77777777" w:rsidR="009F1EC8" w:rsidRPr="009F1EC8" w:rsidRDefault="009F1EC8" w:rsidP="003C3496">
      <w:pPr>
        <w:numPr>
          <w:ilvl w:val="0"/>
          <w:numId w:val="56"/>
        </w:numPr>
        <w:tabs>
          <w:tab w:val="left" w:pos="993"/>
        </w:tabs>
        <w:spacing w:after="0" w:line="240" w:lineRule="auto"/>
        <w:ind w:left="284" w:hanging="284"/>
        <w:contextualSpacing/>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прийняття рішення про надання статусу зареєстрованого безробітного;</w:t>
      </w:r>
    </w:p>
    <w:p w14:paraId="0701DB86" w14:textId="77777777" w:rsidR="009F1EC8" w:rsidRPr="009F1EC8" w:rsidRDefault="009F1EC8" w:rsidP="003C3496">
      <w:pPr>
        <w:numPr>
          <w:ilvl w:val="0"/>
          <w:numId w:val="56"/>
        </w:numPr>
        <w:tabs>
          <w:tab w:val="left" w:pos="993"/>
        </w:tabs>
        <w:spacing w:after="0" w:line="240" w:lineRule="auto"/>
        <w:ind w:left="284" w:hanging="284"/>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реєстрація заяви про надання статусу зареєстрованого безробітного;</w:t>
      </w:r>
    </w:p>
    <w:p w14:paraId="6D4F49AA" w14:textId="77777777" w:rsidR="009F1EC8" w:rsidRPr="009F1EC8" w:rsidRDefault="009F1EC8" w:rsidP="003C3496">
      <w:pPr>
        <w:numPr>
          <w:ilvl w:val="0"/>
          <w:numId w:val="56"/>
        </w:numPr>
        <w:tabs>
          <w:tab w:val="left" w:pos="993"/>
        </w:tabs>
        <w:spacing w:after="0" w:line="240" w:lineRule="auto"/>
        <w:ind w:left="284" w:hanging="284"/>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lastRenderedPageBreak/>
        <w:t>подання заяви про надання статусу зареєстрованого безробітного.</w:t>
      </w:r>
    </w:p>
    <w:p w14:paraId="15CA027C"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shd w:val="clear" w:color="auto" w:fill="FFFFFF"/>
          <w:lang w:val="uk-UA"/>
        </w:rPr>
      </w:pPr>
    </w:p>
    <w:p w14:paraId="01CE0F1D"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shd w:val="clear" w:color="auto" w:fill="FFFFFF"/>
          <w:lang w:val="uk-UA"/>
        </w:rPr>
        <w:t>4. За необґрунтовану відмову у прийнятті на роботу може наставати:</w:t>
      </w:r>
    </w:p>
    <w:p w14:paraId="59268AA0" w14:textId="77777777" w:rsidR="009F1EC8" w:rsidRPr="009F1EC8" w:rsidRDefault="009F1EC8" w:rsidP="003C3496">
      <w:pPr>
        <w:numPr>
          <w:ilvl w:val="0"/>
          <w:numId w:val="5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Дисциплінарна відповідальність роботодавця;</w:t>
      </w:r>
    </w:p>
    <w:p w14:paraId="36A0F3B8" w14:textId="77777777" w:rsidR="009F1EC8" w:rsidRPr="009F1EC8" w:rsidRDefault="009F1EC8" w:rsidP="003C3496">
      <w:pPr>
        <w:numPr>
          <w:ilvl w:val="0"/>
          <w:numId w:val="5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Матеріальна відповідальність роботодавця;</w:t>
      </w:r>
    </w:p>
    <w:p w14:paraId="57B2B149" w14:textId="77777777" w:rsidR="009F1EC8" w:rsidRPr="009F1EC8" w:rsidRDefault="009F1EC8" w:rsidP="003C3496">
      <w:pPr>
        <w:numPr>
          <w:ilvl w:val="0"/>
          <w:numId w:val="5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Адміністративна відповідальність керівника;</w:t>
      </w:r>
    </w:p>
    <w:p w14:paraId="7D481662" w14:textId="77777777" w:rsidR="009F1EC8" w:rsidRPr="009F1EC8" w:rsidRDefault="009F1EC8" w:rsidP="003C3496">
      <w:pPr>
        <w:numPr>
          <w:ilvl w:val="0"/>
          <w:numId w:val="57"/>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Фінансова відповідальність керівника.</w:t>
      </w:r>
    </w:p>
    <w:p w14:paraId="518F97C6" w14:textId="77777777" w:rsidR="009F1EC8" w:rsidRPr="009F1EC8" w:rsidRDefault="009F1EC8" w:rsidP="009F1EC8">
      <w:pPr>
        <w:tabs>
          <w:tab w:val="left" w:pos="993"/>
        </w:tabs>
        <w:spacing w:after="0" w:line="240" w:lineRule="auto"/>
        <w:jc w:val="both"/>
        <w:rPr>
          <w:rFonts w:ascii="Times New Roman" w:eastAsia="Calibri" w:hAnsi="Times New Roman" w:cs="Times New Roman"/>
          <w:color w:val="FF0000"/>
          <w:sz w:val="28"/>
          <w:szCs w:val="28"/>
          <w:shd w:val="clear" w:color="auto" w:fill="FFFFFF"/>
          <w:lang w:val="uk-UA"/>
        </w:rPr>
      </w:pPr>
    </w:p>
    <w:p w14:paraId="0CBE6F9C" w14:textId="77777777" w:rsidR="009F1EC8" w:rsidRPr="009F1EC8" w:rsidRDefault="009F1EC8" w:rsidP="009F1EC8">
      <w:pPr>
        <w:tabs>
          <w:tab w:val="left" w:pos="284"/>
        </w:tabs>
        <w:spacing w:after="0" w:line="240" w:lineRule="auto"/>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shd w:val="clear" w:color="auto" w:fill="FFFFFF"/>
          <w:lang w:val="uk-UA"/>
        </w:rPr>
        <w:t>5. Чи підлягає вказаний у фабулі спір розгляду в КТС?</w:t>
      </w:r>
    </w:p>
    <w:p w14:paraId="00CC5DA3" w14:textId="77777777" w:rsidR="009F1EC8" w:rsidRPr="009F1EC8" w:rsidRDefault="009F1EC8" w:rsidP="003C3496">
      <w:pPr>
        <w:numPr>
          <w:ilvl w:val="0"/>
          <w:numId w:val="58"/>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так, оскільки КТС є обов’язковим первинним органом по розгляду трудових спорів;</w:t>
      </w:r>
    </w:p>
    <w:p w14:paraId="3B30DEE7" w14:textId="77777777" w:rsidR="009F1EC8" w:rsidRPr="009F1EC8" w:rsidRDefault="009F1EC8" w:rsidP="003C3496">
      <w:pPr>
        <w:numPr>
          <w:ilvl w:val="0"/>
          <w:numId w:val="58"/>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ні, оскільки вказаний спір підлягає безпосередньому розгляду в суді;</w:t>
      </w:r>
    </w:p>
    <w:p w14:paraId="5CE40F98" w14:textId="77777777" w:rsidR="009F1EC8" w:rsidRPr="009F1EC8" w:rsidRDefault="009F1EC8" w:rsidP="003C3496">
      <w:pPr>
        <w:numPr>
          <w:ilvl w:val="0"/>
          <w:numId w:val="58"/>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ні, адже цей спір необхідно було врегулювати відповідно до Закону України «Про медіацію».</w:t>
      </w:r>
    </w:p>
    <w:p w14:paraId="3437310E" w14:textId="77777777" w:rsidR="009F1EC8" w:rsidRPr="009F1EC8" w:rsidRDefault="009F1EC8" w:rsidP="003C3496">
      <w:pPr>
        <w:numPr>
          <w:ilvl w:val="0"/>
          <w:numId w:val="58"/>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так, оскільки працівник має право звернутися до КТС або до суду.</w:t>
      </w:r>
    </w:p>
    <w:p w14:paraId="4461C312" w14:textId="77777777" w:rsidR="009F1EC8" w:rsidRPr="009F1EC8" w:rsidRDefault="009F1EC8" w:rsidP="009F1EC8">
      <w:pPr>
        <w:tabs>
          <w:tab w:val="left" w:pos="284"/>
        </w:tabs>
        <w:spacing w:after="0" w:line="240" w:lineRule="auto"/>
        <w:jc w:val="both"/>
        <w:rPr>
          <w:rFonts w:ascii="Times New Roman" w:eastAsia="Calibri" w:hAnsi="Times New Roman" w:cs="Times New Roman"/>
          <w:color w:val="FF0000"/>
          <w:sz w:val="28"/>
          <w:szCs w:val="28"/>
          <w:shd w:val="clear" w:color="auto" w:fill="FFFFFF"/>
          <w:lang w:val="uk-UA"/>
        </w:rPr>
      </w:pPr>
    </w:p>
    <w:p w14:paraId="75857356" w14:textId="77777777" w:rsidR="009F1EC8" w:rsidRPr="009F1EC8" w:rsidRDefault="009F1EC8" w:rsidP="009F1EC8">
      <w:pPr>
        <w:tabs>
          <w:tab w:val="left" w:pos="284"/>
        </w:tabs>
        <w:spacing w:after="0" w:line="240" w:lineRule="auto"/>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shd w:val="clear" w:color="auto" w:fill="FFFFFF"/>
          <w:lang w:val="uk-UA"/>
        </w:rPr>
        <w:t>6. Необґрунтованою відмовою у прийнятті на роботу є:</w:t>
      </w:r>
    </w:p>
    <w:p w14:paraId="1BA6965E" w14:textId="77777777" w:rsidR="009F1EC8" w:rsidRPr="009F1EC8" w:rsidRDefault="009F1EC8" w:rsidP="003C3496">
      <w:pPr>
        <w:numPr>
          <w:ilvl w:val="0"/>
          <w:numId w:val="59"/>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будь-яка відмова роботодавця, що стосується віку працівника;</w:t>
      </w:r>
    </w:p>
    <w:p w14:paraId="60E34BD2" w14:textId="77777777" w:rsidR="009F1EC8" w:rsidRPr="009F1EC8" w:rsidRDefault="009F1EC8" w:rsidP="003C3496">
      <w:pPr>
        <w:numPr>
          <w:ilvl w:val="0"/>
          <w:numId w:val="59"/>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будь-яка відмова роботодавця, що стосується стану здоров’я працівника;</w:t>
      </w:r>
    </w:p>
    <w:p w14:paraId="0AE08F8F" w14:textId="77777777" w:rsidR="009F1EC8" w:rsidRPr="009F1EC8" w:rsidRDefault="009F1EC8" w:rsidP="003C3496">
      <w:pPr>
        <w:numPr>
          <w:ilvl w:val="0"/>
          <w:numId w:val="59"/>
        </w:numPr>
        <w:tabs>
          <w:tab w:val="left" w:pos="284"/>
        </w:tabs>
        <w:spacing w:after="0" w:line="240" w:lineRule="auto"/>
        <w:ind w:left="0" w:firstLine="0"/>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відмова без будь-яких мотивів або з підстав, що не стосуються кваліфікації чи професійних якостей працівника, або з інших підстав, не передбачених законом;</w:t>
      </w:r>
    </w:p>
    <w:p w14:paraId="63F01360" w14:textId="77777777" w:rsidR="009F1EC8" w:rsidRPr="009F1EC8" w:rsidRDefault="009F1EC8" w:rsidP="003C3496">
      <w:pPr>
        <w:numPr>
          <w:ilvl w:val="0"/>
          <w:numId w:val="59"/>
        </w:numPr>
        <w:tabs>
          <w:tab w:val="left" w:pos="284"/>
        </w:tabs>
        <w:spacing w:after="0" w:line="240" w:lineRule="auto"/>
        <w:ind w:left="0" w:firstLine="0"/>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будь-яка відмова роботодавця, що стосується рівня освіти працівника.</w:t>
      </w:r>
    </w:p>
    <w:p w14:paraId="0C242D15" w14:textId="77777777" w:rsidR="009F1EC8" w:rsidRPr="009F1EC8" w:rsidRDefault="009F1EC8" w:rsidP="009F1EC8">
      <w:pPr>
        <w:tabs>
          <w:tab w:val="left" w:pos="993"/>
        </w:tabs>
        <w:spacing w:after="0" w:line="240" w:lineRule="auto"/>
        <w:jc w:val="both"/>
        <w:rPr>
          <w:rFonts w:ascii="Times New Roman" w:eastAsia="Calibri" w:hAnsi="Times New Roman" w:cs="Times New Roman"/>
          <w:b/>
          <w:bCs/>
          <w:sz w:val="28"/>
          <w:szCs w:val="28"/>
          <w:shd w:val="clear" w:color="auto" w:fill="FFFFFF"/>
          <w:lang w:val="uk-UA"/>
        </w:rPr>
      </w:pPr>
    </w:p>
    <w:p w14:paraId="07E2D73F" w14:textId="77777777" w:rsidR="009F1EC8" w:rsidRPr="009F1EC8" w:rsidRDefault="009F1EC8" w:rsidP="009F1EC8">
      <w:pPr>
        <w:tabs>
          <w:tab w:val="left" w:pos="993"/>
        </w:tabs>
        <w:spacing w:after="0" w:line="240" w:lineRule="auto"/>
        <w:jc w:val="both"/>
        <w:rPr>
          <w:rFonts w:ascii="Times New Roman" w:eastAsia="Calibri" w:hAnsi="Times New Roman" w:cs="Times New Roman"/>
          <w:sz w:val="28"/>
          <w:szCs w:val="28"/>
          <w:lang w:val="uk-UA"/>
        </w:rPr>
      </w:pPr>
    </w:p>
    <w:p w14:paraId="24684476"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61.</w:t>
      </w:r>
    </w:p>
    <w:p w14:paraId="4F171BAA"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Коваленко 09.01.2023 р. був прийнятий на роботу вантажником з випробувальним строком в 3 місяці. У зв’язку з впровадженням нових методів роботи і проведенням раціоналізації робочих місць на підприємстві  Коваленка 18.03.2023 р. було офіційно повідомлено про необхідність працювати з 01.06.2023 р. у змінному режимі. При цьому заробітна плата його зросте на 20% і окрім того, буде надана додаткова відпустка 3 дні. Не погодившись з такими пропозиціями, Коваленко 23.03.2023 р. подав заяву про звільнення за власним бажанням, але вже 24.03.2023 р. не виходив на роботу, а 05.04.2023 р. отримав повідомлення, що наказом директора від 03.04.2023 р. його звільнено за прогул.</w:t>
      </w:r>
    </w:p>
    <w:p w14:paraId="448D167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У ті дні, коли Коваленко був відсутній на роботі, на підприємство прибув вагон з товаром, який простояв для розвантаження тривалий час, оскільки іншого вантажника, окрім Коваленка, на підприємстві немає. Внаслідок простою вагона підприємство виплатило залізниці штраф у сумі 8000 гривень. Директор звернувся з позовом до суду про стягнення з Коваленка спричиненої матеріальної шкоди.</w:t>
      </w:r>
    </w:p>
    <w:p w14:paraId="73A36E3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5FC7A9B7"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1.Про зміну істотних умов праці працівник має бути повідомлений роботодавцем не пізніше, ніж:</w:t>
      </w:r>
    </w:p>
    <w:p w14:paraId="09C6AFD2"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sz w:val="28"/>
          <w:szCs w:val="28"/>
          <w:lang w:val="uk-UA"/>
        </w:rPr>
        <w:lastRenderedPageBreak/>
        <w:t>1.за два тижні;</w:t>
      </w:r>
    </w:p>
    <w:p w14:paraId="2653B2B4"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2.за один місяць;</w:t>
      </w:r>
    </w:p>
    <w:p w14:paraId="73FB6BB2"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3.за два місяці;</w:t>
      </w:r>
    </w:p>
    <w:p w14:paraId="0F5F705F"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4.за три місяці.</w:t>
      </w:r>
    </w:p>
    <w:p w14:paraId="5B66A4C8"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b/>
          <w:color w:val="FF0000"/>
          <w:sz w:val="28"/>
          <w:szCs w:val="28"/>
          <w:lang w:val="uk-UA"/>
        </w:rPr>
      </w:pPr>
    </w:p>
    <w:p w14:paraId="0BCC764F"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2.Призупинення роботи, викликане відсутністю організаційних або технічних умов, необхідних для виконання роботи, невідворотною силою або іншими обставинами, має назву:</w:t>
      </w:r>
    </w:p>
    <w:p w14:paraId="3DE36C85"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sz w:val="28"/>
          <w:szCs w:val="28"/>
          <w:lang w:val="uk-UA"/>
        </w:rPr>
        <w:t>1.карантин;</w:t>
      </w:r>
    </w:p>
    <w:p w14:paraId="58C71084"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2.страйк;</w:t>
      </w:r>
    </w:p>
    <w:p w14:paraId="67D18EDD"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3.прогул;</w:t>
      </w:r>
    </w:p>
    <w:p w14:paraId="6D62983D"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4.простій.</w:t>
      </w:r>
    </w:p>
    <w:p w14:paraId="7A7741D6"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color w:val="FF0000"/>
          <w:sz w:val="28"/>
          <w:szCs w:val="28"/>
          <w:lang w:val="uk-UA"/>
        </w:rPr>
      </w:pPr>
    </w:p>
    <w:p w14:paraId="4C259B50"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3.Визначте який суб’єкт може бути ініціатором переведення працівника на іншу роботу (оберіть три правильні  відповіді із семи):</w:t>
      </w:r>
    </w:p>
    <w:p w14:paraId="59C42D8B"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1.роботодавець;</w:t>
      </w:r>
    </w:p>
    <w:p w14:paraId="56141366"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2.профспілка;</w:t>
      </w:r>
    </w:p>
    <w:p w14:paraId="5B390B17"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3.працівник.</w:t>
      </w:r>
    </w:p>
    <w:p w14:paraId="366B65CC" w14:textId="77777777" w:rsidR="009F1EC8" w:rsidRPr="009F1EC8" w:rsidRDefault="009F1EC8" w:rsidP="009F1EC8">
      <w:pPr>
        <w:widowControl w:val="0"/>
        <w:tabs>
          <w:tab w:val="left" w:pos="0"/>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4.трудовий колектив;</w:t>
      </w:r>
    </w:p>
    <w:p w14:paraId="512D00ED"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третя особа;</w:t>
      </w:r>
    </w:p>
    <w:p w14:paraId="46895851"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6.державний орган;</w:t>
      </w:r>
    </w:p>
    <w:p w14:paraId="1E0DFB90"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 КТС.</w:t>
      </w:r>
    </w:p>
    <w:p w14:paraId="19787884" w14:textId="77777777" w:rsidR="009F1EC8" w:rsidRPr="009F1EC8" w:rsidRDefault="009F1EC8" w:rsidP="009F1EC8">
      <w:pPr>
        <w:widowControl w:val="0"/>
        <w:tabs>
          <w:tab w:val="left" w:pos="0"/>
        </w:tabs>
        <w:spacing w:after="0" w:line="240" w:lineRule="auto"/>
        <w:contextualSpacing/>
        <w:jc w:val="both"/>
        <w:rPr>
          <w:rFonts w:ascii="Times New Roman" w:eastAsia="Calibri" w:hAnsi="Times New Roman" w:cs="Times New Roman"/>
          <w:color w:val="FF0000"/>
          <w:sz w:val="28"/>
          <w:szCs w:val="28"/>
          <w:lang w:val="uk-UA"/>
        </w:rPr>
      </w:pPr>
    </w:p>
    <w:p w14:paraId="3DB41215"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4.Встановіть відповідність між посадою працівника та строком випробування при прийнятті на роботу:</w:t>
      </w:r>
    </w:p>
    <w:p w14:paraId="402676F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 вантажник;</w:t>
      </w:r>
    </w:p>
    <w:p w14:paraId="1EAE923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заступник керівника державного органу;</w:t>
      </w:r>
    </w:p>
    <w:p w14:paraId="2A2BE91A"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інспектор з кадрів.</w:t>
      </w:r>
    </w:p>
    <w:p w14:paraId="719A48D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46EA058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1.до одного місяця;</w:t>
      </w:r>
    </w:p>
    <w:p w14:paraId="1AE2CB3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2.до трьох місяців;</w:t>
      </w:r>
    </w:p>
    <w:p w14:paraId="099A8ED1"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3.до шести місяців;</w:t>
      </w:r>
    </w:p>
    <w:p w14:paraId="0965A43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4.до одного року.</w:t>
      </w:r>
    </w:p>
    <w:p w14:paraId="1B5AC0D5"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03A46AD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b/>
          <w:bCs/>
          <w:sz w:val="28"/>
          <w:szCs w:val="28"/>
          <w:lang w:val="uk-UA"/>
        </w:rPr>
        <w:t>5.</w:t>
      </w:r>
      <w:r w:rsidRPr="009F1EC8">
        <w:rPr>
          <w:rFonts w:ascii="Times New Roman" w:eastAsia="Calibri" w:hAnsi="Times New Roman" w:cs="Times New Roman"/>
          <w:b/>
          <w:sz w:val="28"/>
          <w:szCs w:val="28"/>
          <w:lang w:val="uk-UA"/>
        </w:rPr>
        <w:t>Визначте послідовність дій роботодавця при притягненні працівника до матеріальної відповідальності:</w:t>
      </w:r>
    </w:p>
    <w:p w14:paraId="55A3B48A"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1.визначення виду матеріальної відповідальності за розміром шкоди;</w:t>
      </w:r>
    </w:p>
    <w:p w14:paraId="0451E45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2.встановлення факту завдання матеріальної шкоди;</w:t>
      </w:r>
    </w:p>
    <w:p w14:paraId="54B14E5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3.видання наказу або звернення до суду з позовом про відшкодування;</w:t>
      </w:r>
    </w:p>
    <w:p w14:paraId="3116778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4.визначення розміру матеріальної шкоди.</w:t>
      </w:r>
    </w:p>
    <w:p w14:paraId="45F46AC8"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4CB15458" w14:textId="77777777" w:rsidR="009F1EC8" w:rsidRPr="009F1EC8" w:rsidRDefault="009F1EC8" w:rsidP="009F1EC8">
      <w:pPr>
        <w:spacing w:after="0" w:line="240" w:lineRule="auto"/>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6.Термін «розірвання» трудового договору означає:</w:t>
      </w:r>
    </w:p>
    <w:p w14:paraId="49FD9E11" w14:textId="77777777" w:rsidR="009F1EC8" w:rsidRPr="009F1EC8" w:rsidRDefault="009F1EC8" w:rsidP="009F1EC8">
      <w:pPr>
        <w:spacing w:after="0" w:line="240" w:lineRule="auto"/>
        <w:jc w:val="both"/>
        <w:rPr>
          <w:rFonts w:ascii="Times New Roman" w:eastAsia="Calibri" w:hAnsi="Times New Roman" w:cs="Times New Roman"/>
          <w:bCs/>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b/>
          <w:sz w:val="28"/>
          <w:szCs w:val="28"/>
          <w:lang w:val="uk-UA"/>
        </w:rPr>
        <w:t>.</w:t>
      </w:r>
      <w:r w:rsidRPr="009F1EC8">
        <w:rPr>
          <w:rFonts w:ascii="Times New Roman" w:eastAsia="Calibri" w:hAnsi="Times New Roman" w:cs="Times New Roman"/>
          <w:bCs/>
          <w:sz w:val="28"/>
          <w:szCs w:val="28"/>
          <w:lang w:val="uk-UA"/>
        </w:rPr>
        <w:t>припинення трудових правовідносин одностороннім волевиявленням (чи роботодавця, чи працівника, чи осіб, які не є стороною трудового договору);</w:t>
      </w:r>
    </w:p>
    <w:p w14:paraId="21A5D3C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2.припинення трудових правовідносин за ініціативою роботодавця;</w:t>
      </w:r>
    </w:p>
    <w:p w14:paraId="71BB79A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3.припинення трудових правовідносин за ініціативою працівника;</w:t>
      </w:r>
    </w:p>
    <w:p w14:paraId="4037B4A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4.закінчення дії трудових правовідносин працівника з роботодавцем у всіх випадках, передбачених законодавством про працю.</w:t>
      </w:r>
    </w:p>
    <w:p w14:paraId="3419ECD8"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5F291D4C" w14:textId="77777777" w:rsidR="009F1EC8" w:rsidRDefault="009F1EC8" w:rsidP="009F1EC8">
      <w:pPr>
        <w:spacing w:after="0" w:line="240" w:lineRule="auto"/>
        <w:contextualSpacing/>
        <w:jc w:val="center"/>
        <w:rPr>
          <w:rFonts w:ascii="Times New Roman" w:eastAsia="Calibri" w:hAnsi="Times New Roman" w:cs="Times New Roman"/>
          <w:b/>
          <w:sz w:val="28"/>
          <w:szCs w:val="28"/>
          <w:lang w:val="uk-UA"/>
        </w:rPr>
      </w:pPr>
    </w:p>
    <w:p w14:paraId="12FD4ABA" w14:textId="61BB07DA"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62.</w:t>
      </w:r>
    </w:p>
    <w:p w14:paraId="1A2873ED" w14:textId="77777777" w:rsidR="009F1EC8" w:rsidRPr="009F1EC8" w:rsidRDefault="009F1EC8" w:rsidP="009F1EC8">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 xml:space="preserve">          </w:t>
      </w:r>
    </w:p>
    <w:p w14:paraId="1CF400F9" w14:textId="77777777" w:rsidR="009F1EC8" w:rsidRPr="009F1EC8" w:rsidRDefault="009F1EC8" w:rsidP="009F1EC8">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roofErr w:type="spellStart"/>
      <w:r w:rsidRPr="009F1EC8">
        <w:rPr>
          <w:rFonts w:ascii="Times New Roman" w:eastAsia="Times New Roman" w:hAnsi="Times New Roman" w:cs="Times New Roman"/>
          <w:sz w:val="28"/>
          <w:szCs w:val="28"/>
          <w:lang w:val="uk-UA" w:eastAsia="ru-RU"/>
        </w:rPr>
        <w:t>Школяренко</w:t>
      </w:r>
      <w:proofErr w:type="spellEnd"/>
      <w:r w:rsidRPr="009F1EC8">
        <w:rPr>
          <w:rFonts w:ascii="Times New Roman" w:eastAsia="Times New Roman" w:hAnsi="Times New Roman" w:cs="Times New Roman"/>
          <w:sz w:val="28"/>
          <w:szCs w:val="28"/>
          <w:lang w:val="uk-UA" w:eastAsia="ru-RU"/>
        </w:rPr>
        <w:t xml:space="preserve"> 10.01.2023 р. був прийнятий на роботу електриком з випробувальним строком в 1 місяць. Через деякий час директор підприємства, посилаючись на те, що для </w:t>
      </w:r>
      <w:proofErr w:type="spellStart"/>
      <w:r w:rsidRPr="009F1EC8">
        <w:rPr>
          <w:rFonts w:ascii="Times New Roman" w:eastAsia="Times New Roman" w:hAnsi="Times New Roman" w:cs="Times New Roman"/>
          <w:sz w:val="28"/>
          <w:szCs w:val="28"/>
          <w:lang w:val="uk-UA" w:eastAsia="ru-RU"/>
        </w:rPr>
        <w:t>Школяренка</w:t>
      </w:r>
      <w:proofErr w:type="spellEnd"/>
      <w:r w:rsidRPr="009F1EC8">
        <w:rPr>
          <w:rFonts w:ascii="Times New Roman" w:eastAsia="Times New Roman" w:hAnsi="Times New Roman" w:cs="Times New Roman"/>
          <w:sz w:val="28"/>
          <w:szCs w:val="28"/>
          <w:lang w:val="uk-UA" w:eastAsia="ru-RU"/>
        </w:rPr>
        <w:t xml:space="preserve"> немає роботи протягом нормальної тривалості робочого дня, що для виконання його обов’язків достатньо 4-х годин на день, видав наказ про встановлення для </w:t>
      </w:r>
      <w:proofErr w:type="spellStart"/>
      <w:r w:rsidRPr="009F1EC8">
        <w:rPr>
          <w:rFonts w:ascii="Times New Roman" w:eastAsia="Times New Roman" w:hAnsi="Times New Roman" w:cs="Times New Roman"/>
          <w:sz w:val="28"/>
          <w:szCs w:val="28"/>
          <w:lang w:val="uk-UA" w:eastAsia="ru-RU"/>
        </w:rPr>
        <w:t>Школяренка</w:t>
      </w:r>
      <w:proofErr w:type="spellEnd"/>
      <w:r w:rsidRPr="009F1EC8">
        <w:rPr>
          <w:rFonts w:ascii="Times New Roman" w:eastAsia="Times New Roman" w:hAnsi="Times New Roman" w:cs="Times New Roman"/>
          <w:sz w:val="28"/>
          <w:szCs w:val="28"/>
          <w:lang w:val="uk-UA" w:eastAsia="ru-RU"/>
        </w:rPr>
        <w:t xml:space="preserve"> неповного робочого дня з пропорційним зменшенням заробітної плати.</w:t>
      </w:r>
    </w:p>
    <w:p w14:paraId="57D61AEF"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20.05.2023 р. електрик </w:t>
      </w:r>
      <w:proofErr w:type="spellStart"/>
      <w:r w:rsidRPr="009F1EC8">
        <w:rPr>
          <w:rFonts w:ascii="Times New Roman" w:eastAsia="Calibri" w:hAnsi="Times New Roman" w:cs="Times New Roman"/>
          <w:sz w:val="28"/>
          <w:szCs w:val="28"/>
          <w:lang w:val="uk-UA"/>
        </w:rPr>
        <w:t>Школяренко</w:t>
      </w:r>
      <w:proofErr w:type="spellEnd"/>
      <w:r w:rsidRPr="009F1EC8">
        <w:rPr>
          <w:rFonts w:ascii="Times New Roman" w:eastAsia="Calibri" w:hAnsi="Times New Roman" w:cs="Times New Roman"/>
          <w:sz w:val="28"/>
          <w:szCs w:val="28"/>
          <w:lang w:val="uk-UA"/>
        </w:rPr>
        <w:t xml:space="preserve"> був відсутній на робочому місці протягом першої половини робочого дня. У пояснювальній записці, яку від нього вимагав директор підприємства про причини відсутності протягом двох годин, працівник вказав, що його </w:t>
      </w:r>
      <w:r w:rsidRPr="009F1EC8">
        <w:rPr>
          <w:rFonts w:ascii="Times New Roman" w:eastAsia="Times New Roman" w:hAnsi="Times New Roman" w:cs="Times New Roman"/>
          <w:sz w:val="28"/>
          <w:szCs w:val="28"/>
          <w:lang w:val="uk-UA"/>
        </w:rPr>
        <w:t>син впав у школі з перекладини під час уроку фізкультури і зламав руку, тому термінов</w:t>
      </w:r>
      <w:r w:rsidRPr="009F1EC8">
        <w:rPr>
          <w:rFonts w:ascii="Times New Roman" w:eastAsia="Calibri" w:hAnsi="Times New Roman" w:cs="Times New Roman"/>
          <w:sz w:val="28"/>
          <w:szCs w:val="28"/>
          <w:lang w:val="uk-UA"/>
        </w:rPr>
        <w:t xml:space="preserve">о необхідно було доставити його в лікарню. Наступного дня директором був виданий наказ про притягнення </w:t>
      </w:r>
      <w:proofErr w:type="spellStart"/>
      <w:r w:rsidRPr="009F1EC8">
        <w:rPr>
          <w:rFonts w:ascii="Times New Roman" w:eastAsia="Calibri" w:hAnsi="Times New Roman" w:cs="Times New Roman"/>
          <w:sz w:val="28"/>
          <w:szCs w:val="28"/>
          <w:lang w:val="uk-UA"/>
        </w:rPr>
        <w:t>Школяренка</w:t>
      </w:r>
      <w:proofErr w:type="spellEnd"/>
      <w:r w:rsidRPr="009F1EC8">
        <w:rPr>
          <w:rFonts w:ascii="Times New Roman" w:eastAsia="Calibri" w:hAnsi="Times New Roman" w:cs="Times New Roman"/>
          <w:sz w:val="28"/>
          <w:szCs w:val="28"/>
          <w:lang w:val="uk-UA"/>
        </w:rPr>
        <w:t xml:space="preserve"> до дисциплінарної відповідальності – оголошення йому догани за неналежне виконання трудових обов’язків. Вважаючи накладення дисциплінарного стягнення неправильним, </w:t>
      </w:r>
      <w:proofErr w:type="spellStart"/>
      <w:r w:rsidRPr="009F1EC8">
        <w:rPr>
          <w:rFonts w:ascii="Times New Roman" w:eastAsia="Calibri" w:hAnsi="Times New Roman" w:cs="Times New Roman"/>
          <w:sz w:val="28"/>
          <w:szCs w:val="28"/>
          <w:lang w:val="uk-UA"/>
        </w:rPr>
        <w:t>Школяренко</w:t>
      </w:r>
      <w:proofErr w:type="spellEnd"/>
      <w:r w:rsidRPr="009F1EC8">
        <w:rPr>
          <w:rFonts w:ascii="Times New Roman" w:eastAsia="Calibri" w:hAnsi="Times New Roman" w:cs="Times New Roman"/>
          <w:sz w:val="28"/>
          <w:szCs w:val="28"/>
          <w:lang w:val="uk-UA"/>
        </w:rPr>
        <w:t xml:space="preserve"> подав заяву про звільнення за власним бажанням, 23.05.2023 р. вже не виходив на роботу, а 05.06.2023 р. отримав повідомлення, що наказом директора від 03.06.2023 р. його звільнено за прогул. </w:t>
      </w:r>
      <w:proofErr w:type="spellStart"/>
      <w:r w:rsidRPr="009F1EC8">
        <w:rPr>
          <w:rFonts w:ascii="Times New Roman" w:eastAsia="Calibri" w:hAnsi="Times New Roman" w:cs="Times New Roman"/>
          <w:sz w:val="28"/>
          <w:szCs w:val="28"/>
          <w:lang w:val="uk-UA"/>
        </w:rPr>
        <w:t>Школяренко</w:t>
      </w:r>
      <w:proofErr w:type="spellEnd"/>
      <w:r w:rsidRPr="009F1EC8">
        <w:rPr>
          <w:rFonts w:ascii="Times New Roman" w:eastAsia="Calibri" w:hAnsi="Times New Roman" w:cs="Times New Roman"/>
          <w:sz w:val="28"/>
          <w:szCs w:val="28"/>
          <w:lang w:val="uk-UA"/>
        </w:rPr>
        <w:t xml:space="preserve"> звернувся з позовом до суду.</w:t>
      </w:r>
    </w:p>
    <w:p w14:paraId="4BD431CB"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color w:val="FF0000"/>
          <w:sz w:val="28"/>
          <w:szCs w:val="28"/>
          <w:lang w:val="uk-UA"/>
        </w:rPr>
      </w:pPr>
    </w:p>
    <w:p w14:paraId="268712F6"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bCs/>
          <w:sz w:val="28"/>
          <w:szCs w:val="28"/>
          <w:lang w:val="uk-UA"/>
        </w:rPr>
        <w:t>1.У який строк можна звільнити працівника з ініціативи роботодавця після отримання згоди профспілки?</w:t>
      </w:r>
    </w:p>
    <w:p w14:paraId="26EF358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1.упродовж 2 місяців;</w:t>
      </w:r>
    </w:p>
    <w:p w14:paraId="41E4F41A"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2.упродовж 1 місяця;</w:t>
      </w:r>
    </w:p>
    <w:p w14:paraId="0775598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3.упродовж 3 днів;</w:t>
      </w:r>
    </w:p>
    <w:p w14:paraId="3BF90A01"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4.упродовж тижня.</w:t>
      </w:r>
    </w:p>
    <w:p w14:paraId="5C01A067"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457379AB"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2.Розташуйте у правильній послідовності етапи укладення трудового договору:</w:t>
      </w:r>
    </w:p>
    <w:p w14:paraId="7A0F5E53" w14:textId="77777777" w:rsidR="009F1EC8" w:rsidRPr="009F1EC8" w:rsidRDefault="009F1EC8" w:rsidP="009F1EC8">
      <w:pPr>
        <w:spacing w:after="0" w:line="240" w:lineRule="auto"/>
        <w:contextualSpacing/>
        <w:jc w:val="both"/>
        <w:rPr>
          <w:rFonts w:ascii="Times New Roman" w:eastAsia="Calibri" w:hAnsi="Times New Roman" w:cs="Times New Roman"/>
          <w:bCs/>
          <w:sz w:val="28"/>
          <w:szCs w:val="28"/>
          <w:lang w:val="uk-UA"/>
        </w:rPr>
      </w:pPr>
      <w:r w:rsidRPr="009F1EC8">
        <w:rPr>
          <w:rFonts w:ascii="Times New Roman" w:eastAsia="Calibri" w:hAnsi="Times New Roman" w:cs="Times New Roman"/>
          <w:bCs/>
          <w:sz w:val="28"/>
          <w:szCs w:val="28"/>
          <w:lang w:val="uk-UA"/>
        </w:rPr>
        <w:t>1.</w:t>
      </w:r>
      <w:r w:rsidRPr="009F1EC8">
        <w:rPr>
          <w:rFonts w:ascii="Times New Roman" w:eastAsia="Calibri" w:hAnsi="Times New Roman" w:cs="Times New Roman"/>
          <w:sz w:val="28"/>
          <w:szCs w:val="28"/>
          <w:lang w:val="uk-UA"/>
        </w:rPr>
        <w:t>погодження змісту та форми трудового договору;</w:t>
      </w:r>
    </w:p>
    <w:p w14:paraId="3AA281C0"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bCs/>
          <w:sz w:val="28"/>
          <w:szCs w:val="28"/>
          <w:lang w:val="uk-UA"/>
        </w:rPr>
        <w:t>2.</w:t>
      </w:r>
      <w:r w:rsidRPr="009F1EC8">
        <w:rPr>
          <w:rFonts w:ascii="Times New Roman" w:eastAsia="Calibri" w:hAnsi="Times New Roman" w:cs="Times New Roman"/>
          <w:sz w:val="28"/>
          <w:szCs w:val="28"/>
          <w:lang w:val="uk-UA"/>
        </w:rPr>
        <w:t xml:space="preserve">ініціювання укладення трудового договору; </w:t>
      </w:r>
    </w:p>
    <w:p w14:paraId="0758764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3.оформлення трудової книжки;</w:t>
      </w:r>
    </w:p>
    <w:p w14:paraId="67BF096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4.оформлення укладення трудового договору.</w:t>
      </w:r>
    </w:p>
    <w:p w14:paraId="26D81B9E"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4BA85184" w14:textId="77777777" w:rsidR="009F1EC8" w:rsidRPr="009F1EC8" w:rsidRDefault="009F1EC8" w:rsidP="009F1EC8">
      <w:pPr>
        <w:spacing w:after="0" w:line="240" w:lineRule="auto"/>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3.Неповний робочий час встановлюється:</w:t>
      </w:r>
    </w:p>
    <w:p w14:paraId="134C1BF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1.за погодженням із виборним органом первинної профспілкової організації підприємства;</w:t>
      </w:r>
    </w:p>
    <w:p w14:paraId="69DA3CA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2.виключно у випадках, передбачених законами;</w:t>
      </w:r>
    </w:p>
    <w:p w14:paraId="7455D60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3.за угодою між працівником і роботодавцем;</w:t>
      </w:r>
    </w:p>
    <w:p w14:paraId="1C00414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4.при укладенні колективного договору на підприємстві.</w:t>
      </w:r>
    </w:p>
    <w:p w14:paraId="50D4205F"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74EABA78"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bCs/>
          <w:sz w:val="28"/>
          <w:szCs w:val="28"/>
          <w:lang w:val="uk-UA"/>
        </w:rPr>
        <w:t>4.</w:t>
      </w:r>
      <w:r w:rsidRPr="009F1EC8">
        <w:rPr>
          <w:rFonts w:ascii="Times New Roman" w:eastAsia="Calibri" w:hAnsi="Times New Roman" w:cs="Times New Roman"/>
          <w:b/>
          <w:sz w:val="28"/>
          <w:szCs w:val="28"/>
          <w:lang w:val="uk-UA"/>
        </w:rPr>
        <w:t>Вкажіть  умови звільнення працівника за п. 3 ст. 40 КЗпП України (систематичне невиконання працівником без поважних причин трудових обов’язків) . Оберіть три правильні відповіді із семи.</w:t>
      </w:r>
    </w:p>
    <w:p w14:paraId="6C00854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1.залишення роботи без попередження;</w:t>
      </w:r>
    </w:p>
    <w:p w14:paraId="6B04EB9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2.невиконання чи неналежного виконання працівником своїх трудових   обов’язків;</w:t>
      </w:r>
    </w:p>
    <w:p w14:paraId="36CF367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3.відсутність працівника на роботі протягом робочого дня;</w:t>
      </w:r>
    </w:p>
    <w:p w14:paraId="4668F34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4.наявність у діях працівника вини;</w:t>
      </w:r>
    </w:p>
    <w:p w14:paraId="434AD82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5.вчинення працівником аморального проступку;</w:t>
      </w:r>
    </w:p>
    <w:p w14:paraId="2952D0F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6.систематичний характер винного невиконання трудових обов’язків;</w:t>
      </w:r>
    </w:p>
    <w:p w14:paraId="69287A0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7.відсутність на роботі у зв’язку з поміщенням до медвитверезника.</w:t>
      </w:r>
    </w:p>
    <w:p w14:paraId="50DE9C56"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07206CC2"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5.Заробітна плата – це:</w:t>
      </w:r>
    </w:p>
    <w:p w14:paraId="01F8F5F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1.грошова виплата, обчислена відповідно до закону, яку за трудовим договором роботодавець виплачує працівникові за виконану ним роботу;</w:t>
      </w:r>
    </w:p>
    <w:p w14:paraId="4700D401"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2.винагорода, обчислена, як правило, у грошовому виразі, яку за трудовим договором роботодавець виплачує працівникові за виконану ним роботу;</w:t>
      </w:r>
    </w:p>
    <w:p w14:paraId="05D20AF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3.допомога, обчислена відповідно до закону, яку за трудовим договором роботодавець виплачує працівникові за виконану ним роботу;</w:t>
      </w:r>
    </w:p>
    <w:p w14:paraId="65FADBED"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4.заохочувальна виплата, обчислена відповідно до закону, яку за трудовим договором роботодавець виплачує працівникові за виконану ним роботу.</w:t>
      </w:r>
    </w:p>
    <w:p w14:paraId="63D3F02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54B11F4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b/>
          <w:sz w:val="28"/>
          <w:szCs w:val="28"/>
          <w:lang w:val="uk-UA"/>
        </w:rPr>
        <w:t>6.Визначте, відповідність між органами по розгляду трудових спорів та предметом спорів, які вони розглядають:</w:t>
      </w:r>
    </w:p>
    <w:p w14:paraId="2A0A8E9D" w14:textId="55740E34"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w:t>
      </w:r>
      <w:r w:rsidR="003C3496">
        <w:rPr>
          <w:rFonts w:ascii="Times New Roman" w:eastAsia="Calibri" w:hAnsi="Times New Roman" w:cs="Times New Roman"/>
          <w:sz w:val="28"/>
          <w:szCs w:val="28"/>
          <w:lang w:val="uk-UA"/>
        </w:rPr>
        <w:t>.</w:t>
      </w:r>
      <w:r w:rsidRPr="009F1EC8">
        <w:rPr>
          <w:rFonts w:ascii="Times New Roman" w:eastAsia="Calibri" w:hAnsi="Times New Roman" w:cs="Times New Roman"/>
          <w:sz w:val="28"/>
          <w:szCs w:val="28"/>
          <w:lang w:val="uk-UA"/>
        </w:rPr>
        <w:t xml:space="preserve"> Трудовий арбітраж;</w:t>
      </w:r>
    </w:p>
    <w:p w14:paraId="720DD501" w14:textId="392518BD"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w:t>
      </w:r>
      <w:r w:rsidR="003C3496">
        <w:rPr>
          <w:rFonts w:ascii="Times New Roman" w:eastAsia="Calibri" w:hAnsi="Times New Roman" w:cs="Times New Roman"/>
          <w:sz w:val="28"/>
          <w:szCs w:val="28"/>
          <w:lang w:val="uk-UA"/>
        </w:rPr>
        <w:t>.</w:t>
      </w:r>
      <w:r w:rsidRPr="009F1EC8">
        <w:rPr>
          <w:rFonts w:ascii="Times New Roman" w:eastAsia="Calibri" w:hAnsi="Times New Roman" w:cs="Times New Roman"/>
          <w:sz w:val="28"/>
          <w:szCs w:val="28"/>
          <w:lang w:val="uk-UA"/>
        </w:rPr>
        <w:t xml:space="preserve"> Комісія по трудових спорах;</w:t>
      </w:r>
    </w:p>
    <w:p w14:paraId="17B17B81" w14:textId="3BE85188"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w:t>
      </w:r>
      <w:r w:rsidR="003C3496">
        <w:rPr>
          <w:rFonts w:ascii="Times New Roman" w:eastAsia="Calibri" w:hAnsi="Times New Roman" w:cs="Times New Roman"/>
          <w:sz w:val="28"/>
          <w:szCs w:val="28"/>
          <w:lang w:val="uk-UA"/>
        </w:rPr>
        <w:t>.</w:t>
      </w:r>
      <w:r w:rsidRPr="009F1EC8">
        <w:rPr>
          <w:rFonts w:ascii="Times New Roman" w:eastAsia="Calibri" w:hAnsi="Times New Roman" w:cs="Times New Roman"/>
          <w:sz w:val="28"/>
          <w:szCs w:val="28"/>
          <w:lang w:val="uk-UA"/>
        </w:rPr>
        <w:t xml:space="preserve"> Примирна комісія; </w:t>
      </w:r>
    </w:p>
    <w:p w14:paraId="0EDBCC53" w14:textId="77777777" w:rsidR="009F1EC8" w:rsidRPr="009F1EC8" w:rsidRDefault="009F1EC8" w:rsidP="009F1EC8">
      <w:pPr>
        <w:spacing w:after="0" w:line="240" w:lineRule="auto"/>
        <w:rPr>
          <w:rFonts w:ascii="Times New Roman" w:eastAsia="Calibri" w:hAnsi="Times New Roman" w:cs="Times New Roman"/>
          <w:sz w:val="28"/>
          <w:szCs w:val="28"/>
          <w:lang w:val="uk-UA"/>
        </w:rPr>
      </w:pPr>
    </w:p>
    <w:p w14:paraId="213A3211" w14:textId="77777777" w:rsidR="009F1EC8" w:rsidRPr="009F1EC8" w:rsidRDefault="009F1EC8" w:rsidP="003C3496">
      <w:pPr>
        <w:numPr>
          <w:ilvl w:val="0"/>
          <w:numId w:val="60"/>
        </w:numPr>
        <w:spacing w:after="0" w:line="240" w:lineRule="auto"/>
        <w:ind w:left="284" w:hanging="284"/>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укладення чи зміни колективного договору, угоди;</w:t>
      </w:r>
    </w:p>
    <w:p w14:paraId="509F8C91" w14:textId="77777777" w:rsidR="009F1EC8" w:rsidRPr="009F1EC8" w:rsidRDefault="009F1EC8" w:rsidP="003C3496">
      <w:pPr>
        <w:numPr>
          <w:ilvl w:val="0"/>
          <w:numId w:val="60"/>
        </w:numPr>
        <w:spacing w:after="0" w:line="240" w:lineRule="auto"/>
        <w:ind w:left="284" w:hanging="284"/>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невиконання вимог законодавства про працю;</w:t>
      </w:r>
    </w:p>
    <w:p w14:paraId="13E08114" w14:textId="77777777" w:rsidR="009F1EC8" w:rsidRPr="009F1EC8" w:rsidRDefault="009F1EC8" w:rsidP="003C3496">
      <w:pPr>
        <w:numPr>
          <w:ilvl w:val="0"/>
          <w:numId w:val="60"/>
        </w:numPr>
        <w:spacing w:after="0" w:line="240" w:lineRule="auto"/>
        <w:ind w:left="284" w:hanging="284"/>
        <w:contextualSpacing/>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незаконне переведення на іншу роботу;</w:t>
      </w:r>
    </w:p>
    <w:p w14:paraId="26C48D0C" w14:textId="77777777" w:rsidR="009F1EC8" w:rsidRPr="009F1EC8" w:rsidRDefault="009F1EC8" w:rsidP="003C3496">
      <w:pPr>
        <w:numPr>
          <w:ilvl w:val="0"/>
          <w:numId w:val="60"/>
        </w:numPr>
        <w:spacing w:after="0" w:line="240" w:lineRule="auto"/>
        <w:ind w:left="284" w:hanging="284"/>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поновлення працівника на роботі незалежно від підстав припинення трудового договору</w:t>
      </w:r>
    </w:p>
    <w:p w14:paraId="5D63C259"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rPr>
      </w:pPr>
    </w:p>
    <w:p w14:paraId="1032936A"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63.</w:t>
      </w:r>
    </w:p>
    <w:p w14:paraId="7F4DF56A" w14:textId="77777777" w:rsidR="009F1EC8" w:rsidRPr="009F1EC8" w:rsidRDefault="009F1EC8" w:rsidP="009F1EC8">
      <w:pPr>
        <w:autoSpaceDE w:val="0"/>
        <w:autoSpaceDN w:val="0"/>
        <w:adjustRightInd w:val="0"/>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w:t>
      </w:r>
    </w:p>
    <w:p w14:paraId="6CCCCE47" w14:textId="77777777" w:rsidR="009F1EC8" w:rsidRPr="009F1EC8" w:rsidRDefault="009F1EC8" w:rsidP="003C3496">
      <w:pPr>
        <w:autoSpaceDE w:val="0"/>
        <w:autoSpaceDN w:val="0"/>
        <w:adjustRightInd w:val="0"/>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Мельниченко та Карпенко 09.01.2023 р. були прийняті на роботу механіками автотранспортного підприємства з випробувальним строком в 3 місяці. Начальник цеху оголосив, що у зв’язку з ремонтними роботами в цеху протягом місяця працівники не будуть забезпечені роботою. Перевести їх на інші робочі місця немає можливості. Адміністрація підприємства на цей період запропонувала працівникам написати заяви про відпустку без збереження заробітної плати. Працівники вважали, що оплата за цей період </w:t>
      </w:r>
      <w:r w:rsidRPr="009F1EC8">
        <w:rPr>
          <w:rFonts w:ascii="Times New Roman" w:eastAsia="Calibri" w:hAnsi="Times New Roman" w:cs="Times New Roman"/>
          <w:sz w:val="28"/>
          <w:szCs w:val="28"/>
          <w:lang w:val="uk-UA"/>
        </w:rPr>
        <w:lastRenderedPageBreak/>
        <w:t>повинна проводитися за правилами ст. 113 КЗпП України, що передбачає порядок оплати часу простою. Однак адміністрація на вимоги працівників відповіла відмовою.</w:t>
      </w:r>
    </w:p>
    <w:p w14:paraId="081273DB" w14:textId="77777777" w:rsidR="009F1EC8" w:rsidRPr="009F1EC8" w:rsidRDefault="009F1EC8" w:rsidP="009F1EC8">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color w:val="FF0000"/>
          <w:sz w:val="28"/>
          <w:szCs w:val="28"/>
          <w:lang w:val="uk-UA" w:eastAsia="ru-RU"/>
        </w:rPr>
        <w:t xml:space="preserve">           </w:t>
      </w:r>
      <w:r w:rsidRPr="009F1EC8">
        <w:rPr>
          <w:rFonts w:ascii="Times New Roman" w:eastAsia="Times New Roman" w:hAnsi="Times New Roman" w:cs="Times New Roman"/>
          <w:sz w:val="28"/>
          <w:szCs w:val="28"/>
          <w:lang w:val="uk-UA" w:eastAsia="ru-RU"/>
        </w:rPr>
        <w:t>20.01.2023 р. механік Карпенко був відсутній на робочому місці протягом першої половини робочого дня. У пояснювальній записці, яку від нього вимагав директор автотранспортного підприємства про причини відсутності протягом двох годин, Карпенко вказав, що на прохання іншого механіка цього ж підприємства надавав йому допомогу в ремонті екскаватора на його робочому місці у сусідньому гаражі. Наступного дня був виданий директором наказ про притягнення Карпенка до дисциплінарної відповідальності – оголошення йому догани за неналежне виконання трудових обов’язків. Вважаючи накладення дисциплінарного стягнення неправильним, Карпенко звернувся з відповідною заявою до комісії по трудових спорах.</w:t>
      </w:r>
    </w:p>
    <w:p w14:paraId="46F347FD"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7E1D8DEC" w14:textId="77777777" w:rsidR="009F1EC8" w:rsidRPr="009F1EC8" w:rsidRDefault="009F1EC8" w:rsidP="009F1EC8">
      <w:pPr>
        <w:tabs>
          <w:tab w:val="left" w:pos="-3969"/>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1.За кожне порушення трудової дисципліни можуть застосовуватися:</w:t>
      </w:r>
    </w:p>
    <w:p w14:paraId="4EDA8ED8"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1.тільки одне дисциплінарне стягнення; </w:t>
      </w:r>
    </w:p>
    <w:p w14:paraId="31A6D4E7"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2.два і більше дисциплінарних стягнень;</w:t>
      </w:r>
    </w:p>
    <w:p w14:paraId="684272FD"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3.дисциплінарне стягнення та заходи дисциплінарного впливу;</w:t>
      </w:r>
    </w:p>
    <w:p w14:paraId="58424247"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4.будь-які види дисциплінарного чи громадського впливу.</w:t>
      </w:r>
    </w:p>
    <w:p w14:paraId="00F58CFE" w14:textId="77777777" w:rsidR="009F1EC8" w:rsidRPr="009F1EC8" w:rsidRDefault="009F1EC8" w:rsidP="009F1EC8">
      <w:pPr>
        <w:tabs>
          <w:tab w:val="left" w:pos="-3969"/>
        </w:tabs>
        <w:spacing w:after="0" w:line="240" w:lineRule="auto"/>
        <w:jc w:val="both"/>
        <w:rPr>
          <w:rFonts w:ascii="Times New Roman" w:eastAsia="Calibri" w:hAnsi="Times New Roman" w:cs="Times New Roman"/>
          <w:color w:val="FF0000"/>
          <w:sz w:val="28"/>
          <w:szCs w:val="28"/>
          <w:lang w:val="uk-UA"/>
        </w:rPr>
      </w:pPr>
    </w:p>
    <w:p w14:paraId="672E8EAA"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2.Вкажіть випадки, коли  випробування при прийнятті працівника на роботу не встановлюється. Оберіть три правильні відповіді із семи.</w:t>
      </w:r>
    </w:p>
    <w:p w14:paraId="0023F7EA" w14:textId="77777777" w:rsidR="009F1EC8" w:rsidRPr="009F1EC8" w:rsidRDefault="009F1EC8" w:rsidP="009F1EC8">
      <w:pPr>
        <w:spacing w:after="0" w:line="240" w:lineRule="auto"/>
        <w:rPr>
          <w:rFonts w:ascii="Times New Roman" w:eastAsia="Calibri" w:hAnsi="Times New Roman" w:cs="Times New Roman"/>
          <w:bCs/>
          <w:sz w:val="28"/>
          <w:szCs w:val="28"/>
          <w:lang w:val="uk-UA"/>
        </w:rPr>
      </w:pPr>
      <w:r w:rsidRPr="009F1EC8">
        <w:rPr>
          <w:rFonts w:ascii="Times New Roman" w:eastAsia="Calibri" w:hAnsi="Times New Roman" w:cs="Times New Roman"/>
          <w:bCs/>
          <w:sz w:val="28"/>
          <w:szCs w:val="28"/>
          <w:lang w:val="uk-UA"/>
        </w:rPr>
        <w:t>1.в іншу місцевість.</w:t>
      </w:r>
    </w:p>
    <w:p w14:paraId="7EEA7703"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2.одиноких матерів, які мають дитину віком до шістнадцяти років.</w:t>
      </w:r>
    </w:p>
    <w:p w14:paraId="03E4B857" w14:textId="77777777" w:rsidR="009F1EC8" w:rsidRPr="009F1EC8" w:rsidRDefault="009F1EC8" w:rsidP="009F1EC8">
      <w:pPr>
        <w:spacing w:after="0" w:line="240" w:lineRule="auto"/>
        <w:rPr>
          <w:rFonts w:ascii="Times New Roman" w:eastAsia="Calibri" w:hAnsi="Times New Roman" w:cs="Times New Roman"/>
          <w:bCs/>
          <w:sz w:val="28"/>
          <w:szCs w:val="28"/>
          <w:lang w:val="uk-UA"/>
        </w:rPr>
      </w:pPr>
      <w:r w:rsidRPr="009F1EC8">
        <w:rPr>
          <w:rFonts w:ascii="Times New Roman" w:eastAsia="Calibri" w:hAnsi="Times New Roman" w:cs="Times New Roman"/>
          <w:bCs/>
          <w:sz w:val="28"/>
          <w:szCs w:val="28"/>
          <w:lang w:val="uk-UA"/>
        </w:rPr>
        <w:t>3.осіб, обраних на посаду.</w:t>
      </w:r>
    </w:p>
    <w:p w14:paraId="7880820C" w14:textId="77777777" w:rsidR="009F1EC8" w:rsidRPr="009F1EC8" w:rsidRDefault="009F1EC8" w:rsidP="009F1EC8">
      <w:pPr>
        <w:spacing w:after="0" w:line="240" w:lineRule="auto"/>
        <w:rPr>
          <w:rFonts w:ascii="Times New Roman" w:eastAsia="Calibri" w:hAnsi="Times New Roman" w:cs="Times New Roman"/>
          <w:bCs/>
          <w:sz w:val="28"/>
          <w:szCs w:val="28"/>
          <w:lang w:val="uk-UA"/>
        </w:rPr>
      </w:pPr>
      <w:r w:rsidRPr="009F1EC8">
        <w:rPr>
          <w:rFonts w:ascii="Times New Roman" w:eastAsia="Calibri" w:hAnsi="Times New Roman" w:cs="Times New Roman"/>
          <w:bCs/>
          <w:sz w:val="28"/>
          <w:szCs w:val="28"/>
          <w:lang w:val="uk-UA"/>
        </w:rPr>
        <w:t>4.осіб, які не досягли вісімнадцяти років.</w:t>
      </w:r>
    </w:p>
    <w:p w14:paraId="7509F92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5.працівників, яким залишилося менше трьох років  до настання пенсійного віку.</w:t>
      </w:r>
    </w:p>
    <w:p w14:paraId="1AA80B2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6.працівників, які навчаються у вищих і середніх спеціальних учбових закладах без відриву від виробництва.</w:t>
      </w:r>
    </w:p>
    <w:p w14:paraId="3BBFF99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7.учасників бойових дій.</w:t>
      </w:r>
    </w:p>
    <w:p w14:paraId="4ED6A7FD" w14:textId="77777777" w:rsidR="009F1EC8" w:rsidRPr="009F1EC8" w:rsidRDefault="009F1EC8" w:rsidP="009F1EC8">
      <w:pPr>
        <w:spacing w:after="0" w:line="240" w:lineRule="auto"/>
        <w:jc w:val="both"/>
        <w:rPr>
          <w:rFonts w:ascii="Times New Roman" w:eastAsia="Calibri" w:hAnsi="Times New Roman" w:cs="Times New Roman"/>
          <w:b/>
          <w:color w:val="FF0000"/>
          <w:sz w:val="28"/>
          <w:szCs w:val="28"/>
          <w:lang w:val="uk-UA"/>
        </w:rPr>
      </w:pPr>
    </w:p>
    <w:p w14:paraId="1BF76D1A"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3.Під час укладення трудового договору працівник обов’язково має подати роботодавцю:</w:t>
      </w:r>
    </w:p>
    <w:p w14:paraId="7E215043"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sz w:val="28"/>
          <w:szCs w:val="28"/>
          <w:lang w:val="uk-UA"/>
        </w:rPr>
        <w:t xml:space="preserve"> 1.довідку про проходження тестування на </w:t>
      </w:r>
      <w:proofErr w:type="spellStart"/>
      <w:r w:rsidRPr="009F1EC8">
        <w:rPr>
          <w:rFonts w:ascii="Times New Roman" w:eastAsia="Calibri" w:hAnsi="Times New Roman" w:cs="Times New Roman"/>
          <w:sz w:val="28"/>
          <w:szCs w:val="28"/>
          <w:lang w:val="uk-UA"/>
        </w:rPr>
        <w:t>коронавірус</w:t>
      </w:r>
      <w:proofErr w:type="spellEnd"/>
      <w:r w:rsidRPr="009F1EC8">
        <w:rPr>
          <w:rFonts w:ascii="Times New Roman" w:eastAsia="Calibri" w:hAnsi="Times New Roman" w:cs="Times New Roman"/>
          <w:sz w:val="28"/>
          <w:szCs w:val="28"/>
          <w:lang w:val="uk-UA"/>
        </w:rPr>
        <w:t>;</w:t>
      </w:r>
    </w:p>
    <w:p w14:paraId="5F11280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2.документ про сімейний стан;</w:t>
      </w:r>
    </w:p>
    <w:p w14:paraId="303980F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3.документ, що посвідчує особу;</w:t>
      </w:r>
    </w:p>
    <w:p w14:paraId="2915573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4.свідоцтво про складання заліку з охорони праці. </w:t>
      </w:r>
    </w:p>
    <w:p w14:paraId="32BF26B4"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6A3CA5CC" w14:textId="77777777" w:rsidR="009F1EC8" w:rsidRPr="009F1EC8" w:rsidRDefault="009F1EC8" w:rsidP="009F1EC8">
      <w:pPr>
        <w:spacing w:after="0" w:line="240" w:lineRule="auto"/>
        <w:jc w:val="both"/>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4.У разі простою працівники можуть бути переведені за їх згодою на іншу роботу на тому ж підприємстві на строк:</w:t>
      </w:r>
    </w:p>
    <w:p w14:paraId="33B17E38" w14:textId="77777777" w:rsidR="009F1EC8" w:rsidRPr="009F1EC8" w:rsidRDefault="009F1EC8" w:rsidP="009F1EC8">
      <w:pPr>
        <w:spacing w:after="0" w:line="240" w:lineRule="auto"/>
        <w:rPr>
          <w:rFonts w:ascii="Times New Roman" w:eastAsia="Calibri" w:hAnsi="Times New Roman" w:cs="Times New Roman"/>
          <w:bCs/>
          <w:sz w:val="28"/>
          <w:szCs w:val="28"/>
          <w:lang w:val="uk-UA"/>
        </w:rPr>
      </w:pPr>
      <w:r w:rsidRPr="009F1EC8">
        <w:rPr>
          <w:rFonts w:ascii="Times New Roman" w:eastAsia="Calibri" w:hAnsi="Times New Roman" w:cs="Times New Roman"/>
          <w:bCs/>
          <w:sz w:val="28"/>
          <w:szCs w:val="28"/>
          <w:lang w:val="uk-UA"/>
        </w:rPr>
        <w:t>1.до одного місяця;</w:t>
      </w:r>
    </w:p>
    <w:p w14:paraId="3B43EE87"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2.до двох місяців;</w:t>
      </w:r>
    </w:p>
    <w:p w14:paraId="3822961F"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3.до трьох місяців;</w:t>
      </w:r>
    </w:p>
    <w:p w14:paraId="21E5FE60"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4.до шести місяців.</w:t>
      </w:r>
    </w:p>
    <w:p w14:paraId="0F5C7DEC" w14:textId="77777777" w:rsidR="009F1EC8" w:rsidRPr="009F1EC8" w:rsidRDefault="009F1EC8" w:rsidP="009F1EC8">
      <w:pPr>
        <w:spacing w:after="0" w:line="240" w:lineRule="auto"/>
        <w:jc w:val="both"/>
        <w:rPr>
          <w:rFonts w:ascii="Times New Roman" w:eastAsia="Calibri" w:hAnsi="Times New Roman" w:cs="Times New Roman"/>
          <w:b/>
          <w:bCs/>
          <w:color w:val="FF0000"/>
          <w:sz w:val="28"/>
          <w:szCs w:val="28"/>
          <w:lang w:val="uk-UA"/>
        </w:rPr>
      </w:pPr>
    </w:p>
    <w:p w14:paraId="6A57806D"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bCs/>
          <w:sz w:val="28"/>
          <w:szCs w:val="28"/>
          <w:lang w:val="uk-UA"/>
        </w:rPr>
        <w:t>5.</w:t>
      </w:r>
      <w:r w:rsidRPr="009F1EC8">
        <w:rPr>
          <w:rFonts w:ascii="Times New Roman" w:eastAsia="Calibri" w:hAnsi="Times New Roman" w:cs="Times New Roman"/>
          <w:b/>
          <w:sz w:val="28"/>
          <w:szCs w:val="28"/>
          <w:lang w:val="uk-UA"/>
        </w:rPr>
        <w:t>Визначте правильну послідовність дій роботодавця при притягненні працівника до дисциплінарної відповідальності:</w:t>
      </w:r>
    </w:p>
    <w:p w14:paraId="39E6D08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1.обрання роботодавцем виду стягнення;</w:t>
      </w:r>
    </w:p>
    <w:p w14:paraId="66DBB43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2.оголошення стягнення в наказі;</w:t>
      </w:r>
    </w:p>
    <w:p w14:paraId="159CCF7D"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3.витребування від порушника трудової дисципліни письмового пояснення;</w:t>
      </w:r>
    </w:p>
    <w:p w14:paraId="3BD0A26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4.повідомлення працівникові наказу під розписку.</w:t>
      </w:r>
    </w:p>
    <w:p w14:paraId="4DF3723B"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0F722458"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6.Визначте, у якому нормативно-правовому акті містяться визначення наведених понять:</w:t>
      </w:r>
    </w:p>
    <w:p w14:paraId="28E8EE7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 Щорічна основна відпустка;</w:t>
      </w:r>
    </w:p>
    <w:p w14:paraId="0B10B19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Профспілковий представник;</w:t>
      </w:r>
    </w:p>
    <w:p w14:paraId="1A7A5C81"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Мінімальна заробітна плата.</w:t>
      </w:r>
    </w:p>
    <w:p w14:paraId="633B887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7DF03C7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1.Закон України «Про колективні договори і угоди»;</w:t>
      </w:r>
    </w:p>
    <w:p w14:paraId="044D64C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2.Закон України «Про відпустки»;</w:t>
      </w:r>
    </w:p>
    <w:p w14:paraId="281FBFF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3.Закон України  «Про професійні спілки, їх права та гарантії діяльності»;</w:t>
      </w:r>
    </w:p>
    <w:p w14:paraId="651558B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Закон України «Про оплату праці».</w:t>
      </w:r>
    </w:p>
    <w:p w14:paraId="7EF9AF28"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rPr>
      </w:pPr>
    </w:p>
    <w:p w14:paraId="0BD4DE54" w14:textId="77777777" w:rsidR="009F1EC8" w:rsidRPr="009F1EC8" w:rsidRDefault="009F1EC8" w:rsidP="009F1EC8">
      <w:pPr>
        <w:spacing w:after="0" w:line="240" w:lineRule="auto"/>
        <w:rPr>
          <w:rFonts w:ascii="Times New Roman" w:eastAsia="Calibri" w:hAnsi="Times New Roman" w:cs="Times New Roman"/>
          <w:sz w:val="28"/>
          <w:szCs w:val="28"/>
          <w:lang w:val="uk-UA"/>
        </w:rPr>
      </w:pPr>
    </w:p>
    <w:p w14:paraId="00620187"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64.</w:t>
      </w:r>
    </w:p>
    <w:p w14:paraId="4AE156A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 </w:t>
      </w:r>
    </w:p>
    <w:p w14:paraId="41C74BB8"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У травні 2023 р. Литвиненко вирішив працевлаштуватися слюсарем  на підприємство “Спектр”. З ним було укладено трудовий договір в письмовій формі, встановлено випробування строком на один місяць, тривалість робочого часу –  40 годин на тиждень. Слюсар згідно з наказом начальника залучався до роботи у вихідні дні для виконання невідкладних робіт. Адміністрація запропонувала компенсацію роботи у вихідний день наданням інших днів відпочинку у будь-які робочі дні. Працівник вимагав за роботу у вихідні дні оплату у подвійному розмірі. Адміністрація видала наказ, за яким надала слюсарю додаткові вихідні дні. Не погодившись з такими пропозиціями, Литвиненко подав заяву про звільнення за власним бажанням. На момент звільнення стало відомо, що Литвиненко завдав матеріальну шкоду підприємству, але шкода не була відшкодована в повному обсязі. Працівник від добровільного відшкодування шкоди відмовився, тому директор звернувся з позовом до суду про відшкодування спричиненої матеріальної шкоди.</w:t>
      </w:r>
    </w:p>
    <w:p w14:paraId="15B0B966"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37C53295"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1.Робота у вихідний день компенсується:</w:t>
      </w:r>
    </w:p>
    <w:p w14:paraId="23323E4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1.наданням додаткових днів до щорічної основної відпустки;</w:t>
      </w:r>
    </w:p>
    <w:p w14:paraId="598BA32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2.грошовою оплатою у потрійному розмірі;</w:t>
      </w:r>
    </w:p>
    <w:p w14:paraId="5CFDD61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3.оплатою у грошовій формі у подвійному розмірі; </w:t>
      </w:r>
    </w:p>
    <w:p w14:paraId="110B3DE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4.наданням пільг у професійному зростанні працівника.</w:t>
      </w:r>
    </w:p>
    <w:p w14:paraId="77525899"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2D1DE0B1" w14:textId="77777777" w:rsidR="009F1EC8" w:rsidRPr="009F1EC8" w:rsidRDefault="009F1EC8" w:rsidP="009F1EC8">
      <w:pPr>
        <w:spacing w:after="0" w:line="240" w:lineRule="auto"/>
        <w:jc w:val="both"/>
        <w:rPr>
          <w:rFonts w:ascii="Times New Roman" w:eastAsia="Times New Roman" w:hAnsi="Times New Roman" w:cs="Times New Roman"/>
          <w:b/>
          <w:sz w:val="28"/>
          <w:szCs w:val="28"/>
          <w:lang w:val="uk-UA" w:eastAsia="ru-RU"/>
        </w:rPr>
      </w:pPr>
      <w:r w:rsidRPr="009F1EC8">
        <w:rPr>
          <w:rFonts w:ascii="Times New Roman" w:eastAsia="Times New Roman" w:hAnsi="Times New Roman" w:cs="Times New Roman"/>
          <w:b/>
          <w:bCs/>
          <w:sz w:val="28"/>
          <w:szCs w:val="28"/>
          <w:lang w:val="uk-UA" w:eastAsia="ru-RU"/>
        </w:rPr>
        <w:t>2.</w:t>
      </w:r>
      <w:r w:rsidRPr="009F1EC8">
        <w:rPr>
          <w:rFonts w:ascii="Times New Roman" w:eastAsia="Times New Roman" w:hAnsi="Times New Roman" w:cs="Times New Roman"/>
          <w:b/>
          <w:sz w:val="28"/>
          <w:szCs w:val="28"/>
          <w:lang w:val="uk-UA" w:eastAsia="ru-RU"/>
        </w:rPr>
        <w:t>Визначте випадки,</w:t>
      </w:r>
      <w:r w:rsidRPr="009F1EC8">
        <w:rPr>
          <w:rFonts w:ascii="Times New Roman" w:eastAsia="Times New Roman" w:hAnsi="Times New Roman" w:cs="Times New Roman"/>
          <w:b/>
          <w:bCs/>
          <w:sz w:val="28"/>
          <w:szCs w:val="28"/>
          <w:lang w:val="uk-UA" w:eastAsia="ru-RU"/>
        </w:rPr>
        <w:t xml:space="preserve"> при яких </w:t>
      </w:r>
      <w:r w:rsidRPr="009F1EC8">
        <w:rPr>
          <w:rFonts w:ascii="Times New Roman" w:eastAsia="Times New Roman" w:hAnsi="Times New Roman" w:cs="Times New Roman"/>
          <w:b/>
          <w:sz w:val="28"/>
          <w:szCs w:val="28"/>
          <w:lang w:val="uk-UA" w:eastAsia="ru-RU"/>
        </w:rPr>
        <w:t>додержання письмової форми трудового договору є обов'язковим. Оберіть три правильні відповіді із семи.</w:t>
      </w:r>
    </w:p>
    <w:p w14:paraId="6E41AA8F" w14:textId="77777777" w:rsidR="009F1EC8" w:rsidRPr="009F1EC8" w:rsidRDefault="009F1EC8" w:rsidP="009F1EC8">
      <w:pPr>
        <w:spacing w:after="0" w:line="240" w:lineRule="auto"/>
        <w:jc w:val="both"/>
        <w:rPr>
          <w:rFonts w:ascii="Times New Roman" w:eastAsia="Times New Roman" w:hAnsi="Times New Roman" w:cs="Times New Roman"/>
          <w:b/>
          <w:sz w:val="28"/>
          <w:szCs w:val="28"/>
          <w:lang w:val="uk-UA" w:eastAsia="ru-RU"/>
        </w:rPr>
      </w:pPr>
      <w:r w:rsidRPr="009F1EC8">
        <w:rPr>
          <w:rFonts w:ascii="Times New Roman" w:eastAsia="Times New Roman" w:hAnsi="Times New Roman" w:cs="Times New Roman"/>
          <w:sz w:val="28"/>
          <w:szCs w:val="28"/>
          <w:lang w:val="uk-UA" w:eastAsia="ru-RU"/>
        </w:rPr>
        <w:lastRenderedPageBreak/>
        <w:t>1.при укладенні трудового договору на невизначений строк;</w:t>
      </w:r>
    </w:p>
    <w:p w14:paraId="68391BFE"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2.при укладенні трудового договору з неповнолітнім;</w:t>
      </w:r>
    </w:p>
    <w:p w14:paraId="71F3DCC7"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3.при укладенні трудового договору, коли встановлюється неповний робочий час;</w:t>
      </w:r>
    </w:p>
    <w:p w14:paraId="3369A1A6"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4.при укладенні трудового договору із ненормованим робочим часом;</w:t>
      </w:r>
    </w:p>
    <w:p w14:paraId="766B31BF"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5.при укладенні трудового договору із скороченим робочим часом;</w:t>
      </w:r>
    </w:p>
    <w:p w14:paraId="0960616E"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6.при укладенні трудового договору про дистанційну роботу або про надомну роботу;</w:t>
      </w:r>
    </w:p>
    <w:p w14:paraId="518661F2"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7.При укладенні трудового договору з фізичною особою.</w:t>
      </w:r>
    </w:p>
    <w:p w14:paraId="2B686877"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p>
    <w:p w14:paraId="5F7C781E"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3.У разі обмеженої матеріальної відповідальності працівник зобов’язаний:</w:t>
      </w:r>
    </w:p>
    <w:p w14:paraId="4518FD6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1.покрити заподіяну шкоду у повному розмірі;</w:t>
      </w:r>
    </w:p>
    <w:p w14:paraId="6ABE1E7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2.покрити у розмірі прямої дійсної шкоди, але не більше свого середнього місячного заробітку; </w:t>
      </w:r>
    </w:p>
    <w:p w14:paraId="1AA401CB"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3.покрити у повному розмірі, але в межах 2/3 середньомісячного заробітку;</w:t>
      </w:r>
    </w:p>
    <w:p w14:paraId="20E5899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4.покрити у повному розмірі, але в межах посадового окладу.</w:t>
      </w:r>
    </w:p>
    <w:p w14:paraId="20DB115C" w14:textId="77777777" w:rsidR="009F1EC8" w:rsidRPr="009F1EC8" w:rsidRDefault="009F1EC8" w:rsidP="009F1EC8">
      <w:pPr>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14:paraId="0F35CB2B"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bCs/>
          <w:sz w:val="28"/>
          <w:szCs w:val="28"/>
          <w:lang w:val="uk-UA"/>
        </w:rPr>
        <w:t xml:space="preserve">4.Розташуйте у правильній послідовності </w:t>
      </w:r>
      <w:r w:rsidRPr="009F1EC8">
        <w:rPr>
          <w:rFonts w:ascii="Times New Roman" w:eastAsia="Calibri" w:hAnsi="Times New Roman" w:cs="Times New Roman"/>
          <w:b/>
          <w:sz w:val="28"/>
          <w:szCs w:val="28"/>
          <w:lang w:val="uk-UA"/>
        </w:rPr>
        <w:t>етапи розгляду трудового спору у КТС:</w:t>
      </w:r>
    </w:p>
    <w:p w14:paraId="1DBFF4CF"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 xml:space="preserve">1.розгляд спору та прийняття рішення; </w:t>
      </w:r>
    </w:p>
    <w:p w14:paraId="681F67E9"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2.виконання/невиконання рішення;</w:t>
      </w:r>
    </w:p>
    <w:p w14:paraId="17E25720"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3.подача заяви працівником;</w:t>
      </w:r>
    </w:p>
    <w:p w14:paraId="6135154E"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4.оскарження рішення.</w:t>
      </w:r>
    </w:p>
    <w:p w14:paraId="4C7F3165" w14:textId="77777777" w:rsidR="009F1EC8" w:rsidRPr="009F1EC8" w:rsidRDefault="009F1EC8" w:rsidP="009F1EC8">
      <w:pPr>
        <w:spacing w:after="0" w:line="240" w:lineRule="auto"/>
        <w:jc w:val="both"/>
        <w:rPr>
          <w:rFonts w:ascii="Times New Roman" w:eastAsia="Times New Roman" w:hAnsi="Times New Roman" w:cs="Times New Roman"/>
          <w:b/>
          <w:bCs/>
          <w:color w:val="FF0000"/>
          <w:sz w:val="28"/>
          <w:szCs w:val="28"/>
          <w:lang w:val="uk-UA" w:eastAsia="ru-RU"/>
        </w:rPr>
      </w:pPr>
    </w:p>
    <w:p w14:paraId="4696C449" w14:textId="77777777" w:rsidR="009F1EC8" w:rsidRPr="009F1EC8" w:rsidRDefault="009F1EC8" w:rsidP="009F1EC8">
      <w:pPr>
        <w:spacing w:after="0" w:line="240" w:lineRule="auto"/>
        <w:jc w:val="both"/>
        <w:rPr>
          <w:rFonts w:ascii="Times New Roman" w:eastAsia="Times New Roman" w:hAnsi="Times New Roman" w:cs="Times New Roman"/>
          <w:b/>
          <w:sz w:val="28"/>
          <w:szCs w:val="28"/>
          <w:lang w:val="uk-UA" w:eastAsia="ru-RU"/>
        </w:rPr>
      </w:pPr>
      <w:r w:rsidRPr="009F1EC8">
        <w:rPr>
          <w:rFonts w:ascii="Times New Roman" w:eastAsia="Times New Roman" w:hAnsi="Times New Roman" w:cs="Times New Roman"/>
          <w:b/>
          <w:bCs/>
          <w:sz w:val="28"/>
          <w:szCs w:val="28"/>
          <w:lang w:val="uk-UA" w:eastAsia="ru-RU"/>
        </w:rPr>
        <w:t>5.</w:t>
      </w:r>
      <w:r w:rsidRPr="009F1EC8">
        <w:rPr>
          <w:rFonts w:ascii="Times New Roman" w:eastAsia="Times New Roman" w:hAnsi="Times New Roman" w:cs="Times New Roman"/>
          <w:b/>
          <w:sz w:val="28"/>
          <w:szCs w:val="28"/>
          <w:lang w:val="uk-UA" w:eastAsia="ru-RU"/>
        </w:rPr>
        <w:t>Визначте, відповідність між тривалістю щорічної відпустки, встановленої законодавством та категоріями працівників, яким вона надається:</w:t>
      </w:r>
    </w:p>
    <w:p w14:paraId="20F50122"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 31 календарний день;</w:t>
      </w:r>
    </w:p>
    <w:p w14:paraId="72393C4E"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56 календарних днів;</w:t>
      </w:r>
    </w:p>
    <w:p w14:paraId="18CB7D11"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24 календарних днів.</w:t>
      </w:r>
    </w:p>
    <w:p w14:paraId="5189AB0C" w14:textId="77777777" w:rsidR="009F1EC8" w:rsidRPr="009F1EC8" w:rsidRDefault="009F1EC8" w:rsidP="009F1EC8">
      <w:pPr>
        <w:spacing w:after="0" w:line="240" w:lineRule="auto"/>
        <w:rPr>
          <w:rFonts w:ascii="Times New Roman" w:eastAsia="Calibri" w:hAnsi="Times New Roman" w:cs="Times New Roman"/>
          <w:sz w:val="28"/>
          <w:szCs w:val="28"/>
          <w:lang w:val="uk-UA"/>
        </w:rPr>
      </w:pPr>
    </w:p>
    <w:p w14:paraId="2973DC34"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у будь-яких працівників, за відпрацьований робочий рік;</w:t>
      </w:r>
    </w:p>
    <w:p w14:paraId="5CD37F7F"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особам віком до вісімнадцяти років;</w:t>
      </w:r>
    </w:p>
    <w:p w14:paraId="38CF055A"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науково-педагогічним працівникам;</w:t>
      </w:r>
    </w:p>
    <w:p w14:paraId="790D1BD8" w14:textId="77777777" w:rsidR="009F1EC8" w:rsidRPr="009F1EC8" w:rsidRDefault="009F1EC8" w:rsidP="009F1EC8">
      <w:pPr>
        <w:spacing w:after="0" w:line="240" w:lineRule="auto"/>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режисерам.</w:t>
      </w:r>
    </w:p>
    <w:p w14:paraId="06F2189F" w14:textId="77777777" w:rsidR="009F1EC8" w:rsidRPr="009F1EC8" w:rsidRDefault="009F1EC8" w:rsidP="009F1EC8">
      <w:pPr>
        <w:spacing w:after="0" w:line="240" w:lineRule="auto"/>
        <w:rPr>
          <w:rFonts w:ascii="Times New Roman" w:eastAsia="Calibri" w:hAnsi="Times New Roman" w:cs="Times New Roman"/>
          <w:color w:val="FF0000"/>
          <w:sz w:val="28"/>
          <w:szCs w:val="28"/>
          <w:lang w:val="uk-UA"/>
        </w:rPr>
      </w:pPr>
    </w:p>
    <w:p w14:paraId="10A735A6" w14:textId="77777777" w:rsidR="009F1EC8" w:rsidRPr="009F1EC8" w:rsidRDefault="009F1EC8" w:rsidP="009F1EC8">
      <w:pPr>
        <w:widowControl w:val="0"/>
        <w:spacing w:after="0" w:line="240" w:lineRule="auto"/>
        <w:jc w:val="both"/>
        <w:rPr>
          <w:rFonts w:ascii="Times New Roman" w:eastAsia="Times New Roman" w:hAnsi="Times New Roman" w:cs="Times New Roman"/>
          <w:b/>
          <w:sz w:val="28"/>
          <w:szCs w:val="28"/>
          <w:lang w:val="uk-UA"/>
        </w:rPr>
      </w:pPr>
      <w:r w:rsidRPr="009F1EC8">
        <w:rPr>
          <w:rFonts w:ascii="Times New Roman" w:eastAsia="Times New Roman" w:hAnsi="Times New Roman" w:cs="Times New Roman"/>
          <w:b/>
          <w:sz w:val="28"/>
          <w:szCs w:val="28"/>
          <w:lang w:val="uk-UA"/>
        </w:rPr>
        <w:t>6.Строк звернення працівника до суду за вирішенням трудового спору складає:</w:t>
      </w:r>
    </w:p>
    <w:p w14:paraId="79C1E962" w14:textId="77777777" w:rsidR="009F1EC8" w:rsidRPr="009F1EC8" w:rsidRDefault="009F1EC8" w:rsidP="009F1EC8">
      <w:pPr>
        <w:spacing w:after="0" w:line="240" w:lineRule="auto"/>
        <w:jc w:val="both"/>
        <w:rPr>
          <w:rFonts w:ascii="Times New Roman" w:eastAsia="Times New Roman" w:hAnsi="Times New Roman" w:cs="Times New Roman"/>
          <w:b/>
          <w:sz w:val="28"/>
          <w:szCs w:val="28"/>
          <w:lang w:val="uk-UA"/>
        </w:rPr>
      </w:pPr>
      <w:r w:rsidRPr="009F1EC8">
        <w:rPr>
          <w:rFonts w:ascii="Times New Roman" w:eastAsia="Times New Roman" w:hAnsi="Times New Roman" w:cs="Times New Roman"/>
          <w:sz w:val="28"/>
          <w:szCs w:val="28"/>
          <w:lang w:val="uk-UA"/>
        </w:rPr>
        <w:t>1.шість місяців з дня, коли він дізнався або повинен був дізнатися про порушення свого права;</w:t>
      </w:r>
    </w:p>
    <w:p w14:paraId="1F234AC4"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rPr>
      </w:pPr>
      <w:r w:rsidRPr="009F1EC8">
        <w:rPr>
          <w:rFonts w:ascii="Times New Roman" w:eastAsia="Times New Roman" w:hAnsi="Times New Roman" w:cs="Times New Roman"/>
          <w:sz w:val="28"/>
          <w:szCs w:val="28"/>
          <w:lang w:val="uk-UA"/>
        </w:rPr>
        <w:t>2.три роки з дня, коли він дізнався або повинен був дізнатися про порушення свого права;</w:t>
      </w:r>
    </w:p>
    <w:p w14:paraId="27F805EA"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rPr>
      </w:pPr>
      <w:r w:rsidRPr="009F1EC8">
        <w:rPr>
          <w:rFonts w:ascii="Times New Roman" w:eastAsia="Times New Roman" w:hAnsi="Times New Roman" w:cs="Times New Roman"/>
          <w:sz w:val="28"/>
          <w:szCs w:val="28"/>
          <w:lang w:val="uk-UA"/>
        </w:rPr>
        <w:t xml:space="preserve">3.три місяці з дня, коли він дізнався або повинен був дізнатися про порушення свого права; </w:t>
      </w:r>
    </w:p>
    <w:p w14:paraId="7107AB23" w14:textId="77777777" w:rsidR="009F1EC8" w:rsidRPr="009F1EC8" w:rsidRDefault="009F1EC8" w:rsidP="009F1EC8">
      <w:pPr>
        <w:spacing w:after="0" w:line="240" w:lineRule="auto"/>
        <w:jc w:val="both"/>
        <w:rPr>
          <w:rFonts w:ascii="Times New Roman" w:eastAsia="Times New Roman" w:hAnsi="Times New Roman" w:cs="Times New Roman"/>
          <w:sz w:val="28"/>
          <w:szCs w:val="28"/>
          <w:lang w:val="uk-UA"/>
        </w:rPr>
      </w:pPr>
      <w:r w:rsidRPr="009F1EC8">
        <w:rPr>
          <w:rFonts w:ascii="Times New Roman" w:eastAsia="Times New Roman" w:hAnsi="Times New Roman" w:cs="Times New Roman"/>
          <w:sz w:val="28"/>
          <w:szCs w:val="28"/>
          <w:lang w:val="uk-UA"/>
        </w:rPr>
        <w:lastRenderedPageBreak/>
        <w:t>4.один рік з дня, коли він дізнався або повинен був дізнатися про порушення свого права.</w:t>
      </w:r>
    </w:p>
    <w:p w14:paraId="4E3D4258" w14:textId="77777777" w:rsidR="009F1EC8" w:rsidRPr="009F1EC8" w:rsidRDefault="009F1EC8" w:rsidP="009F1EC8">
      <w:pPr>
        <w:spacing w:after="0" w:line="240" w:lineRule="auto"/>
        <w:rPr>
          <w:rFonts w:ascii="Times New Roman" w:eastAsia="Calibri" w:hAnsi="Times New Roman" w:cs="Times New Roman"/>
          <w:b/>
          <w:bCs/>
          <w:sz w:val="28"/>
          <w:szCs w:val="28"/>
          <w:lang w:val="uk-UA"/>
        </w:rPr>
      </w:pPr>
    </w:p>
    <w:p w14:paraId="62009322"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4B19748A"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65.</w:t>
      </w:r>
    </w:p>
    <w:p w14:paraId="2A98AF4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Іващенко після звільнення з місця відбуття покарання звернувся до Харківського обласного центру зайнятості з проханням підшукати йому роботу. Він чув, що для тих хто звільнився після відбування покарання передбачені певні додаткові гарантії у сприянні працевлаштування. Працівник Служби зайнятості зазначив, що наразі для Іващенко нема підходящої роботи і він не користується правом на додаткові гарантії у сприянні працевлаштування. </w:t>
      </w:r>
    </w:p>
    <w:p w14:paraId="3E88BB7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Після цього Іващенко звернувся до будівельного підприємства, де після короткої співбесіди з ним був укладений письмовий трудовий договір, відповідно до якого Іващенко повинен виконувати обов’язки монтажника </w:t>
      </w:r>
      <w:proofErr w:type="spellStart"/>
      <w:r w:rsidRPr="009F1EC8">
        <w:rPr>
          <w:rFonts w:ascii="Times New Roman" w:eastAsia="Calibri" w:hAnsi="Times New Roman" w:cs="Times New Roman"/>
          <w:sz w:val="28"/>
          <w:szCs w:val="28"/>
          <w:lang w:val="uk-UA"/>
        </w:rPr>
        <w:t>гіпсокартонових</w:t>
      </w:r>
      <w:proofErr w:type="spellEnd"/>
      <w:r w:rsidRPr="009F1EC8">
        <w:rPr>
          <w:rFonts w:ascii="Times New Roman" w:eastAsia="Calibri" w:hAnsi="Times New Roman" w:cs="Times New Roman"/>
          <w:sz w:val="28"/>
          <w:szCs w:val="28"/>
          <w:lang w:val="uk-UA"/>
        </w:rPr>
        <w:t xml:space="preserve"> конструкцій з випробувальним строком на 3 місяці, місячним окладом у 10000 гривень, а також із гнучким графіком роботи.</w:t>
      </w:r>
    </w:p>
    <w:p w14:paraId="1E8B9B9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Через 2 місяці на виробництві сталася аварія з вини Іващенко, який працював у вихідний день за дорученням керівника структурного підрозділу, внаслідок чого були пошкоджені будівельні матеріали на суму 5000 гривень. Через три тижні після цього директор підприємства Горбенко видав наказ про утримання із заробітної плати Іващенко всієї суми завданої шкоди. Іващенко заперечував проти цього та вирішив звернутися до КТС. Коли Горбенко дізнався, що Іващенко вирішив оскаржувати застосування до нього матеріальної відповідальності, він видав наказ про звільнення Іващенко за п. 11 ч.1 ст. 40 КЗпП України, зазначивши, що аварія сталася через «незграбність» працівника. Іващенко відмовився ознайомлюватись з даним наказом та разом з іншими працівниками, щодо яких також здійснювались певні порушення з боку керівництва підприємства, оголосили страйк.</w:t>
      </w:r>
    </w:p>
    <w:p w14:paraId="6CDBE862"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4B6EE838" w14:textId="77777777" w:rsidR="009F1EC8" w:rsidRPr="009F1EC8" w:rsidRDefault="009F1EC8" w:rsidP="003C3496">
      <w:pPr>
        <w:numPr>
          <w:ilvl w:val="0"/>
          <w:numId w:val="61"/>
        </w:numPr>
        <w:spacing w:after="0" w:line="240" w:lineRule="auto"/>
        <w:ind w:left="0" w:firstLine="0"/>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Визначте категорії громадян, які мають додаткові гарантії у сприянні працевлаштуванню. Оберіть три правильні відповіді із суми.</w:t>
      </w:r>
    </w:p>
    <w:p w14:paraId="78CF867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особи, звільнені після відбуття покарання або примусового лікування;</w:t>
      </w:r>
    </w:p>
    <w:p w14:paraId="4C670A3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особи пенсійного віку;</w:t>
      </w:r>
    </w:p>
    <w:p w14:paraId="2800427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особи, звільнені через нез’явлення на роботу протягом більш як 4-х місяців підряд внаслідок тимчасової непрацездатності;</w:t>
      </w:r>
    </w:p>
    <w:p w14:paraId="2D03931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особи, які були скорочені внаслідок змін в організації виробництва та праці.</w:t>
      </w:r>
    </w:p>
    <w:p w14:paraId="7D2DF55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w:t>
      </w:r>
      <w:r w:rsidRPr="009F1EC8">
        <w:rPr>
          <w:rFonts w:ascii="Times New Roman" w:eastAsia="Calibri" w:hAnsi="Times New Roman" w:cs="Times New Roman"/>
          <w:sz w:val="28"/>
          <w:szCs w:val="28"/>
          <w:shd w:val="clear" w:color="auto" w:fill="FFFFFF"/>
          <w:lang w:val="uk-UA"/>
        </w:rPr>
        <w:t xml:space="preserve"> непрацюючі працездатні особи, які отримують державну соціальну допомогу малозабезпеченим сім’ям;</w:t>
      </w:r>
    </w:p>
    <w:p w14:paraId="67295E8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 один з батьків або особа, яка їх замінює, і має на утриманні дитину (дітей) у віці 7 років;</w:t>
      </w:r>
    </w:p>
    <w:p w14:paraId="391D023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7.</w:t>
      </w:r>
      <w:r w:rsidRPr="009F1EC8">
        <w:rPr>
          <w:rFonts w:ascii="Times New Roman" w:eastAsia="Calibri" w:hAnsi="Times New Roman" w:cs="Times New Roman"/>
          <w:sz w:val="28"/>
          <w:szCs w:val="28"/>
          <w:shd w:val="clear" w:color="auto" w:fill="FFFFFF"/>
          <w:lang w:val="uk-UA"/>
        </w:rPr>
        <w:t xml:space="preserve"> діти-сироти та діти, позбавлені батьківського піклування.</w:t>
      </w:r>
    </w:p>
    <w:p w14:paraId="28E9E9C5" w14:textId="77777777" w:rsidR="009F1EC8" w:rsidRPr="009F1EC8" w:rsidRDefault="009F1EC8" w:rsidP="009F1EC8">
      <w:pPr>
        <w:spacing w:after="0" w:line="240" w:lineRule="auto"/>
        <w:contextualSpacing/>
        <w:jc w:val="both"/>
        <w:rPr>
          <w:rFonts w:ascii="Times New Roman" w:eastAsia="Calibri" w:hAnsi="Times New Roman" w:cs="Times New Roman"/>
          <w:b/>
          <w:sz w:val="28"/>
          <w:szCs w:val="28"/>
          <w:shd w:val="clear" w:color="auto" w:fill="FFFFFF"/>
          <w:lang w:val="uk-UA"/>
        </w:rPr>
      </w:pPr>
    </w:p>
    <w:p w14:paraId="30B9E77C" w14:textId="77777777" w:rsidR="009F1EC8" w:rsidRPr="009F1EC8" w:rsidRDefault="009F1EC8" w:rsidP="003C3496">
      <w:pPr>
        <w:numPr>
          <w:ilvl w:val="0"/>
          <w:numId w:val="61"/>
        </w:numPr>
        <w:spacing w:after="0" w:line="240" w:lineRule="auto"/>
        <w:ind w:left="0" w:firstLine="0"/>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lastRenderedPageBreak/>
        <w:t>Визначте, в яких випадках допускається залучення окремих працівників до роботи у вихідні дні. Оберіть три правильні відповіді із семи.</w:t>
      </w:r>
    </w:p>
    <w:p w14:paraId="66F24D5F"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 xml:space="preserve">1. </w:t>
      </w:r>
      <w:r w:rsidRPr="009F1EC8">
        <w:rPr>
          <w:rFonts w:ascii="Times New Roman" w:eastAsia="Calibri" w:hAnsi="Times New Roman" w:cs="Times New Roman"/>
          <w:sz w:val="28"/>
          <w:szCs w:val="28"/>
          <w:shd w:val="clear" w:color="auto" w:fill="FFFFFF"/>
          <w:lang w:val="uk-UA"/>
        </w:rPr>
        <w:t>для відвернення або ліквідації наслідків стихійного лиха, епідемій, епізоотій, виробничих аварій і негайного усунення їх наслідків;</w:t>
      </w:r>
    </w:p>
    <w:p w14:paraId="788F20B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для виконання невідкладних вантажно-розвантажувальних робіт з метою запобігання або усунення простою рухомого складу чи скупчення вантажів у пунктах відправлення і призначення;</w:t>
      </w:r>
    </w:p>
    <w:p w14:paraId="25E7A35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необхідності відпрацювання працівником днів прогулу;</w:t>
      </w:r>
    </w:p>
    <w:p w14:paraId="4273035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для відвернення нещасних випадків, які ставлять або можуть поставити під загрозу життя чи нормальні життєві умови людей, загибелі або псування майна;</w:t>
      </w:r>
    </w:p>
    <w:p w14:paraId="5153472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5. невиконання працівником плану виробітку;</w:t>
      </w:r>
    </w:p>
    <w:p w14:paraId="02DD0E9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6. вчинення працівником дисциплінарного проступку;</w:t>
      </w:r>
    </w:p>
    <w:p w14:paraId="75848606"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7. У будь-яких випадках виробничої потреби за погодженням з первинною профспілковою організацією.</w:t>
      </w:r>
    </w:p>
    <w:p w14:paraId="78167A9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p>
    <w:p w14:paraId="116A88C5" w14:textId="77777777" w:rsidR="009F1EC8" w:rsidRPr="009F1EC8" w:rsidRDefault="009F1EC8" w:rsidP="003C3496">
      <w:pPr>
        <w:numPr>
          <w:ilvl w:val="0"/>
          <w:numId w:val="61"/>
        </w:numPr>
        <w:spacing w:after="0" w:line="240" w:lineRule="auto"/>
        <w:ind w:left="0" w:firstLine="0"/>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Розташуйте у правильній послідовності дії, які складають процедуру оголошення страйку.</w:t>
      </w:r>
    </w:p>
    <w:p w14:paraId="3F0D95C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1. виборний орган первинної профспілкової організації здійснює подання загальним зборам (конференції) найманих працівників щодо необхідності прийняття рішення про оголошення страйку;</w:t>
      </w:r>
    </w:p>
    <w:p w14:paraId="0738C81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орган, який очолює страйк, зобов’язаний письмово попередити роботодавця або уповноважену ним особу не пізніш як за сім днів до початку страйку;</w:t>
      </w:r>
    </w:p>
    <w:p w14:paraId="286011E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3. загальними зборами (конференцією) найманих працівників шляхом голосування приймається рішення про оголошення страйку;</w:t>
      </w:r>
    </w:p>
    <w:p w14:paraId="089BFA6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4. роботодавець зобов’язаний у найкоротший строк попередити постачальників і споживачів, транспортні організації, а також інші заінтересовані підприємства, установи, організації щодо рішення найманих працівників про оголошення страйку.</w:t>
      </w:r>
    </w:p>
    <w:p w14:paraId="62E20454"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13CCEC3A"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4. Визначте відповідність між відсотками заробітної плати та встановленими законодавством обмеженнями розміру відрахувань із заробітної плати:</w:t>
      </w:r>
    </w:p>
    <w:p w14:paraId="378F1B2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 при кожній виплаті заробітної плати загальний розмір усіх відрахувань не може перевищувати …;</w:t>
      </w:r>
    </w:p>
    <w:p w14:paraId="081175D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при відрахуванні з заробітної плати за кількома виконавчими документами за працівником у всякому разі повинно бути збережено ….;</w:t>
      </w:r>
    </w:p>
    <w:p w14:paraId="20E2AEA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відрахування із заробітної плати при відбуванні виправних робіт і при стягненні аліментів на неповнолітніх дітей не може перевищувати ….</w:t>
      </w:r>
    </w:p>
    <w:p w14:paraId="3353AFBD"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2C89A26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70 %;</w:t>
      </w:r>
    </w:p>
    <w:p w14:paraId="3729155A"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50 %;</w:t>
      </w:r>
    </w:p>
    <w:p w14:paraId="3E24EAC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20 %;</w:t>
      </w:r>
    </w:p>
    <w:p w14:paraId="29506A6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10 %.</w:t>
      </w:r>
    </w:p>
    <w:p w14:paraId="0D0FBB08"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2F86D6CF"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sz w:val="28"/>
          <w:szCs w:val="28"/>
          <w:lang w:val="uk-UA" w:eastAsia="ru-RU"/>
        </w:rPr>
      </w:pPr>
      <w:r w:rsidRPr="009F1EC8">
        <w:rPr>
          <w:rFonts w:ascii="Times New Roman" w:eastAsia="Times New Roman" w:hAnsi="Times New Roman" w:cs="Times New Roman"/>
          <w:b/>
          <w:sz w:val="28"/>
          <w:szCs w:val="28"/>
          <w:lang w:val="uk-UA" w:eastAsia="ru-RU"/>
        </w:rPr>
        <w:t>5. Відповідно чинного законодавства, випробування при прийнятті на роботу встановлюється на строк до:</w:t>
      </w:r>
    </w:p>
    <w:p w14:paraId="62EB7FD0"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1. трьох місяців для працівників та до одного місяця для робітників;</w:t>
      </w:r>
    </w:p>
    <w:p w14:paraId="7F934CBD"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2. двох місяців для всіх працівників;</w:t>
      </w:r>
    </w:p>
    <w:p w14:paraId="50F3EA5E"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3. одного місяця для всіх працівників;</w:t>
      </w:r>
    </w:p>
    <w:p w14:paraId="3872EDCB"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4. шести місяців для працівників та до трьох місяців для робітників.</w:t>
      </w:r>
    </w:p>
    <w:p w14:paraId="2C194FD3"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FF0000"/>
          <w:sz w:val="28"/>
          <w:szCs w:val="28"/>
          <w:lang w:val="uk-UA" w:eastAsia="ru-RU"/>
        </w:rPr>
      </w:pPr>
    </w:p>
    <w:p w14:paraId="62182BA4"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6. У разі застосування обмеженої матеріальної відповідальності працівник зобов’язаний:</w:t>
      </w:r>
    </w:p>
    <w:p w14:paraId="544F123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покрити заподіяну шкоду у повному розмірі;</w:t>
      </w:r>
    </w:p>
    <w:p w14:paraId="78798C9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2. покрити у розмірі прямої дійсної шкоди, але не більше свого середнього місячного заробітку; </w:t>
      </w:r>
    </w:p>
    <w:p w14:paraId="6A13257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покрити у повному розмірі, але в межах 2/3 середньомісячного заробітку;</w:t>
      </w:r>
    </w:p>
    <w:p w14:paraId="7B91317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покрити у повному розмірі, але в межах посадового окладу.</w:t>
      </w:r>
    </w:p>
    <w:p w14:paraId="0C23063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349C559B" w14:textId="77777777" w:rsidR="009F1EC8" w:rsidRPr="009F1EC8" w:rsidRDefault="009F1EC8" w:rsidP="009F1EC8">
      <w:pPr>
        <w:spacing w:after="0" w:line="240" w:lineRule="auto"/>
        <w:jc w:val="both"/>
        <w:rPr>
          <w:rFonts w:ascii="Times New Roman" w:eastAsia="Calibri" w:hAnsi="Times New Roman" w:cs="Times New Roman"/>
          <w:b/>
          <w:color w:val="FF0000"/>
          <w:sz w:val="28"/>
          <w:szCs w:val="28"/>
          <w:lang w:val="uk-UA"/>
        </w:rPr>
      </w:pPr>
    </w:p>
    <w:p w14:paraId="6C8CFD3D"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66.</w:t>
      </w:r>
    </w:p>
    <w:p w14:paraId="77DBF68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4C8CC20D"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proofErr w:type="spellStart"/>
      <w:r w:rsidRPr="009F1EC8">
        <w:rPr>
          <w:rFonts w:ascii="Times New Roman" w:eastAsia="Calibri" w:hAnsi="Times New Roman" w:cs="Times New Roman"/>
          <w:sz w:val="28"/>
          <w:szCs w:val="28"/>
          <w:lang w:val="uk-UA"/>
        </w:rPr>
        <w:t>Хілько</w:t>
      </w:r>
      <w:proofErr w:type="spellEnd"/>
      <w:r w:rsidRPr="009F1EC8">
        <w:rPr>
          <w:rFonts w:ascii="Times New Roman" w:eastAsia="Calibri" w:hAnsi="Times New Roman" w:cs="Times New Roman"/>
          <w:sz w:val="28"/>
          <w:szCs w:val="28"/>
          <w:lang w:val="uk-UA"/>
        </w:rPr>
        <w:t xml:space="preserve"> мав у власності земельну ділянку з цільовим призначенням «для ведення особистого селянського господарства», але через фінансові проблеми він вимушений був звернутися до Полтавського обласного центру зайнятості за допомогою у пошуку роботи або стати на облік в якості безробітного. Проте йому відмовили посилаючись на те, що він є </w:t>
      </w:r>
      <w:proofErr w:type="spellStart"/>
      <w:r w:rsidRPr="009F1EC8">
        <w:rPr>
          <w:rFonts w:ascii="Times New Roman" w:eastAsia="Calibri" w:hAnsi="Times New Roman" w:cs="Times New Roman"/>
          <w:sz w:val="28"/>
          <w:szCs w:val="28"/>
          <w:lang w:val="uk-UA"/>
        </w:rPr>
        <w:t>самозайнятою</w:t>
      </w:r>
      <w:proofErr w:type="spellEnd"/>
      <w:r w:rsidRPr="009F1EC8">
        <w:rPr>
          <w:rFonts w:ascii="Times New Roman" w:eastAsia="Calibri" w:hAnsi="Times New Roman" w:cs="Times New Roman"/>
          <w:sz w:val="28"/>
          <w:szCs w:val="28"/>
          <w:lang w:val="uk-UA"/>
        </w:rPr>
        <w:t xml:space="preserve"> особою.</w:t>
      </w:r>
    </w:p>
    <w:p w14:paraId="4EFD4B0F"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Тоді </w:t>
      </w:r>
      <w:proofErr w:type="spellStart"/>
      <w:r w:rsidRPr="009F1EC8">
        <w:rPr>
          <w:rFonts w:ascii="Times New Roman" w:eastAsia="Calibri" w:hAnsi="Times New Roman" w:cs="Times New Roman"/>
          <w:sz w:val="28"/>
          <w:szCs w:val="28"/>
          <w:lang w:val="uk-UA"/>
        </w:rPr>
        <w:t>Хілько</w:t>
      </w:r>
      <w:proofErr w:type="spellEnd"/>
      <w:r w:rsidRPr="009F1EC8">
        <w:rPr>
          <w:rFonts w:ascii="Times New Roman" w:eastAsia="Calibri" w:hAnsi="Times New Roman" w:cs="Times New Roman"/>
          <w:sz w:val="28"/>
          <w:szCs w:val="28"/>
          <w:lang w:val="uk-UA"/>
        </w:rPr>
        <w:t xml:space="preserve"> влаштувався на роботу до свого сусіда </w:t>
      </w:r>
      <w:proofErr w:type="spellStart"/>
      <w:r w:rsidRPr="009F1EC8">
        <w:rPr>
          <w:rFonts w:ascii="Times New Roman" w:eastAsia="Calibri" w:hAnsi="Times New Roman" w:cs="Times New Roman"/>
          <w:sz w:val="28"/>
          <w:szCs w:val="28"/>
          <w:lang w:val="uk-UA"/>
        </w:rPr>
        <w:t>Бобенко</w:t>
      </w:r>
      <w:proofErr w:type="spellEnd"/>
      <w:r w:rsidRPr="009F1EC8">
        <w:rPr>
          <w:rFonts w:ascii="Times New Roman" w:eastAsia="Calibri" w:hAnsi="Times New Roman" w:cs="Times New Roman"/>
          <w:sz w:val="28"/>
          <w:szCs w:val="28"/>
          <w:lang w:val="uk-UA"/>
        </w:rPr>
        <w:t xml:space="preserve">, який зареєстрований як ФОП, з такими умовами: </w:t>
      </w:r>
      <w:proofErr w:type="spellStart"/>
      <w:r w:rsidRPr="009F1EC8">
        <w:rPr>
          <w:rFonts w:ascii="Times New Roman" w:eastAsia="Calibri" w:hAnsi="Times New Roman" w:cs="Times New Roman"/>
          <w:sz w:val="28"/>
          <w:szCs w:val="28"/>
          <w:lang w:val="uk-UA"/>
        </w:rPr>
        <w:t>Бобенко</w:t>
      </w:r>
      <w:proofErr w:type="spellEnd"/>
      <w:r w:rsidRPr="009F1EC8">
        <w:rPr>
          <w:rFonts w:ascii="Times New Roman" w:eastAsia="Calibri" w:hAnsi="Times New Roman" w:cs="Times New Roman"/>
          <w:sz w:val="28"/>
          <w:szCs w:val="28"/>
          <w:lang w:val="uk-UA"/>
        </w:rPr>
        <w:t xml:space="preserve"> бере його на роботу на один рік з випробувальним строком на 1 місяць та з відрядною системою оплати праці. </w:t>
      </w:r>
    </w:p>
    <w:p w14:paraId="66354C39"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Через 3 місяця з початку роботи </w:t>
      </w:r>
      <w:proofErr w:type="spellStart"/>
      <w:r w:rsidRPr="009F1EC8">
        <w:rPr>
          <w:rFonts w:ascii="Times New Roman" w:eastAsia="Calibri" w:hAnsi="Times New Roman" w:cs="Times New Roman"/>
          <w:sz w:val="28"/>
          <w:szCs w:val="28"/>
          <w:lang w:val="uk-UA"/>
        </w:rPr>
        <w:t>Хілько</w:t>
      </w:r>
      <w:proofErr w:type="spellEnd"/>
      <w:r w:rsidRPr="009F1EC8">
        <w:rPr>
          <w:rFonts w:ascii="Times New Roman" w:eastAsia="Calibri" w:hAnsi="Times New Roman" w:cs="Times New Roman"/>
          <w:sz w:val="28"/>
          <w:szCs w:val="28"/>
          <w:lang w:val="uk-UA"/>
        </w:rPr>
        <w:t xml:space="preserve"> звернувся з проханням до </w:t>
      </w:r>
      <w:proofErr w:type="spellStart"/>
      <w:r w:rsidRPr="009F1EC8">
        <w:rPr>
          <w:rFonts w:ascii="Times New Roman" w:eastAsia="Calibri" w:hAnsi="Times New Roman" w:cs="Times New Roman"/>
          <w:sz w:val="28"/>
          <w:szCs w:val="28"/>
          <w:lang w:val="uk-UA"/>
        </w:rPr>
        <w:t>Бобенко</w:t>
      </w:r>
      <w:proofErr w:type="spellEnd"/>
      <w:r w:rsidRPr="009F1EC8">
        <w:rPr>
          <w:rFonts w:ascii="Times New Roman" w:eastAsia="Calibri" w:hAnsi="Times New Roman" w:cs="Times New Roman"/>
          <w:sz w:val="28"/>
          <w:szCs w:val="28"/>
          <w:lang w:val="uk-UA"/>
        </w:rPr>
        <w:t xml:space="preserve"> встановити йому скорочений  робочий день та надати йому</w:t>
      </w:r>
      <w:r w:rsidRPr="009F1EC8">
        <w:rPr>
          <w:rFonts w:ascii="Times New Roman" w:eastAsia="Calibri" w:hAnsi="Times New Roman" w:cs="Times New Roman"/>
          <w:color w:val="FF0000"/>
          <w:sz w:val="28"/>
          <w:szCs w:val="28"/>
          <w:lang w:val="uk-UA"/>
        </w:rPr>
        <w:t xml:space="preserve"> </w:t>
      </w:r>
      <w:r w:rsidRPr="009F1EC8">
        <w:rPr>
          <w:rFonts w:ascii="Times New Roman" w:eastAsia="Calibri" w:hAnsi="Times New Roman" w:cs="Times New Roman"/>
          <w:sz w:val="28"/>
          <w:szCs w:val="28"/>
          <w:lang w:val="uk-UA"/>
        </w:rPr>
        <w:t xml:space="preserve">відпустку «за свій рахунок», оскільки його дружина перебуває у післяпологовій відпустці і потребує допомоги. </w:t>
      </w:r>
      <w:proofErr w:type="spellStart"/>
      <w:r w:rsidRPr="009F1EC8">
        <w:rPr>
          <w:rFonts w:ascii="Times New Roman" w:eastAsia="Calibri" w:hAnsi="Times New Roman" w:cs="Times New Roman"/>
          <w:sz w:val="28"/>
          <w:szCs w:val="28"/>
          <w:lang w:val="uk-UA"/>
        </w:rPr>
        <w:t>Бобенко</w:t>
      </w:r>
      <w:proofErr w:type="spellEnd"/>
      <w:r w:rsidRPr="009F1EC8">
        <w:rPr>
          <w:rFonts w:ascii="Times New Roman" w:eastAsia="Calibri" w:hAnsi="Times New Roman" w:cs="Times New Roman"/>
          <w:sz w:val="28"/>
          <w:szCs w:val="28"/>
          <w:lang w:val="uk-UA"/>
        </w:rPr>
        <w:t xml:space="preserve"> йому відмовив, адже скорочений робочий час для нього не передбачений, а таку відпустку він вже використовував минулого місяця. </w:t>
      </w:r>
      <w:proofErr w:type="spellStart"/>
      <w:r w:rsidRPr="009F1EC8">
        <w:rPr>
          <w:rFonts w:ascii="Times New Roman" w:eastAsia="Calibri" w:hAnsi="Times New Roman" w:cs="Times New Roman"/>
          <w:sz w:val="28"/>
          <w:szCs w:val="28"/>
          <w:lang w:val="uk-UA"/>
        </w:rPr>
        <w:t>Хілько</w:t>
      </w:r>
      <w:proofErr w:type="spellEnd"/>
      <w:r w:rsidRPr="009F1EC8">
        <w:rPr>
          <w:rFonts w:ascii="Times New Roman" w:eastAsia="Calibri" w:hAnsi="Times New Roman" w:cs="Times New Roman"/>
          <w:sz w:val="28"/>
          <w:szCs w:val="28"/>
          <w:lang w:val="uk-UA"/>
        </w:rPr>
        <w:t xml:space="preserve"> звернув увагу, що йому за законом повинна бути надана відпустку без збереження заробітної плати в обов’язковому порядку у разі, якщо жінка перебуває у післяпологовій відпустці. </w:t>
      </w:r>
      <w:proofErr w:type="spellStart"/>
      <w:r w:rsidRPr="009F1EC8">
        <w:rPr>
          <w:rFonts w:ascii="Times New Roman" w:eastAsia="Calibri" w:hAnsi="Times New Roman" w:cs="Times New Roman"/>
          <w:sz w:val="28"/>
          <w:szCs w:val="28"/>
          <w:lang w:val="uk-UA"/>
        </w:rPr>
        <w:t>Бобенко</w:t>
      </w:r>
      <w:proofErr w:type="spellEnd"/>
      <w:r w:rsidRPr="009F1EC8">
        <w:rPr>
          <w:rFonts w:ascii="Times New Roman" w:eastAsia="Calibri" w:hAnsi="Times New Roman" w:cs="Times New Roman"/>
          <w:sz w:val="28"/>
          <w:szCs w:val="28"/>
          <w:lang w:val="uk-UA"/>
        </w:rPr>
        <w:t xml:space="preserve"> погодився та надав відпустку на 14 днів, проте на роботу </w:t>
      </w:r>
      <w:proofErr w:type="spellStart"/>
      <w:r w:rsidRPr="009F1EC8">
        <w:rPr>
          <w:rFonts w:ascii="Times New Roman" w:eastAsia="Calibri" w:hAnsi="Times New Roman" w:cs="Times New Roman"/>
          <w:sz w:val="28"/>
          <w:szCs w:val="28"/>
          <w:lang w:val="uk-UA"/>
        </w:rPr>
        <w:t>Хілько</w:t>
      </w:r>
      <w:proofErr w:type="spellEnd"/>
      <w:r w:rsidRPr="009F1EC8">
        <w:rPr>
          <w:rFonts w:ascii="Times New Roman" w:eastAsia="Calibri" w:hAnsi="Times New Roman" w:cs="Times New Roman"/>
          <w:sz w:val="28"/>
          <w:szCs w:val="28"/>
          <w:lang w:val="uk-UA"/>
        </w:rPr>
        <w:t xml:space="preserve"> повернувся лише через місяць. Та коли він повернувся, то з’ясував, що </w:t>
      </w:r>
      <w:proofErr w:type="spellStart"/>
      <w:r w:rsidRPr="009F1EC8">
        <w:rPr>
          <w:rFonts w:ascii="Times New Roman" w:eastAsia="Calibri" w:hAnsi="Times New Roman" w:cs="Times New Roman"/>
          <w:sz w:val="28"/>
          <w:szCs w:val="28"/>
          <w:lang w:val="uk-UA"/>
        </w:rPr>
        <w:t>Бобенко</w:t>
      </w:r>
      <w:proofErr w:type="spellEnd"/>
      <w:r w:rsidRPr="009F1EC8">
        <w:rPr>
          <w:rFonts w:ascii="Times New Roman" w:eastAsia="Calibri" w:hAnsi="Times New Roman" w:cs="Times New Roman"/>
          <w:sz w:val="28"/>
          <w:szCs w:val="28"/>
          <w:lang w:val="uk-UA"/>
        </w:rPr>
        <w:t xml:space="preserve"> зник та вже декілька тижнів не відповідає на телефонні дзвінки. </w:t>
      </w:r>
      <w:proofErr w:type="spellStart"/>
      <w:r w:rsidRPr="009F1EC8">
        <w:rPr>
          <w:rFonts w:ascii="Times New Roman" w:eastAsia="Calibri" w:hAnsi="Times New Roman" w:cs="Times New Roman"/>
          <w:sz w:val="28"/>
          <w:szCs w:val="28"/>
          <w:lang w:val="uk-UA"/>
        </w:rPr>
        <w:t>Хілько</w:t>
      </w:r>
      <w:proofErr w:type="spellEnd"/>
      <w:r w:rsidRPr="009F1EC8">
        <w:rPr>
          <w:rFonts w:ascii="Times New Roman" w:eastAsia="Calibri" w:hAnsi="Times New Roman" w:cs="Times New Roman"/>
          <w:sz w:val="28"/>
          <w:szCs w:val="28"/>
          <w:lang w:val="uk-UA"/>
        </w:rPr>
        <w:t xml:space="preserve"> вирішив звільнитися, проте він не розуміє, як це зробити  в умовах коло роботодавець-фізична особа зник.</w:t>
      </w:r>
    </w:p>
    <w:p w14:paraId="25BA1561"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6ED2E893" w14:textId="77777777" w:rsidR="009F1EC8" w:rsidRPr="009F1EC8" w:rsidRDefault="009F1EC8" w:rsidP="009F1EC8">
      <w:pPr>
        <w:spacing w:after="0" w:line="240" w:lineRule="auto"/>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1. Хто із зазначених осіб відноситься до зайнятого населення:</w:t>
      </w:r>
    </w:p>
    <w:p w14:paraId="2C31546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особи, які добровільно не працюють та нікого не доглядають;</w:t>
      </w:r>
    </w:p>
    <w:p w14:paraId="7B7FB6C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2. іноземці, які перебувають в Україні і зайнятість яких пов’язана із забезпеченням діяльності іноземних посольств і місій;</w:t>
      </w:r>
    </w:p>
    <w:p w14:paraId="6D93D57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громадяни інших країн, які тимчасово перебувають в Україні та не працюють;</w:t>
      </w:r>
    </w:p>
    <w:p w14:paraId="5B7058A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члени особистих селянських господарств.</w:t>
      </w:r>
    </w:p>
    <w:p w14:paraId="000590E1"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7093C088"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2. Визначте відповідність між тривалістю відпустки без збереження заробітної плати та категоріями працівників, яким вона надається в обов’язковому порядку:</w:t>
      </w:r>
    </w:p>
    <w:p w14:paraId="6F4E157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А. </w:t>
      </w:r>
      <w:r w:rsidRPr="009F1EC8">
        <w:rPr>
          <w:rFonts w:ascii="Times New Roman" w:eastAsia="Calibri" w:hAnsi="Times New Roman" w:cs="Times New Roman"/>
          <w:sz w:val="28"/>
          <w:szCs w:val="28"/>
          <w:shd w:val="clear" w:color="auto" w:fill="FFFFFF"/>
          <w:lang w:val="uk-UA"/>
        </w:rPr>
        <w:t>особам, які одружуються;</w:t>
      </w:r>
    </w:p>
    <w:p w14:paraId="219A922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w:t>
      </w:r>
      <w:r w:rsidRPr="009F1EC8">
        <w:rPr>
          <w:rFonts w:ascii="Times New Roman" w:eastAsia="Calibri" w:hAnsi="Times New Roman" w:cs="Times New Roman"/>
          <w:sz w:val="28"/>
          <w:szCs w:val="28"/>
          <w:shd w:val="clear" w:color="auto" w:fill="FFFFFF"/>
          <w:lang w:val="uk-UA"/>
        </w:rPr>
        <w:t xml:space="preserve"> чоловікові, дружина якого перебуває у післяпологовій відпустці;</w:t>
      </w:r>
    </w:p>
    <w:p w14:paraId="41E5E238"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В.</w:t>
      </w:r>
      <w:r w:rsidRPr="009F1EC8">
        <w:rPr>
          <w:rFonts w:ascii="Times New Roman" w:eastAsia="Calibri" w:hAnsi="Times New Roman" w:cs="Times New Roman"/>
          <w:sz w:val="28"/>
          <w:szCs w:val="28"/>
          <w:shd w:val="clear" w:color="auto" w:fill="FFFFFF"/>
          <w:lang w:val="uk-UA"/>
        </w:rPr>
        <w:t xml:space="preserve"> працівникам для догляду за хворим рідним по крові або по шлюбу, який за висновком медичного закладу потребує постійного стороннього догляду.</w:t>
      </w:r>
    </w:p>
    <w:p w14:paraId="2B246872"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2EC798A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до 5 календарних днів; </w:t>
      </w:r>
    </w:p>
    <w:p w14:paraId="3A393F0D"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w:t>
      </w:r>
      <w:r w:rsidRPr="009F1EC8">
        <w:rPr>
          <w:rFonts w:ascii="Times New Roman" w:eastAsia="Calibri" w:hAnsi="Times New Roman" w:cs="Times New Roman"/>
          <w:sz w:val="28"/>
          <w:szCs w:val="28"/>
          <w:shd w:val="clear" w:color="auto" w:fill="FFFFFF"/>
          <w:lang w:val="uk-UA"/>
        </w:rPr>
        <w:t xml:space="preserve"> до 10 календарних днів;</w:t>
      </w:r>
    </w:p>
    <w:p w14:paraId="4134A88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w:t>
      </w:r>
      <w:r w:rsidRPr="009F1EC8">
        <w:rPr>
          <w:rFonts w:ascii="Times New Roman" w:eastAsia="Calibri" w:hAnsi="Times New Roman" w:cs="Times New Roman"/>
          <w:sz w:val="28"/>
          <w:szCs w:val="28"/>
          <w:shd w:val="clear" w:color="auto" w:fill="FFFFFF"/>
          <w:lang w:val="uk-UA"/>
        </w:rPr>
        <w:t xml:space="preserve"> до 14 календарних днів;</w:t>
      </w:r>
    </w:p>
    <w:p w14:paraId="1C31C52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shd w:val="clear" w:color="auto" w:fill="FFFFFF"/>
          <w:lang w:val="uk-UA"/>
        </w:rPr>
        <w:t xml:space="preserve"> до 30 календарних днів.</w:t>
      </w:r>
    </w:p>
    <w:p w14:paraId="3C64D337"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0307B65B"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 xml:space="preserve">3. Кому із вказаних осіб випробування при прийнятті на роботу не встановлюється. Оберіть три правильні відповіді із семи. </w:t>
      </w:r>
    </w:p>
    <w:p w14:paraId="59EB7E9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w:t>
      </w:r>
      <w:r w:rsidRPr="009F1EC8">
        <w:rPr>
          <w:rFonts w:ascii="Times New Roman" w:eastAsia="Calibri" w:hAnsi="Times New Roman" w:cs="Times New Roman"/>
          <w:sz w:val="28"/>
          <w:szCs w:val="28"/>
          <w:shd w:val="clear" w:color="auto" w:fill="FFFFFF"/>
          <w:lang w:val="uk-UA"/>
        </w:rPr>
        <w:t>осіб, які звільнені після відбуття покарання або примусового лікування.</w:t>
      </w:r>
    </w:p>
    <w:p w14:paraId="3A63AC1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2. </w:t>
      </w:r>
      <w:r w:rsidRPr="009F1EC8">
        <w:rPr>
          <w:rFonts w:ascii="Times New Roman" w:eastAsia="Calibri" w:hAnsi="Times New Roman" w:cs="Times New Roman"/>
          <w:sz w:val="28"/>
          <w:szCs w:val="28"/>
          <w:shd w:val="clear" w:color="auto" w:fill="FFFFFF"/>
          <w:lang w:val="uk-UA"/>
        </w:rPr>
        <w:t xml:space="preserve"> осіб, які не досягли вісімнадцяти років;</w:t>
      </w:r>
    </w:p>
    <w:p w14:paraId="1CCEB5C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осіб, які за останні 5 років проходили курси підвищення кваліфікації за відповідною спеціальністю;</w:t>
      </w:r>
    </w:p>
    <w:p w14:paraId="4120FDB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shd w:val="clear" w:color="auto" w:fill="FFFFFF"/>
          <w:lang w:val="uk-UA"/>
        </w:rPr>
        <w:t xml:space="preserve"> осіб, з якими укладається строковий трудовий договір строком до 12 місяців;</w:t>
      </w:r>
    </w:p>
    <w:p w14:paraId="29B3496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w:t>
      </w:r>
      <w:r w:rsidRPr="009F1EC8">
        <w:rPr>
          <w:rFonts w:ascii="Times New Roman" w:eastAsia="Calibri" w:hAnsi="Times New Roman" w:cs="Times New Roman"/>
          <w:sz w:val="28"/>
          <w:szCs w:val="28"/>
          <w:shd w:val="clear" w:color="auto" w:fill="FFFFFF"/>
          <w:lang w:val="uk-UA"/>
        </w:rPr>
        <w:t xml:space="preserve"> Внутрішньо переміщених осіб;</w:t>
      </w:r>
    </w:p>
    <w:p w14:paraId="5E14A78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w:t>
      </w:r>
      <w:r w:rsidRPr="009F1EC8">
        <w:rPr>
          <w:rFonts w:ascii="Times New Roman" w:eastAsia="Calibri" w:hAnsi="Times New Roman" w:cs="Times New Roman"/>
          <w:sz w:val="28"/>
          <w:szCs w:val="28"/>
          <w:shd w:val="clear" w:color="auto" w:fill="FFFFFF"/>
          <w:lang w:val="uk-UA"/>
        </w:rPr>
        <w:t xml:space="preserve"> осіб, які отримують державну соціальну допомогу малозабезпеченим сім’ям;</w:t>
      </w:r>
    </w:p>
    <w:p w14:paraId="596C949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7.</w:t>
      </w:r>
      <w:r w:rsidRPr="009F1EC8">
        <w:rPr>
          <w:rFonts w:ascii="Times New Roman" w:eastAsia="Calibri" w:hAnsi="Times New Roman" w:cs="Times New Roman"/>
          <w:sz w:val="28"/>
          <w:szCs w:val="28"/>
          <w:shd w:val="clear" w:color="auto" w:fill="FFFFFF"/>
          <w:lang w:val="uk-UA"/>
        </w:rPr>
        <w:t xml:space="preserve"> осіб, яким до настання права на пенсію за віком відповідно до статті 26 Закону України «Про загальнообов'язкове державне пенсійне страхування» залишилося 10 і менше років.</w:t>
      </w:r>
    </w:p>
    <w:p w14:paraId="358DC39E"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shd w:val="clear" w:color="auto" w:fill="FFFFFF"/>
          <w:lang w:val="uk-UA"/>
        </w:rPr>
      </w:pPr>
    </w:p>
    <w:p w14:paraId="1A965EEA" w14:textId="77777777" w:rsidR="009F1EC8" w:rsidRPr="009F1EC8" w:rsidRDefault="009F1EC8" w:rsidP="009F1EC8">
      <w:pPr>
        <w:spacing w:after="0" w:line="240" w:lineRule="auto"/>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4.  Визначте три категорії працівників, яким встановлюється скорочена тривалість робочого часу. Оберіть три правильні відповіді із семи.</w:t>
      </w:r>
    </w:p>
    <w:p w14:paraId="15C3FAA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w:t>
      </w:r>
      <w:r w:rsidRPr="009F1EC8">
        <w:rPr>
          <w:rFonts w:ascii="Times New Roman" w:eastAsia="Calibri" w:hAnsi="Times New Roman" w:cs="Times New Roman"/>
          <w:sz w:val="28"/>
          <w:szCs w:val="28"/>
          <w:shd w:val="clear" w:color="auto" w:fill="FFFFFF"/>
          <w:lang w:val="uk-UA"/>
        </w:rPr>
        <w:t xml:space="preserve"> жінки, які мають дитину віком до чотирнадцяти років або дитину з інвалідністю;</w:t>
      </w:r>
    </w:p>
    <w:p w14:paraId="1A744CC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особи, які звільнені після відбуття покарання або примусового лікування;</w:t>
      </w:r>
    </w:p>
    <w:p w14:paraId="7AB28C9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вчителі та лікарі;</w:t>
      </w:r>
    </w:p>
    <w:p w14:paraId="2EC95BD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w:t>
      </w:r>
      <w:r w:rsidRPr="009F1EC8">
        <w:rPr>
          <w:rFonts w:ascii="Times New Roman" w:eastAsia="Calibri" w:hAnsi="Times New Roman" w:cs="Times New Roman"/>
          <w:sz w:val="28"/>
          <w:szCs w:val="28"/>
          <w:shd w:val="clear" w:color="auto" w:fill="FFFFFF"/>
          <w:lang w:val="uk-UA"/>
        </w:rPr>
        <w:t xml:space="preserve"> внутрішньо переміщені особи;</w:t>
      </w:r>
    </w:p>
    <w:p w14:paraId="7DD459A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5. осіб, які здійснюють догляд за хворим членом сім'ї відповідно до медичного висновку;</w:t>
      </w:r>
    </w:p>
    <w:p w14:paraId="567F8D9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6.</w:t>
      </w:r>
      <w:r w:rsidRPr="009F1EC8">
        <w:rPr>
          <w:rFonts w:ascii="Times New Roman" w:eastAsia="Calibri" w:hAnsi="Times New Roman" w:cs="Times New Roman"/>
          <w:sz w:val="28"/>
          <w:szCs w:val="28"/>
          <w:shd w:val="clear" w:color="auto" w:fill="FFFFFF"/>
          <w:lang w:val="uk-UA"/>
        </w:rPr>
        <w:t xml:space="preserve"> працівники, зайняті на роботах з шкідливими умовами праці;</w:t>
      </w:r>
    </w:p>
    <w:p w14:paraId="7667CFD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7.</w:t>
      </w:r>
      <w:r w:rsidRPr="009F1EC8">
        <w:rPr>
          <w:rFonts w:ascii="Times New Roman" w:eastAsia="Calibri" w:hAnsi="Times New Roman" w:cs="Times New Roman"/>
          <w:sz w:val="28"/>
          <w:szCs w:val="28"/>
          <w:shd w:val="clear" w:color="auto" w:fill="FFFFFF"/>
          <w:lang w:val="uk-UA"/>
        </w:rPr>
        <w:t xml:space="preserve"> працівники віком від 14 до 18 років.</w:t>
      </w:r>
    </w:p>
    <w:p w14:paraId="079E54B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602494AB" w14:textId="77777777" w:rsidR="009F1EC8" w:rsidRPr="009F1EC8" w:rsidRDefault="009F1EC8" w:rsidP="003C3496">
      <w:pPr>
        <w:numPr>
          <w:ilvl w:val="0"/>
          <w:numId w:val="61"/>
        </w:numPr>
        <w:spacing w:after="0" w:line="240" w:lineRule="auto"/>
        <w:ind w:left="0" w:firstLine="0"/>
        <w:contextualSpacing/>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lastRenderedPageBreak/>
        <w:t>Розташуйте у правильній послідовності дії працівника щодо процедури припинення трудового договору у разі смерті роботодавця - фізичної особи або набрання законної сили рішенням суду про визнання такої фізичної особи безвісно відсутньою чи про оголошення її померлою:</w:t>
      </w:r>
    </w:p>
    <w:p w14:paraId="76685A0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центр зайнятості на вимогу працівника на підставі відомостей з реєстру застрахованих осіб Державного реєстру загальнообов’язкового державного соціального страхування вносить запис про припинення трудового договору до трудової книжки, яку надав працівник, із зазначенням причини звільнення відповідно до пункту 8-1 частини першої статті 36 Кодексу законів про працю України;</w:t>
      </w:r>
    </w:p>
    <w:p w14:paraId="1C53C78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центр зайнятості повідомляє про припинення трудового договору Пенсійному фонду України та ДПС і надсилає відповідну інформацію в електронній формі;</w:t>
      </w:r>
    </w:p>
    <w:p w14:paraId="551AEE1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пенсійним фондом України вноситься відповідна інформація до реєстру застрахованих осіб Державного реєстру загальнообов’язкового державного соціального страхування;</w:t>
      </w:r>
    </w:p>
    <w:p w14:paraId="052CFD5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працівник подає в електронній або паперовій формі до будь-якого центру зайнятості пакет документів, визначений законодавством.</w:t>
      </w:r>
    </w:p>
    <w:p w14:paraId="29FEC3CD"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2DAA4BDE"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6.Визначте основні системи оплати праці:</w:t>
      </w:r>
    </w:p>
    <w:p w14:paraId="792D468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загальна та індивідуальна;</w:t>
      </w:r>
    </w:p>
    <w:p w14:paraId="58F8BDA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головна та додаткова;</w:t>
      </w:r>
    </w:p>
    <w:p w14:paraId="5990AA79"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почасова та відрядна;</w:t>
      </w:r>
    </w:p>
    <w:p w14:paraId="1DE8D8FF"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головна та відрядна.</w:t>
      </w:r>
    </w:p>
    <w:p w14:paraId="08D97DD7"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28B19488"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3F9BE2B3"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67.</w:t>
      </w:r>
    </w:p>
    <w:p w14:paraId="5A54B6D5" w14:textId="77777777" w:rsidR="009F1EC8" w:rsidRPr="009F1EC8" w:rsidRDefault="009F1EC8" w:rsidP="009F1EC8">
      <w:pPr>
        <w:spacing w:after="0" w:line="240" w:lineRule="auto"/>
        <w:jc w:val="both"/>
        <w:rPr>
          <w:rFonts w:ascii="Times New Roman" w:eastAsia="Calibri" w:hAnsi="Times New Roman" w:cs="Times New Roman"/>
          <w:sz w:val="28"/>
          <w:szCs w:val="28"/>
        </w:rPr>
      </w:pPr>
    </w:p>
    <w:p w14:paraId="7EF6DFFE"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21 вересня 2020 року Терещенко, якому виповнилось 17 років, прийняли на роботу комірником на склад в ТОВ «</w:t>
      </w:r>
      <w:proofErr w:type="spellStart"/>
      <w:r w:rsidRPr="009F1EC8">
        <w:rPr>
          <w:rFonts w:ascii="Times New Roman" w:eastAsia="Calibri" w:hAnsi="Times New Roman" w:cs="Times New Roman"/>
          <w:sz w:val="28"/>
          <w:szCs w:val="28"/>
          <w:lang w:val="uk-UA"/>
        </w:rPr>
        <w:t>Оптіма-фарм</w:t>
      </w:r>
      <w:proofErr w:type="spellEnd"/>
      <w:r w:rsidRPr="009F1EC8">
        <w:rPr>
          <w:rFonts w:ascii="Times New Roman" w:eastAsia="Calibri" w:hAnsi="Times New Roman" w:cs="Times New Roman"/>
          <w:sz w:val="28"/>
          <w:szCs w:val="28"/>
          <w:lang w:val="uk-UA"/>
        </w:rPr>
        <w:t>». Під час оформлення на роботу Терещенко підписав також договір про повну матеріальну відповідальність.</w:t>
      </w:r>
    </w:p>
    <w:p w14:paraId="5FFC1293"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 грудня 2020 року Терещенко разом із завідувачкою складу </w:t>
      </w:r>
      <w:proofErr w:type="spellStart"/>
      <w:r w:rsidRPr="009F1EC8">
        <w:rPr>
          <w:rFonts w:ascii="Times New Roman" w:eastAsia="Calibri" w:hAnsi="Times New Roman" w:cs="Times New Roman"/>
          <w:sz w:val="28"/>
          <w:szCs w:val="28"/>
          <w:lang w:val="uk-UA"/>
        </w:rPr>
        <w:t>Корсун</w:t>
      </w:r>
      <w:proofErr w:type="spellEnd"/>
      <w:r w:rsidRPr="009F1EC8">
        <w:rPr>
          <w:rFonts w:ascii="Times New Roman" w:eastAsia="Calibri" w:hAnsi="Times New Roman" w:cs="Times New Roman"/>
          <w:sz w:val="28"/>
          <w:szCs w:val="28"/>
          <w:lang w:val="uk-UA"/>
        </w:rPr>
        <w:t xml:space="preserve"> вирішили відсвяткувати день народження останньої та влаштували танці на території складу. В результаті необережних рухів учасників цих подій було пошкоджено товар на суму 11500 грн. Роботодавець видав наказ про стягнення всієї суму завданої шкоди з Терещенко, адже з ним був укладений договір про повну матеріальну відповідальність. Терещенко заперечував свою вину, оскільки, з його слів, завідувачка складу примушувала його пити спиртні напої погрожуючи йому звільненням. </w:t>
      </w:r>
    </w:p>
    <w:p w14:paraId="6461829E"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Після цього інциденту Терещенко пішов у відпустку, а після повернення він знов влаштував «свято» з завідувачкою складу </w:t>
      </w:r>
      <w:proofErr w:type="spellStart"/>
      <w:r w:rsidRPr="009F1EC8">
        <w:rPr>
          <w:rFonts w:ascii="Times New Roman" w:eastAsia="Calibri" w:hAnsi="Times New Roman" w:cs="Times New Roman"/>
          <w:sz w:val="28"/>
          <w:szCs w:val="28"/>
          <w:lang w:val="uk-UA"/>
        </w:rPr>
        <w:t>Корсун</w:t>
      </w:r>
      <w:proofErr w:type="spellEnd"/>
      <w:r w:rsidRPr="009F1EC8">
        <w:rPr>
          <w:rFonts w:ascii="Times New Roman" w:eastAsia="Calibri" w:hAnsi="Times New Roman" w:cs="Times New Roman"/>
          <w:sz w:val="28"/>
          <w:szCs w:val="28"/>
          <w:lang w:val="uk-UA"/>
        </w:rPr>
        <w:t>.  За вживання спиртних напоїв на території складу директор ТОВ «</w:t>
      </w:r>
      <w:proofErr w:type="spellStart"/>
      <w:r w:rsidRPr="009F1EC8">
        <w:rPr>
          <w:rFonts w:ascii="Times New Roman" w:eastAsia="Calibri" w:hAnsi="Times New Roman" w:cs="Times New Roman"/>
          <w:sz w:val="28"/>
          <w:szCs w:val="28"/>
          <w:lang w:val="uk-UA"/>
        </w:rPr>
        <w:t>Оптіма-фарм</w:t>
      </w:r>
      <w:proofErr w:type="spellEnd"/>
      <w:r w:rsidRPr="009F1EC8">
        <w:rPr>
          <w:rFonts w:ascii="Times New Roman" w:eastAsia="Calibri" w:hAnsi="Times New Roman" w:cs="Times New Roman"/>
          <w:sz w:val="28"/>
          <w:szCs w:val="28"/>
          <w:lang w:val="uk-UA"/>
        </w:rPr>
        <w:t xml:space="preserve">» притягнув Терещенка до дисциплінарної відповідальності. Терещенко знову проти цього заперечував, адже з нього не взяли письмових пояснень щодо дисциплінарного </w:t>
      </w:r>
      <w:r w:rsidRPr="009F1EC8">
        <w:rPr>
          <w:rFonts w:ascii="Times New Roman" w:eastAsia="Calibri" w:hAnsi="Times New Roman" w:cs="Times New Roman"/>
          <w:sz w:val="28"/>
          <w:szCs w:val="28"/>
          <w:lang w:val="uk-UA"/>
        </w:rPr>
        <w:lastRenderedPageBreak/>
        <w:t>проступку, та, як виявилось, він повинен був приступити до своїх обов’язків після закінчення відпустки лише наступного дня, а святкували вони напередодні. Керівництвом було прийнято рішення звільнити Терещенко за п.3. ч.1 ст. 40 КЗпП України. При цьому роботодавець звернувся до суду із позовом до Терещенко щодо відшкодування шкоди завданої під час танців на складі.</w:t>
      </w:r>
    </w:p>
    <w:p w14:paraId="0BDCD2D9"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31919471" w14:textId="77777777" w:rsidR="009F1EC8" w:rsidRPr="009F1EC8" w:rsidRDefault="009F1EC8" w:rsidP="009F1EC8">
      <w:pPr>
        <w:spacing w:after="0" w:line="240" w:lineRule="auto"/>
        <w:contextualSpacing/>
        <w:jc w:val="both"/>
        <w:rPr>
          <w:rFonts w:ascii="Times New Roman" w:eastAsia="Calibri" w:hAnsi="Times New Roman" w:cs="Times New Roman"/>
          <w:b/>
          <w:sz w:val="28"/>
          <w:szCs w:val="28"/>
          <w:shd w:val="clear" w:color="auto" w:fill="FFFFFF"/>
          <w:lang w:val="uk-UA"/>
        </w:rPr>
      </w:pPr>
      <w:r w:rsidRPr="009F1EC8">
        <w:rPr>
          <w:rFonts w:ascii="Times New Roman" w:eastAsia="Calibri" w:hAnsi="Times New Roman" w:cs="Times New Roman"/>
          <w:b/>
          <w:sz w:val="28"/>
          <w:szCs w:val="28"/>
          <w:shd w:val="clear" w:color="auto" w:fill="FFFFFF"/>
          <w:lang w:val="uk-UA"/>
        </w:rPr>
        <w:t>1. На працівників не може бути покладена матеріальна відповідальність за шкоду якщо (оберіть три  правильні відповіді із семи):</w:t>
      </w:r>
    </w:p>
    <w:p w14:paraId="38F8831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 шкода відноситься до категорії нормального виробничо-господарського ризику;</w:t>
      </w:r>
    </w:p>
    <w:p w14:paraId="30C9497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шкоди завдано не при виконанні трудових обов'язків;</w:t>
      </w:r>
    </w:p>
    <w:p w14:paraId="3513503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шкода відноситься до категорії не одержаного підприємством, установою, організацією прибутку (окрім посадових осіб);</w:t>
      </w:r>
    </w:p>
    <w:p w14:paraId="40F9117E"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шкода відноситься до категорії не одержаного підприємством, установою, організацією прибутку (в тому числі спричиненого посадовими особами);</w:t>
      </w:r>
    </w:p>
    <w:p w14:paraId="2E20DB80"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5. шкода була заподіяна працівником, що перебував у стані крайньої необхідності;</w:t>
      </w:r>
    </w:p>
    <w:p w14:paraId="3D919757"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6. шкоди завдано працівником, який був у нетверезому стані;</w:t>
      </w:r>
    </w:p>
    <w:p w14:paraId="1567B64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7. майно та інші цінності були одержані працівником під звіт за разовою довіреністю або за іншими разовими документами.</w:t>
      </w:r>
    </w:p>
    <w:p w14:paraId="46C89B2F"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shd w:val="clear" w:color="auto" w:fill="FFFFFF"/>
          <w:lang w:val="uk-UA"/>
        </w:rPr>
      </w:pPr>
    </w:p>
    <w:p w14:paraId="18F6284D" w14:textId="77777777" w:rsidR="009F1EC8" w:rsidRPr="009F1EC8" w:rsidRDefault="009F1EC8" w:rsidP="009F1EC8">
      <w:pPr>
        <w:spacing w:after="0" w:line="240" w:lineRule="auto"/>
        <w:jc w:val="both"/>
        <w:rPr>
          <w:rFonts w:ascii="Times New Roman" w:eastAsia="Calibri" w:hAnsi="Times New Roman" w:cs="Times New Roman"/>
          <w:b/>
          <w:sz w:val="28"/>
          <w:szCs w:val="28"/>
          <w:shd w:val="clear" w:color="auto" w:fill="FFFFFF"/>
          <w:lang w:val="uk-UA"/>
        </w:rPr>
      </w:pPr>
      <w:r w:rsidRPr="009F1EC8">
        <w:rPr>
          <w:rFonts w:ascii="Times New Roman" w:eastAsia="Calibri" w:hAnsi="Times New Roman" w:cs="Times New Roman"/>
          <w:b/>
          <w:sz w:val="28"/>
          <w:szCs w:val="28"/>
          <w:shd w:val="clear" w:color="auto" w:fill="FFFFFF"/>
          <w:lang w:val="uk-UA"/>
        </w:rPr>
        <w:t>2. Безпосередньо в місцевих загальних судах розглядаються трудові спори (без можливості звернення до КТС) за заявами (оберіть три правильні відповіді із семи):</w:t>
      </w:r>
    </w:p>
    <w:p w14:paraId="3674DDB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 працівників про поновлення на роботі незалежно від підстав припинення трудового договору;</w:t>
      </w:r>
    </w:p>
    <w:p w14:paraId="3C6AF48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працівників щодо оскарження зміни істотних умов праці;</w:t>
      </w:r>
    </w:p>
    <w:p w14:paraId="6E347FB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роботодавця про відшкодування працівниками матеріальної шкоди, заподіяної підприємству, установі, організації;</w:t>
      </w:r>
    </w:p>
    <w:p w14:paraId="6F15708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працівників з питань охорони праці;</w:t>
      </w:r>
    </w:p>
    <w:p w14:paraId="248B5A2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5. працівників про порушення законодавства про відпустки;</w:t>
      </w:r>
    </w:p>
    <w:p w14:paraId="110DE23C"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6. працівників у питанні застосування законодавства про працю, яке відповідно до чинного законодавства попередньо було вирішено роботодавцем і виборним органом первинної профспілкової організації (профспілковим представником) підприємства, установи, організації (підрозділу) в межах наданих їм прав;</w:t>
      </w:r>
    </w:p>
    <w:p w14:paraId="5CACD26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7. працівників, які самостійно або з участю профспілкової організації, що представляє його інтереси, не врегулювали розбіжності при безпосередніх переговорах з роботодавцем.</w:t>
      </w:r>
    </w:p>
    <w:p w14:paraId="6D1021D0" w14:textId="77777777" w:rsidR="009F1EC8" w:rsidRPr="009F1EC8" w:rsidRDefault="009F1EC8" w:rsidP="009F1EC8">
      <w:pPr>
        <w:spacing w:after="0" w:line="240" w:lineRule="auto"/>
        <w:contextualSpacing/>
        <w:jc w:val="both"/>
        <w:rPr>
          <w:rFonts w:ascii="Times New Roman" w:eastAsia="Calibri" w:hAnsi="Times New Roman" w:cs="Times New Roman"/>
          <w:b/>
          <w:color w:val="FF0000"/>
          <w:sz w:val="28"/>
          <w:szCs w:val="28"/>
          <w:shd w:val="clear" w:color="auto" w:fill="FFFFFF"/>
          <w:lang w:val="uk-UA"/>
        </w:rPr>
      </w:pPr>
    </w:p>
    <w:p w14:paraId="1EEE2073"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3. Визначте відповідність між предметом трудового спору та строками звернення до суду за вирішенням трудового спору:</w:t>
      </w:r>
    </w:p>
    <w:p w14:paraId="305FA73B"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А. </w:t>
      </w:r>
      <w:r w:rsidRPr="009F1EC8">
        <w:rPr>
          <w:rFonts w:ascii="Times New Roman" w:eastAsia="Calibri" w:hAnsi="Times New Roman" w:cs="Times New Roman"/>
          <w:sz w:val="28"/>
          <w:szCs w:val="28"/>
          <w:shd w:val="clear" w:color="auto" w:fill="FFFFFF"/>
          <w:lang w:val="uk-UA"/>
        </w:rPr>
        <w:t>у справах про звільнення працівник має право звернутися до суду…</w:t>
      </w:r>
    </w:p>
    <w:p w14:paraId="609F58E6"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 xml:space="preserve">Б. </w:t>
      </w:r>
      <w:r w:rsidRPr="009F1EC8">
        <w:rPr>
          <w:rFonts w:ascii="Times New Roman" w:eastAsia="Calibri" w:hAnsi="Times New Roman" w:cs="Times New Roman"/>
          <w:sz w:val="28"/>
          <w:szCs w:val="28"/>
          <w:shd w:val="clear" w:color="auto" w:fill="FFFFFF"/>
          <w:lang w:val="uk-UA"/>
        </w:rPr>
        <w:t>працівник може звернутися із заявою про вирішення будь-якого трудового спору безпосередньо до суду (за виключенням тих спорів, для яких передбачений інший строк)…</w:t>
      </w:r>
    </w:p>
    <w:p w14:paraId="5C2260EB"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lang w:val="uk-UA"/>
        </w:rPr>
        <w:t xml:space="preserve">В. </w:t>
      </w:r>
      <w:r w:rsidRPr="009F1EC8">
        <w:rPr>
          <w:rFonts w:ascii="Times New Roman" w:eastAsia="Calibri" w:hAnsi="Times New Roman" w:cs="Times New Roman"/>
          <w:sz w:val="28"/>
          <w:szCs w:val="28"/>
          <w:shd w:val="clear" w:color="auto" w:fill="FFFFFF"/>
          <w:lang w:val="uk-UA"/>
        </w:rPr>
        <w:t>роботодавець може звернутися до суду в питаннях стягнення з працівника матеріальної шкоди, заподіяної підприємству, установі, організації…</w:t>
      </w:r>
    </w:p>
    <w:p w14:paraId="2DED10C2"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p>
    <w:p w14:paraId="7AA89FD7"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 протягом одного року;</w:t>
      </w:r>
    </w:p>
    <w:p w14:paraId="3208F23E"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в тримісячний строк;</w:t>
      </w:r>
    </w:p>
    <w:p w14:paraId="1C42072C"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в місячний строк;</w:t>
      </w:r>
    </w:p>
    <w:p w14:paraId="2C19E3E0" w14:textId="77777777" w:rsidR="009F1EC8" w:rsidRPr="009F1EC8" w:rsidRDefault="009F1EC8" w:rsidP="009F1EC8">
      <w:pPr>
        <w:spacing w:after="0" w:line="240" w:lineRule="auto"/>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в двотижневий строк.</w:t>
      </w:r>
    </w:p>
    <w:p w14:paraId="7847C763"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shd w:val="clear" w:color="auto" w:fill="FFFFFF"/>
          <w:lang w:val="uk-UA"/>
        </w:rPr>
      </w:pPr>
    </w:p>
    <w:p w14:paraId="74B917F3"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4. Розташуйте у правильній послідовності дії  роботодавця щодо порядку застосування  ним дисциплінарного стягнення.</w:t>
      </w:r>
    </w:p>
    <w:p w14:paraId="7BD8B03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1. роботодавець обирає вид стягнення, враховуючи ступінь тяжкості вчиненого проступку і заподіяну ним шкоду, обставини, за яких вчинено проступок, і попередню роботу працівника;</w:t>
      </w:r>
    </w:p>
    <w:p w14:paraId="42EC762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2. роботодавець повинен зажадати від порушника трудової дисципліни письмові пояснення;</w:t>
      </w:r>
    </w:p>
    <w:p w14:paraId="047DD073"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3. повідомлення працівникові під розписку про оголошення йому стягнення;</w:t>
      </w:r>
    </w:p>
    <w:p w14:paraId="69B27F2D"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4. оголошення в наказі (розпорядженні) стягнення працівнику.</w:t>
      </w:r>
    </w:p>
    <w:p w14:paraId="7FC5D269" w14:textId="77777777" w:rsidR="009F1EC8" w:rsidRPr="009F1EC8" w:rsidRDefault="009F1EC8" w:rsidP="009F1EC8">
      <w:pPr>
        <w:spacing w:after="0" w:line="240" w:lineRule="auto"/>
        <w:contextualSpacing/>
        <w:jc w:val="both"/>
        <w:rPr>
          <w:rFonts w:ascii="Times New Roman" w:eastAsia="Calibri" w:hAnsi="Times New Roman" w:cs="Times New Roman"/>
          <w:color w:val="FF0000"/>
          <w:sz w:val="28"/>
          <w:szCs w:val="28"/>
          <w:lang w:val="uk-UA"/>
        </w:rPr>
      </w:pPr>
    </w:p>
    <w:p w14:paraId="63260A04"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color w:val="FF0000"/>
          <w:sz w:val="28"/>
          <w:szCs w:val="28"/>
          <w:lang w:val="uk-UA" w:eastAsia="ru-RU"/>
        </w:rPr>
      </w:pPr>
    </w:p>
    <w:p w14:paraId="455B2FAB"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b/>
          <w:sz w:val="28"/>
          <w:szCs w:val="28"/>
          <w:lang w:val="uk-UA" w:eastAsia="ru-RU"/>
        </w:rPr>
      </w:pPr>
      <w:r w:rsidRPr="009F1EC8">
        <w:rPr>
          <w:rFonts w:ascii="Times New Roman" w:eastAsia="Times New Roman" w:hAnsi="Times New Roman" w:cs="Times New Roman"/>
          <w:b/>
          <w:sz w:val="28"/>
          <w:szCs w:val="28"/>
          <w:lang w:val="uk-UA" w:eastAsia="ru-RU"/>
        </w:rPr>
        <w:t>5. Визначте, в який формі можливо укласти трудовий договір, відповідно чинного законодавства:</w:t>
      </w:r>
    </w:p>
    <w:p w14:paraId="56408265"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1. тільки в письмовій формі;</w:t>
      </w:r>
    </w:p>
    <w:p w14:paraId="03D73D47"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2. тільки в усній формі;</w:t>
      </w:r>
    </w:p>
    <w:p w14:paraId="73568570"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3. може бути укладено як в письмовій так і в усній формі;</w:t>
      </w:r>
    </w:p>
    <w:p w14:paraId="5949FFD0"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sz w:val="28"/>
          <w:szCs w:val="28"/>
          <w:lang w:val="uk-UA" w:eastAsia="ru-RU"/>
        </w:rPr>
      </w:pPr>
      <w:r w:rsidRPr="009F1EC8">
        <w:rPr>
          <w:rFonts w:ascii="Times New Roman" w:eastAsia="Times New Roman" w:hAnsi="Times New Roman" w:cs="Times New Roman"/>
          <w:sz w:val="28"/>
          <w:szCs w:val="28"/>
          <w:lang w:val="uk-UA" w:eastAsia="ru-RU"/>
        </w:rPr>
        <w:t>4. тільки в письмовій формі з нотаріальним посвідченням.</w:t>
      </w:r>
    </w:p>
    <w:p w14:paraId="06E7BE96" w14:textId="77777777" w:rsidR="009F1EC8" w:rsidRPr="009F1EC8" w:rsidRDefault="009F1EC8" w:rsidP="009F1EC8">
      <w:pPr>
        <w:shd w:val="clear" w:color="auto" w:fill="FFFFFF"/>
        <w:spacing w:after="0" w:line="240" w:lineRule="auto"/>
        <w:jc w:val="both"/>
        <w:rPr>
          <w:rFonts w:ascii="Times New Roman" w:eastAsia="Times New Roman" w:hAnsi="Times New Roman" w:cs="Times New Roman"/>
          <w:color w:val="FF0000"/>
          <w:sz w:val="28"/>
          <w:szCs w:val="28"/>
          <w:lang w:val="uk-UA" w:eastAsia="ru-RU"/>
        </w:rPr>
      </w:pPr>
    </w:p>
    <w:p w14:paraId="038722D0" w14:textId="77777777" w:rsidR="009F1EC8" w:rsidRPr="009F1EC8" w:rsidRDefault="009F1EC8" w:rsidP="009F1EC8">
      <w:pPr>
        <w:spacing w:after="0" w:line="240" w:lineRule="auto"/>
        <w:contextualSpacing/>
        <w:jc w:val="both"/>
        <w:rPr>
          <w:rFonts w:ascii="Times New Roman" w:eastAsia="Calibri" w:hAnsi="Times New Roman" w:cs="Times New Roman"/>
          <w:b/>
          <w:bCs/>
          <w:sz w:val="28"/>
          <w:szCs w:val="28"/>
          <w:shd w:val="clear" w:color="auto" w:fill="FFFFFF"/>
          <w:lang w:val="uk-UA"/>
        </w:rPr>
      </w:pPr>
      <w:r w:rsidRPr="009F1EC8">
        <w:rPr>
          <w:rFonts w:ascii="Times New Roman" w:eastAsia="Calibri" w:hAnsi="Times New Roman" w:cs="Times New Roman"/>
          <w:b/>
          <w:bCs/>
          <w:sz w:val="28"/>
          <w:szCs w:val="28"/>
          <w:lang w:val="uk-UA"/>
        </w:rPr>
        <w:t>6. Визначте тривалість основної щорічної відпустки, яка надається ос</w:t>
      </w:r>
      <w:r w:rsidRPr="009F1EC8">
        <w:rPr>
          <w:rFonts w:ascii="Times New Roman" w:eastAsia="Calibri" w:hAnsi="Times New Roman" w:cs="Times New Roman"/>
          <w:b/>
          <w:bCs/>
          <w:sz w:val="28"/>
          <w:szCs w:val="28"/>
          <w:shd w:val="clear" w:color="auto" w:fill="FFFFFF"/>
          <w:lang w:val="uk-UA"/>
        </w:rPr>
        <w:t>обам віком до вісімнадцяти років.</w:t>
      </w:r>
    </w:p>
    <w:p w14:paraId="724F406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 14 календарних днів;</w:t>
      </w:r>
    </w:p>
    <w:p w14:paraId="6565B9A1"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21 календарний день;</w:t>
      </w:r>
    </w:p>
    <w:p w14:paraId="0A8F410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24 календарних дні;</w:t>
      </w:r>
    </w:p>
    <w:p w14:paraId="34BDDCA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31 календарний день.</w:t>
      </w:r>
    </w:p>
    <w:p w14:paraId="72C75805"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71C22C79"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4131232E" w14:textId="77777777" w:rsidR="009F1EC8" w:rsidRPr="009F1EC8" w:rsidRDefault="009F1EC8" w:rsidP="009F1EC8">
      <w:pPr>
        <w:spacing w:after="0" w:line="240" w:lineRule="auto"/>
        <w:contextualSpacing/>
        <w:jc w:val="center"/>
        <w:rPr>
          <w:rFonts w:ascii="Times New Roman" w:eastAsia="Calibri" w:hAnsi="Times New Roman" w:cs="Times New Roman"/>
          <w:b/>
          <w:bCs/>
          <w:sz w:val="28"/>
          <w:szCs w:val="28"/>
          <w:lang w:val="uk-UA"/>
        </w:rPr>
      </w:pPr>
      <w:r w:rsidRPr="009F1EC8">
        <w:rPr>
          <w:rFonts w:ascii="Times New Roman" w:eastAsia="Calibri" w:hAnsi="Times New Roman" w:cs="Times New Roman"/>
          <w:b/>
          <w:bCs/>
          <w:sz w:val="28"/>
          <w:szCs w:val="28"/>
          <w:lang w:val="uk-UA"/>
        </w:rPr>
        <w:t>ФАБУЛА 68.</w:t>
      </w:r>
    </w:p>
    <w:p w14:paraId="151F740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72B3F67A"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11 вересня 2021 р. на одному із виробничих </w:t>
      </w:r>
      <w:proofErr w:type="spellStart"/>
      <w:r w:rsidRPr="009F1EC8">
        <w:rPr>
          <w:rFonts w:ascii="Times New Roman" w:eastAsia="Calibri" w:hAnsi="Times New Roman" w:cs="Times New Roman"/>
          <w:sz w:val="28"/>
          <w:szCs w:val="28"/>
          <w:lang w:val="uk-UA"/>
        </w:rPr>
        <w:t>цехів</w:t>
      </w:r>
      <w:proofErr w:type="spellEnd"/>
      <w:r w:rsidRPr="009F1EC8">
        <w:rPr>
          <w:rFonts w:ascii="Times New Roman" w:eastAsia="Calibri" w:hAnsi="Times New Roman" w:cs="Times New Roman"/>
          <w:sz w:val="28"/>
          <w:szCs w:val="28"/>
          <w:lang w:val="uk-UA"/>
        </w:rPr>
        <w:t xml:space="preserve"> підприємства «</w:t>
      </w:r>
      <w:proofErr w:type="spellStart"/>
      <w:r w:rsidRPr="009F1EC8">
        <w:rPr>
          <w:rFonts w:ascii="Times New Roman" w:eastAsia="Calibri" w:hAnsi="Times New Roman" w:cs="Times New Roman"/>
          <w:sz w:val="28"/>
          <w:szCs w:val="28"/>
          <w:lang w:val="uk-UA"/>
        </w:rPr>
        <w:t>Промбуд</w:t>
      </w:r>
      <w:proofErr w:type="spellEnd"/>
      <w:r w:rsidRPr="009F1EC8">
        <w:rPr>
          <w:rFonts w:ascii="Times New Roman" w:eastAsia="Calibri" w:hAnsi="Times New Roman" w:cs="Times New Roman"/>
          <w:sz w:val="28"/>
          <w:szCs w:val="28"/>
          <w:lang w:val="uk-UA"/>
        </w:rPr>
        <w:t xml:space="preserve">» сталася виробнича аварія. В результаті цієї аварії підприємству була завдана матеріально шкода в сумі 174 000 грн. Роботодавець утворив комісію для розслідування обставин цієї аварії. В результаті було виявлено наступне: аварія сталася внаслідок сукупності обставин, які є результатом неналежного виконання обов’язків  деякими працівниками підприємства. Так, </w:t>
      </w:r>
      <w:r w:rsidRPr="009F1EC8">
        <w:rPr>
          <w:rFonts w:ascii="Times New Roman" w:eastAsia="Calibri" w:hAnsi="Times New Roman" w:cs="Times New Roman"/>
          <w:sz w:val="28"/>
          <w:szCs w:val="28"/>
          <w:lang w:val="uk-UA"/>
        </w:rPr>
        <w:lastRenderedPageBreak/>
        <w:t xml:space="preserve">начальник відділу постачання Карпов разом в директором підприємства </w:t>
      </w:r>
      <w:proofErr w:type="spellStart"/>
      <w:r w:rsidRPr="009F1EC8">
        <w:rPr>
          <w:rFonts w:ascii="Times New Roman" w:eastAsia="Calibri" w:hAnsi="Times New Roman" w:cs="Times New Roman"/>
          <w:sz w:val="28"/>
          <w:szCs w:val="28"/>
          <w:lang w:val="uk-UA"/>
        </w:rPr>
        <w:t>Зібровим</w:t>
      </w:r>
      <w:proofErr w:type="spellEnd"/>
      <w:r w:rsidRPr="009F1EC8">
        <w:rPr>
          <w:rFonts w:ascii="Times New Roman" w:eastAsia="Calibri" w:hAnsi="Times New Roman" w:cs="Times New Roman"/>
          <w:sz w:val="28"/>
          <w:szCs w:val="28"/>
          <w:lang w:val="uk-UA"/>
        </w:rPr>
        <w:t xml:space="preserve"> прийняли рішення про необхідність заміни застарілого обладнання на нове та здійснили закупівлю. Проте обладнання виявилось непідходящим для даного виробництва, про що Карпов був повідомлений заздалегідь постачальником. Рахунки на закупівлю обладнання підписувала головний бухгалтер підприємства </w:t>
      </w:r>
      <w:proofErr w:type="spellStart"/>
      <w:r w:rsidRPr="009F1EC8">
        <w:rPr>
          <w:rFonts w:ascii="Times New Roman" w:eastAsia="Calibri" w:hAnsi="Times New Roman" w:cs="Times New Roman"/>
          <w:sz w:val="28"/>
          <w:szCs w:val="28"/>
          <w:lang w:val="uk-UA"/>
        </w:rPr>
        <w:t>Бігунова</w:t>
      </w:r>
      <w:proofErr w:type="spellEnd"/>
      <w:r w:rsidRPr="009F1EC8">
        <w:rPr>
          <w:rFonts w:ascii="Times New Roman" w:eastAsia="Calibri" w:hAnsi="Times New Roman" w:cs="Times New Roman"/>
          <w:sz w:val="28"/>
          <w:szCs w:val="28"/>
          <w:lang w:val="uk-UA"/>
        </w:rPr>
        <w:t xml:space="preserve">. Також з’ясувалось, що обладнання було неякісно встановлено штатними монтажниками - братами Лисенко. Після аналізу всіх обставин справи, було прийнято рішення про притягнення Карпова, </w:t>
      </w:r>
      <w:proofErr w:type="spellStart"/>
      <w:r w:rsidRPr="009F1EC8">
        <w:rPr>
          <w:rFonts w:ascii="Times New Roman" w:eastAsia="Calibri" w:hAnsi="Times New Roman" w:cs="Times New Roman"/>
          <w:sz w:val="28"/>
          <w:szCs w:val="28"/>
          <w:lang w:val="uk-UA"/>
        </w:rPr>
        <w:t>Бігунова</w:t>
      </w:r>
      <w:proofErr w:type="spellEnd"/>
      <w:r w:rsidRPr="009F1EC8">
        <w:rPr>
          <w:rFonts w:ascii="Times New Roman" w:eastAsia="Calibri" w:hAnsi="Times New Roman" w:cs="Times New Roman"/>
          <w:sz w:val="28"/>
          <w:szCs w:val="28"/>
          <w:lang w:val="uk-UA"/>
        </w:rPr>
        <w:t xml:space="preserve">, братів Лисенко до повної матеріальної відповідальності в рівних долях, тобто по 43500 грн. з кожного. Щодо </w:t>
      </w:r>
      <w:proofErr w:type="spellStart"/>
      <w:r w:rsidRPr="009F1EC8">
        <w:rPr>
          <w:rFonts w:ascii="Times New Roman" w:eastAsia="Calibri" w:hAnsi="Times New Roman" w:cs="Times New Roman"/>
          <w:sz w:val="28"/>
          <w:szCs w:val="28"/>
          <w:lang w:val="uk-UA"/>
        </w:rPr>
        <w:t>Бігунової</w:t>
      </w:r>
      <w:proofErr w:type="spellEnd"/>
      <w:r w:rsidRPr="009F1EC8">
        <w:rPr>
          <w:rFonts w:ascii="Times New Roman" w:eastAsia="Calibri" w:hAnsi="Times New Roman" w:cs="Times New Roman"/>
          <w:sz w:val="28"/>
          <w:szCs w:val="28"/>
          <w:lang w:val="uk-UA"/>
        </w:rPr>
        <w:t xml:space="preserve"> був підготовлений наказ про її звільнення у зв’язку з втратою довіри за п. 2 ст. 41 КЗпП України. Після оголошення такого рішення </w:t>
      </w:r>
      <w:proofErr w:type="spellStart"/>
      <w:r w:rsidRPr="009F1EC8">
        <w:rPr>
          <w:rFonts w:ascii="Times New Roman" w:eastAsia="Calibri" w:hAnsi="Times New Roman" w:cs="Times New Roman"/>
          <w:sz w:val="28"/>
          <w:szCs w:val="28"/>
          <w:lang w:val="uk-UA"/>
        </w:rPr>
        <w:t>Бігунова</w:t>
      </w:r>
      <w:proofErr w:type="spellEnd"/>
      <w:r w:rsidRPr="009F1EC8">
        <w:rPr>
          <w:rFonts w:ascii="Times New Roman" w:eastAsia="Calibri" w:hAnsi="Times New Roman" w:cs="Times New Roman"/>
          <w:sz w:val="28"/>
          <w:szCs w:val="28"/>
          <w:lang w:val="uk-UA"/>
        </w:rPr>
        <w:t xml:space="preserve"> пішла на лікарняний, пояснюючи це тим, що в неї загострилися хронічні хвороби через емоційне напруження. Карпов терміново пішов у щорічну відпустку строком на 48 днів, яка в нього накопилась за декілька років.</w:t>
      </w:r>
    </w:p>
    <w:p w14:paraId="7D03ABC4" w14:textId="77777777" w:rsidR="009F1EC8" w:rsidRPr="009F1EC8" w:rsidRDefault="009F1EC8" w:rsidP="003C3496">
      <w:pPr>
        <w:spacing w:after="0" w:line="240" w:lineRule="auto"/>
        <w:ind w:firstLine="708"/>
        <w:jc w:val="both"/>
        <w:rPr>
          <w:rFonts w:ascii="Times New Roman" w:eastAsia="Calibri" w:hAnsi="Times New Roman" w:cs="Times New Roman"/>
          <w:sz w:val="28"/>
          <w:szCs w:val="28"/>
          <w:lang w:val="uk-UA"/>
        </w:rPr>
      </w:pPr>
      <w:bookmarkStart w:id="121" w:name="_GoBack"/>
      <w:bookmarkEnd w:id="121"/>
      <w:r w:rsidRPr="009F1EC8">
        <w:rPr>
          <w:rFonts w:ascii="Times New Roman" w:eastAsia="Calibri" w:hAnsi="Times New Roman" w:cs="Times New Roman"/>
          <w:sz w:val="28"/>
          <w:szCs w:val="28"/>
          <w:lang w:val="uk-UA"/>
        </w:rPr>
        <w:t>Всі учасники цього розслідування були обурені таким рішенням комісії та звернулись письмово до профспілки з проханням допомогти у вирішення цієї ситуації. У профспілці їм порадили розпочати колективний трудовий спір та оголосити страйк.</w:t>
      </w:r>
    </w:p>
    <w:p w14:paraId="10E16B60"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32E10E61"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shd w:val="clear" w:color="auto" w:fill="FFFFFF"/>
          <w:lang w:val="uk-UA"/>
        </w:rPr>
        <w:t>1. В яких випадках працівники несуть матеріальну відповідальність у повному розмірі шкоди, заподіяної з їх вини (оберіть три правильних відповіді із семи):</w:t>
      </w:r>
    </w:p>
    <w:p w14:paraId="7EF1642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 шкоди завдано зіпсуттям або знищенням через недбалість матеріалів, напівфабрикатів, виробів (продукції), в тому числі при їх виготовленні;</w:t>
      </w:r>
    </w:p>
    <w:p w14:paraId="0D9CCA06"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шкоди завдано діями працівника, які мають ознаки діянь, переслідуваних у кримінальному порядку;</w:t>
      </w:r>
    </w:p>
    <w:p w14:paraId="52FEFA2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шкода заподіяна працівником, що перебував у стані крайньої необхідності;</w:t>
      </w:r>
    </w:p>
    <w:p w14:paraId="1ACFB04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шкоди завдано не при виконанні трудових обов'язків;</w:t>
      </w:r>
    </w:p>
    <w:p w14:paraId="2CAAE5F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5. шкоди завдано неповнолітньою особою;</w:t>
      </w:r>
    </w:p>
    <w:p w14:paraId="334521D4"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 xml:space="preserve">6. шкоди завдано особою, з якою, відповідно до ст. 135-1 </w:t>
      </w:r>
      <w:proofErr w:type="spellStart"/>
      <w:r w:rsidRPr="009F1EC8">
        <w:rPr>
          <w:rFonts w:ascii="Times New Roman" w:eastAsia="Calibri" w:hAnsi="Times New Roman" w:cs="Times New Roman"/>
          <w:sz w:val="28"/>
          <w:szCs w:val="28"/>
          <w:shd w:val="clear" w:color="auto" w:fill="FFFFFF"/>
          <w:lang w:val="uk-UA"/>
        </w:rPr>
        <w:t>КзпП</w:t>
      </w:r>
      <w:proofErr w:type="spellEnd"/>
      <w:r w:rsidRPr="009F1EC8">
        <w:rPr>
          <w:rFonts w:ascii="Times New Roman" w:eastAsia="Calibri" w:hAnsi="Times New Roman" w:cs="Times New Roman"/>
          <w:sz w:val="28"/>
          <w:szCs w:val="28"/>
          <w:shd w:val="clear" w:color="auto" w:fill="FFFFFF"/>
          <w:lang w:val="uk-UA"/>
        </w:rPr>
        <w:t xml:space="preserve"> можна укласти договір про повну матеріальну відповідальність (незалежно від того, чи був він укладений, чи ні);</w:t>
      </w:r>
    </w:p>
    <w:p w14:paraId="7E2F8778"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7. шкоди завдано працівником, який був у нетверезому стані.</w:t>
      </w:r>
    </w:p>
    <w:p w14:paraId="006D1569" w14:textId="77777777" w:rsidR="009F1EC8" w:rsidRPr="009F1EC8" w:rsidRDefault="009F1EC8" w:rsidP="009F1EC8">
      <w:pPr>
        <w:spacing w:after="0" w:line="240" w:lineRule="auto"/>
        <w:contextualSpacing/>
        <w:jc w:val="both"/>
        <w:rPr>
          <w:rFonts w:ascii="Times New Roman" w:eastAsia="Calibri" w:hAnsi="Times New Roman" w:cs="Times New Roman"/>
          <w:b/>
          <w:color w:val="FF0000"/>
          <w:sz w:val="28"/>
          <w:szCs w:val="28"/>
          <w:shd w:val="clear" w:color="auto" w:fill="FFFFFF"/>
          <w:lang w:val="uk-UA"/>
        </w:rPr>
      </w:pPr>
    </w:p>
    <w:p w14:paraId="73DB18B6" w14:textId="77777777" w:rsidR="009F1EC8" w:rsidRPr="009F1EC8" w:rsidRDefault="009F1EC8" w:rsidP="009F1EC8">
      <w:pPr>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 xml:space="preserve">2. Визначте відповідність підстав розірвання трудового договору  суб’єктам, які можуть бути звільнені: </w:t>
      </w:r>
    </w:p>
    <w:p w14:paraId="374FE77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А. одноразове грубе порушення трудових обов'язків;</w:t>
      </w:r>
    </w:p>
    <w:p w14:paraId="0F6FB47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Б. вчинення винних дій, які дають підстави для втрати довір'я з боку роботодавця;</w:t>
      </w:r>
    </w:p>
    <w:p w14:paraId="4B6A48B0"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В. вчинення аморального проступку.</w:t>
      </w:r>
    </w:p>
    <w:p w14:paraId="47736885"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317D9554"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особа, яка здійснює виховні функції;</w:t>
      </w:r>
    </w:p>
    <w:p w14:paraId="39D67748"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головний бухгалтер підприємства;</w:t>
      </w:r>
    </w:p>
    <w:p w14:paraId="73AACEBC"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особа, яка безпосередньо обслуговує культурні цінності;</w:t>
      </w:r>
    </w:p>
    <w:p w14:paraId="7AC9EA5E"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lastRenderedPageBreak/>
        <w:t>4. прибиральниця.</w:t>
      </w:r>
    </w:p>
    <w:p w14:paraId="2F3123E4" w14:textId="77777777" w:rsidR="009F1EC8" w:rsidRPr="009F1EC8" w:rsidRDefault="009F1EC8" w:rsidP="009F1EC8">
      <w:pPr>
        <w:spacing w:after="0" w:line="240" w:lineRule="auto"/>
        <w:contextualSpacing/>
        <w:jc w:val="both"/>
        <w:rPr>
          <w:rFonts w:ascii="Times New Roman" w:eastAsia="Calibri" w:hAnsi="Times New Roman" w:cs="Times New Roman"/>
          <w:b/>
          <w:color w:val="FF0000"/>
          <w:sz w:val="28"/>
          <w:szCs w:val="28"/>
          <w:shd w:val="clear" w:color="auto" w:fill="FFFFFF"/>
          <w:lang w:val="uk-UA"/>
        </w:rPr>
      </w:pPr>
    </w:p>
    <w:p w14:paraId="0B3AB288" w14:textId="77777777" w:rsidR="009F1EC8" w:rsidRPr="009F1EC8" w:rsidRDefault="009F1EC8" w:rsidP="009F1EC8">
      <w:pPr>
        <w:spacing w:after="0" w:line="240" w:lineRule="auto"/>
        <w:jc w:val="both"/>
        <w:rPr>
          <w:rFonts w:ascii="Times New Roman" w:eastAsia="Calibri" w:hAnsi="Times New Roman" w:cs="Times New Roman"/>
          <w:b/>
          <w:sz w:val="28"/>
          <w:szCs w:val="28"/>
          <w:shd w:val="clear" w:color="auto" w:fill="FFFFFF"/>
          <w:lang w:val="uk-UA"/>
        </w:rPr>
      </w:pPr>
      <w:r w:rsidRPr="009F1EC8">
        <w:rPr>
          <w:rFonts w:ascii="Times New Roman" w:eastAsia="Calibri" w:hAnsi="Times New Roman" w:cs="Times New Roman"/>
          <w:b/>
          <w:sz w:val="28"/>
          <w:szCs w:val="28"/>
          <w:shd w:val="clear" w:color="auto" w:fill="FFFFFF"/>
          <w:lang w:val="uk-UA"/>
        </w:rPr>
        <w:t>3. Зазначте три випадки  проведення  страйків, які згідно Закону України «Про порядок вирішення колективних трудових спорів (конфліктів)» визнаються  незаконними. Оберіть три правильні відповіді із семи.</w:t>
      </w:r>
    </w:p>
    <w:p w14:paraId="65DFB092"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1. оголошені з вимогами про зміну конституційного ладу, державних кордонів та адміністративно-територіального устрою України;</w:t>
      </w:r>
    </w:p>
    <w:p w14:paraId="5185AE79"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2. оголошені з вимогою щодо виконання колективного договору, угоди або окремих їх положень;</w:t>
      </w:r>
    </w:p>
    <w:p w14:paraId="10834535"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3. оголошені з вимогами, що порушують права людини;</w:t>
      </w:r>
    </w:p>
    <w:p w14:paraId="1702AF4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4. оголошені після закінчення примирних процедур, які не призвели до вирішення колективного трудового спору;</w:t>
      </w:r>
    </w:p>
    <w:p w14:paraId="5D0B63BA"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5. оголошені без дозволу Національної служби посередництві та примирення;</w:t>
      </w:r>
    </w:p>
    <w:p w14:paraId="18FDB91B"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6. оголошені та/або проводяться під час здійснення примирних процедур;</w:t>
      </w:r>
    </w:p>
    <w:p w14:paraId="58B2EED0" w14:textId="77777777" w:rsidR="009F1EC8" w:rsidRPr="009F1EC8" w:rsidRDefault="009F1EC8" w:rsidP="009F1EC8">
      <w:pPr>
        <w:spacing w:after="0" w:line="240" w:lineRule="auto"/>
        <w:contextualSpacing/>
        <w:jc w:val="both"/>
        <w:rPr>
          <w:rFonts w:ascii="Times New Roman" w:eastAsia="Calibri" w:hAnsi="Times New Roman" w:cs="Times New Roman"/>
          <w:sz w:val="28"/>
          <w:szCs w:val="28"/>
          <w:shd w:val="clear" w:color="auto" w:fill="FFFFFF"/>
          <w:lang w:val="uk-UA"/>
        </w:rPr>
      </w:pPr>
      <w:r w:rsidRPr="009F1EC8">
        <w:rPr>
          <w:rFonts w:ascii="Times New Roman" w:eastAsia="Calibri" w:hAnsi="Times New Roman" w:cs="Times New Roman"/>
          <w:sz w:val="28"/>
          <w:szCs w:val="28"/>
          <w:shd w:val="clear" w:color="auto" w:fill="FFFFFF"/>
          <w:lang w:val="uk-UA"/>
        </w:rPr>
        <w:t>7. оголошені щодо невиконання роботодавцем законодавства про працю.</w:t>
      </w:r>
    </w:p>
    <w:p w14:paraId="63808FA1" w14:textId="77777777" w:rsidR="009F1EC8" w:rsidRPr="009F1EC8" w:rsidRDefault="009F1EC8" w:rsidP="009F1EC8">
      <w:pPr>
        <w:spacing w:after="0" w:line="240" w:lineRule="auto"/>
        <w:contextualSpacing/>
        <w:jc w:val="both"/>
        <w:rPr>
          <w:rFonts w:ascii="Times New Roman" w:eastAsia="Calibri" w:hAnsi="Times New Roman" w:cs="Times New Roman"/>
          <w:b/>
          <w:sz w:val="28"/>
          <w:szCs w:val="28"/>
          <w:shd w:val="clear" w:color="auto" w:fill="FFFFFF"/>
          <w:lang w:val="uk-UA"/>
        </w:rPr>
      </w:pPr>
    </w:p>
    <w:p w14:paraId="56130D2C" w14:textId="77777777" w:rsidR="009F1EC8" w:rsidRPr="009F1EC8" w:rsidRDefault="009F1EC8" w:rsidP="009F1EC8">
      <w:pPr>
        <w:spacing w:after="0" w:line="256" w:lineRule="auto"/>
        <w:jc w:val="both"/>
        <w:rPr>
          <w:rFonts w:ascii="Times New Roman" w:eastAsia="Calibri" w:hAnsi="Times New Roman" w:cs="Times New Roman"/>
          <w:sz w:val="28"/>
          <w:szCs w:val="28"/>
          <w:lang w:val="uk-UA"/>
        </w:rPr>
      </w:pPr>
      <w:r w:rsidRPr="009F1EC8">
        <w:rPr>
          <w:rFonts w:ascii="Times New Roman" w:eastAsia="Times New Roman" w:hAnsi="Times New Roman" w:cs="Times New Roman"/>
          <w:b/>
          <w:sz w:val="28"/>
          <w:szCs w:val="28"/>
          <w:lang w:val="uk-UA"/>
        </w:rPr>
        <w:t>4. Розташуйте у правильній послідовності дії сторін, які призводять до виникнення колективного трудового спору (конфлікту):</w:t>
      </w:r>
    </w:p>
    <w:p w14:paraId="33ED2A3A" w14:textId="77777777" w:rsidR="009F1EC8" w:rsidRPr="009F1EC8" w:rsidRDefault="009F1EC8" w:rsidP="009F1EC8">
      <w:pPr>
        <w:spacing w:after="0" w:line="256"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1. прийняття рішення уповноваженим представницьким органом найманих працівників про незгоду з рішенням роботодавця, уповноваженої ним особи, організації роботодавців, об’єднання організацій роботодавців;</w:t>
      </w:r>
    </w:p>
    <w:p w14:paraId="2C79B35C" w14:textId="77777777" w:rsidR="009F1EC8" w:rsidRPr="009F1EC8" w:rsidRDefault="009F1EC8" w:rsidP="009F1EC8">
      <w:pPr>
        <w:spacing w:after="0" w:line="256"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2. оформляння вимог найманих працівників, профспілок чи об’єднання профспілок відповідним протоколом і надсилання роботодавцю або уповноваженій ним особі, організації роботодавців, об’єднанню організацій роботодавців;</w:t>
      </w:r>
    </w:p>
    <w:p w14:paraId="53E2A46A" w14:textId="77777777" w:rsidR="009F1EC8" w:rsidRPr="009F1EC8" w:rsidRDefault="009F1EC8" w:rsidP="009F1EC8">
      <w:pPr>
        <w:spacing w:after="0" w:line="256"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3. формування і затвердження вимог найманих працівників, профспілок;</w:t>
      </w:r>
    </w:p>
    <w:p w14:paraId="38CA681A" w14:textId="77777777" w:rsidR="009F1EC8" w:rsidRPr="009F1EC8" w:rsidRDefault="009F1EC8" w:rsidP="009F1EC8">
      <w:pPr>
        <w:spacing w:after="0" w:line="256"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shd w:val="clear" w:color="auto" w:fill="FFFFFF"/>
          <w:lang w:val="uk-UA"/>
        </w:rPr>
        <w:t>4. отримання від роботодавця повідомлення про повну або часткову відмову у задоволенні колективних вимог.</w:t>
      </w:r>
    </w:p>
    <w:p w14:paraId="48086F02" w14:textId="77777777" w:rsidR="009F1EC8" w:rsidRPr="009F1EC8" w:rsidRDefault="009F1EC8" w:rsidP="009F1EC8">
      <w:pPr>
        <w:spacing w:after="0" w:line="240" w:lineRule="auto"/>
        <w:jc w:val="both"/>
        <w:rPr>
          <w:rFonts w:ascii="Times New Roman" w:eastAsia="Calibri" w:hAnsi="Times New Roman" w:cs="Times New Roman"/>
          <w:color w:val="FF0000"/>
          <w:sz w:val="28"/>
          <w:szCs w:val="28"/>
          <w:lang w:val="uk-UA"/>
        </w:rPr>
      </w:pPr>
    </w:p>
    <w:p w14:paraId="06977719" w14:textId="77777777" w:rsidR="009F1EC8" w:rsidRPr="009F1EC8" w:rsidRDefault="009F1EC8" w:rsidP="009F1EC8">
      <w:pPr>
        <w:tabs>
          <w:tab w:val="left" w:pos="-3969"/>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 xml:space="preserve">5. Визначте тривалість мінімальної щорічної основної відпустки: </w:t>
      </w:r>
    </w:p>
    <w:p w14:paraId="7BC0A59D"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18 робочих днів;</w:t>
      </w:r>
    </w:p>
    <w:p w14:paraId="289E6655"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28 робочих день;</w:t>
      </w:r>
    </w:p>
    <w:p w14:paraId="5FC88CBD"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3. 28 календарних днів;</w:t>
      </w:r>
    </w:p>
    <w:p w14:paraId="2BCC21E7"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24 календарних дня;</w:t>
      </w:r>
    </w:p>
    <w:p w14:paraId="513D5C54" w14:textId="77777777" w:rsidR="009F1EC8" w:rsidRPr="009F1EC8" w:rsidRDefault="009F1EC8" w:rsidP="009F1EC8">
      <w:pPr>
        <w:tabs>
          <w:tab w:val="left" w:pos="-3969"/>
        </w:tabs>
        <w:spacing w:after="0" w:line="240" w:lineRule="auto"/>
        <w:jc w:val="both"/>
        <w:rPr>
          <w:rFonts w:ascii="Times New Roman" w:eastAsia="Calibri" w:hAnsi="Times New Roman" w:cs="Times New Roman"/>
          <w:color w:val="FF0000"/>
          <w:sz w:val="28"/>
          <w:szCs w:val="28"/>
          <w:lang w:val="uk-UA"/>
        </w:rPr>
      </w:pPr>
    </w:p>
    <w:p w14:paraId="3A0BF24F" w14:textId="77777777" w:rsidR="009F1EC8" w:rsidRPr="009F1EC8" w:rsidRDefault="009F1EC8" w:rsidP="009F1EC8">
      <w:pPr>
        <w:tabs>
          <w:tab w:val="left" w:pos="-3969"/>
        </w:tabs>
        <w:spacing w:after="0" w:line="240" w:lineRule="auto"/>
        <w:jc w:val="both"/>
        <w:rPr>
          <w:rFonts w:ascii="Times New Roman" w:eastAsia="Calibri" w:hAnsi="Times New Roman" w:cs="Times New Roman"/>
          <w:b/>
          <w:sz w:val="28"/>
          <w:szCs w:val="28"/>
          <w:lang w:val="uk-UA"/>
        </w:rPr>
      </w:pPr>
      <w:r w:rsidRPr="009F1EC8">
        <w:rPr>
          <w:rFonts w:ascii="Times New Roman" w:eastAsia="Calibri" w:hAnsi="Times New Roman" w:cs="Times New Roman"/>
          <w:b/>
          <w:sz w:val="28"/>
          <w:szCs w:val="28"/>
          <w:lang w:val="uk-UA"/>
        </w:rPr>
        <w:t>6. Колективна бригадна матеріальна відповідальність встановлюється на підставі:</w:t>
      </w:r>
    </w:p>
    <w:p w14:paraId="775B9AD6"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1. колективного договору;</w:t>
      </w:r>
    </w:p>
    <w:p w14:paraId="104FF14A"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2. трудового договору;</w:t>
      </w:r>
    </w:p>
    <w:p w14:paraId="65E86CF0"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 xml:space="preserve">3. договору про колективну (бригадну) матеріальну відповідальність; </w:t>
      </w:r>
    </w:p>
    <w:p w14:paraId="20A810DA" w14:textId="77777777" w:rsidR="009F1EC8" w:rsidRPr="009F1EC8" w:rsidRDefault="009F1EC8" w:rsidP="009F1EC8">
      <w:pPr>
        <w:tabs>
          <w:tab w:val="left" w:pos="-3969"/>
        </w:tabs>
        <w:spacing w:after="0" w:line="240" w:lineRule="auto"/>
        <w:jc w:val="both"/>
        <w:rPr>
          <w:rFonts w:ascii="Times New Roman" w:eastAsia="Calibri" w:hAnsi="Times New Roman" w:cs="Times New Roman"/>
          <w:sz w:val="28"/>
          <w:szCs w:val="28"/>
          <w:lang w:val="uk-UA"/>
        </w:rPr>
      </w:pPr>
      <w:r w:rsidRPr="009F1EC8">
        <w:rPr>
          <w:rFonts w:ascii="Times New Roman" w:eastAsia="Calibri" w:hAnsi="Times New Roman" w:cs="Times New Roman"/>
          <w:sz w:val="28"/>
          <w:szCs w:val="28"/>
          <w:lang w:val="uk-UA"/>
        </w:rPr>
        <w:t>4. правил внутрішнього трудового розпорядку.</w:t>
      </w:r>
    </w:p>
    <w:p w14:paraId="7D814413" w14:textId="77777777" w:rsidR="009F1EC8" w:rsidRPr="009F1EC8" w:rsidRDefault="009F1EC8" w:rsidP="009F1EC8">
      <w:pPr>
        <w:spacing w:after="0" w:line="240" w:lineRule="auto"/>
        <w:jc w:val="both"/>
        <w:rPr>
          <w:rFonts w:ascii="Times New Roman" w:eastAsia="Calibri" w:hAnsi="Times New Roman" w:cs="Times New Roman"/>
          <w:sz w:val="28"/>
          <w:szCs w:val="28"/>
          <w:lang w:val="uk-UA"/>
        </w:rPr>
      </w:pPr>
    </w:p>
    <w:p w14:paraId="631D88D5" w14:textId="77777777" w:rsidR="009F1EC8" w:rsidRPr="009F1EC8" w:rsidRDefault="009F1EC8" w:rsidP="009F1EC8">
      <w:pPr>
        <w:spacing w:line="256" w:lineRule="auto"/>
        <w:rPr>
          <w:rFonts w:ascii="Calibri" w:eastAsia="Calibri" w:hAnsi="Calibri" w:cs="Times New Roman"/>
        </w:rPr>
      </w:pPr>
    </w:p>
    <w:p w14:paraId="11953DD3" w14:textId="77777777" w:rsidR="009F1EC8" w:rsidRPr="009F1EC8" w:rsidRDefault="009F1EC8" w:rsidP="009F1EC8"/>
    <w:p w14:paraId="4DA72B25" w14:textId="77777777" w:rsidR="00D83308" w:rsidRPr="009F1EC8" w:rsidRDefault="00D83308">
      <w:pPr>
        <w:rPr>
          <w:lang w:val="uk-UA"/>
        </w:rPr>
      </w:pPr>
    </w:p>
    <w:sectPr w:rsidR="00D83308" w:rsidRPr="009F1E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5"/>
    <w:multiLevelType w:val="hybridMultilevel"/>
    <w:tmpl w:val="FFFFFFFF"/>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7"/>
    <w:multiLevelType w:val="hybridMultilevel"/>
    <w:tmpl w:val="FFFFFFFF"/>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21A5814"/>
    <w:multiLevelType w:val="hybridMultilevel"/>
    <w:tmpl w:val="F54C07A6"/>
    <w:lvl w:ilvl="0" w:tplc="A39402A0">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7" w15:restartNumberingAfterBreak="0">
    <w:nsid w:val="04EE3E01"/>
    <w:multiLevelType w:val="hybridMultilevel"/>
    <w:tmpl w:val="59A812CE"/>
    <w:lvl w:ilvl="0" w:tplc="0422000F">
      <w:start w:val="4"/>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053B4525"/>
    <w:multiLevelType w:val="hybridMultilevel"/>
    <w:tmpl w:val="266098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131DB3"/>
    <w:multiLevelType w:val="hybridMultilevel"/>
    <w:tmpl w:val="B32050E4"/>
    <w:lvl w:ilvl="0" w:tplc="D8FA92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0A8A0BCF"/>
    <w:multiLevelType w:val="hybridMultilevel"/>
    <w:tmpl w:val="26CCC716"/>
    <w:lvl w:ilvl="0" w:tplc="D10C77A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1" w15:restartNumberingAfterBreak="0">
    <w:nsid w:val="0B363F2C"/>
    <w:multiLevelType w:val="hybridMultilevel"/>
    <w:tmpl w:val="0262A3C8"/>
    <w:lvl w:ilvl="0" w:tplc="9B9092FA">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2" w15:restartNumberingAfterBreak="0">
    <w:nsid w:val="0D371B48"/>
    <w:multiLevelType w:val="hybridMultilevel"/>
    <w:tmpl w:val="052A649A"/>
    <w:lvl w:ilvl="0" w:tplc="F408A100">
      <w:start w:val="1"/>
      <w:numFmt w:val="decimal"/>
      <w:lvlText w:val="%1."/>
      <w:lvlJc w:val="left"/>
      <w:pPr>
        <w:ind w:left="1070"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15:restartNumberingAfterBreak="0">
    <w:nsid w:val="14024ACB"/>
    <w:multiLevelType w:val="hybridMultilevel"/>
    <w:tmpl w:val="5A9A1CAC"/>
    <w:lvl w:ilvl="0" w:tplc="38823A3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4" w15:restartNumberingAfterBreak="0">
    <w:nsid w:val="151C1108"/>
    <w:multiLevelType w:val="hybridMultilevel"/>
    <w:tmpl w:val="C8447A8C"/>
    <w:lvl w:ilvl="0" w:tplc="FBA4470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15:restartNumberingAfterBreak="0">
    <w:nsid w:val="18634156"/>
    <w:multiLevelType w:val="hybridMultilevel"/>
    <w:tmpl w:val="E7900148"/>
    <w:lvl w:ilvl="0" w:tplc="ABDCBED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18C03D77"/>
    <w:multiLevelType w:val="hybridMultilevel"/>
    <w:tmpl w:val="DE9CAF84"/>
    <w:lvl w:ilvl="0" w:tplc="F42E462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A49070D"/>
    <w:multiLevelType w:val="hybridMultilevel"/>
    <w:tmpl w:val="69463D32"/>
    <w:lvl w:ilvl="0" w:tplc="31FE60A4">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1C396BB0"/>
    <w:multiLevelType w:val="hybridMultilevel"/>
    <w:tmpl w:val="91D072A2"/>
    <w:lvl w:ilvl="0" w:tplc="7160D0A6">
      <w:start w:val="1"/>
      <w:numFmt w:val="decimal"/>
      <w:lvlText w:val="%1."/>
      <w:lvlJc w:val="left"/>
      <w:pPr>
        <w:ind w:left="927" w:hanging="360"/>
      </w:pPr>
      <w:rPr>
        <w:color w:val="333333"/>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1DCB39F9"/>
    <w:multiLevelType w:val="hybridMultilevel"/>
    <w:tmpl w:val="A71A1BA0"/>
    <w:lvl w:ilvl="0" w:tplc="325A1FD4">
      <w:start w:val="1"/>
      <w:numFmt w:val="decimal"/>
      <w:lvlText w:val="%1."/>
      <w:lvlJc w:val="left"/>
      <w:pPr>
        <w:ind w:left="1070" w:hanging="360"/>
      </w:pPr>
      <w:rPr>
        <w:rFonts w:ascii="Times New Roman" w:eastAsia="Times New Roman" w:hAnsi="Times New Roman" w:cs="Times New Roman" w:hint="default"/>
        <w:color w:val="000000"/>
        <w:sz w:val="28"/>
        <w:szCs w:val="28"/>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1EC47E65"/>
    <w:multiLevelType w:val="hybridMultilevel"/>
    <w:tmpl w:val="5D7818B0"/>
    <w:lvl w:ilvl="0" w:tplc="FD46F298">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1" w15:restartNumberingAfterBreak="0">
    <w:nsid w:val="21A14420"/>
    <w:multiLevelType w:val="hybridMultilevel"/>
    <w:tmpl w:val="5500693E"/>
    <w:lvl w:ilvl="0" w:tplc="1FD6C52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23C60DF5"/>
    <w:multiLevelType w:val="hybridMultilevel"/>
    <w:tmpl w:val="B2562F4C"/>
    <w:lvl w:ilvl="0" w:tplc="F8EAAC3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15:restartNumberingAfterBreak="0">
    <w:nsid w:val="28C41C9B"/>
    <w:multiLevelType w:val="hybridMultilevel"/>
    <w:tmpl w:val="F104B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A954F4C"/>
    <w:multiLevelType w:val="hybridMultilevel"/>
    <w:tmpl w:val="D182EEAC"/>
    <w:lvl w:ilvl="0" w:tplc="03B6DD0A">
      <w:start w:val="1"/>
      <w:numFmt w:val="decimal"/>
      <w:lvlText w:val="%1."/>
      <w:lvlJc w:val="left"/>
      <w:pPr>
        <w:ind w:left="927" w:hanging="360"/>
      </w:pPr>
      <w:rPr>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15:restartNumberingAfterBreak="0">
    <w:nsid w:val="2BA213CA"/>
    <w:multiLevelType w:val="hybridMultilevel"/>
    <w:tmpl w:val="AEDA6878"/>
    <w:lvl w:ilvl="0" w:tplc="D00613B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15:restartNumberingAfterBreak="0">
    <w:nsid w:val="2D490112"/>
    <w:multiLevelType w:val="hybridMultilevel"/>
    <w:tmpl w:val="4558B086"/>
    <w:lvl w:ilvl="0" w:tplc="0AA48E1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7" w15:restartNumberingAfterBreak="0">
    <w:nsid w:val="2DF11FD0"/>
    <w:multiLevelType w:val="hybridMultilevel"/>
    <w:tmpl w:val="762AB8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1901E59"/>
    <w:multiLevelType w:val="hybridMultilevel"/>
    <w:tmpl w:val="7D6E89B8"/>
    <w:lvl w:ilvl="0" w:tplc="45BE098E">
      <w:start w:val="1"/>
      <w:numFmt w:val="decimal"/>
      <w:lvlText w:val="%1."/>
      <w:lvlJc w:val="left"/>
      <w:pPr>
        <w:ind w:left="1070"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15:restartNumberingAfterBreak="0">
    <w:nsid w:val="3633014C"/>
    <w:multiLevelType w:val="hybridMultilevel"/>
    <w:tmpl w:val="344E23A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0" w15:restartNumberingAfterBreak="0">
    <w:nsid w:val="39D25C2D"/>
    <w:multiLevelType w:val="hybridMultilevel"/>
    <w:tmpl w:val="6EB46766"/>
    <w:lvl w:ilvl="0" w:tplc="85FED65E">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31" w15:restartNumberingAfterBreak="0">
    <w:nsid w:val="3B72406D"/>
    <w:multiLevelType w:val="hybridMultilevel"/>
    <w:tmpl w:val="48CA05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F875DD8"/>
    <w:multiLevelType w:val="hybridMultilevel"/>
    <w:tmpl w:val="3A3EE710"/>
    <w:lvl w:ilvl="0" w:tplc="CF324B56">
      <w:start w:val="1"/>
      <w:numFmt w:val="decimal"/>
      <w:lvlText w:val="%1."/>
      <w:lvlJc w:val="left"/>
      <w:pPr>
        <w:ind w:left="1070" w:hanging="360"/>
      </w:pPr>
      <w:rPr>
        <w:rFonts w:ascii="Times New Roman" w:hAnsi="Times New Roman" w:cs="Times New Roman" w:hint="default"/>
        <w:b w:val="0"/>
        <w:bCs w:val="0"/>
      </w:rPr>
    </w:lvl>
    <w:lvl w:ilvl="1" w:tplc="04190019">
      <w:start w:val="1"/>
      <w:numFmt w:val="lowerLetter"/>
      <w:lvlText w:val="%2."/>
      <w:lvlJc w:val="left"/>
      <w:pPr>
        <w:ind w:left="1583" w:hanging="360"/>
      </w:pPr>
    </w:lvl>
    <w:lvl w:ilvl="2" w:tplc="0419001B">
      <w:start w:val="1"/>
      <w:numFmt w:val="lowerRoman"/>
      <w:lvlText w:val="%3."/>
      <w:lvlJc w:val="right"/>
      <w:pPr>
        <w:ind w:left="2303" w:hanging="180"/>
      </w:pPr>
    </w:lvl>
    <w:lvl w:ilvl="3" w:tplc="0419000F">
      <w:start w:val="1"/>
      <w:numFmt w:val="decimal"/>
      <w:lvlText w:val="%4."/>
      <w:lvlJc w:val="left"/>
      <w:pPr>
        <w:ind w:left="3023" w:hanging="360"/>
      </w:pPr>
    </w:lvl>
    <w:lvl w:ilvl="4" w:tplc="04190019">
      <w:start w:val="1"/>
      <w:numFmt w:val="lowerLetter"/>
      <w:lvlText w:val="%5."/>
      <w:lvlJc w:val="left"/>
      <w:pPr>
        <w:ind w:left="3743" w:hanging="360"/>
      </w:pPr>
    </w:lvl>
    <w:lvl w:ilvl="5" w:tplc="0419001B">
      <w:start w:val="1"/>
      <w:numFmt w:val="lowerRoman"/>
      <w:lvlText w:val="%6."/>
      <w:lvlJc w:val="right"/>
      <w:pPr>
        <w:ind w:left="4463" w:hanging="180"/>
      </w:pPr>
    </w:lvl>
    <w:lvl w:ilvl="6" w:tplc="0419000F">
      <w:start w:val="1"/>
      <w:numFmt w:val="decimal"/>
      <w:lvlText w:val="%7."/>
      <w:lvlJc w:val="left"/>
      <w:pPr>
        <w:ind w:left="5183" w:hanging="360"/>
      </w:pPr>
    </w:lvl>
    <w:lvl w:ilvl="7" w:tplc="04190019">
      <w:start w:val="1"/>
      <w:numFmt w:val="lowerLetter"/>
      <w:lvlText w:val="%8."/>
      <w:lvlJc w:val="left"/>
      <w:pPr>
        <w:ind w:left="5903" w:hanging="360"/>
      </w:pPr>
    </w:lvl>
    <w:lvl w:ilvl="8" w:tplc="0419001B">
      <w:start w:val="1"/>
      <w:numFmt w:val="lowerRoman"/>
      <w:lvlText w:val="%9."/>
      <w:lvlJc w:val="right"/>
      <w:pPr>
        <w:ind w:left="6623" w:hanging="180"/>
      </w:pPr>
    </w:lvl>
  </w:abstractNum>
  <w:abstractNum w:abstractNumId="33" w15:restartNumberingAfterBreak="0">
    <w:nsid w:val="42587AD7"/>
    <w:multiLevelType w:val="hybridMultilevel"/>
    <w:tmpl w:val="92206A14"/>
    <w:lvl w:ilvl="0" w:tplc="4FBC4070">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425B6091"/>
    <w:multiLevelType w:val="hybridMultilevel"/>
    <w:tmpl w:val="97A05D5E"/>
    <w:lvl w:ilvl="0" w:tplc="DDD031A2">
      <w:start w:val="1"/>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5" w15:restartNumberingAfterBreak="0">
    <w:nsid w:val="468E7904"/>
    <w:multiLevelType w:val="hybridMultilevel"/>
    <w:tmpl w:val="A18043E4"/>
    <w:lvl w:ilvl="0" w:tplc="F920F53C">
      <w:start w:val="1"/>
      <w:numFmt w:val="decimal"/>
      <w:lvlText w:val="%1."/>
      <w:lvlJc w:val="left"/>
      <w:pPr>
        <w:ind w:left="1070" w:hanging="360"/>
      </w:pPr>
      <w:rPr>
        <w:rFonts w:eastAsia="Times New Roman"/>
        <w:b w:val="0"/>
        <w:bCs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6" w15:restartNumberingAfterBreak="0">
    <w:nsid w:val="47D16C19"/>
    <w:multiLevelType w:val="hybridMultilevel"/>
    <w:tmpl w:val="3252E9AE"/>
    <w:lvl w:ilvl="0" w:tplc="A2924CDE">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37" w15:restartNumberingAfterBreak="0">
    <w:nsid w:val="4AE50A7D"/>
    <w:multiLevelType w:val="hybridMultilevel"/>
    <w:tmpl w:val="5D669E34"/>
    <w:lvl w:ilvl="0" w:tplc="501C9554">
      <w:start w:val="17"/>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8" w15:restartNumberingAfterBreak="0">
    <w:nsid w:val="4E1C4F28"/>
    <w:multiLevelType w:val="hybridMultilevel"/>
    <w:tmpl w:val="E90CEE00"/>
    <w:lvl w:ilvl="0" w:tplc="C0C009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2B65F00"/>
    <w:multiLevelType w:val="hybridMultilevel"/>
    <w:tmpl w:val="2D2670C2"/>
    <w:lvl w:ilvl="0" w:tplc="21A06EB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54F75076"/>
    <w:multiLevelType w:val="hybridMultilevel"/>
    <w:tmpl w:val="EBF6CEA2"/>
    <w:lvl w:ilvl="0" w:tplc="D0BC4622">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5D8D2E53"/>
    <w:multiLevelType w:val="hybridMultilevel"/>
    <w:tmpl w:val="A56A59B4"/>
    <w:lvl w:ilvl="0" w:tplc="B87AAA4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2" w15:restartNumberingAfterBreak="0">
    <w:nsid w:val="5FC97ECC"/>
    <w:multiLevelType w:val="hybridMultilevel"/>
    <w:tmpl w:val="7E945482"/>
    <w:lvl w:ilvl="0" w:tplc="9ED61C6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43" w15:restartNumberingAfterBreak="0">
    <w:nsid w:val="619D06EA"/>
    <w:multiLevelType w:val="hybridMultilevel"/>
    <w:tmpl w:val="0002B48C"/>
    <w:lvl w:ilvl="0" w:tplc="1AD016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64874DA5"/>
    <w:multiLevelType w:val="hybridMultilevel"/>
    <w:tmpl w:val="869A2688"/>
    <w:lvl w:ilvl="0" w:tplc="0330CB80">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45" w15:restartNumberingAfterBreak="0">
    <w:nsid w:val="670C1063"/>
    <w:multiLevelType w:val="hybridMultilevel"/>
    <w:tmpl w:val="2FE27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90A7451"/>
    <w:multiLevelType w:val="hybridMultilevel"/>
    <w:tmpl w:val="8BB40B32"/>
    <w:lvl w:ilvl="0" w:tplc="057E09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6CFC55BC"/>
    <w:multiLevelType w:val="hybridMultilevel"/>
    <w:tmpl w:val="7204994C"/>
    <w:lvl w:ilvl="0" w:tplc="85FED65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8" w15:restartNumberingAfterBreak="0">
    <w:nsid w:val="6E742E3C"/>
    <w:multiLevelType w:val="hybridMultilevel"/>
    <w:tmpl w:val="DC7C3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FC6467D"/>
    <w:multiLevelType w:val="hybridMultilevel"/>
    <w:tmpl w:val="C504C2FE"/>
    <w:lvl w:ilvl="0" w:tplc="0419000F">
      <w:start w:val="1"/>
      <w:numFmt w:val="decimal"/>
      <w:lvlText w:val="%1."/>
      <w:lvlJc w:val="left"/>
      <w:pPr>
        <w:ind w:left="376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703C714B"/>
    <w:multiLevelType w:val="hybridMultilevel"/>
    <w:tmpl w:val="D79C1E06"/>
    <w:lvl w:ilvl="0" w:tplc="2892D78C">
      <w:start w:val="1"/>
      <w:numFmt w:val="decimal"/>
      <w:lvlText w:val="%1."/>
      <w:lvlJc w:val="left"/>
      <w:pPr>
        <w:ind w:left="927"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1" w15:restartNumberingAfterBreak="0">
    <w:nsid w:val="709304BF"/>
    <w:multiLevelType w:val="hybridMultilevel"/>
    <w:tmpl w:val="0CE2B212"/>
    <w:lvl w:ilvl="0" w:tplc="172C75A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2" w15:restartNumberingAfterBreak="0">
    <w:nsid w:val="70CB66F3"/>
    <w:multiLevelType w:val="hybridMultilevel"/>
    <w:tmpl w:val="F0A8EB1C"/>
    <w:lvl w:ilvl="0" w:tplc="27B481AA">
      <w:start w:val="1"/>
      <w:numFmt w:val="decimal"/>
      <w:lvlText w:val="%1."/>
      <w:lvlJc w:val="left"/>
      <w:pPr>
        <w:ind w:left="1213" w:hanging="360"/>
      </w:pPr>
      <w:rPr>
        <w:rFonts w:eastAsia="Times New Roman"/>
        <w:b w:val="0"/>
        <w:bCs/>
        <w:color w:val="000000"/>
        <w:sz w:val="28"/>
        <w:szCs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53" w15:restartNumberingAfterBreak="0">
    <w:nsid w:val="71731300"/>
    <w:multiLevelType w:val="hybridMultilevel"/>
    <w:tmpl w:val="72E4059A"/>
    <w:lvl w:ilvl="0" w:tplc="701E9D5C">
      <w:start w:val="1"/>
      <w:numFmt w:val="decimal"/>
      <w:lvlText w:val="%1."/>
      <w:lvlJc w:val="left"/>
      <w:pPr>
        <w:ind w:left="7306"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4" w15:restartNumberingAfterBreak="0">
    <w:nsid w:val="747C0120"/>
    <w:multiLevelType w:val="hybridMultilevel"/>
    <w:tmpl w:val="DF86A41C"/>
    <w:lvl w:ilvl="0" w:tplc="022A54E2">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5" w15:restartNumberingAfterBreak="0">
    <w:nsid w:val="76986B77"/>
    <w:multiLevelType w:val="hybridMultilevel"/>
    <w:tmpl w:val="4380F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9C30FB4"/>
    <w:multiLevelType w:val="hybridMultilevel"/>
    <w:tmpl w:val="074A26B4"/>
    <w:lvl w:ilvl="0" w:tplc="54A80F46">
      <w:start w:val="1"/>
      <w:numFmt w:val="decimal"/>
      <w:lvlText w:val="%1."/>
      <w:lvlJc w:val="left"/>
      <w:pPr>
        <w:ind w:left="927" w:hanging="360"/>
      </w:pPr>
      <w:rPr>
        <w:b w:val="0"/>
        <w:bCs/>
        <w:color w:val="333333"/>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7" w15:restartNumberingAfterBreak="0">
    <w:nsid w:val="7BAB2AEF"/>
    <w:multiLevelType w:val="hybridMultilevel"/>
    <w:tmpl w:val="2382AEE4"/>
    <w:lvl w:ilvl="0" w:tplc="0E40EF8A">
      <w:start w:val="1"/>
      <w:numFmt w:val="decimal"/>
      <w:lvlText w:val="%1."/>
      <w:lvlJc w:val="left"/>
      <w:pPr>
        <w:ind w:left="927" w:hanging="360"/>
      </w:pPr>
      <w:rPr>
        <w:b w:val="0"/>
        <w:bCs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8" w15:restartNumberingAfterBreak="0">
    <w:nsid w:val="7D365184"/>
    <w:multiLevelType w:val="hybridMultilevel"/>
    <w:tmpl w:val="D72A2814"/>
    <w:lvl w:ilvl="0" w:tplc="0422000F">
      <w:start w:val="7"/>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9" w15:restartNumberingAfterBreak="0">
    <w:nsid w:val="7F2B60D7"/>
    <w:multiLevelType w:val="hybridMultilevel"/>
    <w:tmpl w:val="4216C352"/>
    <w:lvl w:ilvl="0" w:tplc="0422000F">
      <w:start w:val="4"/>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31"/>
  </w:num>
  <w:num w:numId="2">
    <w:abstractNumId w:val="16"/>
  </w:num>
  <w:num w:numId="3">
    <w:abstractNumId w:val="23"/>
  </w:num>
  <w:num w:numId="4">
    <w:abstractNumId w:val="37"/>
  </w:num>
  <w:num w:numId="5">
    <w:abstractNumId w:val="0"/>
  </w:num>
  <w:num w:numId="6">
    <w:abstractNumId w:val="1"/>
  </w:num>
  <w:num w:numId="7">
    <w:abstractNumId w:val="2"/>
  </w:num>
  <w:num w:numId="8">
    <w:abstractNumId w:val="3"/>
  </w:num>
  <w:num w:numId="9">
    <w:abstractNumId w:val="4"/>
  </w:num>
  <w:num w:numId="10">
    <w:abstractNumId w:val="5"/>
  </w:num>
  <w:num w:numId="11">
    <w:abstractNumId w:val="45"/>
  </w:num>
  <w:num w:numId="12">
    <w:abstractNumId w:val="42"/>
  </w:num>
  <w:num w:numId="13">
    <w:abstractNumId w:val="11"/>
  </w:num>
  <w:num w:numId="14">
    <w:abstractNumId w:val="41"/>
  </w:num>
  <w:num w:numId="15">
    <w:abstractNumId w:val="10"/>
  </w:num>
  <w:num w:numId="16">
    <w:abstractNumId w:val="27"/>
  </w:num>
  <w:num w:numId="17">
    <w:abstractNumId w:val="6"/>
  </w:num>
  <w:num w:numId="18">
    <w:abstractNumId w:val="8"/>
  </w:num>
  <w:num w:numId="19">
    <w:abstractNumId w:val="20"/>
  </w:num>
  <w:num w:numId="20">
    <w:abstractNumId w:val="13"/>
  </w:num>
  <w:num w:numId="21">
    <w:abstractNumId w:val="9"/>
  </w:num>
  <w:num w:numId="22">
    <w:abstractNumId w:val="15"/>
  </w:num>
  <w:num w:numId="23">
    <w:abstractNumId w:val="40"/>
  </w:num>
  <w:num w:numId="24">
    <w:abstractNumId w:val="43"/>
  </w:num>
  <w:num w:numId="25">
    <w:abstractNumId w:val="48"/>
  </w:num>
  <w:num w:numId="26">
    <w:abstractNumId w:val="46"/>
  </w:num>
  <w:num w:numId="27">
    <w:abstractNumId w:val="33"/>
  </w:num>
  <w:num w:numId="28">
    <w:abstractNumId w:val="38"/>
  </w:num>
  <w:num w:numId="29">
    <w:abstractNumId w:val="55"/>
  </w:num>
  <w:num w:numId="30">
    <w:abstractNumId w:val="21"/>
  </w:num>
  <w:num w:numId="31">
    <w:abstractNumId w:val="51"/>
  </w:num>
  <w:num w:numId="32">
    <w:abstractNumId w:val="47"/>
  </w:num>
  <w:num w:numId="33">
    <w:abstractNumId w:val="17"/>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3C3"/>
    <w:rsid w:val="00093729"/>
    <w:rsid w:val="002E23C3"/>
    <w:rsid w:val="003C3496"/>
    <w:rsid w:val="004C0EE8"/>
    <w:rsid w:val="009F1EC8"/>
    <w:rsid w:val="00D83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F460"/>
  <w15:chartTrackingRefBased/>
  <w15:docId w15:val="{F1FB5B44-5B8F-440B-8A3F-8E8D443E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F1EC8"/>
    <w:pPr>
      <w:keepNext/>
      <w:spacing w:before="240" w:after="60" w:line="276" w:lineRule="auto"/>
      <w:outlineLvl w:val="0"/>
    </w:pPr>
    <w:rPr>
      <w:rFonts w:ascii="Cambria" w:eastAsia="Times New Roman" w:hAnsi="Cambria" w:cs="Times New Roman"/>
      <w:b/>
      <w:bCs/>
      <w:kern w:val="32"/>
      <w:sz w:val="32"/>
      <w:szCs w:val="32"/>
    </w:rPr>
  </w:style>
  <w:style w:type="paragraph" w:styleId="3">
    <w:name w:val="heading 3"/>
    <w:basedOn w:val="a"/>
    <w:next w:val="a"/>
    <w:link w:val="30"/>
    <w:uiPriority w:val="9"/>
    <w:unhideWhenUsed/>
    <w:qFormat/>
    <w:rsid w:val="009F1EC8"/>
    <w:pPr>
      <w:keepNext/>
      <w:keepLines/>
      <w:spacing w:before="40" w:after="0"/>
      <w:outlineLvl w:val="2"/>
    </w:pPr>
    <w:rPr>
      <w:rFonts w:ascii="Calibri Light" w:eastAsia="Times New Roman" w:hAnsi="Calibri Light" w:cs="Times New Roman"/>
      <w:b/>
      <w:bCs/>
      <w:color w:val="5B9BD5"/>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1EC8"/>
    <w:rPr>
      <w:rFonts w:ascii="Cambria" w:eastAsia="Times New Roman" w:hAnsi="Cambria" w:cs="Times New Roman"/>
      <w:b/>
      <w:bCs/>
      <w:kern w:val="32"/>
      <w:sz w:val="32"/>
      <w:szCs w:val="32"/>
    </w:rPr>
  </w:style>
  <w:style w:type="paragraph" w:customStyle="1" w:styleId="31">
    <w:name w:val="Заголовок 31"/>
    <w:basedOn w:val="a"/>
    <w:next w:val="a"/>
    <w:uiPriority w:val="9"/>
    <w:unhideWhenUsed/>
    <w:qFormat/>
    <w:rsid w:val="009F1EC8"/>
    <w:pPr>
      <w:keepNext/>
      <w:keepLines/>
      <w:spacing w:before="200" w:after="0" w:line="240" w:lineRule="auto"/>
      <w:outlineLvl w:val="2"/>
    </w:pPr>
    <w:rPr>
      <w:rFonts w:ascii="Calibri Light" w:eastAsia="Times New Roman" w:hAnsi="Calibri Light" w:cs="Times New Roman"/>
      <w:b/>
      <w:bCs/>
      <w:color w:val="5B9BD5"/>
      <w:kern w:val="2"/>
      <w:sz w:val="24"/>
      <w:szCs w:val="24"/>
    </w:rPr>
  </w:style>
  <w:style w:type="character" w:customStyle="1" w:styleId="30">
    <w:name w:val="Заголовок 3 Знак"/>
    <w:basedOn w:val="a0"/>
    <w:link w:val="3"/>
    <w:uiPriority w:val="9"/>
    <w:rsid w:val="009F1EC8"/>
    <w:rPr>
      <w:rFonts w:ascii="Calibri Light" w:eastAsia="Times New Roman" w:hAnsi="Calibri Light" w:cs="Times New Roman"/>
      <w:b/>
      <w:bCs/>
      <w:color w:val="5B9BD5"/>
      <w:kern w:val="2"/>
      <w:sz w:val="24"/>
      <w:szCs w:val="24"/>
    </w:rPr>
  </w:style>
  <w:style w:type="paragraph" w:styleId="a3">
    <w:name w:val="List Paragraph"/>
    <w:basedOn w:val="a"/>
    <w:uiPriority w:val="34"/>
    <w:qFormat/>
    <w:rsid w:val="009F1EC8"/>
    <w:pPr>
      <w:ind w:left="720"/>
      <w:contextualSpacing/>
    </w:pPr>
  </w:style>
  <w:style w:type="paragraph" w:customStyle="1" w:styleId="rvps2">
    <w:name w:val="rvps2"/>
    <w:basedOn w:val="a"/>
    <w:uiPriority w:val="99"/>
    <w:rsid w:val="009F1E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uiPriority w:val="99"/>
    <w:unhideWhenUsed/>
    <w:rsid w:val="009F1EC8"/>
    <w:rPr>
      <w:color w:val="0563C1"/>
      <w:u w:val="single"/>
    </w:rPr>
  </w:style>
  <w:style w:type="paragraph" w:styleId="a4">
    <w:name w:val="Normal (Web)"/>
    <w:basedOn w:val="a"/>
    <w:uiPriority w:val="99"/>
    <w:unhideWhenUsed/>
    <w:rsid w:val="009F1EC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5"/>
    <w:uiPriority w:val="39"/>
    <w:rsid w:val="009F1EC8"/>
    <w:pPr>
      <w:spacing w:after="0" w:line="240" w:lineRule="auto"/>
    </w:pPr>
    <w:rPr>
      <w:rFonts w:ascii="Times New Roman" w:hAnsi="Times New Roman" w:cs="Calibri"/>
      <w:sz w:val="28"/>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
    <w:name w:val="indent"/>
    <w:basedOn w:val="a"/>
    <w:uiPriority w:val="99"/>
    <w:rsid w:val="009F1EC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apple-converted-space">
    <w:name w:val="apple-converted-space"/>
    <w:basedOn w:val="a0"/>
    <w:rsid w:val="009F1EC8"/>
  </w:style>
  <w:style w:type="character" w:customStyle="1" w:styleId="rvts9">
    <w:name w:val="rvts9"/>
    <w:basedOn w:val="a0"/>
    <w:rsid w:val="009F1EC8"/>
  </w:style>
  <w:style w:type="paragraph" w:customStyle="1" w:styleId="Default">
    <w:name w:val="Default"/>
    <w:uiPriority w:val="99"/>
    <w:rsid w:val="009F1EC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0">
    <w:name w:val="Заголовок 3 Знак1"/>
    <w:basedOn w:val="a0"/>
    <w:link w:val="3"/>
    <w:uiPriority w:val="9"/>
    <w:semiHidden/>
    <w:rsid w:val="009F1EC8"/>
    <w:rPr>
      <w:rFonts w:asciiTheme="majorHAnsi" w:eastAsiaTheme="majorEastAsia" w:hAnsiTheme="majorHAnsi" w:cstheme="majorBidi"/>
      <w:color w:val="1F3763" w:themeColor="accent1" w:themeShade="7F"/>
      <w:sz w:val="24"/>
      <w:szCs w:val="24"/>
    </w:rPr>
  </w:style>
  <w:style w:type="character" w:styleId="a6">
    <w:name w:val="Hyperlink"/>
    <w:basedOn w:val="a0"/>
    <w:uiPriority w:val="99"/>
    <w:unhideWhenUsed/>
    <w:rsid w:val="009F1EC8"/>
    <w:rPr>
      <w:color w:val="0563C1" w:themeColor="hyperlink"/>
      <w:u w:val="single"/>
    </w:rPr>
  </w:style>
  <w:style w:type="table" w:styleId="a5">
    <w:name w:val="Table Grid"/>
    <w:basedOn w:val="a1"/>
    <w:uiPriority w:val="39"/>
    <w:rsid w:val="009F1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F1EC8"/>
  </w:style>
  <w:style w:type="character" w:styleId="a7">
    <w:name w:val="FollowedHyperlink"/>
    <w:uiPriority w:val="99"/>
    <w:semiHidden/>
    <w:unhideWhenUsed/>
    <w:rsid w:val="009F1EC8"/>
    <w:rPr>
      <w:color w:val="800080"/>
      <w:u w:val="single"/>
    </w:rPr>
  </w:style>
  <w:style w:type="paragraph" w:customStyle="1" w:styleId="a8">
    <w:basedOn w:val="a"/>
    <w:next w:val="a4"/>
    <w:uiPriority w:val="99"/>
    <w:unhideWhenUsed/>
    <w:rsid w:val="009F1EC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
    <w:name w:val="Сетка таблицы2"/>
    <w:basedOn w:val="a1"/>
    <w:next w:val="a5"/>
    <w:uiPriority w:val="39"/>
    <w:rsid w:val="009F1EC8"/>
    <w:pPr>
      <w:spacing w:after="0" w:line="240" w:lineRule="auto"/>
    </w:pPr>
    <w:rPr>
      <w:rFonts w:ascii="Times New Roman" w:eastAsia="Calibri" w:hAnsi="Times New Roman" w:cs="Calibri"/>
      <w:sz w:val="28"/>
      <w:szCs w:val="20"/>
      <w:lang w:val="uk-UA"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an_213/ed_2020_03_30/pravo1/KD0001.html?pravo=1" TargetMode="External"/><Relationship Id="rId3" Type="http://schemas.openxmlformats.org/officeDocument/2006/relationships/settings" Target="settings.xml"/><Relationship Id="rId7" Type="http://schemas.openxmlformats.org/officeDocument/2006/relationships/hyperlink" Target="https://career.gov.ua/site/view-vacantion?id=1177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0886-21" TargetMode="External"/><Relationship Id="rId11" Type="http://schemas.openxmlformats.org/officeDocument/2006/relationships/theme" Target="theme/theme1.xml"/><Relationship Id="rId5" Type="http://schemas.openxmlformats.org/officeDocument/2006/relationships/hyperlink" Target="https://allergy.org.ua/kontaktnyi-dermatyt-alerhichna-reaktsiia-chy-podraznenni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rada.gov.ua/laws/show/1533-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134</Pages>
  <Words>40473</Words>
  <Characters>230698</Characters>
  <Application>Microsoft Office Word</Application>
  <DocSecurity>0</DocSecurity>
  <Lines>1922</Lines>
  <Paragraphs>541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2024-06-06T08:29:00Z</dcterms:created>
  <dcterms:modified xsi:type="dcterms:W3CDTF">2024-06-06T09:15:00Z</dcterms:modified>
</cp:coreProperties>
</file>