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E98" w:rsidRPr="00411829" w:rsidRDefault="00411829">
      <w:pPr>
        <w:pStyle w:val="1"/>
        <w:spacing w:before="69"/>
        <w:ind w:right="3440"/>
      </w:pPr>
      <w:r w:rsidRPr="00411829">
        <w:t>П</w:t>
      </w:r>
      <w:r w:rsidRPr="00411829">
        <w:rPr>
          <w:spacing w:val="-1"/>
        </w:rPr>
        <w:t xml:space="preserve"> </w:t>
      </w:r>
      <w:r w:rsidRPr="00411829">
        <w:t>И Т</w:t>
      </w:r>
      <w:r w:rsidRPr="00411829">
        <w:rPr>
          <w:spacing w:val="1"/>
        </w:rPr>
        <w:t xml:space="preserve"> </w:t>
      </w:r>
      <w:r w:rsidRPr="00411829">
        <w:t>А</w:t>
      </w:r>
      <w:r w:rsidRPr="00411829">
        <w:rPr>
          <w:spacing w:val="1"/>
        </w:rPr>
        <w:t xml:space="preserve"> </w:t>
      </w:r>
      <w:r w:rsidRPr="00411829">
        <w:t>Н Н Я</w:t>
      </w:r>
    </w:p>
    <w:p w:rsidR="00C30E98" w:rsidRPr="00411829" w:rsidRDefault="00411829">
      <w:pPr>
        <w:spacing w:line="322" w:lineRule="exact"/>
        <w:ind w:left="3441" w:right="3441"/>
        <w:jc w:val="center"/>
        <w:rPr>
          <w:b/>
          <w:sz w:val="28"/>
        </w:rPr>
      </w:pPr>
      <w:r w:rsidRPr="00411829">
        <w:rPr>
          <w:b/>
          <w:sz w:val="28"/>
        </w:rPr>
        <w:t>з</w:t>
      </w:r>
      <w:r w:rsidRPr="00411829">
        <w:rPr>
          <w:b/>
          <w:spacing w:val="-5"/>
          <w:sz w:val="28"/>
        </w:rPr>
        <w:t xml:space="preserve"> </w:t>
      </w:r>
      <w:r w:rsidRPr="00411829">
        <w:rPr>
          <w:b/>
          <w:sz w:val="28"/>
        </w:rPr>
        <w:t>навчальної</w:t>
      </w:r>
      <w:r w:rsidRPr="00411829">
        <w:rPr>
          <w:b/>
          <w:spacing w:val="-4"/>
          <w:sz w:val="28"/>
        </w:rPr>
        <w:t xml:space="preserve"> </w:t>
      </w:r>
      <w:r w:rsidRPr="00411829">
        <w:rPr>
          <w:b/>
          <w:sz w:val="28"/>
        </w:rPr>
        <w:t>дисципліни</w:t>
      </w:r>
    </w:p>
    <w:p w:rsidR="00C30E98" w:rsidRPr="00411829" w:rsidRDefault="00411829">
      <w:pPr>
        <w:pStyle w:val="1"/>
        <w:spacing w:line="240" w:lineRule="auto"/>
      </w:pPr>
      <w:r w:rsidRPr="00411829">
        <w:t>«Цивільний</w:t>
      </w:r>
      <w:r w:rsidRPr="00411829">
        <w:rPr>
          <w:spacing w:val="-4"/>
        </w:rPr>
        <w:t xml:space="preserve"> </w:t>
      </w:r>
      <w:r w:rsidRPr="00411829">
        <w:t>процес»</w:t>
      </w:r>
    </w:p>
    <w:p w:rsidR="00C30E98" w:rsidRPr="00411829" w:rsidRDefault="00411829">
      <w:pPr>
        <w:spacing w:before="3" w:line="275" w:lineRule="exact"/>
        <w:ind w:left="3441" w:right="3439"/>
        <w:jc w:val="center"/>
        <w:rPr>
          <w:b/>
          <w:sz w:val="24"/>
        </w:rPr>
      </w:pPr>
      <w:r w:rsidRPr="00411829">
        <w:rPr>
          <w:b/>
          <w:sz w:val="24"/>
        </w:rPr>
        <w:t>202</w:t>
      </w:r>
      <w:r w:rsidR="00F05F4E">
        <w:rPr>
          <w:b/>
          <w:sz w:val="24"/>
        </w:rPr>
        <w:t>2</w:t>
      </w:r>
      <w:r w:rsidRPr="00411829">
        <w:rPr>
          <w:b/>
          <w:sz w:val="24"/>
        </w:rPr>
        <w:t>-202</w:t>
      </w:r>
      <w:r w:rsidR="00F05F4E">
        <w:rPr>
          <w:b/>
          <w:sz w:val="24"/>
        </w:rPr>
        <w:t>3</w:t>
      </w:r>
      <w:r w:rsidRPr="00411829">
        <w:rPr>
          <w:b/>
          <w:spacing w:val="2"/>
          <w:sz w:val="24"/>
        </w:rPr>
        <w:t xml:space="preserve"> </w:t>
      </w:r>
      <w:r w:rsidRPr="00411829">
        <w:rPr>
          <w:b/>
          <w:sz w:val="24"/>
        </w:rPr>
        <w:t>навч.</w:t>
      </w:r>
      <w:r w:rsidRPr="00411829">
        <w:rPr>
          <w:b/>
          <w:spacing w:val="-1"/>
          <w:sz w:val="24"/>
        </w:rPr>
        <w:t xml:space="preserve"> </w:t>
      </w:r>
      <w:r w:rsidRPr="00411829">
        <w:rPr>
          <w:b/>
          <w:sz w:val="24"/>
        </w:rPr>
        <w:t>рік</w:t>
      </w:r>
    </w:p>
    <w:p w:rsidR="00C30E98" w:rsidRPr="00411829" w:rsidRDefault="00411829">
      <w:pPr>
        <w:spacing w:line="275" w:lineRule="exact"/>
        <w:ind w:left="3439" w:right="3441"/>
        <w:jc w:val="center"/>
        <w:rPr>
          <w:b/>
          <w:sz w:val="24"/>
        </w:rPr>
      </w:pPr>
      <w:r w:rsidRPr="00411829">
        <w:rPr>
          <w:b/>
          <w:sz w:val="24"/>
        </w:rPr>
        <w:t>(заочна</w:t>
      </w:r>
      <w:r w:rsidRPr="00411829">
        <w:rPr>
          <w:b/>
          <w:spacing w:val="-1"/>
          <w:sz w:val="24"/>
        </w:rPr>
        <w:t xml:space="preserve"> </w:t>
      </w:r>
      <w:r w:rsidRPr="00411829">
        <w:rPr>
          <w:b/>
          <w:sz w:val="24"/>
        </w:rPr>
        <w:t>форма</w:t>
      </w:r>
      <w:r w:rsidRPr="00411829">
        <w:rPr>
          <w:b/>
          <w:spacing w:val="-5"/>
          <w:sz w:val="24"/>
        </w:rPr>
        <w:t xml:space="preserve"> </w:t>
      </w:r>
      <w:r w:rsidRPr="00411829">
        <w:rPr>
          <w:b/>
          <w:sz w:val="24"/>
        </w:rPr>
        <w:t>навчання)</w:t>
      </w:r>
    </w:p>
    <w:p w:rsidR="00C30E98" w:rsidRPr="00411829" w:rsidRDefault="00C30E98">
      <w:pPr>
        <w:pStyle w:val="a3"/>
        <w:spacing w:before="5" w:line="240" w:lineRule="auto"/>
        <w:ind w:left="0" w:firstLine="0"/>
        <w:rPr>
          <w:b/>
          <w:sz w:val="25"/>
        </w:rPr>
      </w:pPr>
    </w:p>
    <w:p w:rsidR="00C30E98" w:rsidRPr="00411829" w:rsidRDefault="00411829">
      <w:pPr>
        <w:pStyle w:val="a4"/>
        <w:numPr>
          <w:ilvl w:val="0"/>
          <w:numId w:val="2"/>
        </w:numPr>
        <w:tabs>
          <w:tab w:val="left" w:pos="394"/>
        </w:tabs>
        <w:rPr>
          <w:sz w:val="28"/>
        </w:rPr>
      </w:pPr>
      <w:r w:rsidRPr="00411829">
        <w:rPr>
          <w:sz w:val="28"/>
        </w:rPr>
        <w:t>Форми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захисту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цивільних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прав.</w:t>
      </w:r>
    </w:p>
    <w:p w:rsidR="00C30E98" w:rsidRPr="00411829" w:rsidRDefault="00411829">
      <w:pPr>
        <w:pStyle w:val="a4"/>
        <w:numPr>
          <w:ilvl w:val="0"/>
          <w:numId w:val="2"/>
        </w:numPr>
        <w:tabs>
          <w:tab w:val="left" w:pos="394"/>
        </w:tabs>
        <w:rPr>
          <w:sz w:val="28"/>
        </w:rPr>
      </w:pPr>
      <w:r w:rsidRPr="00411829">
        <w:rPr>
          <w:sz w:val="28"/>
        </w:rPr>
        <w:t>Поняття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цивільного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процесу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його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структура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(стадії,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провадження).</w:t>
      </w:r>
    </w:p>
    <w:p w:rsidR="00C30E98" w:rsidRPr="00411829" w:rsidRDefault="00411829">
      <w:pPr>
        <w:pStyle w:val="a4"/>
        <w:numPr>
          <w:ilvl w:val="0"/>
          <w:numId w:val="2"/>
        </w:numPr>
        <w:tabs>
          <w:tab w:val="left" w:pos="394"/>
        </w:tabs>
        <w:rPr>
          <w:sz w:val="28"/>
        </w:rPr>
      </w:pPr>
      <w:r w:rsidRPr="00411829">
        <w:rPr>
          <w:sz w:val="28"/>
        </w:rPr>
        <w:t>Цивільне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судочинство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інші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форми судочинства.</w:t>
      </w:r>
    </w:p>
    <w:p w:rsidR="00C30E98" w:rsidRPr="00411829" w:rsidRDefault="00411829">
      <w:pPr>
        <w:pStyle w:val="a4"/>
        <w:numPr>
          <w:ilvl w:val="0"/>
          <w:numId w:val="2"/>
        </w:numPr>
        <w:tabs>
          <w:tab w:val="left" w:pos="394"/>
        </w:tabs>
        <w:spacing w:line="240" w:lineRule="auto"/>
        <w:rPr>
          <w:sz w:val="28"/>
        </w:rPr>
      </w:pPr>
      <w:r w:rsidRPr="00411829">
        <w:rPr>
          <w:sz w:val="28"/>
        </w:rPr>
        <w:t>Предмет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метод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цивільного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процесуального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права.</w:t>
      </w:r>
    </w:p>
    <w:p w:rsidR="00C30E98" w:rsidRPr="00411829" w:rsidRDefault="00411829">
      <w:pPr>
        <w:pStyle w:val="a4"/>
        <w:numPr>
          <w:ilvl w:val="0"/>
          <w:numId w:val="2"/>
        </w:numPr>
        <w:tabs>
          <w:tab w:val="left" w:pos="394"/>
        </w:tabs>
        <w:rPr>
          <w:sz w:val="28"/>
        </w:rPr>
      </w:pPr>
      <w:r w:rsidRPr="00411829">
        <w:rPr>
          <w:sz w:val="28"/>
        </w:rPr>
        <w:t>Структура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ЦПК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України.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Джерела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цивільного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процесуального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права.</w:t>
      </w:r>
    </w:p>
    <w:p w:rsidR="00C30E98" w:rsidRPr="00411829" w:rsidRDefault="00411829">
      <w:pPr>
        <w:pStyle w:val="a4"/>
        <w:numPr>
          <w:ilvl w:val="0"/>
          <w:numId w:val="2"/>
        </w:numPr>
        <w:tabs>
          <w:tab w:val="left" w:pos="461"/>
        </w:tabs>
        <w:spacing w:line="240" w:lineRule="auto"/>
        <w:ind w:left="110" w:right="118" w:firstLine="0"/>
        <w:rPr>
          <w:sz w:val="28"/>
        </w:rPr>
      </w:pPr>
      <w:r w:rsidRPr="00411829">
        <w:rPr>
          <w:sz w:val="28"/>
        </w:rPr>
        <w:t>Застосування</w:t>
      </w:r>
      <w:r w:rsidRPr="00411829">
        <w:rPr>
          <w:spacing w:val="63"/>
          <w:sz w:val="28"/>
        </w:rPr>
        <w:t xml:space="preserve"> </w:t>
      </w:r>
      <w:r w:rsidRPr="00411829">
        <w:rPr>
          <w:sz w:val="28"/>
        </w:rPr>
        <w:t>Конвенції</w:t>
      </w:r>
      <w:r w:rsidRPr="00411829">
        <w:rPr>
          <w:spacing w:val="56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63"/>
          <w:sz w:val="28"/>
        </w:rPr>
        <w:t xml:space="preserve"> </w:t>
      </w:r>
      <w:r w:rsidRPr="00411829">
        <w:rPr>
          <w:sz w:val="28"/>
        </w:rPr>
        <w:t>захист</w:t>
      </w:r>
      <w:r w:rsidRPr="00411829">
        <w:rPr>
          <w:spacing w:val="61"/>
          <w:sz w:val="28"/>
        </w:rPr>
        <w:t xml:space="preserve"> </w:t>
      </w:r>
      <w:r w:rsidRPr="00411829">
        <w:rPr>
          <w:sz w:val="28"/>
        </w:rPr>
        <w:t>прав</w:t>
      </w:r>
      <w:r w:rsidRPr="00411829">
        <w:rPr>
          <w:spacing w:val="61"/>
          <w:sz w:val="28"/>
        </w:rPr>
        <w:t xml:space="preserve"> </w:t>
      </w:r>
      <w:r w:rsidRPr="00411829">
        <w:rPr>
          <w:sz w:val="28"/>
        </w:rPr>
        <w:t>людини</w:t>
      </w:r>
      <w:r w:rsidRPr="00411829">
        <w:rPr>
          <w:spacing w:val="67"/>
          <w:sz w:val="28"/>
        </w:rPr>
        <w:t xml:space="preserve"> </w:t>
      </w:r>
      <w:r w:rsidRPr="00411829">
        <w:rPr>
          <w:sz w:val="28"/>
        </w:rPr>
        <w:t>і</w:t>
      </w:r>
      <w:r w:rsidRPr="00411829">
        <w:rPr>
          <w:spacing w:val="58"/>
          <w:sz w:val="28"/>
        </w:rPr>
        <w:t xml:space="preserve"> </w:t>
      </w:r>
      <w:r w:rsidRPr="00411829">
        <w:rPr>
          <w:sz w:val="28"/>
        </w:rPr>
        <w:t>основоположних</w:t>
      </w:r>
      <w:r w:rsidRPr="00411829">
        <w:rPr>
          <w:spacing w:val="58"/>
          <w:sz w:val="28"/>
        </w:rPr>
        <w:t xml:space="preserve"> </w:t>
      </w:r>
      <w:r w:rsidRPr="00411829">
        <w:rPr>
          <w:sz w:val="28"/>
        </w:rPr>
        <w:t>свобод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судом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при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розгляді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цивільних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справ.</w:t>
      </w:r>
    </w:p>
    <w:p w:rsidR="00C30E98" w:rsidRPr="00411829" w:rsidRDefault="00411829">
      <w:pPr>
        <w:pStyle w:val="a4"/>
        <w:numPr>
          <w:ilvl w:val="0"/>
          <w:numId w:val="2"/>
        </w:numPr>
        <w:tabs>
          <w:tab w:val="left" w:pos="394"/>
        </w:tabs>
        <w:spacing w:line="240" w:lineRule="auto"/>
        <w:ind w:left="110" w:right="2135" w:firstLine="0"/>
        <w:rPr>
          <w:sz w:val="28"/>
        </w:rPr>
      </w:pPr>
      <w:r w:rsidRPr="00411829">
        <w:rPr>
          <w:sz w:val="28"/>
        </w:rPr>
        <w:t>Право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на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справедливий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судовий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розгляд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процесі.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8.Поняття та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класифікація принципів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цивільного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процесу.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394"/>
        </w:tabs>
        <w:spacing w:line="321" w:lineRule="exact"/>
        <w:rPr>
          <w:sz w:val="28"/>
        </w:rPr>
      </w:pPr>
      <w:r w:rsidRPr="00411829">
        <w:rPr>
          <w:sz w:val="28"/>
        </w:rPr>
        <w:t>Принцип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верховенства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права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процесі.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Принцип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правової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визначеності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процесі.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Принцип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диспозитивності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процесі.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Принцип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змагальності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процесі.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before="3"/>
        <w:ind w:left="532" w:hanging="423"/>
        <w:rPr>
          <w:sz w:val="28"/>
        </w:rPr>
      </w:pPr>
      <w:r w:rsidRPr="00411829">
        <w:rPr>
          <w:sz w:val="28"/>
        </w:rPr>
        <w:t>Принцип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рівноправності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сторін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процесі.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Принципи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гласності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2"/>
          <w:sz w:val="28"/>
        </w:rPr>
        <w:t xml:space="preserve"> </w:t>
      </w:r>
      <w:r w:rsidRPr="00411829">
        <w:rPr>
          <w:sz w:val="28"/>
        </w:rPr>
        <w:t>усності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процесі.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Цивільні</w:t>
      </w:r>
      <w:r w:rsidRPr="00411829">
        <w:rPr>
          <w:spacing w:val="-12"/>
          <w:sz w:val="28"/>
        </w:rPr>
        <w:t xml:space="preserve"> </w:t>
      </w:r>
      <w:r w:rsidRPr="00411829">
        <w:rPr>
          <w:sz w:val="28"/>
        </w:rPr>
        <w:t>процесуальні</w:t>
      </w:r>
      <w:r w:rsidRPr="00411829">
        <w:rPr>
          <w:spacing w:val="-11"/>
          <w:sz w:val="28"/>
        </w:rPr>
        <w:t xml:space="preserve"> </w:t>
      </w:r>
      <w:r w:rsidRPr="00411829">
        <w:rPr>
          <w:sz w:val="28"/>
        </w:rPr>
        <w:t>правовідносини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(поняття,</w:t>
      </w:r>
      <w:r w:rsidRPr="00411829">
        <w:rPr>
          <w:spacing w:val="2"/>
          <w:sz w:val="28"/>
        </w:rPr>
        <w:t xml:space="preserve"> </w:t>
      </w:r>
      <w:r w:rsidRPr="00411829">
        <w:rPr>
          <w:sz w:val="28"/>
        </w:rPr>
        <w:t>елементи,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передумови).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Склад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суду.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Підстави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для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відводу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суддів.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Учасники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справи,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їх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процесуальні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права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обов’язки.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Поняття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сторін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процесі.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Права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обов’язки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сторін.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605"/>
        </w:tabs>
        <w:spacing w:line="240" w:lineRule="auto"/>
        <w:ind w:left="110" w:right="112" w:firstLine="0"/>
        <w:rPr>
          <w:sz w:val="28"/>
        </w:rPr>
      </w:pPr>
      <w:r w:rsidRPr="00411829">
        <w:rPr>
          <w:sz w:val="28"/>
        </w:rPr>
        <w:t>Поняття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види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співучасті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процесі.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Процесуальні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права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обов’язки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співучасників.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321" w:lineRule="exact"/>
        <w:ind w:left="532" w:hanging="423"/>
        <w:rPr>
          <w:sz w:val="28"/>
        </w:rPr>
      </w:pPr>
      <w:r w:rsidRPr="00411829">
        <w:rPr>
          <w:sz w:val="28"/>
        </w:rPr>
        <w:t>Неналежний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відповідач</w:t>
      </w:r>
      <w:r w:rsidRPr="00411829">
        <w:rPr>
          <w:spacing w:val="65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порядок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його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заміни.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461"/>
        </w:tabs>
        <w:ind w:left="460" w:hanging="351"/>
        <w:rPr>
          <w:sz w:val="28"/>
        </w:rPr>
      </w:pPr>
      <w:r w:rsidRPr="00411829">
        <w:rPr>
          <w:sz w:val="28"/>
        </w:rPr>
        <w:t>Процесуальне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правонаступництво. Порядок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вступу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у</w:t>
      </w:r>
      <w:r w:rsidRPr="00411829">
        <w:rPr>
          <w:spacing w:val="-11"/>
          <w:sz w:val="28"/>
        </w:rPr>
        <w:t xml:space="preserve"> </w:t>
      </w:r>
      <w:r w:rsidRPr="00411829">
        <w:rPr>
          <w:sz w:val="28"/>
        </w:rPr>
        <w:t>процес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правонаступника.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95"/>
        </w:tabs>
        <w:spacing w:line="240" w:lineRule="auto"/>
        <w:ind w:left="110" w:right="115" w:firstLine="0"/>
        <w:rPr>
          <w:sz w:val="28"/>
        </w:rPr>
      </w:pPr>
      <w:r w:rsidRPr="00411829">
        <w:rPr>
          <w:sz w:val="28"/>
        </w:rPr>
        <w:t>Треті</w:t>
      </w:r>
      <w:r w:rsidRPr="00411829">
        <w:rPr>
          <w:spacing w:val="55"/>
          <w:sz w:val="28"/>
        </w:rPr>
        <w:t xml:space="preserve"> </w:t>
      </w:r>
      <w:r w:rsidRPr="00411829">
        <w:rPr>
          <w:sz w:val="28"/>
        </w:rPr>
        <w:t>особи,</w:t>
      </w:r>
      <w:r w:rsidRPr="00411829">
        <w:rPr>
          <w:spacing w:val="67"/>
          <w:sz w:val="28"/>
        </w:rPr>
        <w:t xml:space="preserve"> </w:t>
      </w:r>
      <w:r w:rsidRPr="00411829">
        <w:rPr>
          <w:sz w:val="28"/>
        </w:rPr>
        <w:t>які</w:t>
      </w:r>
      <w:r w:rsidRPr="00411829">
        <w:rPr>
          <w:spacing w:val="57"/>
          <w:sz w:val="28"/>
        </w:rPr>
        <w:t xml:space="preserve"> </w:t>
      </w:r>
      <w:r w:rsidRPr="00411829">
        <w:rPr>
          <w:sz w:val="28"/>
        </w:rPr>
        <w:t>заявляють</w:t>
      </w:r>
      <w:r w:rsidRPr="00411829">
        <w:rPr>
          <w:spacing w:val="59"/>
          <w:sz w:val="28"/>
        </w:rPr>
        <w:t xml:space="preserve"> </w:t>
      </w:r>
      <w:r w:rsidRPr="00411829">
        <w:rPr>
          <w:sz w:val="28"/>
        </w:rPr>
        <w:t>самостійні</w:t>
      </w:r>
      <w:r w:rsidRPr="00411829">
        <w:rPr>
          <w:spacing w:val="56"/>
          <w:sz w:val="28"/>
        </w:rPr>
        <w:t xml:space="preserve"> </w:t>
      </w:r>
      <w:r w:rsidRPr="00411829">
        <w:rPr>
          <w:sz w:val="28"/>
        </w:rPr>
        <w:t>вимоги</w:t>
      </w:r>
      <w:r w:rsidRPr="00411829">
        <w:rPr>
          <w:spacing w:val="61"/>
          <w:sz w:val="28"/>
        </w:rPr>
        <w:t xml:space="preserve"> </w:t>
      </w:r>
      <w:r w:rsidRPr="00411829">
        <w:rPr>
          <w:sz w:val="28"/>
        </w:rPr>
        <w:t>щодо</w:t>
      </w:r>
      <w:r w:rsidRPr="00411829">
        <w:rPr>
          <w:spacing w:val="62"/>
          <w:sz w:val="28"/>
        </w:rPr>
        <w:t xml:space="preserve"> </w:t>
      </w:r>
      <w:r w:rsidRPr="00411829">
        <w:rPr>
          <w:sz w:val="28"/>
        </w:rPr>
        <w:t>предмету</w:t>
      </w:r>
      <w:r w:rsidRPr="00411829">
        <w:rPr>
          <w:spacing w:val="57"/>
          <w:sz w:val="28"/>
        </w:rPr>
        <w:t xml:space="preserve"> </w:t>
      </w:r>
      <w:r w:rsidRPr="00411829">
        <w:rPr>
          <w:sz w:val="28"/>
        </w:rPr>
        <w:t>спору</w:t>
      </w:r>
      <w:r w:rsidRPr="00411829">
        <w:rPr>
          <w:spacing w:val="62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66"/>
          <w:sz w:val="28"/>
        </w:rPr>
        <w:t xml:space="preserve"> </w:t>
      </w:r>
      <w:r w:rsidRPr="00411829">
        <w:rPr>
          <w:sz w:val="28"/>
        </w:rPr>
        <w:t>їх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відмінність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від</w:t>
      </w:r>
      <w:r w:rsidRPr="00411829">
        <w:rPr>
          <w:spacing w:val="3"/>
          <w:sz w:val="28"/>
        </w:rPr>
        <w:t xml:space="preserve"> </w:t>
      </w:r>
      <w:r w:rsidRPr="00411829">
        <w:rPr>
          <w:sz w:val="28"/>
        </w:rPr>
        <w:t>співучасників.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62"/>
        </w:tabs>
        <w:spacing w:line="242" w:lineRule="auto"/>
        <w:ind w:left="110" w:right="116" w:firstLine="0"/>
        <w:rPr>
          <w:sz w:val="28"/>
        </w:rPr>
      </w:pPr>
      <w:r w:rsidRPr="00411829">
        <w:rPr>
          <w:sz w:val="28"/>
        </w:rPr>
        <w:t>Треті</w:t>
      </w:r>
      <w:r w:rsidRPr="00411829">
        <w:rPr>
          <w:spacing w:val="22"/>
          <w:sz w:val="28"/>
        </w:rPr>
        <w:t xml:space="preserve"> </w:t>
      </w:r>
      <w:r w:rsidRPr="00411829">
        <w:rPr>
          <w:sz w:val="28"/>
        </w:rPr>
        <w:t>особи,</w:t>
      </w:r>
      <w:r w:rsidRPr="00411829">
        <w:rPr>
          <w:spacing w:val="32"/>
          <w:sz w:val="28"/>
        </w:rPr>
        <w:t xml:space="preserve"> </w:t>
      </w:r>
      <w:r w:rsidRPr="00411829">
        <w:rPr>
          <w:sz w:val="28"/>
        </w:rPr>
        <w:t>які</w:t>
      </w:r>
      <w:r w:rsidRPr="00411829">
        <w:rPr>
          <w:spacing w:val="23"/>
          <w:sz w:val="28"/>
        </w:rPr>
        <w:t xml:space="preserve"> </w:t>
      </w:r>
      <w:r w:rsidRPr="00411829">
        <w:rPr>
          <w:sz w:val="28"/>
        </w:rPr>
        <w:t>не</w:t>
      </w:r>
      <w:r w:rsidRPr="00411829">
        <w:rPr>
          <w:spacing w:val="28"/>
          <w:sz w:val="28"/>
        </w:rPr>
        <w:t xml:space="preserve"> </w:t>
      </w:r>
      <w:r w:rsidRPr="00411829">
        <w:rPr>
          <w:sz w:val="28"/>
        </w:rPr>
        <w:t>заявляють</w:t>
      </w:r>
      <w:r w:rsidRPr="00411829">
        <w:rPr>
          <w:spacing w:val="26"/>
          <w:sz w:val="28"/>
        </w:rPr>
        <w:t xml:space="preserve"> </w:t>
      </w:r>
      <w:r w:rsidRPr="00411829">
        <w:rPr>
          <w:sz w:val="28"/>
        </w:rPr>
        <w:t>самостійні</w:t>
      </w:r>
      <w:r w:rsidRPr="00411829">
        <w:rPr>
          <w:spacing w:val="27"/>
          <w:sz w:val="28"/>
        </w:rPr>
        <w:t xml:space="preserve"> </w:t>
      </w:r>
      <w:r w:rsidRPr="00411829">
        <w:rPr>
          <w:sz w:val="28"/>
        </w:rPr>
        <w:t>вимоги</w:t>
      </w:r>
      <w:r w:rsidRPr="00411829">
        <w:rPr>
          <w:spacing w:val="28"/>
          <w:sz w:val="28"/>
        </w:rPr>
        <w:t xml:space="preserve"> </w:t>
      </w:r>
      <w:r w:rsidRPr="00411829">
        <w:rPr>
          <w:sz w:val="28"/>
        </w:rPr>
        <w:t>щодо</w:t>
      </w:r>
      <w:r w:rsidRPr="00411829">
        <w:rPr>
          <w:spacing w:val="27"/>
          <w:sz w:val="28"/>
        </w:rPr>
        <w:t xml:space="preserve"> </w:t>
      </w:r>
      <w:r w:rsidRPr="00411829">
        <w:rPr>
          <w:sz w:val="28"/>
        </w:rPr>
        <w:t>предмету</w:t>
      </w:r>
      <w:r w:rsidRPr="00411829">
        <w:rPr>
          <w:spacing w:val="22"/>
          <w:sz w:val="28"/>
        </w:rPr>
        <w:t xml:space="preserve"> </w:t>
      </w:r>
      <w:r w:rsidRPr="00411829">
        <w:rPr>
          <w:sz w:val="28"/>
        </w:rPr>
        <w:t>спору</w:t>
      </w:r>
      <w:r w:rsidRPr="00411829">
        <w:rPr>
          <w:spacing w:val="23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33"/>
          <w:sz w:val="28"/>
        </w:rPr>
        <w:t xml:space="preserve"> </w:t>
      </w:r>
      <w:r w:rsidRPr="00411829">
        <w:rPr>
          <w:sz w:val="28"/>
        </w:rPr>
        <w:t>їх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відмінність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від</w:t>
      </w:r>
      <w:r w:rsidRPr="00411829">
        <w:rPr>
          <w:spacing w:val="3"/>
          <w:sz w:val="28"/>
        </w:rPr>
        <w:t xml:space="preserve"> </w:t>
      </w:r>
      <w:r w:rsidRPr="00411829">
        <w:rPr>
          <w:sz w:val="28"/>
        </w:rPr>
        <w:t>співучасників.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319" w:lineRule="exact"/>
        <w:ind w:left="532" w:hanging="423"/>
        <w:rPr>
          <w:sz w:val="28"/>
        </w:rPr>
      </w:pPr>
      <w:r w:rsidRPr="00411829">
        <w:rPr>
          <w:sz w:val="28"/>
        </w:rPr>
        <w:t>Представництво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у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процесі.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95"/>
        </w:tabs>
        <w:spacing w:line="240" w:lineRule="auto"/>
        <w:ind w:left="110" w:right="108" w:firstLine="0"/>
        <w:rPr>
          <w:sz w:val="28"/>
        </w:rPr>
      </w:pPr>
      <w:r w:rsidRPr="00411829">
        <w:rPr>
          <w:sz w:val="28"/>
        </w:rPr>
        <w:t>Участь</w:t>
      </w:r>
      <w:r w:rsidRPr="00411829">
        <w:rPr>
          <w:spacing w:val="61"/>
          <w:sz w:val="28"/>
        </w:rPr>
        <w:t xml:space="preserve"> </w:t>
      </w:r>
      <w:r w:rsidRPr="00411829">
        <w:rPr>
          <w:sz w:val="28"/>
        </w:rPr>
        <w:t>у</w:t>
      </w:r>
      <w:r w:rsidRPr="00411829">
        <w:rPr>
          <w:spacing w:val="55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54"/>
          <w:sz w:val="28"/>
        </w:rPr>
        <w:t xml:space="preserve"> </w:t>
      </w:r>
      <w:r w:rsidRPr="00411829">
        <w:rPr>
          <w:sz w:val="28"/>
        </w:rPr>
        <w:t>процесі</w:t>
      </w:r>
      <w:r w:rsidRPr="00411829">
        <w:rPr>
          <w:spacing w:val="54"/>
          <w:sz w:val="28"/>
        </w:rPr>
        <w:t xml:space="preserve"> </w:t>
      </w:r>
      <w:r w:rsidRPr="00411829">
        <w:rPr>
          <w:sz w:val="28"/>
        </w:rPr>
        <w:t>органів</w:t>
      </w:r>
      <w:r w:rsidRPr="00411829">
        <w:rPr>
          <w:spacing w:val="56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61"/>
          <w:sz w:val="28"/>
        </w:rPr>
        <w:t xml:space="preserve"> </w:t>
      </w:r>
      <w:r w:rsidRPr="00411829">
        <w:rPr>
          <w:sz w:val="28"/>
        </w:rPr>
        <w:t>осіб,</w:t>
      </w:r>
      <w:r w:rsidRPr="00411829">
        <w:rPr>
          <w:spacing w:val="61"/>
          <w:sz w:val="28"/>
        </w:rPr>
        <w:t xml:space="preserve"> </w:t>
      </w:r>
      <w:r w:rsidRPr="00411829">
        <w:rPr>
          <w:sz w:val="28"/>
        </w:rPr>
        <w:t>яким</w:t>
      </w:r>
      <w:r w:rsidRPr="00411829">
        <w:rPr>
          <w:spacing w:val="60"/>
          <w:sz w:val="28"/>
        </w:rPr>
        <w:t xml:space="preserve"> </w:t>
      </w:r>
      <w:r w:rsidRPr="00411829">
        <w:rPr>
          <w:sz w:val="28"/>
        </w:rPr>
        <w:t>законом</w:t>
      </w:r>
      <w:r w:rsidRPr="00411829">
        <w:rPr>
          <w:spacing w:val="60"/>
          <w:sz w:val="28"/>
        </w:rPr>
        <w:t xml:space="preserve"> </w:t>
      </w:r>
      <w:r w:rsidRPr="00411829">
        <w:rPr>
          <w:sz w:val="28"/>
        </w:rPr>
        <w:t>надано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право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звертатися</w:t>
      </w:r>
      <w:r w:rsidRPr="00411829">
        <w:rPr>
          <w:spacing w:val="2"/>
          <w:sz w:val="28"/>
        </w:rPr>
        <w:t xml:space="preserve"> </w:t>
      </w:r>
      <w:r w:rsidRPr="00411829">
        <w:rPr>
          <w:sz w:val="28"/>
        </w:rPr>
        <w:t>до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суду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4"/>
          <w:sz w:val="28"/>
        </w:rPr>
        <w:t xml:space="preserve"> </w:t>
      </w:r>
      <w:r w:rsidRPr="00411829">
        <w:rPr>
          <w:sz w:val="28"/>
        </w:rPr>
        <w:t>інтересах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інших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осіб.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321" w:lineRule="exact"/>
        <w:ind w:left="532" w:hanging="423"/>
        <w:rPr>
          <w:sz w:val="28"/>
        </w:rPr>
      </w:pPr>
      <w:r w:rsidRPr="00411829">
        <w:rPr>
          <w:sz w:val="28"/>
        </w:rPr>
        <w:t>Інші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учасники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судового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процесу.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Їх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процесуальні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права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обов’язки.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Цивільна юрисдикція та її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види.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Інстанційна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юрисдикція.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Підсудність</w:t>
      </w:r>
      <w:r w:rsidRPr="00411829">
        <w:rPr>
          <w:spacing w:val="61"/>
          <w:sz w:val="28"/>
        </w:rPr>
        <w:t xml:space="preserve"> </w:t>
      </w:r>
      <w:r w:rsidRPr="00411829">
        <w:rPr>
          <w:sz w:val="28"/>
        </w:rPr>
        <w:t>цивільних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справ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(територіальна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юрисдикція).</w:t>
      </w:r>
      <w:r w:rsidRPr="00411829">
        <w:rPr>
          <w:spacing w:val="2"/>
          <w:sz w:val="28"/>
        </w:rPr>
        <w:t xml:space="preserve"> </w:t>
      </w:r>
      <w:r w:rsidRPr="00411829">
        <w:rPr>
          <w:sz w:val="28"/>
        </w:rPr>
        <w:t>Поняття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види.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Підстави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порядок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передачі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справи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до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іншого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суду.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605"/>
        </w:tabs>
        <w:spacing w:line="240" w:lineRule="auto"/>
        <w:ind w:left="110" w:right="117" w:firstLine="0"/>
        <w:rPr>
          <w:sz w:val="28"/>
        </w:rPr>
      </w:pPr>
      <w:r w:rsidRPr="00411829">
        <w:rPr>
          <w:sz w:val="28"/>
        </w:rPr>
        <w:t>Поняття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види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строків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у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процесі.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Порядок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продовження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поновлення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процесуальних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строків.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Поняття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види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судових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витрат.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before="3"/>
        <w:ind w:left="532" w:hanging="423"/>
        <w:rPr>
          <w:sz w:val="28"/>
        </w:rPr>
      </w:pPr>
      <w:r w:rsidRPr="00411829">
        <w:rPr>
          <w:sz w:val="28"/>
        </w:rPr>
        <w:t>Розподіл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судових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витрат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між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сторонами.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Зловживання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процесуальними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правами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їх</w:t>
      </w:r>
      <w:r w:rsidRPr="00411829">
        <w:rPr>
          <w:spacing w:val="-11"/>
          <w:sz w:val="28"/>
        </w:rPr>
        <w:t xml:space="preserve"> </w:t>
      </w:r>
      <w:r w:rsidRPr="00411829">
        <w:rPr>
          <w:sz w:val="28"/>
        </w:rPr>
        <w:t>види.</w:t>
      </w:r>
    </w:p>
    <w:p w:rsidR="00C30E98" w:rsidRPr="00411829" w:rsidRDefault="00C30E98">
      <w:pPr>
        <w:rPr>
          <w:sz w:val="28"/>
        </w:rPr>
        <w:sectPr w:rsidR="00C30E98" w:rsidRPr="00411829">
          <w:type w:val="continuous"/>
          <w:pgSz w:w="11910" w:h="16840"/>
          <w:pgMar w:top="760" w:right="740" w:bottom="280" w:left="1100" w:header="720" w:footer="720" w:gutter="0"/>
          <w:cols w:space="720"/>
        </w:sectPr>
      </w:pP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76"/>
        </w:tabs>
        <w:spacing w:before="64" w:line="240" w:lineRule="auto"/>
        <w:ind w:left="110" w:right="112" w:firstLine="0"/>
        <w:rPr>
          <w:sz w:val="28"/>
        </w:rPr>
      </w:pPr>
      <w:r w:rsidRPr="00411829">
        <w:rPr>
          <w:sz w:val="28"/>
        </w:rPr>
        <w:lastRenderedPageBreak/>
        <w:t>Заходи</w:t>
      </w:r>
      <w:r w:rsidRPr="00411829">
        <w:rPr>
          <w:spacing w:val="41"/>
          <w:sz w:val="28"/>
        </w:rPr>
        <w:t xml:space="preserve"> </w:t>
      </w:r>
      <w:r w:rsidRPr="00411829">
        <w:rPr>
          <w:sz w:val="28"/>
        </w:rPr>
        <w:t>процесуального</w:t>
      </w:r>
      <w:r w:rsidRPr="00411829">
        <w:rPr>
          <w:spacing w:val="38"/>
          <w:sz w:val="28"/>
        </w:rPr>
        <w:t xml:space="preserve"> </w:t>
      </w:r>
      <w:r w:rsidRPr="00411829">
        <w:rPr>
          <w:sz w:val="28"/>
        </w:rPr>
        <w:t>примусу.</w:t>
      </w:r>
      <w:r w:rsidRPr="00411829">
        <w:rPr>
          <w:spacing w:val="49"/>
          <w:sz w:val="28"/>
        </w:rPr>
        <w:t xml:space="preserve"> </w:t>
      </w:r>
      <w:r w:rsidRPr="00411829">
        <w:rPr>
          <w:sz w:val="28"/>
        </w:rPr>
        <w:t>Підстави</w:t>
      </w:r>
      <w:r w:rsidRPr="00411829">
        <w:rPr>
          <w:spacing w:val="37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43"/>
          <w:sz w:val="28"/>
        </w:rPr>
        <w:t xml:space="preserve"> </w:t>
      </w:r>
      <w:r w:rsidRPr="00411829">
        <w:rPr>
          <w:sz w:val="28"/>
        </w:rPr>
        <w:t>порядок</w:t>
      </w:r>
      <w:r w:rsidRPr="00411829">
        <w:rPr>
          <w:spacing w:val="37"/>
          <w:sz w:val="28"/>
        </w:rPr>
        <w:t xml:space="preserve"> </w:t>
      </w:r>
      <w:r w:rsidRPr="00411829">
        <w:rPr>
          <w:sz w:val="28"/>
        </w:rPr>
        <w:t>застосування</w:t>
      </w:r>
      <w:r w:rsidRPr="00411829">
        <w:rPr>
          <w:spacing w:val="38"/>
          <w:sz w:val="28"/>
        </w:rPr>
        <w:t xml:space="preserve"> </w:t>
      </w:r>
      <w:r w:rsidRPr="00411829">
        <w:rPr>
          <w:sz w:val="28"/>
        </w:rPr>
        <w:t>заходів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процесуального примусу.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321" w:lineRule="exact"/>
        <w:ind w:left="532" w:hanging="423"/>
        <w:rPr>
          <w:sz w:val="28"/>
        </w:rPr>
      </w:pPr>
      <w:r w:rsidRPr="00411829">
        <w:rPr>
          <w:sz w:val="28"/>
        </w:rPr>
        <w:t>Судові</w:t>
      </w:r>
      <w:r w:rsidRPr="00411829">
        <w:rPr>
          <w:spacing w:val="-12"/>
          <w:sz w:val="28"/>
        </w:rPr>
        <w:t xml:space="preserve"> </w:t>
      </w:r>
      <w:r w:rsidRPr="00411829">
        <w:rPr>
          <w:sz w:val="28"/>
        </w:rPr>
        <w:t>виклики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повідомлення.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before="5"/>
        <w:ind w:left="532" w:hanging="423"/>
        <w:rPr>
          <w:sz w:val="28"/>
        </w:rPr>
      </w:pPr>
      <w:r w:rsidRPr="00411829">
        <w:rPr>
          <w:sz w:val="28"/>
        </w:rPr>
        <w:t>Судові</w:t>
      </w:r>
      <w:r w:rsidRPr="00411829">
        <w:rPr>
          <w:spacing w:val="-11"/>
          <w:sz w:val="28"/>
        </w:rPr>
        <w:t xml:space="preserve"> </w:t>
      </w:r>
      <w:r w:rsidRPr="00411829">
        <w:rPr>
          <w:sz w:val="28"/>
        </w:rPr>
        <w:t>докази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та їх</w:t>
      </w:r>
      <w:r w:rsidRPr="00411829">
        <w:rPr>
          <w:spacing w:val="-11"/>
          <w:sz w:val="28"/>
        </w:rPr>
        <w:t xml:space="preserve"> </w:t>
      </w:r>
      <w:r w:rsidRPr="00411829">
        <w:rPr>
          <w:sz w:val="28"/>
        </w:rPr>
        <w:t>класифікація.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Належність,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допустимість,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достатність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достовірність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доказів.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Предмет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доказування.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Підстави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звільнення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від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доказування.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Подання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доказів.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Висновок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експерта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показання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свідка.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Висновок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експерта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галузі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права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у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процесі.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Письмові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речові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докази.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Електронні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докази в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цивільному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процесі.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Позов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його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елементи.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Підстави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порядок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забезпечення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позову.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Види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забезпечення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позову.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Захист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інтересів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відповідача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від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пред’явленого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позову.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Зміна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позову.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Відмова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від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позову,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визнання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позову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мирова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угода.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before="4"/>
        <w:ind w:left="532" w:hanging="423"/>
        <w:rPr>
          <w:sz w:val="28"/>
        </w:rPr>
      </w:pPr>
      <w:r w:rsidRPr="00411829">
        <w:rPr>
          <w:sz w:val="28"/>
        </w:rPr>
        <w:t>Письмові</w:t>
      </w:r>
      <w:r w:rsidRPr="00411829">
        <w:rPr>
          <w:spacing w:val="-11"/>
          <w:sz w:val="28"/>
        </w:rPr>
        <w:t xml:space="preserve"> </w:t>
      </w:r>
      <w:r w:rsidRPr="00411829">
        <w:rPr>
          <w:sz w:val="28"/>
        </w:rPr>
        <w:t>заяви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учасників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справи.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110" w:right="113" w:firstLine="0"/>
        <w:rPr>
          <w:sz w:val="28"/>
        </w:rPr>
      </w:pPr>
      <w:r w:rsidRPr="00411829">
        <w:rPr>
          <w:sz w:val="28"/>
        </w:rPr>
        <w:t>Позовна заява та її реквізити. Правові наслідки подання позовної заяви, яка не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відповідає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вимогам</w:t>
      </w:r>
      <w:r w:rsidRPr="00411829">
        <w:rPr>
          <w:spacing w:val="3"/>
          <w:sz w:val="28"/>
        </w:rPr>
        <w:t xml:space="preserve"> </w:t>
      </w:r>
      <w:r w:rsidRPr="00411829">
        <w:rPr>
          <w:sz w:val="28"/>
        </w:rPr>
        <w:t>закону.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321" w:lineRule="exact"/>
        <w:ind w:left="532" w:hanging="423"/>
        <w:rPr>
          <w:sz w:val="28"/>
        </w:rPr>
      </w:pPr>
      <w:r w:rsidRPr="00411829">
        <w:rPr>
          <w:sz w:val="28"/>
        </w:rPr>
        <w:t>Підстави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наслідки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повернення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позовної</w:t>
      </w:r>
      <w:r w:rsidRPr="00411829">
        <w:rPr>
          <w:spacing w:val="-11"/>
          <w:sz w:val="28"/>
        </w:rPr>
        <w:t xml:space="preserve"> </w:t>
      </w:r>
      <w:r w:rsidRPr="00411829">
        <w:rPr>
          <w:sz w:val="28"/>
        </w:rPr>
        <w:t>заяви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позивачеві.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Заяви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по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суті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справи.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Заяви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з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процесуальних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питань.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Підстави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наслідки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відмови 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відкритті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провадження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по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справі.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Судові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доручення: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порядок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видачі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3"/>
          <w:sz w:val="28"/>
        </w:rPr>
        <w:t xml:space="preserve"> </w:t>
      </w:r>
      <w:r w:rsidRPr="00411829">
        <w:rPr>
          <w:sz w:val="28"/>
        </w:rPr>
        <w:t>виконання.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справи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суті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як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стадія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цивільного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процесу.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Участь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у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судовому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засіданні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режимі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відеоконференції.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Підстави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і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наслідки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відкладення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розгляду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справи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оголошення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перерви.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Підстави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і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наслідки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зупинення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провадження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справі.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Закриття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провадження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справі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залишення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заяви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без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розгляду.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before="4"/>
        <w:ind w:left="532" w:hanging="423"/>
        <w:rPr>
          <w:sz w:val="28"/>
        </w:rPr>
      </w:pPr>
      <w:r w:rsidRPr="00411829">
        <w:rPr>
          <w:sz w:val="28"/>
        </w:rPr>
        <w:t>Заочний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розгляд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справи.</w:t>
      </w:r>
      <w:r w:rsidRPr="00411829">
        <w:rPr>
          <w:spacing w:val="2"/>
          <w:sz w:val="28"/>
        </w:rPr>
        <w:t xml:space="preserve"> </w:t>
      </w:r>
      <w:r w:rsidRPr="00411829">
        <w:rPr>
          <w:sz w:val="28"/>
        </w:rPr>
        <w:t>Перегляд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і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оскарження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заочного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рішення.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81"/>
        </w:tabs>
        <w:spacing w:line="240" w:lineRule="auto"/>
        <w:ind w:left="110" w:right="114" w:firstLine="0"/>
        <w:rPr>
          <w:sz w:val="28"/>
        </w:rPr>
      </w:pPr>
      <w:r w:rsidRPr="00411829">
        <w:rPr>
          <w:sz w:val="28"/>
        </w:rPr>
        <w:t>Процедура</w:t>
      </w:r>
      <w:r w:rsidRPr="00411829">
        <w:rPr>
          <w:spacing w:val="49"/>
          <w:sz w:val="28"/>
        </w:rPr>
        <w:t xml:space="preserve"> </w:t>
      </w:r>
      <w:r w:rsidRPr="00411829">
        <w:rPr>
          <w:sz w:val="28"/>
        </w:rPr>
        <w:t>видачі</w:t>
      </w:r>
      <w:r w:rsidRPr="00411829">
        <w:rPr>
          <w:spacing w:val="38"/>
          <w:sz w:val="28"/>
        </w:rPr>
        <w:t xml:space="preserve"> </w:t>
      </w:r>
      <w:r w:rsidRPr="00411829">
        <w:rPr>
          <w:sz w:val="28"/>
        </w:rPr>
        <w:t>судового</w:t>
      </w:r>
      <w:r w:rsidRPr="00411829">
        <w:rPr>
          <w:spacing w:val="43"/>
          <w:sz w:val="28"/>
        </w:rPr>
        <w:t xml:space="preserve"> </w:t>
      </w:r>
      <w:r w:rsidRPr="00411829">
        <w:rPr>
          <w:sz w:val="28"/>
        </w:rPr>
        <w:t>наказу.</w:t>
      </w:r>
      <w:r w:rsidRPr="00411829">
        <w:rPr>
          <w:spacing w:val="57"/>
          <w:sz w:val="28"/>
        </w:rPr>
        <w:t xml:space="preserve"> </w:t>
      </w:r>
      <w:r w:rsidRPr="00411829">
        <w:rPr>
          <w:sz w:val="28"/>
        </w:rPr>
        <w:t>Розгляд</w:t>
      </w:r>
      <w:r w:rsidRPr="00411829">
        <w:rPr>
          <w:spacing w:val="45"/>
          <w:sz w:val="28"/>
        </w:rPr>
        <w:t xml:space="preserve"> </w:t>
      </w:r>
      <w:r w:rsidRPr="00411829">
        <w:rPr>
          <w:sz w:val="28"/>
        </w:rPr>
        <w:t>заяви</w:t>
      </w:r>
      <w:r w:rsidRPr="00411829">
        <w:rPr>
          <w:spacing w:val="44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43"/>
          <w:sz w:val="28"/>
        </w:rPr>
        <w:t xml:space="preserve"> </w:t>
      </w:r>
      <w:r w:rsidRPr="00411829">
        <w:rPr>
          <w:sz w:val="28"/>
        </w:rPr>
        <w:t>скасування</w:t>
      </w:r>
      <w:r w:rsidRPr="00411829">
        <w:rPr>
          <w:spacing w:val="44"/>
          <w:sz w:val="28"/>
        </w:rPr>
        <w:t xml:space="preserve"> </w:t>
      </w:r>
      <w:r w:rsidRPr="00411829">
        <w:rPr>
          <w:sz w:val="28"/>
        </w:rPr>
        <w:t>судового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наказу.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цивільних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справ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у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порядку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спрощеного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позовного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провадження.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Окреме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провадження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структурі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цивільного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процесу.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Судові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рішення.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Поняття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види.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95"/>
          <w:tab w:val="left" w:pos="7116"/>
        </w:tabs>
        <w:spacing w:line="240" w:lineRule="auto"/>
        <w:ind w:left="110" w:right="107" w:firstLine="0"/>
        <w:rPr>
          <w:sz w:val="28"/>
        </w:rPr>
      </w:pPr>
      <w:r w:rsidRPr="00411829">
        <w:rPr>
          <w:sz w:val="28"/>
        </w:rPr>
        <w:t>Вимоги,</w:t>
      </w:r>
      <w:r w:rsidRPr="00411829">
        <w:rPr>
          <w:spacing w:val="58"/>
          <w:sz w:val="28"/>
        </w:rPr>
        <w:t xml:space="preserve"> </w:t>
      </w:r>
      <w:r w:rsidRPr="00411829">
        <w:rPr>
          <w:sz w:val="28"/>
        </w:rPr>
        <w:t>яким</w:t>
      </w:r>
      <w:r w:rsidRPr="00411829">
        <w:rPr>
          <w:spacing w:val="57"/>
          <w:sz w:val="28"/>
        </w:rPr>
        <w:t xml:space="preserve"> </w:t>
      </w:r>
      <w:r w:rsidRPr="00411829">
        <w:rPr>
          <w:sz w:val="28"/>
        </w:rPr>
        <w:t>повинно</w:t>
      </w:r>
      <w:r w:rsidRPr="00411829">
        <w:rPr>
          <w:spacing w:val="56"/>
          <w:sz w:val="28"/>
        </w:rPr>
        <w:t xml:space="preserve"> </w:t>
      </w:r>
      <w:r w:rsidRPr="00411829">
        <w:rPr>
          <w:sz w:val="28"/>
        </w:rPr>
        <w:t>відповідати</w:t>
      </w:r>
      <w:r w:rsidRPr="00411829">
        <w:rPr>
          <w:spacing w:val="61"/>
          <w:sz w:val="28"/>
        </w:rPr>
        <w:t xml:space="preserve"> </w:t>
      </w:r>
      <w:r w:rsidRPr="00411829">
        <w:rPr>
          <w:sz w:val="28"/>
        </w:rPr>
        <w:t>рішення</w:t>
      </w:r>
      <w:r w:rsidRPr="00411829">
        <w:rPr>
          <w:spacing w:val="65"/>
          <w:sz w:val="28"/>
        </w:rPr>
        <w:t xml:space="preserve"> </w:t>
      </w:r>
      <w:r w:rsidRPr="00411829">
        <w:rPr>
          <w:sz w:val="28"/>
        </w:rPr>
        <w:t>суду.</w:t>
      </w:r>
      <w:r w:rsidRPr="00411829">
        <w:rPr>
          <w:sz w:val="28"/>
        </w:rPr>
        <w:tab/>
        <w:t>Законна</w:t>
      </w:r>
      <w:r w:rsidRPr="00411829">
        <w:rPr>
          <w:spacing w:val="53"/>
          <w:sz w:val="28"/>
        </w:rPr>
        <w:t xml:space="preserve"> </w:t>
      </w:r>
      <w:r w:rsidRPr="00411829">
        <w:rPr>
          <w:sz w:val="28"/>
        </w:rPr>
        <w:t>сила</w:t>
      </w:r>
      <w:r w:rsidRPr="00411829">
        <w:rPr>
          <w:spacing w:val="54"/>
          <w:sz w:val="28"/>
        </w:rPr>
        <w:t xml:space="preserve"> </w:t>
      </w:r>
      <w:r w:rsidRPr="00411829">
        <w:rPr>
          <w:sz w:val="28"/>
        </w:rPr>
        <w:t>судового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рішення.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321" w:lineRule="exact"/>
        <w:ind w:left="532" w:hanging="423"/>
        <w:rPr>
          <w:sz w:val="28"/>
        </w:rPr>
      </w:pPr>
      <w:r w:rsidRPr="00411829">
        <w:rPr>
          <w:sz w:val="28"/>
        </w:rPr>
        <w:t>Усунення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недоліків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рішення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судом,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який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його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ухвалив.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Ухвали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суду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першої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інстанції,</w:t>
      </w:r>
      <w:r w:rsidRPr="00411829">
        <w:rPr>
          <w:spacing w:val="3"/>
          <w:sz w:val="28"/>
        </w:rPr>
        <w:t xml:space="preserve"> </w:t>
      </w:r>
      <w:r w:rsidRPr="00411829">
        <w:rPr>
          <w:sz w:val="28"/>
        </w:rPr>
        <w:t>їх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види.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справ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обмеження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цивільної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дієздатності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фізичної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особи.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671"/>
          <w:tab w:val="left" w:pos="672"/>
          <w:tab w:val="left" w:pos="1808"/>
          <w:tab w:val="left" w:pos="2685"/>
          <w:tab w:val="left" w:pos="3323"/>
          <w:tab w:val="left" w:pos="4623"/>
          <w:tab w:val="left" w:pos="5856"/>
          <w:tab w:val="left" w:pos="6762"/>
          <w:tab w:val="left" w:pos="7965"/>
          <w:tab w:val="left" w:pos="9538"/>
        </w:tabs>
        <w:spacing w:line="240" w:lineRule="auto"/>
        <w:ind w:left="110" w:right="116" w:firstLine="0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z w:val="28"/>
        </w:rPr>
        <w:tab/>
        <w:t>справ</w:t>
      </w:r>
      <w:r w:rsidRPr="00411829">
        <w:rPr>
          <w:sz w:val="28"/>
        </w:rPr>
        <w:tab/>
        <w:t>про</w:t>
      </w:r>
      <w:r w:rsidRPr="00411829">
        <w:rPr>
          <w:sz w:val="28"/>
        </w:rPr>
        <w:tab/>
        <w:t>визнання</w:t>
      </w:r>
      <w:r w:rsidRPr="00411829">
        <w:rPr>
          <w:sz w:val="28"/>
        </w:rPr>
        <w:tab/>
        <w:t>фізичної</w:t>
      </w:r>
      <w:r w:rsidRPr="00411829">
        <w:rPr>
          <w:sz w:val="28"/>
        </w:rPr>
        <w:tab/>
        <w:t>особи</w:t>
      </w:r>
      <w:r w:rsidRPr="00411829">
        <w:rPr>
          <w:sz w:val="28"/>
        </w:rPr>
        <w:tab/>
        <w:t>безвісно</w:t>
      </w:r>
      <w:r w:rsidRPr="00411829">
        <w:rPr>
          <w:sz w:val="28"/>
        </w:rPr>
        <w:tab/>
        <w:t>відсутньою</w:t>
      </w:r>
      <w:r w:rsidRPr="00411829">
        <w:rPr>
          <w:sz w:val="28"/>
        </w:rPr>
        <w:tab/>
        <w:t>або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оголошення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її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померлою.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before="4"/>
        <w:ind w:left="532" w:hanging="423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справ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окремого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провадження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усиновлення.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95"/>
        </w:tabs>
        <w:spacing w:line="240" w:lineRule="auto"/>
        <w:ind w:left="110" w:right="119" w:firstLine="0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pacing w:val="59"/>
          <w:sz w:val="28"/>
        </w:rPr>
        <w:t xml:space="preserve"> </w:t>
      </w:r>
      <w:r w:rsidRPr="00411829">
        <w:rPr>
          <w:sz w:val="28"/>
        </w:rPr>
        <w:t>справ</w:t>
      </w:r>
      <w:r w:rsidRPr="00411829">
        <w:rPr>
          <w:spacing w:val="56"/>
          <w:sz w:val="28"/>
        </w:rPr>
        <w:t xml:space="preserve"> </w:t>
      </w:r>
      <w:r w:rsidRPr="00411829">
        <w:rPr>
          <w:sz w:val="28"/>
        </w:rPr>
        <w:t>окремого</w:t>
      </w:r>
      <w:r w:rsidRPr="00411829">
        <w:rPr>
          <w:spacing w:val="57"/>
          <w:sz w:val="28"/>
        </w:rPr>
        <w:t xml:space="preserve"> </w:t>
      </w:r>
      <w:r w:rsidRPr="00411829">
        <w:rPr>
          <w:sz w:val="28"/>
        </w:rPr>
        <w:t>провадження</w:t>
      </w:r>
      <w:r w:rsidRPr="00411829">
        <w:rPr>
          <w:spacing w:val="59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56"/>
          <w:sz w:val="28"/>
        </w:rPr>
        <w:t xml:space="preserve"> </w:t>
      </w:r>
      <w:r w:rsidRPr="00411829">
        <w:rPr>
          <w:sz w:val="28"/>
        </w:rPr>
        <w:t>встановлення</w:t>
      </w:r>
      <w:r w:rsidRPr="00411829">
        <w:rPr>
          <w:spacing w:val="58"/>
          <w:sz w:val="28"/>
        </w:rPr>
        <w:t xml:space="preserve"> </w:t>
      </w:r>
      <w:r w:rsidRPr="00411829">
        <w:rPr>
          <w:sz w:val="28"/>
        </w:rPr>
        <w:t>фактів,</w:t>
      </w:r>
      <w:r w:rsidRPr="00411829">
        <w:rPr>
          <w:spacing w:val="59"/>
          <w:sz w:val="28"/>
        </w:rPr>
        <w:t xml:space="preserve"> </w:t>
      </w:r>
      <w:r w:rsidRPr="00411829">
        <w:rPr>
          <w:sz w:val="28"/>
        </w:rPr>
        <w:t>що</w:t>
      </w:r>
      <w:r w:rsidRPr="00411829">
        <w:rPr>
          <w:spacing w:val="58"/>
          <w:sz w:val="28"/>
        </w:rPr>
        <w:t xml:space="preserve"> </w:t>
      </w:r>
      <w:r w:rsidRPr="00411829">
        <w:rPr>
          <w:sz w:val="28"/>
        </w:rPr>
        <w:t>мають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юридичне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значення.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643"/>
        </w:tabs>
        <w:spacing w:line="240" w:lineRule="auto"/>
        <w:ind w:left="110" w:right="121" w:firstLine="0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справ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окремого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провадження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примусову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госпіталізацію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до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протитуберкульозного</w:t>
      </w:r>
      <w:r w:rsidRPr="00411829">
        <w:rPr>
          <w:spacing w:val="3"/>
          <w:sz w:val="28"/>
        </w:rPr>
        <w:t xml:space="preserve"> </w:t>
      </w:r>
      <w:r w:rsidRPr="00411829">
        <w:rPr>
          <w:sz w:val="28"/>
        </w:rPr>
        <w:t>закладу.</w:t>
      </w:r>
    </w:p>
    <w:p w:rsidR="00C30E98" w:rsidRPr="00411829" w:rsidRDefault="00C30E98">
      <w:pPr>
        <w:rPr>
          <w:sz w:val="28"/>
        </w:rPr>
        <w:sectPr w:rsidR="00C30E98" w:rsidRPr="00411829">
          <w:pgSz w:w="11910" w:h="16840"/>
          <w:pgMar w:top="760" w:right="740" w:bottom="280" w:left="1100" w:header="720" w:footer="720" w:gutter="0"/>
          <w:cols w:space="720"/>
        </w:sectPr>
      </w:pP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before="64"/>
        <w:ind w:left="532" w:hanging="423"/>
        <w:rPr>
          <w:sz w:val="28"/>
        </w:rPr>
      </w:pPr>
      <w:r w:rsidRPr="00411829">
        <w:rPr>
          <w:sz w:val="28"/>
        </w:rPr>
        <w:lastRenderedPageBreak/>
        <w:t>Розгляд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справ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окремого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провадження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визнання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спадщини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відумерлою.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47"/>
        </w:tabs>
        <w:spacing w:line="240" w:lineRule="auto"/>
        <w:ind w:left="110" w:right="106" w:firstLine="0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pacing w:val="13"/>
          <w:sz w:val="28"/>
        </w:rPr>
        <w:t xml:space="preserve"> </w:t>
      </w:r>
      <w:r w:rsidRPr="00411829">
        <w:rPr>
          <w:sz w:val="28"/>
        </w:rPr>
        <w:t>судами</w:t>
      </w:r>
      <w:r w:rsidRPr="00411829">
        <w:rPr>
          <w:spacing w:val="11"/>
          <w:sz w:val="28"/>
        </w:rPr>
        <w:t xml:space="preserve"> </w:t>
      </w:r>
      <w:r w:rsidRPr="00411829">
        <w:rPr>
          <w:sz w:val="28"/>
        </w:rPr>
        <w:t>справ</w:t>
      </w:r>
      <w:r w:rsidRPr="00411829">
        <w:rPr>
          <w:spacing w:val="9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11"/>
          <w:sz w:val="28"/>
        </w:rPr>
        <w:t xml:space="preserve"> </w:t>
      </w:r>
      <w:r w:rsidRPr="00411829">
        <w:rPr>
          <w:sz w:val="28"/>
        </w:rPr>
        <w:t>передачу</w:t>
      </w:r>
      <w:r w:rsidRPr="00411829">
        <w:rPr>
          <w:spacing w:val="12"/>
          <w:sz w:val="28"/>
        </w:rPr>
        <w:t xml:space="preserve"> </w:t>
      </w:r>
      <w:r w:rsidRPr="00411829">
        <w:rPr>
          <w:sz w:val="28"/>
        </w:rPr>
        <w:t>безхазяйної</w:t>
      </w:r>
      <w:r w:rsidRPr="00411829">
        <w:rPr>
          <w:spacing w:val="15"/>
          <w:sz w:val="28"/>
        </w:rPr>
        <w:t xml:space="preserve"> </w:t>
      </w:r>
      <w:r w:rsidRPr="00411829">
        <w:rPr>
          <w:sz w:val="28"/>
        </w:rPr>
        <w:t>нерухомої</w:t>
      </w:r>
      <w:r w:rsidRPr="00411829">
        <w:rPr>
          <w:spacing w:val="8"/>
          <w:sz w:val="28"/>
        </w:rPr>
        <w:t xml:space="preserve"> </w:t>
      </w:r>
      <w:r w:rsidRPr="00411829">
        <w:rPr>
          <w:sz w:val="28"/>
        </w:rPr>
        <w:t>речі</w:t>
      </w:r>
      <w:r w:rsidRPr="00411829">
        <w:rPr>
          <w:spacing w:val="10"/>
          <w:sz w:val="28"/>
        </w:rPr>
        <w:t xml:space="preserve"> </w:t>
      </w:r>
      <w:r w:rsidRPr="00411829">
        <w:rPr>
          <w:sz w:val="28"/>
        </w:rPr>
        <w:t>у</w:t>
      </w:r>
      <w:r w:rsidRPr="00411829">
        <w:rPr>
          <w:spacing w:val="7"/>
          <w:sz w:val="28"/>
        </w:rPr>
        <w:t xml:space="preserve"> </w:t>
      </w:r>
      <w:r w:rsidRPr="00411829">
        <w:rPr>
          <w:sz w:val="28"/>
        </w:rPr>
        <w:t>комунальну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власність.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671"/>
          <w:tab w:val="left" w:pos="672"/>
          <w:tab w:val="left" w:pos="1813"/>
          <w:tab w:val="left" w:pos="2743"/>
          <w:tab w:val="left" w:pos="3620"/>
          <w:tab w:val="left" w:pos="4258"/>
          <w:tab w:val="left" w:pos="5655"/>
          <w:tab w:val="left" w:pos="6872"/>
          <w:tab w:val="left" w:pos="8440"/>
          <w:tab w:val="left" w:pos="9039"/>
        </w:tabs>
        <w:spacing w:before="4" w:line="240" w:lineRule="auto"/>
        <w:ind w:left="110" w:right="118" w:firstLine="0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z w:val="28"/>
        </w:rPr>
        <w:tab/>
        <w:t>судом</w:t>
      </w:r>
      <w:r w:rsidRPr="00411829">
        <w:rPr>
          <w:sz w:val="28"/>
        </w:rPr>
        <w:tab/>
        <w:t>справ</w:t>
      </w:r>
      <w:r w:rsidRPr="00411829">
        <w:rPr>
          <w:sz w:val="28"/>
        </w:rPr>
        <w:tab/>
        <w:t>про</w:t>
      </w:r>
      <w:r w:rsidRPr="00411829">
        <w:rPr>
          <w:sz w:val="28"/>
        </w:rPr>
        <w:tab/>
        <w:t>розкриття</w:t>
      </w:r>
      <w:r w:rsidRPr="00411829">
        <w:rPr>
          <w:sz w:val="28"/>
        </w:rPr>
        <w:tab/>
        <w:t>банками</w:t>
      </w:r>
      <w:r w:rsidRPr="00411829">
        <w:rPr>
          <w:sz w:val="28"/>
        </w:rPr>
        <w:tab/>
        <w:t>інформації,</w:t>
      </w:r>
      <w:r w:rsidRPr="00411829">
        <w:rPr>
          <w:sz w:val="28"/>
        </w:rPr>
        <w:tab/>
        <w:t>яка</w:t>
      </w:r>
      <w:r w:rsidRPr="00411829">
        <w:rPr>
          <w:sz w:val="28"/>
        </w:rPr>
        <w:tab/>
        <w:t>містить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банківську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таємницю.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47"/>
        </w:tabs>
        <w:spacing w:line="240" w:lineRule="auto"/>
        <w:ind w:left="110" w:right="121" w:firstLine="0"/>
        <w:rPr>
          <w:sz w:val="28"/>
        </w:rPr>
      </w:pPr>
      <w:r w:rsidRPr="00411829">
        <w:rPr>
          <w:sz w:val="28"/>
        </w:rPr>
        <w:t>Особливості</w:t>
      </w:r>
      <w:r w:rsidRPr="00411829">
        <w:rPr>
          <w:spacing w:val="3"/>
          <w:sz w:val="28"/>
        </w:rPr>
        <w:t xml:space="preserve"> </w:t>
      </w:r>
      <w:r w:rsidRPr="00411829">
        <w:rPr>
          <w:sz w:val="28"/>
        </w:rPr>
        <w:t>провадження</w:t>
      </w:r>
      <w:r w:rsidRPr="00411829">
        <w:rPr>
          <w:spacing w:val="15"/>
          <w:sz w:val="28"/>
        </w:rPr>
        <w:t xml:space="preserve"> </w:t>
      </w:r>
      <w:r w:rsidRPr="00411829">
        <w:rPr>
          <w:sz w:val="28"/>
        </w:rPr>
        <w:t>у</w:t>
      </w:r>
      <w:r w:rsidRPr="00411829">
        <w:rPr>
          <w:spacing w:val="4"/>
          <w:sz w:val="28"/>
        </w:rPr>
        <w:t xml:space="preserve"> </w:t>
      </w:r>
      <w:r w:rsidRPr="00411829">
        <w:rPr>
          <w:sz w:val="28"/>
        </w:rPr>
        <w:t>справах</w:t>
      </w:r>
      <w:r w:rsidRPr="00411829">
        <w:rPr>
          <w:spacing w:val="4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9"/>
          <w:sz w:val="28"/>
        </w:rPr>
        <w:t xml:space="preserve"> </w:t>
      </w:r>
      <w:r w:rsidRPr="00411829">
        <w:rPr>
          <w:sz w:val="28"/>
        </w:rPr>
        <w:t>встановлення</w:t>
      </w:r>
      <w:r w:rsidRPr="00411829">
        <w:rPr>
          <w:spacing w:val="9"/>
          <w:sz w:val="28"/>
        </w:rPr>
        <w:t xml:space="preserve"> </w:t>
      </w:r>
      <w:r w:rsidRPr="00411829">
        <w:rPr>
          <w:sz w:val="28"/>
        </w:rPr>
        <w:t>факту</w:t>
      </w:r>
      <w:r w:rsidRPr="00411829">
        <w:rPr>
          <w:spacing w:val="4"/>
          <w:sz w:val="28"/>
        </w:rPr>
        <w:t xml:space="preserve"> </w:t>
      </w:r>
      <w:r w:rsidRPr="00411829">
        <w:rPr>
          <w:sz w:val="28"/>
        </w:rPr>
        <w:t>народження</w:t>
      </w:r>
      <w:r w:rsidRPr="00411829">
        <w:rPr>
          <w:spacing w:val="10"/>
          <w:sz w:val="28"/>
        </w:rPr>
        <w:t xml:space="preserve"> </w:t>
      </w:r>
      <w:r w:rsidRPr="00411829">
        <w:rPr>
          <w:sz w:val="28"/>
        </w:rPr>
        <w:t>або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смерті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особи на</w:t>
      </w:r>
      <w:r w:rsidRPr="00411829">
        <w:rPr>
          <w:spacing w:val="2"/>
          <w:sz w:val="28"/>
        </w:rPr>
        <w:t xml:space="preserve"> </w:t>
      </w:r>
      <w:r w:rsidRPr="00411829">
        <w:rPr>
          <w:sz w:val="28"/>
        </w:rPr>
        <w:t>тимчасово окупованій території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України.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321" w:lineRule="exact"/>
        <w:ind w:left="532" w:hanging="423"/>
        <w:rPr>
          <w:sz w:val="28"/>
        </w:rPr>
      </w:pPr>
      <w:r w:rsidRPr="00411829">
        <w:rPr>
          <w:sz w:val="28"/>
        </w:rPr>
        <w:t>Розгляд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судом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справ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про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видачу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і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продовження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обмежувального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припису.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Право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на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апеляційне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оскарження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судових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рішень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порядок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його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реалізації.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Залишення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апеляційної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скарги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без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руху,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повернення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апеляційної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скарги.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Повноваження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суду</w:t>
      </w:r>
      <w:r w:rsidRPr="00411829">
        <w:rPr>
          <w:spacing w:val="-10"/>
          <w:sz w:val="28"/>
        </w:rPr>
        <w:t xml:space="preserve"> </w:t>
      </w:r>
      <w:r w:rsidRPr="00411829">
        <w:rPr>
          <w:sz w:val="28"/>
        </w:rPr>
        <w:t>апеляційної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інстанції.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Право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на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касаційне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оскарження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порядок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його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реалізації.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Повноваження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суду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касаційної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інстанції.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658"/>
          <w:tab w:val="left" w:pos="7960"/>
        </w:tabs>
        <w:spacing w:line="240" w:lineRule="auto"/>
        <w:ind w:left="110" w:right="110" w:firstLine="0"/>
        <w:rPr>
          <w:sz w:val="28"/>
        </w:rPr>
      </w:pPr>
      <w:r w:rsidRPr="00411829">
        <w:rPr>
          <w:sz w:val="28"/>
        </w:rPr>
        <w:t>Загальна</w:t>
      </w:r>
      <w:r w:rsidRPr="00411829">
        <w:rPr>
          <w:spacing w:val="119"/>
          <w:sz w:val="28"/>
        </w:rPr>
        <w:t xml:space="preserve"> </w:t>
      </w:r>
      <w:r w:rsidRPr="00411829">
        <w:rPr>
          <w:sz w:val="28"/>
        </w:rPr>
        <w:t>характеристика</w:t>
      </w:r>
      <w:r w:rsidRPr="00411829">
        <w:rPr>
          <w:spacing w:val="120"/>
          <w:sz w:val="28"/>
        </w:rPr>
        <w:t xml:space="preserve"> </w:t>
      </w:r>
      <w:r w:rsidRPr="00411829">
        <w:rPr>
          <w:sz w:val="28"/>
        </w:rPr>
        <w:t>перегляду</w:t>
      </w:r>
      <w:r w:rsidRPr="00411829">
        <w:rPr>
          <w:spacing w:val="120"/>
          <w:sz w:val="28"/>
        </w:rPr>
        <w:t xml:space="preserve"> </w:t>
      </w:r>
      <w:r w:rsidRPr="00411829">
        <w:rPr>
          <w:sz w:val="28"/>
        </w:rPr>
        <w:t>судових</w:t>
      </w:r>
      <w:r w:rsidRPr="00411829">
        <w:rPr>
          <w:spacing w:val="114"/>
          <w:sz w:val="28"/>
        </w:rPr>
        <w:t xml:space="preserve"> </w:t>
      </w:r>
      <w:r w:rsidRPr="00411829">
        <w:rPr>
          <w:sz w:val="28"/>
        </w:rPr>
        <w:t>рішень</w:t>
      </w:r>
      <w:r w:rsidRPr="00411829">
        <w:rPr>
          <w:spacing w:val="117"/>
          <w:sz w:val="28"/>
        </w:rPr>
        <w:t xml:space="preserve"> </w:t>
      </w:r>
      <w:r w:rsidRPr="00411829">
        <w:rPr>
          <w:sz w:val="28"/>
        </w:rPr>
        <w:t>за</w:t>
      </w:r>
      <w:r w:rsidRPr="00411829">
        <w:rPr>
          <w:sz w:val="28"/>
        </w:rPr>
        <w:tab/>
      </w:r>
      <w:r w:rsidRPr="00411829">
        <w:rPr>
          <w:spacing w:val="-1"/>
          <w:sz w:val="28"/>
        </w:rPr>
        <w:t>нововиявленими</w:t>
      </w:r>
      <w:r w:rsidRPr="00411829">
        <w:rPr>
          <w:spacing w:val="-67"/>
          <w:sz w:val="28"/>
        </w:rPr>
        <w:t xml:space="preserve"> </w:t>
      </w:r>
      <w:r w:rsidRPr="00411829">
        <w:rPr>
          <w:sz w:val="28"/>
        </w:rPr>
        <w:t>обставинами</w:t>
      </w:r>
      <w:r w:rsidRPr="00411829">
        <w:rPr>
          <w:spacing w:val="3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2"/>
          <w:sz w:val="28"/>
        </w:rPr>
        <w:t xml:space="preserve"> </w:t>
      </w:r>
      <w:r w:rsidRPr="00411829">
        <w:rPr>
          <w:sz w:val="28"/>
        </w:rPr>
        <w:t>виключними</w:t>
      </w:r>
      <w:r w:rsidRPr="00411829">
        <w:rPr>
          <w:spacing w:val="3"/>
          <w:sz w:val="28"/>
        </w:rPr>
        <w:t xml:space="preserve"> </w:t>
      </w:r>
      <w:r w:rsidRPr="00411829">
        <w:rPr>
          <w:sz w:val="28"/>
        </w:rPr>
        <w:t>обставинами.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Поворот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виконання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судових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рішень.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before="4"/>
        <w:ind w:left="532" w:hanging="423"/>
        <w:rPr>
          <w:sz w:val="28"/>
        </w:rPr>
      </w:pPr>
      <w:r w:rsidRPr="00411829">
        <w:rPr>
          <w:sz w:val="28"/>
        </w:rPr>
        <w:t>Поняття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міжнародного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цивільного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процесу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та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його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джерела.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Визнання</w:t>
      </w:r>
      <w:r w:rsidRPr="00411829">
        <w:rPr>
          <w:spacing w:val="1"/>
          <w:sz w:val="28"/>
        </w:rPr>
        <w:t xml:space="preserve"> </w:t>
      </w:r>
      <w:r w:rsidRPr="00411829">
        <w:rPr>
          <w:sz w:val="28"/>
        </w:rPr>
        <w:t>і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виконання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в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Україні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рішень</w:t>
      </w:r>
      <w:r w:rsidRPr="00411829">
        <w:rPr>
          <w:spacing w:val="-1"/>
          <w:sz w:val="28"/>
        </w:rPr>
        <w:t xml:space="preserve"> </w:t>
      </w:r>
      <w:r w:rsidRPr="00411829">
        <w:rPr>
          <w:sz w:val="28"/>
        </w:rPr>
        <w:t>іноземних</w:t>
      </w:r>
      <w:r w:rsidRPr="00411829">
        <w:rPr>
          <w:spacing w:val="-8"/>
          <w:sz w:val="28"/>
        </w:rPr>
        <w:t xml:space="preserve"> </w:t>
      </w:r>
      <w:r w:rsidRPr="00411829">
        <w:rPr>
          <w:sz w:val="28"/>
        </w:rPr>
        <w:t>судів.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ind w:left="532" w:hanging="423"/>
        <w:rPr>
          <w:sz w:val="28"/>
        </w:rPr>
      </w:pPr>
      <w:r w:rsidRPr="00411829">
        <w:rPr>
          <w:sz w:val="28"/>
        </w:rPr>
        <w:t>Судовий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контроль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за</w:t>
      </w:r>
      <w:r w:rsidRPr="00411829">
        <w:rPr>
          <w:spacing w:val="-3"/>
          <w:sz w:val="28"/>
        </w:rPr>
        <w:t xml:space="preserve"> </w:t>
      </w:r>
      <w:r w:rsidRPr="00411829">
        <w:rPr>
          <w:sz w:val="28"/>
        </w:rPr>
        <w:t>виконанням</w:t>
      </w:r>
      <w:r w:rsidRPr="00411829">
        <w:rPr>
          <w:spacing w:val="-4"/>
          <w:sz w:val="28"/>
        </w:rPr>
        <w:t xml:space="preserve"> </w:t>
      </w:r>
      <w:r w:rsidRPr="00411829">
        <w:rPr>
          <w:sz w:val="28"/>
        </w:rPr>
        <w:t>судових</w:t>
      </w:r>
      <w:r w:rsidRPr="00411829">
        <w:rPr>
          <w:spacing w:val="-9"/>
          <w:sz w:val="28"/>
        </w:rPr>
        <w:t xml:space="preserve"> </w:t>
      </w:r>
      <w:r w:rsidRPr="00411829">
        <w:rPr>
          <w:sz w:val="28"/>
        </w:rPr>
        <w:t>рішень.</w:t>
      </w:r>
    </w:p>
    <w:p w:rsidR="00C30E98" w:rsidRPr="00411829" w:rsidRDefault="00411829">
      <w:pPr>
        <w:pStyle w:val="a4"/>
        <w:numPr>
          <w:ilvl w:val="0"/>
          <w:numId w:val="1"/>
        </w:numPr>
        <w:tabs>
          <w:tab w:val="left" w:pos="533"/>
        </w:tabs>
        <w:spacing w:line="240" w:lineRule="auto"/>
        <w:ind w:left="532" w:hanging="423"/>
        <w:rPr>
          <w:sz w:val="28"/>
        </w:rPr>
      </w:pPr>
      <w:r w:rsidRPr="00411829">
        <w:rPr>
          <w:sz w:val="28"/>
        </w:rPr>
        <w:t>Правовий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статус</w:t>
      </w:r>
      <w:r w:rsidRPr="00411829">
        <w:rPr>
          <w:spacing w:val="-5"/>
          <w:sz w:val="28"/>
        </w:rPr>
        <w:t xml:space="preserve"> </w:t>
      </w:r>
      <w:r w:rsidRPr="00411829">
        <w:rPr>
          <w:sz w:val="28"/>
        </w:rPr>
        <w:t>і</w:t>
      </w:r>
      <w:r w:rsidRPr="00411829">
        <w:rPr>
          <w:spacing w:val="-7"/>
          <w:sz w:val="28"/>
        </w:rPr>
        <w:t xml:space="preserve"> </w:t>
      </w:r>
      <w:r w:rsidRPr="00411829">
        <w:rPr>
          <w:sz w:val="28"/>
        </w:rPr>
        <w:t>види</w:t>
      </w:r>
      <w:r w:rsidRPr="00411829">
        <w:rPr>
          <w:spacing w:val="-6"/>
          <w:sz w:val="28"/>
        </w:rPr>
        <w:t xml:space="preserve"> </w:t>
      </w:r>
      <w:r w:rsidRPr="00411829">
        <w:rPr>
          <w:sz w:val="28"/>
        </w:rPr>
        <w:t>третейського</w:t>
      </w:r>
      <w:r w:rsidRPr="00411829">
        <w:rPr>
          <w:spacing w:val="-2"/>
          <w:sz w:val="28"/>
        </w:rPr>
        <w:t xml:space="preserve"> </w:t>
      </w:r>
      <w:r w:rsidRPr="00411829">
        <w:rPr>
          <w:sz w:val="28"/>
        </w:rPr>
        <w:t>суду.</w:t>
      </w:r>
    </w:p>
    <w:sectPr w:rsidR="00C30E98" w:rsidRPr="00411829">
      <w:pgSz w:w="11910" w:h="16840"/>
      <w:pgMar w:top="760" w:right="74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4EE"/>
    <w:multiLevelType w:val="hybridMultilevel"/>
    <w:tmpl w:val="9CC82B42"/>
    <w:lvl w:ilvl="0" w:tplc="DE0C11FA">
      <w:start w:val="1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FF68E80">
      <w:numFmt w:val="bullet"/>
      <w:lvlText w:val="•"/>
      <w:lvlJc w:val="left"/>
      <w:pPr>
        <w:ind w:left="1366" w:hanging="284"/>
      </w:pPr>
      <w:rPr>
        <w:rFonts w:hint="default"/>
        <w:lang w:val="uk-UA" w:eastAsia="en-US" w:bidi="ar-SA"/>
      </w:rPr>
    </w:lvl>
    <w:lvl w:ilvl="2" w:tplc="586241D0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3" w:tplc="3934CA78">
      <w:numFmt w:val="bullet"/>
      <w:lvlText w:val="•"/>
      <w:lvlJc w:val="left"/>
      <w:pPr>
        <w:ind w:left="3299" w:hanging="284"/>
      </w:pPr>
      <w:rPr>
        <w:rFonts w:hint="default"/>
        <w:lang w:val="uk-UA" w:eastAsia="en-US" w:bidi="ar-SA"/>
      </w:rPr>
    </w:lvl>
    <w:lvl w:ilvl="4" w:tplc="F510FA06">
      <w:numFmt w:val="bullet"/>
      <w:lvlText w:val="•"/>
      <w:lvlJc w:val="left"/>
      <w:pPr>
        <w:ind w:left="4265" w:hanging="284"/>
      </w:pPr>
      <w:rPr>
        <w:rFonts w:hint="default"/>
        <w:lang w:val="uk-UA" w:eastAsia="en-US" w:bidi="ar-SA"/>
      </w:rPr>
    </w:lvl>
    <w:lvl w:ilvl="5" w:tplc="4978DEEA">
      <w:numFmt w:val="bullet"/>
      <w:lvlText w:val="•"/>
      <w:lvlJc w:val="left"/>
      <w:pPr>
        <w:ind w:left="5232" w:hanging="284"/>
      </w:pPr>
      <w:rPr>
        <w:rFonts w:hint="default"/>
        <w:lang w:val="uk-UA" w:eastAsia="en-US" w:bidi="ar-SA"/>
      </w:rPr>
    </w:lvl>
    <w:lvl w:ilvl="6" w:tplc="57D285DE">
      <w:numFmt w:val="bullet"/>
      <w:lvlText w:val="•"/>
      <w:lvlJc w:val="left"/>
      <w:pPr>
        <w:ind w:left="6198" w:hanging="284"/>
      </w:pPr>
      <w:rPr>
        <w:rFonts w:hint="default"/>
        <w:lang w:val="uk-UA" w:eastAsia="en-US" w:bidi="ar-SA"/>
      </w:rPr>
    </w:lvl>
    <w:lvl w:ilvl="7" w:tplc="3F6EC19E">
      <w:numFmt w:val="bullet"/>
      <w:lvlText w:val="•"/>
      <w:lvlJc w:val="left"/>
      <w:pPr>
        <w:ind w:left="7164" w:hanging="284"/>
      </w:pPr>
      <w:rPr>
        <w:rFonts w:hint="default"/>
        <w:lang w:val="uk-UA" w:eastAsia="en-US" w:bidi="ar-SA"/>
      </w:rPr>
    </w:lvl>
    <w:lvl w:ilvl="8" w:tplc="474CAB34">
      <w:numFmt w:val="bullet"/>
      <w:lvlText w:val="•"/>
      <w:lvlJc w:val="left"/>
      <w:pPr>
        <w:ind w:left="8131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3D290A18"/>
    <w:multiLevelType w:val="hybridMultilevel"/>
    <w:tmpl w:val="B8562D14"/>
    <w:lvl w:ilvl="0" w:tplc="D84C5DA0">
      <w:start w:val="9"/>
      <w:numFmt w:val="decimal"/>
      <w:lvlText w:val="%1."/>
      <w:lvlJc w:val="left"/>
      <w:pPr>
        <w:ind w:left="393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AB6F6EA">
      <w:numFmt w:val="bullet"/>
      <w:lvlText w:val="•"/>
      <w:lvlJc w:val="left"/>
      <w:pPr>
        <w:ind w:left="1366" w:hanging="284"/>
      </w:pPr>
      <w:rPr>
        <w:rFonts w:hint="default"/>
        <w:lang w:val="uk-UA" w:eastAsia="en-US" w:bidi="ar-SA"/>
      </w:rPr>
    </w:lvl>
    <w:lvl w:ilvl="2" w:tplc="F5C07ABC">
      <w:numFmt w:val="bullet"/>
      <w:lvlText w:val="•"/>
      <w:lvlJc w:val="left"/>
      <w:pPr>
        <w:ind w:left="2332" w:hanging="284"/>
      </w:pPr>
      <w:rPr>
        <w:rFonts w:hint="default"/>
        <w:lang w:val="uk-UA" w:eastAsia="en-US" w:bidi="ar-SA"/>
      </w:rPr>
    </w:lvl>
    <w:lvl w:ilvl="3" w:tplc="058ACE30">
      <w:numFmt w:val="bullet"/>
      <w:lvlText w:val="•"/>
      <w:lvlJc w:val="left"/>
      <w:pPr>
        <w:ind w:left="3299" w:hanging="284"/>
      </w:pPr>
      <w:rPr>
        <w:rFonts w:hint="default"/>
        <w:lang w:val="uk-UA" w:eastAsia="en-US" w:bidi="ar-SA"/>
      </w:rPr>
    </w:lvl>
    <w:lvl w:ilvl="4" w:tplc="7FD46482">
      <w:numFmt w:val="bullet"/>
      <w:lvlText w:val="•"/>
      <w:lvlJc w:val="left"/>
      <w:pPr>
        <w:ind w:left="4265" w:hanging="284"/>
      </w:pPr>
      <w:rPr>
        <w:rFonts w:hint="default"/>
        <w:lang w:val="uk-UA" w:eastAsia="en-US" w:bidi="ar-SA"/>
      </w:rPr>
    </w:lvl>
    <w:lvl w:ilvl="5" w:tplc="429E2B76">
      <w:numFmt w:val="bullet"/>
      <w:lvlText w:val="•"/>
      <w:lvlJc w:val="left"/>
      <w:pPr>
        <w:ind w:left="5232" w:hanging="284"/>
      </w:pPr>
      <w:rPr>
        <w:rFonts w:hint="default"/>
        <w:lang w:val="uk-UA" w:eastAsia="en-US" w:bidi="ar-SA"/>
      </w:rPr>
    </w:lvl>
    <w:lvl w:ilvl="6" w:tplc="D494A87A">
      <w:numFmt w:val="bullet"/>
      <w:lvlText w:val="•"/>
      <w:lvlJc w:val="left"/>
      <w:pPr>
        <w:ind w:left="6198" w:hanging="284"/>
      </w:pPr>
      <w:rPr>
        <w:rFonts w:hint="default"/>
        <w:lang w:val="uk-UA" w:eastAsia="en-US" w:bidi="ar-SA"/>
      </w:rPr>
    </w:lvl>
    <w:lvl w:ilvl="7" w:tplc="BD40BB40">
      <w:numFmt w:val="bullet"/>
      <w:lvlText w:val="•"/>
      <w:lvlJc w:val="left"/>
      <w:pPr>
        <w:ind w:left="7164" w:hanging="284"/>
      </w:pPr>
      <w:rPr>
        <w:rFonts w:hint="default"/>
        <w:lang w:val="uk-UA" w:eastAsia="en-US" w:bidi="ar-SA"/>
      </w:rPr>
    </w:lvl>
    <w:lvl w:ilvl="8" w:tplc="14CAD814">
      <w:numFmt w:val="bullet"/>
      <w:lvlText w:val="•"/>
      <w:lvlJc w:val="left"/>
      <w:pPr>
        <w:ind w:left="8131" w:hanging="284"/>
      </w:pPr>
      <w:rPr>
        <w:rFonts w:hint="default"/>
        <w:lang w:val="uk-UA" w:eastAsia="en-US" w:bidi="ar-SA"/>
      </w:rPr>
    </w:lvl>
  </w:abstractNum>
  <w:num w:numId="1" w16cid:durableId="456726039">
    <w:abstractNumId w:val="1"/>
  </w:num>
  <w:num w:numId="2" w16cid:durableId="75401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E98"/>
    <w:rsid w:val="001009BF"/>
    <w:rsid w:val="00411829"/>
    <w:rsid w:val="00686B73"/>
    <w:rsid w:val="00C30E98"/>
    <w:rsid w:val="00F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DF76"/>
  <w15:docId w15:val="{78390DCD-9837-49BF-8915-C9E177C4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3441" w:right="34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322" w:lineRule="exact"/>
      <w:ind w:left="532" w:hanging="42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532" w:hanging="42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И Т А Н Н Я</vt:lpstr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И Т А Н Н Я</dc:title>
  <dc:creator>user</dc:creator>
  <cp:lastModifiedBy>tatyanazhuravliova79@outlook.com</cp:lastModifiedBy>
  <cp:revision>4</cp:revision>
  <dcterms:created xsi:type="dcterms:W3CDTF">2022-06-06T15:45:00Z</dcterms:created>
  <dcterms:modified xsi:type="dcterms:W3CDTF">2023-02-09T12:59:00Z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