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30CD5" w14:textId="77777777" w:rsidR="00CF2E35" w:rsidRPr="00F067CA" w:rsidRDefault="00CF2E35" w:rsidP="00CF2E35">
      <w:pPr>
        <w:pStyle w:val="11"/>
        <w:spacing w:after="280"/>
        <w:ind w:firstLine="0"/>
        <w:jc w:val="center"/>
      </w:pPr>
      <w:r w:rsidRPr="00F067CA">
        <w:rPr>
          <w:b/>
          <w:bCs/>
          <w:color w:val="000000"/>
        </w:rPr>
        <w:t>ПИТАННЯ ДО АТЕСТАЦІЇ</w:t>
      </w:r>
      <w:r w:rsidRPr="00F067CA">
        <w:rPr>
          <w:b/>
          <w:bCs/>
          <w:color w:val="000000"/>
        </w:rPr>
        <w:br/>
        <w:t>ЗДОБУВАЧІВ ВИЩОЇ ОСВІТИ</w:t>
      </w:r>
      <w:r w:rsidRPr="00F067CA">
        <w:rPr>
          <w:b/>
          <w:bCs/>
          <w:color w:val="000000"/>
        </w:rPr>
        <w:br/>
        <w:t>З НАВЧАЛЬНОЇ ДИСЦИПЛІНИ “АДМІНІСТРАТИВНЕ ПРАВО”</w:t>
      </w:r>
    </w:p>
    <w:p w14:paraId="641D5DC4" w14:textId="77777777" w:rsidR="00CF2E35" w:rsidRPr="00F067CA" w:rsidRDefault="00CF2E35" w:rsidP="000C691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1CB715F" w14:textId="0B438886" w:rsidR="000C6915" w:rsidRPr="00F067CA" w:rsidRDefault="000C6915" w:rsidP="00522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067CA">
        <w:rPr>
          <w:rFonts w:ascii="Times New Roman" w:hAnsi="Times New Roman" w:cs="Times New Roman"/>
          <w:sz w:val="28"/>
          <w:szCs w:val="28"/>
        </w:rPr>
        <w:t xml:space="preserve">. </w:t>
      </w:r>
      <w:r w:rsidR="00EC4C22" w:rsidRPr="00F067CA">
        <w:rPr>
          <w:rFonts w:ascii="Times New Roman" w:hAnsi="Times New Roman" w:cs="Times New Roman"/>
          <w:sz w:val="28"/>
          <w:szCs w:val="28"/>
        </w:rPr>
        <w:t>Поняття і основні риси публічного адміністрування.</w:t>
      </w:r>
    </w:p>
    <w:p w14:paraId="6AEE684D" w14:textId="52F46E20" w:rsidR="000C6915" w:rsidRPr="00F067CA" w:rsidRDefault="000C6915" w:rsidP="00522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F067CA">
        <w:rPr>
          <w:rFonts w:ascii="Times New Roman" w:hAnsi="Times New Roman" w:cs="Times New Roman"/>
          <w:sz w:val="28"/>
          <w:szCs w:val="28"/>
        </w:rPr>
        <w:t xml:space="preserve"> </w:t>
      </w:r>
      <w:r w:rsidR="00EC4C22" w:rsidRPr="00F067CA">
        <w:rPr>
          <w:rFonts w:ascii="Times New Roman" w:hAnsi="Times New Roman" w:cs="Times New Roman"/>
          <w:sz w:val="28"/>
          <w:szCs w:val="28"/>
        </w:rPr>
        <w:t>Публічна адміністрація: система суб’єктів, компетенція.</w:t>
      </w:r>
      <w:r w:rsidR="00EC4C22" w:rsidRPr="00F067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9F80BBA" w14:textId="5C0A3DC8" w:rsidR="009A2C82" w:rsidRPr="00F067CA" w:rsidRDefault="000C6915" w:rsidP="00522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C257E8" w:rsidRPr="00F067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7167" w:rsidRPr="00F067CA">
        <w:rPr>
          <w:rFonts w:ascii="Times New Roman" w:hAnsi="Times New Roman" w:cs="Times New Roman"/>
          <w:sz w:val="28"/>
          <w:szCs w:val="28"/>
        </w:rPr>
        <w:t>Співвідношення публічного адміністрування з державним управлінням, виконавчою владою та місцевим самоврядуванням.</w:t>
      </w:r>
    </w:p>
    <w:p w14:paraId="50F22BA8" w14:textId="72AFEFE1" w:rsidR="000C6915" w:rsidRPr="00F067CA" w:rsidRDefault="000C6915" w:rsidP="00522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527167" w:rsidRPr="00F067CA">
        <w:rPr>
          <w:rFonts w:ascii="Times New Roman" w:hAnsi="Times New Roman" w:cs="Times New Roman"/>
          <w:sz w:val="28"/>
          <w:szCs w:val="28"/>
        </w:rPr>
        <w:t>Адміністративне право як галузь права, його предмет.</w:t>
      </w:r>
      <w:r w:rsidR="007D1E67" w:rsidRPr="00F067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CDBAE00" w14:textId="2987AEF3" w:rsidR="009A2C82" w:rsidRPr="00F067CA" w:rsidRDefault="000C6915" w:rsidP="00522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F067CA">
        <w:rPr>
          <w:rFonts w:ascii="Times New Roman" w:hAnsi="Times New Roman" w:cs="Times New Roman"/>
          <w:sz w:val="28"/>
          <w:szCs w:val="28"/>
        </w:rPr>
        <w:t xml:space="preserve"> </w:t>
      </w:r>
      <w:r w:rsidR="007D1E67" w:rsidRPr="00F067CA">
        <w:rPr>
          <w:rFonts w:ascii="Times New Roman" w:hAnsi="Times New Roman" w:cs="Times New Roman"/>
          <w:sz w:val="28"/>
          <w:szCs w:val="28"/>
        </w:rPr>
        <w:t>Зв’язок адміністративного права з іншими галузями українського права.</w:t>
      </w:r>
      <w:r w:rsidR="007D1E67" w:rsidRPr="00F067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A9025CF" w14:textId="71FA77EC" w:rsidR="009A2C82" w:rsidRPr="00F067CA" w:rsidRDefault="000C6915" w:rsidP="00522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F067CA">
        <w:rPr>
          <w:rFonts w:ascii="Times New Roman" w:hAnsi="Times New Roman" w:cs="Times New Roman"/>
          <w:sz w:val="28"/>
          <w:szCs w:val="28"/>
        </w:rPr>
        <w:t xml:space="preserve"> </w:t>
      </w:r>
      <w:r w:rsidR="007D1E67" w:rsidRPr="00F067CA">
        <w:rPr>
          <w:rFonts w:ascii="Times New Roman" w:hAnsi="Times New Roman" w:cs="Times New Roman"/>
          <w:sz w:val="28"/>
          <w:szCs w:val="28"/>
        </w:rPr>
        <w:t>Метод і система адміністративного права..</w:t>
      </w:r>
    </w:p>
    <w:p w14:paraId="184BACBF" w14:textId="5AA56CC9" w:rsidR="000C6915" w:rsidRPr="00F067CA" w:rsidRDefault="000C6915" w:rsidP="00522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F067CA">
        <w:rPr>
          <w:rFonts w:ascii="Times New Roman" w:hAnsi="Times New Roman" w:cs="Times New Roman"/>
          <w:sz w:val="28"/>
          <w:szCs w:val="28"/>
        </w:rPr>
        <w:t xml:space="preserve"> </w:t>
      </w:r>
      <w:r w:rsidR="007D1E67" w:rsidRPr="00F067CA">
        <w:rPr>
          <w:rFonts w:ascii="Times New Roman" w:hAnsi="Times New Roman" w:cs="Times New Roman"/>
          <w:sz w:val="28"/>
          <w:szCs w:val="28"/>
        </w:rPr>
        <w:t>Систематизація. адміністративного права та її особливості.</w:t>
      </w:r>
      <w:r w:rsidR="00666E68" w:rsidRPr="00F067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C33ED15" w14:textId="30D78E86" w:rsidR="009A2C82" w:rsidRPr="00F067CA" w:rsidRDefault="000C6915" w:rsidP="00522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="007D1E67" w:rsidRPr="00F067CA">
        <w:rPr>
          <w:rFonts w:ascii="Times New Roman" w:hAnsi="Times New Roman" w:cs="Times New Roman"/>
          <w:sz w:val="28"/>
          <w:szCs w:val="28"/>
        </w:rPr>
        <w:t>Поняття, особливості та види адміністративно-правових норм.</w:t>
      </w:r>
    </w:p>
    <w:p w14:paraId="6FC15979" w14:textId="5F12CE2C" w:rsidR="000C6915" w:rsidRPr="00F067CA" w:rsidRDefault="000C6915" w:rsidP="00522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F067CA">
        <w:rPr>
          <w:rFonts w:ascii="Times New Roman" w:hAnsi="Times New Roman" w:cs="Times New Roman"/>
          <w:sz w:val="28"/>
          <w:szCs w:val="28"/>
        </w:rPr>
        <w:t xml:space="preserve"> </w:t>
      </w:r>
      <w:r w:rsidR="007D1E67" w:rsidRPr="00F067CA">
        <w:rPr>
          <w:rFonts w:ascii="Times New Roman" w:hAnsi="Times New Roman" w:cs="Times New Roman"/>
          <w:sz w:val="28"/>
          <w:szCs w:val="28"/>
        </w:rPr>
        <w:t>Джерела адміністративного права</w:t>
      </w:r>
      <w:r w:rsidR="007D4B4B" w:rsidRPr="00F067C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D4B4B" w:rsidRPr="00F067CA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="002132DF" w:rsidRPr="00F067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32DF" w:rsidRPr="00F067CA">
        <w:rPr>
          <w:rFonts w:ascii="Times New Roman" w:hAnsi="Times New Roman" w:cs="Times New Roman"/>
          <w:sz w:val="28"/>
          <w:szCs w:val="28"/>
          <w:lang w:val="ru-RU"/>
        </w:rPr>
        <w:t>види</w:t>
      </w:r>
      <w:proofErr w:type="spellEnd"/>
      <w:r w:rsidR="007D1E67" w:rsidRPr="00F067CA">
        <w:rPr>
          <w:rFonts w:ascii="Times New Roman" w:hAnsi="Times New Roman" w:cs="Times New Roman"/>
          <w:sz w:val="28"/>
          <w:szCs w:val="28"/>
        </w:rPr>
        <w:t>.</w:t>
      </w:r>
    </w:p>
    <w:p w14:paraId="2703C270" w14:textId="31CF45E4" w:rsidR="000C6915" w:rsidRPr="00F067CA" w:rsidRDefault="000C6915" w:rsidP="00522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 xml:space="preserve">10. </w:t>
      </w:r>
      <w:r w:rsidR="004B3FF4" w:rsidRPr="00F067CA">
        <w:rPr>
          <w:rFonts w:ascii="Times New Roman" w:hAnsi="Times New Roman" w:cs="Times New Roman"/>
          <w:sz w:val="28"/>
          <w:szCs w:val="28"/>
        </w:rPr>
        <w:t>Поняття, основні риси та види адміністративно-правових відносин.</w:t>
      </w:r>
      <w:r w:rsidR="004B3FF4" w:rsidRPr="00F067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12BF024" w14:textId="77B8F8D1" w:rsidR="000C6915" w:rsidRPr="00F067CA" w:rsidRDefault="000C6915" w:rsidP="00522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11.</w:t>
      </w:r>
      <w:r w:rsidRPr="00F067CA">
        <w:rPr>
          <w:rFonts w:ascii="Times New Roman" w:hAnsi="Times New Roman" w:cs="Times New Roman"/>
          <w:sz w:val="28"/>
          <w:szCs w:val="28"/>
        </w:rPr>
        <w:t xml:space="preserve"> </w:t>
      </w:r>
      <w:r w:rsidR="004B3FF4" w:rsidRPr="00F067CA">
        <w:rPr>
          <w:rFonts w:ascii="Times New Roman" w:hAnsi="Times New Roman" w:cs="Times New Roman"/>
          <w:sz w:val="28"/>
          <w:szCs w:val="28"/>
        </w:rPr>
        <w:t>Поняття, ознаки та система суб’єктів</w:t>
      </w:r>
      <w:r w:rsidR="004B3FF4" w:rsidRPr="00F067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3FF4" w:rsidRPr="00F067CA">
        <w:rPr>
          <w:rFonts w:ascii="Times New Roman" w:hAnsi="Times New Roman" w:cs="Times New Roman"/>
          <w:sz w:val="28"/>
          <w:szCs w:val="28"/>
        </w:rPr>
        <w:t>адміністративного права.</w:t>
      </w:r>
    </w:p>
    <w:p w14:paraId="68F3D80E" w14:textId="02E1709D" w:rsidR="009A2C82" w:rsidRPr="00F067CA" w:rsidRDefault="000C6915" w:rsidP="00522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 xml:space="preserve">12. </w:t>
      </w:r>
      <w:r w:rsidR="008E4E6A" w:rsidRPr="00F067CA">
        <w:rPr>
          <w:rFonts w:ascii="Times New Roman" w:hAnsi="Times New Roman" w:cs="Times New Roman"/>
          <w:sz w:val="28"/>
          <w:szCs w:val="28"/>
        </w:rPr>
        <w:t>Громадяни України, іноземці та особи без</w:t>
      </w:r>
      <w:r w:rsidR="008E4E6A" w:rsidRPr="00F067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4E6A" w:rsidRPr="00F067CA">
        <w:rPr>
          <w:rFonts w:ascii="Times New Roman" w:hAnsi="Times New Roman" w:cs="Times New Roman"/>
          <w:sz w:val="28"/>
          <w:szCs w:val="28"/>
        </w:rPr>
        <w:t>громадянства як суб’єкти адміністративного права.</w:t>
      </w:r>
      <w:r w:rsidR="008E4E6A" w:rsidRPr="00F067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007286B" w14:textId="6AA1E729" w:rsidR="000C6915" w:rsidRPr="00F067CA" w:rsidRDefault="00CF76D1" w:rsidP="00522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13.</w:t>
      </w:r>
      <w:r w:rsidR="000C6915" w:rsidRPr="00F067CA">
        <w:rPr>
          <w:rFonts w:ascii="Times New Roman" w:hAnsi="Times New Roman" w:cs="Times New Roman"/>
          <w:sz w:val="28"/>
          <w:szCs w:val="28"/>
        </w:rPr>
        <w:t xml:space="preserve"> </w:t>
      </w:r>
      <w:r w:rsidR="008E4E6A" w:rsidRPr="00F067CA">
        <w:rPr>
          <w:rFonts w:ascii="Times New Roman" w:hAnsi="Times New Roman" w:cs="Times New Roman"/>
          <w:sz w:val="28"/>
          <w:szCs w:val="28"/>
        </w:rPr>
        <w:t>Органи виконавчої влади та місцевого самоврядування</w:t>
      </w:r>
      <w:r w:rsidR="002132DF" w:rsidRPr="00F067CA">
        <w:rPr>
          <w:rFonts w:ascii="Times New Roman" w:hAnsi="Times New Roman" w:cs="Times New Roman"/>
          <w:sz w:val="28"/>
          <w:szCs w:val="28"/>
        </w:rPr>
        <w:t xml:space="preserve"> як суб’єкти адміністративного права</w:t>
      </w:r>
      <w:r w:rsidR="008E4E6A" w:rsidRPr="00F067CA">
        <w:rPr>
          <w:rFonts w:ascii="Times New Roman" w:hAnsi="Times New Roman" w:cs="Times New Roman"/>
          <w:sz w:val="28"/>
          <w:szCs w:val="28"/>
        </w:rPr>
        <w:t>.</w:t>
      </w:r>
    </w:p>
    <w:p w14:paraId="608AFFFB" w14:textId="5FBF7CB0" w:rsidR="000C6915" w:rsidRPr="00F067CA" w:rsidRDefault="00CF76D1" w:rsidP="00522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14.</w:t>
      </w:r>
      <w:r w:rsidR="00522BFE" w:rsidRPr="00F067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0C6915" w:rsidRPr="00F067CA">
        <w:rPr>
          <w:rFonts w:ascii="Times New Roman" w:hAnsi="Times New Roman" w:cs="Times New Roman"/>
          <w:sz w:val="28"/>
          <w:szCs w:val="28"/>
        </w:rPr>
        <w:t>Юридичні особи приватного права</w:t>
      </w:r>
      <w:r w:rsidR="002132DF" w:rsidRPr="00F067CA">
        <w:rPr>
          <w:rFonts w:ascii="Times New Roman" w:hAnsi="Times New Roman" w:cs="Times New Roman"/>
          <w:sz w:val="28"/>
          <w:szCs w:val="28"/>
        </w:rPr>
        <w:t xml:space="preserve"> як суб’єкти адміністративного права</w:t>
      </w:r>
      <w:r w:rsidR="00095BC7" w:rsidRPr="00F067CA">
        <w:rPr>
          <w:rFonts w:ascii="Times New Roman" w:hAnsi="Times New Roman" w:cs="Times New Roman"/>
          <w:sz w:val="28"/>
          <w:szCs w:val="28"/>
        </w:rPr>
        <w:t>.</w:t>
      </w:r>
    </w:p>
    <w:p w14:paraId="521E790E" w14:textId="4D769C96" w:rsidR="000C6915" w:rsidRPr="00F067CA" w:rsidRDefault="00CF76D1" w:rsidP="00522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15.</w:t>
      </w:r>
      <w:r w:rsidR="00522BFE" w:rsidRPr="00F067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32DF" w:rsidRPr="00F067CA">
        <w:rPr>
          <w:rFonts w:ascii="Times New Roman" w:hAnsi="Times New Roman" w:cs="Times New Roman"/>
          <w:sz w:val="28"/>
          <w:szCs w:val="28"/>
        </w:rPr>
        <w:t>О</w:t>
      </w:r>
      <w:r w:rsidR="000C6915" w:rsidRPr="00F067CA">
        <w:rPr>
          <w:rFonts w:ascii="Times New Roman" w:hAnsi="Times New Roman" w:cs="Times New Roman"/>
          <w:sz w:val="28"/>
          <w:szCs w:val="28"/>
        </w:rPr>
        <w:t>б’єднання</w:t>
      </w:r>
      <w:r w:rsidR="00BD7A8B" w:rsidRPr="00F067CA">
        <w:rPr>
          <w:rFonts w:ascii="Times New Roman" w:hAnsi="Times New Roman" w:cs="Times New Roman"/>
          <w:sz w:val="28"/>
          <w:szCs w:val="28"/>
        </w:rPr>
        <w:t xml:space="preserve"> </w:t>
      </w:r>
      <w:r w:rsidR="000C6915" w:rsidRPr="00F067CA">
        <w:rPr>
          <w:rFonts w:ascii="Times New Roman" w:hAnsi="Times New Roman" w:cs="Times New Roman"/>
          <w:sz w:val="28"/>
          <w:szCs w:val="28"/>
        </w:rPr>
        <w:t>без статусу юридичної особи</w:t>
      </w:r>
      <w:r w:rsidR="002132DF" w:rsidRPr="00F067CA">
        <w:rPr>
          <w:rFonts w:ascii="Times New Roman" w:hAnsi="Times New Roman" w:cs="Times New Roman"/>
          <w:sz w:val="28"/>
          <w:szCs w:val="28"/>
        </w:rPr>
        <w:t xml:space="preserve"> як суб’єкти адміністративного права</w:t>
      </w:r>
      <w:r w:rsidR="00095BC7" w:rsidRPr="00F067CA">
        <w:rPr>
          <w:rFonts w:ascii="Times New Roman" w:hAnsi="Times New Roman" w:cs="Times New Roman"/>
          <w:sz w:val="28"/>
          <w:szCs w:val="28"/>
        </w:rPr>
        <w:t>.</w:t>
      </w:r>
    </w:p>
    <w:p w14:paraId="225C2EEB" w14:textId="7F557E18" w:rsidR="000C6915" w:rsidRPr="00F067CA" w:rsidRDefault="00CF76D1" w:rsidP="00522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16.</w:t>
      </w:r>
      <w:r w:rsidR="00522BFE" w:rsidRPr="00F067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0C6915" w:rsidRPr="00F067CA">
        <w:rPr>
          <w:rFonts w:ascii="Times New Roman" w:hAnsi="Times New Roman" w:cs="Times New Roman"/>
          <w:sz w:val="28"/>
          <w:szCs w:val="28"/>
        </w:rPr>
        <w:t>Публічна служба: поняття та види</w:t>
      </w:r>
      <w:r w:rsidR="00095BC7" w:rsidRPr="00F067CA">
        <w:rPr>
          <w:rFonts w:ascii="Times New Roman" w:hAnsi="Times New Roman" w:cs="Times New Roman"/>
          <w:sz w:val="28"/>
          <w:szCs w:val="28"/>
        </w:rPr>
        <w:t>.</w:t>
      </w:r>
    </w:p>
    <w:p w14:paraId="69E57835" w14:textId="2BDF30CE" w:rsidR="00C7644E" w:rsidRPr="00F067CA" w:rsidRDefault="00CF76D1" w:rsidP="00522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17.</w:t>
      </w:r>
      <w:r w:rsidR="00522BFE" w:rsidRPr="00F067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0C6915" w:rsidRPr="00F067CA">
        <w:rPr>
          <w:rFonts w:ascii="Times New Roman" w:hAnsi="Times New Roman" w:cs="Times New Roman"/>
          <w:sz w:val="28"/>
          <w:szCs w:val="28"/>
        </w:rPr>
        <w:t>Державна служба в системі публічної служби</w:t>
      </w:r>
      <w:r w:rsidR="007D4B4B" w:rsidRPr="00F067CA">
        <w:rPr>
          <w:rFonts w:ascii="Times New Roman" w:hAnsi="Times New Roman" w:cs="Times New Roman"/>
          <w:sz w:val="28"/>
          <w:szCs w:val="28"/>
        </w:rPr>
        <w:t>: її в</w:t>
      </w:r>
      <w:r w:rsidR="000C6915" w:rsidRPr="00F067CA">
        <w:rPr>
          <w:rFonts w:ascii="Times New Roman" w:hAnsi="Times New Roman" w:cs="Times New Roman"/>
          <w:sz w:val="28"/>
          <w:szCs w:val="28"/>
        </w:rPr>
        <w:t>иди</w:t>
      </w:r>
      <w:r w:rsidR="00BD7A8B" w:rsidRPr="00F067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6915" w:rsidRPr="00F067CA">
        <w:rPr>
          <w:rFonts w:ascii="Times New Roman" w:hAnsi="Times New Roman" w:cs="Times New Roman"/>
          <w:sz w:val="28"/>
          <w:szCs w:val="28"/>
        </w:rPr>
        <w:t>та при</w:t>
      </w:r>
      <w:r w:rsidR="007D4B4B" w:rsidRPr="00F067CA">
        <w:rPr>
          <w:rFonts w:ascii="Times New Roman" w:hAnsi="Times New Roman" w:cs="Times New Roman"/>
          <w:sz w:val="28"/>
          <w:szCs w:val="28"/>
        </w:rPr>
        <w:t>нципи</w:t>
      </w:r>
      <w:r w:rsidR="00660321" w:rsidRPr="00F067CA">
        <w:rPr>
          <w:rFonts w:ascii="Times New Roman" w:hAnsi="Times New Roman" w:cs="Times New Roman"/>
          <w:sz w:val="28"/>
          <w:szCs w:val="28"/>
        </w:rPr>
        <w:t>.</w:t>
      </w:r>
    </w:p>
    <w:p w14:paraId="5DBABCB6" w14:textId="02B660FF" w:rsidR="000C6915" w:rsidRPr="00F067CA" w:rsidRDefault="00CF76D1" w:rsidP="00522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18.</w:t>
      </w:r>
      <w:r w:rsidR="00522BFE" w:rsidRPr="00F067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0C6915" w:rsidRPr="00F067CA">
        <w:rPr>
          <w:rFonts w:ascii="Times New Roman" w:hAnsi="Times New Roman" w:cs="Times New Roman"/>
          <w:sz w:val="28"/>
          <w:szCs w:val="28"/>
        </w:rPr>
        <w:t>Поняття та види державних службовців</w:t>
      </w:r>
      <w:r w:rsidR="00660321" w:rsidRPr="00F067CA">
        <w:rPr>
          <w:rFonts w:ascii="Times New Roman" w:hAnsi="Times New Roman" w:cs="Times New Roman"/>
          <w:sz w:val="28"/>
          <w:szCs w:val="28"/>
        </w:rPr>
        <w:t>.</w:t>
      </w:r>
    </w:p>
    <w:p w14:paraId="1B34D544" w14:textId="69D1C74F" w:rsidR="00C7644E" w:rsidRPr="00F067CA" w:rsidRDefault="00CF76D1" w:rsidP="00522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lastRenderedPageBreak/>
        <w:t>19.</w:t>
      </w:r>
      <w:r w:rsidR="00522BFE" w:rsidRPr="00F067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855076" w:rsidRPr="00F067CA">
        <w:rPr>
          <w:rFonts w:ascii="Times New Roman" w:hAnsi="Times New Roman" w:cs="Times New Roman"/>
          <w:bCs/>
          <w:sz w:val="28"/>
          <w:szCs w:val="28"/>
          <w:lang w:val="ru-RU"/>
        </w:rPr>
        <w:t>Загальна</w:t>
      </w:r>
      <w:proofErr w:type="spellEnd"/>
      <w:r w:rsidR="00855076" w:rsidRPr="00F067C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характеристика</w:t>
      </w:r>
      <w:r w:rsidR="00855076" w:rsidRPr="00F067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855076" w:rsidRPr="00F067CA">
        <w:rPr>
          <w:rFonts w:ascii="Times New Roman" w:hAnsi="Times New Roman" w:cs="Times New Roman"/>
          <w:bCs/>
          <w:sz w:val="28"/>
          <w:szCs w:val="28"/>
          <w:lang w:val="ru-RU"/>
        </w:rPr>
        <w:t>з</w:t>
      </w:r>
      <w:proofErr w:type="spellStart"/>
      <w:r w:rsidR="000C6915" w:rsidRPr="00F067CA">
        <w:rPr>
          <w:rFonts w:ascii="Times New Roman" w:hAnsi="Times New Roman" w:cs="Times New Roman"/>
          <w:sz w:val="28"/>
          <w:szCs w:val="28"/>
        </w:rPr>
        <w:t>аконодавч</w:t>
      </w:r>
      <w:proofErr w:type="spellEnd"/>
      <w:r w:rsidR="00855076" w:rsidRPr="00F067CA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="000C6915" w:rsidRPr="00F067CA">
        <w:rPr>
          <w:rFonts w:ascii="Times New Roman" w:hAnsi="Times New Roman" w:cs="Times New Roman"/>
          <w:sz w:val="28"/>
          <w:szCs w:val="28"/>
        </w:rPr>
        <w:t xml:space="preserve"> основ державної служби в Україні</w:t>
      </w:r>
      <w:r w:rsidR="00660321" w:rsidRPr="00F067CA">
        <w:rPr>
          <w:rFonts w:ascii="Times New Roman" w:hAnsi="Times New Roman" w:cs="Times New Roman"/>
          <w:sz w:val="28"/>
          <w:szCs w:val="28"/>
        </w:rPr>
        <w:t>.</w:t>
      </w:r>
    </w:p>
    <w:p w14:paraId="575433D6" w14:textId="72ED1A3B" w:rsidR="00C7644E" w:rsidRPr="00F067CA" w:rsidRDefault="00CF76D1" w:rsidP="00522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20.</w:t>
      </w:r>
      <w:r w:rsidR="00522BFE" w:rsidRPr="00F067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0C6915" w:rsidRPr="00F067CA">
        <w:rPr>
          <w:rFonts w:ascii="Times New Roman" w:hAnsi="Times New Roman" w:cs="Times New Roman"/>
          <w:sz w:val="28"/>
          <w:szCs w:val="28"/>
        </w:rPr>
        <w:t>Вступ на державну службу, її проходження та</w:t>
      </w:r>
      <w:r w:rsidR="00660321" w:rsidRPr="00F067CA">
        <w:rPr>
          <w:rFonts w:ascii="Times New Roman" w:hAnsi="Times New Roman" w:cs="Times New Roman"/>
          <w:sz w:val="28"/>
          <w:szCs w:val="28"/>
        </w:rPr>
        <w:t xml:space="preserve"> припинення.</w:t>
      </w:r>
    </w:p>
    <w:p w14:paraId="6914C6BC" w14:textId="73FE11F8" w:rsidR="000C6915" w:rsidRPr="00F067CA" w:rsidRDefault="00CF76D1" w:rsidP="00522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21.</w:t>
      </w:r>
      <w:r w:rsidR="00522BFE" w:rsidRPr="00F067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5934FC" w:rsidRPr="00F067CA">
        <w:rPr>
          <w:rFonts w:ascii="Times New Roman" w:hAnsi="Times New Roman" w:cs="Times New Roman"/>
          <w:bCs/>
          <w:sz w:val="28"/>
          <w:szCs w:val="28"/>
          <w:lang w:val="ru-RU"/>
        </w:rPr>
        <w:t>Особливост</w:t>
      </w:r>
      <w:proofErr w:type="spellEnd"/>
      <w:r w:rsidR="005934FC" w:rsidRPr="00F067CA">
        <w:rPr>
          <w:rFonts w:ascii="Times New Roman" w:hAnsi="Times New Roman" w:cs="Times New Roman"/>
          <w:sz w:val="28"/>
          <w:szCs w:val="28"/>
        </w:rPr>
        <w:t>і</w:t>
      </w:r>
      <w:r w:rsidR="005934FC" w:rsidRPr="00F067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934FC" w:rsidRPr="00F067CA">
        <w:rPr>
          <w:rFonts w:ascii="Times New Roman" w:hAnsi="Times New Roman" w:cs="Times New Roman"/>
          <w:bCs/>
          <w:sz w:val="28"/>
          <w:szCs w:val="28"/>
          <w:lang w:val="ru-RU"/>
        </w:rPr>
        <w:t>о</w:t>
      </w:r>
      <w:proofErr w:type="spellStart"/>
      <w:r w:rsidR="000C6915" w:rsidRPr="00F067CA">
        <w:rPr>
          <w:rFonts w:ascii="Times New Roman" w:hAnsi="Times New Roman" w:cs="Times New Roman"/>
          <w:sz w:val="28"/>
          <w:szCs w:val="28"/>
        </w:rPr>
        <w:t>бмежен</w:t>
      </w:r>
      <w:proofErr w:type="spellEnd"/>
      <w:r w:rsidR="005934FC" w:rsidRPr="00F067CA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0C6915" w:rsidRPr="00F067CA">
        <w:rPr>
          <w:rFonts w:ascii="Times New Roman" w:hAnsi="Times New Roman" w:cs="Times New Roman"/>
          <w:sz w:val="28"/>
          <w:szCs w:val="28"/>
        </w:rPr>
        <w:t xml:space="preserve"> щодо державних службовців</w:t>
      </w:r>
      <w:r w:rsidR="00660321" w:rsidRPr="00F067CA">
        <w:rPr>
          <w:rFonts w:ascii="Times New Roman" w:hAnsi="Times New Roman" w:cs="Times New Roman"/>
          <w:sz w:val="28"/>
          <w:szCs w:val="28"/>
        </w:rPr>
        <w:t>.</w:t>
      </w:r>
    </w:p>
    <w:p w14:paraId="4B217C91" w14:textId="02117A23" w:rsidR="00C7644E" w:rsidRPr="00F067CA" w:rsidRDefault="00CF76D1" w:rsidP="00522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22.</w:t>
      </w:r>
      <w:r w:rsidR="00522BFE" w:rsidRPr="00F067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AD1167" w:rsidRPr="00F067CA">
        <w:rPr>
          <w:rFonts w:ascii="Times New Roman" w:hAnsi="Times New Roman" w:cs="Times New Roman"/>
          <w:sz w:val="28"/>
          <w:szCs w:val="28"/>
        </w:rPr>
        <w:t>Особливості юридичної відповідальності</w:t>
      </w:r>
      <w:r w:rsidR="00C12244" w:rsidRPr="00F067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1167" w:rsidRPr="00F067CA">
        <w:rPr>
          <w:rFonts w:ascii="Times New Roman" w:hAnsi="Times New Roman" w:cs="Times New Roman"/>
          <w:sz w:val="28"/>
          <w:szCs w:val="28"/>
        </w:rPr>
        <w:t>державних службовців</w:t>
      </w:r>
      <w:r w:rsidR="00660321" w:rsidRPr="00F067CA">
        <w:rPr>
          <w:rFonts w:ascii="Times New Roman" w:hAnsi="Times New Roman" w:cs="Times New Roman"/>
          <w:sz w:val="28"/>
          <w:szCs w:val="28"/>
        </w:rPr>
        <w:t>.</w:t>
      </w:r>
    </w:p>
    <w:p w14:paraId="7032C7CB" w14:textId="6456C7F7" w:rsidR="000C6915" w:rsidRPr="00F067CA" w:rsidRDefault="00CF76D1" w:rsidP="00522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23.</w:t>
      </w:r>
      <w:r w:rsidR="00522BFE" w:rsidRPr="00F067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0C6915" w:rsidRPr="00F067CA">
        <w:rPr>
          <w:rFonts w:ascii="Times New Roman" w:hAnsi="Times New Roman" w:cs="Times New Roman"/>
          <w:sz w:val="28"/>
          <w:szCs w:val="28"/>
        </w:rPr>
        <w:t>Поняття та види функцій державного управління</w:t>
      </w:r>
      <w:r w:rsidR="00660321" w:rsidRPr="00F067CA">
        <w:rPr>
          <w:rFonts w:ascii="Times New Roman" w:hAnsi="Times New Roman" w:cs="Times New Roman"/>
          <w:sz w:val="28"/>
          <w:szCs w:val="28"/>
        </w:rPr>
        <w:t>.</w:t>
      </w:r>
    </w:p>
    <w:p w14:paraId="48938AD6" w14:textId="704249FC" w:rsidR="000C6915" w:rsidRPr="00F067CA" w:rsidRDefault="00CF76D1" w:rsidP="00522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24.</w:t>
      </w:r>
      <w:r w:rsidR="00522BFE" w:rsidRPr="00F067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0C6915" w:rsidRPr="00F067CA">
        <w:rPr>
          <w:rFonts w:ascii="Times New Roman" w:hAnsi="Times New Roman" w:cs="Times New Roman"/>
          <w:sz w:val="28"/>
          <w:szCs w:val="28"/>
        </w:rPr>
        <w:t>Інструменти публічного адміністрування, їх види</w:t>
      </w:r>
      <w:r w:rsidR="00660321" w:rsidRPr="00F067CA">
        <w:rPr>
          <w:rFonts w:ascii="Times New Roman" w:hAnsi="Times New Roman" w:cs="Times New Roman"/>
          <w:sz w:val="28"/>
          <w:szCs w:val="28"/>
        </w:rPr>
        <w:t>.</w:t>
      </w:r>
    </w:p>
    <w:p w14:paraId="1A05A426" w14:textId="3ED4D82E" w:rsidR="000C6915" w:rsidRPr="00F067CA" w:rsidRDefault="00CF76D1" w:rsidP="00522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25.</w:t>
      </w:r>
      <w:r w:rsidR="00C12244" w:rsidRPr="00F067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0C6915" w:rsidRPr="00F067CA">
        <w:rPr>
          <w:rFonts w:ascii="Times New Roman" w:hAnsi="Times New Roman" w:cs="Times New Roman"/>
          <w:sz w:val="28"/>
          <w:szCs w:val="28"/>
        </w:rPr>
        <w:t>Класифікація актів державного управління, їх дія</w:t>
      </w:r>
      <w:r w:rsidR="00C12244" w:rsidRPr="00F067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6915" w:rsidRPr="00F067CA">
        <w:rPr>
          <w:rFonts w:ascii="Times New Roman" w:hAnsi="Times New Roman" w:cs="Times New Roman"/>
          <w:sz w:val="28"/>
          <w:szCs w:val="28"/>
        </w:rPr>
        <w:t>та юридичне значення</w:t>
      </w:r>
      <w:r w:rsidR="00660321" w:rsidRPr="00F067CA">
        <w:rPr>
          <w:rFonts w:ascii="Times New Roman" w:hAnsi="Times New Roman" w:cs="Times New Roman"/>
          <w:sz w:val="28"/>
          <w:szCs w:val="28"/>
        </w:rPr>
        <w:t>.</w:t>
      </w:r>
    </w:p>
    <w:p w14:paraId="690C4ECD" w14:textId="55672424" w:rsidR="000C6915" w:rsidRPr="00F067CA" w:rsidRDefault="00CF76D1" w:rsidP="00522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26.</w:t>
      </w:r>
      <w:r w:rsidR="00BD7A8B" w:rsidRPr="00F067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0C6915" w:rsidRPr="00F067CA">
        <w:rPr>
          <w:rFonts w:ascii="Times New Roman" w:hAnsi="Times New Roman" w:cs="Times New Roman"/>
          <w:sz w:val="28"/>
          <w:szCs w:val="28"/>
        </w:rPr>
        <w:t>Поняття правових актів державного управління</w:t>
      </w:r>
      <w:r w:rsidR="00660321" w:rsidRPr="00F067CA">
        <w:rPr>
          <w:rFonts w:ascii="Times New Roman" w:hAnsi="Times New Roman" w:cs="Times New Roman"/>
          <w:sz w:val="28"/>
          <w:szCs w:val="28"/>
        </w:rPr>
        <w:t>.</w:t>
      </w:r>
    </w:p>
    <w:p w14:paraId="19C72C5E" w14:textId="0D92785B" w:rsidR="000C6915" w:rsidRPr="00F067CA" w:rsidRDefault="00CF76D1" w:rsidP="00522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27.</w:t>
      </w:r>
      <w:r w:rsidR="00BD7A8B" w:rsidRPr="00F067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5934FC" w:rsidRPr="00F067CA">
        <w:rPr>
          <w:rFonts w:ascii="Times New Roman" w:hAnsi="Times New Roman" w:cs="Times New Roman"/>
          <w:bCs/>
          <w:sz w:val="28"/>
          <w:szCs w:val="28"/>
          <w:lang w:val="ru-RU"/>
        </w:rPr>
        <w:t>Сутн</w:t>
      </w:r>
      <w:proofErr w:type="spellEnd"/>
      <w:r w:rsidR="005934FC" w:rsidRPr="00F067CA">
        <w:rPr>
          <w:rFonts w:ascii="Times New Roman" w:hAnsi="Times New Roman" w:cs="Times New Roman"/>
          <w:sz w:val="28"/>
          <w:szCs w:val="28"/>
        </w:rPr>
        <w:t>і</w:t>
      </w:r>
      <w:proofErr w:type="spellStart"/>
      <w:r w:rsidR="005934FC" w:rsidRPr="00F067CA">
        <w:rPr>
          <w:rFonts w:ascii="Times New Roman" w:hAnsi="Times New Roman" w:cs="Times New Roman"/>
          <w:sz w:val="28"/>
          <w:szCs w:val="28"/>
          <w:lang w:val="ru-RU"/>
        </w:rPr>
        <w:t>сть</w:t>
      </w:r>
      <w:proofErr w:type="spellEnd"/>
      <w:r w:rsidR="004D4547" w:rsidRPr="00F067C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4D4547" w:rsidRPr="00F067CA">
        <w:rPr>
          <w:rFonts w:ascii="Times New Roman" w:hAnsi="Times New Roman" w:cs="Times New Roman"/>
          <w:sz w:val="28"/>
          <w:szCs w:val="28"/>
          <w:lang w:val="ru-RU"/>
        </w:rPr>
        <w:t>види</w:t>
      </w:r>
      <w:proofErr w:type="spellEnd"/>
      <w:r w:rsidR="005934FC" w:rsidRPr="00F067CA"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proofErr w:type="spellStart"/>
      <w:r w:rsidR="000C6915" w:rsidRPr="00F067CA">
        <w:rPr>
          <w:rFonts w:ascii="Times New Roman" w:hAnsi="Times New Roman" w:cs="Times New Roman"/>
          <w:sz w:val="28"/>
          <w:szCs w:val="28"/>
        </w:rPr>
        <w:t>ормативн</w:t>
      </w:r>
      <w:proofErr w:type="spellEnd"/>
      <w:r w:rsidR="004D4547" w:rsidRPr="00F067CA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="000C6915" w:rsidRPr="00F067CA">
        <w:rPr>
          <w:rFonts w:ascii="Times New Roman" w:hAnsi="Times New Roman" w:cs="Times New Roman"/>
          <w:sz w:val="28"/>
          <w:szCs w:val="28"/>
        </w:rPr>
        <w:t xml:space="preserve"> акт</w:t>
      </w:r>
      <w:r w:rsidR="004D4547" w:rsidRPr="00F067CA">
        <w:rPr>
          <w:rFonts w:ascii="Times New Roman" w:hAnsi="Times New Roman" w:cs="Times New Roman"/>
          <w:sz w:val="28"/>
          <w:szCs w:val="28"/>
        </w:rPr>
        <w:t>і</w:t>
      </w:r>
      <w:r w:rsidR="004D4547" w:rsidRPr="00F067C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660321" w:rsidRPr="00F067CA">
        <w:rPr>
          <w:rFonts w:ascii="Times New Roman" w:hAnsi="Times New Roman" w:cs="Times New Roman"/>
          <w:sz w:val="28"/>
          <w:szCs w:val="28"/>
        </w:rPr>
        <w:t>.</w:t>
      </w:r>
    </w:p>
    <w:p w14:paraId="7BD195DF" w14:textId="3925E9EB" w:rsidR="00AD1167" w:rsidRPr="00F067CA" w:rsidRDefault="00CF76D1" w:rsidP="00522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28.</w:t>
      </w:r>
      <w:r w:rsidR="00BD7A8B" w:rsidRPr="00F067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325162" w:rsidRPr="00F067CA">
        <w:rPr>
          <w:rFonts w:ascii="Times New Roman" w:hAnsi="Times New Roman" w:cs="Times New Roman"/>
          <w:sz w:val="28"/>
          <w:szCs w:val="28"/>
        </w:rPr>
        <w:t>Індивідуальний акт у публічному адмініструванні</w:t>
      </w:r>
      <w:r w:rsidR="00660321" w:rsidRPr="00F067CA">
        <w:rPr>
          <w:rFonts w:ascii="Times New Roman" w:hAnsi="Times New Roman" w:cs="Times New Roman"/>
          <w:sz w:val="28"/>
          <w:szCs w:val="28"/>
        </w:rPr>
        <w:t>.</w:t>
      </w:r>
    </w:p>
    <w:p w14:paraId="4DB82CDE" w14:textId="7E8BAF9D" w:rsidR="00325162" w:rsidRPr="00F067CA" w:rsidRDefault="00CF76D1" w:rsidP="00522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29.</w:t>
      </w:r>
      <w:r w:rsidR="00BD7A8B" w:rsidRPr="00F067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4622D1" w:rsidRPr="00F067CA">
        <w:rPr>
          <w:rFonts w:ascii="Times New Roman" w:hAnsi="Times New Roman" w:cs="Times New Roman"/>
          <w:sz w:val="28"/>
          <w:szCs w:val="28"/>
        </w:rPr>
        <w:t>Адміністративний договір як форма управлінської</w:t>
      </w:r>
      <w:r w:rsidR="00530573" w:rsidRPr="00F067CA">
        <w:rPr>
          <w:rFonts w:ascii="Times New Roman" w:hAnsi="Times New Roman" w:cs="Times New Roman"/>
          <w:sz w:val="28"/>
          <w:szCs w:val="28"/>
        </w:rPr>
        <w:t xml:space="preserve"> діяльності.</w:t>
      </w:r>
    </w:p>
    <w:p w14:paraId="1A8077E9" w14:textId="4FDD12AB" w:rsidR="000C6915" w:rsidRPr="00F067CA" w:rsidRDefault="00CF76D1" w:rsidP="00522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30.</w:t>
      </w:r>
      <w:r w:rsidR="00BD7A8B" w:rsidRPr="00F067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0C6915" w:rsidRPr="00F067CA">
        <w:rPr>
          <w:rFonts w:ascii="Times New Roman" w:hAnsi="Times New Roman" w:cs="Times New Roman"/>
          <w:sz w:val="28"/>
          <w:szCs w:val="28"/>
        </w:rPr>
        <w:t>Вимоги, що ставляться до актів державного</w:t>
      </w:r>
      <w:r w:rsidR="00B1734A" w:rsidRPr="00F067CA">
        <w:rPr>
          <w:rFonts w:ascii="Times New Roman" w:hAnsi="Times New Roman" w:cs="Times New Roman"/>
          <w:sz w:val="28"/>
          <w:szCs w:val="28"/>
        </w:rPr>
        <w:t xml:space="preserve"> управління, наслідки їх </w:t>
      </w:r>
      <w:r w:rsidR="00660321" w:rsidRPr="00F067CA">
        <w:rPr>
          <w:rFonts w:ascii="Times New Roman" w:hAnsi="Times New Roman" w:cs="Times New Roman"/>
          <w:sz w:val="28"/>
          <w:szCs w:val="28"/>
        </w:rPr>
        <w:t>недотримання.</w:t>
      </w:r>
    </w:p>
    <w:p w14:paraId="73CDA335" w14:textId="6F22150B" w:rsidR="004622D1" w:rsidRPr="00F067CA" w:rsidRDefault="00CF76D1" w:rsidP="00522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31.</w:t>
      </w:r>
      <w:r w:rsidR="00BD7A8B" w:rsidRPr="00F067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0C6915" w:rsidRPr="00F067CA">
        <w:rPr>
          <w:rFonts w:ascii="Times New Roman" w:hAnsi="Times New Roman" w:cs="Times New Roman"/>
          <w:sz w:val="28"/>
          <w:szCs w:val="28"/>
        </w:rPr>
        <w:t>Методи публічного адміністрування, їх види</w:t>
      </w:r>
      <w:r w:rsidR="00530573" w:rsidRPr="00F067CA">
        <w:rPr>
          <w:rFonts w:ascii="Times New Roman" w:hAnsi="Times New Roman" w:cs="Times New Roman"/>
          <w:sz w:val="28"/>
          <w:szCs w:val="28"/>
        </w:rPr>
        <w:t>.</w:t>
      </w:r>
    </w:p>
    <w:p w14:paraId="417FCA7A" w14:textId="50AEAD60" w:rsidR="000C6915" w:rsidRPr="00F067CA" w:rsidRDefault="00CF76D1" w:rsidP="00522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32.</w:t>
      </w:r>
      <w:r w:rsidR="00BD7A8B" w:rsidRPr="00F067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0C6915" w:rsidRPr="00F067CA">
        <w:rPr>
          <w:rFonts w:ascii="Times New Roman" w:hAnsi="Times New Roman" w:cs="Times New Roman"/>
          <w:sz w:val="28"/>
          <w:szCs w:val="28"/>
        </w:rPr>
        <w:t>Адміністративний розсуд в діяльності органів</w:t>
      </w:r>
      <w:r w:rsidR="00BD7A8B" w:rsidRPr="00F067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6915" w:rsidRPr="00F067CA">
        <w:rPr>
          <w:rFonts w:ascii="Times New Roman" w:hAnsi="Times New Roman" w:cs="Times New Roman"/>
          <w:sz w:val="28"/>
          <w:szCs w:val="28"/>
        </w:rPr>
        <w:t>виконавчої влади</w:t>
      </w:r>
      <w:r w:rsidR="00530573" w:rsidRPr="00F067CA">
        <w:rPr>
          <w:rFonts w:ascii="Times New Roman" w:hAnsi="Times New Roman" w:cs="Times New Roman"/>
          <w:sz w:val="28"/>
          <w:szCs w:val="28"/>
        </w:rPr>
        <w:t>.</w:t>
      </w:r>
    </w:p>
    <w:p w14:paraId="6C06252F" w14:textId="77777777" w:rsidR="00CA2F7A" w:rsidRPr="00F067CA" w:rsidRDefault="00CF76D1" w:rsidP="00CA2F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33.</w:t>
      </w:r>
      <w:r w:rsidR="00BD7A8B" w:rsidRPr="00F067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2F7A" w:rsidRPr="00F067CA">
        <w:rPr>
          <w:rFonts w:ascii="Times New Roman" w:hAnsi="Times New Roman" w:cs="Times New Roman"/>
          <w:sz w:val="28"/>
          <w:szCs w:val="28"/>
        </w:rPr>
        <w:t xml:space="preserve">Інформація та інформаційні ресурси в сфері публічного адміністрування: визначення, особливості режиму обігу. </w:t>
      </w:r>
    </w:p>
    <w:p w14:paraId="38B0CCA8" w14:textId="18F4309F" w:rsidR="00673F1C" w:rsidRPr="00F067CA" w:rsidRDefault="00CF76D1" w:rsidP="00673F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34.</w:t>
      </w:r>
      <w:r w:rsidR="00BD7A8B" w:rsidRPr="00F067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CA2F7A" w:rsidRPr="00F067CA">
        <w:rPr>
          <w:rFonts w:ascii="Times New Roman" w:hAnsi="Times New Roman" w:cs="Times New Roman"/>
          <w:sz w:val="28"/>
          <w:szCs w:val="28"/>
        </w:rPr>
        <w:t>Забезпечення доступу до публічної інформації.</w:t>
      </w:r>
      <w:r w:rsidR="000A4583" w:rsidRPr="00F067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F6A3A3" w14:textId="13951076" w:rsidR="00AE3757" w:rsidRPr="00F067CA" w:rsidRDefault="00CF76D1" w:rsidP="00AE37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35.</w:t>
      </w:r>
      <w:r w:rsidR="000C6915" w:rsidRPr="00F067CA">
        <w:rPr>
          <w:rFonts w:ascii="Times New Roman" w:hAnsi="Times New Roman" w:cs="Times New Roman"/>
          <w:sz w:val="28"/>
          <w:szCs w:val="28"/>
        </w:rPr>
        <w:t xml:space="preserve"> </w:t>
      </w:r>
      <w:r w:rsidR="00CA2F7A" w:rsidRPr="00F067CA">
        <w:rPr>
          <w:rFonts w:ascii="Times New Roman" w:hAnsi="Times New Roman" w:cs="Times New Roman"/>
          <w:sz w:val="28"/>
          <w:szCs w:val="28"/>
        </w:rPr>
        <w:t>Цифрова трансформація в публічному адмініструванні</w:t>
      </w:r>
      <w:r w:rsidR="00C7023A" w:rsidRPr="00F067CA">
        <w:rPr>
          <w:rFonts w:ascii="Times New Roman" w:hAnsi="Times New Roman" w:cs="Times New Roman"/>
          <w:sz w:val="28"/>
          <w:szCs w:val="28"/>
          <w:lang w:val="ru-RU"/>
        </w:rPr>
        <w:t>: м</w:t>
      </w:r>
      <w:r w:rsidR="00CA2F7A" w:rsidRPr="00F067CA">
        <w:rPr>
          <w:rFonts w:ascii="Times New Roman" w:hAnsi="Times New Roman" w:cs="Times New Roman"/>
          <w:sz w:val="28"/>
          <w:szCs w:val="28"/>
        </w:rPr>
        <w:t>ета, принципи, напрями та особливості</w:t>
      </w:r>
      <w:r w:rsidR="00CA2F7A" w:rsidRPr="00F067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2F7A" w:rsidRPr="00F067CA">
        <w:rPr>
          <w:rFonts w:ascii="Times New Roman" w:hAnsi="Times New Roman" w:cs="Times New Roman"/>
          <w:sz w:val="28"/>
          <w:szCs w:val="28"/>
        </w:rPr>
        <w:t>застосування</w:t>
      </w:r>
      <w:r w:rsidR="000A4583" w:rsidRPr="00F067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76DBE6" w14:textId="6408B4E2" w:rsidR="00673F1C" w:rsidRPr="00F067CA" w:rsidRDefault="00CF76D1" w:rsidP="00673F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36.</w:t>
      </w:r>
      <w:r w:rsidR="00BD7A8B" w:rsidRPr="00F067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283849" w:rsidRPr="00F067CA">
        <w:rPr>
          <w:rFonts w:ascii="Times New Roman" w:hAnsi="Times New Roman" w:cs="Times New Roman"/>
          <w:sz w:val="28"/>
          <w:szCs w:val="28"/>
        </w:rPr>
        <w:t>Поняття, ознаки та принципи адміністративної процедури.</w:t>
      </w:r>
    </w:p>
    <w:p w14:paraId="7AFF4136" w14:textId="2E031B61" w:rsidR="00360F16" w:rsidRPr="00F067CA" w:rsidRDefault="00CF76D1" w:rsidP="00522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37.</w:t>
      </w:r>
      <w:r w:rsidR="00BD7A8B" w:rsidRPr="00F067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83A7D" w:rsidRPr="00F067CA">
        <w:rPr>
          <w:rFonts w:ascii="Times New Roman" w:hAnsi="Times New Roman" w:cs="Times New Roman"/>
          <w:bCs/>
          <w:sz w:val="28"/>
          <w:szCs w:val="28"/>
          <w:lang w:val="ru-RU"/>
        </w:rPr>
        <w:t>Поняття</w:t>
      </w:r>
      <w:proofErr w:type="spellEnd"/>
      <w:r w:rsidR="00E83A7D" w:rsidRPr="00F067C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та </w:t>
      </w:r>
      <w:proofErr w:type="spellStart"/>
      <w:r w:rsidR="00E83A7D" w:rsidRPr="00F067CA">
        <w:rPr>
          <w:rFonts w:ascii="Times New Roman" w:hAnsi="Times New Roman" w:cs="Times New Roman"/>
          <w:bCs/>
          <w:sz w:val="28"/>
          <w:szCs w:val="28"/>
          <w:lang w:val="ru-RU"/>
        </w:rPr>
        <w:t>види</w:t>
      </w:r>
      <w:proofErr w:type="spellEnd"/>
      <w:r w:rsidR="00E83A7D" w:rsidRPr="00F067C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</w:t>
      </w:r>
      <w:proofErr w:type="spellStart"/>
      <w:r w:rsidR="00283849" w:rsidRPr="00F067CA">
        <w:rPr>
          <w:rFonts w:ascii="Times New Roman" w:hAnsi="Times New Roman" w:cs="Times New Roman"/>
          <w:sz w:val="28"/>
          <w:szCs w:val="28"/>
        </w:rPr>
        <w:t>уб’єкт</w:t>
      </w:r>
      <w:r w:rsidR="00E83A7D" w:rsidRPr="00F067C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E83A7D" w:rsidRPr="00F067C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283849" w:rsidRPr="00F067CA">
        <w:rPr>
          <w:rFonts w:ascii="Times New Roman" w:hAnsi="Times New Roman" w:cs="Times New Roman"/>
          <w:sz w:val="28"/>
          <w:szCs w:val="28"/>
        </w:rPr>
        <w:t xml:space="preserve"> адміністративної процедури</w:t>
      </w:r>
    </w:p>
    <w:p w14:paraId="4D477B82" w14:textId="77777777" w:rsidR="003B423B" w:rsidRPr="00F067CA" w:rsidRDefault="00CF76D1" w:rsidP="003B42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38.</w:t>
      </w:r>
      <w:r w:rsidR="00BD7A8B" w:rsidRPr="00F067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423B" w:rsidRPr="00F067CA">
        <w:rPr>
          <w:rFonts w:ascii="Times New Roman" w:hAnsi="Times New Roman" w:cs="Times New Roman"/>
          <w:sz w:val="28"/>
          <w:szCs w:val="28"/>
        </w:rPr>
        <w:t>Поняття адміністративних послуг, їх ознаки та</w:t>
      </w:r>
      <w:r w:rsidR="003B423B" w:rsidRPr="00F067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B423B" w:rsidRPr="00F067CA">
        <w:rPr>
          <w:rFonts w:ascii="Times New Roman" w:hAnsi="Times New Roman" w:cs="Times New Roman"/>
          <w:sz w:val="28"/>
          <w:szCs w:val="28"/>
        </w:rPr>
        <w:t>адміністративно-правове регулювання.</w:t>
      </w:r>
    </w:p>
    <w:p w14:paraId="12E05EB9" w14:textId="1336D069" w:rsidR="000C6915" w:rsidRPr="00F067CA" w:rsidRDefault="00CF76D1" w:rsidP="00522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39.</w:t>
      </w:r>
      <w:r w:rsidR="00BD7A8B" w:rsidRPr="00F067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3B423B" w:rsidRPr="00F067CA">
        <w:rPr>
          <w:rFonts w:ascii="Times New Roman" w:hAnsi="Times New Roman" w:cs="Times New Roman"/>
          <w:sz w:val="28"/>
          <w:szCs w:val="28"/>
        </w:rPr>
        <w:t>Адміністративні послуги</w:t>
      </w:r>
      <w:r w:rsidR="00E83A7D" w:rsidRPr="00F067C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E83A7D" w:rsidRPr="00F067CA">
        <w:rPr>
          <w:rFonts w:ascii="Times New Roman" w:hAnsi="Times New Roman" w:cs="Times New Roman"/>
          <w:sz w:val="28"/>
          <w:szCs w:val="28"/>
          <w:lang w:val="ru-RU"/>
        </w:rPr>
        <w:t>поняття</w:t>
      </w:r>
      <w:proofErr w:type="spellEnd"/>
      <w:r w:rsidR="00E83A7D" w:rsidRPr="00F067C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E83A7D" w:rsidRPr="00F067CA">
        <w:rPr>
          <w:rFonts w:ascii="Times New Roman" w:hAnsi="Times New Roman" w:cs="Times New Roman"/>
          <w:sz w:val="28"/>
          <w:szCs w:val="28"/>
          <w:lang w:val="ru-RU"/>
        </w:rPr>
        <w:t>види</w:t>
      </w:r>
      <w:proofErr w:type="spellEnd"/>
      <w:r w:rsidR="003B423B" w:rsidRPr="00F067CA">
        <w:rPr>
          <w:rFonts w:ascii="Times New Roman" w:hAnsi="Times New Roman" w:cs="Times New Roman"/>
          <w:sz w:val="28"/>
          <w:szCs w:val="28"/>
        </w:rPr>
        <w:t>.</w:t>
      </w:r>
      <w:r w:rsidR="002D61B1" w:rsidRPr="00F067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6662FF" w14:textId="16FF9F0E" w:rsidR="003B423B" w:rsidRPr="00F067CA" w:rsidRDefault="00CF76D1" w:rsidP="003B42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lastRenderedPageBreak/>
        <w:t>40.</w:t>
      </w:r>
      <w:r w:rsidR="00BD7A8B" w:rsidRPr="00F067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3B423B" w:rsidRPr="00F067CA">
        <w:rPr>
          <w:rFonts w:ascii="Times New Roman" w:hAnsi="Times New Roman" w:cs="Times New Roman"/>
          <w:sz w:val="28"/>
          <w:szCs w:val="28"/>
        </w:rPr>
        <w:t>Суб’єкти надання адміністративних послуг</w:t>
      </w:r>
      <w:r w:rsidR="00E83A7D" w:rsidRPr="00F067C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E83A7D" w:rsidRPr="00F067CA">
        <w:rPr>
          <w:rFonts w:ascii="Times New Roman" w:hAnsi="Times New Roman" w:cs="Times New Roman"/>
          <w:sz w:val="28"/>
          <w:szCs w:val="28"/>
          <w:lang w:val="ru-RU"/>
        </w:rPr>
        <w:t>поняття</w:t>
      </w:r>
      <w:proofErr w:type="spellEnd"/>
      <w:r w:rsidR="00E83A7D" w:rsidRPr="00F067C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E83A7D" w:rsidRPr="00F067CA">
        <w:rPr>
          <w:rFonts w:ascii="Times New Roman" w:hAnsi="Times New Roman" w:cs="Times New Roman"/>
          <w:sz w:val="28"/>
          <w:szCs w:val="28"/>
          <w:lang w:val="ru-RU"/>
        </w:rPr>
        <w:t>види</w:t>
      </w:r>
      <w:proofErr w:type="spellEnd"/>
      <w:r w:rsidR="003B423B" w:rsidRPr="00F067CA">
        <w:rPr>
          <w:rFonts w:ascii="Times New Roman" w:hAnsi="Times New Roman" w:cs="Times New Roman"/>
          <w:sz w:val="28"/>
          <w:szCs w:val="28"/>
        </w:rPr>
        <w:t>.</w:t>
      </w:r>
    </w:p>
    <w:p w14:paraId="405DEA7E" w14:textId="68149DB0" w:rsidR="000C6915" w:rsidRPr="00F067CA" w:rsidRDefault="00CF76D1" w:rsidP="00522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41.</w:t>
      </w:r>
      <w:r w:rsidR="000C6915" w:rsidRPr="00F067CA">
        <w:rPr>
          <w:rFonts w:ascii="Times New Roman" w:hAnsi="Times New Roman" w:cs="Times New Roman"/>
          <w:sz w:val="28"/>
          <w:szCs w:val="28"/>
        </w:rPr>
        <w:t xml:space="preserve"> </w:t>
      </w:r>
      <w:r w:rsidR="003B423B" w:rsidRPr="00F067CA">
        <w:rPr>
          <w:rFonts w:ascii="Times New Roman" w:hAnsi="Times New Roman" w:cs="Times New Roman"/>
          <w:sz w:val="28"/>
          <w:szCs w:val="28"/>
        </w:rPr>
        <w:t>Адміністративний (позасудовий) примус, та його різновиди.</w:t>
      </w:r>
    </w:p>
    <w:p w14:paraId="002C31B9" w14:textId="77777777" w:rsidR="003B423B" w:rsidRPr="00F067CA" w:rsidRDefault="00CF76D1" w:rsidP="003B42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42.</w:t>
      </w:r>
      <w:r w:rsidR="00BD7A8B" w:rsidRPr="00F067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3B423B" w:rsidRPr="00F067CA">
        <w:rPr>
          <w:rFonts w:ascii="Times New Roman" w:hAnsi="Times New Roman" w:cs="Times New Roman"/>
          <w:sz w:val="28"/>
          <w:szCs w:val="28"/>
        </w:rPr>
        <w:t>Адміністративно-попереджувальні заходи</w:t>
      </w:r>
      <w:r w:rsidR="003B423B" w:rsidRPr="00F067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B423B" w:rsidRPr="00F067CA">
        <w:rPr>
          <w:rFonts w:ascii="Times New Roman" w:hAnsi="Times New Roman" w:cs="Times New Roman"/>
          <w:sz w:val="28"/>
          <w:szCs w:val="28"/>
        </w:rPr>
        <w:t>(запобігання), їх види та суть.</w:t>
      </w:r>
    </w:p>
    <w:p w14:paraId="49BB0BE3" w14:textId="77777777" w:rsidR="003B423B" w:rsidRPr="00F067CA" w:rsidRDefault="00CF76D1" w:rsidP="003B42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43.</w:t>
      </w:r>
      <w:r w:rsidR="00BD7A8B" w:rsidRPr="00F067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3B423B" w:rsidRPr="00F067CA">
        <w:rPr>
          <w:rFonts w:ascii="Times New Roman" w:hAnsi="Times New Roman" w:cs="Times New Roman"/>
          <w:sz w:val="28"/>
          <w:szCs w:val="28"/>
        </w:rPr>
        <w:t>Заходи адміністративного припинення, їх види та суть.</w:t>
      </w:r>
    </w:p>
    <w:p w14:paraId="32CAA279" w14:textId="77777777" w:rsidR="003B423B" w:rsidRPr="00F067CA" w:rsidRDefault="00CF76D1" w:rsidP="003B42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44.</w:t>
      </w:r>
      <w:r w:rsidR="00BD7A8B" w:rsidRPr="00F067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3B423B" w:rsidRPr="00F067CA">
        <w:rPr>
          <w:rFonts w:ascii="Times New Roman" w:hAnsi="Times New Roman" w:cs="Times New Roman"/>
          <w:sz w:val="28"/>
          <w:szCs w:val="28"/>
        </w:rPr>
        <w:t>Поліцейські заходи: види, суть та особливості.</w:t>
      </w:r>
    </w:p>
    <w:p w14:paraId="085D33CC" w14:textId="7A98D92B" w:rsidR="00AA2A05" w:rsidRPr="00F067CA" w:rsidRDefault="00CF76D1" w:rsidP="00AA2A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45.</w:t>
      </w:r>
      <w:r w:rsidR="00AA2A05" w:rsidRPr="00F067CA">
        <w:rPr>
          <w:rFonts w:ascii="Times New Roman" w:hAnsi="Times New Roman" w:cs="Times New Roman"/>
          <w:sz w:val="28"/>
          <w:szCs w:val="28"/>
        </w:rPr>
        <w:t xml:space="preserve"> Поняття й основні риси адміністративної відповідальності.</w:t>
      </w:r>
    </w:p>
    <w:p w14:paraId="56DAD86F" w14:textId="6CBACC55" w:rsidR="000C6915" w:rsidRPr="00F067CA" w:rsidRDefault="00CF76D1" w:rsidP="00522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46.</w:t>
      </w:r>
      <w:r w:rsidR="00BD7A8B" w:rsidRPr="00F067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AA2A05" w:rsidRPr="00F067CA">
        <w:rPr>
          <w:rFonts w:ascii="Times New Roman" w:hAnsi="Times New Roman" w:cs="Times New Roman"/>
          <w:sz w:val="28"/>
          <w:szCs w:val="28"/>
        </w:rPr>
        <w:t>Особливості відповідальності неповнолітніх у віці</w:t>
      </w:r>
      <w:r w:rsidR="00AA2A05" w:rsidRPr="00F067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2A05" w:rsidRPr="00F067CA">
        <w:rPr>
          <w:rFonts w:ascii="Times New Roman" w:hAnsi="Times New Roman" w:cs="Times New Roman"/>
          <w:sz w:val="28"/>
          <w:szCs w:val="28"/>
        </w:rPr>
        <w:t>від 16 до 18 років.</w:t>
      </w:r>
    </w:p>
    <w:p w14:paraId="214B310A" w14:textId="0A268AE0" w:rsidR="000C6915" w:rsidRPr="00F067CA" w:rsidRDefault="00CF76D1" w:rsidP="00522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47.</w:t>
      </w:r>
      <w:r w:rsidR="00BD7A8B" w:rsidRPr="00F067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AA2A05" w:rsidRPr="00F067CA">
        <w:rPr>
          <w:rFonts w:ascii="Times New Roman" w:hAnsi="Times New Roman" w:cs="Times New Roman"/>
          <w:sz w:val="28"/>
          <w:szCs w:val="28"/>
        </w:rPr>
        <w:t>Особливості адміністративної відповідальності</w:t>
      </w:r>
      <w:r w:rsidR="00AA2A05" w:rsidRPr="00F067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2A05" w:rsidRPr="00F067CA">
        <w:rPr>
          <w:rFonts w:ascii="Times New Roman" w:hAnsi="Times New Roman" w:cs="Times New Roman"/>
          <w:sz w:val="28"/>
          <w:szCs w:val="28"/>
        </w:rPr>
        <w:t>посадових осіб.</w:t>
      </w:r>
    </w:p>
    <w:p w14:paraId="10D1BD8D" w14:textId="77777777" w:rsidR="000651E7" w:rsidRPr="00F067CA" w:rsidRDefault="00CF76D1" w:rsidP="000651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48.</w:t>
      </w:r>
      <w:r w:rsidR="00BD7A8B" w:rsidRPr="00F067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0651E7" w:rsidRPr="00F067CA">
        <w:rPr>
          <w:rFonts w:ascii="Times New Roman" w:hAnsi="Times New Roman" w:cs="Times New Roman"/>
          <w:sz w:val="28"/>
          <w:szCs w:val="28"/>
        </w:rPr>
        <w:t>Відповідальність військовослужбовців за вчинення адміністративних правопорушень.</w:t>
      </w:r>
    </w:p>
    <w:p w14:paraId="293D4694" w14:textId="77777777" w:rsidR="000651E7" w:rsidRPr="00F067CA" w:rsidRDefault="00CF76D1" w:rsidP="000651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49.</w:t>
      </w:r>
      <w:r w:rsidR="00BD7A8B" w:rsidRPr="00F067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51E7" w:rsidRPr="00F067CA">
        <w:rPr>
          <w:rFonts w:ascii="Times New Roman" w:hAnsi="Times New Roman" w:cs="Times New Roman"/>
          <w:sz w:val="28"/>
          <w:szCs w:val="28"/>
        </w:rPr>
        <w:t>Адміністративна відповідальність юридичних осіб.</w:t>
      </w:r>
    </w:p>
    <w:p w14:paraId="00B876DD" w14:textId="0A850032" w:rsidR="00360F16" w:rsidRPr="00F067CA" w:rsidRDefault="00CF76D1" w:rsidP="00522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50.</w:t>
      </w:r>
      <w:r w:rsidR="00BD7A8B" w:rsidRPr="00F067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51E7" w:rsidRPr="00F067CA">
        <w:rPr>
          <w:rFonts w:ascii="Times New Roman" w:hAnsi="Times New Roman" w:cs="Times New Roman"/>
          <w:sz w:val="28"/>
          <w:szCs w:val="28"/>
        </w:rPr>
        <w:t>Дисциплінарна відповідальність за адміністративним законодавством.</w:t>
      </w:r>
    </w:p>
    <w:p w14:paraId="4C54A13C" w14:textId="664677D2" w:rsidR="00360F16" w:rsidRPr="00F067CA" w:rsidRDefault="00CF76D1" w:rsidP="00522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51.</w:t>
      </w:r>
      <w:r w:rsidR="00BD7A8B" w:rsidRPr="00F067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0651E7" w:rsidRPr="00F067CA">
        <w:rPr>
          <w:rFonts w:ascii="Times New Roman" w:hAnsi="Times New Roman" w:cs="Times New Roman"/>
          <w:sz w:val="28"/>
          <w:szCs w:val="28"/>
        </w:rPr>
        <w:t>Обставини, що виключають адміністративну відповідальність.</w:t>
      </w:r>
    </w:p>
    <w:p w14:paraId="5EC5B63D" w14:textId="40B8A5B0" w:rsidR="000651E7" w:rsidRPr="00F067CA" w:rsidRDefault="00CF76D1" w:rsidP="000651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52.</w:t>
      </w:r>
      <w:r w:rsidR="00BD7A8B" w:rsidRPr="00F067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0651E7" w:rsidRPr="00F067CA">
        <w:rPr>
          <w:rFonts w:ascii="Times New Roman" w:hAnsi="Times New Roman" w:cs="Times New Roman"/>
          <w:sz w:val="28"/>
          <w:szCs w:val="28"/>
        </w:rPr>
        <w:t>Заходи впливу, що застосовуються до неповнолітніх</w:t>
      </w:r>
      <w:r w:rsidR="00E665DE" w:rsidRPr="00F067CA">
        <w:rPr>
          <w:rFonts w:ascii="Times New Roman" w:hAnsi="Times New Roman" w:cs="Times New Roman"/>
          <w:sz w:val="28"/>
          <w:szCs w:val="28"/>
        </w:rPr>
        <w:t>.</w:t>
      </w:r>
    </w:p>
    <w:p w14:paraId="057F79C4" w14:textId="77777777" w:rsidR="00170651" w:rsidRPr="00F067CA" w:rsidRDefault="00CF76D1" w:rsidP="001706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53.</w:t>
      </w:r>
      <w:r w:rsidR="00BD7A8B" w:rsidRPr="00F067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170651" w:rsidRPr="00F067CA">
        <w:rPr>
          <w:rFonts w:ascii="Times New Roman" w:hAnsi="Times New Roman" w:cs="Times New Roman"/>
          <w:sz w:val="28"/>
          <w:szCs w:val="28"/>
        </w:rPr>
        <w:t>Завдання, система і чинність законодавства</w:t>
      </w:r>
      <w:r w:rsidR="00170651" w:rsidRPr="00F067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0651" w:rsidRPr="00F067CA">
        <w:rPr>
          <w:rFonts w:ascii="Times New Roman" w:hAnsi="Times New Roman" w:cs="Times New Roman"/>
          <w:sz w:val="28"/>
          <w:szCs w:val="28"/>
        </w:rPr>
        <w:t>України про адміністративні правопорушення.</w:t>
      </w:r>
    </w:p>
    <w:p w14:paraId="31E4C563" w14:textId="059BBD0B" w:rsidR="000C6915" w:rsidRPr="00F067CA" w:rsidRDefault="00CF76D1" w:rsidP="00522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54.</w:t>
      </w:r>
      <w:r w:rsidR="00BD7A8B" w:rsidRPr="00F067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0C6915" w:rsidRPr="00F067CA">
        <w:rPr>
          <w:rFonts w:ascii="Times New Roman" w:hAnsi="Times New Roman" w:cs="Times New Roman"/>
          <w:sz w:val="28"/>
          <w:szCs w:val="28"/>
        </w:rPr>
        <w:t>Адміністративне правопорушення: поняття та</w:t>
      </w:r>
      <w:r w:rsidR="008426DD" w:rsidRPr="00F067CA">
        <w:rPr>
          <w:rFonts w:ascii="Times New Roman" w:hAnsi="Times New Roman" w:cs="Times New Roman"/>
          <w:sz w:val="28"/>
          <w:szCs w:val="28"/>
        </w:rPr>
        <w:t xml:space="preserve"> склад.</w:t>
      </w:r>
    </w:p>
    <w:p w14:paraId="6637D7A7" w14:textId="0A545F51" w:rsidR="000C6915" w:rsidRPr="00F067CA" w:rsidRDefault="00CF76D1" w:rsidP="00522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55.</w:t>
      </w:r>
      <w:r w:rsidR="00BD7A8B" w:rsidRPr="00F067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0C6915" w:rsidRPr="00F067CA">
        <w:rPr>
          <w:rFonts w:ascii="Times New Roman" w:hAnsi="Times New Roman" w:cs="Times New Roman"/>
          <w:sz w:val="28"/>
          <w:szCs w:val="28"/>
        </w:rPr>
        <w:t>Суб’єкти адміністративних правопорушень</w:t>
      </w:r>
      <w:r w:rsidR="00E83A7D" w:rsidRPr="00F067C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E83A7D" w:rsidRPr="00F067CA">
        <w:rPr>
          <w:rFonts w:ascii="Times New Roman" w:hAnsi="Times New Roman" w:cs="Times New Roman"/>
          <w:sz w:val="28"/>
          <w:szCs w:val="28"/>
          <w:lang w:val="ru-RU"/>
        </w:rPr>
        <w:t>поняття</w:t>
      </w:r>
      <w:proofErr w:type="spellEnd"/>
      <w:r w:rsidR="00E83A7D" w:rsidRPr="00F067C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E83A7D" w:rsidRPr="00F067CA">
        <w:rPr>
          <w:rFonts w:ascii="Times New Roman" w:hAnsi="Times New Roman" w:cs="Times New Roman"/>
          <w:sz w:val="28"/>
          <w:szCs w:val="28"/>
          <w:lang w:val="ru-RU"/>
        </w:rPr>
        <w:t>види</w:t>
      </w:r>
      <w:proofErr w:type="spellEnd"/>
      <w:r w:rsidR="008426DD" w:rsidRPr="00F067CA">
        <w:rPr>
          <w:rFonts w:ascii="Times New Roman" w:hAnsi="Times New Roman" w:cs="Times New Roman"/>
          <w:sz w:val="28"/>
          <w:szCs w:val="28"/>
        </w:rPr>
        <w:t>.</w:t>
      </w:r>
    </w:p>
    <w:p w14:paraId="53C13DC0" w14:textId="77B192BA" w:rsidR="000C6915" w:rsidRPr="00F067CA" w:rsidRDefault="00CF76D1" w:rsidP="00522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56.</w:t>
      </w:r>
      <w:r w:rsidR="00BD7A8B" w:rsidRPr="00F067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0C6915" w:rsidRPr="00F067CA">
        <w:rPr>
          <w:rFonts w:ascii="Times New Roman" w:hAnsi="Times New Roman" w:cs="Times New Roman"/>
          <w:sz w:val="28"/>
          <w:szCs w:val="28"/>
        </w:rPr>
        <w:t>Мета адміністративних стягнень, їх види</w:t>
      </w:r>
      <w:r w:rsidR="008426DD" w:rsidRPr="00F067CA">
        <w:rPr>
          <w:rFonts w:ascii="Times New Roman" w:hAnsi="Times New Roman" w:cs="Times New Roman"/>
          <w:sz w:val="28"/>
          <w:szCs w:val="28"/>
        </w:rPr>
        <w:t>.</w:t>
      </w:r>
    </w:p>
    <w:p w14:paraId="05E3A2BD" w14:textId="03132543" w:rsidR="000C6915" w:rsidRPr="00F067CA" w:rsidRDefault="00CF76D1" w:rsidP="00522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57.</w:t>
      </w:r>
      <w:r w:rsidR="00BD7A8B" w:rsidRPr="00F067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170651" w:rsidRPr="00F067CA">
        <w:rPr>
          <w:rFonts w:ascii="Times New Roman" w:hAnsi="Times New Roman" w:cs="Times New Roman"/>
          <w:sz w:val="28"/>
          <w:szCs w:val="28"/>
        </w:rPr>
        <w:t>Попередження та штраф, як види адміністративних стягнень.</w:t>
      </w:r>
    </w:p>
    <w:p w14:paraId="1D708209" w14:textId="502E9D0A" w:rsidR="000C6915" w:rsidRPr="00F067CA" w:rsidRDefault="00CF76D1" w:rsidP="00522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58.</w:t>
      </w:r>
      <w:r w:rsidR="00BD7A8B" w:rsidRPr="00F067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170651" w:rsidRPr="00F067CA">
        <w:rPr>
          <w:rFonts w:ascii="Times New Roman" w:hAnsi="Times New Roman" w:cs="Times New Roman"/>
          <w:sz w:val="28"/>
          <w:szCs w:val="28"/>
        </w:rPr>
        <w:t>Оплатне вилучення і конфіскація предметів як</w:t>
      </w:r>
      <w:r w:rsidR="00170651" w:rsidRPr="00F067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0651" w:rsidRPr="00F067CA">
        <w:rPr>
          <w:rFonts w:ascii="Times New Roman" w:hAnsi="Times New Roman" w:cs="Times New Roman"/>
          <w:sz w:val="28"/>
          <w:szCs w:val="28"/>
        </w:rPr>
        <w:t>адміністративні стягнення.</w:t>
      </w:r>
    </w:p>
    <w:p w14:paraId="5E5EB87A" w14:textId="632CBDBB" w:rsidR="000C6915" w:rsidRPr="00F067CA" w:rsidRDefault="00CF76D1" w:rsidP="00522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59.</w:t>
      </w:r>
      <w:r w:rsidR="00BD7A8B" w:rsidRPr="00F067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C64551" w:rsidRPr="00F067CA">
        <w:rPr>
          <w:rFonts w:ascii="Times New Roman" w:hAnsi="Times New Roman" w:cs="Times New Roman"/>
          <w:sz w:val="28"/>
          <w:szCs w:val="28"/>
        </w:rPr>
        <w:t>Позбавлення спеціального права, наданого</w:t>
      </w:r>
      <w:r w:rsidR="00C64551" w:rsidRPr="00F067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4551" w:rsidRPr="00F067CA">
        <w:rPr>
          <w:rFonts w:ascii="Times New Roman" w:hAnsi="Times New Roman" w:cs="Times New Roman"/>
          <w:sz w:val="28"/>
          <w:szCs w:val="28"/>
        </w:rPr>
        <w:t>громадянинові як вид адміністративного стягнення.</w:t>
      </w:r>
    </w:p>
    <w:p w14:paraId="3230D337" w14:textId="1476D364" w:rsidR="000C6915" w:rsidRPr="00F067CA" w:rsidRDefault="00CF76D1" w:rsidP="00522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60.</w:t>
      </w:r>
      <w:r w:rsidR="00BD7A8B" w:rsidRPr="00F067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C64551" w:rsidRPr="00F067CA">
        <w:rPr>
          <w:rFonts w:ascii="Times New Roman" w:hAnsi="Times New Roman" w:cs="Times New Roman"/>
          <w:sz w:val="28"/>
          <w:szCs w:val="28"/>
        </w:rPr>
        <w:t>Громадські, виправні та суспільно корисні роботи,</w:t>
      </w:r>
      <w:r w:rsidR="00C64551" w:rsidRPr="00F067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4551" w:rsidRPr="00F067CA">
        <w:rPr>
          <w:rFonts w:ascii="Times New Roman" w:hAnsi="Times New Roman" w:cs="Times New Roman"/>
          <w:sz w:val="28"/>
          <w:szCs w:val="28"/>
        </w:rPr>
        <w:t>як види адміністративного стягнення.</w:t>
      </w:r>
    </w:p>
    <w:p w14:paraId="25EF7CFC" w14:textId="18FE9235" w:rsidR="000C6915" w:rsidRPr="00F067CA" w:rsidRDefault="00CF76D1" w:rsidP="00522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lastRenderedPageBreak/>
        <w:t>61.</w:t>
      </w:r>
      <w:r w:rsidR="00BD7A8B" w:rsidRPr="00F067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4551" w:rsidRPr="00F067CA">
        <w:rPr>
          <w:rFonts w:ascii="Times New Roman" w:hAnsi="Times New Roman" w:cs="Times New Roman"/>
          <w:sz w:val="28"/>
          <w:szCs w:val="28"/>
        </w:rPr>
        <w:t>Адміністративний арешт та арешт з утриманням на гауптвахті.</w:t>
      </w:r>
    </w:p>
    <w:p w14:paraId="0EE62A96" w14:textId="7DD5F65C" w:rsidR="000C6915" w:rsidRPr="00F067CA" w:rsidRDefault="00CF76D1" w:rsidP="00522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62.</w:t>
      </w:r>
      <w:r w:rsidR="00BD7A8B" w:rsidRPr="00F067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4551" w:rsidRPr="00F067CA">
        <w:rPr>
          <w:rFonts w:ascii="Times New Roman" w:hAnsi="Times New Roman" w:cs="Times New Roman"/>
          <w:sz w:val="28"/>
          <w:szCs w:val="28"/>
        </w:rPr>
        <w:t>Обставини, що пом’якшують та обтяжують</w:t>
      </w:r>
      <w:r w:rsidR="00C64551" w:rsidRPr="00F067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4551" w:rsidRPr="00F067CA">
        <w:rPr>
          <w:rFonts w:ascii="Times New Roman" w:hAnsi="Times New Roman" w:cs="Times New Roman"/>
          <w:sz w:val="28"/>
          <w:szCs w:val="28"/>
        </w:rPr>
        <w:t>відповідальність за адміністративне правопорушення.</w:t>
      </w:r>
    </w:p>
    <w:p w14:paraId="0F22AF45" w14:textId="4EC86660" w:rsidR="000C6915" w:rsidRPr="00F067CA" w:rsidRDefault="00CF76D1" w:rsidP="00522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63.</w:t>
      </w:r>
      <w:r w:rsidR="00BD7A8B" w:rsidRPr="00F067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C64551" w:rsidRPr="00F067CA">
        <w:rPr>
          <w:rFonts w:ascii="Times New Roman" w:hAnsi="Times New Roman" w:cs="Times New Roman"/>
          <w:sz w:val="28"/>
          <w:szCs w:val="28"/>
        </w:rPr>
        <w:t>Загальні правила та строки накладення стягнень за</w:t>
      </w:r>
      <w:r w:rsidR="00C64551" w:rsidRPr="00F067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4551" w:rsidRPr="00F067CA">
        <w:rPr>
          <w:rFonts w:ascii="Times New Roman" w:hAnsi="Times New Roman" w:cs="Times New Roman"/>
          <w:sz w:val="28"/>
          <w:szCs w:val="28"/>
        </w:rPr>
        <w:t>адміністративні правопорушення.</w:t>
      </w:r>
    </w:p>
    <w:p w14:paraId="3C365E27" w14:textId="00D6F4B3" w:rsidR="000C6915" w:rsidRPr="00F067CA" w:rsidRDefault="00CF76D1" w:rsidP="00522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64.</w:t>
      </w:r>
      <w:r w:rsidR="00BD7A8B" w:rsidRPr="00F067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C64551" w:rsidRPr="00F067CA">
        <w:rPr>
          <w:rFonts w:ascii="Times New Roman" w:hAnsi="Times New Roman" w:cs="Times New Roman"/>
          <w:sz w:val="28"/>
          <w:szCs w:val="28"/>
        </w:rPr>
        <w:t>Адміністративний процес: зміст, загальні риси, особливості.</w:t>
      </w:r>
    </w:p>
    <w:p w14:paraId="5630C6BC" w14:textId="63F0B2D1" w:rsidR="00750E4B" w:rsidRPr="00F067CA" w:rsidRDefault="00CF76D1" w:rsidP="00750E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65.</w:t>
      </w:r>
      <w:r w:rsidR="00BD7A8B" w:rsidRPr="00F067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C64551" w:rsidRPr="00F067CA">
        <w:rPr>
          <w:rFonts w:ascii="Times New Roman" w:hAnsi="Times New Roman" w:cs="Times New Roman"/>
          <w:sz w:val="28"/>
          <w:szCs w:val="28"/>
        </w:rPr>
        <w:t>Структура адміністративного процесу та загальна характеристика окремих проваджень.</w:t>
      </w:r>
    </w:p>
    <w:p w14:paraId="5698FDC4" w14:textId="52C623A8" w:rsidR="000C6915" w:rsidRPr="00F067CA" w:rsidRDefault="00CF76D1" w:rsidP="00522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66.</w:t>
      </w:r>
      <w:r w:rsidR="00BD7A8B" w:rsidRPr="00F067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0E4B" w:rsidRPr="00F067CA">
        <w:rPr>
          <w:rFonts w:ascii="Times New Roman" w:hAnsi="Times New Roman" w:cs="Times New Roman"/>
          <w:sz w:val="28"/>
          <w:szCs w:val="28"/>
        </w:rPr>
        <w:t xml:space="preserve"> </w:t>
      </w:r>
      <w:r w:rsidR="00E83A7D" w:rsidRPr="00F067CA">
        <w:rPr>
          <w:rFonts w:ascii="Times New Roman" w:hAnsi="Times New Roman" w:cs="Times New Roman"/>
          <w:sz w:val="28"/>
          <w:szCs w:val="28"/>
        </w:rPr>
        <w:t>Сутність д</w:t>
      </w:r>
      <w:r w:rsidR="00C64551" w:rsidRPr="00F067CA">
        <w:rPr>
          <w:rFonts w:ascii="Times New Roman" w:hAnsi="Times New Roman" w:cs="Times New Roman"/>
          <w:sz w:val="28"/>
          <w:szCs w:val="28"/>
        </w:rPr>
        <w:t>озвільно-ліцензійн</w:t>
      </w:r>
      <w:r w:rsidR="00E83A7D" w:rsidRPr="00F067CA">
        <w:rPr>
          <w:rFonts w:ascii="Times New Roman" w:hAnsi="Times New Roman" w:cs="Times New Roman"/>
          <w:sz w:val="28"/>
          <w:szCs w:val="28"/>
        </w:rPr>
        <w:t>ої</w:t>
      </w:r>
      <w:r w:rsidR="00C64551" w:rsidRPr="00F067CA">
        <w:rPr>
          <w:rFonts w:ascii="Times New Roman" w:hAnsi="Times New Roman" w:cs="Times New Roman"/>
          <w:sz w:val="28"/>
          <w:szCs w:val="28"/>
        </w:rPr>
        <w:t xml:space="preserve"> діяльність в Україні.</w:t>
      </w:r>
    </w:p>
    <w:p w14:paraId="7C5E9DAA" w14:textId="5758761D" w:rsidR="00C64551" w:rsidRPr="00F067CA" w:rsidRDefault="00CF76D1" w:rsidP="00C645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67.</w:t>
      </w:r>
      <w:r w:rsidR="00BD7A8B" w:rsidRPr="00F067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2C7DEF" w:rsidRPr="00F067CA">
        <w:rPr>
          <w:rFonts w:ascii="Times New Roman" w:hAnsi="Times New Roman" w:cs="Times New Roman"/>
          <w:bCs/>
          <w:sz w:val="28"/>
          <w:szCs w:val="28"/>
          <w:lang w:val="ru-RU"/>
        </w:rPr>
        <w:t>Загальна</w:t>
      </w:r>
      <w:proofErr w:type="spellEnd"/>
      <w:r w:rsidR="002C7DEF" w:rsidRPr="00F067C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характеристика</w:t>
      </w:r>
      <w:r w:rsidR="00B008F7" w:rsidRPr="00F067CA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proofErr w:type="spellStart"/>
      <w:r w:rsidR="00C64551" w:rsidRPr="00F067CA">
        <w:rPr>
          <w:rFonts w:ascii="Times New Roman" w:hAnsi="Times New Roman" w:cs="Times New Roman"/>
          <w:sz w:val="28"/>
          <w:szCs w:val="28"/>
        </w:rPr>
        <w:t>дміністративн</w:t>
      </w:r>
      <w:proofErr w:type="spellEnd"/>
      <w:r w:rsidR="00B008F7" w:rsidRPr="00F067CA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C64551" w:rsidRPr="00F067CA">
        <w:rPr>
          <w:rFonts w:ascii="Times New Roman" w:hAnsi="Times New Roman" w:cs="Times New Roman"/>
          <w:sz w:val="28"/>
          <w:szCs w:val="28"/>
        </w:rPr>
        <w:t xml:space="preserve"> провадження. </w:t>
      </w:r>
    </w:p>
    <w:p w14:paraId="72407BF3" w14:textId="26867285" w:rsidR="008A2B6B" w:rsidRPr="00F067CA" w:rsidRDefault="00CF76D1" w:rsidP="008A2B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68.</w:t>
      </w:r>
      <w:r w:rsidR="00BD7A8B" w:rsidRPr="00F067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8A2B6B" w:rsidRPr="00F067CA">
        <w:rPr>
          <w:rFonts w:ascii="Times New Roman" w:hAnsi="Times New Roman" w:cs="Times New Roman"/>
          <w:sz w:val="28"/>
          <w:szCs w:val="28"/>
        </w:rPr>
        <w:t>Дисциплінарне провадження: завдання, стадії,</w:t>
      </w:r>
      <w:r w:rsidR="00E665DE" w:rsidRPr="00F067CA">
        <w:rPr>
          <w:rFonts w:ascii="Times New Roman" w:hAnsi="Times New Roman" w:cs="Times New Roman"/>
          <w:sz w:val="28"/>
          <w:szCs w:val="28"/>
        </w:rPr>
        <w:t xml:space="preserve"> особливості</w:t>
      </w:r>
      <w:r w:rsidR="008A2B6B" w:rsidRPr="00F067CA">
        <w:rPr>
          <w:rFonts w:ascii="Times New Roman" w:hAnsi="Times New Roman" w:cs="Times New Roman"/>
          <w:sz w:val="28"/>
          <w:szCs w:val="28"/>
        </w:rPr>
        <w:t>.</w:t>
      </w:r>
    </w:p>
    <w:p w14:paraId="1B3254AA" w14:textId="77777777" w:rsidR="000A4583" w:rsidRPr="00F067CA" w:rsidRDefault="00CF76D1" w:rsidP="000A45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69.</w:t>
      </w:r>
      <w:r w:rsidR="00BD7A8B" w:rsidRPr="00F067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0A4583" w:rsidRPr="00F067CA">
        <w:rPr>
          <w:rFonts w:ascii="Times New Roman" w:hAnsi="Times New Roman" w:cs="Times New Roman"/>
          <w:sz w:val="28"/>
          <w:szCs w:val="28"/>
        </w:rPr>
        <w:t>Адміністративна юрисдикція: загальні риси, принципи.</w:t>
      </w:r>
      <w:r w:rsidR="000A4583" w:rsidRPr="00F067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79072F2" w14:textId="77777777" w:rsidR="000A4583" w:rsidRPr="00F067CA" w:rsidRDefault="00CF76D1" w:rsidP="000A45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70.</w:t>
      </w:r>
      <w:r w:rsidR="00BD7A8B" w:rsidRPr="00F067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0A4583" w:rsidRPr="00F067CA">
        <w:rPr>
          <w:rFonts w:ascii="Times New Roman" w:hAnsi="Times New Roman" w:cs="Times New Roman"/>
          <w:sz w:val="28"/>
          <w:szCs w:val="28"/>
        </w:rPr>
        <w:t>Завдання і порядок провадження у справах про</w:t>
      </w:r>
      <w:r w:rsidR="000A4583" w:rsidRPr="00F067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4583" w:rsidRPr="00F067CA">
        <w:rPr>
          <w:rFonts w:ascii="Times New Roman" w:hAnsi="Times New Roman" w:cs="Times New Roman"/>
          <w:sz w:val="28"/>
          <w:szCs w:val="28"/>
        </w:rPr>
        <w:t>адміністративні правопорушення.</w:t>
      </w:r>
    </w:p>
    <w:p w14:paraId="44BA8D55" w14:textId="77777777" w:rsidR="000A4583" w:rsidRPr="00F067CA" w:rsidRDefault="00CF76D1" w:rsidP="000A45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71.</w:t>
      </w:r>
      <w:r w:rsidR="00EC4C22" w:rsidRPr="00F067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0A4583" w:rsidRPr="00F067CA">
        <w:rPr>
          <w:rFonts w:ascii="Times New Roman" w:hAnsi="Times New Roman" w:cs="Times New Roman"/>
          <w:sz w:val="28"/>
          <w:szCs w:val="28"/>
        </w:rPr>
        <w:t>Заходи забезпечення провадження в справах про</w:t>
      </w:r>
      <w:r w:rsidR="000A4583" w:rsidRPr="00F067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4583" w:rsidRPr="00F067CA">
        <w:rPr>
          <w:rFonts w:ascii="Times New Roman" w:hAnsi="Times New Roman" w:cs="Times New Roman"/>
          <w:sz w:val="28"/>
          <w:szCs w:val="28"/>
        </w:rPr>
        <w:t>адміністративні правопорушення.</w:t>
      </w:r>
    </w:p>
    <w:p w14:paraId="4FE87AB8" w14:textId="6C1409AF" w:rsidR="000C6915" w:rsidRPr="00F067CA" w:rsidRDefault="00CF76D1" w:rsidP="00522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72.</w:t>
      </w:r>
      <w:r w:rsidR="00EC4C22" w:rsidRPr="00F067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B008F7" w:rsidRPr="00F067CA">
        <w:rPr>
          <w:rFonts w:ascii="Times New Roman" w:hAnsi="Times New Roman" w:cs="Times New Roman"/>
          <w:bCs/>
          <w:sz w:val="28"/>
          <w:szCs w:val="28"/>
          <w:lang w:val="ru-RU"/>
        </w:rPr>
        <w:t>Особливост</w:t>
      </w:r>
      <w:proofErr w:type="spellEnd"/>
      <w:r w:rsidR="00B008F7" w:rsidRPr="00F067CA">
        <w:rPr>
          <w:rFonts w:ascii="Times New Roman" w:hAnsi="Times New Roman" w:cs="Times New Roman"/>
          <w:sz w:val="28"/>
          <w:szCs w:val="28"/>
        </w:rPr>
        <w:t>і</w:t>
      </w:r>
      <w:r w:rsidR="00B008F7" w:rsidRPr="00F067C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</w:t>
      </w:r>
      <w:proofErr w:type="spellStart"/>
      <w:r w:rsidR="000A4583" w:rsidRPr="00F067CA">
        <w:rPr>
          <w:rFonts w:ascii="Times New Roman" w:hAnsi="Times New Roman" w:cs="Times New Roman"/>
          <w:sz w:val="28"/>
          <w:szCs w:val="28"/>
        </w:rPr>
        <w:t>ротокол</w:t>
      </w:r>
      <w:proofErr w:type="spellEnd"/>
      <w:r w:rsidR="00B008F7" w:rsidRPr="00F067CA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0A4583" w:rsidRPr="00F067CA">
        <w:rPr>
          <w:rFonts w:ascii="Times New Roman" w:hAnsi="Times New Roman" w:cs="Times New Roman"/>
          <w:sz w:val="28"/>
          <w:szCs w:val="28"/>
        </w:rPr>
        <w:t xml:space="preserve"> про адміністративне правопорушення.</w:t>
      </w:r>
    </w:p>
    <w:p w14:paraId="7F9412F1" w14:textId="6EA33EA7" w:rsidR="000C6915" w:rsidRPr="00F067CA" w:rsidRDefault="00CF76D1" w:rsidP="00522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73.</w:t>
      </w:r>
      <w:r w:rsidR="00EC4C22" w:rsidRPr="00F067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B008F7" w:rsidRPr="00F067CA">
        <w:rPr>
          <w:rFonts w:ascii="Times New Roman" w:hAnsi="Times New Roman" w:cs="Times New Roman"/>
          <w:bCs/>
          <w:sz w:val="28"/>
          <w:szCs w:val="28"/>
          <w:lang w:val="ru-RU"/>
        </w:rPr>
        <w:t>Особливост</w:t>
      </w:r>
      <w:proofErr w:type="spellEnd"/>
      <w:r w:rsidR="00B008F7" w:rsidRPr="00F067CA">
        <w:rPr>
          <w:rFonts w:ascii="Times New Roman" w:hAnsi="Times New Roman" w:cs="Times New Roman"/>
          <w:sz w:val="28"/>
          <w:szCs w:val="28"/>
        </w:rPr>
        <w:t>і</w:t>
      </w:r>
      <w:r w:rsidR="00B008F7" w:rsidRPr="00F067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008F7" w:rsidRPr="00F067CA">
        <w:rPr>
          <w:rFonts w:ascii="Times New Roman" w:hAnsi="Times New Roman" w:cs="Times New Roman"/>
          <w:sz w:val="28"/>
          <w:szCs w:val="28"/>
          <w:lang w:val="ru-RU"/>
        </w:rPr>
        <w:t>ро</w:t>
      </w:r>
      <w:r w:rsidR="000A4583" w:rsidRPr="00F067CA">
        <w:rPr>
          <w:rFonts w:ascii="Times New Roman" w:hAnsi="Times New Roman" w:cs="Times New Roman"/>
          <w:sz w:val="28"/>
          <w:szCs w:val="28"/>
        </w:rPr>
        <w:t>згляд</w:t>
      </w:r>
      <w:proofErr w:type="spellEnd"/>
      <w:r w:rsidR="00B008F7" w:rsidRPr="00F067CA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0A4583" w:rsidRPr="00F067CA">
        <w:rPr>
          <w:rFonts w:ascii="Times New Roman" w:hAnsi="Times New Roman" w:cs="Times New Roman"/>
          <w:sz w:val="28"/>
          <w:szCs w:val="28"/>
        </w:rPr>
        <w:t xml:space="preserve"> справ про адміністративн</w:t>
      </w:r>
      <w:r w:rsidR="002C7DEF" w:rsidRPr="00F067CA">
        <w:rPr>
          <w:rFonts w:ascii="Times New Roman" w:hAnsi="Times New Roman" w:cs="Times New Roman"/>
          <w:sz w:val="28"/>
          <w:szCs w:val="28"/>
        </w:rPr>
        <w:t>е</w:t>
      </w:r>
      <w:r w:rsidR="000A4583" w:rsidRPr="00F067CA">
        <w:rPr>
          <w:rFonts w:ascii="Times New Roman" w:hAnsi="Times New Roman" w:cs="Times New Roman"/>
          <w:sz w:val="28"/>
          <w:szCs w:val="28"/>
        </w:rPr>
        <w:t xml:space="preserve"> правопорушення.</w:t>
      </w:r>
    </w:p>
    <w:p w14:paraId="5A0FA1E3" w14:textId="7E8CFAAD" w:rsidR="000A4583" w:rsidRPr="00F067CA" w:rsidRDefault="00CF76D1" w:rsidP="000A45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74.</w:t>
      </w:r>
      <w:r w:rsidR="00EC4C22" w:rsidRPr="00F067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8F2EA6" w:rsidRPr="00F067CA">
        <w:rPr>
          <w:rFonts w:ascii="Times New Roman" w:hAnsi="Times New Roman" w:cs="Times New Roman"/>
          <w:bCs/>
          <w:sz w:val="28"/>
          <w:szCs w:val="28"/>
          <w:lang w:val="ru-RU"/>
        </w:rPr>
        <w:t>Основні</w:t>
      </w:r>
      <w:proofErr w:type="spellEnd"/>
      <w:r w:rsidR="008F2EA6" w:rsidRPr="00F067C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8F2EA6" w:rsidRPr="00F067CA">
        <w:rPr>
          <w:rFonts w:ascii="Times New Roman" w:hAnsi="Times New Roman" w:cs="Times New Roman"/>
          <w:bCs/>
          <w:sz w:val="28"/>
          <w:szCs w:val="28"/>
          <w:lang w:val="ru-RU"/>
        </w:rPr>
        <w:t>положення</w:t>
      </w:r>
      <w:proofErr w:type="spellEnd"/>
      <w:r w:rsidR="008F2EA6" w:rsidRPr="00F067C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8F2EA6" w:rsidRPr="00F067CA">
        <w:rPr>
          <w:rFonts w:ascii="Times New Roman" w:hAnsi="Times New Roman" w:cs="Times New Roman"/>
          <w:bCs/>
          <w:sz w:val="28"/>
          <w:szCs w:val="28"/>
          <w:lang w:val="ru-RU"/>
        </w:rPr>
        <w:t>щодо</w:t>
      </w:r>
      <w:proofErr w:type="spellEnd"/>
      <w:r w:rsidR="00B008F7" w:rsidRPr="00F067C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</w:t>
      </w:r>
      <w:proofErr w:type="spellStart"/>
      <w:r w:rsidR="000A4583" w:rsidRPr="00F067CA">
        <w:rPr>
          <w:rFonts w:ascii="Times New Roman" w:hAnsi="Times New Roman" w:cs="Times New Roman"/>
          <w:sz w:val="28"/>
          <w:szCs w:val="28"/>
        </w:rPr>
        <w:t>рган</w:t>
      </w:r>
      <w:r w:rsidR="00B008F7" w:rsidRPr="00F067C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B008F7" w:rsidRPr="00F067C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0A4583" w:rsidRPr="00F067C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A4583" w:rsidRPr="00F067CA">
        <w:rPr>
          <w:rFonts w:ascii="Times New Roman" w:hAnsi="Times New Roman" w:cs="Times New Roman"/>
          <w:sz w:val="28"/>
          <w:szCs w:val="28"/>
        </w:rPr>
        <w:t>посадов</w:t>
      </w:r>
      <w:proofErr w:type="spellEnd"/>
      <w:r w:rsidR="00B008F7" w:rsidRPr="00F067CA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="000A4583" w:rsidRPr="00F067CA">
        <w:rPr>
          <w:rFonts w:ascii="Times New Roman" w:hAnsi="Times New Roman" w:cs="Times New Roman"/>
          <w:sz w:val="28"/>
          <w:szCs w:val="28"/>
        </w:rPr>
        <w:t xml:space="preserve"> ос</w:t>
      </w:r>
      <w:r w:rsidR="00B008F7" w:rsidRPr="00F067CA">
        <w:rPr>
          <w:rFonts w:ascii="Times New Roman" w:hAnsi="Times New Roman" w:cs="Times New Roman"/>
          <w:sz w:val="28"/>
          <w:szCs w:val="28"/>
        </w:rPr>
        <w:t>і</w:t>
      </w:r>
      <w:r w:rsidR="000A4583" w:rsidRPr="00F067CA">
        <w:rPr>
          <w:rFonts w:ascii="Times New Roman" w:hAnsi="Times New Roman" w:cs="Times New Roman"/>
          <w:sz w:val="28"/>
          <w:szCs w:val="28"/>
        </w:rPr>
        <w:t xml:space="preserve">б), </w:t>
      </w:r>
      <w:proofErr w:type="spellStart"/>
      <w:r w:rsidR="000A4583" w:rsidRPr="00F067CA">
        <w:rPr>
          <w:rFonts w:ascii="Times New Roman" w:hAnsi="Times New Roman" w:cs="Times New Roman"/>
          <w:sz w:val="28"/>
          <w:szCs w:val="28"/>
        </w:rPr>
        <w:t>уповноважен</w:t>
      </w:r>
      <w:proofErr w:type="spellEnd"/>
      <w:r w:rsidR="00B008F7" w:rsidRPr="00F067CA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="000A4583" w:rsidRPr="00F06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4583" w:rsidRPr="00F067CA">
        <w:rPr>
          <w:rFonts w:ascii="Times New Roman" w:hAnsi="Times New Roman" w:cs="Times New Roman"/>
          <w:sz w:val="28"/>
          <w:szCs w:val="28"/>
        </w:rPr>
        <w:t>озглядати</w:t>
      </w:r>
      <w:proofErr w:type="spellEnd"/>
      <w:r w:rsidR="000A4583" w:rsidRPr="00F067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4583" w:rsidRPr="00F067CA">
        <w:rPr>
          <w:rFonts w:ascii="Times New Roman" w:hAnsi="Times New Roman" w:cs="Times New Roman"/>
          <w:sz w:val="28"/>
          <w:szCs w:val="28"/>
        </w:rPr>
        <w:t>справи про адміністративн</w:t>
      </w:r>
      <w:r w:rsidR="008F2EA6" w:rsidRPr="00F067CA">
        <w:rPr>
          <w:rFonts w:ascii="Times New Roman" w:hAnsi="Times New Roman" w:cs="Times New Roman"/>
          <w:sz w:val="28"/>
          <w:szCs w:val="28"/>
        </w:rPr>
        <w:t>і</w:t>
      </w:r>
      <w:r w:rsidR="000A4583" w:rsidRPr="00F067CA">
        <w:rPr>
          <w:rFonts w:ascii="Times New Roman" w:hAnsi="Times New Roman" w:cs="Times New Roman"/>
          <w:sz w:val="28"/>
          <w:szCs w:val="28"/>
        </w:rPr>
        <w:t xml:space="preserve"> правопорушення.</w:t>
      </w:r>
    </w:p>
    <w:p w14:paraId="09DD07EE" w14:textId="2444B8EF" w:rsidR="000C6915" w:rsidRPr="00F067CA" w:rsidRDefault="00CF76D1" w:rsidP="00522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Cs/>
          <w:sz w:val="28"/>
          <w:szCs w:val="28"/>
        </w:rPr>
        <w:t>75.</w:t>
      </w:r>
      <w:r w:rsidR="00EC4C22" w:rsidRPr="00F067C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B008F7" w:rsidRPr="00F067CA">
        <w:rPr>
          <w:rFonts w:ascii="Times New Roman" w:hAnsi="Times New Roman" w:cs="Times New Roman"/>
          <w:bCs/>
          <w:sz w:val="28"/>
          <w:szCs w:val="28"/>
          <w:lang w:val="ru-RU"/>
        </w:rPr>
        <w:t>Сутн</w:t>
      </w:r>
      <w:proofErr w:type="spellEnd"/>
      <w:r w:rsidR="00B008F7" w:rsidRPr="00F067CA">
        <w:rPr>
          <w:rFonts w:ascii="Times New Roman" w:hAnsi="Times New Roman" w:cs="Times New Roman"/>
          <w:sz w:val="28"/>
          <w:szCs w:val="28"/>
        </w:rPr>
        <w:t>і</w:t>
      </w:r>
      <w:proofErr w:type="spellStart"/>
      <w:r w:rsidR="00B008F7" w:rsidRPr="00F067CA">
        <w:rPr>
          <w:rFonts w:ascii="Times New Roman" w:hAnsi="Times New Roman" w:cs="Times New Roman"/>
          <w:bCs/>
          <w:sz w:val="28"/>
          <w:szCs w:val="28"/>
          <w:lang w:val="ru-RU"/>
        </w:rPr>
        <w:t>сть</w:t>
      </w:r>
      <w:proofErr w:type="spellEnd"/>
      <w:r w:rsidR="00B008F7" w:rsidRPr="00F067C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</w:t>
      </w:r>
      <w:proofErr w:type="spellStart"/>
      <w:r w:rsidR="00B008F7" w:rsidRPr="00F067CA">
        <w:rPr>
          <w:rFonts w:ascii="Times New Roman" w:hAnsi="Times New Roman" w:cs="Times New Roman"/>
          <w:sz w:val="28"/>
          <w:szCs w:val="28"/>
        </w:rPr>
        <w:t>останов</w:t>
      </w:r>
      <w:proofErr w:type="spellEnd"/>
      <w:r w:rsidR="00B008F7" w:rsidRPr="00F067C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C6915" w:rsidRPr="00F067CA">
        <w:rPr>
          <w:rFonts w:ascii="Times New Roman" w:hAnsi="Times New Roman" w:cs="Times New Roman"/>
          <w:sz w:val="28"/>
          <w:szCs w:val="28"/>
        </w:rPr>
        <w:t xml:space="preserve"> по справі про адміністративне</w:t>
      </w:r>
      <w:r w:rsidR="00713C05" w:rsidRPr="00F067CA">
        <w:rPr>
          <w:rFonts w:ascii="Times New Roman" w:hAnsi="Times New Roman" w:cs="Times New Roman"/>
          <w:sz w:val="28"/>
          <w:szCs w:val="28"/>
        </w:rPr>
        <w:t xml:space="preserve"> правопорушення</w:t>
      </w:r>
      <w:r w:rsidR="00E665DE" w:rsidRPr="00F067CA">
        <w:rPr>
          <w:rFonts w:ascii="Times New Roman" w:hAnsi="Times New Roman" w:cs="Times New Roman"/>
          <w:sz w:val="28"/>
          <w:szCs w:val="28"/>
        </w:rPr>
        <w:t>.</w:t>
      </w:r>
    </w:p>
    <w:p w14:paraId="0D23E796" w14:textId="602AFE34" w:rsidR="0024421B" w:rsidRPr="00F067CA" w:rsidRDefault="00CF76D1" w:rsidP="00522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76.</w:t>
      </w:r>
      <w:r w:rsidR="00EC4C22" w:rsidRPr="00F067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4248ED" w:rsidRPr="00F067CA">
        <w:rPr>
          <w:rFonts w:ascii="Times New Roman" w:hAnsi="Times New Roman" w:cs="Times New Roman"/>
          <w:sz w:val="28"/>
          <w:szCs w:val="28"/>
        </w:rPr>
        <w:t>З</w:t>
      </w:r>
      <w:r w:rsidR="000A4583" w:rsidRPr="00F067CA">
        <w:rPr>
          <w:rFonts w:ascii="Times New Roman" w:hAnsi="Times New Roman" w:cs="Times New Roman"/>
          <w:sz w:val="28"/>
          <w:szCs w:val="28"/>
        </w:rPr>
        <w:t>міст</w:t>
      </w:r>
      <w:r w:rsidR="004248ED" w:rsidRPr="00F067CA">
        <w:rPr>
          <w:rFonts w:ascii="Times New Roman" w:hAnsi="Times New Roman" w:cs="Times New Roman"/>
          <w:sz w:val="28"/>
          <w:szCs w:val="28"/>
        </w:rPr>
        <w:t xml:space="preserve"> і види</w:t>
      </w:r>
      <w:r w:rsidR="000A4583" w:rsidRPr="00F067CA">
        <w:rPr>
          <w:rFonts w:ascii="Times New Roman" w:hAnsi="Times New Roman" w:cs="Times New Roman"/>
          <w:sz w:val="28"/>
          <w:szCs w:val="28"/>
        </w:rPr>
        <w:t xml:space="preserve"> постанов по справі про</w:t>
      </w:r>
      <w:r w:rsidR="000A4583" w:rsidRPr="00F067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4583" w:rsidRPr="00F067CA">
        <w:rPr>
          <w:rFonts w:ascii="Times New Roman" w:hAnsi="Times New Roman" w:cs="Times New Roman"/>
          <w:sz w:val="28"/>
          <w:szCs w:val="28"/>
        </w:rPr>
        <w:t>адміністративні правопорушення.</w:t>
      </w:r>
    </w:p>
    <w:p w14:paraId="121B2F49" w14:textId="49FF44E7" w:rsidR="000C6915" w:rsidRPr="00F067CA" w:rsidRDefault="00CF76D1" w:rsidP="00522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77.</w:t>
      </w:r>
      <w:r w:rsidR="00EC4C22" w:rsidRPr="00F067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0A4583" w:rsidRPr="00F067CA">
        <w:rPr>
          <w:rFonts w:ascii="Times New Roman" w:hAnsi="Times New Roman" w:cs="Times New Roman"/>
          <w:sz w:val="28"/>
          <w:szCs w:val="28"/>
        </w:rPr>
        <w:t>Право та порядок оскарження</w:t>
      </w:r>
      <w:r w:rsidR="000A4583" w:rsidRPr="00F067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4583" w:rsidRPr="00F067CA">
        <w:rPr>
          <w:rFonts w:ascii="Times New Roman" w:hAnsi="Times New Roman" w:cs="Times New Roman"/>
          <w:sz w:val="28"/>
          <w:szCs w:val="28"/>
        </w:rPr>
        <w:t xml:space="preserve">постанови </w:t>
      </w:r>
      <w:r w:rsidR="004248ED" w:rsidRPr="00F067C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 справі про адміністративне правопорушення</w:t>
      </w:r>
      <w:r w:rsidR="000A4583" w:rsidRPr="00F067CA">
        <w:rPr>
          <w:rFonts w:ascii="Times New Roman" w:hAnsi="Times New Roman" w:cs="Times New Roman"/>
          <w:sz w:val="28"/>
          <w:szCs w:val="28"/>
        </w:rPr>
        <w:t>.</w:t>
      </w:r>
    </w:p>
    <w:p w14:paraId="77F0E7AF" w14:textId="536C35A1" w:rsidR="00BF68F6" w:rsidRPr="00F067CA" w:rsidRDefault="00CF76D1" w:rsidP="00522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78.</w:t>
      </w:r>
      <w:r w:rsidR="00EC4C22" w:rsidRPr="00F067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0A4583" w:rsidRPr="00F067CA">
        <w:rPr>
          <w:rFonts w:ascii="Times New Roman" w:hAnsi="Times New Roman" w:cs="Times New Roman"/>
          <w:sz w:val="28"/>
          <w:szCs w:val="28"/>
        </w:rPr>
        <w:t>Види рішень, що приймаються по скарзі на</w:t>
      </w:r>
      <w:r w:rsidR="000A4583" w:rsidRPr="00F067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4583" w:rsidRPr="00F067CA">
        <w:rPr>
          <w:rFonts w:ascii="Times New Roman" w:hAnsi="Times New Roman" w:cs="Times New Roman"/>
          <w:sz w:val="28"/>
          <w:szCs w:val="28"/>
        </w:rPr>
        <w:t>постанову про накладення адміністративного стягнення.</w:t>
      </w:r>
    </w:p>
    <w:p w14:paraId="56077718" w14:textId="560E9327" w:rsidR="000C6915" w:rsidRPr="00F067CA" w:rsidRDefault="00CF76D1" w:rsidP="00522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lastRenderedPageBreak/>
        <w:t>79.</w:t>
      </w:r>
      <w:r w:rsidR="000C6915" w:rsidRPr="00F067CA">
        <w:rPr>
          <w:rFonts w:ascii="Times New Roman" w:hAnsi="Times New Roman" w:cs="Times New Roman"/>
          <w:sz w:val="28"/>
          <w:szCs w:val="28"/>
        </w:rPr>
        <w:t xml:space="preserve"> </w:t>
      </w:r>
      <w:r w:rsidR="000A4583" w:rsidRPr="00F067CA">
        <w:rPr>
          <w:rFonts w:ascii="Times New Roman" w:hAnsi="Times New Roman" w:cs="Times New Roman"/>
          <w:sz w:val="28"/>
          <w:szCs w:val="28"/>
        </w:rPr>
        <w:t>Виконання постанов про накладення</w:t>
      </w:r>
      <w:r w:rsidR="000A4583" w:rsidRPr="00F067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4583" w:rsidRPr="00F067CA">
        <w:rPr>
          <w:rFonts w:ascii="Times New Roman" w:hAnsi="Times New Roman" w:cs="Times New Roman"/>
          <w:sz w:val="28"/>
          <w:szCs w:val="28"/>
        </w:rPr>
        <w:t>адміністративних стягнень.</w:t>
      </w:r>
    </w:p>
    <w:p w14:paraId="2FBF6CF2" w14:textId="77777777" w:rsidR="000A4583" w:rsidRPr="00F067CA" w:rsidRDefault="00CF76D1" w:rsidP="000A45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80.</w:t>
      </w:r>
      <w:r w:rsidR="000C6915" w:rsidRPr="00F067CA">
        <w:rPr>
          <w:rFonts w:ascii="Times New Roman" w:hAnsi="Times New Roman" w:cs="Times New Roman"/>
          <w:sz w:val="28"/>
          <w:szCs w:val="28"/>
        </w:rPr>
        <w:t xml:space="preserve"> </w:t>
      </w:r>
      <w:r w:rsidR="000A4583" w:rsidRPr="00F067CA">
        <w:rPr>
          <w:rFonts w:ascii="Times New Roman" w:hAnsi="Times New Roman" w:cs="Times New Roman"/>
          <w:sz w:val="28"/>
          <w:szCs w:val="28"/>
        </w:rPr>
        <w:t>Адміністративна юстиція: поняття, моделі та</w:t>
      </w:r>
      <w:r w:rsidR="000A4583" w:rsidRPr="00F067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4583" w:rsidRPr="00F067CA">
        <w:rPr>
          <w:rFonts w:ascii="Times New Roman" w:hAnsi="Times New Roman" w:cs="Times New Roman"/>
          <w:sz w:val="28"/>
          <w:szCs w:val="28"/>
        </w:rPr>
        <w:t>особливості становлення в Україні.</w:t>
      </w:r>
    </w:p>
    <w:p w14:paraId="178D337B" w14:textId="77777777" w:rsidR="000A4583" w:rsidRPr="00F067CA" w:rsidRDefault="00CF76D1" w:rsidP="000A45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81.</w:t>
      </w:r>
      <w:r w:rsidR="00EC4C22" w:rsidRPr="00F067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0A4583" w:rsidRPr="00F067CA">
        <w:rPr>
          <w:rFonts w:ascii="Times New Roman" w:hAnsi="Times New Roman" w:cs="Times New Roman"/>
          <w:sz w:val="28"/>
          <w:szCs w:val="28"/>
        </w:rPr>
        <w:t>Адміністративне судочинство в Україні: завдання</w:t>
      </w:r>
      <w:r w:rsidR="000A4583" w:rsidRPr="00F067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4583" w:rsidRPr="00F067CA">
        <w:rPr>
          <w:rFonts w:ascii="Times New Roman" w:hAnsi="Times New Roman" w:cs="Times New Roman"/>
          <w:sz w:val="28"/>
          <w:szCs w:val="28"/>
        </w:rPr>
        <w:t>та принципи.</w:t>
      </w:r>
    </w:p>
    <w:p w14:paraId="2353A959" w14:textId="5B946ECE" w:rsidR="009E164D" w:rsidRPr="00F067CA" w:rsidRDefault="00CF76D1" w:rsidP="009E1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82.</w:t>
      </w:r>
      <w:r w:rsidR="00EC4C22" w:rsidRPr="00F067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9E164D" w:rsidRPr="00F067CA">
        <w:rPr>
          <w:rFonts w:ascii="Times New Roman" w:hAnsi="Times New Roman" w:cs="Times New Roman"/>
          <w:sz w:val="28"/>
          <w:szCs w:val="28"/>
        </w:rPr>
        <w:t>Захист прав, свобод та інтересів суб’єктів</w:t>
      </w:r>
      <w:r w:rsidR="009E164D" w:rsidRPr="00F067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164D" w:rsidRPr="00F067CA">
        <w:rPr>
          <w:rFonts w:ascii="Times New Roman" w:hAnsi="Times New Roman" w:cs="Times New Roman"/>
          <w:sz w:val="28"/>
          <w:szCs w:val="28"/>
        </w:rPr>
        <w:t>адміністративного права в сфері публічного адміністрування.</w:t>
      </w:r>
    </w:p>
    <w:p w14:paraId="7F294457" w14:textId="77777777" w:rsidR="009E164D" w:rsidRPr="00F067CA" w:rsidRDefault="00CF76D1" w:rsidP="009E1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83.</w:t>
      </w:r>
      <w:r w:rsidR="00EC4C22" w:rsidRPr="00F067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9E164D" w:rsidRPr="00F067CA">
        <w:rPr>
          <w:rFonts w:ascii="Times New Roman" w:hAnsi="Times New Roman" w:cs="Times New Roman"/>
          <w:sz w:val="28"/>
          <w:szCs w:val="28"/>
        </w:rPr>
        <w:t>Контроль у сфері публічного адміністрування:</w:t>
      </w:r>
      <w:r w:rsidR="009E164D" w:rsidRPr="00F067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164D" w:rsidRPr="00F067CA">
        <w:rPr>
          <w:rFonts w:ascii="Times New Roman" w:hAnsi="Times New Roman" w:cs="Times New Roman"/>
          <w:sz w:val="28"/>
          <w:szCs w:val="28"/>
        </w:rPr>
        <w:t>поняття, зміст та види.</w:t>
      </w:r>
    </w:p>
    <w:p w14:paraId="350B8865" w14:textId="77777777" w:rsidR="009E164D" w:rsidRPr="00F067CA" w:rsidRDefault="00CF76D1" w:rsidP="009E1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84.</w:t>
      </w:r>
      <w:r w:rsidR="000C6915" w:rsidRPr="00F067CA">
        <w:rPr>
          <w:rFonts w:ascii="Times New Roman" w:hAnsi="Times New Roman" w:cs="Times New Roman"/>
          <w:sz w:val="28"/>
          <w:szCs w:val="28"/>
        </w:rPr>
        <w:t xml:space="preserve"> </w:t>
      </w:r>
      <w:r w:rsidR="009E164D" w:rsidRPr="00F067CA">
        <w:rPr>
          <w:rFonts w:ascii="Times New Roman" w:hAnsi="Times New Roman" w:cs="Times New Roman"/>
          <w:sz w:val="28"/>
          <w:szCs w:val="28"/>
        </w:rPr>
        <w:t>Звернення громадян, їх види.</w:t>
      </w:r>
    </w:p>
    <w:p w14:paraId="4AB3FE59" w14:textId="77777777" w:rsidR="009E164D" w:rsidRPr="00F067CA" w:rsidRDefault="00CF76D1" w:rsidP="009E1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85.</w:t>
      </w:r>
      <w:r w:rsidR="00EC4C22" w:rsidRPr="00F067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9E164D" w:rsidRPr="00F067CA">
        <w:rPr>
          <w:rFonts w:ascii="Times New Roman" w:hAnsi="Times New Roman" w:cs="Times New Roman"/>
          <w:sz w:val="28"/>
          <w:szCs w:val="28"/>
        </w:rPr>
        <w:t>Порядок розгляду звернень громадян згідно з</w:t>
      </w:r>
      <w:r w:rsidR="009E164D" w:rsidRPr="00F067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164D" w:rsidRPr="00F067CA">
        <w:rPr>
          <w:rFonts w:ascii="Times New Roman" w:hAnsi="Times New Roman" w:cs="Times New Roman"/>
          <w:sz w:val="28"/>
          <w:szCs w:val="28"/>
        </w:rPr>
        <w:t>Законом України «Про звернення громадян».</w:t>
      </w:r>
    </w:p>
    <w:p w14:paraId="0F2BA70D" w14:textId="77777777" w:rsidR="009E164D" w:rsidRPr="00F067CA" w:rsidRDefault="00CF76D1" w:rsidP="009E1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86.</w:t>
      </w:r>
      <w:r w:rsidR="000938E4" w:rsidRPr="00F067CA">
        <w:rPr>
          <w:rFonts w:ascii="Times New Roman" w:hAnsi="Times New Roman" w:cs="Times New Roman"/>
          <w:sz w:val="28"/>
          <w:szCs w:val="28"/>
        </w:rPr>
        <w:t xml:space="preserve"> </w:t>
      </w:r>
      <w:r w:rsidR="009E164D" w:rsidRPr="00F067CA">
        <w:rPr>
          <w:rFonts w:ascii="Times New Roman" w:hAnsi="Times New Roman" w:cs="Times New Roman"/>
          <w:sz w:val="28"/>
          <w:szCs w:val="28"/>
        </w:rPr>
        <w:t>Поняття і види адміністративно-правових режимів.</w:t>
      </w:r>
    </w:p>
    <w:p w14:paraId="089C0ABC" w14:textId="77777777" w:rsidR="009E164D" w:rsidRPr="00F067CA" w:rsidRDefault="00CF76D1" w:rsidP="009E1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87.</w:t>
      </w:r>
      <w:r w:rsidR="00EC4C22" w:rsidRPr="00F067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9E164D" w:rsidRPr="00F067CA">
        <w:rPr>
          <w:rFonts w:ascii="Times New Roman" w:hAnsi="Times New Roman" w:cs="Times New Roman"/>
          <w:sz w:val="28"/>
          <w:szCs w:val="28"/>
        </w:rPr>
        <w:t>Звичайні та надзвичайні адміністративно-правові режими.</w:t>
      </w:r>
    </w:p>
    <w:p w14:paraId="350452E3" w14:textId="60BB1F0E" w:rsidR="000C6915" w:rsidRPr="00F067CA" w:rsidRDefault="00CF76D1" w:rsidP="00522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88.</w:t>
      </w:r>
      <w:r w:rsidR="00EC4C22" w:rsidRPr="00F067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0C6915" w:rsidRPr="00F067CA">
        <w:rPr>
          <w:rFonts w:ascii="Times New Roman" w:hAnsi="Times New Roman" w:cs="Times New Roman"/>
          <w:sz w:val="28"/>
          <w:szCs w:val="28"/>
        </w:rPr>
        <w:t>Організаційно-правові засади управління</w:t>
      </w:r>
      <w:r w:rsidR="0037390E" w:rsidRPr="00F067CA">
        <w:rPr>
          <w:rFonts w:ascii="Times New Roman" w:hAnsi="Times New Roman" w:cs="Times New Roman"/>
          <w:sz w:val="28"/>
          <w:szCs w:val="28"/>
        </w:rPr>
        <w:t xml:space="preserve"> економікою.</w:t>
      </w:r>
      <w:r w:rsidR="00C17739" w:rsidRPr="00F067CA">
        <w:rPr>
          <w:rFonts w:ascii="Times New Roman" w:hAnsi="Times New Roman" w:cs="Times New Roman"/>
          <w:sz w:val="28"/>
          <w:szCs w:val="28"/>
        </w:rPr>
        <w:t>.</w:t>
      </w:r>
    </w:p>
    <w:p w14:paraId="5E4ABEC5" w14:textId="13E34592" w:rsidR="000C6915" w:rsidRPr="00F067CA" w:rsidRDefault="00CF76D1" w:rsidP="00522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89.</w:t>
      </w:r>
      <w:r w:rsidR="00EC4C22" w:rsidRPr="00F067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0C6915" w:rsidRPr="00F067CA">
        <w:rPr>
          <w:rFonts w:ascii="Times New Roman" w:hAnsi="Times New Roman" w:cs="Times New Roman"/>
          <w:sz w:val="28"/>
          <w:szCs w:val="28"/>
        </w:rPr>
        <w:t>Організаційно-правові засади управління</w:t>
      </w:r>
      <w:r w:rsidR="00EC4C22" w:rsidRPr="00F067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6915" w:rsidRPr="00F067CA">
        <w:rPr>
          <w:rFonts w:ascii="Times New Roman" w:hAnsi="Times New Roman" w:cs="Times New Roman"/>
          <w:sz w:val="28"/>
          <w:szCs w:val="28"/>
        </w:rPr>
        <w:t>соціально-культурною сферою</w:t>
      </w:r>
      <w:r w:rsidR="00C17739" w:rsidRPr="00F067CA">
        <w:rPr>
          <w:rFonts w:ascii="Times New Roman" w:hAnsi="Times New Roman" w:cs="Times New Roman"/>
          <w:sz w:val="28"/>
          <w:szCs w:val="28"/>
        </w:rPr>
        <w:t>.</w:t>
      </w:r>
    </w:p>
    <w:p w14:paraId="3DEC1010" w14:textId="7CB1179C" w:rsidR="0063036B" w:rsidRPr="00522BFE" w:rsidRDefault="00CF76D1" w:rsidP="00522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CA">
        <w:rPr>
          <w:rFonts w:ascii="Times New Roman" w:hAnsi="Times New Roman" w:cs="Times New Roman"/>
          <w:b/>
          <w:bCs/>
          <w:sz w:val="28"/>
          <w:szCs w:val="28"/>
        </w:rPr>
        <w:t>90.</w:t>
      </w:r>
      <w:r w:rsidR="000C6915" w:rsidRPr="00F067CA">
        <w:rPr>
          <w:rFonts w:ascii="Times New Roman" w:hAnsi="Times New Roman" w:cs="Times New Roman"/>
          <w:sz w:val="28"/>
          <w:szCs w:val="28"/>
        </w:rPr>
        <w:t xml:space="preserve"> Організаційно-правові засади управління</w:t>
      </w:r>
      <w:r w:rsidR="00EC4C22" w:rsidRPr="00F067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6915" w:rsidRPr="00F067CA">
        <w:rPr>
          <w:rFonts w:ascii="Times New Roman" w:hAnsi="Times New Roman" w:cs="Times New Roman"/>
          <w:sz w:val="28"/>
          <w:szCs w:val="28"/>
        </w:rPr>
        <w:t>адміністративно-політичною діяльністю</w:t>
      </w:r>
      <w:r w:rsidR="00C17739" w:rsidRPr="00F067CA">
        <w:rPr>
          <w:rFonts w:ascii="Times New Roman" w:hAnsi="Times New Roman" w:cs="Times New Roman"/>
          <w:sz w:val="28"/>
          <w:szCs w:val="28"/>
        </w:rPr>
        <w:t>.</w:t>
      </w:r>
    </w:p>
    <w:sectPr w:rsidR="0063036B" w:rsidRPr="00522B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D8705" w14:textId="77777777" w:rsidR="00836D4A" w:rsidRDefault="00836D4A" w:rsidP="00C7644E">
      <w:pPr>
        <w:spacing w:after="0" w:line="240" w:lineRule="auto"/>
      </w:pPr>
      <w:r>
        <w:separator/>
      </w:r>
    </w:p>
  </w:endnote>
  <w:endnote w:type="continuationSeparator" w:id="0">
    <w:p w14:paraId="738FB92B" w14:textId="77777777" w:rsidR="00836D4A" w:rsidRDefault="00836D4A" w:rsidP="00C7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34256" w14:textId="77777777" w:rsidR="00836D4A" w:rsidRDefault="00836D4A" w:rsidP="00C7644E">
      <w:pPr>
        <w:spacing w:after="0" w:line="240" w:lineRule="auto"/>
      </w:pPr>
      <w:r>
        <w:separator/>
      </w:r>
    </w:p>
  </w:footnote>
  <w:footnote w:type="continuationSeparator" w:id="0">
    <w:p w14:paraId="286CDA10" w14:textId="77777777" w:rsidR="00836D4A" w:rsidRDefault="00836D4A" w:rsidP="00C764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E08"/>
    <w:rsid w:val="000651E7"/>
    <w:rsid w:val="000938E4"/>
    <w:rsid w:val="00095BC7"/>
    <w:rsid w:val="000A4583"/>
    <w:rsid w:val="000C6915"/>
    <w:rsid w:val="00143CC1"/>
    <w:rsid w:val="001649DE"/>
    <w:rsid w:val="00170651"/>
    <w:rsid w:val="001A5FA8"/>
    <w:rsid w:val="001F2611"/>
    <w:rsid w:val="002132DF"/>
    <w:rsid w:val="0024421B"/>
    <w:rsid w:val="00274B80"/>
    <w:rsid w:val="00283849"/>
    <w:rsid w:val="002A351E"/>
    <w:rsid w:val="002A352F"/>
    <w:rsid w:val="002C3630"/>
    <w:rsid w:val="002C7DEF"/>
    <w:rsid w:val="002D61B1"/>
    <w:rsid w:val="00325162"/>
    <w:rsid w:val="00325B92"/>
    <w:rsid w:val="00336893"/>
    <w:rsid w:val="00347ACE"/>
    <w:rsid w:val="00360F16"/>
    <w:rsid w:val="0037390E"/>
    <w:rsid w:val="00376D48"/>
    <w:rsid w:val="003A2D24"/>
    <w:rsid w:val="003B423B"/>
    <w:rsid w:val="004248ED"/>
    <w:rsid w:val="004451BA"/>
    <w:rsid w:val="004622D1"/>
    <w:rsid w:val="004A4334"/>
    <w:rsid w:val="004B3FF4"/>
    <w:rsid w:val="004D4547"/>
    <w:rsid w:val="004E2058"/>
    <w:rsid w:val="00522BFE"/>
    <w:rsid w:val="00527167"/>
    <w:rsid w:val="00530573"/>
    <w:rsid w:val="005934FC"/>
    <w:rsid w:val="005A1D6A"/>
    <w:rsid w:val="005C19AA"/>
    <w:rsid w:val="005C527E"/>
    <w:rsid w:val="005F070C"/>
    <w:rsid w:val="00614E08"/>
    <w:rsid w:val="0063036B"/>
    <w:rsid w:val="00660321"/>
    <w:rsid w:val="00666E68"/>
    <w:rsid w:val="00673F1C"/>
    <w:rsid w:val="006D074D"/>
    <w:rsid w:val="006E607D"/>
    <w:rsid w:val="00713C05"/>
    <w:rsid w:val="00750E4B"/>
    <w:rsid w:val="00787172"/>
    <w:rsid w:val="007D1E67"/>
    <w:rsid w:val="007D4B4B"/>
    <w:rsid w:val="00836D4A"/>
    <w:rsid w:val="008426DD"/>
    <w:rsid w:val="00855076"/>
    <w:rsid w:val="008A2B6B"/>
    <w:rsid w:val="008E4E6A"/>
    <w:rsid w:val="008E6027"/>
    <w:rsid w:val="008F2EA6"/>
    <w:rsid w:val="00956377"/>
    <w:rsid w:val="009A2C82"/>
    <w:rsid w:val="009C3A19"/>
    <w:rsid w:val="009E164D"/>
    <w:rsid w:val="00AA2A05"/>
    <w:rsid w:val="00AD1167"/>
    <w:rsid w:val="00AE3757"/>
    <w:rsid w:val="00B008F7"/>
    <w:rsid w:val="00B02EE7"/>
    <w:rsid w:val="00B1734A"/>
    <w:rsid w:val="00B2336B"/>
    <w:rsid w:val="00B24C00"/>
    <w:rsid w:val="00B762EA"/>
    <w:rsid w:val="00BD7A8B"/>
    <w:rsid w:val="00BF68F6"/>
    <w:rsid w:val="00C12244"/>
    <w:rsid w:val="00C17739"/>
    <w:rsid w:val="00C257E8"/>
    <w:rsid w:val="00C64551"/>
    <w:rsid w:val="00C7023A"/>
    <w:rsid w:val="00C7644E"/>
    <w:rsid w:val="00CA2F7A"/>
    <w:rsid w:val="00CF2E35"/>
    <w:rsid w:val="00CF76D1"/>
    <w:rsid w:val="00DC7E3F"/>
    <w:rsid w:val="00E665DE"/>
    <w:rsid w:val="00E83A7D"/>
    <w:rsid w:val="00EC4C22"/>
    <w:rsid w:val="00F067CA"/>
    <w:rsid w:val="00FD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4CA7"/>
  <w15:docId w15:val="{C5B3FD0F-2D09-4CE3-B51E-2B5C1E1E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uk-U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4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E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E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E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E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E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E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E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4E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4E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4E0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4E0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4E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4E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4E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4E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4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4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E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4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4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4E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4E0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4E0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4E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4E0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14E08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C764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7644E"/>
  </w:style>
  <w:style w:type="paragraph" w:styleId="ae">
    <w:name w:val="footer"/>
    <w:basedOn w:val="a"/>
    <w:link w:val="af"/>
    <w:uiPriority w:val="99"/>
    <w:unhideWhenUsed/>
    <w:rsid w:val="00C764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7644E"/>
  </w:style>
  <w:style w:type="character" w:customStyle="1" w:styleId="af0">
    <w:name w:val="Основной текст_"/>
    <w:basedOn w:val="a0"/>
    <w:link w:val="11"/>
    <w:rsid w:val="00CF2E3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0"/>
    <w:rsid w:val="00CF2E3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38863-2B14-485B-B09D-28548108B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Yelyzaveta Tereshchenko</dc:creator>
  <cp:keywords/>
  <dc:description/>
  <cp:lastModifiedBy>user</cp:lastModifiedBy>
  <cp:revision>3</cp:revision>
  <dcterms:created xsi:type="dcterms:W3CDTF">2025-05-27T08:06:00Z</dcterms:created>
  <dcterms:modified xsi:type="dcterms:W3CDTF">2025-05-27T08:06:00Z</dcterms:modified>
</cp:coreProperties>
</file>