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FE" w:rsidRPr="003973FE" w:rsidRDefault="003973FE" w:rsidP="003973FE">
      <w:pPr>
        <w:pStyle w:val="a7"/>
        <w:spacing w:line="360" w:lineRule="auto"/>
        <w:jc w:val="center"/>
        <w:rPr>
          <w:rFonts w:ascii="Times New Roman" w:hAnsi="Times New Roman" w:cs="Times New Roman"/>
          <w:b/>
          <w:sz w:val="28"/>
          <w:szCs w:val="28"/>
          <w:lang w:val="uk-UA" w:eastAsia="ru-RU"/>
        </w:rPr>
      </w:pPr>
      <w:bookmarkStart w:id="0" w:name="_GoBack"/>
      <w:r w:rsidRPr="003973FE">
        <w:rPr>
          <w:rFonts w:ascii="Times New Roman" w:hAnsi="Times New Roman" w:cs="Times New Roman"/>
          <w:b/>
          <w:sz w:val="28"/>
          <w:szCs w:val="28"/>
          <w:lang w:eastAsia="ru-RU"/>
        </w:rPr>
        <w:t>Лек</w:t>
      </w:r>
      <w:proofErr w:type="spellStart"/>
      <w:r w:rsidRPr="003973FE">
        <w:rPr>
          <w:rFonts w:ascii="Times New Roman" w:hAnsi="Times New Roman" w:cs="Times New Roman"/>
          <w:b/>
          <w:sz w:val="28"/>
          <w:szCs w:val="28"/>
          <w:lang w:val="uk-UA" w:eastAsia="ru-RU"/>
        </w:rPr>
        <w:t>ція</w:t>
      </w:r>
      <w:proofErr w:type="spellEnd"/>
      <w:r w:rsidRPr="003973FE">
        <w:rPr>
          <w:rFonts w:ascii="Times New Roman" w:hAnsi="Times New Roman" w:cs="Times New Roman"/>
          <w:b/>
          <w:sz w:val="28"/>
          <w:szCs w:val="28"/>
          <w:lang w:val="uk-UA" w:eastAsia="ru-RU"/>
        </w:rPr>
        <w:t xml:space="preserve"> на тему № 8:</w:t>
      </w:r>
    </w:p>
    <w:p w:rsidR="003973FE" w:rsidRPr="003973FE" w:rsidRDefault="003973FE" w:rsidP="003973FE">
      <w:pPr>
        <w:pStyle w:val="a7"/>
        <w:spacing w:line="360" w:lineRule="auto"/>
        <w:jc w:val="center"/>
        <w:rPr>
          <w:rFonts w:ascii="Times New Roman" w:hAnsi="Times New Roman" w:cs="Times New Roman"/>
          <w:b/>
          <w:sz w:val="28"/>
          <w:szCs w:val="28"/>
          <w:lang w:val="uk-UA" w:eastAsia="ru-RU"/>
        </w:rPr>
      </w:pPr>
      <w:r w:rsidRPr="003973FE">
        <w:rPr>
          <w:rFonts w:ascii="Times New Roman" w:hAnsi="Times New Roman" w:cs="Times New Roman"/>
          <w:b/>
          <w:sz w:val="28"/>
          <w:szCs w:val="28"/>
          <w:lang w:val="uk-UA" w:eastAsia="ru-RU"/>
        </w:rPr>
        <w:t>ПІДТРИМАННЯ ПУБЛІЧНОГО ОБВИНУВАЧЕННЯ В СУДІ</w:t>
      </w:r>
    </w:p>
    <w:p w:rsidR="003973FE" w:rsidRPr="003973FE" w:rsidRDefault="003973FE" w:rsidP="003973FE">
      <w:pPr>
        <w:pStyle w:val="a7"/>
        <w:spacing w:line="360" w:lineRule="auto"/>
        <w:jc w:val="center"/>
        <w:rPr>
          <w:rFonts w:ascii="Times New Roman" w:hAnsi="Times New Roman" w:cs="Times New Roman"/>
          <w:b/>
          <w:sz w:val="28"/>
          <w:szCs w:val="28"/>
          <w:lang w:val="uk-UA" w:eastAsia="ru-RU"/>
        </w:rPr>
      </w:pPr>
      <w:r w:rsidRPr="003973FE">
        <w:rPr>
          <w:rFonts w:ascii="Times New Roman" w:hAnsi="Times New Roman" w:cs="Times New Roman"/>
          <w:b/>
          <w:sz w:val="28"/>
          <w:szCs w:val="28"/>
          <w:lang w:val="uk-UA" w:eastAsia="ru-RU"/>
        </w:rPr>
        <w:t>Частина 1</w:t>
      </w:r>
    </w:p>
    <w:bookmarkEnd w:id="0"/>
    <w:p w:rsidR="003973FE" w:rsidRPr="003973FE" w:rsidRDefault="003973FE" w:rsidP="003973FE">
      <w:pPr>
        <w:pStyle w:val="a7"/>
        <w:spacing w:line="36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План</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1. </w:t>
      </w:r>
      <w:proofErr w:type="spellStart"/>
      <w:r w:rsidRPr="003973FE">
        <w:rPr>
          <w:rFonts w:ascii="Times New Roman" w:hAnsi="Times New Roman" w:cs="Times New Roman"/>
          <w:sz w:val="28"/>
          <w:szCs w:val="28"/>
          <w:lang w:eastAsia="ru-RU"/>
        </w:rPr>
        <w:t>Поняття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завдання</w:t>
      </w:r>
      <w:proofErr w:type="spellEnd"/>
      <w:r w:rsidRPr="003973FE">
        <w:rPr>
          <w:rFonts w:ascii="Times New Roman" w:hAnsi="Times New Roman" w:cs="Times New Roman"/>
          <w:sz w:val="28"/>
          <w:szCs w:val="28"/>
          <w:lang w:eastAsia="ru-RU"/>
        </w:rPr>
        <w:t xml:space="preserve"> прокурора в судовому </w:t>
      </w:r>
      <w:proofErr w:type="spellStart"/>
      <w:r w:rsidRPr="003973FE">
        <w:rPr>
          <w:rFonts w:ascii="Times New Roman" w:hAnsi="Times New Roman" w:cs="Times New Roman"/>
          <w:sz w:val="28"/>
          <w:szCs w:val="28"/>
          <w:lang w:eastAsia="ru-RU"/>
        </w:rPr>
        <w:t>кримінальному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провадженні</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2. </w:t>
      </w:r>
      <w:proofErr w:type="spellStart"/>
      <w:r w:rsidRPr="003973FE">
        <w:rPr>
          <w:rFonts w:ascii="Times New Roman" w:hAnsi="Times New Roman" w:cs="Times New Roman"/>
          <w:sz w:val="28"/>
          <w:szCs w:val="28"/>
          <w:lang w:eastAsia="ru-RU"/>
        </w:rPr>
        <w:t>Підготовка</w:t>
      </w:r>
      <w:proofErr w:type="spellEnd"/>
      <w:r w:rsidRPr="003973FE">
        <w:rPr>
          <w:rFonts w:ascii="Times New Roman" w:hAnsi="Times New Roman" w:cs="Times New Roman"/>
          <w:sz w:val="28"/>
          <w:szCs w:val="28"/>
          <w:lang w:eastAsia="ru-RU"/>
        </w:rPr>
        <w:t xml:space="preserve"> прокурора до </w:t>
      </w:r>
      <w:proofErr w:type="spellStart"/>
      <w:r w:rsidRPr="003973FE">
        <w:rPr>
          <w:rFonts w:ascii="Times New Roman" w:hAnsi="Times New Roman" w:cs="Times New Roman"/>
          <w:sz w:val="28"/>
          <w:szCs w:val="28"/>
          <w:lang w:eastAsia="ru-RU"/>
        </w:rPr>
        <w:t>участі</w:t>
      </w:r>
      <w:proofErr w:type="spellEnd"/>
      <w:r w:rsidRPr="003973FE">
        <w:rPr>
          <w:rFonts w:ascii="Times New Roman" w:hAnsi="Times New Roman" w:cs="Times New Roman"/>
          <w:sz w:val="28"/>
          <w:szCs w:val="28"/>
          <w:lang w:eastAsia="ru-RU"/>
        </w:rPr>
        <w:t xml:space="preserve"> в судовому </w:t>
      </w:r>
      <w:proofErr w:type="spellStart"/>
      <w:r w:rsidRPr="003973FE">
        <w:rPr>
          <w:rFonts w:ascii="Times New Roman" w:hAnsi="Times New Roman" w:cs="Times New Roman"/>
          <w:sz w:val="28"/>
          <w:szCs w:val="28"/>
          <w:lang w:eastAsia="ru-RU"/>
        </w:rPr>
        <w:t>розгляді</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3.  Участь прокурора у </w:t>
      </w:r>
      <w:proofErr w:type="spellStart"/>
      <w:r w:rsidRPr="003973FE">
        <w:rPr>
          <w:rFonts w:ascii="Times New Roman" w:hAnsi="Times New Roman" w:cs="Times New Roman"/>
          <w:sz w:val="28"/>
          <w:szCs w:val="28"/>
          <w:lang w:eastAsia="ru-RU"/>
        </w:rPr>
        <w:t>підготовчому</w:t>
      </w:r>
      <w:proofErr w:type="spellEnd"/>
      <w:r w:rsidRPr="003973FE">
        <w:rPr>
          <w:rFonts w:ascii="Times New Roman" w:hAnsi="Times New Roman" w:cs="Times New Roman"/>
          <w:sz w:val="28"/>
          <w:szCs w:val="28"/>
          <w:lang w:eastAsia="ru-RU"/>
        </w:rPr>
        <w:t xml:space="preserve"> судовому </w:t>
      </w:r>
      <w:proofErr w:type="spellStart"/>
      <w:r w:rsidRPr="003973FE">
        <w:rPr>
          <w:rFonts w:ascii="Times New Roman" w:hAnsi="Times New Roman" w:cs="Times New Roman"/>
          <w:sz w:val="28"/>
          <w:szCs w:val="28"/>
          <w:lang w:eastAsia="ru-RU"/>
        </w:rPr>
        <w:t>провадженні</w:t>
      </w:r>
      <w:proofErr w:type="spellEnd"/>
      <w:r w:rsidRPr="003973FE">
        <w:rPr>
          <w:rFonts w:ascii="Times New Roman" w:hAnsi="Times New Roman" w:cs="Times New Roman"/>
          <w:sz w:val="28"/>
          <w:szCs w:val="28"/>
          <w:lang w:eastAsia="ru-RU"/>
        </w:rPr>
        <w:t>. </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4. Участь прокурора в судовому </w:t>
      </w:r>
      <w:proofErr w:type="spellStart"/>
      <w:r w:rsidRPr="003973FE">
        <w:rPr>
          <w:rFonts w:ascii="Times New Roman" w:hAnsi="Times New Roman" w:cs="Times New Roman"/>
          <w:sz w:val="28"/>
          <w:szCs w:val="28"/>
          <w:lang w:eastAsia="ru-RU"/>
        </w:rPr>
        <w:t>слідстві</w:t>
      </w:r>
      <w:proofErr w:type="spellEnd"/>
      <w:r w:rsidRPr="003973FE">
        <w:rPr>
          <w:rFonts w:ascii="Times New Roman" w:hAnsi="Times New Roman" w:cs="Times New Roman"/>
          <w:sz w:val="28"/>
          <w:szCs w:val="28"/>
          <w:lang w:eastAsia="ru-RU"/>
        </w:rPr>
        <w:t>. </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5. </w:t>
      </w:r>
      <w:proofErr w:type="spellStart"/>
      <w:r w:rsidRPr="003973FE">
        <w:rPr>
          <w:rFonts w:ascii="Times New Roman" w:hAnsi="Times New Roman" w:cs="Times New Roman"/>
          <w:sz w:val="28"/>
          <w:szCs w:val="28"/>
          <w:lang w:eastAsia="ru-RU"/>
        </w:rPr>
        <w:t>Промова</w:t>
      </w:r>
      <w:proofErr w:type="spellEnd"/>
      <w:r w:rsidRPr="003973FE">
        <w:rPr>
          <w:rFonts w:ascii="Times New Roman" w:hAnsi="Times New Roman" w:cs="Times New Roman"/>
          <w:sz w:val="28"/>
          <w:szCs w:val="28"/>
          <w:lang w:eastAsia="ru-RU"/>
        </w:rPr>
        <w:t xml:space="preserve"> прокурора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структура і </w:t>
      </w:r>
      <w:proofErr w:type="spellStart"/>
      <w:r w:rsidRPr="003973FE">
        <w:rPr>
          <w:rFonts w:ascii="Times New Roman" w:hAnsi="Times New Roman" w:cs="Times New Roman"/>
          <w:sz w:val="28"/>
          <w:szCs w:val="28"/>
          <w:lang w:eastAsia="ru-RU"/>
        </w:rPr>
        <w:t>зміст</w:t>
      </w:r>
      <w:proofErr w:type="spellEnd"/>
      <w:r w:rsidRPr="003973FE">
        <w:rPr>
          <w:rFonts w:ascii="Times New Roman" w:hAnsi="Times New Roman" w:cs="Times New Roman"/>
          <w:sz w:val="28"/>
          <w:szCs w:val="28"/>
          <w:lang w:eastAsia="ru-RU"/>
        </w:rPr>
        <w:t>. </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6. </w:t>
      </w:r>
      <w:proofErr w:type="spellStart"/>
      <w:r w:rsidRPr="003973FE">
        <w:rPr>
          <w:rFonts w:ascii="Times New Roman" w:hAnsi="Times New Roman" w:cs="Times New Roman"/>
          <w:sz w:val="28"/>
          <w:szCs w:val="28"/>
          <w:lang w:eastAsia="ru-RU"/>
        </w:rPr>
        <w:t>Відмова</w:t>
      </w:r>
      <w:proofErr w:type="spellEnd"/>
      <w:r w:rsidRPr="003973FE">
        <w:rPr>
          <w:rFonts w:ascii="Times New Roman" w:hAnsi="Times New Roman" w:cs="Times New Roman"/>
          <w:sz w:val="28"/>
          <w:szCs w:val="28"/>
          <w:lang w:eastAsia="ru-RU"/>
        </w:rPr>
        <w:t xml:space="preserve"> прокурора </w:t>
      </w:r>
      <w:proofErr w:type="spellStart"/>
      <w:r w:rsidRPr="003973FE">
        <w:rPr>
          <w:rFonts w:ascii="Times New Roman" w:hAnsi="Times New Roman" w:cs="Times New Roman"/>
          <w:sz w:val="28"/>
          <w:szCs w:val="28"/>
          <w:lang w:eastAsia="ru-RU"/>
        </w:rPr>
        <w:t>від</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підтримання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зміна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висунення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додаткового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підстави</w:t>
      </w:r>
      <w:proofErr w:type="spellEnd"/>
      <w:r w:rsidRPr="003973FE">
        <w:rPr>
          <w:rFonts w:ascii="Times New Roman" w:hAnsi="Times New Roman" w:cs="Times New Roman"/>
          <w:sz w:val="28"/>
          <w:szCs w:val="28"/>
          <w:lang w:eastAsia="ru-RU"/>
        </w:rPr>
        <w:t xml:space="preserve">, порядок і </w:t>
      </w:r>
      <w:proofErr w:type="spellStart"/>
      <w:r w:rsidRPr="003973FE">
        <w:rPr>
          <w:rFonts w:ascii="Times New Roman" w:hAnsi="Times New Roman" w:cs="Times New Roman"/>
          <w:sz w:val="28"/>
          <w:szCs w:val="28"/>
          <w:lang w:eastAsia="ru-RU"/>
        </w:rPr>
        <w:t>правові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наслідки</w:t>
      </w:r>
      <w:proofErr w:type="spellEnd"/>
      <w:r w:rsidRPr="003973FE">
        <w:rPr>
          <w:rFonts w:ascii="Times New Roman" w:hAnsi="Times New Roman" w:cs="Times New Roman"/>
          <w:sz w:val="28"/>
          <w:szCs w:val="28"/>
          <w:lang w:eastAsia="ru-RU"/>
        </w:rPr>
        <w:t>. </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7. Участь прокурора в судовому </w:t>
      </w:r>
      <w:proofErr w:type="spellStart"/>
      <w:r w:rsidRPr="003973FE">
        <w:rPr>
          <w:rFonts w:ascii="Times New Roman" w:hAnsi="Times New Roman" w:cs="Times New Roman"/>
          <w:sz w:val="28"/>
          <w:szCs w:val="28"/>
          <w:lang w:eastAsia="ru-RU"/>
        </w:rPr>
        <w:t>провадженні</w:t>
      </w:r>
      <w:proofErr w:type="spellEnd"/>
      <w:r w:rsidRPr="003973FE">
        <w:rPr>
          <w:rFonts w:ascii="Times New Roman" w:hAnsi="Times New Roman" w:cs="Times New Roman"/>
          <w:sz w:val="28"/>
          <w:szCs w:val="28"/>
          <w:lang w:eastAsia="ru-RU"/>
        </w:rPr>
        <w:t xml:space="preserve"> з </w:t>
      </w:r>
      <w:proofErr w:type="spellStart"/>
      <w:r w:rsidRPr="003973FE">
        <w:rPr>
          <w:rFonts w:ascii="Times New Roman" w:hAnsi="Times New Roman" w:cs="Times New Roman"/>
          <w:sz w:val="28"/>
          <w:szCs w:val="28"/>
          <w:lang w:eastAsia="ru-RU"/>
        </w:rPr>
        <w:t>оскарження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судових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рішень</w:t>
      </w:r>
      <w:proofErr w:type="spellEnd"/>
      <w:r w:rsidRPr="003973FE">
        <w:rPr>
          <w:rFonts w:ascii="Times New Roman" w:hAnsi="Times New Roman" w:cs="Times New Roman"/>
          <w:sz w:val="28"/>
          <w:szCs w:val="28"/>
          <w:lang w:eastAsia="ru-RU"/>
        </w:rPr>
        <w:t>. </w:t>
      </w:r>
    </w:p>
    <w:p w:rsid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8. Участь прокурора у </w:t>
      </w:r>
      <w:proofErr w:type="spellStart"/>
      <w:r w:rsidRPr="003973FE">
        <w:rPr>
          <w:rFonts w:ascii="Times New Roman" w:hAnsi="Times New Roman" w:cs="Times New Roman"/>
          <w:sz w:val="28"/>
          <w:szCs w:val="28"/>
          <w:lang w:eastAsia="ru-RU"/>
        </w:rPr>
        <w:t>кримінальному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провадженні</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підставі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угод</w:t>
      </w:r>
      <w:proofErr w:type="spellEnd"/>
      <w:r w:rsidRPr="003973FE">
        <w:rPr>
          <w:rFonts w:ascii="Times New Roman" w:hAnsi="Times New Roman" w:cs="Times New Roman"/>
          <w:sz w:val="28"/>
          <w:szCs w:val="28"/>
          <w:lang w:eastAsia="ru-RU"/>
        </w:rPr>
        <w:t>. </w:t>
      </w:r>
    </w:p>
    <w:p w:rsidR="003973FE" w:rsidRDefault="003973FE" w:rsidP="003973FE">
      <w:pPr>
        <w:pStyle w:val="a7"/>
        <w:spacing w:line="360" w:lineRule="auto"/>
        <w:ind w:firstLine="708"/>
        <w:jc w:val="both"/>
        <w:rPr>
          <w:rFonts w:ascii="Times New Roman" w:hAnsi="Times New Roman" w:cs="Times New Roman"/>
          <w:sz w:val="28"/>
          <w:szCs w:val="28"/>
          <w:lang w:eastAsia="ru-RU"/>
        </w:rPr>
      </w:pPr>
    </w:p>
    <w:p w:rsidR="003973FE" w:rsidRPr="003973FE" w:rsidRDefault="003973FE" w:rsidP="003973FE">
      <w:pPr>
        <w:pStyle w:val="a7"/>
        <w:spacing w:line="360" w:lineRule="auto"/>
        <w:ind w:firstLine="708"/>
        <w:jc w:val="both"/>
        <w:rPr>
          <w:rFonts w:ascii="Times New Roman" w:hAnsi="Times New Roman" w:cs="Times New Roman"/>
          <w:b/>
          <w:sz w:val="28"/>
          <w:szCs w:val="28"/>
          <w:lang w:eastAsia="ru-RU"/>
        </w:rPr>
      </w:pPr>
      <w:r w:rsidRPr="003973FE">
        <w:rPr>
          <w:rFonts w:ascii="Times New Roman" w:hAnsi="Times New Roman" w:cs="Times New Roman"/>
          <w:b/>
          <w:sz w:val="28"/>
          <w:szCs w:val="28"/>
          <w:lang w:val="uk-UA" w:eastAsia="ru-RU"/>
        </w:rPr>
        <w:t xml:space="preserve">1. </w:t>
      </w:r>
      <w:proofErr w:type="spellStart"/>
      <w:r w:rsidRPr="003973FE">
        <w:rPr>
          <w:rFonts w:ascii="Times New Roman" w:hAnsi="Times New Roman" w:cs="Times New Roman"/>
          <w:b/>
          <w:sz w:val="28"/>
          <w:szCs w:val="28"/>
          <w:lang w:eastAsia="ru-RU"/>
        </w:rPr>
        <w:t>Поняття</w:t>
      </w:r>
      <w:proofErr w:type="spellEnd"/>
      <w:r w:rsidRPr="003973FE">
        <w:rPr>
          <w:rFonts w:ascii="Times New Roman" w:hAnsi="Times New Roman" w:cs="Times New Roman"/>
          <w:b/>
          <w:sz w:val="28"/>
          <w:szCs w:val="28"/>
          <w:lang w:eastAsia="ru-RU"/>
        </w:rPr>
        <w:t xml:space="preserve"> </w:t>
      </w:r>
      <w:proofErr w:type="spellStart"/>
      <w:r w:rsidRPr="003973FE">
        <w:rPr>
          <w:rFonts w:ascii="Times New Roman" w:hAnsi="Times New Roman" w:cs="Times New Roman"/>
          <w:b/>
          <w:sz w:val="28"/>
          <w:szCs w:val="28"/>
          <w:lang w:eastAsia="ru-RU"/>
        </w:rPr>
        <w:t>публічного</w:t>
      </w:r>
      <w:proofErr w:type="spellEnd"/>
      <w:r w:rsidRPr="003973FE">
        <w:rPr>
          <w:rFonts w:ascii="Times New Roman" w:hAnsi="Times New Roman" w:cs="Times New Roman"/>
          <w:b/>
          <w:sz w:val="28"/>
          <w:szCs w:val="28"/>
          <w:lang w:eastAsia="ru-RU"/>
        </w:rPr>
        <w:t xml:space="preserve"> </w:t>
      </w:r>
      <w:proofErr w:type="spellStart"/>
      <w:r w:rsidRPr="003973FE">
        <w:rPr>
          <w:rFonts w:ascii="Times New Roman" w:hAnsi="Times New Roman" w:cs="Times New Roman"/>
          <w:b/>
          <w:sz w:val="28"/>
          <w:szCs w:val="28"/>
          <w:lang w:eastAsia="ru-RU"/>
        </w:rPr>
        <w:t>обвинувачення</w:t>
      </w:r>
      <w:proofErr w:type="spellEnd"/>
      <w:r w:rsidRPr="003973FE">
        <w:rPr>
          <w:rFonts w:ascii="Times New Roman" w:hAnsi="Times New Roman" w:cs="Times New Roman"/>
          <w:b/>
          <w:sz w:val="28"/>
          <w:szCs w:val="28"/>
          <w:lang w:eastAsia="ru-RU"/>
        </w:rPr>
        <w:t xml:space="preserve"> та </w:t>
      </w:r>
      <w:proofErr w:type="spellStart"/>
      <w:r w:rsidRPr="003973FE">
        <w:rPr>
          <w:rFonts w:ascii="Times New Roman" w:hAnsi="Times New Roman" w:cs="Times New Roman"/>
          <w:b/>
          <w:sz w:val="28"/>
          <w:szCs w:val="28"/>
          <w:lang w:eastAsia="ru-RU"/>
        </w:rPr>
        <w:t>завдання</w:t>
      </w:r>
      <w:proofErr w:type="spellEnd"/>
      <w:r w:rsidRPr="003973FE">
        <w:rPr>
          <w:rFonts w:ascii="Times New Roman" w:hAnsi="Times New Roman" w:cs="Times New Roman"/>
          <w:b/>
          <w:sz w:val="28"/>
          <w:szCs w:val="28"/>
          <w:lang w:eastAsia="ru-RU"/>
        </w:rPr>
        <w:t xml:space="preserve"> прокурора в судовому </w:t>
      </w:r>
      <w:proofErr w:type="spellStart"/>
      <w:r w:rsidRPr="003973FE">
        <w:rPr>
          <w:rFonts w:ascii="Times New Roman" w:hAnsi="Times New Roman" w:cs="Times New Roman"/>
          <w:b/>
          <w:sz w:val="28"/>
          <w:szCs w:val="28"/>
          <w:lang w:eastAsia="ru-RU"/>
        </w:rPr>
        <w:t>кримінальному</w:t>
      </w:r>
      <w:proofErr w:type="spellEnd"/>
      <w:r w:rsidRPr="003973FE">
        <w:rPr>
          <w:rFonts w:ascii="Times New Roman" w:hAnsi="Times New Roman" w:cs="Times New Roman"/>
          <w:b/>
          <w:sz w:val="28"/>
          <w:szCs w:val="28"/>
          <w:lang w:eastAsia="ru-RU"/>
        </w:rPr>
        <w:t xml:space="preserve"> </w:t>
      </w:r>
      <w:proofErr w:type="spellStart"/>
      <w:r w:rsidRPr="003973FE">
        <w:rPr>
          <w:rFonts w:ascii="Times New Roman" w:hAnsi="Times New Roman" w:cs="Times New Roman"/>
          <w:b/>
          <w:sz w:val="28"/>
          <w:szCs w:val="28"/>
          <w:lang w:eastAsia="ru-RU"/>
        </w:rPr>
        <w:t>провадженні</w:t>
      </w:r>
      <w:proofErr w:type="spellEnd"/>
      <w:r w:rsidRPr="003973FE">
        <w:rPr>
          <w:rFonts w:ascii="Times New Roman" w:hAnsi="Times New Roman" w:cs="Times New Roman"/>
          <w:b/>
          <w:sz w:val="28"/>
          <w:szCs w:val="28"/>
          <w:lang w:eastAsia="ru-RU"/>
        </w:rPr>
        <w:t>.</w:t>
      </w:r>
    </w:p>
    <w:p w:rsid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У </w:t>
      </w:r>
      <w:r w:rsidRPr="00EE728D">
        <w:rPr>
          <w:rFonts w:ascii="Times New Roman" w:hAnsi="Times New Roman" w:cs="Times New Roman"/>
          <w:sz w:val="28"/>
          <w:szCs w:val="28"/>
          <w:u w:val="single"/>
          <w:lang w:eastAsia="ru-RU"/>
        </w:rPr>
        <w:t>ст. 131</w:t>
      </w:r>
      <w:r w:rsidR="004D74CB" w:rsidRPr="00EE728D">
        <w:rPr>
          <w:rFonts w:ascii="Times New Roman" w:hAnsi="Times New Roman" w:cs="Times New Roman"/>
          <w:sz w:val="28"/>
          <w:szCs w:val="28"/>
          <w:u w:val="single"/>
          <w:lang w:val="uk-UA" w:eastAsia="ru-RU"/>
        </w:rPr>
        <w:t>-</w:t>
      </w:r>
      <w:r w:rsidRPr="00EE728D">
        <w:rPr>
          <w:rFonts w:ascii="Times New Roman" w:hAnsi="Times New Roman" w:cs="Times New Roman"/>
          <w:sz w:val="28"/>
          <w:szCs w:val="28"/>
          <w:u w:val="single"/>
          <w:lang w:eastAsia="ru-RU"/>
        </w:rPr>
        <w:t xml:space="preserve">1 </w:t>
      </w:r>
      <w:proofErr w:type="spellStart"/>
      <w:r w:rsidRPr="00EE728D">
        <w:rPr>
          <w:rFonts w:ascii="Times New Roman" w:hAnsi="Times New Roman" w:cs="Times New Roman"/>
          <w:sz w:val="28"/>
          <w:szCs w:val="28"/>
          <w:u w:val="single"/>
          <w:lang w:eastAsia="ru-RU"/>
        </w:rPr>
        <w:t>Конституції</w:t>
      </w:r>
      <w:proofErr w:type="spellEnd"/>
      <w:r w:rsidRPr="00EE728D">
        <w:rPr>
          <w:rFonts w:ascii="Times New Roman" w:hAnsi="Times New Roman" w:cs="Times New Roman"/>
          <w:sz w:val="28"/>
          <w:szCs w:val="28"/>
          <w:u w:val="single"/>
          <w:lang w:eastAsia="ru-RU"/>
        </w:rPr>
        <w:t xml:space="preserve"> </w:t>
      </w:r>
      <w:proofErr w:type="spellStart"/>
      <w:r w:rsidRPr="00EE728D">
        <w:rPr>
          <w:rFonts w:ascii="Times New Roman" w:hAnsi="Times New Roman" w:cs="Times New Roman"/>
          <w:sz w:val="28"/>
          <w:szCs w:val="28"/>
          <w:u w:val="single"/>
          <w:lang w:eastAsia="ru-RU"/>
        </w:rPr>
        <w:t>України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чітко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визначається</w:t>
      </w:r>
      <w:proofErr w:type="spellEnd"/>
      <w:r w:rsidRPr="003973FE">
        <w:rPr>
          <w:rFonts w:ascii="Times New Roman" w:hAnsi="Times New Roman" w:cs="Times New Roman"/>
          <w:sz w:val="28"/>
          <w:szCs w:val="28"/>
          <w:lang w:eastAsia="ru-RU"/>
        </w:rPr>
        <w:t xml:space="preserve"> одна з </w:t>
      </w:r>
      <w:proofErr w:type="spellStart"/>
      <w:r w:rsidRPr="003973FE">
        <w:rPr>
          <w:rFonts w:ascii="Times New Roman" w:hAnsi="Times New Roman" w:cs="Times New Roman"/>
          <w:sz w:val="28"/>
          <w:szCs w:val="28"/>
          <w:lang w:eastAsia="ru-RU"/>
        </w:rPr>
        <w:t>основних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конституційних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прокуратури</w:t>
      </w:r>
      <w:proofErr w:type="spellEnd"/>
      <w:r w:rsidRPr="003973FE">
        <w:rPr>
          <w:rFonts w:ascii="Times New Roman" w:hAnsi="Times New Roman" w:cs="Times New Roman"/>
          <w:sz w:val="28"/>
          <w:szCs w:val="28"/>
          <w:lang w:eastAsia="ru-RU"/>
        </w:rPr>
        <w:t xml:space="preserve"> – </w:t>
      </w:r>
      <w:proofErr w:type="spellStart"/>
      <w:r w:rsidRPr="003973FE">
        <w:rPr>
          <w:rFonts w:ascii="Times New Roman" w:hAnsi="Times New Roman" w:cs="Times New Roman"/>
          <w:sz w:val="28"/>
          <w:szCs w:val="28"/>
          <w:lang w:eastAsia="ru-RU"/>
        </w:rPr>
        <w:t>підтримання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Вимога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законодавчого</w:t>
      </w:r>
      <w:proofErr w:type="spellEnd"/>
      <w:r w:rsidRPr="003973FE">
        <w:rPr>
          <w:rFonts w:ascii="Times New Roman" w:hAnsi="Times New Roman" w:cs="Times New Roman"/>
          <w:sz w:val="28"/>
          <w:szCs w:val="28"/>
          <w:lang w:eastAsia="ru-RU"/>
        </w:rPr>
        <w:t xml:space="preserve"> акта </w:t>
      </w:r>
      <w:proofErr w:type="spellStart"/>
      <w:r w:rsidRPr="003973FE">
        <w:rPr>
          <w:rFonts w:ascii="Times New Roman" w:hAnsi="Times New Roman" w:cs="Times New Roman"/>
          <w:sz w:val="28"/>
          <w:szCs w:val="28"/>
          <w:lang w:eastAsia="ru-RU"/>
        </w:rPr>
        <w:t>визначає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прокурор </w:t>
      </w:r>
      <w:proofErr w:type="spellStart"/>
      <w:r w:rsidRPr="003973FE">
        <w:rPr>
          <w:rFonts w:ascii="Times New Roman" w:hAnsi="Times New Roman" w:cs="Times New Roman"/>
          <w:sz w:val="28"/>
          <w:szCs w:val="28"/>
          <w:lang w:eastAsia="ru-RU"/>
        </w:rPr>
        <w:t>зобов’язаний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підтримувати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усіх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кримінальних</w:t>
      </w:r>
      <w:proofErr w:type="spellEnd"/>
      <w:r w:rsidRPr="003973FE">
        <w:rPr>
          <w:rFonts w:ascii="Times New Roman" w:hAnsi="Times New Roman" w:cs="Times New Roman"/>
          <w:sz w:val="28"/>
          <w:szCs w:val="28"/>
          <w:lang w:eastAsia="ru-RU"/>
        </w:rPr>
        <w:t xml:space="preserve"> справах, </w:t>
      </w:r>
      <w:proofErr w:type="spellStart"/>
      <w:r w:rsidRPr="003973FE">
        <w:rPr>
          <w:rFonts w:ascii="Times New Roman" w:hAnsi="Times New Roman" w:cs="Times New Roman"/>
          <w:sz w:val="28"/>
          <w:szCs w:val="28"/>
          <w:lang w:eastAsia="ru-RU"/>
        </w:rPr>
        <w:t>які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надійшли</w:t>
      </w:r>
      <w:proofErr w:type="spellEnd"/>
      <w:r w:rsidRPr="003973FE">
        <w:rPr>
          <w:rFonts w:ascii="Times New Roman" w:hAnsi="Times New Roman" w:cs="Times New Roman"/>
          <w:sz w:val="28"/>
          <w:szCs w:val="28"/>
          <w:lang w:eastAsia="ru-RU"/>
        </w:rPr>
        <w:t xml:space="preserve"> до </w:t>
      </w:r>
      <w:proofErr w:type="spellStart"/>
      <w:r w:rsidRPr="003973FE">
        <w:rPr>
          <w:rFonts w:ascii="Times New Roman" w:hAnsi="Times New Roman" w:cs="Times New Roman"/>
          <w:sz w:val="28"/>
          <w:szCs w:val="28"/>
          <w:lang w:eastAsia="ru-RU"/>
        </w:rPr>
        <w:t>нього</w:t>
      </w:r>
      <w:proofErr w:type="spellEnd"/>
      <w:r w:rsidRPr="003973FE">
        <w:rPr>
          <w:rFonts w:ascii="Times New Roman" w:hAnsi="Times New Roman" w:cs="Times New Roman"/>
          <w:sz w:val="28"/>
          <w:szCs w:val="28"/>
          <w:lang w:eastAsia="ru-RU"/>
        </w:rPr>
        <w:t xml:space="preserve"> з </w:t>
      </w:r>
      <w:proofErr w:type="spellStart"/>
      <w:r w:rsidRPr="003973FE">
        <w:rPr>
          <w:rFonts w:ascii="Times New Roman" w:hAnsi="Times New Roman" w:cs="Times New Roman"/>
          <w:sz w:val="28"/>
          <w:szCs w:val="28"/>
          <w:lang w:eastAsia="ru-RU"/>
        </w:rPr>
        <w:t>обвинувальним</w:t>
      </w:r>
      <w:proofErr w:type="spellEnd"/>
      <w:r w:rsidRPr="003973FE">
        <w:rPr>
          <w:rFonts w:ascii="Times New Roman" w:hAnsi="Times New Roman" w:cs="Times New Roman"/>
          <w:sz w:val="28"/>
          <w:szCs w:val="28"/>
          <w:lang w:eastAsia="ru-RU"/>
        </w:rPr>
        <w:t xml:space="preserve"> актом і </w:t>
      </w:r>
      <w:proofErr w:type="spellStart"/>
      <w:r w:rsidRPr="003973FE">
        <w:rPr>
          <w:rFonts w:ascii="Times New Roman" w:hAnsi="Times New Roman" w:cs="Times New Roman"/>
          <w:sz w:val="28"/>
          <w:szCs w:val="28"/>
          <w:lang w:eastAsia="ru-RU"/>
        </w:rPr>
        <w:t>які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він</w:t>
      </w:r>
      <w:proofErr w:type="spellEnd"/>
      <w:r w:rsidRPr="003973FE">
        <w:rPr>
          <w:rFonts w:ascii="Times New Roman" w:hAnsi="Times New Roman" w:cs="Times New Roman"/>
          <w:sz w:val="28"/>
          <w:szCs w:val="28"/>
          <w:lang w:eastAsia="ru-RU"/>
        </w:rPr>
        <w:t xml:space="preserve"> направив до суду.</w:t>
      </w:r>
    </w:p>
    <w:p w:rsidR="00EE728D" w:rsidRPr="003973FE" w:rsidRDefault="00EE728D" w:rsidP="003973FE">
      <w:pPr>
        <w:pStyle w:val="a7"/>
        <w:spacing w:line="360" w:lineRule="auto"/>
        <w:ind w:firstLine="708"/>
        <w:jc w:val="both"/>
        <w:rPr>
          <w:rFonts w:ascii="Times New Roman" w:hAnsi="Times New Roman" w:cs="Times New Roman"/>
          <w:sz w:val="28"/>
          <w:szCs w:val="28"/>
          <w:lang w:eastAsia="ru-RU"/>
        </w:rPr>
      </w:pPr>
      <w:proofErr w:type="spellStart"/>
      <w:r w:rsidRPr="00EE728D">
        <w:rPr>
          <w:rFonts w:ascii="Times New Roman" w:hAnsi="Times New Roman" w:cs="Times New Roman"/>
          <w:sz w:val="28"/>
          <w:szCs w:val="28"/>
          <w:lang w:eastAsia="ru-RU"/>
        </w:rPr>
        <w:t>Законодавець</w:t>
      </w:r>
      <w:proofErr w:type="spellEnd"/>
      <w:r w:rsidRPr="00EE728D">
        <w:rPr>
          <w:rFonts w:ascii="Times New Roman" w:hAnsi="Times New Roman" w:cs="Times New Roman"/>
          <w:sz w:val="28"/>
          <w:szCs w:val="28"/>
          <w:lang w:eastAsia="ru-RU"/>
        </w:rPr>
        <w:t xml:space="preserve"> у нормах </w:t>
      </w:r>
      <w:proofErr w:type="spellStart"/>
      <w:r w:rsidRPr="00EE728D">
        <w:rPr>
          <w:rFonts w:ascii="Times New Roman" w:hAnsi="Times New Roman" w:cs="Times New Roman"/>
          <w:sz w:val="28"/>
          <w:szCs w:val="28"/>
          <w:lang w:eastAsia="ru-RU"/>
        </w:rPr>
        <w:t>Конституції</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України</w:t>
      </w:r>
      <w:proofErr w:type="spellEnd"/>
      <w:r w:rsidRPr="00EE728D">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також </w:t>
      </w:r>
      <w:proofErr w:type="spellStart"/>
      <w:r w:rsidRPr="00EE728D">
        <w:rPr>
          <w:rFonts w:ascii="Times New Roman" w:hAnsi="Times New Roman" w:cs="Times New Roman"/>
          <w:sz w:val="28"/>
          <w:szCs w:val="28"/>
          <w:lang w:eastAsia="ru-RU"/>
        </w:rPr>
        <w:t>визначив</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що</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публічне</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обвинувачення</w:t>
      </w:r>
      <w:proofErr w:type="spellEnd"/>
      <w:r w:rsidRPr="00EE728D">
        <w:rPr>
          <w:rFonts w:ascii="Times New Roman" w:hAnsi="Times New Roman" w:cs="Times New Roman"/>
          <w:sz w:val="28"/>
          <w:szCs w:val="28"/>
          <w:lang w:eastAsia="ru-RU"/>
        </w:rPr>
        <w:t xml:space="preserve"> в </w:t>
      </w:r>
      <w:proofErr w:type="spellStart"/>
      <w:r w:rsidRPr="00EE728D">
        <w:rPr>
          <w:rFonts w:ascii="Times New Roman" w:hAnsi="Times New Roman" w:cs="Times New Roman"/>
          <w:sz w:val="28"/>
          <w:szCs w:val="28"/>
          <w:lang w:eastAsia="ru-RU"/>
        </w:rPr>
        <w:t>суді</w:t>
      </w:r>
      <w:proofErr w:type="spellEnd"/>
      <w:r w:rsidRPr="00EE728D">
        <w:rPr>
          <w:rFonts w:ascii="Times New Roman" w:hAnsi="Times New Roman" w:cs="Times New Roman"/>
          <w:sz w:val="28"/>
          <w:szCs w:val="28"/>
          <w:lang w:eastAsia="ru-RU"/>
        </w:rPr>
        <w:t xml:space="preserve"> – </w:t>
      </w:r>
      <w:proofErr w:type="spellStart"/>
      <w:r w:rsidRPr="00EE728D">
        <w:rPr>
          <w:rFonts w:ascii="Times New Roman" w:hAnsi="Times New Roman" w:cs="Times New Roman"/>
          <w:sz w:val="28"/>
          <w:szCs w:val="28"/>
          <w:lang w:eastAsia="ru-RU"/>
        </w:rPr>
        <w:t>це</w:t>
      </w:r>
      <w:proofErr w:type="spellEnd"/>
      <w:r w:rsidRPr="00EE728D">
        <w:rPr>
          <w:rFonts w:ascii="Times New Roman" w:hAnsi="Times New Roman" w:cs="Times New Roman"/>
          <w:sz w:val="28"/>
          <w:szCs w:val="28"/>
          <w:lang w:eastAsia="ru-RU"/>
        </w:rPr>
        <w:t xml:space="preserve"> одна </w:t>
      </w:r>
      <w:proofErr w:type="spellStart"/>
      <w:r w:rsidRPr="00EE728D">
        <w:rPr>
          <w:rFonts w:ascii="Times New Roman" w:hAnsi="Times New Roman" w:cs="Times New Roman"/>
          <w:sz w:val="28"/>
          <w:szCs w:val="28"/>
          <w:lang w:eastAsia="ru-RU"/>
        </w:rPr>
        <w:t>із</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основних</w:t>
      </w:r>
      <w:proofErr w:type="spellEnd"/>
      <w:r w:rsidRPr="00EE728D">
        <w:rPr>
          <w:rFonts w:ascii="Times New Roman" w:hAnsi="Times New Roman" w:cs="Times New Roman"/>
          <w:sz w:val="28"/>
          <w:szCs w:val="28"/>
          <w:lang w:eastAsia="ru-RU"/>
        </w:rPr>
        <w:t xml:space="preserve"> засад </w:t>
      </w:r>
      <w:proofErr w:type="spellStart"/>
      <w:r w:rsidRPr="00EE728D">
        <w:rPr>
          <w:rFonts w:ascii="Times New Roman" w:hAnsi="Times New Roman" w:cs="Times New Roman"/>
          <w:sz w:val="28"/>
          <w:szCs w:val="28"/>
          <w:lang w:eastAsia="ru-RU"/>
        </w:rPr>
        <w:t>судочинства</w:t>
      </w:r>
      <w:proofErr w:type="spellEnd"/>
      <w:r w:rsidRPr="00EE728D">
        <w:rPr>
          <w:rFonts w:ascii="Times New Roman" w:hAnsi="Times New Roman" w:cs="Times New Roman"/>
          <w:sz w:val="28"/>
          <w:szCs w:val="28"/>
          <w:lang w:eastAsia="ru-RU"/>
        </w:rPr>
        <w:t xml:space="preserve"> (ст. 129).</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Держава, </w:t>
      </w:r>
      <w:proofErr w:type="spellStart"/>
      <w:r w:rsidRPr="003973FE">
        <w:rPr>
          <w:rFonts w:ascii="Times New Roman" w:hAnsi="Times New Roman" w:cs="Times New Roman"/>
          <w:sz w:val="28"/>
          <w:szCs w:val="28"/>
          <w:lang w:eastAsia="ru-RU"/>
        </w:rPr>
        <w:t>закріпивши</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конституційному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рівні</w:t>
      </w:r>
      <w:proofErr w:type="spellEnd"/>
      <w:r w:rsidRPr="003973FE">
        <w:rPr>
          <w:rFonts w:ascii="Times New Roman" w:hAnsi="Times New Roman" w:cs="Times New Roman"/>
          <w:sz w:val="28"/>
          <w:szCs w:val="28"/>
          <w:lang w:eastAsia="ru-RU"/>
        </w:rPr>
        <w:t xml:space="preserve"> за прокурором </w:t>
      </w:r>
      <w:proofErr w:type="spellStart"/>
      <w:r w:rsidRPr="003973FE">
        <w:rPr>
          <w:rFonts w:ascii="Times New Roman" w:hAnsi="Times New Roman" w:cs="Times New Roman"/>
          <w:sz w:val="28"/>
          <w:szCs w:val="28"/>
          <w:lang w:eastAsia="ru-RU"/>
        </w:rPr>
        <w:t>функцію</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підтримання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визначила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його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важливу</w:t>
      </w:r>
      <w:proofErr w:type="spellEnd"/>
      <w:r w:rsidRPr="003973FE">
        <w:rPr>
          <w:rFonts w:ascii="Times New Roman" w:hAnsi="Times New Roman" w:cs="Times New Roman"/>
          <w:sz w:val="28"/>
          <w:szCs w:val="28"/>
          <w:lang w:eastAsia="ru-RU"/>
        </w:rPr>
        <w:t xml:space="preserve"> роль у </w:t>
      </w:r>
      <w:proofErr w:type="spellStart"/>
      <w:r w:rsidRPr="003973FE">
        <w:rPr>
          <w:rFonts w:ascii="Times New Roman" w:hAnsi="Times New Roman" w:cs="Times New Roman"/>
          <w:sz w:val="28"/>
          <w:szCs w:val="28"/>
          <w:lang w:eastAsia="ru-RU"/>
        </w:rPr>
        <w:t>захисті</w:t>
      </w:r>
      <w:proofErr w:type="spellEnd"/>
      <w:r w:rsidRPr="003973FE">
        <w:rPr>
          <w:rFonts w:ascii="Times New Roman" w:hAnsi="Times New Roman" w:cs="Times New Roman"/>
          <w:sz w:val="28"/>
          <w:szCs w:val="28"/>
          <w:lang w:eastAsia="ru-RU"/>
        </w:rPr>
        <w:t xml:space="preserve"> прав і свобод </w:t>
      </w:r>
      <w:proofErr w:type="spellStart"/>
      <w:r w:rsidRPr="003973FE">
        <w:rPr>
          <w:rFonts w:ascii="Times New Roman" w:hAnsi="Times New Roman" w:cs="Times New Roman"/>
          <w:sz w:val="28"/>
          <w:szCs w:val="28"/>
          <w:lang w:eastAsia="ru-RU"/>
        </w:rPr>
        <w:t>людини</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громадянина</w:t>
      </w:r>
      <w:proofErr w:type="spellEnd"/>
      <w:r w:rsidRPr="003973FE">
        <w:rPr>
          <w:rFonts w:ascii="Times New Roman" w:hAnsi="Times New Roman" w:cs="Times New Roman"/>
          <w:sz w:val="28"/>
          <w:szCs w:val="28"/>
          <w:lang w:eastAsia="ru-RU"/>
        </w:rPr>
        <w:t>.</w:t>
      </w:r>
    </w:p>
    <w:p w:rsidR="00EE728D"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EE728D">
        <w:rPr>
          <w:rFonts w:ascii="Times New Roman" w:hAnsi="Times New Roman" w:cs="Times New Roman"/>
          <w:i/>
          <w:sz w:val="28"/>
          <w:szCs w:val="28"/>
          <w:lang w:eastAsia="ru-RU"/>
        </w:rPr>
        <w:lastRenderedPageBreak/>
        <w:t>Ді</w:t>
      </w:r>
      <w:proofErr w:type="spellEnd"/>
      <w:r w:rsidR="00EE728D" w:rsidRPr="00EE728D">
        <w:rPr>
          <w:rFonts w:ascii="Times New Roman" w:hAnsi="Times New Roman" w:cs="Times New Roman"/>
          <w:i/>
          <w:sz w:val="28"/>
          <w:szCs w:val="28"/>
          <w:lang w:val="uk-UA" w:eastAsia="ru-RU"/>
        </w:rPr>
        <w:t>ї</w:t>
      </w:r>
      <w:r w:rsidRPr="00EE728D">
        <w:rPr>
          <w:rFonts w:ascii="Times New Roman" w:hAnsi="Times New Roman" w:cs="Times New Roman"/>
          <w:i/>
          <w:sz w:val="28"/>
          <w:szCs w:val="28"/>
          <w:lang w:eastAsia="ru-RU"/>
        </w:rPr>
        <w:t xml:space="preserve"> прокурора з </w:t>
      </w:r>
      <w:proofErr w:type="spellStart"/>
      <w:r w:rsidRPr="00EE728D">
        <w:rPr>
          <w:rFonts w:ascii="Times New Roman" w:hAnsi="Times New Roman" w:cs="Times New Roman"/>
          <w:i/>
          <w:sz w:val="28"/>
          <w:szCs w:val="28"/>
          <w:lang w:eastAsia="ru-RU"/>
        </w:rPr>
        <w:t>відстоювання</w:t>
      </w:r>
      <w:proofErr w:type="spellEnd"/>
      <w:r w:rsidRPr="00EE728D">
        <w:rPr>
          <w:rFonts w:ascii="Times New Roman" w:hAnsi="Times New Roman" w:cs="Times New Roman"/>
          <w:i/>
          <w:sz w:val="28"/>
          <w:szCs w:val="28"/>
          <w:lang w:eastAsia="ru-RU"/>
        </w:rPr>
        <w:t xml:space="preserve"> перед судом акта про </w:t>
      </w:r>
      <w:proofErr w:type="spellStart"/>
      <w:r w:rsidRPr="00EE728D">
        <w:rPr>
          <w:rFonts w:ascii="Times New Roman" w:hAnsi="Times New Roman" w:cs="Times New Roman"/>
          <w:i/>
          <w:sz w:val="28"/>
          <w:szCs w:val="28"/>
          <w:lang w:eastAsia="ru-RU"/>
        </w:rPr>
        <w:t>винуватість</w:t>
      </w:r>
      <w:proofErr w:type="spellEnd"/>
      <w:r w:rsidRPr="00EE728D">
        <w:rPr>
          <w:rFonts w:ascii="Times New Roman" w:hAnsi="Times New Roman" w:cs="Times New Roman"/>
          <w:i/>
          <w:sz w:val="28"/>
          <w:szCs w:val="28"/>
          <w:lang w:eastAsia="ru-RU"/>
        </w:rPr>
        <w:t xml:space="preserve"> особи </w:t>
      </w:r>
      <w:proofErr w:type="spellStart"/>
      <w:r w:rsidRPr="00EE728D">
        <w:rPr>
          <w:rFonts w:ascii="Times New Roman" w:hAnsi="Times New Roman" w:cs="Times New Roman"/>
          <w:i/>
          <w:sz w:val="28"/>
          <w:szCs w:val="28"/>
          <w:lang w:eastAsia="ru-RU"/>
        </w:rPr>
        <w:t>прийнято</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називати</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публічним</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обвинуваченням</w:t>
      </w:r>
      <w:proofErr w:type="spellEnd"/>
      <w:r w:rsidRPr="00EE728D">
        <w:rPr>
          <w:rFonts w:ascii="Times New Roman" w:hAnsi="Times New Roman" w:cs="Times New Roman"/>
          <w:i/>
          <w:sz w:val="28"/>
          <w:szCs w:val="28"/>
          <w:lang w:eastAsia="ru-RU"/>
        </w:rPr>
        <w:t>»</w:t>
      </w:r>
      <w:r w:rsidRPr="003973FE">
        <w:rPr>
          <w:rFonts w:ascii="Times New Roman" w:hAnsi="Times New Roman" w:cs="Times New Roman"/>
          <w:sz w:val="28"/>
          <w:szCs w:val="28"/>
          <w:lang w:eastAsia="ru-RU"/>
        </w:rPr>
        <w:t xml:space="preserve">. </w:t>
      </w:r>
    </w:p>
    <w:p w:rsidR="00EE728D" w:rsidRPr="00EE728D" w:rsidRDefault="00EE728D" w:rsidP="00EE728D">
      <w:pPr>
        <w:pStyle w:val="a7"/>
        <w:spacing w:line="360" w:lineRule="auto"/>
        <w:ind w:firstLine="708"/>
        <w:jc w:val="both"/>
        <w:rPr>
          <w:rFonts w:ascii="Times New Roman" w:hAnsi="Times New Roman" w:cs="Times New Roman"/>
          <w:sz w:val="28"/>
          <w:szCs w:val="28"/>
          <w:lang w:eastAsia="ru-RU"/>
        </w:rPr>
      </w:pPr>
      <w:r w:rsidRPr="00EE728D">
        <w:rPr>
          <w:rFonts w:ascii="Times New Roman" w:hAnsi="Times New Roman" w:cs="Times New Roman"/>
          <w:sz w:val="28"/>
          <w:szCs w:val="28"/>
          <w:lang w:eastAsia="ru-RU"/>
        </w:rPr>
        <w:t xml:space="preserve">Тому </w:t>
      </w:r>
      <w:proofErr w:type="spellStart"/>
      <w:r w:rsidRPr="00EE728D">
        <w:rPr>
          <w:rFonts w:ascii="Times New Roman" w:hAnsi="Times New Roman" w:cs="Times New Roman"/>
          <w:sz w:val="28"/>
          <w:szCs w:val="28"/>
          <w:lang w:eastAsia="ru-RU"/>
        </w:rPr>
        <w:t>термін</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публічне</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обвинувачення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використовується</w:t>
      </w:r>
      <w:proofErr w:type="spellEnd"/>
      <w:r w:rsidRPr="00EE728D">
        <w:rPr>
          <w:rFonts w:ascii="Times New Roman" w:hAnsi="Times New Roman" w:cs="Times New Roman"/>
          <w:sz w:val="28"/>
          <w:szCs w:val="28"/>
          <w:lang w:eastAsia="ru-RU"/>
        </w:rPr>
        <w:t xml:space="preserve"> в </w:t>
      </w:r>
      <w:proofErr w:type="spellStart"/>
      <w:r w:rsidRPr="00EE728D">
        <w:rPr>
          <w:rFonts w:ascii="Times New Roman" w:hAnsi="Times New Roman" w:cs="Times New Roman"/>
          <w:sz w:val="28"/>
          <w:szCs w:val="28"/>
          <w:lang w:eastAsia="ru-RU"/>
        </w:rPr>
        <w:t>законі</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тільки</w:t>
      </w:r>
      <w:proofErr w:type="spellEnd"/>
      <w:r w:rsidRPr="00EE728D">
        <w:rPr>
          <w:rFonts w:ascii="Times New Roman" w:hAnsi="Times New Roman" w:cs="Times New Roman"/>
          <w:sz w:val="28"/>
          <w:szCs w:val="28"/>
          <w:lang w:eastAsia="ru-RU"/>
        </w:rPr>
        <w:t xml:space="preserve"> у </w:t>
      </w:r>
      <w:proofErr w:type="spellStart"/>
      <w:r w:rsidRPr="00EE728D">
        <w:rPr>
          <w:rFonts w:ascii="Times New Roman" w:hAnsi="Times New Roman" w:cs="Times New Roman"/>
          <w:sz w:val="28"/>
          <w:szCs w:val="28"/>
          <w:lang w:eastAsia="ru-RU"/>
        </w:rPr>
        <w:t>випадках</w:t>
      </w:r>
      <w:proofErr w:type="spellEnd"/>
      <w:r w:rsidRPr="00EE728D">
        <w:rPr>
          <w:rFonts w:ascii="Times New Roman" w:hAnsi="Times New Roman" w:cs="Times New Roman"/>
          <w:sz w:val="28"/>
          <w:szCs w:val="28"/>
          <w:lang w:eastAsia="ru-RU"/>
        </w:rPr>
        <w:t xml:space="preserve">, коли </w:t>
      </w:r>
      <w:proofErr w:type="spellStart"/>
      <w:r w:rsidRPr="00EE728D">
        <w:rPr>
          <w:rFonts w:ascii="Times New Roman" w:hAnsi="Times New Roman" w:cs="Times New Roman"/>
          <w:sz w:val="28"/>
          <w:szCs w:val="28"/>
          <w:lang w:eastAsia="ru-RU"/>
        </w:rPr>
        <w:t>виникає</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необхідність</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визначити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діяльність</w:t>
      </w:r>
      <w:proofErr w:type="spellEnd"/>
      <w:r w:rsidRPr="00EE728D">
        <w:rPr>
          <w:rFonts w:ascii="Times New Roman" w:hAnsi="Times New Roman" w:cs="Times New Roman"/>
          <w:sz w:val="28"/>
          <w:szCs w:val="28"/>
          <w:lang w:eastAsia="ru-RU"/>
        </w:rPr>
        <w:t xml:space="preserve"> прокурора в </w:t>
      </w:r>
      <w:proofErr w:type="spellStart"/>
      <w:r w:rsidRPr="00EE728D">
        <w:rPr>
          <w:rFonts w:ascii="Times New Roman" w:hAnsi="Times New Roman" w:cs="Times New Roman"/>
          <w:sz w:val="28"/>
          <w:szCs w:val="28"/>
          <w:lang w:eastAsia="ru-RU"/>
        </w:rPr>
        <w:t>суді</w:t>
      </w:r>
      <w:proofErr w:type="spellEnd"/>
      <w:r w:rsidRPr="00EE728D">
        <w:rPr>
          <w:rFonts w:ascii="Times New Roman" w:hAnsi="Times New Roman" w:cs="Times New Roman"/>
          <w:sz w:val="28"/>
          <w:szCs w:val="28"/>
          <w:lang w:eastAsia="ru-RU"/>
        </w:rPr>
        <w:t xml:space="preserve">. При </w:t>
      </w:r>
      <w:proofErr w:type="spellStart"/>
      <w:r w:rsidRPr="00EE728D">
        <w:rPr>
          <w:rFonts w:ascii="Times New Roman" w:hAnsi="Times New Roman" w:cs="Times New Roman"/>
          <w:sz w:val="28"/>
          <w:szCs w:val="28"/>
          <w:lang w:eastAsia="ru-RU"/>
        </w:rPr>
        <w:t>цьому</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необхідно</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підкреслити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що</w:t>
      </w:r>
      <w:proofErr w:type="spellEnd"/>
      <w:r w:rsidRPr="00EE728D">
        <w:rPr>
          <w:rFonts w:ascii="Times New Roman" w:hAnsi="Times New Roman" w:cs="Times New Roman"/>
          <w:sz w:val="28"/>
          <w:szCs w:val="28"/>
          <w:lang w:eastAsia="ru-RU"/>
        </w:rPr>
        <w:t xml:space="preserve"> в судах </w:t>
      </w:r>
      <w:proofErr w:type="spellStart"/>
      <w:r w:rsidRPr="00EE728D">
        <w:rPr>
          <w:rFonts w:ascii="Times New Roman" w:hAnsi="Times New Roman" w:cs="Times New Roman"/>
          <w:sz w:val="28"/>
          <w:szCs w:val="28"/>
          <w:lang w:eastAsia="ru-RU"/>
        </w:rPr>
        <w:t>обвинувачення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підтримує</w:t>
      </w:r>
      <w:proofErr w:type="spellEnd"/>
      <w:r w:rsidRPr="00EE728D">
        <w:rPr>
          <w:rFonts w:ascii="Times New Roman" w:hAnsi="Times New Roman" w:cs="Times New Roman"/>
          <w:sz w:val="28"/>
          <w:szCs w:val="28"/>
          <w:lang w:eastAsia="ru-RU"/>
        </w:rPr>
        <w:t xml:space="preserve"> прокурор, </w:t>
      </w:r>
      <w:proofErr w:type="spellStart"/>
      <w:r w:rsidRPr="00EE728D">
        <w:rPr>
          <w:rFonts w:ascii="Times New Roman" w:hAnsi="Times New Roman" w:cs="Times New Roman"/>
          <w:sz w:val="28"/>
          <w:szCs w:val="28"/>
          <w:lang w:eastAsia="ru-RU"/>
        </w:rPr>
        <w:t>який</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визначається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керівником</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відповідного</w:t>
      </w:r>
      <w:proofErr w:type="spellEnd"/>
      <w:r w:rsidRPr="00EE728D">
        <w:rPr>
          <w:rFonts w:ascii="Times New Roman" w:hAnsi="Times New Roman" w:cs="Times New Roman"/>
          <w:sz w:val="28"/>
          <w:szCs w:val="28"/>
          <w:lang w:eastAsia="ru-RU"/>
        </w:rPr>
        <w:t xml:space="preserve"> органу </w:t>
      </w:r>
      <w:proofErr w:type="spellStart"/>
      <w:r w:rsidRPr="00EE728D">
        <w:rPr>
          <w:rFonts w:ascii="Times New Roman" w:hAnsi="Times New Roman" w:cs="Times New Roman"/>
          <w:sz w:val="28"/>
          <w:szCs w:val="28"/>
          <w:lang w:eastAsia="ru-RU"/>
        </w:rPr>
        <w:t>прокуратури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після</w:t>
      </w:r>
      <w:proofErr w:type="spellEnd"/>
      <w:r w:rsidRPr="00EE728D">
        <w:rPr>
          <w:rFonts w:ascii="Times New Roman" w:hAnsi="Times New Roman" w:cs="Times New Roman"/>
          <w:sz w:val="28"/>
          <w:szCs w:val="28"/>
          <w:lang w:eastAsia="ru-RU"/>
        </w:rPr>
        <w:t xml:space="preserve"> початку </w:t>
      </w:r>
      <w:proofErr w:type="spellStart"/>
      <w:r w:rsidRPr="00EE728D">
        <w:rPr>
          <w:rFonts w:ascii="Times New Roman" w:hAnsi="Times New Roman" w:cs="Times New Roman"/>
          <w:sz w:val="28"/>
          <w:szCs w:val="28"/>
          <w:lang w:eastAsia="ru-RU"/>
        </w:rPr>
        <w:t>досудового</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розслідування</w:t>
      </w:r>
      <w:proofErr w:type="spellEnd"/>
      <w:r w:rsidRPr="00EE728D">
        <w:rPr>
          <w:rFonts w:ascii="Times New Roman" w:hAnsi="Times New Roman" w:cs="Times New Roman"/>
          <w:sz w:val="28"/>
          <w:szCs w:val="28"/>
          <w:lang w:eastAsia="ru-RU"/>
        </w:rPr>
        <w:t xml:space="preserve"> і </w:t>
      </w:r>
      <w:proofErr w:type="spellStart"/>
      <w:r w:rsidRPr="00EE728D">
        <w:rPr>
          <w:rFonts w:ascii="Times New Roman" w:hAnsi="Times New Roman" w:cs="Times New Roman"/>
          <w:sz w:val="28"/>
          <w:szCs w:val="28"/>
          <w:lang w:eastAsia="ru-RU"/>
        </w:rPr>
        <w:t>здійснює</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повноваження</w:t>
      </w:r>
      <w:proofErr w:type="spellEnd"/>
      <w:r w:rsidRPr="00EE728D">
        <w:rPr>
          <w:rFonts w:ascii="Times New Roman" w:hAnsi="Times New Roman" w:cs="Times New Roman"/>
          <w:sz w:val="28"/>
          <w:szCs w:val="28"/>
          <w:lang w:eastAsia="ru-RU"/>
        </w:rPr>
        <w:t xml:space="preserve"> до </w:t>
      </w:r>
      <w:proofErr w:type="spellStart"/>
      <w:r w:rsidRPr="00EE728D">
        <w:rPr>
          <w:rFonts w:ascii="Times New Roman" w:hAnsi="Times New Roman" w:cs="Times New Roman"/>
          <w:sz w:val="28"/>
          <w:szCs w:val="28"/>
          <w:lang w:eastAsia="ru-RU"/>
        </w:rPr>
        <w:t>завершення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кримінального</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провадження</w:t>
      </w:r>
      <w:proofErr w:type="spellEnd"/>
      <w:r w:rsidRPr="00EE728D">
        <w:rPr>
          <w:rFonts w:ascii="Times New Roman" w:hAnsi="Times New Roman" w:cs="Times New Roman"/>
          <w:sz w:val="28"/>
          <w:szCs w:val="28"/>
          <w:lang w:eastAsia="ru-RU"/>
        </w:rPr>
        <w:t xml:space="preserve"> (ст. 37 КПК </w:t>
      </w:r>
      <w:proofErr w:type="spellStart"/>
      <w:r w:rsidRPr="00EE728D">
        <w:rPr>
          <w:rFonts w:ascii="Times New Roman" w:hAnsi="Times New Roman" w:cs="Times New Roman"/>
          <w:sz w:val="28"/>
          <w:szCs w:val="28"/>
          <w:lang w:eastAsia="ru-RU"/>
        </w:rPr>
        <w:t>України</w:t>
      </w:r>
      <w:proofErr w:type="spellEnd"/>
      <w:r w:rsidRPr="00EE728D">
        <w:rPr>
          <w:rFonts w:ascii="Times New Roman" w:hAnsi="Times New Roman" w:cs="Times New Roman"/>
          <w:sz w:val="28"/>
          <w:szCs w:val="28"/>
          <w:lang w:eastAsia="ru-RU"/>
        </w:rPr>
        <w:t>).</w:t>
      </w:r>
    </w:p>
    <w:p w:rsidR="00EE728D" w:rsidRPr="00EE728D" w:rsidRDefault="00EE728D" w:rsidP="00EE728D">
      <w:pPr>
        <w:pStyle w:val="a7"/>
        <w:spacing w:line="360" w:lineRule="auto"/>
        <w:ind w:firstLine="708"/>
        <w:jc w:val="both"/>
        <w:rPr>
          <w:rFonts w:ascii="Times New Roman" w:hAnsi="Times New Roman" w:cs="Times New Roman"/>
          <w:sz w:val="28"/>
          <w:szCs w:val="28"/>
          <w:lang w:eastAsia="ru-RU"/>
        </w:rPr>
      </w:pPr>
      <w:r w:rsidRPr="00EE728D">
        <w:rPr>
          <w:rFonts w:ascii="Times New Roman" w:hAnsi="Times New Roman" w:cs="Times New Roman"/>
          <w:i/>
          <w:sz w:val="28"/>
          <w:szCs w:val="28"/>
          <w:lang w:eastAsia="ru-RU"/>
        </w:rPr>
        <w:t xml:space="preserve">В </w:t>
      </w:r>
      <w:proofErr w:type="spellStart"/>
      <w:r w:rsidRPr="00EE728D">
        <w:rPr>
          <w:rFonts w:ascii="Times New Roman" w:hAnsi="Times New Roman" w:cs="Times New Roman"/>
          <w:i/>
          <w:sz w:val="28"/>
          <w:szCs w:val="28"/>
          <w:lang w:eastAsia="ru-RU"/>
        </w:rPr>
        <w:t>суді</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першої</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інстанції</w:t>
      </w:r>
      <w:proofErr w:type="spellEnd"/>
      <w:r w:rsidRPr="00EE728D">
        <w:rPr>
          <w:rFonts w:ascii="Times New Roman" w:hAnsi="Times New Roman" w:cs="Times New Roman"/>
          <w:i/>
          <w:sz w:val="28"/>
          <w:szCs w:val="28"/>
          <w:lang w:eastAsia="ru-RU"/>
        </w:rPr>
        <w:t xml:space="preserve"> прокурор </w:t>
      </w:r>
      <w:proofErr w:type="spellStart"/>
      <w:r w:rsidRPr="00EE728D">
        <w:rPr>
          <w:rFonts w:ascii="Times New Roman" w:hAnsi="Times New Roman" w:cs="Times New Roman"/>
          <w:i/>
          <w:sz w:val="28"/>
          <w:szCs w:val="28"/>
          <w:lang w:eastAsia="ru-RU"/>
        </w:rPr>
        <w:t>виконує</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функцію</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підтримання</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публічного</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обвинувачення</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від</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імені</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суспільства</w:t>
      </w:r>
      <w:proofErr w:type="spellEnd"/>
      <w:r w:rsidRPr="00EE728D">
        <w:rPr>
          <w:rFonts w:ascii="Times New Roman" w:hAnsi="Times New Roman" w:cs="Times New Roman"/>
          <w:i/>
          <w:sz w:val="28"/>
          <w:szCs w:val="28"/>
          <w:lang w:eastAsia="ru-RU"/>
        </w:rPr>
        <w:t>.</w:t>
      </w:r>
      <w:r w:rsidRPr="00EE728D">
        <w:rPr>
          <w:rFonts w:ascii="Times New Roman" w:hAnsi="Times New Roman" w:cs="Times New Roman"/>
          <w:sz w:val="28"/>
          <w:szCs w:val="28"/>
          <w:lang w:eastAsia="ru-RU"/>
        </w:rPr>
        <w:t xml:space="preserve"> При </w:t>
      </w:r>
      <w:proofErr w:type="spellStart"/>
      <w:r w:rsidRPr="00EE728D">
        <w:rPr>
          <w:rFonts w:ascii="Times New Roman" w:hAnsi="Times New Roman" w:cs="Times New Roman"/>
          <w:sz w:val="28"/>
          <w:szCs w:val="28"/>
          <w:lang w:eastAsia="ru-RU"/>
        </w:rPr>
        <w:t>цьому</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він</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користується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процесуальним</w:t>
      </w:r>
      <w:proofErr w:type="spellEnd"/>
      <w:r w:rsidRPr="00EE728D">
        <w:rPr>
          <w:rFonts w:ascii="Times New Roman" w:hAnsi="Times New Roman" w:cs="Times New Roman"/>
          <w:sz w:val="28"/>
          <w:szCs w:val="28"/>
          <w:lang w:eastAsia="ru-RU"/>
        </w:rPr>
        <w:t xml:space="preserve"> статусом </w:t>
      </w:r>
      <w:proofErr w:type="spellStart"/>
      <w:r w:rsidRPr="00EE728D">
        <w:rPr>
          <w:rFonts w:ascii="Times New Roman" w:hAnsi="Times New Roman" w:cs="Times New Roman"/>
          <w:sz w:val="28"/>
          <w:szCs w:val="28"/>
          <w:lang w:eastAsia="ru-RU"/>
        </w:rPr>
        <w:t>сторони</w:t>
      </w:r>
      <w:proofErr w:type="spellEnd"/>
      <w:r w:rsidRPr="00EE728D">
        <w:rPr>
          <w:rFonts w:ascii="Times New Roman" w:hAnsi="Times New Roman" w:cs="Times New Roman"/>
          <w:sz w:val="28"/>
          <w:szCs w:val="28"/>
          <w:lang w:eastAsia="ru-RU"/>
        </w:rPr>
        <w:t xml:space="preserve"> і </w:t>
      </w:r>
      <w:proofErr w:type="spellStart"/>
      <w:r w:rsidRPr="00EE728D">
        <w:rPr>
          <w:rFonts w:ascii="Times New Roman" w:hAnsi="Times New Roman" w:cs="Times New Roman"/>
          <w:sz w:val="28"/>
          <w:szCs w:val="28"/>
          <w:lang w:eastAsia="ru-RU"/>
        </w:rPr>
        <w:t>виконує</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обов’язки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обґрунтування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доведення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обвинувальної</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тези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або</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відмови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від</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обвинувачення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якщо</w:t>
      </w:r>
      <w:proofErr w:type="spellEnd"/>
      <w:r w:rsidRPr="00EE728D">
        <w:rPr>
          <w:rFonts w:ascii="Times New Roman" w:hAnsi="Times New Roman" w:cs="Times New Roman"/>
          <w:sz w:val="28"/>
          <w:szCs w:val="28"/>
          <w:lang w:eastAsia="ru-RU"/>
        </w:rPr>
        <w:t xml:space="preserve"> вона не </w:t>
      </w:r>
      <w:proofErr w:type="spellStart"/>
      <w:r w:rsidRPr="00EE728D">
        <w:rPr>
          <w:rFonts w:ascii="Times New Roman" w:hAnsi="Times New Roman" w:cs="Times New Roman"/>
          <w:sz w:val="28"/>
          <w:szCs w:val="28"/>
          <w:lang w:eastAsia="ru-RU"/>
        </w:rPr>
        <w:t>підтвердилася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Таке</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положення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закріплене</w:t>
      </w:r>
      <w:proofErr w:type="spellEnd"/>
      <w:r w:rsidRPr="00EE728D">
        <w:rPr>
          <w:rFonts w:ascii="Times New Roman" w:hAnsi="Times New Roman" w:cs="Times New Roman"/>
          <w:sz w:val="28"/>
          <w:szCs w:val="28"/>
          <w:lang w:eastAsia="ru-RU"/>
        </w:rPr>
        <w:t xml:space="preserve"> у КПК </w:t>
      </w:r>
      <w:proofErr w:type="spellStart"/>
      <w:r w:rsidRPr="00EE728D">
        <w:rPr>
          <w:rFonts w:ascii="Times New Roman" w:hAnsi="Times New Roman" w:cs="Times New Roman"/>
          <w:sz w:val="28"/>
          <w:szCs w:val="28"/>
          <w:lang w:eastAsia="ru-RU"/>
        </w:rPr>
        <w:t>України</w:t>
      </w:r>
      <w:proofErr w:type="spellEnd"/>
      <w:r w:rsidRPr="00EE728D">
        <w:rPr>
          <w:rFonts w:ascii="Times New Roman" w:hAnsi="Times New Roman" w:cs="Times New Roman"/>
          <w:sz w:val="28"/>
          <w:szCs w:val="28"/>
          <w:lang w:eastAsia="ru-RU"/>
        </w:rPr>
        <w:t>.</w:t>
      </w:r>
    </w:p>
    <w:p w:rsidR="00EE728D" w:rsidRPr="00EE728D" w:rsidRDefault="00EE728D" w:rsidP="00EE728D">
      <w:pPr>
        <w:pStyle w:val="a7"/>
        <w:spacing w:line="360" w:lineRule="auto"/>
        <w:ind w:firstLine="708"/>
        <w:jc w:val="both"/>
        <w:rPr>
          <w:rFonts w:ascii="Times New Roman" w:hAnsi="Times New Roman" w:cs="Times New Roman"/>
          <w:sz w:val="28"/>
          <w:szCs w:val="28"/>
          <w:lang w:eastAsia="ru-RU"/>
        </w:rPr>
      </w:pPr>
      <w:r w:rsidRPr="00EE728D">
        <w:rPr>
          <w:rFonts w:ascii="Times New Roman" w:hAnsi="Times New Roman" w:cs="Times New Roman"/>
          <w:sz w:val="28"/>
          <w:szCs w:val="28"/>
          <w:lang w:eastAsia="ru-RU"/>
        </w:rPr>
        <w:t xml:space="preserve">Таким чином, </w:t>
      </w:r>
      <w:proofErr w:type="spellStart"/>
      <w:r w:rsidRPr="00EE728D">
        <w:rPr>
          <w:rFonts w:ascii="Times New Roman" w:hAnsi="Times New Roman" w:cs="Times New Roman"/>
          <w:sz w:val="28"/>
          <w:szCs w:val="28"/>
          <w:lang w:eastAsia="ru-RU"/>
        </w:rPr>
        <w:t>із</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процесуального</w:t>
      </w:r>
      <w:proofErr w:type="spellEnd"/>
      <w:r w:rsidRPr="00EE728D">
        <w:rPr>
          <w:rFonts w:ascii="Times New Roman" w:hAnsi="Times New Roman" w:cs="Times New Roman"/>
          <w:sz w:val="28"/>
          <w:szCs w:val="28"/>
          <w:lang w:eastAsia="ru-RU"/>
        </w:rPr>
        <w:t xml:space="preserve"> становища прокурора як </w:t>
      </w:r>
      <w:proofErr w:type="spellStart"/>
      <w:r w:rsidRPr="00EE728D">
        <w:rPr>
          <w:rFonts w:ascii="Times New Roman" w:hAnsi="Times New Roman" w:cs="Times New Roman"/>
          <w:sz w:val="28"/>
          <w:szCs w:val="28"/>
          <w:lang w:eastAsia="ru-RU"/>
        </w:rPr>
        <w:t>сторони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обвинувачення</w:t>
      </w:r>
      <w:proofErr w:type="spellEnd"/>
      <w:r w:rsidRPr="00EE728D">
        <w:rPr>
          <w:rFonts w:ascii="Times New Roman" w:hAnsi="Times New Roman" w:cs="Times New Roman"/>
          <w:sz w:val="28"/>
          <w:szCs w:val="28"/>
          <w:lang w:eastAsia="ru-RU"/>
        </w:rPr>
        <w:t xml:space="preserve"> в </w:t>
      </w:r>
      <w:proofErr w:type="spellStart"/>
      <w:r w:rsidRPr="00EE728D">
        <w:rPr>
          <w:rFonts w:ascii="Times New Roman" w:hAnsi="Times New Roman" w:cs="Times New Roman"/>
          <w:sz w:val="28"/>
          <w:szCs w:val="28"/>
          <w:lang w:eastAsia="ru-RU"/>
        </w:rPr>
        <w:t>змагальному</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процесі</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правомірно</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зробити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висновок</w:t>
      </w:r>
      <w:proofErr w:type="spellEnd"/>
      <w:r w:rsidRPr="00EE728D">
        <w:rPr>
          <w:rFonts w:ascii="Times New Roman" w:hAnsi="Times New Roman" w:cs="Times New Roman"/>
          <w:sz w:val="28"/>
          <w:szCs w:val="28"/>
          <w:lang w:eastAsia="ru-RU"/>
        </w:rPr>
        <w:t xml:space="preserve"> про </w:t>
      </w:r>
      <w:proofErr w:type="spellStart"/>
      <w:r w:rsidRPr="00EE728D">
        <w:rPr>
          <w:rFonts w:ascii="Times New Roman" w:hAnsi="Times New Roman" w:cs="Times New Roman"/>
          <w:sz w:val="28"/>
          <w:szCs w:val="28"/>
          <w:lang w:eastAsia="ru-RU"/>
        </w:rPr>
        <w:t>рівність</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його</w:t>
      </w:r>
      <w:proofErr w:type="spellEnd"/>
      <w:r w:rsidRPr="00EE728D">
        <w:rPr>
          <w:rFonts w:ascii="Times New Roman" w:hAnsi="Times New Roman" w:cs="Times New Roman"/>
          <w:sz w:val="28"/>
          <w:szCs w:val="28"/>
          <w:lang w:eastAsia="ru-RU"/>
        </w:rPr>
        <w:t xml:space="preserve"> прав </w:t>
      </w:r>
      <w:proofErr w:type="spellStart"/>
      <w:r w:rsidRPr="00EE728D">
        <w:rPr>
          <w:rFonts w:ascii="Times New Roman" w:hAnsi="Times New Roman" w:cs="Times New Roman"/>
          <w:sz w:val="28"/>
          <w:szCs w:val="28"/>
          <w:lang w:eastAsia="ru-RU"/>
        </w:rPr>
        <w:t>із</w:t>
      </w:r>
      <w:proofErr w:type="spellEnd"/>
      <w:r w:rsidRPr="00EE728D">
        <w:rPr>
          <w:rFonts w:ascii="Times New Roman" w:hAnsi="Times New Roman" w:cs="Times New Roman"/>
          <w:sz w:val="28"/>
          <w:szCs w:val="28"/>
          <w:lang w:eastAsia="ru-RU"/>
        </w:rPr>
        <w:t xml:space="preserve"> правами </w:t>
      </w:r>
      <w:proofErr w:type="spellStart"/>
      <w:r w:rsidRPr="00EE728D">
        <w:rPr>
          <w:rFonts w:ascii="Times New Roman" w:hAnsi="Times New Roman" w:cs="Times New Roman"/>
          <w:sz w:val="28"/>
          <w:szCs w:val="28"/>
          <w:lang w:eastAsia="ru-RU"/>
        </w:rPr>
        <w:t>інших</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учасників</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процесу</w:t>
      </w:r>
      <w:proofErr w:type="spellEnd"/>
      <w:r w:rsidRPr="00EE728D">
        <w:rPr>
          <w:rFonts w:ascii="Times New Roman" w:hAnsi="Times New Roman" w:cs="Times New Roman"/>
          <w:sz w:val="28"/>
          <w:szCs w:val="28"/>
          <w:lang w:eastAsia="ru-RU"/>
        </w:rPr>
        <w:t xml:space="preserve"> в </w:t>
      </w:r>
      <w:proofErr w:type="spellStart"/>
      <w:r w:rsidRPr="00EE728D">
        <w:rPr>
          <w:rFonts w:ascii="Times New Roman" w:hAnsi="Times New Roman" w:cs="Times New Roman"/>
          <w:sz w:val="28"/>
          <w:szCs w:val="28"/>
          <w:lang w:eastAsia="ru-RU"/>
        </w:rPr>
        <w:t>доказуванні</w:t>
      </w:r>
      <w:proofErr w:type="spellEnd"/>
      <w:r w:rsidRPr="00EE728D">
        <w:rPr>
          <w:rFonts w:ascii="Times New Roman" w:hAnsi="Times New Roman" w:cs="Times New Roman"/>
          <w:sz w:val="28"/>
          <w:szCs w:val="28"/>
          <w:lang w:eastAsia="ru-RU"/>
        </w:rPr>
        <w:t xml:space="preserve">, але нема </w:t>
      </w:r>
      <w:proofErr w:type="spellStart"/>
      <w:r w:rsidRPr="00EE728D">
        <w:rPr>
          <w:rFonts w:ascii="Times New Roman" w:hAnsi="Times New Roman" w:cs="Times New Roman"/>
          <w:sz w:val="28"/>
          <w:szCs w:val="28"/>
          <w:lang w:eastAsia="ru-RU"/>
        </w:rPr>
        <w:t>підстав</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зрівнювати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інші</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повноваження</w:t>
      </w:r>
      <w:proofErr w:type="spellEnd"/>
      <w:r w:rsidRPr="00EE728D">
        <w:rPr>
          <w:rFonts w:ascii="Times New Roman" w:hAnsi="Times New Roman" w:cs="Times New Roman"/>
          <w:sz w:val="28"/>
          <w:szCs w:val="28"/>
          <w:lang w:eastAsia="ru-RU"/>
        </w:rPr>
        <w:t xml:space="preserve">, у тому </w:t>
      </w:r>
      <w:proofErr w:type="spellStart"/>
      <w:r w:rsidRPr="00EE728D">
        <w:rPr>
          <w:rFonts w:ascii="Times New Roman" w:hAnsi="Times New Roman" w:cs="Times New Roman"/>
          <w:sz w:val="28"/>
          <w:szCs w:val="28"/>
          <w:lang w:eastAsia="ru-RU"/>
        </w:rPr>
        <w:t>числі</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обов’язки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сторін</w:t>
      </w:r>
      <w:proofErr w:type="spellEnd"/>
      <w:r w:rsidRPr="00EE728D">
        <w:rPr>
          <w:rFonts w:ascii="Times New Roman" w:hAnsi="Times New Roman" w:cs="Times New Roman"/>
          <w:sz w:val="28"/>
          <w:szCs w:val="28"/>
          <w:lang w:eastAsia="ru-RU"/>
        </w:rPr>
        <w:t>.</w:t>
      </w:r>
    </w:p>
    <w:p w:rsidR="00EE728D" w:rsidRPr="00EE728D" w:rsidRDefault="00EE728D" w:rsidP="00EE728D">
      <w:pPr>
        <w:pStyle w:val="a7"/>
        <w:spacing w:line="360" w:lineRule="auto"/>
        <w:ind w:firstLine="708"/>
        <w:jc w:val="both"/>
        <w:rPr>
          <w:rFonts w:ascii="Times New Roman" w:hAnsi="Times New Roman" w:cs="Times New Roman"/>
          <w:i/>
          <w:sz w:val="28"/>
          <w:szCs w:val="28"/>
          <w:lang w:eastAsia="ru-RU"/>
        </w:rPr>
      </w:pPr>
      <w:r w:rsidRPr="00EE728D">
        <w:rPr>
          <w:rFonts w:ascii="Times New Roman" w:hAnsi="Times New Roman" w:cs="Times New Roman"/>
          <w:i/>
          <w:sz w:val="28"/>
          <w:szCs w:val="28"/>
          <w:lang w:eastAsia="ru-RU"/>
        </w:rPr>
        <w:t xml:space="preserve">У </w:t>
      </w:r>
      <w:proofErr w:type="spellStart"/>
      <w:r w:rsidRPr="00EE728D">
        <w:rPr>
          <w:rFonts w:ascii="Times New Roman" w:hAnsi="Times New Roman" w:cs="Times New Roman"/>
          <w:i/>
          <w:sz w:val="28"/>
          <w:szCs w:val="28"/>
          <w:lang w:eastAsia="ru-RU"/>
        </w:rPr>
        <w:t>контрольних</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судових</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інстанціях</w:t>
      </w:r>
      <w:proofErr w:type="spellEnd"/>
      <w:r w:rsidRPr="00EE728D">
        <w:rPr>
          <w:rFonts w:ascii="Times New Roman" w:hAnsi="Times New Roman" w:cs="Times New Roman"/>
          <w:i/>
          <w:sz w:val="28"/>
          <w:szCs w:val="28"/>
          <w:lang w:eastAsia="ru-RU"/>
        </w:rPr>
        <w:t xml:space="preserve"> – </w:t>
      </w:r>
      <w:proofErr w:type="spellStart"/>
      <w:r w:rsidRPr="00EE728D">
        <w:rPr>
          <w:rFonts w:ascii="Times New Roman" w:hAnsi="Times New Roman" w:cs="Times New Roman"/>
          <w:i/>
          <w:sz w:val="28"/>
          <w:szCs w:val="28"/>
          <w:lang w:eastAsia="ru-RU"/>
        </w:rPr>
        <w:t>апеляційній</w:t>
      </w:r>
      <w:proofErr w:type="spellEnd"/>
      <w:r w:rsidRPr="00EE728D">
        <w:rPr>
          <w:rFonts w:ascii="Times New Roman" w:hAnsi="Times New Roman" w:cs="Times New Roman"/>
          <w:i/>
          <w:sz w:val="28"/>
          <w:szCs w:val="28"/>
          <w:lang w:eastAsia="ru-RU"/>
        </w:rPr>
        <w:t xml:space="preserve"> та </w:t>
      </w:r>
      <w:proofErr w:type="spellStart"/>
      <w:r w:rsidRPr="00EE728D">
        <w:rPr>
          <w:rFonts w:ascii="Times New Roman" w:hAnsi="Times New Roman" w:cs="Times New Roman"/>
          <w:i/>
          <w:sz w:val="28"/>
          <w:szCs w:val="28"/>
          <w:lang w:eastAsia="ru-RU"/>
        </w:rPr>
        <w:t>касаційній</w:t>
      </w:r>
      <w:proofErr w:type="spellEnd"/>
      <w:r w:rsidRPr="00EE728D">
        <w:rPr>
          <w:rFonts w:ascii="Times New Roman" w:hAnsi="Times New Roman" w:cs="Times New Roman"/>
          <w:i/>
          <w:sz w:val="28"/>
          <w:szCs w:val="28"/>
          <w:lang w:eastAsia="ru-RU"/>
        </w:rPr>
        <w:t xml:space="preserve">, а </w:t>
      </w:r>
      <w:proofErr w:type="spellStart"/>
      <w:r w:rsidRPr="00EE728D">
        <w:rPr>
          <w:rFonts w:ascii="Times New Roman" w:hAnsi="Times New Roman" w:cs="Times New Roman"/>
          <w:i/>
          <w:sz w:val="28"/>
          <w:szCs w:val="28"/>
          <w:lang w:eastAsia="ru-RU"/>
        </w:rPr>
        <w:t>також</w:t>
      </w:r>
      <w:proofErr w:type="spellEnd"/>
      <w:r w:rsidRPr="00EE728D">
        <w:rPr>
          <w:rFonts w:ascii="Times New Roman" w:hAnsi="Times New Roman" w:cs="Times New Roman"/>
          <w:i/>
          <w:sz w:val="28"/>
          <w:szCs w:val="28"/>
          <w:lang w:eastAsia="ru-RU"/>
        </w:rPr>
        <w:t xml:space="preserve"> при </w:t>
      </w:r>
      <w:proofErr w:type="spellStart"/>
      <w:r w:rsidRPr="00EE728D">
        <w:rPr>
          <w:rFonts w:ascii="Times New Roman" w:hAnsi="Times New Roman" w:cs="Times New Roman"/>
          <w:i/>
          <w:sz w:val="28"/>
          <w:szCs w:val="28"/>
          <w:lang w:eastAsia="ru-RU"/>
        </w:rPr>
        <w:t>перегляді</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судових</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рішень</w:t>
      </w:r>
      <w:proofErr w:type="spellEnd"/>
      <w:r w:rsidRPr="00EE728D">
        <w:rPr>
          <w:rFonts w:ascii="Times New Roman" w:hAnsi="Times New Roman" w:cs="Times New Roman"/>
          <w:i/>
          <w:sz w:val="28"/>
          <w:szCs w:val="28"/>
          <w:lang w:eastAsia="ru-RU"/>
        </w:rPr>
        <w:t xml:space="preserve"> за </w:t>
      </w:r>
      <w:proofErr w:type="spellStart"/>
      <w:r w:rsidRPr="00EE728D">
        <w:rPr>
          <w:rFonts w:ascii="Times New Roman" w:hAnsi="Times New Roman" w:cs="Times New Roman"/>
          <w:i/>
          <w:sz w:val="28"/>
          <w:szCs w:val="28"/>
          <w:lang w:eastAsia="ru-RU"/>
        </w:rPr>
        <w:t>нововиявленими</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обставинами</w:t>
      </w:r>
      <w:proofErr w:type="spellEnd"/>
      <w:r w:rsidRPr="00EE728D">
        <w:rPr>
          <w:rFonts w:ascii="Times New Roman" w:hAnsi="Times New Roman" w:cs="Times New Roman"/>
          <w:i/>
          <w:sz w:val="28"/>
          <w:szCs w:val="28"/>
          <w:lang w:eastAsia="ru-RU"/>
        </w:rPr>
        <w:t xml:space="preserve"> прокурор не </w:t>
      </w:r>
      <w:proofErr w:type="spellStart"/>
      <w:r w:rsidRPr="00EE728D">
        <w:rPr>
          <w:rFonts w:ascii="Times New Roman" w:hAnsi="Times New Roman" w:cs="Times New Roman"/>
          <w:i/>
          <w:sz w:val="28"/>
          <w:szCs w:val="28"/>
          <w:lang w:eastAsia="ru-RU"/>
        </w:rPr>
        <w:t>підтримує</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обвинувачення</w:t>
      </w:r>
      <w:proofErr w:type="spellEnd"/>
      <w:r w:rsidRPr="00EE728D">
        <w:rPr>
          <w:rFonts w:ascii="Times New Roman" w:hAnsi="Times New Roman" w:cs="Times New Roman"/>
          <w:i/>
          <w:sz w:val="28"/>
          <w:szCs w:val="28"/>
          <w:lang w:eastAsia="ru-RU"/>
        </w:rPr>
        <w:t xml:space="preserve">. В </w:t>
      </w:r>
      <w:proofErr w:type="spellStart"/>
      <w:r w:rsidRPr="00EE728D">
        <w:rPr>
          <w:rFonts w:ascii="Times New Roman" w:hAnsi="Times New Roman" w:cs="Times New Roman"/>
          <w:i/>
          <w:sz w:val="28"/>
          <w:szCs w:val="28"/>
          <w:lang w:eastAsia="ru-RU"/>
        </w:rPr>
        <w:t>апеляційній</w:t>
      </w:r>
      <w:proofErr w:type="spellEnd"/>
      <w:r w:rsidRPr="00EE728D">
        <w:rPr>
          <w:rFonts w:ascii="Times New Roman" w:hAnsi="Times New Roman" w:cs="Times New Roman"/>
          <w:i/>
          <w:sz w:val="28"/>
          <w:szCs w:val="28"/>
          <w:lang w:eastAsia="ru-RU"/>
        </w:rPr>
        <w:t xml:space="preserve"> та </w:t>
      </w:r>
      <w:proofErr w:type="spellStart"/>
      <w:r w:rsidRPr="00EE728D">
        <w:rPr>
          <w:rFonts w:ascii="Times New Roman" w:hAnsi="Times New Roman" w:cs="Times New Roman"/>
          <w:i/>
          <w:sz w:val="28"/>
          <w:szCs w:val="28"/>
          <w:lang w:eastAsia="ru-RU"/>
        </w:rPr>
        <w:t>касаційній</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інстанціях</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він</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висловлює</w:t>
      </w:r>
      <w:proofErr w:type="spellEnd"/>
      <w:r w:rsidRPr="00EE728D">
        <w:rPr>
          <w:rFonts w:ascii="Times New Roman" w:hAnsi="Times New Roman" w:cs="Times New Roman"/>
          <w:i/>
          <w:sz w:val="28"/>
          <w:szCs w:val="28"/>
          <w:lang w:eastAsia="ru-RU"/>
        </w:rPr>
        <w:t xml:space="preserve"> </w:t>
      </w:r>
      <w:proofErr w:type="spellStart"/>
      <w:r w:rsidRPr="00EE728D">
        <w:rPr>
          <w:rFonts w:ascii="Times New Roman" w:hAnsi="Times New Roman" w:cs="Times New Roman"/>
          <w:i/>
          <w:sz w:val="28"/>
          <w:szCs w:val="28"/>
          <w:lang w:eastAsia="ru-RU"/>
        </w:rPr>
        <w:t>свої</w:t>
      </w:r>
      <w:proofErr w:type="spellEnd"/>
      <w:r w:rsidRPr="00EE728D">
        <w:rPr>
          <w:rFonts w:ascii="Times New Roman" w:hAnsi="Times New Roman" w:cs="Times New Roman"/>
          <w:i/>
          <w:sz w:val="28"/>
          <w:szCs w:val="28"/>
          <w:lang w:eastAsia="ru-RU"/>
        </w:rPr>
        <w:t xml:space="preserve"> доводи в </w:t>
      </w:r>
      <w:proofErr w:type="spellStart"/>
      <w:r w:rsidRPr="00EE728D">
        <w:rPr>
          <w:rFonts w:ascii="Times New Roman" w:hAnsi="Times New Roman" w:cs="Times New Roman"/>
          <w:i/>
          <w:sz w:val="28"/>
          <w:szCs w:val="28"/>
          <w:lang w:eastAsia="ru-RU"/>
        </w:rPr>
        <w:t>судових</w:t>
      </w:r>
      <w:proofErr w:type="spellEnd"/>
      <w:r w:rsidRPr="00EE728D">
        <w:rPr>
          <w:rFonts w:ascii="Times New Roman" w:hAnsi="Times New Roman" w:cs="Times New Roman"/>
          <w:i/>
          <w:sz w:val="28"/>
          <w:szCs w:val="28"/>
          <w:lang w:eastAsia="ru-RU"/>
        </w:rPr>
        <w:t xml:space="preserve"> дебатах (</w:t>
      </w:r>
      <w:proofErr w:type="spellStart"/>
      <w:r w:rsidRPr="00EE728D">
        <w:rPr>
          <w:rFonts w:ascii="Times New Roman" w:hAnsi="Times New Roman" w:cs="Times New Roman"/>
          <w:i/>
          <w:sz w:val="28"/>
          <w:szCs w:val="28"/>
          <w:lang w:eastAsia="ru-RU"/>
        </w:rPr>
        <w:t>статті</w:t>
      </w:r>
      <w:proofErr w:type="spellEnd"/>
      <w:r w:rsidRPr="00EE728D">
        <w:rPr>
          <w:rFonts w:ascii="Times New Roman" w:hAnsi="Times New Roman" w:cs="Times New Roman"/>
          <w:i/>
          <w:sz w:val="28"/>
          <w:szCs w:val="28"/>
          <w:lang w:eastAsia="ru-RU"/>
        </w:rPr>
        <w:t xml:space="preserve"> 405, 434 КПК </w:t>
      </w:r>
      <w:proofErr w:type="spellStart"/>
      <w:r w:rsidRPr="00EE728D">
        <w:rPr>
          <w:rFonts w:ascii="Times New Roman" w:hAnsi="Times New Roman" w:cs="Times New Roman"/>
          <w:i/>
          <w:sz w:val="28"/>
          <w:szCs w:val="28"/>
          <w:lang w:eastAsia="ru-RU"/>
        </w:rPr>
        <w:t>України</w:t>
      </w:r>
      <w:proofErr w:type="spellEnd"/>
      <w:r w:rsidRPr="00EE728D">
        <w:rPr>
          <w:rFonts w:ascii="Times New Roman" w:hAnsi="Times New Roman" w:cs="Times New Roman"/>
          <w:i/>
          <w:sz w:val="28"/>
          <w:szCs w:val="28"/>
          <w:lang w:eastAsia="ru-RU"/>
        </w:rPr>
        <w:t>).</w:t>
      </w:r>
    </w:p>
    <w:p w:rsidR="00EE728D" w:rsidRPr="00EE728D" w:rsidRDefault="00EE728D" w:rsidP="00EE728D">
      <w:pPr>
        <w:pStyle w:val="a7"/>
        <w:spacing w:line="360" w:lineRule="auto"/>
        <w:ind w:firstLine="708"/>
        <w:jc w:val="both"/>
        <w:rPr>
          <w:rFonts w:ascii="Times New Roman" w:hAnsi="Times New Roman" w:cs="Times New Roman"/>
          <w:sz w:val="28"/>
          <w:szCs w:val="28"/>
          <w:lang w:eastAsia="ru-RU"/>
        </w:rPr>
      </w:pPr>
      <w:proofErr w:type="spellStart"/>
      <w:r w:rsidRPr="00EE728D">
        <w:rPr>
          <w:rFonts w:ascii="Times New Roman" w:hAnsi="Times New Roman" w:cs="Times New Roman"/>
          <w:sz w:val="28"/>
          <w:szCs w:val="28"/>
          <w:lang w:eastAsia="ru-RU"/>
        </w:rPr>
        <w:t>Заява</w:t>
      </w:r>
      <w:proofErr w:type="spellEnd"/>
      <w:r w:rsidRPr="00EE728D">
        <w:rPr>
          <w:rFonts w:ascii="Times New Roman" w:hAnsi="Times New Roman" w:cs="Times New Roman"/>
          <w:sz w:val="28"/>
          <w:szCs w:val="28"/>
          <w:lang w:eastAsia="ru-RU"/>
        </w:rPr>
        <w:t xml:space="preserve"> про перегляд судового </w:t>
      </w:r>
      <w:proofErr w:type="spellStart"/>
      <w:r w:rsidRPr="00EE728D">
        <w:rPr>
          <w:rFonts w:ascii="Times New Roman" w:hAnsi="Times New Roman" w:cs="Times New Roman"/>
          <w:sz w:val="28"/>
          <w:szCs w:val="28"/>
          <w:lang w:eastAsia="ru-RU"/>
        </w:rPr>
        <w:t>рішення</w:t>
      </w:r>
      <w:proofErr w:type="spellEnd"/>
      <w:r w:rsidRPr="00EE728D">
        <w:rPr>
          <w:rFonts w:ascii="Times New Roman" w:hAnsi="Times New Roman" w:cs="Times New Roman"/>
          <w:sz w:val="28"/>
          <w:szCs w:val="28"/>
          <w:lang w:eastAsia="ru-RU"/>
        </w:rPr>
        <w:t xml:space="preserve"> за </w:t>
      </w:r>
      <w:proofErr w:type="spellStart"/>
      <w:r w:rsidRPr="00EE728D">
        <w:rPr>
          <w:rFonts w:ascii="Times New Roman" w:hAnsi="Times New Roman" w:cs="Times New Roman"/>
          <w:sz w:val="28"/>
          <w:szCs w:val="28"/>
          <w:lang w:eastAsia="ru-RU"/>
        </w:rPr>
        <w:t>нововиявленими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обставинами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розглядається</w:t>
      </w:r>
      <w:proofErr w:type="spellEnd"/>
      <w:r w:rsidRPr="00EE728D">
        <w:rPr>
          <w:rFonts w:ascii="Times New Roman" w:hAnsi="Times New Roman" w:cs="Times New Roman"/>
          <w:sz w:val="28"/>
          <w:szCs w:val="28"/>
          <w:lang w:eastAsia="ru-RU"/>
        </w:rPr>
        <w:t xml:space="preserve"> судом </w:t>
      </w:r>
      <w:proofErr w:type="spellStart"/>
      <w:r w:rsidRPr="00EE728D">
        <w:rPr>
          <w:rFonts w:ascii="Times New Roman" w:hAnsi="Times New Roman" w:cs="Times New Roman"/>
          <w:sz w:val="28"/>
          <w:szCs w:val="28"/>
          <w:lang w:eastAsia="ru-RU"/>
        </w:rPr>
        <w:t>тієї</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інстанції</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який</w:t>
      </w:r>
      <w:proofErr w:type="spellEnd"/>
      <w:r w:rsidRPr="00EE728D">
        <w:rPr>
          <w:rFonts w:ascii="Times New Roman" w:hAnsi="Times New Roman" w:cs="Times New Roman"/>
          <w:sz w:val="28"/>
          <w:szCs w:val="28"/>
          <w:lang w:eastAsia="ru-RU"/>
        </w:rPr>
        <w:t xml:space="preserve"> першим допустив </w:t>
      </w:r>
      <w:proofErr w:type="spellStart"/>
      <w:r w:rsidRPr="00EE728D">
        <w:rPr>
          <w:rFonts w:ascii="Times New Roman" w:hAnsi="Times New Roman" w:cs="Times New Roman"/>
          <w:sz w:val="28"/>
          <w:szCs w:val="28"/>
          <w:lang w:eastAsia="ru-RU"/>
        </w:rPr>
        <w:t>помилку</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внаслідок</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незнання</w:t>
      </w:r>
      <w:proofErr w:type="spellEnd"/>
      <w:r w:rsidRPr="00EE728D">
        <w:rPr>
          <w:rFonts w:ascii="Times New Roman" w:hAnsi="Times New Roman" w:cs="Times New Roman"/>
          <w:sz w:val="28"/>
          <w:szCs w:val="28"/>
          <w:lang w:eastAsia="ru-RU"/>
        </w:rPr>
        <w:t xml:space="preserve"> про </w:t>
      </w:r>
      <w:proofErr w:type="spellStart"/>
      <w:r w:rsidRPr="00EE728D">
        <w:rPr>
          <w:rFonts w:ascii="Times New Roman" w:hAnsi="Times New Roman" w:cs="Times New Roman"/>
          <w:sz w:val="28"/>
          <w:szCs w:val="28"/>
          <w:lang w:eastAsia="ru-RU"/>
        </w:rPr>
        <w:t>існування</w:t>
      </w:r>
      <w:proofErr w:type="spellEnd"/>
      <w:r w:rsidRPr="00EE728D">
        <w:rPr>
          <w:rFonts w:ascii="Times New Roman" w:hAnsi="Times New Roman" w:cs="Times New Roman"/>
          <w:sz w:val="28"/>
          <w:szCs w:val="28"/>
          <w:lang w:eastAsia="ru-RU"/>
        </w:rPr>
        <w:t xml:space="preserve"> таких </w:t>
      </w:r>
      <w:proofErr w:type="spellStart"/>
      <w:r w:rsidRPr="00EE728D">
        <w:rPr>
          <w:rFonts w:ascii="Times New Roman" w:hAnsi="Times New Roman" w:cs="Times New Roman"/>
          <w:sz w:val="28"/>
          <w:szCs w:val="28"/>
          <w:lang w:eastAsia="ru-RU"/>
        </w:rPr>
        <w:t>обставин</w:t>
      </w:r>
      <w:proofErr w:type="spellEnd"/>
      <w:r w:rsidRPr="00EE728D">
        <w:rPr>
          <w:rFonts w:ascii="Times New Roman" w:hAnsi="Times New Roman" w:cs="Times New Roman"/>
          <w:sz w:val="28"/>
          <w:szCs w:val="28"/>
          <w:lang w:eastAsia="ru-RU"/>
        </w:rPr>
        <w:t xml:space="preserve"> (ст. 463 КПК </w:t>
      </w:r>
      <w:proofErr w:type="spellStart"/>
      <w:r w:rsidRPr="00EE728D">
        <w:rPr>
          <w:rFonts w:ascii="Times New Roman" w:hAnsi="Times New Roman" w:cs="Times New Roman"/>
          <w:sz w:val="28"/>
          <w:szCs w:val="28"/>
          <w:lang w:eastAsia="ru-RU"/>
        </w:rPr>
        <w:t>України</w:t>
      </w:r>
      <w:proofErr w:type="spellEnd"/>
      <w:r w:rsidRPr="00EE728D">
        <w:rPr>
          <w:rFonts w:ascii="Times New Roman" w:hAnsi="Times New Roman" w:cs="Times New Roman"/>
          <w:sz w:val="28"/>
          <w:szCs w:val="28"/>
          <w:lang w:eastAsia="ru-RU"/>
        </w:rPr>
        <w:t xml:space="preserve">), де прокурор </w:t>
      </w:r>
      <w:proofErr w:type="spellStart"/>
      <w:r w:rsidRPr="00EE728D">
        <w:rPr>
          <w:rFonts w:ascii="Times New Roman" w:hAnsi="Times New Roman" w:cs="Times New Roman"/>
          <w:sz w:val="28"/>
          <w:szCs w:val="28"/>
          <w:lang w:eastAsia="ru-RU"/>
        </w:rPr>
        <w:t>також</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висловлює</w:t>
      </w:r>
      <w:proofErr w:type="spellEnd"/>
      <w:r w:rsidRPr="00EE728D">
        <w:rPr>
          <w:rFonts w:ascii="Times New Roman" w:hAnsi="Times New Roman" w:cs="Times New Roman"/>
          <w:sz w:val="28"/>
          <w:szCs w:val="28"/>
          <w:lang w:eastAsia="ru-RU"/>
        </w:rPr>
        <w:t xml:space="preserve"> свою </w:t>
      </w:r>
      <w:proofErr w:type="spellStart"/>
      <w:r w:rsidRPr="00EE728D">
        <w:rPr>
          <w:rFonts w:ascii="Times New Roman" w:hAnsi="Times New Roman" w:cs="Times New Roman"/>
          <w:sz w:val="28"/>
          <w:szCs w:val="28"/>
          <w:lang w:eastAsia="ru-RU"/>
        </w:rPr>
        <w:t>позицію</w:t>
      </w:r>
      <w:proofErr w:type="spellEnd"/>
      <w:r w:rsidRPr="00EE728D">
        <w:rPr>
          <w:rFonts w:ascii="Times New Roman" w:hAnsi="Times New Roman" w:cs="Times New Roman"/>
          <w:sz w:val="28"/>
          <w:szCs w:val="28"/>
          <w:lang w:eastAsia="ru-RU"/>
        </w:rPr>
        <w:t xml:space="preserve"> в </w:t>
      </w:r>
      <w:proofErr w:type="spellStart"/>
      <w:r w:rsidRPr="00EE728D">
        <w:rPr>
          <w:rFonts w:ascii="Times New Roman" w:hAnsi="Times New Roman" w:cs="Times New Roman"/>
          <w:sz w:val="28"/>
          <w:szCs w:val="28"/>
          <w:lang w:eastAsia="ru-RU"/>
        </w:rPr>
        <w:t>судових</w:t>
      </w:r>
      <w:proofErr w:type="spellEnd"/>
      <w:r w:rsidRPr="00EE728D">
        <w:rPr>
          <w:rFonts w:ascii="Times New Roman" w:hAnsi="Times New Roman" w:cs="Times New Roman"/>
          <w:sz w:val="28"/>
          <w:szCs w:val="28"/>
          <w:lang w:eastAsia="ru-RU"/>
        </w:rPr>
        <w:t xml:space="preserve"> дебатах.</w:t>
      </w:r>
    </w:p>
    <w:p w:rsidR="00EE728D" w:rsidRDefault="00EE728D" w:rsidP="00EE728D">
      <w:pPr>
        <w:pStyle w:val="a7"/>
        <w:spacing w:line="360" w:lineRule="auto"/>
        <w:ind w:firstLine="708"/>
        <w:jc w:val="both"/>
        <w:rPr>
          <w:rFonts w:ascii="Times New Roman" w:hAnsi="Times New Roman" w:cs="Times New Roman"/>
          <w:sz w:val="28"/>
          <w:szCs w:val="28"/>
          <w:lang w:eastAsia="ru-RU"/>
        </w:rPr>
      </w:pPr>
      <w:proofErr w:type="spellStart"/>
      <w:r w:rsidRPr="00EE728D">
        <w:rPr>
          <w:rFonts w:ascii="Times New Roman" w:hAnsi="Times New Roman" w:cs="Times New Roman"/>
          <w:sz w:val="28"/>
          <w:szCs w:val="28"/>
          <w:lang w:eastAsia="ru-RU"/>
        </w:rPr>
        <w:t>Підтримання</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публічного</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обвинувачення</w:t>
      </w:r>
      <w:proofErr w:type="spellEnd"/>
      <w:r w:rsidRPr="00EE728D">
        <w:rPr>
          <w:rFonts w:ascii="Times New Roman" w:hAnsi="Times New Roman" w:cs="Times New Roman"/>
          <w:sz w:val="28"/>
          <w:szCs w:val="28"/>
          <w:lang w:eastAsia="ru-RU"/>
        </w:rPr>
        <w:t xml:space="preserve"> в </w:t>
      </w:r>
      <w:proofErr w:type="spellStart"/>
      <w:r w:rsidRPr="00EE728D">
        <w:rPr>
          <w:rFonts w:ascii="Times New Roman" w:hAnsi="Times New Roman" w:cs="Times New Roman"/>
          <w:sz w:val="28"/>
          <w:szCs w:val="28"/>
          <w:lang w:eastAsia="ru-RU"/>
        </w:rPr>
        <w:t>суді</w:t>
      </w:r>
      <w:proofErr w:type="spellEnd"/>
      <w:r w:rsidRPr="00EE728D">
        <w:rPr>
          <w:rFonts w:ascii="Times New Roman" w:hAnsi="Times New Roman" w:cs="Times New Roman"/>
          <w:sz w:val="28"/>
          <w:szCs w:val="28"/>
          <w:lang w:eastAsia="ru-RU"/>
        </w:rPr>
        <w:t xml:space="preserve"> є головною </w:t>
      </w:r>
      <w:proofErr w:type="spellStart"/>
      <w:r w:rsidRPr="00EE728D">
        <w:rPr>
          <w:rFonts w:ascii="Times New Roman" w:hAnsi="Times New Roman" w:cs="Times New Roman"/>
          <w:sz w:val="28"/>
          <w:szCs w:val="28"/>
          <w:lang w:eastAsia="ru-RU"/>
        </w:rPr>
        <w:t>функцією</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прокуратури</w:t>
      </w:r>
      <w:proofErr w:type="spellEnd"/>
      <w:r w:rsidRPr="00EE728D">
        <w:rPr>
          <w:rFonts w:ascii="Times New Roman" w:hAnsi="Times New Roman" w:cs="Times New Roman"/>
          <w:sz w:val="28"/>
          <w:szCs w:val="28"/>
          <w:lang w:eastAsia="ru-RU"/>
        </w:rPr>
        <w:t xml:space="preserve">, яка </w:t>
      </w:r>
      <w:proofErr w:type="spellStart"/>
      <w:r w:rsidRPr="00EE728D">
        <w:rPr>
          <w:rFonts w:ascii="Times New Roman" w:hAnsi="Times New Roman" w:cs="Times New Roman"/>
          <w:sz w:val="28"/>
          <w:szCs w:val="28"/>
          <w:lang w:eastAsia="ru-RU"/>
        </w:rPr>
        <w:t>вимагає</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особливої</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уваги</w:t>
      </w:r>
      <w:proofErr w:type="spellEnd"/>
      <w:r w:rsidRPr="00EE728D">
        <w:rPr>
          <w:rFonts w:ascii="Times New Roman" w:hAnsi="Times New Roman" w:cs="Times New Roman"/>
          <w:sz w:val="28"/>
          <w:szCs w:val="28"/>
          <w:lang w:eastAsia="ru-RU"/>
        </w:rPr>
        <w:t xml:space="preserve"> з боку </w:t>
      </w:r>
      <w:proofErr w:type="spellStart"/>
      <w:r w:rsidRPr="00EE728D">
        <w:rPr>
          <w:rFonts w:ascii="Times New Roman" w:hAnsi="Times New Roman" w:cs="Times New Roman"/>
          <w:sz w:val="28"/>
          <w:szCs w:val="28"/>
          <w:lang w:eastAsia="ru-RU"/>
        </w:rPr>
        <w:t>керівників</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органів</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прокуратури</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необхідного</w:t>
      </w:r>
      <w:proofErr w:type="spellEnd"/>
      <w:r w:rsidRPr="00EE728D">
        <w:rPr>
          <w:rFonts w:ascii="Times New Roman" w:hAnsi="Times New Roman" w:cs="Times New Roman"/>
          <w:sz w:val="28"/>
          <w:szCs w:val="28"/>
          <w:lang w:eastAsia="ru-RU"/>
        </w:rPr>
        <w:t xml:space="preserve"> </w:t>
      </w:r>
      <w:proofErr w:type="spellStart"/>
      <w:r w:rsidRPr="00EE728D">
        <w:rPr>
          <w:rFonts w:ascii="Times New Roman" w:hAnsi="Times New Roman" w:cs="Times New Roman"/>
          <w:sz w:val="28"/>
          <w:szCs w:val="28"/>
          <w:lang w:eastAsia="ru-RU"/>
        </w:rPr>
        <w:t>організаційного</w:t>
      </w:r>
      <w:proofErr w:type="spellEnd"/>
      <w:r w:rsidRPr="00EE728D">
        <w:rPr>
          <w:rFonts w:ascii="Times New Roman" w:hAnsi="Times New Roman" w:cs="Times New Roman"/>
          <w:sz w:val="28"/>
          <w:szCs w:val="28"/>
          <w:lang w:eastAsia="ru-RU"/>
        </w:rPr>
        <w:t xml:space="preserve"> та методичного </w:t>
      </w:r>
      <w:proofErr w:type="spellStart"/>
      <w:r w:rsidRPr="00EE728D">
        <w:rPr>
          <w:rFonts w:ascii="Times New Roman" w:hAnsi="Times New Roman" w:cs="Times New Roman"/>
          <w:sz w:val="28"/>
          <w:szCs w:val="28"/>
          <w:lang w:eastAsia="ru-RU"/>
        </w:rPr>
        <w:t>забезпечення</w:t>
      </w:r>
      <w:proofErr w:type="spellEnd"/>
      <w:r w:rsidRPr="00EE728D">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Про </w:t>
      </w:r>
      <w:proofErr w:type="spellStart"/>
      <w:r w:rsidRPr="003973FE">
        <w:rPr>
          <w:rFonts w:ascii="Times New Roman" w:hAnsi="Times New Roman" w:cs="Times New Roman"/>
          <w:sz w:val="28"/>
          <w:szCs w:val="28"/>
          <w:lang w:eastAsia="ru-RU"/>
        </w:rPr>
        <w:t>публічне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r w:rsidR="00EE728D">
        <w:rPr>
          <w:rFonts w:ascii="Times New Roman" w:hAnsi="Times New Roman" w:cs="Times New Roman"/>
          <w:sz w:val="28"/>
          <w:szCs w:val="28"/>
          <w:lang w:val="uk-UA" w:eastAsia="ru-RU"/>
        </w:rPr>
        <w:t xml:space="preserve">мова йде і </w:t>
      </w:r>
      <w:r w:rsidRPr="003973FE">
        <w:rPr>
          <w:rFonts w:ascii="Times New Roman" w:hAnsi="Times New Roman" w:cs="Times New Roman"/>
          <w:sz w:val="28"/>
          <w:szCs w:val="28"/>
          <w:lang w:eastAsia="ru-RU"/>
        </w:rPr>
        <w:t xml:space="preserve">в </w:t>
      </w:r>
      <w:proofErr w:type="spellStart"/>
      <w:r w:rsidRPr="00EE728D">
        <w:rPr>
          <w:rFonts w:ascii="Times New Roman" w:hAnsi="Times New Roman" w:cs="Times New Roman"/>
          <w:sz w:val="28"/>
          <w:szCs w:val="28"/>
          <w:u w:val="single"/>
          <w:lang w:eastAsia="ru-RU"/>
        </w:rPr>
        <w:t>Рекомендації</w:t>
      </w:r>
      <w:proofErr w:type="spellEnd"/>
      <w:r w:rsidRPr="00EE728D">
        <w:rPr>
          <w:rFonts w:ascii="Times New Roman" w:hAnsi="Times New Roman" w:cs="Times New Roman"/>
          <w:sz w:val="28"/>
          <w:szCs w:val="28"/>
          <w:u w:val="single"/>
          <w:lang w:eastAsia="ru-RU"/>
        </w:rPr>
        <w:t xml:space="preserve"> REC(2000)19 </w:t>
      </w:r>
      <w:proofErr w:type="spellStart"/>
      <w:r w:rsidRPr="00EE728D">
        <w:rPr>
          <w:rFonts w:ascii="Times New Roman" w:hAnsi="Times New Roman" w:cs="Times New Roman"/>
          <w:sz w:val="28"/>
          <w:szCs w:val="28"/>
          <w:u w:val="single"/>
          <w:lang w:eastAsia="ru-RU"/>
        </w:rPr>
        <w:t>Комітету</w:t>
      </w:r>
      <w:proofErr w:type="spellEnd"/>
      <w:r w:rsidRPr="00EE728D">
        <w:rPr>
          <w:rFonts w:ascii="Times New Roman" w:hAnsi="Times New Roman" w:cs="Times New Roman"/>
          <w:sz w:val="28"/>
          <w:szCs w:val="28"/>
          <w:u w:val="single"/>
          <w:lang w:eastAsia="ru-RU"/>
        </w:rPr>
        <w:t xml:space="preserve"> </w:t>
      </w:r>
      <w:proofErr w:type="spellStart"/>
      <w:r w:rsidRPr="00EE728D">
        <w:rPr>
          <w:rFonts w:ascii="Times New Roman" w:hAnsi="Times New Roman" w:cs="Times New Roman"/>
          <w:sz w:val="28"/>
          <w:szCs w:val="28"/>
          <w:u w:val="single"/>
          <w:lang w:eastAsia="ru-RU"/>
        </w:rPr>
        <w:t>Міністрів</w:t>
      </w:r>
      <w:proofErr w:type="spellEnd"/>
      <w:r w:rsidRPr="00EE728D">
        <w:rPr>
          <w:rFonts w:ascii="Times New Roman" w:hAnsi="Times New Roman" w:cs="Times New Roman"/>
          <w:sz w:val="28"/>
          <w:szCs w:val="28"/>
          <w:u w:val="single"/>
          <w:lang w:eastAsia="ru-RU"/>
        </w:rPr>
        <w:t xml:space="preserve"> державам – членам Ради </w:t>
      </w:r>
      <w:proofErr w:type="spellStart"/>
      <w:r w:rsidRPr="00EE728D">
        <w:rPr>
          <w:rFonts w:ascii="Times New Roman" w:hAnsi="Times New Roman" w:cs="Times New Roman"/>
          <w:sz w:val="28"/>
          <w:szCs w:val="28"/>
          <w:u w:val="single"/>
          <w:lang w:eastAsia="ru-RU"/>
        </w:rPr>
        <w:t>Європи</w:t>
      </w:r>
      <w:proofErr w:type="spellEnd"/>
      <w:r w:rsidRPr="00EE728D">
        <w:rPr>
          <w:rFonts w:ascii="Times New Roman" w:hAnsi="Times New Roman" w:cs="Times New Roman"/>
          <w:sz w:val="28"/>
          <w:szCs w:val="28"/>
          <w:u w:val="single"/>
          <w:lang w:eastAsia="ru-RU"/>
        </w:rPr>
        <w:t xml:space="preserve"> «Про роль </w:t>
      </w:r>
      <w:proofErr w:type="spellStart"/>
      <w:r w:rsidRPr="00EE728D">
        <w:rPr>
          <w:rFonts w:ascii="Times New Roman" w:hAnsi="Times New Roman" w:cs="Times New Roman"/>
          <w:sz w:val="28"/>
          <w:szCs w:val="28"/>
          <w:u w:val="single"/>
          <w:lang w:eastAsia="ru-RU"/>
        </w:rPr>
        <w:t>служби</w:t>
      </w:r>
      <w:proofErr w:type="spellEnd"/>
      <w:r w:rsidRPr="00EE728D">
        <w:rPr>
          <w:rFonts w:ascii="Times New Roman" w:hAnsi="Times New Roman" w:cs="Times New Roman"/>
          <w:sz w:val="28"/>
          <w:szCs w:val="28"/>
          <w:u w:val="single"/>
          <w:lang w:eastAsia="ru-RU"/>
        </w:rPr>
        <w:t xml:space="preserve"> </w:t>
      </w:r>
      <w:proofErr w:type="spellStart"/>
      <w:r w:rsidRPr="00EE728D">
        <w:rPr>
          <w:rFonts w:ascii="Times New Roman" w:hAnsi="Times New Roman" w:cs="Times New Roman"/>
          <w:sz w:val="28"/>
          <w:szCs w:val="28"/>
          <w:u w:val="single"/>
          <w:lang w:eastAsia="ru-RU"/>
        </w:rPr>
        <w:lastRenderedPageBreak/>
        <w:t>публічного</w:t>
      </w:r>
      <w:proofErr w:type="spellEnd"/>
      <w:r w:rsidRPr="00EE728D">
        <w:rPr>
          <w:rFonts w:ascii="Times New Roman" w:hAnsi="Times New Roman" w:cs="Times New Roman"/>
          <w:sz w:val="28"/>
          <w:szCs w:val="28"/>
          <w:u w:val="single"/>
          <w:lang w:eastAsia="ru-RU"/>
        </w:rPr>
        <w:t xml:space="preserve"> </w:t>
      </w:r>
      <w:proofErr w:type="spellStart"/>
      <w:r w:rsidRPr="00EE728D">
        <w:rPr>
          <w:rFonts w:ascii="Times New Roman" w:hAnsi="Times New Roman" w:cs="Times New Roman"/>
          <w:sz w:val="28"/>
          <w:szCs w:val="28"/>
          <w:u w:val="single"/>
          <w:lang w:eastAsia="ru-RU"/>
        </w:rPr>
        <w:t>обвинувачення</w:t>
      </w:r>
      <w:proofErr w:type="spellEnd"/>
      <w:r w:rsidRPr="00EE728D">
        <w:rPr>
          <w:rFonts w:ascii="Times New Roman" w:hAnsi="Times New Roman" w:cs="Times New Roman"/>
          <w:sz w:val="28"/>
          <w:szCs w:val="28"/>
          <w:u w:val="single"/>
          <w:lang w:eastAsia="ru-RU"/>
        </w:rPr>
        <w:t xml:space="preserve"> в </w:t>
      </w:r>
      <w:proofErr w:type="spellStart"/>
      <w:r w:rsidRPr="00EE728D">
        <w:rPr>
          <w:rFonts w:ascii="Times New Roman" w:hAnsi="Times New Roman" w:cs="Times New Roman"/>
          <w:sz w:val="28"/>
          <w:szCs w:val="28"/>
          <w:u w:val="single"/>
          <w:lang w:eastAsia="ru-RU"/>
        </w:rPr>
        <w:t>системі</w:t>
      </w:r>
      <w:proofErr w:type="spellEnd"/>
      <w:r w:rsidRPr="00EE728D">
        <w:rPr>
          <w:rFonts w:ascii="Times New Roman" w:hAnsi="Times New Roman" w:cs="Times New Roman"/>
          <w:sz w:val="28"/>
          <w:szCs w:val="28"/>
          <w:u w:val="single"/>
          <w:lang w:eastAsia="ru-RU"/>
        </w:rPr>
        <w:t xml:space="preserve"> </w:t>
      </w:r>
      <w:proofErr w:type="spellStart"/>
      <w:r w:rsidRPr="00EE728D">
        <w:rPr>
          <w:rFonts w:ascii="Times New Roman" w:hAnsi="Times New Roman" w:cs="Times New Roman"/>
          <w:sz w:val="28"/>
          <w:szCs w:val="28"/>
          <w:u w:val="single"/>
          <w:lang w:eastAsia="ru-RU"/>
        </w:rPr>
        <w:t>Кримінальної</w:t>
      </w:r>
      <w:proofErr w:type="spellEnd"/>
      <w:r w:rsidRPr="00EE728D">
        <w:rPr>
          <w:rFonts w:ascii="Times New Roman" w:hAnsi="Times New Roman" w:cs="Times New Roman"/>
          <w:sz w:val="28"/>
          <w:szCs w:val="28"/>
          <w:u w:val="single"/>
          <w:lang w:eastAsia="ru-RU"/>
        </w:rPr>
        <w:t xml:space="preserve"> </w:t>
      </w:r>
      <w:proofErr w:type="spellStart"/>
      <w:r w:rsidRPr="00EE728D">
        <w:rPr>
          <w:rFonts w:ascii="Times New Roman" w:hAnsi="Times New Roman" w:cs="Times New Roman"/>
          <w:sz w:val="28"/>
          <w:szCs w:val="28"/>
          <w:u w:val="single"/>
          <w:lang w:eastAsia="ru-RU"/>
        </w:rPr>
        <w:t>юстиції</w:t>
      </w:r>
      <w:proofErr w:type="spellEnd"/>
      <w:r w:rsidRPr="00EE728D">
        <w:rPr>
          <w:rFonts w:ascii="Times New Roman" w:hAnsi="Times New Roman" w:cs="Times New Roman"/>
          <w:sz w:val="28"/>
          <w:szCs w:val="28"/>
          <w:u w:val="single"/>
          <w:lang w:eastAsia="ru-RU"/>
        </w:rPr>
        <w:t>»</w:t>
      </w:r>
      <w:r w:rsidRPr="003973FE">
        <w:rPr>
          <w:rFonts w:ascii="Times New Roman" w:hAnsi="Times New Roman" w:cs="Times New Roman"/>
          <w:sz w:val="28"/>
          <w:szCs w:val="28"/>
          <w:lang w:eastAsia="ru-RU"/>
        </w:rPr>
        <w:t xml:space="preserve">, де </w:t>
      </w:r>
      <w:proofErr w:type="spellStart"/>
      <w:r w:rsidRPr="003973FE">
        <w:rPr>
          <w:rFonts w:ascii="Times New Roman" w:hAnsi="Times New Roman" w:cs="Times New Roman"/>
          <w:sz w:val="28"/>
          <w:szCs w:val="28"/>
          <w:lang w:eastAsia="ru-RU"/>
        </w:rPr>
        <w:t>закріплено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обвинувачі</w:t>
      </w:r>
      <w:proofErr w:type="spellEnd"/>
      <w:r w:rsidRPr="003973FE">
        <w:rPr>
          <w:rFonts w:ascii="Times New Roman" w:hAnsi="Times New Roman" w:cs="Times New Roman"/>
          <w:sz w:val="28"/>
          <w:szCs w:val="28"/>
          <w:lang w:eastAsia="ru-RU"/>
        </w:rPr>
        <w:t xml:space="preserve"> – </w:t>
      </w:r>
      <w:proofErr w:type="spellStart"/>
      <w:r w:rsidRPr="003973FE">
        <w:rPr>
          <w:rFonts w:ascii="Times New Roman" w:hAnsi="Times New Roman" w:cs="Times New Roman"/>
          <w:sz w:val="28"/>
          <w:szCs w:val="28"/>
          <w:lang w:eastAsia="ru-RU"/>
        </w:rPr>
        <w:t>це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посадові</w:t>
      </w:r>
      <w:proofErr w:type="spellEnd"/>
      <w:r w:rsidRPr="003973FE">
        <w:rPr>
          <w:rFonts w:ascii="Times New Roman" w:hAnsi="Times New Roman" w:cs="Times New Roman"/>
          <w:sz w:val="28"/>
          <w:szCs w:val="28"/>
          <w:lang w:eastAsia="ru-RU"/>
        </w:rPr>
        <w:t xml:space="preserve"> особи державного органу, </w:t>
      </w:r>
      <w:proofErr w:type="spellStart"/>
      <w:r w:rsidRPr="003973FE">
        <w:rPr>
          <w:rFonts w:ascii="Times New Roman" w:hAnsi="Times New Roman" w:cs="Times New Roman"/>
          <w:sz w:val="28"/>
          <w:szCs w:val="28"/>
          <w:lang w:eastAsia="ru-RU"/>
        </w:rPr>
        <w:t>які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імені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суспільства</w:t>
      </w:r>
      <w:proofErr w:type="spellEnd"/>
      <w:r w:rsidRPr="003973FE">
        <w:rPr>
          <w:rFonts w:ascii="Times New Roman" w:hAnsi="Times New Roman" w:cs="Times New Roman"/>
          <w:sz w:val="28"/>
          <w:szCs w:val="28"/>
          <w:lang w:eastAsia="ru-RU"/>
        </w:rPr>
        <w:t xml:space="preserve"> й у </w:t>
      </w:r>
      <w:proofErr w:type="spellStart"/>
      <w:r w:rsidRPr="003973FE">
        <w:rPr>
          <w:rFonts w:ascii="Times New Roman" w:hAnsi="Times New Roman" w:cs="Times New Roman"/>
          <w:sz w:val="28"/>
          <w:szCs w:val="28"/>
          <w:lang w:eastAsia="ru-RU"/>
        </w:rPr>
        <w:t>суспільних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інтересах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забезпечують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правозастосування</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разі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порушення</w:t>
      </w:r>
      <w:proofErr w:type="spellEnd"/>
      <w:r w:rsidRPr="003973FE">
        <w:rPr>
          <w:rFonts w:ascii="Times New Roman" w:hAnsi="Times New Roman" w:cs="Times New Roman"/>
          <w:sz w:val="28"/>
          <w:szCs w:val="28"/>
          <w:lang w:eastAsia="ru-RU"/>
        </w:rPr>
        <w:t xml:space="preserve"> закону </w:t>
      </w:r>
      <w:proofErr w:type="spellStart"/>
      <w:r w:rsidRPr="003973FE">
        <w:rPr>
          <w:rFonts w:ascii="Times New Roman" w:hAnsi="Times New Roman" w:cs="Times New Roman"/>
          <w:sz w:val="28"/>
          <w:szCs w:val="28"/>
          <w:lang w:eastAsia="ru-RU"/>
        </w:rPr>
        <w:t>має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наслідком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покарання</w:t>
      </w:r>
      <w:proofErr w:type="spellEnd"/>
      <w:r w:rsidRPr="003973FE">
        <w:rPr>
          <w:rFonts w:ascii="Times New Roman" w:hAnsi="Times New Roman" w:cs="Times New Roman"/>
          <w:sz w:val="28"/>
          <w:szCs w:val="28"/>
          <w:lang w:eastAsia="ru-RU"/>
        </w:rPr>
        <w:t xml:space="preserve">, з </w:t>
      </w:r>
      <w:proofErr w:type="spellStart"/>
      <w:r w:rsidRPr="003973FE">
        <w:rPr>
          <w:rFonts w:ascii="Times New Roman" w:hAnsi="Times New Roman" w:cs="Times New Roman"/>
          <w:sz w:val="28"/>
          <w:szCs w:val="28"/>
          <w:lang w:eastAsia="ru-RU"/>
        </w:rPr>
        <w:t>урахуванням</w:t>
      </w:r>
      <w:proofErr w:type="spellEnd"/>
      <w:r w:rsidRPr="003973FE">
        <w:rPr>
          <w:rFonts w:ascii="Times New Roman" w:hAnsi="Times New Roman" w:cs="Times New Roman"/>
          <w:sz w:val="28"/>
          <w:szCs w:val="28"/>
          <w:lang w:eastAsia="ru-RU"/>
        </w:rPr>
        <w:t xml:space="preserve">, з одного боку, прав особи, а з другого – </w:t>
      </w:r>
      <w:proofErr w:type="spellStart"/>
      <w:r w:rsidRPr="003973FE">
        <w:rPr>
          <w:rFonts w:ascii="Times New Roman" w:hAnsi="Times New Roman" w:cs="Times New Roman"/>
          <w:sz w:val="28"/>
          <w:szCs w:val="28"/>
          <w:lang w:eastAsia="ru-RU"/>
        </w:rPr>
        <w:t>потрібної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дієвості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системи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юстиції</w:t>
      </w:r>
      <w:proofErr w:type="spellEnd"/>
      <w:r w:rsidRPr="003973FE">
        <w:rPr>
          <w:rFonts w:ascii="Times New Roman" w:hAnsi="Times New Roman" w:cs="Times New Roman"/>
          <w:sz w:val="28"/>
          <w:szCs w:val="28"/>
          <w:lang w:eastAsia="ru-RU"/>
        </w:rPr>
        <w:t xml:space="preserve">» (ст. 1 </w:t>
      </w:r>
      <w:proofErr w:type="spellStart"/>
      <w:r w:rsidRPr="003973FE">
        <w:rPr>
          <w:rFonts w:ascii="Times New Roman" w:hAnsi="Times New Roman" w:cs="Times New Roman"/>
          <w:sz w:val="28"/>
          <w:szCs w:val="28"/>
          <w:lang w:eastAsia="ru-RU"/>
        </w:rPr>
        <w:t>Рекомендації</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3973FE">
        <w:rPr>
          <w:rFonts w:ascii="Times New Roman" w:hAnsi="Times New Roman" w:cs="Times New Roman"/>
          <w:sz w:val="28"/>
          <w:szCs w:val="28"/>
          <w:lang w:eastAsia="ru-RU"/>
        </w:rPr>
        <w:t>Слід</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звернути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увагу</w:t>
      </w:r>
      <w:proofErr w:type="spellEnd"/>
      <w:r w:rsidRPr="003973FE">
        <w:rPr>
          <w:rFonts w:ascii="Times New Roman" w:hAnsi="Times New Roman" w:cs="Times New Roman"/>
          <w:sz w:val="28"/>
          <w:szCs w:val="28"/>
          <w:lang w:eastAsia="ru-RU"/>
        </w:rPr>
        <w:t xml:space="preserve"> </w:t>
      </w:r>
      <w:r w:rsidR="00EE728D">
        <w:rPr>
          <w:rFonts w:ascii="Times New Roman" w:hAnsi="Times New Roman" w:cs="Times New Roman"/>
          <w:sz w:val="28"/>
          <w:szCs w:val="28"/>
          <w:lang w:val="uk-UA" w:eastAsia="ru-RU"/>
        </w:rPr>
        <w:t xml:space="preserve">також </w:t>
      </w:r>
      <w:r w:rsidRPr="003973FE">
        <w:rPr>
          <w:rFonts w:ascii="Times New Roman" w:hAnsi="Times New Roman" w:cs="Times New Roman"/>
          <w:sz w:val="28"/>
          <w:szCs w:val="28"/>
          <w:lang w:eastAsia="ru-RU"/>
        </w:rPr>
        <w:t xml:space="preserve">на ст. 36 КПК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якою</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передбачено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прокурор </w:t>
      </w:r>
      <w:proofErr w:type="spellStart"/>
      <w:r w:rsidRPr="003973FE">
        <w:rPr>
          <w:rFonts w:ascii="Times New Roman" w:hAnsi="Times New Roman" w:cs="Times New Roman"/>
          <w:sz w:val="28"/>
          <w:szCs w:val="28"/>
          <w:lang w:eastAsia="ru-RU"/>
        </w:rPr>
        <w:t>підтримує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перед судом, </w:t>
      </w:r>
      <w:proofErr w:type="spellStart"/>
      <w:r w:rsidRPr="003973FE">
        <w:rPr>
          <w:rFonts w:ascii="Times New Roman" w:hAnsi="Times New Roman" w:cs="Times New Roman"/>
          <w:sz w:val="28"/>
          <w:szCs w:val="28"/>
          <w:lang w:eastAsia="ru-RU"/>
        </w:rPr>
        <w:t>керуючись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вимогами</w:t>
      </w:r>
      <w:proofErr w:type="spellEnd"/>
      <w:r w:rsidRPr="003973FE">
        <w:rPr>
          <w:rFonts w:ascii="Times New Roman" w:hAnsi="Times New Roman" w:cs="Times New Roman"/>
          <w:sz w:val="28"/>
          <w:szCs w:val="28"/>
          <w:lang w:eastAsia="ru-RU"/>
        </w:rPr>
        <w:t xml:space="preserve"> закону і </w:t>
      </w:r>
      <w:proofErr w:type="spellStart"/>
      <w:r w:rsidRPr="003973FE">
        <w:rPr>
          <w:rFonts w:ascii="Times New Roman" w:hAnsi="Times New Roman" w:cs="Times New Roman"/>
          <w:sz w:val="28"/>
          <w:szCs w:val="28"/>
          <w:lang w:eastAsia="ru-RU"/>
        </w:rPr>
        <w:t>своїм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внутрішнім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переконанням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Направлення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обвинувального</w:t>
      </w:r>
      <w:proofErr w:type="spellEnd"/>
      <w:r w:rsidRPr="003973FE">
        <w:rPr>
          <w:rFonts w:ascii="Times New Roman" w:hAnsi="Times New Roman" w:cs="Times New Roman"/>
          <w:sz w:val="28"/>
          <w:szCs w:val="28"/>
          <w:lang w:eastAsia="ru-RU"/>
        </w:rPr>
        <w:t xml:space="preserve"> акта до суду </w:t>
      </w:r>
      <w:proofErr w:type="spellStart"/>
      <w:r w:rsidRPr="003973FE">
        <w:rPr>
          <w:rFonts w:ascii="Times New Roman" w:hAnsi="Times New Roman" w:cs="Times New Roman"/>
          <w:sz w:val="28"/>
          <w:szCs w:val="28"/>
          <w:lang w:eastAsia="ru-RU"/>
        </w:rPr>
        <w:t>регламентоване</w:t>
      </w:r>
      <w:proofErr w:type="spellEnd"/>
      <w:r w:rsidRPr="003973FE">
        <w:rPr>
          <w:rFonts w:ascii="Times New Roman" w:hAnsi="Times New Roman" w:cs="Times New Roman"/>
          <w:sz w:val="28"/>
          <w:szCs w:val="28"/>
          <w:lang w:eastAsia="ru-RU"/>
        </w:rPr>
        <w:t xml:space="preserve"> п. 3 ч. 2 ст. 283 КПК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свідчить</w:t>
      </w:r>
      <w:proofErr w:type="spellEnd"/>
      <w:r w:rsidRPr="003973FE">
        <w:rPr>
          <w:rFonts w:ascii="Times New Roman" w:hAnsi="Times New Roman" w:cs="Times New Roman"/>
          <w:sz w:val="28"/>
          <w:szCs w:val="28"/>
          <w:lang w:eastAsia="ru-RU"/>
        </w:rPr>
        <w:t xml:space="preserve"> про те,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по </w:t>
      </w:r>
      <w:proofErr w:type="spellStart"/>
      <w:r w:rsidRPr="003973FE">
        <w:rPr>
          <w:rFonts w:ascii="Times New Roman" w:hAnsi="Times New Roman" w:cs="Times New Roman"/>
          <w:sz w:val="28"/>
          <w:szCs w:val="28"/>
          <w:lang w:eastAsia="ru-RU"/>
        </w:rPr>
        <w:t>суті</w:t>
      </w:r>
      <w:proofErr w:type="spellEnd"/>
      <w:r w:rsidRPr="003973FE">
        <w:rPr>
          <w:rFonts w:ascii="Times New Roman" w:hAnsi="Times New Roman" w:cs="Times New Roman"/>
          <w:sz w:val="28"/>
          <w:szCs w:val="28"/>
          <w:lang w:eastAsia="ru-RU"/>
        </w:rPr>
        <w:t xml:space="preserve"> – </w:t>
      </w:r>
      <w:proofErr w:type="spellStart"/>
      <w:r w:rsidRPr="003973FE">
        <w:rPr>
          <w:rFonts w:ascii="Times New Roman" w:hAnsi="Times New Roman" w:cs="Times New Roman"/>
          <w:sz w:val="28"/>
          <w:szCs w:val="28"/>
          <w:lang w:eastAsia="ru-RU"/>
        </w:rPr>
        <w:t>це</w:t>
      </w:r>
      <w:proofErr w:type="spellEnd"/>
      <w:r w:rsidRPr="003973FE">
        <w:rPr>
          <w:rFonts w:ascii="Times New Roman" w:hAnsi="Times New Roman" w:cs="Times New Roman"/>
          <w:sz w:val="28"/>
          <w:szCs w:val="28"/>
          <w:lang w:eastAsia="ru-RU"/>
        </w:rPr>
        <w:t xml:space="preserve"> акт </w:t>
      </w:r>
      <w:proofErr w:type="spellStart"/>
      <w:r w:rsidRPr="003973FE">
        <w:rPr>
          <w:rFonts w:ascii="Times New Roman" w:hAnsi="Times New Roman" w:cs="Times New Roman"/>
          <w:sz w:val="28"/>
          <w:szCs w:val="28"/>
          <w:lang w:eastAsia="ru-RU"/>
        </w:rPr>
        <w:t>порушення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конкретної</w:t>
      </w:r>
      <w:proofErr w:type="spellEnd"/>
      <w:r w:rsidRPr="003973FE">
        <w:rPr>
          <w:rFonts w:ascii="Times New Roman" w:hAnsi="Times New Roman" w:cs="Times New Roman"/>
          <w:sz w:val="28"/>
          <w:szCs w:val="28"/>
          <w:lang w:eastAsia="ru-RU"/>
        </w:rPr>
        <w:t xml:space="preserve"> особи. </w:t>
      </w:r>
      <w:proofErr w:type="spellStart"/>
      <w:r w:rsidRPr="003973FE">
        <w:rPr>
          <w:rFonts w:ascii="Times New Roman" w:hAnsi="Times New Roman" w:cs="Times New Roman"/>
          <w:sz w:val="28"/>
          <w:szCs w:val="28"/>
          <w:lang w:eastAsia="ru-RU"/>
        </w:rPr>
        <w:t>Таке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відповідальне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рішення</w:t>
      </w:r>
      <w:proofErr w:type="spellEnd"/>
      <w:r w:rsidRPr="003973FE">
        <w:rPr>
          <w:rFonts w:ascii="Times New Roman" w:hAnsi="Times New Roman" w:cs="Times New Roman"/>
          <w:sz w:val="28"/>
          <w:szCs w:val="28"/>
          <w:lang w:eastAsia="ru-RU"/>
        </w:rPr>
        <w:t xml:space="preserve"> прокурор </w:t>
      </w:r>
      <w:proofErr w:type="spellStart"/>
      <w:r w:rsidRPr="003973FE">
        <w:rPr>
          <w:rFonts w:ascii="Times New Roman" w:hAnsi="Times New Roman" w:cs="Times New Roman"/>
          <w:sz w:val="28"/>
          <w:szCs w:val="28"/>
          <w:lang w:eastAsia="ru-RU"/>
        </w:rPr>
        <w:t>приймає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тільки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після</w:t>
      </w:r>
      <w:proofErr w:type="spellEnd"/>
      <w:r w:rsidRPr="003973FE">
        <w:rPr>
          <w:rFonts w:ascii="Times New Roman" w:hAnsi="Times New Roman" w:cs="Times New Roman"/>
          <w:sz w:val="28"/>
          <w:szCs w:val="28"/>
          <w:lang w:eastAsia="ru-RU"/>
        </w:rPr>
        <w:t xml:space="preserve"> детального </w:t>
      </w:r>
      <w:proofErr w:type="spellStart"/>
      <w:r w:rsidRPr="003973FE">
        <w:rPr>
          <w:rFonts w:ascii="Times New Roman" w:hAnsi="Times New Roman" w:cs="Times New Roman"/>
          <w:sz w:val="28"/>
          <w:szCs w:val="28"/>
          <w:lang w:eastAsia="ru-RU"/>
        </w:rPr>
        <w:t>вивчення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матеріалів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провадження</w:t>
      </w:r>
      <w:proofErr w:type="spellEnd"/>
      <w:r w:rsidRPr="003973FE">
        <w:rPr>
          <w:rFonts w:ascii="Times New Roman" w:hAnsi="Times New Roman" w:cs="Times New Roman"/>
          <w:sz w:val="28"/>
          <w:szCs w:val="28"/>
          <w:lang w:eastAsia="ru-RU"/>
        </w:rPr>
        <w:t xml:space="preserve">. При </w:t>
      </w:r>
      <w:proofErr w:type="spellStart"/>
      <w:r w:rsidRPr="003973FE">
        <w:rPr>
          <w:rFonts w:ascii="Times New Roman" w:hAnsi="Times New Roman" w:cs="Times New Roman"/>
          <w:sz w:val="28"/>
          <w:szCs w:val="28"/>
          <w:lang w:eastAsia="ru-RU"/>
        </w:rPr>
        <w:t>цьому</w:t>
      </w:r>
      <w:proofErr w:type="spellEnd"/>
      <w:r w:rsidRPr="003973FE">
        <w:rPr>
          <w:rFonts w:ascii="Times New Roman" w:hAnsi="Times New Roman" w:cs="Times New Roman"/>
          <w:sz w:val="28"/>
          <w:szCs w:val="28"/>
          <w:lang w:eastAsia="ru-RU"/>
        </w:rPr>
        <w:t xml:space="preserve"> закон </w:t>
      </w:r>
      <w:proofErr w:type="spellStart"/>
      <w:r w:rsidRPr="003973FE">
        <w:rPr>
          <w:rFonts w:ascii="Times New Roman" w:hAnsi="Times New Roman" w:cs="Times New Roman"/>
          <w:sz w:val="28"/>
          <w:szCs w:val="28"/>
          <w:lang w:eastAsia="ru-RU"/>
        </w:rPr>
        <w:t>дозволяє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йому</w:t>
      </w:r>
      <w:proofErr w:type="spellEnd"/>
      <w:r w:rsidRPr="003973FE">
        <w:rPr>
          <w:rFonts w:ascii="Times New Roman" w:hAnsi="Times New Roman" w:cs="Times New Roman"/>
          <w:sz w:val="28"/>
          <w:szCs w:val="28"/>
          <w:lang w:eastAsia="ru-RU"/>
        </w:rPr>
        <w:t xml:space="preserve"> при </w:t>
      </w:r>
      <w:proofErr w:type="spellStart"/>
      <w:r w:rsidRPr="003973FE">
        <w:rPr>
          <w:rFonts w:ascii="Times New Roman" w:hAnsi="Times New Roman" w:cs="Times New Roman"/>
          <w:sz w:val="28"/>
          <w:szCs w:val="28"/>
          <w:lang w:eastAsia="ru-RU"/>
        </w:rPr>
        <w:t>незгоді</w:t>
      </w:r>
      <w:proofErr w:type="spellEnd"/>
      <w:r w:rsidRPr="003973FE">
        <w:rPr>
          <w:rFonts w:ascii="Times New Roman" w:hAnsi="Times New Roman" w:cs="Times New Roman"/>
          <w:sz w:val="28"/>
          <w:szCs w:val="28"/>
          <w:lang w:eastAsia="ru-RU"/>
        </w:rPr>
        <w:t xml:space="preserve"> з </w:t>
      </w:r>
      <w:proofErr w:type="spellStart"/>
      <w:r w:rsidRPr="003973FE">
        <w:rPr>
          <w:rFonts w:ascii="Times New Roman" w:hAnsi="Times New Roman" w:cs="Times New Roman"/>
          <w:sz w:val="28"/>
          <w:szCs w:val="28"/>
          <w:lang w:eastAsia="ru-RU"/>
        </w:rPr>
        <w:t>обвинувальним</w:t>
      </w:r>
      <w:proofErr w:type="spellEnd"/>
      <w:r w:rsidRPr="003973FE">
        <w:rPr>
          <w:rFonts w:ascii="Times New Roman" w:hAnsi="Times New Roman" w:cs="Times New Roman"/>
          <w:sz w:val="28"/>
          <w:szCs w:val="28"/>
          <w:lang w:eastAsia="ru-RU"/>
        </w:rPr>
        <w:t xml:space="preserve"> актом </w:t>
      </w:r>
      <w:proofErr w:type="spellStart"/>
      <w:r w:rsidRPr="003973FE">
        <w:rPr>
          <w:rFonts w:ascii="Times New Roman" w:hAnsi="Times New Roman" w:cs="Times New Roman"/>
          <w:sz w:val="28"/>
          <w:szCs w:val="28"/>
          <w:lang w:eastAsia="ru-RU"/>
        </w:rPr>
        <w:t>скласти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новий</w:t>
      </w:r>
      <w:proofErr w:type="spellEnd"/>
      <w:r w:rsidRPr="003973FE">
        <w:rPr>
          <w:rFonts w:ascii="Times New Roman" w:hAnsi="Times New Roman" w:cs="Times New Roman"/>
          <w:sz w:val="28"/>
          <w:szCs w:val="28"/>
          <w:lang w:eastAsia="ru-RU"/>
        </w:rPr>
        <w:t xml:space="preserve"> (ст. 291 КПК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 xml:space="preserve">). </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До </w:t>
      </w:r>
      <w:proofErr w:type="spellStart"/>
      <w:r w:rsidRPr="003973FE">
        <w:rPr>
          <w:rFonts w:ascii="Times New Roman" w:hAnsi="Times New Roman" w:cs="Times New Roman"/>
          <w:sz w:val="28"/>
          <w:szCs w:val="28"/>
          <w:lang w:eastAsia="ru-RU"/>
        </w:rPr>
        <w:t>обвинувального</w:t>
      </w:r>
      <w:proofErr w:type="spellEnd"/>
      <w:r w:rsidRPr="003973FE">
        <w:rPr>
          <w:rFonts w:ascii="Times New Roman" w:hAnsi="Times New Roman" w:cs="Times New Roman"/>
          <w:sz w:val="28"/>
          <w:szCs w:val="28"/>
          <w:lang w:eastAsia="ru-RU"/>
        </w:rPr>
        <w:t xml:space="preserve"> акта </w:t>
      </w:r>
      <w:proofErr w:type="spellStart"/>
      <w:r w:rsidRPr="003973FE">
        <w:rPr>
          <w:rFonts w:ascii="Times New Roman" w:hAnsi="Times New Roman" w:cs="Times New Roman"/>
          <w:sz w:val="28"/>
          <w:szCs w:val="28"/>
          <w:lang w:eastAsia="ru-RU"/>
        </w:rPr>
        <w:t>додається</w:t>
      </w:r>
      <w:proofErr w:type="spellEnd"/>
      <w:r w:rsidRPr="003973FE">
        <w:rPr>
          <w:rFonts w:ascii="Times New Roman" w:hAnsi="Times New Roman" w:cs="Times New Roman"/>
          <w:sz w:val="28"/>
          <w:szCs w:val="28"/>
          <w:lang w:eastAsia="ru-RU"/>
        </w:rPr>
        <w:t xml:space="preserve">: 1) </w:t>
      </w:r>
      <w:proofErr w:type="spellStart"/>
      <w:r w:rsidRPr="003973FE">
        <w:rPr>
          <w:rFonts w:ascii="Times New Roman" w:hAnsi="Times New Roman" w:cs="Times New Roman"/>
          <w:sz w:val="28"/>
          <w:szCs w:val="28"/>
          <w:lang w:eastAsia="ru-RU"/>
        </w:rPr>
        <w:t>реєстр</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матеріалів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досудового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розслідування</w:t>
      </w:r>
      <w:proofErr w:type="spellEnd"/>
      <w:r w:rsidRPr="003973FE">
        <w:rPr>
          <w:rFonts w:ascii="Times New Roman" w:hAnsi="Times New Roman" w:cs="Times New Roman"/>
          <w:sz w:val="28"/>
          <w:szCs w:val="28"/>
          <w:lang w:eastAsia="ru-RU"/>
        </w:rPr>
        <w:t xml:space="preserve">; 2) </w:t>
      </w:r>
      <w:proofErr w:type="spellStart"/>
      <w:r w:rsidRPr="003973FE">
        <w:rPr>
          <w:rFonts w:ascii="Times New Roman" w:hAnsi="Times New Roman" w:cs="Times New Roman"/>
          <w:sz w:val="28"/>
          <w:szCs w:val="28"/>
          <w:lang w:eastAsia="ru-RU"/>
        </w:rPr>
        <w:t>цивільний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позов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був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пред’явлений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w:t>
      </w:r>
      <w:proofErr w:type="spellEnd"/>
      <w:r w:rsidRPr="003973FE">
        <w:rPr>
          <w:rFonts w:ascii="Times New Roman" w:hAnsi="Times New Roman" w:cs="Times New Roman"/>
          <w:sz w:val="28"/>
          <w:szCs w:val="28"/>
          <w:lang w:eastAsia="ru-RU"/>
        </w:rPr>
        <w:t xml:space="preserve"> час </w:t>
      </w:r>
      <w:proofErr w:type="spellStart"/>
      <w:r w:rsidRPr="003973FE">
        <w:rPr>
          <w:rFonts w:ascii="Times New Roman" w:hAnsi="Times New Roman" w:cs="Times New Roman"/>
          <w:sz w:val="28"/>
          <w:szCs w:val="28"/>
          <w:lang w:eastAsia="ru-RU"/>
        </w:rPr>
        <w:t>досудового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розслідування</w:t>
      </w:r>
      <w:proofErr w:type="spellEnd"/>
      <w:r w:rsidRPr="003973FE">
        <w:rPr>
          <w:rFonts w:ascii="Times New Roman" w:hAnsi="Times New Roman" w:cs="Times New Roman"/>
          <w:sz w:val="28"/>
          <w:szCs w:val="28"/>
          <w:lang w:eastAsia="ru-RU"/>
        </w:rPr>
        <w:t xml:space="preserve">; 3) </w:t>
      </w:r>
      <w:proofErr w:type="spellStart"/>
      <w:r w:rsidRPr="003973FE">
        <w:rPr>
          <w:rFonts w:ascii="Times New Roman" w:hAnsi="Times New Roman" w:cs="Times New Roman"/>
          <w:sz w:val="28"/>
          <w:szCs w:val="28"/>
          <w:lang w:eastAsia="ru-RU"/>
        </w:rPr>
        <w:t>розписка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підозрюваного</w:t>
      </w:r>
      <w:proofErr w:type="spellEnd"/>
      <w:r w:rsidRPr="003973FE">
        <w:rPr>
          <w:rFonts w:ascii="Times New Roman" w:hAnsi="Times New Roman" w:cs="Times New Roman"/>
          <w:sz w:val="28"/>
          <w:szCs w:val="28"/>
          <w:lang w:eastAsia="ru-RU"/>
        </w:rPr>
        <w:t xml:space="preserve"> про </w:t>
      </w:r>
      <w:proofErr w:type="spellStart"/>
      <w:r w:rsidRPr="003973FE">
        <w:rPr>
          <w:rFonts w:ascii="Times New Roman" w:hAnsi="Times New Roman" w:cs="Times New Roman"/>
          <w:sz w:val="28"/>
          <w:szCs w:val="28"/>
          <w:lang w:eastAsia="ru-RU"/>
        </w:rPr>
        <w:t>отримання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копії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обвинувального</w:t>
      </w:r>
      <w:proofErr w:type="spellEnd"/>
      <w:r w:rsidRPr="003973FE">
        <w:rPr>
          <w:rFonts w:ascii="Times New Roman" w:hAnsi="Times New Roman" w:cs="Times New Roman"/>
          <w:sz w:val="28"/>
          <w:szCs w:val="28"/>
          <w:lang w:eastAsia="ru-RU"/>
        </w:rPr>
        <w:t xml:space="preserve"> акта, </w:t>
      </w:r>
      <w:proofErr w:type="spellStart"/>
      <w:r w:rsidRPr="003973FE">
        <w:rPr>
          <w:rFonts w:ascii="Times New Roman" w:hAnsi="Times New Roman" w:cs="Times New Roman"/>
          <w:sz w:val="28"/>
          <w:szCs w:val="28"/>
          <w:lang w:eastAsia="ru-RU"/>
        </w:rPr>
        <w:t>копії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цивільного</w:t>
      </w:r>
      <w:proofErr w:type="spellEnd"/>
      <w:r w:rsidRPr="003973FE">
        <w:rPr>
          <w:rFonts w:ascii="Times New Roman" w:hAnsi="Times New Roman" w:cs="Times New Roman"/>
          <w:sz w:val="28"/>
          <w:szCs w:val="28"/>
          <w:lang w:eastAsia="ru-RU"/>
        </w:rPr>
        <w:t xml:space="preserve"> позову, </w:t>
      </w:r>
      <w:proofErr w:type="spellStart"/>
      <w:r w:rsidRPr="003973FE">
        <w:rPr>
          <w:rFonts w:ascii="Times New Roman" w:hAnsi="Times New Roman" w:cs="Times New Roman"/>
          <w:sz w:val="28"/>
          <w:szCs w:val="28"/>
          <w:lang w:eastAsia="ru-RU"/>
        </w:rPr>
        <w:t>якщо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був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пред’явлений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w:t>
      </w:r>
      <w:proofErr w:type="spellEnd"/>
      <w:r w:rsidRPr="003973FE">
        <w:rPr>
          <w:rFonts w:ascii="Times New Roman" w:hAnsi="Times New Roman" w:cs="Times New Roman"/>
          <w:sz w:val="28"/>
          <w:szCs w:val="28"/>
          <w:lang w:eastAsia="ru-RU"/>
        </w:rPr>
        <w:t xml:space="preserve"> час </w:t>
      </w:r>
      <w:proofErr w:type="spellStart"/>
      <w:r w:rsidRPr="003973FE">
        <w:rPr>
          <w:rFonts w:ascii="Times New Roman" w:hAnsi="Times New Roman" w:cs="Times New Roman"/>
          <w:sz w:val="28"/>
          <w:szCs w:val="28"/>
          <w:lang w:eastAsia="ru-RU"/>
        </w:rPr>
        <w:t>досудового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розслідування</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реєстру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матеріалів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досудового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розслідування</w:t>
      </w:r>
      <w:proofErr w:type="spellEnd"/>
      <w:r w:rsidRPr="003973FE">
        <w:rPr>
          <w:rFonts w:ascii="Times New Roman" w:hAnsi="Times New Roman" w:cs="Times New Roman"/>
          <w:sz w:val="28"/>
          <w:szCs w:val="28"/>
          <w:lang w:eastAsia="ru-RU"/>
        </w:rPr>
        <w:t xml:space="preserve">; 4) </w:t>
      </w:r>
      <w:proofErr w:type="spellStart"/>
      <w:r w:rsidRPr="003973FE">
        <w:rPr>
          <w:rFonts w:ascii="Times New Roman" w:hAnsi="Times New Roman" w:cs="Times New Roman"/>
          <w:sz w:val="28"/>
          <w:szCs w:val="28"/>
          <w:lang w:eastAsia="ru-RU"/>
        </w:rPr>
        <w:t>розписка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або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інший</w:t>
      </w:r>
      <w:proofErr w:type="spellEnd"/>
      <w:r w:rsidRPr="003973FE">
        <w:rPr>
          <w:rFonts w:ascii="Times New Roman" w:hAnsi="Times New Roman" w:cs="Times New Roman"/>
          <w:sz w:val="28"/>
          <w:szCs w:val="28"/>
          <w:lang w:eastAsia="ru-RU"/>
        </w:rPr>
        <w:t xml:space="preserve"> документ,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підтверджує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отримання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цивільним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відповідачем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копії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цивільного</w:t>
      </w:r>
      <w:proofErr w:type="spellEnd"/>
      <w:r w:rsidRPr="003973FE">
        <w:rPr>
          <w:rFonts w:ascii="Times New Roman" w:hAnsi="Times New Roman" w:cs="Times New Roman"/>
          <w:sz w:val="28"/>
          <w:szCs w:val="28"/>
          <w:lang w:eastAsia="ru-RU"/>
        </w:rPr>
        <w:t xml:space="preserve"> позову, </w:t>
      </w:r>
      <w:proofErr w:type="spellStart"/>
      <w:r w:rsidRPr="003973FE">
        <w:rPr>
          <w:rFonts w:ascii="Times New Roman" w:hAnsi="Times New Roman" w:cs="Times New Roman"/>
          <w:sz w:val="28"/>
          <w:szCs w:val="28"/>
          <w:lang w:eastAsia="ru-RU"/>
        </w:rPr>
        <w:t>якщо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пред’явлений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w:t>
      </w:r>
      <w:proofErr w:type="spellEnd"/>
      <w:r w:rsidRPr="003973FE">
        <w:rPr>
          <w:rFonts w:ascii="Times New Roman" w:hAnsi="Times New Roman" w:cs="Times New Roman"/>
          <w:sz w:val="28"/>
          <w:szCs w:val="28"/>
          <w:lang w:eastAsia="ru-RU"/>
        </w:rPr>
        <w:t xml:space="preserve"> час </w:t>
      </w:r>
      <w:proofErr w:type="spellStart"/>
      <w:r w:rsidRPr="003973FE">
        <w:rPr>
          <w:rFonts w:ascii="Times New Roman" w:hAnsi="Times New Roman" w:cs="Times New Roman"/>
          <w:sz w:val="28"/>
          <w:szCs w:val="28"/>
          <w:lang w:eastAsia="ru-RU"/>
        </w:rPr>
        <w:t>досудового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розслідування</w:t>
      </w:r>
      <w:proofErr w:type="spellEnd"/>
      <w:r w:rsidRPr="003973FE">
        <w:rPr>
          <w:rFonts w:ascii="Times New Roman" w:hAnsi="Times New Roman" w:cs="Times New Roman"/>
          <w:sz w:val="28"/>
          <w:szCs w:val="28"/>
          <w:lang w:eastAsia="ru-RU"/>
        </w:rPr>
        <w:t xml:space="preserve"> не до </w:t>
      </w:r>
      <w:proofErr w:type="spellStart"/>
      <w:r w:rsidRPr="003973FE">
        <w:rPr>
          <w:rFonts w:ascii="Times New Roman" w:hAnsi="Times New Roman" w:cs="Times New Roman"/>
          <w:sz w:val="28"/>
          <w:szCs w:val="28"/>
          <w:lang w:eastAsia="ru-RU"/>
        </w:rPr>
        <w:t>підозрюваного</w:t>
      </w:r>
      <w:proofErr w:type="spellEnd"/>
      <w:r w:rsidRPr="003973FE">
        <w:rPr>
          <w:rFonts w:ascii="Times New Roman" w:hAnsi="Times New Roman" w:cs="Times New Roman"/>
          <w:sz w:val="28"/>
          <w:szCs w:val="28"/>
          <w:lang w:eastAsia="ru-RU"/>
        </w:rPr>
        <w:t xml:space="preserve">; 5) </w:t>
      </w:r>
      <w:proofErr w:type="spellStart"/>
      <w:r w:rsidRPr="003973FE">
        <w:rPr>
          <w:rFonts w:ascii="Times New Roman" w:hAnsi="Times New Roman" w:cs="Times New Roman"/>
          <w:sz w:val="28"/>
          <w:szCs w:val="28"/>
          <w:lang w:eastAsia="ru-RU"/>
        </w:rPr>
        <w:t>довідка</w:t>
      </w:r>
      <w:proofErr w:type="spellEnd"/>
      <w:r w:rsidRPr="003973FE">
        <w:rPr>
          <w:rFonts w:ascii="Times New Roman" w:hAnsi="Times New Roman" w:cs="Times New Roman"/>
          <w:sz w:val="28"/>
          <w:szCs w:val="28"/>
          <w:lang w:eastAsia="ru-RU"/>
        </w:rPr>
        <w:t xml:space="preserve"> про </w:t>
      </w:r>
      <w:proofErr w:type="spellStart"/>
      <w:r w:rsidRPr="003973FE">
        <w:rPr>
          <w:rFonts w:ascii="Times New Roman" w:hAnsi="Times New Roman" w:cs="Times New Roman"/>
          <w:sz w:val="28"/>
          <w:szCs w:val="28"/>
          <w:lang w:eastAsia="ru-RU"/>
        </w:rPr>
        <w:t>юридичну</w:t>
      </w:r>
      <w:proofErr w:type="spellEnd"/>
      <w:r w:rsidRPr="003973FE">
        <w:rPr>
          <w:rFonts w:ascii="Times New Roman" w:hAnsi="Times New Roman" w:cs="Times New Roman"/>
          <w:sz w:val="28"/>
          <w:szCs w:val="28"/>
          <w:lang w:eastAsia="ru-RU"/>
        </w:rPr>
        <w:t xml:space="preserve"> особу, </w:t>
      </w:r>
      <w:proofErr w:type="spellStart"/>
      <w:r w:rsidRPr="003973FE">
        <w:rPr>
          <w:rFonts w:ascii="Times New Roman" w:hAnsi="Times New Roman" w:cs="Times New Roman"/>
          <w:sz w:val="28"/>
          <w:szCs w:val="28"/>
          <w:lang w:eastAsia="ru-RU"/>
        </w:rPr>
        <w:t>щодо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здійснюється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провадження</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якій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зазначається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найменування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юридичної</w:t>
      </w:r>
      <w:proofErr w:type="spellEnd"/>
      <w:r w:rsidRPr="003973FE">
        <w:rPr>
          <w:rFonts w:ascii="Times New Roman" w:hAnsi="Times New Roman" w:cs="Times New Roman"/>
          <w:sz w:val="28"/>
          <w:szCs w:val="28"/>
          <w:lang w:eastAsia="ru-RU"/>
        </w:rPr>
        <w:t xml:space="preserve"> особи, </w:t>
      </w:r>
      <w:proofErr w:type="spellStart"/>
      <w:r w:rsidRPr="003973FE">
        <w:rPr>
          <w:rFonts w:ascii="Times New Roman" w:hAnsi="Times New Roman" w:cs="Times New Roman"/>
          <w:sz w:val="28"/>
          <w:szCs w:val="28"/>
          <w:lang w:eastAsia="ru-RU"/>
        </w:rPr>
        <w:t>її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юридична</w:t>
      </w:r>
      <w:proofErr w:type="spellEnd"/>
      <w:r w:rsidRPr="003973FE">
        <w:rPr>
          <w:rFonts w:ascii="Times New Roman" w:hAnsi="Times New Roman" w:cs="Times New Roman"/>
          <w:sz w:val="28"/>
          <w:szCs w:val="28"/>
          <w:lang w:eastAsia="ru-RU"/>
        </w:rPr>
        <w:t xml:space="preserve"> адреса, </w:t>
      </w:r>
      <w:proofErr w:type="spellStart"/>
      <w:r w:rsidRPr="003973FE">
        <w:rPr>
          <w:rFonts w:ascii="Times New Roman" w:hAnsi="Times New Roman" w:cs="Times New Roman"/>
          <w:sz w:val="28"/>
          <w:szCs w:val="28"/>
          <w:lang w:eastAsia="ru-RU"/>
        </w:rPr>
        <w:t>розрахунковий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рахунок</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ідентифікаційний</w:t>
      </w:r>
      <w:proofErr w:type="spellEnd"/>
      <w:r w:rsidRPr="003973FE">
        <w:rPr>
          <w:rFonts w:ascii="Times New Roman" w:hAnsi="Times New Roman" w:cs="Times New Roman"/>
          <w:sz w:val="28"/>
          <w:szCs w:val="28"/>
          <w:lang w:eastAsia="ru-RU"/>
        </w:rPr>
        <w:t xml:space="preserve"> код, дата і </w:t>
      </w:r>
      <w:proofErr w:type="spellStart"/>
      <w:r w:rsidRPr="003973FE">
        <w:rPr>
          <w:rFonts w:ascii="Times New Roman" w:hAnsi="Times New Roman" w:cs="Times New Roman"/>
          <w:sz w:val="28"/>
          <w:szCs w:val="28"/>
          <w:lang w:eastAsia="ru-RU"/>
        </w:rPr>
        <w:t>місце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державної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реєстрації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Надання</w:t>
      </w:r>
      <w:proofErr w:type="spellEnd"/>
      <w:r w:rsidRPr="003973FE">
        <w:rPr>
          <w:rFonts w:ascii="Times New Roman" w:hAnsi="Times New Roman" w:cs="Times New Roman"/>
          <w:sz w:val="28"/>
          <w:szCs w:val="28"/>
          <w:lang w:eastAsia="ru-RU"/>
        </w:rPr>
        <w:t xml:space="preserve"> суду </w:t>
      </w:r>
      <w:proofErr w:type="spellStart"/>
      <w:r w:rsidRPr="003973FE">
        <w:rPr>
          <w:rFonts w:ascii="Times New Roman" w:hAnsi="Times New Roman" w:cs="Times New Roman"/>
          <w:sz w:val="28"/>
          <w:szCs w:val="28"/>
          <w:lang w:eastAsia="ru-RU"/>
        </w:rPr>
        <w:t>інших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документів</w:t>
      </w:r>
      <w:proofErr w:type="spellEnd"/>
      <w:r w:rsidRPr="003973FE">
        <w:rPr>
          <w:rFonts w:ascii="Times New Roman" w:hAnsi="Times New Roman" w:cs="Times New Roman"/>
          <w:sz w:val="28"/>
          <w:szCs w:val="28"/>
          <w:lang w:eastAsia="ru-RU"/>
        </w:rPr>
        <w:t xml:space="preserve"> до початку судового </w:t>
      </w:r>
      <w:proofErr w:type="spellStart"/>
      <w:r w:rsidRPr="003973FE">
        <w:rPr>
          <w:rFonts w:ascii="Times New Roman" w:hAnsi="Times New Roman" w:cs="Times New Roman"/>
          <w:sz w:val="28"/>
          <w:szCs w:val="28"/>
          <w:lang w:eastAsia="ru-RU"/>
        </w:rPr>
        <w:t>розгляду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забороняється</w:t>
      </w:r>
      <w:proofErr w:type="spellEnd"/>
      <w:r w:rsidRPr="003973FE">
        <w:rPr>
          <w:rFonts w:ascii="Times New Roman" w:hAnsi="Times New Roman" w:cs="Times New Roman"/>
          <w:sz w:val="28"/>
          <w:szCs w:val="28"/>
          <w:lang w:eastAsia="ru-RU"/>
        </w:rPr>
        <w:t xml:space="preserve"> (ч. 4 ст. 291 КПК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3973FE">
        <w:rPr>
          <w:rFonts w:ascii="Times New Roman" w:hAnsi="Times New Roman" w:cs="Times New Roman"/>
          <w:sz w:val="28"/>
          <w:szCs w:val="28"/>
          <w:lang w:eastAsia="ru-RU"/>
        </w:rPr>
        <w:t>Конституційний</w:t>
      </w:r>
      <w:proofErr w:type="spellEnd"/>
      <w:r w:rsidRPr="003973FE">
        <w:rPr>
          <w:rFonts w:ascii="Times New Roman" w:hAnsi="Times New Roman" w:cs="Times New Roman"/>
          <w:sz w:val="28"/>
          <w:szCs w:val="28"/>
          <w:lang w:eastAsia="ru-RU"/>
        </w:rPr>
        <w:t xml:space="preserve"> принцип </w:t>
      </w:r>
      <w:proofErr w:type="spellStart"/>
      <w:r w:rsidRPr="003973FE">
        <w:rPr>
          <w:rFonts w:ascii="Times New Roman" w:hAnsi="Times New Roman" w:cs="Times New Roman"/>
          <w:sz w:val="28"/>
          <w:szCs w:val="28"/>
          <w:lang w:eastAsia="ru-RU"/>
        </w:rPr>
        <w:t>здійснення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провадження</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підставі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змагальності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передбачає</w:t>
      </w:r>
      <w:proofErr w:type="spellEnd"/>
      <w:r w:rsidRPr="003973FE">
        <w:rPr>
          <w:rFonts w:ascii="Times New Roman" w:hAnsi="Times New Roman" w:cs="Times New Roman"/>
          <w:sz w:val="28"/>
          <w:szCs w:val="28"/>
          <w:lang w:eastAsia="ru-RU"/>
        </w:rPr>
        <w:t xml:space="preserve">, перш за все, </w:t>
      </w:r>
      <w:proofErr w:type="spellStart"/>
      <w:r w:rsidRPr="003973FE">
        <w:rPr>
          <w:rFonts w:ascii="Times New Roman" w:hAnsi="Times New Roman" w:cs="Times New Roman"/>
          <w:sz w:val="28"/>
          <w:szCs w:val="28"/>
          <w:lang w:eastAsia="ru-RU"/>
        </w:rPr>
        <w:t>розподіл</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захисту</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вирішення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справи</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кримінальному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розподіл</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lastRenderedPageBreak/>
        <w:t>процесуальних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функцій</w:t>
      </w:r>
      <w:proofErr w:type="spellEnd"/>
      <w:r w:rsidRPr="003973FE">
        <w:rPr>
          <w:rFonts w:ascii="Times New Roman" w:hAnsi="Times New Roman" w:cs="Times New Roman"/>
          <w:sz w:val="28"/>
          <w:szCs w:val="28"/>
          <w:lang w:eastAsia="ru-RU"/>
        </w:rPr>
        <w:t xml:space="preserve"> не </w:t>
      </w:r>
      <w:proofErr w:type="spellStart"/>
      <w:r w:rsidRPr="003973FE">
        <w:rPr>
          <w:rFonts w:ascii="Times New Roman" w:hAnsi="Times New Roman" w:cs="Times New Roman"/>
          <w:sz w:val="28"/>
          <w:szCs w:val="28"/>
          <w:lang w:eastAsia="ru-RU"/>
        </w:rPr>
        <w:t>означає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збирання</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подання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виправдувальних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доказів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з’ясування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обставин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справи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виправдовують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входять</w:t>
      </w:r>
      <w:proofErr w:type="spellEnd"/>
      <w:r w:rsidRPr="003973FE">
        <w:rPr>
          <w:rFonts w:ascii="Times New Roman" w:hAnsi="Times New Roman" w:cs="Times New Roman"/>
          <w:sz w:val="28"/>
          <w:szCs w:val="28"/>
          <w:lang w:eastAsia="ru-RU"/>
        </w:rPr>
        <w:t xml:space="preserve"> до </w:t>
      </w:r>
      <w:proofErr w:type="spellStart"/>
      <w:r w:rsidRPr="003973FE">
        <w:rPr>
          <w:rFonts w:ascii="Times New Roman" w:hAnsi="Times New Roman" w:cs="Times New Roman"/>
          <w:sz w:val="28"/>
          <w:szCs w:val="28"/>
          <w:lang w:eastAsia="ru-RU"/>
        </w:rPr>
        <w:t>обов’язків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лише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обвинуваченого</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його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захисника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процес</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Україні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має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такий</w:t>
      </w:r>
      <w:proofErr w:type="spellEnd"/>
      <w:r w:rsidRPr="003973FE">
        <w:rPr>
          <w:rFonts w:ascii="Times New Roman" w:hAnsi="Times New Roman" w:cs="Times New Roman"/>
          <w:sz w:val="28"/>
          <w:szCs w:val="28"/>
          <w:lang w:eastAsia="ru-RU"/>
        </w:rPr>
        <w:t xml:space="preserve"> характер,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забезпечує</w:t>
      </w:r>
      <w:proofErr w:type="spellEnd"/>
      <w:r w:rsidRPr="003973FE">
        <w:rPr>
          <w:rFonts w:ascii="Times New Roman" w:hAnsi="Times New Roman" w:cs="Times New Roman"/>
          <w:sz w:val="28"/>
          <w:szCs w:val="28"/>
          <w:lang w:eastAsia="ru-RU"/>
        </w:rPr>
        <w:t xml:space="preserve"> сторонам </w:t>
      </w:r>
      <w:proofErr w:type="spellStart"/>
      <w:r w:rsidRPr="003973FE">
        <w:rPr>
          <w:rFonts w:ascii="Times New Roman" w:hAnsi="Times New Roman" w:cs="Times New Roman"/>
          <w:sz w:val="28"/>
          <w:szCs w:val="28"/>
          <w:lang w:eastAsia="ru-RU"/>
        </w:rPr>
        <w:t>кримінального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рівні</w:t>
      </w:r>
      <w:proofErr w:type="spellEnd"/>
      <w:r w:rsidRPr="003973FE">
        <w:rPr>
          <w:rFonts w:ascii="Times New Roman" w:hAnsi="Times New Roman" w:cs="Times New Roman"/>
          <w:sz w:val="28"/>
          <w:szCs w:val="28"/>
          <w:lang w:eastAsia="ru-RU"/>
        </w:rPr>
        <w:t xml:space="preserve"> права на </w:t>
      </w:r>
      <w:proofErr w:type="spellStart"/>
      <w:r w:rsidRPr="003973FE">
        <w:rPr>
          <w:rFonts w:ascii="Times New Roman" w:hAnsi="Times New Roman" w:cs="Times New Roman"/>
          <w:sz w:val="28"/>
          <w:szCs w:val="28"/>
          <w:lang w:eastAsia="ru-RU"/>
        </w:rPr>
        <w:t>збирання</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подання</w:t>
      </w:r>
      <w:proofErr w:type="spellEnd"/>
      <w:r w:rsidRPr="003973FE">
        <w:rPr>
          <w:rFonts w:ascii="Times New Roman" w:hAnsi="Times New Roman" w:cs="Times New Roman"/>
          <w:sz w:val="28"/>
          <w:szCs w:val="28"/>
          <w:lang w:eastAsia="ru-RU"/>
        </w:rPr>
        <w:t xml:space="preserve"> до суду речей, </w:t>
      </w:r>
      <w:proofErr w:type="spellStart"/>
      <w:r w:rsidRPr="003973FE">
        <w:rPr>
          <w:rFonts w:ascii="Times New Roman" w:hAnsi="Times New Roman" w:cs="Times New Roman"/>
          <w:sz w:val="28"/>
          <w:szCs w:val="28"/>
          <w:lang w:eastAsia="ru-RU"/>
        </w:rPr>
        <w:t>документів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інших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доказів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клопотань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скарг</w:t>
      </w:r>
      <w:proofErr w:type="spellEnd"/>
      <w:r w:rsidRPr="003973FE">
        <w:rPr>
          <w:rFonts w:ascii="Times New Roman" w:hAnsi="Times New Roman" w:cs="Times New Roman"/>
          <w:sz w:val="28"/>
          <w:szCs w:val="28"/>
          <w:lang w:eastAsia="ru-RU"/>
        </w:rPr>
        <w:t xml:space="preserve">, а </w:t>
      </w:r>
      <w:proofErr w:type="spellStart"/>
      <w:r w:rsidRPr="003973FE">
        <w:rPr>
          <w:rFonts w:ascii="Times New Roman" w:hAnsi="Times New Roman" w:cs="Times New Roman"/>
          <w:sz w:val="28"/>
          <w:szCs w:val="28"/>
          <w:lang w:eastAsia="ru-RU"/>
        </w:rPr>
        <w:t>також</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реалізацію</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інших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процесуальних</w:t>
      </w:r>
      <w:proofErr w:type="spellEnd"/>
      <w:r w:rsidRPr="003973FE">
        <w:rPr>
          <w:rFonts w:ascii="Times New Roman" w:hAnsi="Times New Roman" w:cs="Times New Roman"/>
          <w:sz w:val="28"/>
          <w:szCs w:val="28"/>
          <w:lang w:eastAsia="ru-RU"/>
        </w:rPr>
        <w:t xml:space="preserve"> прав, </w:t>
      </w:r>
      <w:proofErr w:type="spellStart"/>
      <w:r w:rsidRPr="003973FE">
        <w:rPr>
          <w:rFonts w:ascii="Times New Roman" w:hAnsi="Times New Roman" w:cs="Times New Roman"/>
          <w:sz w:val="28"/>
          <w:szCs w:val="28"/>
          <w:lang w:eastAsia="ru-RU"/>
        </w:rPr>
        <w:t>передбачених</w:t>
      </w:r>
      <w:proofErr w:type="spellEnd"/>
      <w:r w:rsidRPr="003973FE">
        <w:rPr>
          <w:rFonts w:ascii="Times New Roman" w:hAnsi="Times New Roman" w:cs="Times New Roman"/>
          <w:sz w:val="28"/>
          <w:szCs w:val="28"/>
          <w:lang w:eastAsia="ru-RU"/>
        </w:rPr>
        <w:t xml:space="preserve"> КПК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 xml:space="preserve"> (ст. 22 КПК). </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Прокурор </w:t>
      </w:r>
      <w:proofErr w:type="spellStart"/>
      <w:r w:rsidRPr="003973FE">
        <w:rPr>
          <w:rFonts w:ascii="Times New Roman" w:hAnsi="Times New Roman" w:cs="Times New Roman"/>
          <w:sz w:val="28"/>
          <w:szCs w:val="28"/>
          <w:lang w:eastAsia="ru-RU"/>
        </w:rPr>
        <w:t>виступає</w:t>
      </w:r>
      <w:proofErr w:type="spellEnd"/>
      <w:r w:rsidRPr="003973FE">
        <w:rPr>
          <w:rFonts w:ascii="Times New Roman" w:hAnsi="Times New Roman" w:cs="Times New Roman"/>
          <w:sz w:val="28"/>
          <w:szCs w:val="28"/>
          <w:lang w:eastAsia="ru-RU"/>
        </w:rPr>
        <w:t xml:space="preserve"> гарантом прав і свобод </w:t>
      </w:r>
      <w:proofErr w:type="spellStart"/>
      <w:r w:rsidRPr="003973FE">
        <w:rPr>
          <w:rFonts w:ascii="Times New Roman" w:hAnsi="Times New Roman" w:cs="Times New Roman"/>
          <w:sz w:val="28"/>
          <w:szCs w:val="28"/>
          <w:lang w:eastAsia="ru-RU"/>
        </w:rPr>
        <w:t>обвинуваченого</w:t>
      </w:r>
      <w:proofErr w:type="spellEnd"/>
      <w:r w:rsidRPr="003973FE">
        <w:rPr>
          <w:rFonts w:ascii="Times New Roman" w:hAnsi="Times New Roman" w:cs="Times New Roman"/>
          <w:sz w:val="28"/>
          <w:szCs w:val="28"/>
          <w:lang w:eastAsia="ru-RU"/>
        </w:rPr>
        <w:t xml:space="preserve">, а </w:t>
      </w:r>
      <w:proofErr w:type="spellStart"/>
      <w:r w:rsidRPr="003973FE">
        <w:rPr>
          <w:rFonts w:ascii="Times New Roman" w:hAnsi="Times New Roman" w:cs="Times New Roman"/>
          <w:sz w:val="28"/>
          <w:szCs w:val="28"/>
          <w:lang w:eastAsia="ru-RU"/>
        </w:rPr>
        <w:t>також</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інших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громадян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беруть</w:t>
      </w:r>
      <w:proofErr w:type="spellEnd"/>
      <w:r w:rsidRPr="003973FE">
        <w:rPr>
          <w:rFonts w:ascii="Times New Roman" w:hAnsi="Times New Roman" w:cs="Times New Roman"/>
          <w:sz w:val="28"/>
          <w:szCs w:val="28"/>
          <w:lang w:eastAsia="ru-RU"/>
        </w:rPr>
        <w:t xml:space="preserve"> участь у </w:t>
      </w:r>
      <w:proofErr w:type="spellStart"/>
      <w:r w:rsidRPr="003973FE">
        <w:rPr>
          <w:rFonts w:ascii="Times New Roman" w:hAnsi="Times New Roman" w:cs="Times New Roman"/>
          <w:sz w:val="28"/>
          <w:szCs w:val="28"/>
          <w:lang w:eastAsia="ru-RU"/>
        </w:rPr>
        <w:t>кримінальному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Таке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розуміння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функцій</w:t>
      </w:r>
      <w:proofErr w:type="spellEnd"/>
      <w:r w:rsidRPr="003973FE">
        <w:rPr>
          <w:rFonts w:ascii="Times New Roman" w:hAnsi="Times New Roman" w:cs="Times New Roman"/>
          <w:sz w:val="28"/>
          <w:szCs w:val="28"/>
          <w:lang w:eastAsia="ru-RU"/>
        </w:rPr>
        <w:t xml:space="preserve"> прокурора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як </w:t>
      </w:r>
      <w:proofErr w:type="spellStart"/>
      <w:r w:rsidRPr="003973FE">
        <w:rPr>
          <w:rFonts w:ascii="Times New Roman" w:hAnsi="Times New Roman" w:cs="Times New Roman"/>
          <w:sz w:val="28"/>
          <w:szCs w:val="28"/>
          <w:lang w:eastAsia="ru-RU"/>
        </w:rPr>
        <w:t>представника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держави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відповідає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конституційним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вимогам</w:t>
      </w:r>
      <w:proofErr w:type="spellEnd"/>
      <w:r w:rsidRPr="003973FE">
        <w:rPr>
          <w:rFonts w:ascii="Times New Roman" w:hAnsi="Times New Roman" w:cs="Times New Roman"/>
          <w:sz w:val="28"/>
          <w:szCs w:val="28"/>
          <w:lang w:eastAsia="ru-RU"/>
        </w:rPr>
        <w:t xml:space="preserve"> про те,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права і </w:t>
      </w:r>
      <w:proofErr w:type="spellStart"/>
      <w:r w:rsidRPr="003973FE">
        <w:rPr>
          <w:rFonts w:ascii="Times New Roman" w:hAnsi="Times New Roman" w:cs="Times New Roman"/>
          <w:sz w:val="28"/>
          <w:szCs w:val="28"/>
          <w:lang w:eastAsia="ru-RU"/>
        </w:rPr>
        <w:t>свободи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людини</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їх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гарантії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визначають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зміст</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спрямованість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діяльності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держави</w:t>
      </w:r>
      <w:proofErr w:type="spellEnd"/>
      <w:r w:rsidRPr="003973FE">
        <w:rPr>
          <w:rFonts w:ascii="Times New Roman" w:hAnsi="Times New Roman" w:cs="Times New Roman"/>
          <w:sz w:val="28"/>
          <w:szCs w:val="28"/>
          <w:lang w:eastAsia="ru-RU"/>
        </w:rPr>
        <w:t xml:space="preserve">. Держава </w:t>
      </w:r>
      <w:proofErr w:type="spellStart"/>
      <w:r w:rsidRPr="003973FE">
        <w:rPr>
          <w:rFonts w:ascii="Times New Roman" w:hAnsi="Times New Roman" w:cs="Times New Roman"/>
          <w:sz w:val="28"/>
          <w:szCs w:val="28"/>
          <w:lang w:eastAsia="ru-RU"/>
        </w:rPr>
        <w:t>відповідає</w:t>
      </w:r>
      <w:proofErr w:type="spellEnd"/>
      <w:r w:rsidRPr="003973FE">
        <w:rPr>
          <w:rFonts w:ascii="Times New Roman" w:hAnsi="Times New Roman" w:cs="Times New Roman"/>
          <w:sz w:val="28"/>
          <w:szCs w:val="28"/>
          <w:lang w:eastAsia="ru-RU"/>
        </w:rPr>
        <w:t xml:space="preserve"> перед </w:t>
      </w:r>
      <w:proofErr w:type="spellStart"/>
      <w:r w:rsidRPr="003973FE">
        <w:rPr>
          <w:rFonts w:ascii="Times New Roman" w:hAnsi="Times New Roman" w:cs="Times New Roman"/>
          <w:sz w:val="28"/>
          <w:szCs w:val="28"/>
          <w:lang w:eastAsia="ru-RU"/>
        </w:rPr>
        <w:t>людиною</w:t>
      </w:r>
      <w:proofErr w:type="spellEnd"/>
      <w:r w:rsidRPr="003973FE">
        <w:rPr>
          <w:rFonts w:ascii="Times New Roman" w:hAnsi="Times New Roman" w:cs="Times New Roman"/>
          <w:sz w:val="28"/>
          <w:szCs w:val="28"/>
          <w:lang w:eastAsia="ru-RU"/>
        </w:rPr>
        <w:t xml:space="preserve"> за свою </w:t>
      </w:r>
      <w:proofErr w:type="spellStart"/>
      <w:r w:rsidRPr="003973FE">
        <w:rPr>
          <w:rFonts w:ascii="Times New Roman" w:hAnsi="Times New Roman" w:cs="Times New Roman"/>
          <w:sz w:val="28"/>
          <w:szCs w:val="28"/>
          <w:lang w:eastAsia="ru-RU"/>
        </w:rPr>
        <w:t>діяльність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Утвердження</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забезпечення</w:t>
      </w:r>
      <w:proofErr w:type="spellEnd"/>
      <w:r w:rsidRPr="003973FE">
        <w:rPr>
          <w:rFonts w:ascii="Times New Roman" w:hAnsi="Times New Roman" w:cs="Times New Roman"/>
          <w:sz w:val="28"/>
          <w:szCs w:val="28"/>
          <w:lang w:eastAsia="ru-RU"/>
        </w:rPr>
        <w:t xml:space="preserve"> прав і свобод </w:t>
      </w:r>
      <w:proofErr w:type="spellStart"/>
      <w:r w:rsidRPr="003973FE">
        <w:rPr>
          <w:rFonts w:ascii="Times New Roman" w:hAnsi="Times New Roman" w:cs="Times New Roman"/>
          <w:sz w:val="28"/>
          <w:szCs w:val="28"/>
          <w:lang w:eastAsia="ru-RU"/>
        </w:rPr>
        <w:t>людини</w:t>
      </w:r>
      <w:proofErr w:type="spellEnd"/>
      <w:r w:rsidRPr="003973FE">
        <w:rPr>
          <w:rFonts w:ascii="Times New Roman" w:hAnsi="Times New Roman" w:cs="Times New Roman"/>
          <w:sz w:val="28"/>
          <w:szCs w:val="28"/>
          <w:lang w:eastAsia="ru-RU"/>
        </w:rPr>
        <w:t xml:space="preserve"> є </w:t>
      </w:r>
      <w:proofErr w:type="spellStart"/>
      <w:r w:rsidRPr="003973FE">
        <w:rPr>
          <w:rFonts w:ascii="Times New Roman" w:hAnsi="Times New Roman" w:cs="Times New Roman"/>
          <w:sz w:val="28"/>
          <w:szCs w:val="28"/>
          <w:lang w:eastAsia="ru-RU"/>
        </w:rPr>
        <w:t>головним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обов’язком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держави</w:t>
      </w:r>
      <w:proofErr w:type="spellEnd"/>
      <w:r w:rsidRPr="003973FE">
        <w:rPr>
          <w:rFonts w:ascii="Times New Roman" w:hAnsi="Times New Roman" w:cs="Times New Roman"/>
          <w:sz w:val="28"/>
          <w:szCs w:val="28"/>
          <w:lang w:eastAsia="ru-RU"/>
        </w:rPr>
        <w:t xml:space="preserve"> (ст. 3 </w:t>
      </w:r>
      <w:proofErr w:type="spellStart"/>
      <w:r w:rsidRPr="003973FE">
        <w:rPr>
          <w:rFonts w:ascii="Times New Roman" w:hAnsi="Times New Roman" w:cs="Times New Roman"/>
          <w:sz w:val="28"/>
          <w:szCs w:val="28"/>
          <w:lang w:eastAsia="ru-RU"/>
        </w:rPr>
        <w:t>Конституції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 xml:space="preserve">). Прокурор як </w:t>
      </w:r>
      <w:proofErr w:type="spellStart"/>
      <w:r w:rsidRPr="003973FE">
        <w:rPr>
          <w:rFonts w:ascii="Times New Roman" w:hAnsi="Times New Roman" w:cs="Times New Roman"/>
          <w:sz w:val="28"/>
          <w:szCs w:val="28"/>
          <w:lang w:eastAsia="ru-RU"/>
        </w:rPr>
        <w:t>представник</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держави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зобов’язаний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виконувати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цю</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функцію</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3973FE">
        <w:rPr>
          <w:rFonts w:ascii="Times New Roman" w:hAnsi="Times New Roman" w:cs="Times New Roman"/>
          <w:sz w:val="28"/>
          <w:szCs w:val="28"/>
          <w:lang w:eastAsia="ru-RU"/>
        </w:rPr>
        <w:t>Чинне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законодавство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виходить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із</w:t>
      </w:r>
      <w:proofErr w:type="spellEnd"/>
      <w:r w:rsidRPr="003973FE">
        <w:rPr>
          <w:rFonts w:ascii="Times New Roman" w:hAnsi="Times New Roman" w:cs="Times New Roman"/>
          <w:sz w:val="28"/>
          <w:szCs w:val="28"/>
          <w:lang w:eastAsia="ru-RU"/>
        </w:rPr>
        <w:t xml:space="preserve"> того,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підтримання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як і </w:t>
      </w:r>
      <w:proofErr w:type="spellStart"/>
      <w:r w:rsidRPr="003973FE">
        <w:rPr>
          <w:rFonts w:ascii="Times New Roman" w:hAnsi="Times New Roman" w:cs="Times New Roman"/>
          <w:sz w:val="28"/>
          <w:szCs w:val="28"/>
          <w:lang w:eastAsia="ru-RU"/>
        </w:rPr>
        <w:t>дослідження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обставин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справи</w:t>
      </w:r>
      <w:proofErr w:type="spellEnd"/>
      <w:r w:rsidRPr="003973FE">
        <w:rPr>
          <w:rFonts w:ascii="Times New Roman" w:hAnsi="Times New Roman" w:cs="Times New Roman"/>
          <w:sz w:val="28"/>
          <w:szCs w:val="28"/>
          <w:lang w:eastAsia="ru-RU"/>
        </w:rPr>
        <w:t xml:space="preserve"> на будь-</w:t>
      </w:r>
      <w:proofErr w:type="spellStart"/>
      <w:r w:rsidRPr="003973FE">
        <w:rPr>
          <w:rFonts w:ascii="Times New Roman" w:hAnsi="Times New Roman" w:cs="Times New Roman"/>
          <w:sz w:val="28"/>
          <w:szCs w:val="28"/>
          <w:lang w:eastAsia="ru-RU"/>
        </w:rPr>
        <w:t>якій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стадії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має</w:t>
      </w:r>
      <w:proofErr w:type="spellEnd"/>
      <w:r w:rsidRPr="003973FE">
        <w:rPr>
          <w:rFonts w:ascii="Times New Roman" w:hAnsi="Times New Roman" w:cs="Times New Roman"/>
          <w:sz w:val="28"/>
          <w:szCs w:val="28"/>
          <w:lang w:eastAsia="ru-RU"/>
        </w:rPr>
        <w:t xml:space="preserve"> бути </w:t>
      </w:r>
      <w:proofErr w:type="spellStart"/>
      <w:r w:rsidRPr="003973FE">
        <w:rPr>
          <w:rFonts w:ascii="Times New Roman" w:hAnsi="Times New Roman" w:cs="Times New Roman"/>
          <w:sz w:val="28"/>
          <w:szCs w:val="28"/>
          <w:lang w:eastAsia="ru-RU"/>
        </w:rPr>
        <w:t>об’єктивним</w:t>
      </w:r>
      <w:proofErr w:type="spellEnd"/>
      <w:r w:rsidRPr="003973FE">
        <w:rPr>
          <w:rFonts w:ascii="Times New Roman" w:hAnsi="Times New Roman" w:cs="Times New Roman"/>
          <w:sz w:val="28"/>
          <w:szCs w:val="28"/>
          <w:lang w:eastAsia="ru-RU"/>
        </w:rPr>
        <w:t xml:space="preserve">, таким,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дає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змогу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виявити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обставини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викривають</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виправдовують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обвинуваченого</w:t>
      </w:r>
      <w:proofErr w:type="spellEnd"/>
      <w:r w:rsidRPr="003973FE">
        <w:rPr>
          <w:rFonts w:ascii="Times New Roman" w:hAnsi="Times New Roman" w:cs="Times New Roman"/>
          <w:sz w:val="28"/>
          <w:szCs w:val="28"/>
          <w:lang w:eastAsia="ru-RU"/>
        </w:rPr>
        <w:t xml:space="preserve">, а </w:t>
      </w:r>
      <w:proofErr w:type="spellStart"/>
      <w:r w:rsidRPr="003973FE">
        <w:rPr>
          <w:rFonts w:ascii="Times New Roman" w:hAnsi="Times New Roman" w:cs="Times New Roman"/>
          <w:sz w:val="28"/>
          <w:szCs w:val="28"/>
          <w:lang w:eastAsia="ru-RU"/>
        </w:rPr>
        <w:t>також</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обставини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пом’якшують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чи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обтяжують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його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відповідальність</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3973FE">
        <w:rPr>
          <w:rFonts w:ascii="Times New Roman" w:hAnsi="Times New Roman" w:cs="Times New Roman"/>
          <w:sz w:val="28"/>
          <w:szCs w:val="28"/>
          <w:lang w:eastAsia="ru-RU"/>
        </w:rPr>
        <w:t>Підтримання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є одним </w:t>
      </w:r>
      <w:proofErr w:type="spellStart"/>
      <w:r w:rsidRPr="003973FE">
        <w:rPr>
          <w:rFonts w:ascii="Times New Roman" w:hAnsi="Times New Roman" w:cs="Times New Roman"/>
          <w:sz w:val="28"/>
          <w:szCs w:val="28"/>
          <w:lang w:eastAsia="ru-RU"/>
        </w:rPr>
        <w:t>із</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пріоритетних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напрямів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діяльності</w:t>
      </w:r>
      <w:proofErr w:type="spellEnd"/>
      <w:r w:rsidRPr="003973FE">
        <w:rPr>
          <w:rFonts w:ascii="Times New Roman" w:hAnsi="Times New Roman" w:cs="Times New Roman"/>
          <w:sz w:val="28"/>
          <w:szCs w:val="28"/>
          <w:lang w:eastAsia="ru-RU"/>
        </w:rPr>
        <w:t xml:space="preserve"> прокурора, </w:t>
      </w:r>
      <w:proofErr w:type="spellStart"/>
      <w:r w:rsidRPr="003973FE">
        <w:rPr>
          <w:rFonts w:ascii="Times New Roman" w:hAnsi="Times New Roman" w:cs="Times New Roman"/>
          <w:sz w:val="28"/>
          <w:szCs w:val="28"/>
          <w:lang w:eastAsia="ru-RU"/>
        </w:rPr>
        <w:t>який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бере</w:t>
      </w:r>
      <w:proofErr w:type="spellEnd"/>
      <w:r w:rsidRPr="003973FE">
        <w:rPr>
          <w:rFonts w:ascii="Times New Roman" w:hAnsi="Times New Roman" w:cs="Times New Roman"/>
          <w:sz w:val="28"/>
          <w:szCs w:val="28"/>
          <w:lang w:eastAsia="ru-RU"/>
        </w:rPr>
        <w:t xml:space="preserve"> участь у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як </w:t>
      </w:r>
      <w:proofErr w:type="spellStart"/>
      <w:r w:rsidRPr="003973FE">
        <w:rPr>
          <w:rFonts w:ascii="Times New Roman" w:hAnsi="Times New Roman" w:cs="Times New Roman"/>
          <w:sz w:val="28"/>
          <w:szCs w:val="28"/>
          <w:lang w:eastAsia="ru-RU"/>
        </w:rPr>
        <w:t>публічний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який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зобов’язаний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керуватися</w:t>
      </w:r>
      <w:proofErr w:type="spellEnd"/>
      <w:r w:rsidRPr="003973FE">
        <w:rPr>
          <w:rFonts w:ascii="Times New Roman" w:hAnsi="Times New Roman" w:cs="Times New Roman"/>
          <w:sz w:val="28"/>
          <w:szCs w:val="28"/>
          <w:lang w:eastAsia="ru-RU"/>
        </w:rPr>
        <w:t xml:space="preserve"> Законом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 xml:space="preserve"> «Про прокуратуру» та КПК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 xml:space="preserve">. Суть </w:t>
      </w:r>
      <w:proofErr w:type="spellStart"/>
      <w:r w:rsidRPr="003973FE">
        <w:rPr>
          <w:rFonts w:ascii="Times New Roman" w:hAnsi="Times New Roman" w:cs="Times New Roman"/>
          <w:sz w:val="28"/>
          <w:szCs w:val="28"/>
          <w:lang w:eastAsia="ru-RU"/>
        </w:rPr>
        <w:t>вимог</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цих</w:t>
      </w:r>
      <w:proofErr w:type="spellEnd"/>
      <w:r w:rsidRPr="003973FE">
        <w:rPr>
          <w:rFonts w:ascii="Times New Roman" w:hAnsi="Times New Roman" w:cs="Times New Roman"/>
          <w:sz w:val="28"/>
          <w:szCs w:val="28"/>
          <w:lang w:eastAsia="ru-RU"/>
        </w:rPr>
        <w:t xml:space="preserve"> норм до </w:t>
      </w:r>
      <w:proofErr w:type="spellStart"/>
      <w:r w:rsidRPr="003973FE">
        <w:rPr>
          <w:rFonts w:ascii="Times New Roman" w:hAnsi="Times New Roman" w:cs="Times New Roman"/>
          <w:sz w:val="28"/>
          <w:szCs w:val="28"/>
          <w:lang w:eastAsia="ru-RU"/>
        </w:rPr>
        <w:t>обвинувача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полягає</w:t>
      </w:r>
      <w:proofErr w:type="spellEnd"/>
      <w:r w:rsidRPr="003973FE">
        <w:rPr>
          <w:rFonts w:ascii="Times New Roman" w:hAnsi="Times New Roman" w:cs="Times New Roman"/>
          <w:sz w:val="28"/>
          <w:szCs w:val="28"/>
          <w:lang w:eastAsia="ru-RU"/>
        </w:rPr>
        <w:t xml:space="preserve"> в такому:</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1) </w:t>
      </w:r>
      <w:proofErr w:type="spellStart"/>
      <w:r w:rsidRPr="003973FE">
        <w:rPr>
          <w:rFonts w:ascii="Times New Roman" w:hAnsi="Times New Roman" w:cs="Times New Roman"/>
          <w:sz w:val="28"/>
          <w:szCs w:val="28"/>
          <w:lang w:eastAsia="ru-RU"/>
        </w:rPr>
        <w:t>суворе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додержання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Конституції</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законів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2) бути гарантом </w:t>
      </w:r>
      <w:proofErr w:type="spellStart"/>
      <w:r w:rsidRPr="003973FE">
        <w:rPr>
          <w:rFonts w:ascii="Times New Roman" w:hAnsi="Times New Roman" w:cs="Times New Roman"/>
          <w:sz w:val="28"/>
          <w:szCs w:val="28"/>
          <w:lang w:eastAsia="ru-RU"/>
        </w:rPr>
        <w:t>додержання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конституційних</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процесуальних</w:t>
      </w:r>
      <w:proofErr w:type="spellEnd"/>
      <w:r w:rsidRPr="003973FE">
        <w:rPr>
          <w:rFonts w:ascii="Times New Roman" w:hAnsi="Times New Roman" w:cs="Times New Roman"/>
          <w:sz w:val="28"/>
          <w:szCs w:val="28"/>
          <w:lang w:eastAsia="ru-RU"/>
        </w:rPr>
        <w:t xml:space="preserve"> прав </w:t>
      </w:r>
      <w:proofErr w:type="spellStart"/>
      <w:r w:rsidRPr="003973FE">
        <w:rPr>
          <w:rFonts w:ascii="Times New Roman" w:hAnsi="Times New Roman" w:cs="Times New Roman"/>
          <w:sz w:val="28"/>
          <w:szCs w:val="28"/>
          <w:lang w:eastAsia="ru-RU"/>
        </w:rPr>
        <w:t>громадян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залучених</w:t>
      </w:r>
      <w:proofErr w:type="spellEnd"/>
      <w:r w:rsidRPr="003973FE">
        <w:rPr>
          <w:rFonts w:ascii="Times New Roman" w:hAnsi="Times New Roman" w:cs="Times New Roman"/>
          <w:sz w:val="28"/>
          <w:szCs w:val="28"/>
          <w:lang w:eastAsia="ru-RU"/>
        </w:rPr>
        <w:t xml:space="preserve"> до </w:t>
      </w:r>
      <w:proofErr w:type="spellStart"/>
      <w:r w:rsidRPr="003973FE">
        <w:rPr>
          <w:rFonts w:ascii="Times New Roman" w:hAnsi="Times New Roman" w:cs="Times New Roman"/>
          <w:sz w:val="28"/>
          <w:szCs w:val="28"/>
          <w:lang w:eastAsia="ru-RU"/>
        </w:rPr>
        <w:t>провадження</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кримінальному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потерпілий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обвинувачений</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ін</w:t>
      </w:r>
      <w:proofErr w:type="spellEnd"/>
      <w:r w:rsidRPr="003973FE">
        <w:rPr>
          <w:rFonts w:ascii="Times New Roman" w:hAnsi="Times New Roman" w:cs="Times New Roman"/>
          <w:sz w:val="28"/>
          <w:szCs w:val="28"/>
          <w:lang w:eastAsia="ru-RU"/>
        </w:rPr>
        <w:t xml:space="preserve">.); для </w:t>
      </w:r>
      <w:proofErr w:type="spellStart"/>
      <w:r w:rsidRPr="003973FE">
        <w:rPr>
          <w:rFonts w:ascii="Times New Roman" w:hAnsi="Times New Roman" w:cs="Times New Roman"/>
          <w:sz w:val="28"/>
          <w:szCs w:val="28"/>
          <w:lang w:eastAsia="ru-RU"/>
        </w:rPr>
        <w:t>чого</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lastRenderedPageBreak/>
        <w:t xml:space="preserve">– </w:t>
      </w:r>
      <w:proofErr w:type="spellStart"/>
      <w:r w:rsidRPr="003973FE">
        <w:rPr>
          <w:rFonts w:ascii="Times New Roman" w:hAnsi="Times New Roman" w:cs="Times New Roman"/>
          <w:sz w:val="28"/>
          <w:szCs w:val="28"/>
          <w:lang w:eastAsia="ru-RU"/>
        </w:rPr>
        <w:t>проявляти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активність</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дослідженні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доказів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сприяти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всебічному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дослідженню</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обставин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справи</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забезпечувати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об’єктивність</w:t>
      </w:r>
      <w:proofErr w:type="spellEnd"/>
      <w:r w:rsidRPr="003973FE">
        <w:rPr>
          <w:rFonts w:ascii="Times New Roman" w:hAnsi="Times New Roman" w:cs="Times New Roman"/>
          <w:sz w:val="28"/>
          <w:szCs w:val="28"/>
          <w:lang w:eastAsia="ru-RU"/>
        </w:rPr>
        <w:t xml:space="preserve"> при </w:t>
      </w:r>
      <w:proofErr w:type="spellStart"/>
      <w:r w:rsidRPr="003973FE">
        <w:rPr>
          <w:rFonts w:ascii="Times New Roman" w:hAnsi="Times New Roman" w:cs="Times New Roman"/>
          <w:sz w:val="28"/>
          <w:szCs w:val="28"/>
          <w:lang w:eastAsia="ru-RU"/>
        </w:rPr>
        <w:t>здійсненні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підтримувати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тільки</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міру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його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доведеності</w:t>
      </w:r>
      <w:proofErr w:type="spellEnd"/>
      <w:r w:rsidRPr="003973FE">
        <w:rPr>
          <w:rFonts w:ascii="Times New Roman" w:hAnsi="Times New Roman" w:cs="Times New Roman"/>
          <w:sz w:val="28"/>
          <w:szCs w:val="28"/>
          <w:lang w:eastAsia="ru-RU"/>
        </w:rPr>
        <w:t xml:space="preserve"> і таким чином </w:t>
      </w:r>
      <w:proofErr w:type="spellStart"/>
      <w:r w:rsidRPr="003973FE">
        <w:rPr>
          <w:rFonts w:ascii="Times New Roman" w:hAnsi="Times New Roman" w:cs="Times New Roman"/>
          <w:sz w:val="28"/>
          <w:szCs w:val="28"/>
          <w:lang w:eastAsia="ru-RU"/>
        </w:rPr>
        <w:t>сприяти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прийняттю</w:t>
      </w:r>
      <w:proofErr w:type="spellEnd"/>
      <w:r w:rsidRPr="003973FE">
        <w:rPr>
          <w:rFonts w:ascii="Times New Roman" w:hAnsi="Times New Roman" w:cs="Times New Roman"/>
          <w:sz w:val="28"/>
          <w:szCs w:val="28"/>
          <w:lang w:eastAsia="ru-RU"/>
        </w:rPr>
        <w:t xml:space="preserve"> законного та справедливого судового </w:t>
      </w:r>
      <w:proofErr w:type="spellStart"/>
      <w:r w:rsidRPr="003973FE">
        <w:rPr>
          <w:rFonts w:ascii="Times New Roman" w:hAnsi="Times New Roman" w:cs="Times New Roman"/>
          <w:sz w:val="28"/>
          <w:szCs w:val="28"/>
          <w:lang w:eastAsia="ru-RU"/>
        </w:rPr>
        <w:t>рішення</w:t>
      </w:r>
      <w:proofErr w:type="spellEnd"/>
      <w:r w:rsidRPr="003973FE">
        <w:rPr>
          <w:rFonts w:ascii="Times New Roman" w:hAnsi="Times New Roman" w:cs="Times New Roman"/>
          <w:sz w:val="28"/>
          <w:szCs w:val="28"/>
          <w:lang w:eastAsia="ru-RU"/>
        </w:rPr>
        <w:t xml:space="preserve"> по </w:t>
      </w:r>
      <w:proofErr w:type="spellStart"/>
      <w:r w:rsidRPr="003973FE">
        <w:rPr>
          <w:rFonts w:ascii="Times New Roman" w:hAnsi="Times New Roman" w:cs="Times New Roman"/>
          <w:sz w:val="28"/>
          <w:szCs w:val="28"/>
          <w:lang w:eastAsia="ru-RU"/>
        </w:rPr>
        <w:t>кримінальній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справі</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реагувати</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виявлені</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грубі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помилки</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порушення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законності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w:t>
      </w:r>
      <w:proofErr w:type="spellEnd"/>
      <w:r w:rsidRPr="003973FE">
        <w:rPr>
          <w:rFonts w:ascii="Times New Roman" w:hAnsi="Times New Roman" w:cs="Times New Roman"/>
          <w:sz w:val="28"/>
          <w:szCs w:val="28"/>
          <w:lang w:eastAsia="ru-RU"/>
        </w:rPr>
        <w:t xml:space="preserve"> час </w:t>
      </w:r>
      <w:proofErr w:type="spellStart"/>
      <w:r w:rsidRPr="003973FE">
        <w:rPr>
          <w:rFonts w:ascii="Times New Roman" w:hAnsi="Times New Roman" w:cs="Times New Roman"/>
          <w:sz w:val="28"/>
          <w:szCs w:val="28"/>
          <w:lang w:eastAsia="ru-RU"/>
        </w:rPr>
        <w:t>досудового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розслідування</w:t>
      </w:r>
      <w:proofErr w:type="spellEnd"/>
      <w:r w:rsidRPr="003973FE">
        <w:rPr>
          <w:rFonts w:ascii="Times New Roman" w:hAnsi="Times New Roman" w:cs="Times New Roman"/>
          <w:sz w:val="28"/>
          <w:szCs w:val="28"/>
          <w:lang w:eastAsia="ru-RU"/>
        </w:rPr>
        <w:t>;</w:t>
      </w:r>
    </w:p>
    <w:p w:rsidR="00661BBA"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3973FE">
        <w:rPr>
          <w:rFonts w:ascii="Times New Roman" w:hAnsi="Times New Roman" w:cs="Times New Roman"/>
          <w:sz w:val="28"/>
          <w:szCs w:val="28"/>
          <w:lang w:eastAsia="ru-RU"/>
        </w:rPr>
        <w:t>Функцію</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виконують</w:t>
      </w:r>
      <w:proofErr w:type="spellEnd"/>
      <w:r w:rsidRPr="003973FE">
        <w:rPr>
          <w:rFonts w:ascii="Times New Roman" w:hAnsi="Times New Roman" w:cs="Times New Roman"/>
          <w:sz w:val="28"/>
          <w:szCs w:val="28"/>
          <w:lang w:eastAsia="ru-RU"/>
        </w:rPr>
        <w:t xml:space="preserve"> прокурор та </w:t>
      </w:r>
      <w:proofErr w:type="spellStart"/>
      <w:r w:rsidRPr="003973FE">
        <w:rPr>
          <w:rFonts w:ascii="Times New Roman" w:hAnsi="Times New Roman" w:cs="Times New Roman"/>
          <w:sz w:val="28"/>
          <w:szCs w:val="28"/>
          <w:lang w:eastAsia="ru-RU"/>
        </w:rPr>
        <w:t>потерпілий</w:t>
      </w:r>
      <w:proofErr w:type="spellEnd"/>
      <w:r w:rsidRPr="003973FE">
        <w:rPr>
          <w:rFonts w:ascii="Times New Roman" w:hAnsi="Times New Roman" w:cs="Times New Roman"/>
          <w:sz w:val="28"/>
          <w:szCs w:val="28"/>
          <w:lang w:eastAsia="ru-RU"/>
        </w:rPr>
        <w:t xml:space="preserve">. Через прокурора держава </w:t>
      </w:r>
      <w:proofErr w:type="spellStart"/>
      <w:r w:rsidRPr="003973FE">
        <w:rPr>
          <w:rFonts w:ascii="Times New Roman" w:hAnsi="Times New Roman" w:cs="Times New Roman"/>
          <w:sz w:val="28"/>
          <w:szCs w:val="28"/>
          <w:lang w:eastAsia="ru-RU"/>
        </w:rPr>
        <w:t>переслідує</w:t>
      </w:r>
      <w:proofErr w:type="spellEnd"/>
      <w:r w:rsidRPr="003973FE">
        <w:rPr>
          <w:rFonts w:ascii="Times New Roman" w:hAnsi="Times New Roman" w:cs="Times New Roman"/>
          <w:sz w:val="28"/>
          <w:szCs w:val="28"/>
          <w:lang w:eastAsia="ru-RU"/>
        </w:rPr>
        <w:t xml:space="preserve"> особу, яка </w:t>
      </w:r>
      <w:proofErr w:type="spellStart"/>
      <w:r w:rsidRPr="003973FE">
        <w:rPr>
          <w:rFonts w:ascii="Times New Roman" w:hAnsi="Times New Roman" w:cs="Times New Roman"/>
          <w:sz w:val="28"/>
          <w:szCs w:val="28"/>
          <w:lang w:eastAsia="ru-RU"/>
        </w:rPr>
        <w:t>злочинно</w:t>
      </w:r>
      <w:proofErr w:type="spellEnd"/>
      <w:r w:rsidRPr="003973FE">
        <w:rPr>
          <w:rFonts w:ascii="Times New Roman" w:hAnsi="Times New Roman" w:cs="Times New Roman"/>
          <w:sz w:val="28"/>
          <w:szCs w:val="28"/>
          <w:lang w:eastAsia="ru-RU"/>
        </w:rPr>
        <w:t xml:space="preserve"> порушила норму права, </w:t>
      </w:r>
      <w:proofErr w:type="spellStart"/>
      <w:r w:rsidRPr="003973FE">
        <w:rPr>
          <w:rFonts w:ascii="Times New Roman" w:hAnsi="Times New Roman" w:cs="Times New Roman"/>
          <w:sz w:val="28"/>
          <w:szCs w:val="28"/>
          <w:lang w:eastAsia="ru-RU"/>
        </w:rPr>
        <w:t>доручає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прокуророві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координувати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зусилля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органів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дізнання</w:t>
      </w:r>
      <w:proofErr w:type="spellEnd"/>
      <w:r w:rsidRPr="003973FE">
        <w:rPr>
          <w:rFonts w:ascii="Times New Roman" w:hAnsi="Times New Roman" w:cs="Times New Roman"/>
          <w:sz w:val="28"/>
          <w:szCs w:val="28"/>
          <w:lang w:eastAsia="ru-RU"/>
        </w:rPr>
        <w:t xml:space="preserve"> та </w:t>
      </w:r>
      <w:proofErr w:type="spellStart"/>
      <w:r w:rsidRPr="003973FE">
        <w:rPr>
          <w:rFonts w:ascii="Times New Roman" w:hAnsi="Times New Roman" w:cs="Times New Roman"/>
          <w:sz w:val="28"/>
          <w:szCs w:val="28"/>
          <w:lang w:eastAsia="ru-RU"/>
        </w:rPr>
        <w:t>досудового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слідства</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боротьбі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злочинністю</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як </w:t>
      </w:r>
      <w:proofErr w:type="spellStart"/>
      <w:r w:rsidRPr="003973FE">
        <w:rPr>
          <w:rFonts w:ascii="Times New Roman" w:hAnsi="Times New Roman" w:cs="Times New Roman"/>
          <w:sz w:val="28"/>
          <w:szCs w:val="28"/>
          <w:lang w:eastAsia="ru-RU"/>
        </w:rPr>
        <w:t>процесуальна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завжди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спрямоване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конкретної</w:t>
      </w:r>
      <w:proofErr w:type="spellEnd"/>
      <w:r w:rsidRPr="003973FE">
        <w:rPr>
          <w:rFonts w:ascii="Times New Roman" w:hAnsi="Times New Roman" w:cs="Times New Roman"/>
          <w:sz w:val="28"/>
          <w:szCs w:val="28"/>
          <w:lang w:eastAsia="ru-RU"/>
        </w:rPr>
        <w:t xml:space="preserve"> особи, </w:t>
      </w:r>
      <w:proofErr w:type="spellStart"/>
      <w:r w:rsidRPr="003973FE">
        <w:rPr>
          <w:rFonts w:ascii="Times New Roman" w:hAnsi="Times New Roman" w:cs="Times New Roman"/>
          <w:sz w:val="28"/>
          <w:szCs w:val="28"/>
          <w:lang w:eastAsia="ru-RU"/>
        </w:rPr>
        <w:t>воно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чітко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конкретизоване</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проявляється</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переслідуванні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викритті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цієї</w:t>
      </w:r>
      <w:proofErr w:type="spellEnd"/>
      <w:r w:rsidRPr="003973FE">
        <w:rPr>
          <w:rFonts w:ascii="Times New Roman" w:hAnsi="Times New Roman" w:cs="Times New Roman"/>
          <w:sz w:val="28"/>
          <w:szCs w:val="28"/>
          <w:lang w:eastAsia="ru-RU"/>
        </w:rPr>
        <w:t xml:space="preserve"> особи, тому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факти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вказують</w:t>
      </w:r>
      <w:proofErr w:type="spellEnd"/>
      <w:r w:rsidRPr="003973FE">
        <w:rPr>
          <w:rFonts w:ascii="Times New Roman" w:hAnsi="Times New Roman" w:cs="Times New Roman"/>
          <w:sz w:val="28"/>
          <w:szCs w:val="28"/>
          <w:lang w:eastAsia="ru-RU"/>
        </w:rPr>
        <w:t xml:space="preserve"> на те,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вона </w:t>
      </w:r>
      <w:proofErr w:type="spellStart"/>
      <w:r w:rsidRPr="003973FE">
        <w:rPr>
          <w:rFonts w:ascii="Times New Roman" w:hAnsi="Times New Roman" w:cs="Times New Roman"/>
          <w:sz w:val="28"/>
          <w:szCs w:val="28"/>
          <w:lang w:eastAsia="ru-RU"/>
        </w:rPr>
        <w:t>винна</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вчиненні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правопорушення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Норми</w:t>
      </w:r>
      <w:proofErr w:type="spellEnd"/>
      <w:r w:rsidRPr="003973FE">
        <w:rPr>
          <w:rFonts w:ascii="Times New Roman" w:hAnsi="Times New Roman" w:cs="Times New Roman"/>
          <w:sz w:val="28"/>
          <w:szCs w:val="28"/>
          <w:lang w:eastAsia="ru-RU"/>
        </w:rPr>
        <w:t xml:space="preserve"> КПК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забороняють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процесуальним</w:t>
      </w:r>
      <w:proofErr w:type="spellEnd"/>
      <w:r w:rsidRPr="003973FE">
        <w:rPr>
          <w:rFonts w:ascii="Times New Roman" w:hAnsi="Times New Roman" w:cs="Times New Roman"/>
          <w:sz w:val="28"/>
          <w:szCs w:val="28"/>
          <w:lang w:eastAsia="ru-RU"/>
        </w:rPr>
        <w:t xml:space="preserve"> органам </w:t>
      </w:r>
      <w:proofErr w:type="spellStart"/>
      <w:r w:rsidRPr="003973FE">
        <w:rPr>
          <w:rFonts w:ascii="Times New Roman" w:hAnsi="Times New Roman" w:cs="Times New Roman"/>
          <w:sz w:val="28"/>
          <w:szCs w:val="28"/>
          <w:lang w:eastAsia="ru-RU"/>
        </w:rPr>
        <w:t>перекладати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свої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обов’язки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доведення</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обвинуваченого</w:t>
      </w:r>
      <w:proofErr w:type="spellEnd"/>
      <w:r w:rsidRPr="003973FE">
        <w:rPr>
          <w:rFonts w:ascii="Times New Roman" w:hAnsi="Times New Roman" w:cs="Times New Roman"/>
          <w:sz w:val="28"/>
          <w:szCs w:val="28"/>
          <w:lang w:eastAsia="ru-RU"/>
        </w:rPr>
        <w:t xml:space="preserve">. </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як </w:t>
      </w:r>
      <w:proofErr w:type="spellStart"/>
      <w:r w:rsidRPr="003973FE">
        <w:rPr>
          <w:rFonts w:ascii="Times New Roman" w:hAnsi="Times New Roman" w:cs="Times New Roman"/>
          <w:sz w:val="28"/>
          <w:szCs w:val="28"/>
          <w:lang w:eastAsia="ru-RU"/>
        </w:rPr>
        <w:t>процесуальна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функція</w:t>
      </w:r>
      <w:proofErr w:type="spellEnd"/>
      <w:r w:rsidRPr="003973FE">
        <w:rPr>
          <w:rFonts w:ascii="Times New Roman" w:hAnsi="Times New Roman" w:cs="Times New Roman"/>
          <w:sz w:val="28"/>
          <w:szCs w:val="28"/>
          <w:lang w:eastAsia="ru-RU"/>
        </w:rPr>
        <w:t xml:space="preserve">, як вид </w:t>
      </w:r>
      <w:proofErr w:type="spellStart"/>
      <w:r w:rsidRPr="003973FE">
        <w:rPr>
          <w:rFonts w:ascii="Times New Roman" w:hAnsi="Times New Roman" w:cs="Times New Roman"/>
          <w:sz w:val="28"/>
          <w:szCs w:val="28"/>
          <w:lang w:eastAsia="ru-RU"/>
        </w:rPr>
        <w:t>кримінально-процесуальної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діяльності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пов’язане</w:t>
      </w:r>
      <w:proofErr w:type="spellEnd"/>
      <w:r w:rsidRPr="003973FE">
        <w:rPr>
          <w:rFonts w:ascii="Times New Roman" w:hAnsi="Times New Roman" w:cs="Times New Roman"/>
          <w:sz w:val="28"/>
          <w:szCs w:val="28"/>
          <w:lang w:eastAsia="ru-RU"/>
        </w:rPr>
        <w:t xml:space="preserve"> з предметом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тобто</w:t>
      </w:r>
      <w:proofErr w:type="spellEnd"/>
      <w:r w:rsidRPr="003973FE">
        <w:rPr>
          <w:rFonts w:ascii="Times New Roman" w:hAnsi="Times New Roman" w:cs="Times New Roman"/>
          <w:sz w:val="28"/>
          <w:szCs w:val="28"/>
          <w:lang w:eastAsia="ru-RU"/>
        </w:rPr>
        <w:t xml:space="preserve"> з </w:t>
      </w:r>
      <w:proofErr w:type="spellStart"/>
      <w:r w:rsidRPr="003973FE">
        <w:rPr>
          <w:rFonts w:ascii="Times New Roman" w:hAnsi="Times New Roman" w:cs="Times New Roman"/>
          <w:sz w:val="28"/>
          <w:szCs w:val="28"/>
          <w:lang w:eastAsia="ru-RU"/>
        </w:rPr>
        <w:t>матеріально-правовим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відображенням</w:t>
      </w:r>
      <w:proofErr w:type="spellEnd"/>
      <w:r w:rsidRPr="003973FE">
        <w:rPr>
          <w:rFonts w:ascii="Times New Roman" w:hAnsi="Times New Roman" w:cs="Times New Roman"/>
          <w:sz w:val="28"/>
          <w:szCs w:val="28"/>
          <w:lang w:eastAsia="ru-RU"/>
        </w:rPr>
        <w:t xml:space="preserve"> тих </w:t>
      </w:r>
      <w:proofErr w:type="spellStart"/>
      <w:r w:rsidRPr="003973FE">
        <w:rPr>
          <w:rFonts w:ascii="Times New Roman" w:hAnsi="Times New Roman" w:cs="Times New Roman"/>
          <w:sz w:val="28"/>
          <w:szCs w:val="28"/>
          <w:lang w:eastAsia="ru-RU"/>
        </w:rPr>
        <w:t>кримінально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караних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діянь</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зв’язку</w:t>
      </w:r>
      <w:proofErr w:type="spellEnd"/>
      <w:r w:rsidRPr="003973FE">
        <w:rPr>
          <w:rFonts w:ascii="Times New Roman" w:hAnsi="Times New Roman" w:cs="Times New Roman"/>
          <w:sz w:val="28"/>
          <w:szCs w:val="28"/>
          <w:lang w:eastAsia="ru-RU"/>
        </w:rPr>
        <w:t xml:space="preserve"> з </w:t>
      </w:r>
      <w:proofErr w:type="spellStart"/>
      <w:r w:rsidRPr="003973FE">
        <w:rPr>
          <w:rFonts w:ascii="Times New Roman" w:hAnsi="Times New Roman" w:cs="Times New Roman"/>
          <w:sz w:val="28"/>
          <w:szCs w:val="28"/>
          <w:lang w:eastAsia="ru-RU"/>
        </w:rPr>
        <w:t>якими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ведеться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процес</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матеріально</w:t>
      </w:r>
      <w:proofErr w:type="spellEnd"/>
      <w:r w:rsidRPr="003973FE">
        <w:rPr>
          <w:rFonts w:ascii="Times New Roman" w:hAnsi="Times New Roman" w:cs="Times New Roman"/>
          <w:sz w:val="28"/>
          <w:szCs w:val="28"/>
          <w:lang w:eastAsia="ru-RU"/>
        </w:rPr>
        <w:t xml:space="preserve">-правовому </w:t>
      </w:r>
      <w:proofErr w:type="spellStart"/>
      <w:r w:rsidRPr="003973FE">
        <w:rPr>
          <w:rFonts w:ascii="Times New Roman" w:hAnsi="Times New Roman" w:cs="Times New Roman"/>
          <w:sz w:val="28"/>
          <w:szCs w:val="28"/>
          <w:lang w:eastAsia="ru-RU"/>
        </w:rPr>
        <w:t>значенні</w:t>
      </w:r>
      <w:proofErr w:type="spellEnd"/>
      <w:r w:rsidRPr="003973FE">
        <w:rPr>
          <w:rFonts w:ascii="Times New Roman" w:hAnsi="Times New Roman" w:cs="Times New Roman"/>
          <w:sz w:val="28"/>
          <w:szCs w:val="28"/>
          <w:lang w:eastAsia="ru-RU"/>
        </w:rPr>
        <w:t xml:space="preserve"> є </w:t>
      </w:r>
      <w:proofErr w:type="spellStart"/>
      <w:r w:rsidRPr="003973FE">
        <w:rPr>
          <w:rFonts w:ascii="Times New Roman" w:hAnsi="Times New Roman" w:cs="Times New Roman"/>
          <w:sz w:val="28"/>
          <w:szCs w:val="28"/>
          <w:lang w:eastAsia="ru-RU"/>
        </w:rPr>
        <w:t>процесуальним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відображенням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відповідальності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точніше</w:t>
      </w:r>
      <w:proofErr w:type="spellEnd"/>
      <w:r w:rsidRPr="003973FE">
        <w:rPr>
          <w:rFonts w:ascii="Times New Roman" w:hAnsi="Times New Roman" w:cs="Times New Roman"/>
          <w:sz w:val="28"/>
          <w:szCs w:val="28"/>
          <w:lang w:eastAsia="ru-RU"/>
        </w:rPr>
        <w:t xml:space="preserve">, складу </w:t>
      </w:r>
      <w:proofErr w:type="spellStart"/>
      <w:r w:rsidRPr="003973FE">
        <w:rPr>
          <w:rFonts w:ascii="Times New Roman" w:hAnsi="Times New Roman" w:cs="Times New Roman"/>
          <w:sz w:val="28"/>
          <w:szCs w:val="28"/>
          <w:lang w:eastAsia="ru-RU"/>
        </w:rPr>
        <w:t>злочину</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якому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звинувачують</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конкретну</w:t>
      </w:r>
      <w:proofErr w:type="spellEnd"/>
      <w:r w:rsidRPr="003973FE">
        <w:rPr>
          <w:rFonts w:ascii="Times New Roman" w:hAnsi="Times New Roman" w:cs="Times New Roman"/>
          <w:sz w:val="28"/>
          <w:szCs w:val="28"/>
          <w:lang w:eastAsia="ru-RU"/>
        </w:rPr>
        <w:t xml:space="preserve"> особу.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охоплює</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всі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необхідні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ознаки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злочину</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усі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його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елементи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передбачені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диспозицією</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відповідної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статті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Кримінального</w:t>
      </w:r>
      <w:proofErr w:type="spellEnd"/>
      <w:r w:rsidRPr="003973FE">
        <w:rPr>
          <w:rFonts w:ascii="Times New Roman" w:hAnsi="Times New Roman" w:cs="Times New Roman"/>
          <w:sz w:val="28"/>
          <w:szCs w:val="28"/>
          <w:lang w:eastAsia="ru-RU"/>
        </w:rPr>
        <w:t xml:space="preserve"> кодексу </w:t>
      </w:r>
      <w:proofErr w:type="spellStart"/>
      <w:r w:rsidRPr="003973FE">
        <w:rPr>
          <w:rFonts w:ascii="Times New Roman" w:hAnsi="Times New Roman" w:cs="Times New Roman"/>
          <w:sz w:val="28"/>
          <w:szCs w:val="28"/>
          <w:lang w:eastAsia="ru-RU"/>
        </w:rPr>
        <w:t>України</w:t>
      </w:r>
      <w:proofErr w:type="spellEnd"/>
      <w:r w:rsidRPr="003973FE">
        <w:rPr>
          <w:rFonts w:ascii="Times New Roman" w:hAnsi="Times New Roman" w:cs="Times New Roman"/>
          <w:sz w:val="28"/>
          <w:szCs w:val="28"/>
          <w:lang w:eastAsia="ru-RU"/>
        </w:rPr>
        <w:t>.</w:t>
      </w:r>
    </w:p>
    <w:p w:rsidR="003973FE" w:rsidRPr="003973FE"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3973FE">
        <w:rPr>
          <w:rFonts w:ascii="Times New Roman" w:hAnsi="Times New Roman" w:cs="Times New Roman"/>
          <w:sz w:val="28"/>
          <w:szCs w:val="28"/>
          <w:lang w:eastAsia="ru-RU"/>
        </w:rPr>
        <w:t>Слід</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визнати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прокурор, </w:t>
      </w:r>
      <w:proofErr w:type="spellStart"/>
      <w:r w:rsidRPr="003973FE">
        <w:rPr>
          <w:rFonts w:ascii="Times New Roman" w:hAnsi="Times New Roman" w:cs="Times New Roman"/>
          <w:sz w:val="28"/>
          <w:szCs w:val="28"/>
          <w:lang w:eastAsia="ru-RU"/>
        </w:rPr>
        <w:t>який</w:t>
      </w:r>
      <w:proofErr w:type="spellEnd"/>
      <w:r w:rsidRPr="003973FE">
        <w:rPr>
          <w:rFonts w:ascii="Times New Roman" w:hAnsi="Times New Roman" w:cs="Times New Roman"/>
          <w:sz w:val="28"/>
          <w:szCs w:val="28"/>
          <w:lang w:eastAsia="ru-RU"/>
        </w:rPr>
        <w:t xml:space="preserve"> затвердив </w:t>
      </w:r>
      <w:proofErr w:type="spellStart"/>
      <w:r w:rsidRPr="003973FE">
        <w:rPr>
          <w:rFonts w:ascii="Times New Roman" w:hAnsi="Times New Roman" w:cs="Times New Roman"/>
          <w:sz w:val="28"/>
          <w:szCs w:val="28"/>
          <w:lang w:eastAsia="ru-RU"/>
        </w:rPr>
        <w:t>обвинувальний</w:t>
      </w:r>
      <w:proofErr w:type="spellEnd"/>
      <w:r w:rsidRPr="003973FE">
        <w:rPr>
          <w:rFonts w:ascii="Times New Roman" w:hAnsi="Times New Roman" w:cs="Times New Roman"/>
          <w:sz w:val="28"/>
          <w:szCs w:val="28"/>
          <w:lang w:eastAsia="ru-RU"/>
        </w:rPr>
        <w:t xml:space="preserve"> акт, </w:t>
      </w:r>
      <w:proofErr w:type="spellStart"/>
      <w:r w:rsidRPr="003973FE">
        <w:rPr>
          <w:rFonts w:ascii="Times New Roman" w:hAnsi="Times New Roman" w:cs="Times New Roman"/>
          <w:sz w:val="28"/>
          <w:szCs w:val="28"/>
          <w:lang w:eastAsia="ru-RU"/>
        </w:rPr>
        <w:t>підтримує</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пред’явлене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слідчим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наглядаючи</w:t>
      </w:r>
      <w:proofErr w:type="spellEnd"/>
      <w:r w:rsidRPr="003973FE">
        <w:rPr>
          <w:rFonts w:ascii="Times New Roman" w:hAnsi="Times New Roman" w:cs="Times New Roman"/>
          <w:sz w:val="28"/>
          <w:szCs w:val="28"/>
          <w:lang w:eastAsia="ru-RU"/>
        </w:rPr>
        <w:t xml:space="preserve"> за </w:t>
      </w:r>
      <w:proofErr w:type="spellStart"/>
      <w:r w:rsidRPr="003973FE">
        <w:rPr>
          <w:rFonts w:ascii="Times New Roman" w:hAnsi="Times New Roman" w:cs="Times New Roman"/>
          <w:sz w:val="28"/>
          <w:szCs w:val="28"/>
          <w:lang w:eastAsia="ru-RU"/>
        </w:rPr>
        <w:t>досудовим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слідством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впливав</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його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формування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Завдяки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цьому</w:t>
      </w:r>
      <w:proofErr w:type="spellEnd"/>
      <w:r w:rsidRPr="003973FE">
        <w:rPr>
          <w:rFonts w:ascii="Times New Roman" w:hAnsi="Times New Roman" w:cs="Times New Roman"/>
          <w:sz w:val="28"/>
          <w:szCs w:val="28"/>
          <w:lang w:eastAsia="ru-RU"/>
        </w:rPr>
        <w:t xml:space="preserve"> акт </w:t>
      </w:r>
      <w:proofErr w:type="spellStart"/>
      <w:r w:rsidRPr="003973FE">
        <w:rPr>
          <w:rFonts w:ascii="Times New Roman" w:hAnsi="Times New Roman" w:cs="Times New Roman"/>
          <w:sz w:val="28"/>
          <w:szCs w:val="28"/>
          <w:lang w:eastAsia="ru-RU"/>
        </w:rPr>
        <w:t>слідчого</w:t>
      </w:r>
      <w:proofErr w:type="spellEnd"/>
      <w:r w:rsidRPr="003973FE">
        <w:rPr>
          <w:rFonts w:ascii="Times New Roman" w:hAnsi="Times New Roman" w:cs="Times New Roman"/>
          <w:sz w:val="28"/>
          <w:szCs w:val="28"/>
          <w:lang w:eastAsia="ru-RU"/>
        </w:rPr>
        <w:t xml:space="preserve"> про </w:t>
      </w:r>
      <w:proofErr w:type="spellStart"/>
      <w:r w:rsidRPr="003973FE">
        <w:rPr>
          <w:rFonts w:ascii="Times New Roman" w:hAnsi="Times New Roman" w:cs="Times New Roman"/>
          <w:sz w:val="28"/>
          <w:szCs w:val="28"/>
          <w:lang w:eastAsia="ru-RU"/>
        </w:rPr>
        <w:t>винуватість</w:t>
      </w:r>
      <w:proofErr w:type="spellEnd"/>
      <w:r w:rsidRPr="003973FE">
        <w:rPr>
          <w:rFonts w:ascii="Times New Roman" w:hAnsi="Times New Roman" w:cs="Times New Roman"/>
          <w:sz w:val="28"/>
          <w:szCs w:val="28"/>
          <w:lang w:eastAsia="ru-RU"/>
        </w:rPr>
        <w:t xml:space="preserve"> не </w:t>
      </w:r>
      <w:proofErr w:type="spellStart"/>
      <w:r w:rsidRPr="003973FE">
        <w:rPr>
          <w:rFonts w:ascii="Times New Roman" w:hAnsi="Times New Roman" w:cs="Times New Roman"/>
          <w:sz w:val="28"/>
          <w:szCs w:val="28"/>
          <w:lang w:eastAsia="ru-RU"/>
        </w:rPr>
        <w:t>може</w:t>
      </w:r>
      <w:proofErr w:type="spellEnd"/>
      <w:r w:rsidRPr="003973FE">
        <w:rPr>
          <w:rFonts w:ascii="Times New Roman" w:hAnsi="Times New Roman" w:cs="Times New Roman"/>
          <w:sz w:val="28"/>
          <w:szCs w:val="28"/>
          <w:lang w:eastAsia="ru-RU"/>
        </w:rPr>
        <w:t xml:space="preserve"> бути для прокурора </w:t>
      </w:r>
      <w:proofErr w:type="spellStart"/>
      <w:r w:rsidRPr="003973FE">
        <w:rPr>
          <w:rFonts w:ascii="Times New Roman" w:hAnsi="Times New Roman" w:cs="Times New Roman"/>
          <w:sz w:val="28"/>
          <w:szCs w:val="28"/>
          <w:lang w:eastAsia="ru-RU"/>
        </w:rPr>
        <w:t>несподіваним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Отже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lastRenderedPageBreak/>
        <w:t>підтримання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 </w:t>
      </w:r>
      <w:proofErr w:type="spellStart"/>
      <w:r w:rsidRPr="003973FE">
        <w:rPr>
          <w:rFonts w:ascii="Times New Roman" w:hAnsi="Times New Roman" w:cs="Times New Roman"/>
          <w:sz w:val="28"/>
          <w:szCs w:val="28"/>
          <w:lang w:eastAsia="ru-RU"/>
        </w:rPr>
        <w:t>логічне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продовження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тієї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кримінального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провадження</w:t>
      </w:r>
      <w:proofErr w:type="spellEnd"/>
      <w:r w:rsidRPr="003973FE">
        <w:rPr>
          <w:rFonts w:ascii="Times New Roman" w:hAnsi="Times New Roman" w:cs="Times New Roman"/>
          <w:sz w:val="28"/>
          <w:szCs w:val="28"/>
          <w:lang w:eastAsia="ru-RU"/>
        </w:rPr>
        <w:t xml:space="preserve">, яке прокурор </w:t>
      </w:r>
      <w:proofErr w:type="spellStart"/>
      <w:r w:rsidRPr="003973FE">
        <w:rPr>
          <w:rFonts w:ascii="Times New Roman" w:hAnsi="Times New Roman" w:cs="Times New Roman"/>
          <w:sz w:val="28"/>
          <w:szCs w:val="28"/>
          <w:lang w:eastAsia="ru-RU"/>
        </w:rPr>
        <w:t>виконував</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стадії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досудового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слідства</w:t>
      </w:r>
      <w:proofErr w:type="spellEnd"/>
      <w:r w:rsidRPr="003973FE">
        <w:rPr>
          <w:rFonts w:ascii="Times New Roman" w:hAnsi="Times New Roman" w:cs="Times New Roman"/>
          <w:sz w:val="28"/>
          <w:szCs w:val="28"/>
          <w:lang w:eastAsia="ru-RU"/>
        </w:rPr>
        <w:t>.</w:t>
      </w:r>
    </w:p>
    <w:p w:rsidR="003973FE" w:rsidRDefault="003973FE" w:rsidP="003973FE">
      <w:pPr>
        <w:pStyle w:val="a7"/>
        <w:spacing w:line="360" w:lineRule="auto"/>
        <w:ind w:firstLine="708"/>
        <w:jc w:val="both"/>
        <w:rPr>
          <w:rFonts w:ascii="Times New Roman" w:hAnsi="Times New Roman" w:cs="Times New Roman"/>
          <w:sz w:val="28"/>
          <w:szCs w:val="28"/>
          <w:lang w:eastAsia="ru-RU"/>
        </w:rPr>
      </w:pPr>
      <w:proofErr w:type="spellStart"/>
      <w:r w:rsidRPr="003973FE">
        <w:rPr>
          <w:rFonts w:ascii="Times New Roman" w:hAnsi="Times New Roman" w:cs="Times New Roman"/>
          <w:sz w:val="28"/>
          <w:szCs w:val="28"/>
          <w:lang w:eastAsia="ru-RU"/>
        </w:rPr>
        <w:t>Можна</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зробити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висновок</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що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здійснення</w:t>
      </w:r>
      <w:proofErr w:type="spellEnd"/>
      <w:r w:rsidRPr="003973FE">
        <w:rPr>
          <w:rFonts w:ascii="Times New Roman" w:hAnsi="Times New Roman" w:cs="Times New Roman"/>
          <w:sz w:val="28"/>
          <w:szCs w:val="28"/>
          <w:lang w:eastAsia="ru-RU"/>
        </w:rPr>
        <w:t xml:space="preserve"> прокурором в </w:t>
      </w:r>
      <w:proofErr w:type="spellStart"/>
      <w:r w:rsidRPr="003973FE">
        <w:rPr>
          <w:rFonts w:ascii="Times New Roman" w:hAnsi="Times New Roman" w:cs="Times New Roman"/>
          <w:sz w:val="28"/>
          <w:szCs w:val="28"/>
          <w:lang w:eastAsia="ru-RU"/>
        </w:rPr>
        <w:t>суді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процесуальної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функції</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 </w:t>
      </w:r>
      <w:proofErr w:type="spellStart"/>
      <w:r w:rsidRPr="003973FE">
        <w:rPr>
          <w:rFonts w:ascii="Times New Roman" w:hAnsi="Times New Roman" w:cs="Times New Roman"/>
          <w:sz w:val="28"/>
          <w:szCs w:val="28"/>
          <w:lang w:eastAsia="ru-RU"/>
        </w:rPr>
        <w:t>це</w:t>
      </w:r>
      <w:proofErr w:type="spellEnd"/>
      <w:r w:rsidRPr="003973FE">
        <w:rPr>
          <w:rFonts w:ascii="Times New Roman" w:hAnsi="Times New Roman" w:cs="Times New Roman"/>
          <w:sz w:val="28"/>
          <w:szCs w:val="28"/>
          <w:lang w:eastAsia="ru-RU"/>
        </w:rPr>
        <w:t xml:space="preserve"> практична </w:t>
      </w:r>
      <w:proofErr w:type="spellStart"/>
      <w:r w:rsidRPr="003973FE">
        <w:rPr>
          <w:rFonts w:ascii="Times New Roman" w:hAnsi="Times New Roman" w:cs="Times New Roman"/>
          <w:sz w:val="28"/>
          <w:szCs w:val="28"/>
          <w:lang w:eastAsia="ru-RU"/>
        </w:rPr>
        <w:t>реалізація</w:t>
      </w:r>
      <w:proofErr w:type="spellEnd"/>
      <w:r w:rsidRPr="003973FE">
        <w:rPr>
          <w:rFonts w:ascii="Times New Roman" w:hAnsi="Times New Roman" w:cs="Times New Roman"/>
          <w:sz w:val="28"/>
          <w:szCs w:val="28"/>
          <w:lang w:eastAsia="ru-RU"/>
        </w:rPr>
        <w:t xml:space="preserve"> тих </w:t>
      </w:r>
      <w:proofErr w:type="spellStart"/>
      <w:r w:rsidRPr="003973FE">
        <w:rPr>
          <w:rFonts w:ascii="Times New Roman" w:hAnsi="Times New Roman" w:cs="Times New Roman"/>
          <w:sz w:val="28"/>
          <w:szCs w:val="28"/>
          <w:lang w:eastAsia="ru-RU"/>
        </w:rPr>
        <w:t>висновків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він</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дійшов</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результаті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нагляду</w:t>
      </w:r>
      <w:proofErr w:type="spellEnd"/>
      <w:r w:rsidRPr="003973FE">
        <w:rPr>
          <w:rFonts w:ascii="Times New Roman" w:hAnsi="Times New Roman" w:cs="Times New Roman"/>
          <w:sz w:val="28"/>
          <w:szCs w:val="28"/>
          <w:lang w:eastAsia="ru-RU"/>
        </w:rPr>
        <w:t xml:space="preserve"> і </w:t>
      </w:r>
      <w:proofErr w:type="spellStart"/>
      <w:r w:rsidRPr="003973FE">
        <w:rPr>
          <w:rFonts w:ascii="Times New Roman" w:hAnsi="Times New Roman" w:cs="Times New Roman"/>
          <w:sz w:val="28"/>
          <w:szCs w:val="28"/>
          <w:lang w:eastAsia="ru-RU"/>
        </w:rPr>
        <w:t>процесуального</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керівництва</w:t>
      </w:r>
      <w:proofErr w:type="spellEnd"/>
      <w:r w:rsidRPr="003973FE">
        <w:rPr>
          <w:rFonts w:ascii="Times New Roman" w:hAnsi="Times New Roman" w:cs="Times New Roman"/>
          <w:sz w:val="28"/>
          <w:szCs w:val="28"/>
          <w:lang w:eastAsia="ru-RU"/>
        </w:rPr>
        <w:t xml:space="preserve"> за </w:t>
      </w:r>
      <w:proofErr w:type="spellStart"/>
      <w:r w:rsidRPr="003973FE">
        <w:rPr>
          <w:rFonts w:ascii="Times New Roman" w:hAnsi="Times New Roman" w:cs="Times New Roman"/>
          <w:sz w:val="28"/>
          <w:szCs w:val="28"/>
          <w:lang w:eastAsia="ru-RU"/>
        </w:rPr>
        <w:t>досудовим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слідством</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Публічне</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обвинувачення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ґрунтується</w:t>
      </w:r>
      <w:proofErr w:type="spellEnd"/>
      <w:r w:rsidRPr="003973FE">
        <w:rPr>
          <w:rFonts w:ascii="Times New Roman" w:hAnsi="Times New Roman" w:cs="Times New Roman"/>
          <w:sz w:val="28"/>
          <w:szCs w:val="28"/>
          <w:lang w:eastAsia="ru-RU"/>
        </w:rPr>
        <w:t xml:space="preserve"> на </w:t>
      </w:r>
      <w:proofErr w:type="spellStart"/>
      <w:r w:rsidRPr="003973FE">
        <w:rPr>
          <w:rFonts w:ascii="Times New Roman" w:hAnsi="Times New Roman" w:cs="Times New Roman"/>
          <w:sz w:val="28"/>
          <w:szCs w:val="28"/>
          <w:lang w:eastAsia="ru-RU"/>
        </w:rPr>
        <w:t>діяльності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органів</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розслідування</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зусиллями</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яких</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підозрюваний</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викритий</w:t>
      </w:r>
      <w:proofErr w:type="spellEnd"/>
      <w:r w:rsidRPr="003973FE">
        <w:rPr>
          <w:rFonts w:ascii="Times New Roman" w:hAnsi="Times New Roman" w:cs="Times New Roman"/>
          <w:sz w:val="28"/>
          <w:szCs w:val="28"/>
          <w:lang w:eastAsia="ru-RU"/>
        </w:rPr>
        <w:t xml:space="preserve"> у </w:t>
      </w:r>
      <w:proofErr w:type="spellStart"/>
      <w:r w:rsidRPr="003973FE">
        <w:rPr>
          <w:rFonts w:ascii="Times New Roman" w:hAnsi="Times New Roman" w:cs="Times New Roman"/>
          <w:sz w:val="28"/>
          <w:szCs w:val="28"/>
          <w:lang w:eastAsia="ru-RU"/>
        </w:rPr>
        <w:t>вчиненні</w:t>
      </w:r>
      <w:proofErr w:type="spellEnd"/>
      <w:r w:rsidRPr="003973FE">
        <w:rPr>
          <w:rFonts w:ascii="Times New Roman" w:hAnsi="Times New Roman" w:cs="Times New Roman"/>
          <w:sz w:val="28"/>
          <w:szCs w:val="28"/>
          <w:lang w:eastAsia="ru-RU"/>
        </w:rPr>
        <w:t xml:space="preserve"> </w:t>
      </w:r>
      <w:proofErr w:type="spellStart"/>
      <w:r w:rsidRPr="003973FE">
        <w:rPr>
          <w:rFonts w:ascii="Times New Roman" w:hAnsi="Times New Roman" w:cs="Times New Roman"/>
          <w:sz w:val="28"/>
          <w:szCs w:val="28"/>
          <w:lang w:eastAsia="ru-RU"/>
        </w:rPr>
        <w:t>злочину</w:t>
      </w:r>
      <w:proofErr w:type="spellEnd"/>
      <w:r w:rsidRPr="003973FE">
        <w:rPr>
          <w:rFonts w:ascii="Times New Roman" w:hAnsi="Times New Roman" w:cs="Times New Roman"/>
          <w:sz w:val="28"/>
          <w:szCs w:val="28"/>
          <w:lang w:eastAsia="ru-RU"/>
        </w:rPr>
        <w:t>, і повинен стати перед судом. </w:t>
      </w:r>
    </w:p>
    <w:p w:rsidR="003973FE" w:rsidRDefault="003973FE" w:rsidP="003973FE">
      <w:pPr>
        <w:pStyle w:val="a7"/>
        <w:spacing w:line="360" w:lineRule="auto"/>
        <w:ind w:firstLine="708"/>
        <w:jc w:val="both"/>
        <w:rPr>
          <w:rFonts w:ascii="Times New Roman" w:hAnsi="Times New Roman" w:cs="Times New Roman"/>
          <w:sz w:val="28"/>
          <w:szCs w:val="28"/>
          <w:lang w:eastAsia="ru-RU"/>
        </w:rPr>
      </w:pPr>
    </w:p>
    <w:p w:rsidR="003973FE" w:rsidRPr="003973FE" w:rsidRDefault="003973FE" w:rsidP="003973FE">
      <w:pPr>
        <w:pStyle w:val="a7"/>
        <w:spacing w:line="360" w:lineRule="auto"/>
        <w:ind w:firstLine="708"/>
        <w:jc w:val="both"/>
        <w:rPr>
          <w:rFonts w:ascii="Times New Roman" w:hAnsi="Times New Roman" w:cs="Times New Roman"/>
          <w:b/>
          <w:sz w:val="28"/>
          <w:szCs w:val="28"/>
          <w:lang w:val="uk-UA" w:eastAsia="ru-RU"/>
        </w:rPr>
      </w:pPr>
      <w:r w:rsidRPr="003973FE">
        <w:rPr>
          <w:rFonts w:ascii="Times New Roman" w:hAnsi="Times New Roman" w:cs="Times New Roman"/>
          <w:b/>
          <w:sz w:val="28"/>
          <w:szCs w:val="28"/>
          <w:lang w:val="uk-UA" w:eastAsia="ru-RU"/>
        </w:rPr>
        <w:t>2. Підготовка прокурора до участі в судовому розгляді.</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 xml:space="preserve">Обов’язок кожного керівника прокуратури – </w:t>
      </w:r>
      <w:r w:rsidRPr="00661BBA">
        <w:rPr>
          <w:rFonts w:ascii="Times New Roman" w:hAnsi="Times New Roman" w:cs="Times New Roman"/>
          <w:i/>
          <w:sz w:val="28"/>
          <w:szCs w:val="28"/>
          <w:lang w:val="uk-UA" w:eastAsia="ru-RU"/>
        </w:rPr>
        <w:t>забезпечити високу якість публічного обвинувачення.</w:t>
      </w:r>
      <w:r w:rsidRPr="003973FE">
        <w:rPr>
          <w:rFonts w:ascii="Times New Roman" w:hAnsi="Times New Roman" w:cs="Times New Roman"/>
          <w:sz w:val="28"/>
          <w:szCs w:val="28"/>
          <w:lang w:val="uk-UA" w:eastAsia="ru-RU"/>
        </w:rPr>
        <w:t xml:space="preserve"> З цією метою керівники органів прокуратури повинні призначати прокурорів завчасно, з моменту початку досудового розслідування і контролювати їх наглядову діяльність. Практика свідчить, якщо обвинувач погано вивчає матеріали справи, то він проявляє пасивність у судовому засідання; у своїй обвинувальній промові широко використовує текст обвинувального акту; його промова не містить елементів переконливості і негативно сприймається присутніми. Тобто не забезпечує ефективну реалізацію повноважень щодо всебічного, повного, неупередженого дослідженні обставин кримінального провадження по якому він підтримує публічне обвинувачення.</w:t>
      </w:r>
    </w:p>
    <w:p w:rsidR="003973FE" w:rsidRPr="003973FE" w:rsidRDefault="00661BBA" w:rsidP="003973FE">
      <w:pPr>
        <w:pStyle w:val="a7"/>
        <w:spacing w:line="360" w:lineRule="auto"/>
        <w:ind w:firstLine="708"/>
        <w:jc w:val="both"/>
        <w:rPr>
          <w:rFonts w:ascii="Times New Roman" w:hAnsi="Times New Roman" w:cs="Times New Roman"/>
          <w:sz w:val="28"/>
          <w:szCs w:val="28"/>
          <w:lang w:val="uk-UA" w:eastAsia="ru-RU"/>
        </w:rPr>
      </w:pPr>
      <w:r w:rsidRPr="00661BBA">
        <w:rPr>
          <w:rFonts w:ascii="Times New Roman" w:hAnsi="Times New Roman" w:cs="Times New Roman"/>
          <w:i/>
          <w:sz w:val="28"/>
          <w:szCs w:val="28"/>
          <w:lang w:val="uk-UA" w:eastAsia="ru-RU"/>
        </w:rPr>
        <w:t>Ґрунтовна</w:t>
      </w:r>
      <w:r w:rsidR="003973FE" w:rsidRPr="00661BBA">
        <w:rPr>
          <w:rFonts w:ascii="Times New Roman" w:hAnsi="Times New Roman" w:cs="Times New Roman"/>
          <w:i/>
          <w:sz w:val="28"/>
          <w:szCs w:val="28"/>
          <w:lang w:val="uk-UA" w:eastAsia="ru-RU"/>
        </w:rPr>
        <w:t xml:space="preserve"> підготовка прокурора до підтримання публічного обвинувачення починається з ознайомлення з наглядовим провадженням та вивченням матеріалів кримінального провадження.</w:t>
      </w:r>
      <w:r w:rsidR="003973FE" w:rsidRPr="003973FE">
        <w:rPr>
          <w:rFonts w:ascii="Times New Roman" w:hAnsi="Times New Roman" w:cs="Times New Roman"/>
          <w:sz w:val="28"/>
          <w:szCs w:val="28"/>
          <w:lang w:val="uk-UA" w:eastAsia="ru-RU"/>
        </w:rPr>
        <w:t xml:space="preserve"> Прокурор перевіряє законність проведеного розслідування і обґрунтованість обвинувального акту, що забезпечує належне проходження провадження у суді. </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661BBA">
        <w:rPr>
          <w:rFonts w:ascii="Times New Roman" w:hAnsi="Times New Roman" w:cs="Times New Roman"/>
          <w:b/>
          <w:i/>
          <w:sz w:val="28"/>
          <w:szCs w:val="28"/>
          <w:lang w:val="uk-UA" w:eastAsia="ru-RU"/>
        </w:rPr>
        <w:t>Питання, які вирішуються в процесі підготовки до судового розгляду напрацьовані практикою, а також частково визначені в ст. 368 КПК України:</w:t>
      </w:r>
      <w:r w:rsidRPr="003973FE">
        <w:rPr>
          <w:rFonts w:ascii="Times New Roman" w:hAnsi="Times New Roman" w:cs="Times New Roman"/>
          <w:sz w:val="28"/>
          <w:szCs w:val="28"/>
          <w:lang w:val="uk-UA" w:eastAsia="ru-RU"/>
        </w:rPr>
        <w:t xml:space="preserve"> 1) чи мало місце діяння у вчиненні якого обвинувачується особа; 2) </w:t>
      </w:r>
      <w:r w:rsidRPr="003973FE">
        <w:rPr>
          <w:rFonts w:ascii="Times New Roman" w:hAnsi="Times New Roman" w:cs="Times New Roman"/>
          <w:sz w:val="28"/>
          <w:szCs w:val="28"/>
          <w:lang w:val="uk-UA" w:eastAsia="ru-RU"/>
        </w:rPr>
        <w:lastRenderedPageBreak/>
        <w:t>чи містить це діяння склад кримінального правопорушення і за якою статтею закону України про кримінальну відповідальність він передбачений; 3) чи винен обвинувачений у вчиненні цього кримінального правопорушення; 4) чи підлягає обвинувачений покаранню за вчинене ним кримінальне правопорушення; 5) чи є обставини, що обтяжують або пом’якшують покарання обвинуваченого, і які саме; 6) чи притягнуті як обвинувачені всі особи, що викриті у вчиненні кримінального правопорушення; 7) чи правильно кваліфіковано дії обвинуваченого за статтями кримінального закону; 8) чи додержано вимог закону при складенні обвинувального акту; 9) чи правильно обрано запобіжний захід; 10) чи вжито заходів до забезпечення відшкодування збитків, заподіяних злочином і можливої конфіскації майна; 11) чи додержано органами досудового розслідування інших вимог КПК.</w:t>
      </w:r>
    </w:p>
    <w:p w:rsidR="003973FE" w:rsidRPr="00661BBA" w:rsidRDefault="003973FE" w:rsidP="003973FE">
      <w:pPr>
        <w:pStyle w:val="a7"/>
        <w:spacing w:line="360" w:lineRule="auto"/>
        <w:ind w:firstLine="708"/>
        <w:jc w:val="both"/>
        <w:rPr>
          <w:rFonts w:ascii="Times New Roman" w:hAnsi="Times New Roman" w:cs="Times New Roman"/>
          <w:b/>
          <w:i/>
          <w:sz w:val="28"/>
          <w:szCs w:val="28"/>
          <w:lang w:val="uk-UA" w:eastAsia="ru-RU"/>
        </w:rPr>
      </w:pPr>
      <w:r w:rsidRPr="00661BBA">
        <w:rPr>
          <w:rFonts w:ascii="Times New Roman" w:hAnsi="Times New Roman" w:cs="Times New Roman"/>
          <w:b/>
          <w:i/>
          <w:sz w:val="28"/>
          <w:szCs w:val="28"/>
          <w:lang w:val="uk-UA" w:eastAsia="ru-RU"/>
        </w:rPr>
        <w:t>При вивченні кримінального провадження прокурор повинен також звернути увагу і на такі питання.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 При виконанні оперативно-розшукових та слідчих дій оперативні підрозділи повинні мати письмові доручення слідчого, прокурора, які надаються ним відповідно до вимог ст. 41 КПК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 xml:space="preserve">2. Протоколи огляду місця події, відтворення обстановки та обставин події мають бути підписані всіма учасниками цих слідчих дій. При застосування звукозапису і </w:t>
      </w:r>
      <w:r w:rsidR="00661BBA" w:rsidRPr="003973FE">
        <w:rPr>
          <w:rFonts w:ascii="Times New Roman" w:hAnsi="Times New Roman" w:cs="Times New Roman"/>
          <w:sz w:val="28"/>
          <w:szCs w:val="28"/>
          <w:lang w:val="uk-UA" w:eastAsia="ru-RU"/>
        </w:rPr>
        <w:t>відео зйомки</w:t>
      </w:r>
      <w:r w:rsidRPr="003973FE">
        <w:rPr>
          <w:rFonts w:ascii="Times New Roman" w:hAnsi="Times New Roman" w:cs="Times New Roman"/>
          <w:sz w:val="28"/>
          <w:szCs w:val="28"/>
          <w:lang w:val="uk-UA" w:eastAsia="ru-RU"/>
        </w:rPr>
        <w:t xml:space="preserve"> при вчиненні вказаних слідчих дій у протоколі має бути відображено, що відповідно до вимог статей 104</w:t>
      </w:r>
      <w:r w:rsidR="00661BBA">
        <w:rPr>
          <w:rFonts w:ascii="Times New Roman" w:hAnsi="Times New Roman" w:cs="Times New Roman"/>
          <w:sz w:val="28"/>
          <w:szCs w:val="28"/>
          <w:lang w:val="uk-UA" w:eastAsia="ru-RU"/>
        </w:rPr>
        <w:t>-</w:t>
      </w:r>
      <w:r w:rsidRPr="003973FE">
        <w:rPr>
          <w:rFonts w:ascii="Times New Roman" w:hAnsi="Times New Roman" w:cs="Times New Roman"/>
          <w:sz w:val="28"/>
          <w:szCs w:val="28"/>
          <w:lang w:val="uk-UA" w:eastAsia="ru-RU"/>
        </w:rPr>
        <w:t>107 КПК України відеозапис було продемонстровано всім учасникам цих дій;</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3. Огляд житла чи іншого володіння особи проводиться за постановою слідчого судді, а у невідкладних випадках – без постанови судді з чітким дотриманням вимог статей 233, 234 КПК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4. При розслідування кримінального провадження кількома слідчими про це зазначається в постанові, яку виносить керівник органу досудового розслідування, де визначається старший слідчий групи, із якою повинні ознайомитися учасники кримінального провадження (ст. 39 КПК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lastRenderedPageBreak/>
        <w:t>5. Затримана особа в порядку, передбаченому статтями 207, 208, 209 КПК України допитуються негайно. У протоколі допиту підозрюваного має зазначатися, у вчиненні якого злочину він підозрюється. При допиті затриманого або взятого під варту підозрюваного присутність захисника є обов’язковою (ст. 42 КПК України), за винятком відмови від захисника, яка допускається лише з ініціативи підозрюваного. Про відмову підозрюваного від захисника слідчий складає протокол із зазначенням мотивів відмови. Слідчим не може бути прийнята відмова підозрюваного від захисника у тих випадках, коли участь захисника у справі є обов’язковою (ст. 52 КПК України). Порушення вимог закону щодо участі захисника при проведенні слідчих дій може бути підставою для визнання недопустимими тих доказів, що були зібрані під час виконання таких дій;</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6. У повідомленні про підозру має зазначатися правова кваліфікація кримінального правопорушення, у вчиненні якого підозрюється особа, із зазначенням статті КК України (ст. 277 КПК України). При зміні або доповненні кваліфікації дій підозрюваного йому вручається письмове повідомлення про підозру в день його складання слідчим або прокурором (ст. 279 КПК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7. Скарги підозрюваного на недозволені методи слідства повинен перевіряти тільки прокурор, а не доручати іншим органам проведення службової перевірки;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 xml:space="preserve">8. Відповідно до вимог статей 42, 68 КПК України, якщо підозрюваний не володіє мовою, якою проводиться слідство, він має право користуватися послугами перекладача. У зв’язку з чим слідчий повинен отримати письмову заяву від громадянина іншої національності, підозрюваного у вчиненні кримінального правопорушення, про те, чи володіє він державною, українською мовою. При цьому слід мати на увазі, що питання про забезпечення підозрюваного перекладачем має вирішуватися не тільки за клопотанням про це, але й з урахуванням рівня його розвитку, освіти та інших </w:t>
      </w:r>
      <w:r w:rsidRPr="003973FE">
        <w:rPr>
          <w:rFonts w:ascii="Times New Roman" w:hAnsi="Times New Roman" w:cs="Times New Roman"/>
          <w:sz w:val="28"/>
          <w:szCs w:val="28"/>
          <w:lang w:val="uk-UA" w:eastAsia="ru-RU"/>
        </w:rPr>
        <w:lastRenderedPageBreak/>
        <w:t>обставин, які свідчать, що він без перекладача не може здійснювати свого права на захист;</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9. Перевірити, щоб зміст підозри, викладеної в обвинувальному акті, істотно не відрізнявся від обвинувачення, що міститься в повідомленні про підозру;</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10. Перевірити, чи слідчий у постанові про призначення експертизи, яка проводиться не в експертній установу, роз’яснив експерту його обов’язки та права, установлені ст. 69 КПК України, попередив про кримінальну відповідальність за ст. 384, 385 КК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11. Якщо провадження розслідуються стосовно службової особи, слідчий зобов’язаний долучати до матеріалів копії нормативно-правових актів, положень, інструкцій, інших документів, що розкривають характер повноважень службової особи;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12. Перевірити, щоб органи досудового слідства при розслідуванні провадження про злочини неповнолітнього з’ясовували: його вік (число, місяць, рік народження), стан здоров’я та рівень розвитку; характеристику (ставлення до навчання, праці, поведінку в побуті тощо), умови життя та виховання (дані про сім’ю, оточення); обставини, що негативно впливали на його виховання; вплив дорослих; підмовників та інших осіб, які втягнули неповнолітнього у злочинну діяльність, а також його ставлення до вчиненого діяння (ст. 485 КПК України). Обставини, передбачені ст. 485 КПК України, з’ясовуються також і за умови, якщо на час провадження досудового слідства, особа, яка вчинила кримінальне правопорушення у неповнолітньому віці, досягла повноліття. Невиконання під час досудового слідства вимог ст. 485 КПК України щодо обов’язку повного і всебічного з’ясування перелічених у цій статті обставин слід розцінювати як грубе порушення норм КПК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 xml:space="preserve">13. У протоколах допиту свідків повинно бути роз’яснення їм змісту ст. 224 КПК України та матися їх підпис про цю дію слідчого. Членам сім’ї, близьким родичам, усиновленим та усиновителям підозрюваного, на підставі </w:t>
      </w:r>
      <w:r w:rsidRPr="003973FE">
        <w:rPr>
          <w:rFonts w:ascii="Times New Roman" w:hAnsi="Times New Roman" w:cs="Times New Roman"/>
          <w:sz w:val="28"/>
          <w:szCs w:val="28"/>
          <w:lang w:val="uk-UA" w:eastAsia="ru-RU"/>
        </w:rPr>
        <w:lastRenderedPageBreak/>
        <w:t>ч. 8, ст. 224 КПК України повинно бути роз’яснено їх право відмовитися від давання показань;</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14. Перевірити, щоб у матеріалах провадження була заява потерпілого чи особи, яка зазнала матеріальної шкоди від злочину, проте, чи буде заявлений цивільний позов під час досудового слідства. Позовна заява потерпілого чи особи, яка зазнала матеріальної шкоди від кримінального правопорушення, повинна бути оформлена відповідно до вимог ст.119 ЦПК України з долученням до неї всіх необхідних документів, пов’язаних із заявленим позовом. Про визнання цивільним позивачем чи про відмову в цьому орган досудового слідства виносить постанову. Про притягнення як цивільного позивача також виноситься постанова. Цивільний позивач і цивільний відповідач, згідно з вимогами ст. 61, 62, КПК України, органом досудового слідства повинні бути ознайомлені з матеріалами провадження;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15. Перевірити, щоб органи досудового слідства неухильно дотримувалися вимог закону щодо строків і порядку повідомлення особі про підозру, а також її захиснику. Слідчий за дорученням прокурора або прокурор повідомляють про завершення досудового розслідування та надання доступу до матеріалів досудового розслідування. Сторонам кримінального провадження, потерпілому надається достатній час для ознайомлення з матеріалами. При ознайомленні з матеріалами провадження заявлені підозрюваним та його захисником клопотання (про доповнення слідства, зміну кваліфікації, закриття справи тощо) розглядається і вирішується слідчим у порядку, передбаченому нормами КПК України. Крім того, необхідно звертати увагу на дати в протоколах про проведення слідчих дій і відповідно реагувати, якщо дати змінені, підтерті, викликають сумнів у їх достовірності. С постановою слідчого про розгляд клопотання повинні бути ознайомлені підозрюваний та його захисник;</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 xml:space="preserve">16. В обвинувальному акті, де наводяться дані про особу підозрюваного, слідчим обов’язково мають бути вказані всі судимості, якщо вони не зняті і не погашені, із зазначенням із яких підстав особа була звільнена від покарання і </w:t>
      </w:r>
      <w:r w:rsidRPr="003973FE">
        <w:rPr>
          <w:rFonts w:ascii="Times New Roman" w:hAnsi="Times New Roman" w:cs="Times New Roman"/>
          <w:sz w:val="28"/>
          <w:szCs w:val="28"/>
          <w:lang w:val="uk-UA" w:eastAsia="ru-RU"/>
        </w:rPr>
        <w:lastRenderedPageBreak/>
        <w:t>за яким судовим рішенням. У кримінальному провадженні повинен бути тільки один обвинувальний акт;</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17. Перевірити, чи всі речові докази вилучені при проведення слідчих дій, оглянуті слідчим при присутності понятих та долучені постановою слідчого до матеріалів провадження. При цьому слід мати на увазі, що майбутній публічний обвинувач, як правило, персонально затверджує обвинувальний акт, тому під час підготовки до підтримання державного обвинувачення на підставі аналізу матеріалів повинен зробити висновок по справі, у тому числі: 1) чи об’єктивно і повно проведене досудове слідство; 2) чи додержані при розслідуванні (крім забезпечення повноти і об’єктивності) вимоги кримінального процесуального закону та чи не допущені такі його порушення, які унеможливлюють розгляд справи по суті; 3) чи правильно вирішено під час досудового слідства клопотання підозрюваного і його захисника, чи відповідають вони нормам КПК України і чи обґрунтована відповідь слідчого вимогами закону; 4) чи вжито заходів щодо відшкодування заподіяної злочином матеріальної шкоди та чи забезпечена можлива конфіскація майна обвинуваченого; 5) чи правильно складено обвинувальний акт та чи відповідає він матеріалам справи і змісту повідомлення про підозру.</w:t>
      </w:r>
    </w:p>
    <w:p w:rsidR="003973FE" w:rsidRPr="00661BBA" w:rsidRDefault="003973FE" w:rsidP="003973FE">
      <w:pPr>
        <w:pStyle w:val="a7"/>
        <w:spacing w:line="360" w:lineRule="auto"/>
        <w:ind w:firstLine="708"/>
        <w:jc w:val="both"/>
        <w:rPr>
          <w:rFonts w:ascii="Times New Roman" w:hAnsi="Times New Roman" w:cs="Times New Roman"/>
          <w:b/>
          <w:i/>
          <w:sz w:val="28"/>
          <w:szCs w:val="28"/>
          <w:lang w:val="uk-UA" w:eastAsia="ru-RU"/>
        </w:rPr>
      </w:pPr>
      <w:r w:rsidRPr="00661BBA">
        <w:rPr>
          <w:rFonts w:ascii="Times New Roman" w:hAnsi="Times New Roman" w:cs="Times New Roman"/>
          <w:b/>
          <w:i/>
          <w:sz w:val="28"/>
          <w:szCs w:val="28"/>
          <w:lang w:val="uk-UA" w:eastAsia="ru-RU"/>
        </w:rPr>
        <w:t>Підготовка прокурора до участі в судовому розгляді кримінального провадження складається: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а) з вивчення матеріалів провадження (конспектування показів підозрюваного, потерпілого, висновків експертизи та інших доказів);</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б) з аналізу й оцінки доказів, зібраних під час досудового розслідування;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в) з ознайомлення із законодавством, судовою практикою, методичними рекомендаціями, які стосуються особливостей розслідування та розгляду конкретного кримінального провадження;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г) з розроблення плану участі в судовому слідстві, особливо при допити потерпілого, свідків, проведенні експертизи, огляді місця події та виконанні інших слідчих дій;</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д) зі складання тез або тексту промови.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lastRenderedPageBreak/>
        <w:t>Ефективний нагляд за додержанням законності при досудовому розслідуванні і хороша підготовка, знання матеріалів провадження – одна з можливих умов успішного підтримання публічного обвинувачення, тому вивчення матеріалів має бути всебічним і повним. Практикою вироблені такі способи роботи з кримінальними провадженнями: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 вивчення спочатку матеріалів провадження в тій послідовності, в якій проводилось досудове слідство, а потім ознайомлення з обвинувальним актом. Такий спосіб дозволяє прокурору поступово дізнатись, як розвивалися події, систематизувати у хронологічному порядку, виявляти недоліки розслідування, послідовність дій слідчого, об’єктивно оцінити матеріали слідства;</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2) вивчення провадження починається з обвинувального акту. При цьому стає зрозумілою суть обвинувачення, що полегшує вивчення інших матеріалів, які є у справі, дає змогу скласти оптимальний план участі прокурора у судовому провадженні. Такий порядок також дозволяє економити час ознайомлення зі справою, але може позбавити прокурора об’єктивного підходу до оцінки доказу, тому що він дотримується версії, запропонованої слідчим і погодженої з прокурором.</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При обранні способу вивчення справи працівнику прокуратури слід пам’ятати, що справа має бути вивчена у повному обсязі. Рекомендується конспектувати окремі показання підозрюваного, потерпілого, свідків. Методика конспектування матеріалів справи обумовлена характером, складністю, обсягом, кількістю підозрюваних і свідків.</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Під час підготовки до участі в суді прокурор повинен ознайомитися із законодавством, нормами КК України, керівними роз’ясненнями Пленуму Верховного Суду України, судовою практикою, щоб правильно визначати кваліфікацію злочину. Усі ці питання прокурор вирішує в період підготовки до участі у судовому розгляді кримінального провадження.</w:t>
      </w:r>
    </w:p>
    <w:p w:rsidR="003973FE" w:rsidRDefault="003973FE" w:rsidP="003973FE">
      <w:pPr>
        <w:pStyle w:val="a7"/>
        <w:spacing w:line="360" w:lineRule="auto"/>
        <w:ind w:firstLine="708"/>
        <w:jc w:val="both"/>
        <w:rPr>
          <w:rFonts w:ascii="Times New Roman" w:hAnsi="Times New Roman" w:cs="Times New Roman"/>
          <w:sz w:val="28"/>
          <w:szCs w:val="28"/>
          <w:lang w:val="uk-UA" w:eastAsia="ru-RU"/>
        </w:rPr>
      </w:pPr>
    </w:p>
    <w:p w:rsidR="003973FE" w:rsidRPr="00661BBA" w:rsidRDefault="003973FE" w:rsidP="003973FE">
      <w:pPr>
        <w:pStyle w:val="a7"/>
        <w:spacing w:line="360" w:lineRule="auto"/>
        <w:ind w:firstLine="708"/>
        <w:jc w:val="both"/>
        <w:rPr>
          <w:rFonts w:ascii="Times New Roman" w:hAnsi="Times New Roman" w:cs="Times New Roman"/>
          <w:b/>
          <w:sz w:val="28"/>
          <w:szCs w:val="28"/>
          <w:lang w:val="uk-UA" w:eastAsia="ru-RU"/>
        </w:rPr>
      </w:pPr>
      <w:r w:rsidRPr="00661BBA">
        <w:rPr>
          <w:rFonts w:ascii="Times New Roman" w:hAnsi="Times New Roman" w:cs="Times New Roman"/>
          <w:b/>
          <w:sz w:val="28"/>
          <w:szCs w:val="28"/>
          <w:lang w:val="uk-UA" w:eastAsia="ru-RU"/>
        </w:rPr>
        <w:t xml:space="preserve">3. Участь прокурора у підготовчому судовому провадженні. </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lastRenderedPageBreak/>
        <w:t xml:space="preserve">Підготовче судове засідання повинно призначатися судом не пізніше п’яти днів з дня надходження обвинувального </w:t>
      </w:r>
      <w:proofErr w:type="spellStart"/>
      <w:r w:rsidRPr="003973FE">
        <w:rPr>
          <w:rFonts w:ascii="Times New Roman" w:hAnsi="Times New Roman" w:cs="Times New Roman"/>
          <w:sz w:val="28"/>
          <w:szCs w:val="28"/>
          <w:lang w:val="uk-UA" w:eastAsia="ru-RU"/>
        </w:rPr>
        <w:t>акта</w:t>
      </w:r>
      <w:proofErr w:type="spellEnd"/>
      <w:r w:rsidRPr="003973FE">
        <w:rPr>
          <w:rFonts w:ascii="Times New Roman" w:hAnsi="Times New Roman" w:cs="Times New Roman"/>
          <w:sz w:val="28"/>
          <w:szCs w:val="28"/>
          <w:lang w:val="uk-UA" w:eastAsia="ru-RU"/>
        </w:rPr>
        <w:t>, клопотання про застосування примусових заходів медичного або виховного характеру або клопотання про звільнення від кримінальної відповідальності (ст. 314 КПК України). На судове засідання суд викликає учасників судового провадження: прокурора, обвинуваченого, захисника, потерпілого, його представника та законного представника, цивільного позивача, його представника та законного представника, цивільного відповідача та його представників. Прибуття у підготовче судове засідання прокурора, обвинуваченого та захисника є обо</w:t>
      </w:r>
      <w:r w:rsidR="00661BBA">
        <w:rPr>
          <w:rFonts w:ascii="Times New Roman" w:hAnsi="Times New Roman" w:cs="Times New Roman"/>
          <w:sz w:val="28"/>
          <w:szCs w:val="28"/>
          <w:lang w:val="uk-UA" w:eastAsia="ru-RU"/>
        </w:rPr>
        <w:t>в’язковим.</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Готуючись до участі у підготовчому судовому засіданні, прокурору необхідно враховувати, що підготовче судове засідання – це перший етап судового провадження, в ході якого суд зобов’язаний перевірити матеріали справи і вирішити, чи достатньо підстав для призначення кримінального провадження до судового розгляду, а також вирішення питань, пов’язаних із підготовкою судового розгляду. Важливість питань, які будуть розглядатися у підготовчому судовому засіданні, зобов’язує прокурора ґрунтовно підготуватися до судового засідання.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Підставою для проведення такого засідання можуть бути матеріали, які прокурор направив до суду, це: обвинувальний акт разом із додатками (ч. 4 ст. 291 КПК України), клопотання про застосування примусових заходів медичного чи виховного характеру (статті 292, 293 КПК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Прокурор, керуючись вимогами статей 314 та 315 КПК України</w:t>
      </w:r>
      <w:r w:rsidR="00661BBA">
        <w:rPr>
          <w:rFonts w:ascii="Times New Roman" w:hAnsi="Times New Roman" w:cs="Times New Roman"/>
          <w:sz w:val="28"/>
          <w:szCs w:val="28"/>
          <w:lang w:val="uk-UA" w:eastAsia="ru-RU"/>
        </w:rPr>
        <w:t>,</w:t>
      </w:r>
      <w:r w:rsidRPr="003973FE">
        <w:rPr>
          <w:rFonts w:ascii="Times New Roman" w:hAnsi="Times New Roman" w:cs="Times New Roman"/>
          <w:sz w:val="28"/>
          <w:szCs w:val="28"/>
          <w:lang w:val="uk-UA" w:eastAsia="ru-RU"/>
        </w:rPr>
        <w:t xml:space="preserve"> у підготовчому судовому засіданні повинен обґрунтувати свою позицію відсутністю процесуальних перешкод, передбачених ст. 314 КПК України для призначення судового розгляду на підставі обвинувального </w:t>
      </w:r>
      <w:proofErr w:type="spellStart"/>
      <w:r w:rsidRPr="003973FE">
        <w:rPr>
          <w:rFonts w:ascii="Times New Roman" w:hAnsi="Times New Roman" w:cs="Times New Roman"/>
          <w:sz w:val="28"/>
          <w:szCs w:val="28"/>
          <w:lang w:val="uk-UA" w:eastAsia="ru-RU"/>
        </w:rPr>
        <w:t>акта</w:t>
      </w:r>
      <w:proofErr w:type="spellEnd"/>
      <w:r w:rsidRPr="003973FE">
        <w:rPr>
          <w:rFonts w:ascii="Times New Roman" w:hAnsi="Times New Roman" w:cs="Times New Roman"/>
          <w:sz w:val="28"/>
          <w:szCs w:val="28"/>
          <w:lang w:val="uk-UA" w:eastAsia="ru-RU"/>
        </w:rPr>
        <w:t xml:space="preserve"> або клопотання про застосування примусових заходів медичного та виховного характеру. Якщо всі учасники підготовчого судового засідання, судового провадження погоджуються з прокурором, суд переходить до вирішення питань, пов’язаних з підготовкою до судового розгляду. Якщо суд прийме </w:t>
      </w:r>
      <w:r w:rsidRPr="003973FE">
        <w:rPr>
          <w:rFonts w:ascii="Times New Roman" w:hAnsi="Times New Roman" w:cs="Times New Roman"/>
          <w:sz w:val="28"/>
          <w:szCs w:val="28"/>
          <w:lang w:val="uk-UA" w:eastAsia="ru-RU"/>
        </w:rPr>
        <w:lastRenderedPageBreak/>
        <w:t xml:space="preserve">ухвалу про повернення обвинувального </w:t>
      </w:r>
      <w:proofErr w:type="spellStart"/>
      <w:r w:rsidRPr="003973FE">
        <w:rPr>
          <w:rFonts w:ascii="Times New Roman" w:hAnsi="Times New Roman" w:cs="Times New Roman"/>
          <w:sz w:val="28"/>
          <w:szCs w:val="28"/>
          <w:lang w:val="uk-UA" w:eastAsia="ru-RU"/>
        </w:rPr>
        <w:t>акта</w:t>
      </w:r>
      <w:proofErr w:type="spellEnd"/>
      <w:r w:rsidRPr="003973FE">
        <w:rPr>
          <w:rFonts w:ascii="Times New Roman" w:hAnsi="Times New Roman" w:cs="Times New Roman"/>
          <w:sz w:val="28"/>
          <w:szCs w:val="28"/>
          <w:lang w:val="uk-UA" w:eastAsia="ru-RU"/>
        </w:rPr>
        <w:t xml:space="preserve">, клопотання про застосування примусових заходів медичного або виховного характеру прокурору, прокурор може її оскаржити в апеляційному порядку (ч. 4 ст. 314 КПК України). Якщо під час підготовчого засідання суд встановить, що є всі підстави для прийняття рішення про судовий розгляд обвинувального </w:t>
      </w:r>
      <w:proofErr w:type="spellStart"/>
      <w:r w:rsidRPr="003973FE">
        <w:rPr>
          <w:rFonts w:ascii="Times New Roman" w:hAnsi="Times New Roman" w:cs="Times New Roman"/>
          <w:sz w:val="28"/>
          <w:szCs w:val="28"/>
          <w:lang w:val="uk-UA" w:eastAsia="ru-RU"/>
        </w:rPr>
        <w:t>акта</w:t>
      </w:r>
      <w:proofErr w:type="spellEnd"/>
      <w:r w:rsidRPr="003973FE">
        <w:rPr>
          <w:rFonts w:ascii="Times New Roman" w:hAnsi="Times New Roman" w:cs="Times New Roman"/>
          <w:sz w:val="28"/>
          <w:szCs w:val="28"/>
          <w:lang w:val="uk-UA" w:eastAsia="ru-RU"/>
        </w:rPr>
        <w:t>, клопотання про застосування примусових заходів медичного або виховного характеру, суд, керуючись ст. 315 КПК України, визначає дату і місце судового розгляду. Крім того, суд визначає: у відкритому чи закритому судовому засіданні необхідно здійснювати судовий розгляд, склад осіб, які братимуть участь у судовому розгляді, а також розглядає клопотання учасників судового провадження про виклик певних осіб до суду для допиту, витребування певних речей чи документів та вчинення інших дій, необхідних для підготовки до судового розгляду.</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Прокурору слід особливу увагу приділяти розгляду клопотань учасників судового провадження про обрання, зміну чи скасування заходів забезпечення кримінального провадження, у тому числі запобіжного заходу, обраного щодо обвинуваченого. Якщо учасники підготовчого судового засідання не заявляють клопотань про обрання, зміну чи скасування заходу забезпечення кримінального провадження, то застосування їх продовжується. При цьому прокурору необхідно враховувати, що клопотання, які не задоволені під час досудового розслідування, можуть бути заявлені знову, як під час підготовчого засідання, так і в ході судового розгляду.</w:t>
      </w:r>
    </w:p>
    <w:p w:rsidR="003973FE" w:rsidRPr="00661BBA" w:rsidRDefault="003973FE" w:rsidP="003973FE">
      <w:pPr>
        <w:pStyle w:val="a7"/>
        <w:spacing w:line="360" w:lineRule="auto"/>
        <w:ind w:firstLine="708"/>
        <w:jc w:val="both"/>
        <w:rPr>
          <w:rFonts w:ascii="Times New Roman" w:hAnsi="Times New Roman" w:cs="Times New Roman"/>
          <w:b/>
          <w:i/>
          <w:sz w:val="28"/>
          <w:szCs w:val="28"/>
          <w:lang w:val="uk-UA" w:eastAsia="ru-RU"/>
        </w:rPr>
      </w:pPr>
      <w:r w:rsidRPr="00661BBA">
        <w:rPr>
          <w:rFonts w:ascii="Times New Roman" w:hAnsi="Times New Roman" w:cs="Times New Roman"/>
          <w:b/>
          <w:i/>
          <w:sz w:val="28"/>
          <w:szCs w:val="28"/>
          <w:lang w:val="uk-UA" w:eastAsia="ru-RU"/>
        </w:rPr>
        <w:t>До підготовчого слухання кримінального провадження прокурор повинен:</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а) вивчити і законспектувати матеріали кримінального провадження з аналізом доказів;</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б) скласти план доповіді і обґрунтування своєї позиції з тих питань, які з’ясовує суд;</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 xml:space="preserve">в) ознайомитись з матеріалами: документами, скаргами, клопотаннями, які надійшли безпосередньо до суду після направлення прокурором </w:t>
      </w:r>
      <w:r w:rsidRPr="003973FE">
        <w:rPr>
          <w:rFonts w:ascii="Times New Roman" w:hAnsi="Times New Roman" w:cs="Times New Roman"/>
          <w:sz w:val="28"/>
          <w:szCs w:val="28"/>
          <w:lang w:val="uk-UA" w:eastAsia="ru-RU"/>
        </w:rPr>
        <w:lastRenderedPageBreak/>
        <w:t xml:space="preserve">обвинувального </w:t>
      </w:r>
      <w:proofErr w:type="spellStart"/>
      <w:r w:rsidRPr="003973FE">
        <w:rPr>
          <w:rFonts w:ascii="Times New Roman" w:hAnsi="Times New Roman" w:cs="Times New Roman"/>
          <w:sz w:val="28"/>
          <w:szCs w:val="28"/>
          <w:lang w:val="uk-UA" w:eastAsia="ru-RU"/>
        </w:rPr>
        <w:t>акта</w:t>
      </w:r>
      <w:proofErr w:type="spellEnd"/>
      <w:r w:rsidRPr="003973FE">
        <w:rPr>
          <w:rFonts w:ascii="Times New Roman" w:hAnsi="Times New Roman" w:cs="Times New Roman"/>
          <w:sz w:val="28"/>
          <w:szCs w:val="28"/>
          <w:lang w:val="uk-UA" w:eastAsia="ru-RU"/>
        </w:rPr>
        <w:t>, клопотань про застосування примусових заходів медичного або виховного характеру (статті 291, 292 КПК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 xml:space="preserve">г) відпрацювати позицію інших учасників процесу, їх можливих клопотань, враховуючи, що ухвала судді про призначення справи до розгляду оскарженню не підлягає, за винятком повернення обвинувального </w:t>
      </w:r>
      <w:proofErr w:type="spellStart"/>
      <w:r w:rsidRPr="003973FE">
        <w:rPr>
          <w:rFonts w:ascii="Times New Roman" w:hAnsi="Times New Roman" w:cs="Times New Roman"/>
          <w:sz w:val="28"/>
          <w:szCs w:val="28"/>
          <w:lang w:val="uk-UA" w:eastAsia="ru-RU"/>
        </w:rPr>
        <w:t>акта</w:t>
      </w:r>
      <w:proofErr w:type="spellEnd"/>
      <w:r w:rsidRPr="003973FE">
        <w:rPr>
          <w:rFonts w:ascii="Times New Roman" w:hAnsi="Times New Roman" w:cs="Times New Roman"/>
          <w:sz w:val="28"/>
          <w:szCs w:val="28"/>
          <w:lang w:val="uk-UA" w:eastAsia="ru-RU"/>
        </w:rPr>
        <w:t>, клопотання про застосування примусових заходів медичного або виховного характеру. Тому при підготовчому розгляді кримінального провадження інформація прокурора щодо можливості його призначення до розгляду і його думка щодо клопотань інших учасників процесу повинні бути об’єктивними ґрунтуватися на матеріалах справи та нормах закону.</w:t>
      </w:r>
    </w:p>
    <w:p w:rsid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Активність прокурора у підготовчому судовому засіданні створює умови для вичерпного дослідження доказів у подальших стадіях судового розгляду справи. Ці обставини вимагають від прокурора бути уважним при вирішенні судом процедурних питань, особливо клопотань, які заявляють інші учасники судового розгляду.</w:t>
      </w:r>
    </w:p>
    <w:p w:rsidR="003973FE" w:rsidRDefault="003973FE" w:rsidP="003973FE">
      <w:pPr>
        <w:pStyle w:val="a7"/>
        <w:spacing w:line="360" w:lineRule="auto"/>
        <w:ind w:firstLine="708"/>
        <w:jc w:val="both"/>
        <w:rPr>
          <w:rFonts w:ascii="Times New Roman" w:hAnsi="Times New Roman" w:cs="Times New Roman"/>
          <w:sz w:val="28"/>
          <w:szCs w:val="28"/>
          <w:lang w:val="uk-UA" w:eastAsia="ru-RU"/>
        </w:rPr>
      </w:pPr>
    </w:p>
    <w:p w:rsidR="003973FE" w:rsidRPr="00B33DD2" w:rsidRDefault="003973FE" w:rsidP="003973FE">
      <w:pPr>
        <w:pStyle w:val="a7"/>
        <w:spacing w:line="360" w:lineRule="auto"/>
        <w:ind w:firstLine="708"/>
        <w:jc w:val="both"/>
        <w:rPr>
          <w:rFonts w:ascii="Times New Roman" w:hAnsi="Times New Roman" w:cs="Times New Roman"/>
          <w:b/>
          <w:sz w:val="28"/>
          <w:szCs w:val="28"/>
          <w:lang w:val="uk-UA" w:eastAsia="ru-RU"/>
        </w:rPr>
      </w:pPr>
      <w:r w:rsidRPr="00B33DD2">
        <w:rPr>
          <w:rFonts w:ascii="Times New Roman" w:hAnsi="Times New Roman" w:cs="Times New Roman"/>
          <w:b/>
          <w:sz w:val="28"/>
          <w:szCs w:val="28"/>
          <w:lang w:val="uk-UA" w:eastAsia="ru-RU"/>
        </w:rPr>
        <w:t>4. Участь прокурора у судовому слідстві.</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У призначений для судового розгляду час головуючий відкриває судове засідання і оголошує про розгляд відповідного кримінального провадження.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Судовий розгляд починається з оголошенн</w:t>
      </w:r>
      <w:r w:rsidR="00B33DD2">
        <w:rPr>
          <w:rFonts w:ascii="Times New Roman" w:hAnsi="Times New Roman" w:cs="Times New Roman"/>
          <w:sz w:val="28"/>
          <w:szCs w:val="28"/>
          <w:lang w:val="uk-UA" w:eastAsia="ru-RU"/>
        </w:rPr>
        <w:t>я прокурором обвинувального акту</w:t>
      </w:r>
      <w:r w:rsidRPr="003973FE">
        <w:rPr>
          <w:rFonts w:ascii="Times New Roman" w:hAnsi="Times New Roman" w:cs="Times New Roman"/>
          <w:sz w:val="28"/>
          <w:szCs w:val="28"/>
          <w:lang w:val="uk-UA" w:eastAsia="ru-RU"/>
        </w:rPr>
        <w:t>.</w:t>
      </w:r>
      <w:r w:rsidR="00B33DD2">
        <w:rPr>
          <w:rFonts w:ascii="Times New Roman" w:hAnsi="Times New Roman" w:cs="Times New Roman"/>
          <w:sz w:val="28"/>
          <w:szCs w:val="28"/>
          <w:lang w:val="uk-UA" w:eastAsia="ru-RU"/>
        </w:rPr>
        <w:t xml:space="preserve"> </w:t>
      </w:r>
      <w:r w:rsidRPr="003973FE">
        <w:rPr>
          <w:rFonts w:ascii="Times New Roman" w:hAnsi="Times New Roman" w:cs="Times New Roman"/>
          <w:sz w:val="28"/>
          <w:szCs w:val="28"/>
          <w:lang w:val="uk-UA" w:eastAsia="ru-RU"/>
        </w:rPr>
        <w:t>Якщо в кримінальному провадженні пред’явлено цивільний позов, цивільний позивач або його представник, а в разі їх відсутності – головуючий оголошує короткий виклад позовної заяви. Після цього прокурор та інші учасники судового провадження висловлюються про те, які докази потрібно дослідити, і про порядок їх дослідження. Докази зі сторони обвинувачення досліджуються в першу чергу (ст. 349 КПК України).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 xml:space="preserve">При цьому прокурору необхідно пам’ятати, що суд має право, якщо проти цього не заперечують учасники судового провадження, визнати недоцільним дослідження доказів щодо тих обставин, які ніким не </w:t>
      </w:r>
      <w:r w:rsidRPr="003973FE">
        <w:rPr>
          <w:rFonts w:ascii="Times New Roman" w:hAnsi="Times New Roman" w:cs="Times New Roman"/>
          <w:sz w:val="28"/>
          <w:szCs w:val="28"/>
          <w:lang w:val="uk-UA" w:eastAsia="ru-RU"/>
        </w:rPr>
        <w:lastRenderedPageBreak/>
        <w:t>оспорюються (ч. 3 ст. 349 КПК України). Тому прокурору за наявності відповідних доказів доцільно проявляти в цьому ініціативу.</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За участі прокурора в судовому розгляді можуть виникати труднощі психологічного, пізнавального, процесуального і тактичного характеру. Тому розглядаючи питання про участь прокурора на допитах, доцільно йому порекомендувати:</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1) спокійно сприймати всі факти, які повідомляють суб’єкти допиту, та розумово переробити цю інформацію;</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2) своєчасно порівнювати її з раніше одержаною інформацією і тією, яку він планує одержати під час судового провадження;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3) впливати на діяльність захисту за допомогою фактів, обстоюючи версію обвинувачення;</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4) активно перед судом реагувати на дії захисту та інших учасників, які намагаються перекручувати факти, покладені в основу версії.</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Безумовно, вирішення цілого комплексу основних завдань – велике психологічне навантаження, що вимагає від прокурора активізації сил і розумової діяльності. Значною допомогою йому буде збір всієї інформації по справі та її аналіз з урахуванням інтересів обвинувачення. На цій підставі прокурором відпрацьовується лінія поведінки в суді, з урахуванням цього складається попередній план, який він реалізує при допитах.</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Особливо прокурору необхідно стежити за тим, щоб питання захисника не були спрямовані на заплутування свідків обвинувачення, посилення напруги його стану. При постановці подібних запитань прокурор повинен негайно заявити суду клопотання про їх зняття.</w:t>
      </w:r>
      <w:r w:rsidR="00B33DD2">
        <w:rPr>
          <w:rFonts w:ascii="Times New Roman" w:hAnsi="Times New Roman" w:cs="Times New Roman"/>
          <w:sz w:val="28"/>
          <w:szCs w:val="28"/>
          <w:lang w:val="uk-UA" w:eastAsia="ru-RU"/>
        </w:rPr>
        <w:t xml:space="preserve"> </w:t>
      </w:r>
      <w:r w:rsidRPr="003973FE">
        <w:rPr>
          <w:rFonts w:ascii="Times New Roman" w:hAnsi="Times New Roman" w:cs="Times New Roman"/>
          <w:sz w:val="28"/>
          <w:szCs w:val="28"/>
          <w:lang w:val="uk-UA" w:eastAsia="ru-RU"/>
        </w:rPr>
        <w:t xml:space="preserve">При допиті в умовах судового розгляду має значення кожна деталь, у тому числі і тон, яким буде поставлено запитання. Закон надає право прокурору в разі суттєвих розходжень у свідченнях в суді і на досудовому слідстві, а також при відмові від свідчень суб’єкта заявляти клопотання про оголошення свідчень, які він давав раніше. Такий спосіб може надати значну перевагу прокуророві. Поведінка прокурора при допиті осіб в суді, тон його запитань, які він ставить, повинні чітко </w:t>
      </w:r>
      <w:r w:rsidRPr="003973FE">
        <w:rPr>
          <w:rFonts w:ascii="Times New Roman" w:hAnsi="Times New Roman" w:cs="Times New Roman"/>
          <w:sz w:val="28"/>
          <w:szCs w:val="28"/>
          <w:lang w:val="uk-UA" w:eastAsia="ru-RU"/>
        </w:rPr>
        <w:lastRenderedPageBreak/>
        <w:t>свідчити про те, що основна лінія його поведінки – бажання встановити істину по справі. При належній реалізації цього подібну позицію спроможний оцінити не тільки захисник, але й винний обвинувачений.</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Ураховуючи особливості тактики допиту в судовому засіданні, прокурор повинен продемонструвати чіткість і послідовність запитань: неупередженість своєї позиції, терпимість, коректність і офіційність, повага до суду і всіх учасників процесу; доступна форма розмови; упередження для допитуваних дискомфортної ситуації; повнота і вичерпність з’ясування всіх спірних питань. Тобто своєю поведінкою прокурор схиляє допитуваного до правдивих показань.</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Якщо прокурор допитує особу, викликану за ініціативою захисту, то йому необхідно мати загальне уявлення, про які факти будуть свідчення і швидко, з урахуванням відповідей допитуваного, підготувати власні запитання. Ці запитання не повинні переслідувати мету збити допитуваного з його позиції, вони повинні бути спрямовані на встановлення істини. Повнота й об’єктивність слідства тільки виграють від того, що прокурор своїми запитаннями уточнює факт, який встановлюється, буде сприяти його детальному вивченню або, навпаки, продемонструє перед судом та іншими учасникам недостовірність даного факту.</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При допиті обвинуваченого прокурор повинен ставити конкретні запитання, порівнювати його свідчення з іншими безспірними доказами, при цьому прокурор з’ясовує в обвинуваченого, чим він пояснює суперечності між його свідченнями та іншими доказами. Обвинувачений, як правило, не тільки заперечує свою вину, але і наводить докази, аргументи, які, на його думку, спростовують обвинувачення. Допитуючи обвинуваченого, треба деталізувати його свідчення і порівнювати їх у процесі допиту з іншими доказами по справі.</w:t>
      </w:r>
    </w:p>
    <w:p w:rsidR="003973FE" w:rsidRPr="003973FE" w:rsidRDefault="003973FE" w:rsidP="003973FE">
      <w:pPr>
        <w:pStyle w:val="a7"/>
        <w:spacing w:line="360" w:lineRule="auto"/>
        <w:ind w:firstLine="708"/>
        <w:jc w:val="both"/>
        <w:rPr>
          <w:rFonts w:ascii="Times New Roman" w:hAnsi="Times New Roman" w:cs="Times New Roman"/>
          <w:sz w:val="28"/>
          <w:szCs w:val="28"/>
          <w:lang w:val="uk-UA" w:eastAsia="ru-RU"/>
        </w:rPr>
      </w:pPr>
      <w:r w:rsidRPr="003973FE">
        <w:rPr>
          <w:rFonts w:ascii="Times New Roman" w:hAnsi="Times New Roman" w:cs="Times New Roman"/>
          <w:sz w:val="28"/>
          <w:szCs w:val="28"/>
          <w:lang w:val="uk-UA" w:eastAsia="ru-RU"/>
        </w:rPr>
        <w:t>При підтриманні публічного обвинувачення прокурору доцільно широко використовувати проведення експертизи.</w:t>
      </w:r>
    </w:p>
    <w:p w:rsidR="00660D6B" w:rsidRDefault="00660D6B" w:rsidP="003973FE">
      <w:pPr>
        <w:pStyle w:val="a7"/>
        <w:spacing w:line="360" w:lineRule="auto"/>
        <w:ind w:firstLine="708"/>
        <w:jc w:val="both"/>
        <w:rPr>
          <w:rFonts w:ascii="Times New Roman" w:hAnsi="Times New Roman" w:cs="Times New Roman"/>
          <w:sz w:val="28"/>
          <w:szCs w:val="28"/>
          <w:lang w:val="uk-UA" w:eastAsia="ru-RU"/>
        </w:rPr>
      </w:pPr>
    </w:p>
    <w:p w:rsidR="00660D6B" w:rsidRPr="00B33DD2" w:rsidRDefault="00660D6B" w:rsidP="003973FE">
      <w:pPr>
        <w:pStyle w:val="a7"/>
        <w:spacing w:line="360" w:lineRule="auto"/>
        <w:ind w:firstLine="708"/>
        <w:jc w:val="both"/>
        <w:rPr>
          <w:rFonts w:ascii="Times New Roman" w:hAnsi="Times New Roman" w:cs="Times New Roman"/>
          <w:b/>
          <w:sz w:val="28"/>
          <w:szCs w:val="28"/>
          <w:lang w:val="uk-UA" w:eastAsia="ru-RU"/>
        </w:rPr>
      </w:pPr>
      <w:r w:rsidRPr="00B33DD2">
        <w:rPr>
          <w:rFonts w:ascii="Times New Roman" w:hAnsi="Times New Roman" w:cs="Times New Roman"/>
          <w:b/>
          <w:sz w:val="28"/>
          <w:szCs w:val="28"/>
          <w:lang w:val="uk-UA" w:eastAsia="ru-RU"/>
        </w:rPr>
        <w:lastRenderedPageBreak/>
        <w:t xml:space="preserve">5. Промова прокурора в суді: структура і зміст. </w:t>
      </w:r>
    </w:p>
    <w:p w:rsidR="00A46BEA"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 xml:space="preserve">Судові дебати – це самостійна частина судового розгляду кримінальної справи, у якій прокурор формулює свої висновки по справі і пропонує їх суду. </w:t>
      </w:r>
      <w:r w:rsidR="00A46BEA" w:rsidRPr="00A46BEA">
        <w:rPr>
          <w:rFonts w:ascii="Times New Roman" w:hAnsi="Times New Roman" w:cs="Times New Roman"/>
          <w:sz w:val="28"/>
          <w:szCs w:val="28"/>
          <w:lang w:val="uk-UA" w:eastAsia="ru-RU"/>
        </w:rPr>
        <w:t>Першим у судових дебатах виступає прокурор</w:t>
      </w:r>
      <w:r w:rsidR="00A46BEA">
        <w:rPr>
          <w:rFonts w:ascii="Times New Roman" w:hAnsi="Times New Roman" w:cs="Times New Roman"/>
          <w:sz w:val="28"/>
          <w:szCs w:val="28"/>
          <w:lang w:val="uk-UA" w:eastAsia="ru-RU"/>
        </w:rPr>
        <w:t>, й</w:t>
      </w:r>
      <w:r w:rsidR="00A46BEA" w:rsidRPr="00A46BEA">
        <w:rPr>
          <w:rFonts w:ascii="Times New Roman" w:hAnsi="Times New Roman" w:cs="Times New Roman"/>
          <w:sz w:val="28"/>
          <w:szCs w:val="28"/>
          <w:lang w:val="uk-UA" w:eastAsia="ru-RU"/>
        </w:rPr>
        <w:t xml:space="preserve">ого промова – це підсумок по справі щодо всієї роботи. </w:t>
      </w:r>
      <w:r w:rsidRPr="00660D6B">
        <w:rPr>
          <w:rFonts w:ascii="Times New Roman" w:hAnsi="Times New Roman" w:cs="Times New Roman"/>
          <w:sz w:val="28"/>
          <w:szCs w:val="28"/>
          <w:lang w:val="uk-UA" w:eastAsia="ru-RU"/>
        </w:rPr>
        <w:t xml:space="preserve">Висновки прокурора базуються на матеріалах судового провадження, які були досліджені під час розгляду судом кримінального провадження. Тому однозначно можна стверджувати, що предметом судової промови прокурора є ті питання, які досліджувались у судовому засіданні при розгляді кримінального провадження. </w:t>
      </w:r>
    </w:p>
    <w:p w:rsidR="00660D6B" w:rsidRPr="00660D6B" w:rsidRDefault="00660D6B" w:rsidP="00A46BEA">
      <w:pPr>
        <w:pStyle w:val="a7"/>
        <w:spacing w:line="360" w:lineRule="auto"/>
        <w:ind w:firstLine="708"/>
        <w:jc w:val="both"/>
        <w:rPr>
          <w:rFonts w:ascii="Times New Roman" w:hAnsi="Times New Roman" w:cs="Times New Roman"/>
          <w:sz w:val="28"/>
          <w:szCs w:val="28"/>
          <w:lang w:val="uk-UA" w:eastAsia="ru-RU"/>
        </w:rPr>
      </w:pPr>
      <w:r w:rsidRPr="00A46BEA">
        <w:rPr>
          <w:rFonts w:ascii="Times New Roman" w:hAnsi="Times New Roman" w:cs="Times New Roman"/>
          <w:i/>
          <w:sz w:val="28"/>
          <w:szCs w:val="28"/>
          <w:lang w:val="uk-UA" w:eastAsia="ru-RU"/>
        </w:rPr>
        <w:t>Промова прокурора спрямована на</w:t>
      </w:r>
      <w:r w:rsidRPr="00660D6B">
        <w:rPr>
          <w:rFonts w:ascii="Times New Roman" w:hAnsi="Times New Roman" w:cs="Times New Roman"/>
          <w:sz w:val="28"/>
          <w:szCs w:val="28"/>
          <w:lang w:val="uk-UA" w:eastAsia="ru-RU"/>
        </w:rPr>
        <w:t xml:space="preserve"> забезпечення повного, всебічного і неупередженого дослідження обставин справи, встановлення істини, постановлення законного і обґрунтованого </w:t>
      </w:r>
      <w:proofErr w:type="spellStart"/>
      <w:r w:rsidRPr="00660D6B">
        <w:rPr>
          <w:rFonts w:ascii="Times New Roman" w:hAnsi="Times New Roman" w:cs="Times New Roman"/>
          <w:sz w:val="28"/>
          <w:szCs w:val="28"/>
          <w:lang w:val="uk-UA" w:eastAsia="ru-RU"/>
        </w:rPr>
        <w:t>вироку</w:t>
      </w:r>
      <w:proofErr w:type="spellEnd"/>
      <w:r w:rsidRPr="00660D6B">
        <w:rPr>
          <w:rFonts w:ascii="Times New Roman" w:hAnsi="Times New Roman" w:cs="Times New Roman"/>
          <w:sz w:val="28"/>
          <w:szCs w:val="28"/>
          <w:lang w:val="uk-UA" w:eastAsia="ru-RU"/>
        </w:rPr>
        <w:t xml:space="preserve"> відповідно до вимог </w:t>
      </w:r>
      <w:r w:rsidR="00A46BEA">
        <w:rPr>
          <w:rFonts w:ascii="Times New Roman" w:hAnsi="Times New Roman" w:cs="Times New Roman"/>
          <w:sz w:val="28"/>
          <w:szCs w:val="28"/>
          <w:lang w:val="uk-UA" w:eastAsia="ru-RU"/>
        </w:rPr>
        <w:t>КПК України.</w:t>
      </w:r>
      <w:r w:rsidRPr="00660D6B">
        <w:rPr>
          <w:rFonts w:ascii="Times New Roman" w:hAnsi="Times New Roman" w:cs="Times New Roman"/>
          <w:sz w:val="28"/>
          <w:szCs w:val="28"/>
          <w:lang w:val="uk-UA" w:eastAsia="ru-RU"/>
        </w:rPr>
        <w:t xml:space="preserve"> Виконання завдань із підтриманням публічного обвинувачення зобов’язує прокурора: а) довести обвинувачення; б) переконати суд у правильності позиції щодо винуватості обвинуваченого по конкретному обвинуваченню; в) визначити міру покарання обвинуваченому відповідно до тяжкості вчиненого кримінального правопорушення та даних про його особу.</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Щоб виконати в повному обсязі ці завдання, прокурор повинен особисто переконатися в тому, що його позиція як публічного обвинувача ґрунтується на матеріалах судового провадження. З цією метою йому необхідно детально проаналізувати всі матеріали, досліджені в судовому засіданні.</w:t>
      </w:r>
    </w:p>
    <w:p w:rsidR="00A46BEA"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 xml:space="preserve">Таким чином, </w:t>
      </w:r>
      <w:r w:rsidRPr="00A46BEA">
        <w:rPr>
          <w:rFonts w:ascii="Times New Roman" w:hAnsi="Times New Roman" w:cs="Times New Roman"/>
          <w:i/>
          <w:sz w:val="28"/>
          <w:szCs w:val="28"/>
          <w:lang w:val="uk-UA" w:eastAsia="ru-RU"/>
        </w:rPr>
        <w:t xml:space="preserve">предметом судової промови прокурора є ті питання, які суд вирішує при винесенні </w:t>
      </w:r>
      <w:proofErr w:type="spellStart"/>
      <w:r w:rsidRPr="00A46BEA">
        <w:rPr>
          <w:rFonts w:ascii="Times New Roman" w:hAnsi="Times New Roman" w:cs="Times New Roman"/>
          <w:i/>
          <w:sz w:val="28"/>
          <w:szCs w:val="28"/>
          <w:lang w:val="uk-UA" w:eastAsia="ru-RU"/>
        </w:rPr>
        <w:t>вироку</w:t>
      </w:r>
      <w:proofErr w:type="spellEnd"/>
      <w:r w:rsidRPr="00A46BEA">
        <w:rPr>
          <w:rFonts w:ascii="Times New Roman" w:hAnsi="Times New Roman" w:cs="Times New Roman"/>
          <w:i/>
          <w:sz w:val="28"/>
          <w:szCs w:val="28"/>
          <w:lang w:val="uk-UA" w:eastAsia="ru-RU"/>
        </w:rPr>
        <w:t>.</w:t>
      </w:r>
      <w:r w:rsidRPr="00660D6B">
        <w:rPr>
          <w:rFonts w:ascii="Times New Roman" w:hAnsi="Times New Roman" w:cs="Times New Roman"/>
          <w:sz w:val="28"/>
          <w:szCs w:val="28"/>
          <w:lang w:val="uk-UA" w:eastAsia="ru-RU"/>
        </w:rPr>
        <w:t xml:space="preserve"> </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A46BEA">
        <w:rPr>
          <w:rFonts w:ascii="Times New Roman" w:hAnsi="Times New Roman" w:cs="Times New Roman"/>
          <w:b/>
          <w:i/>
          <w:sz w:val="28"/>
          <w:szCs w:val="28"/>
          <w:lang w:val="uk-UA" w:eastAsia="ru-RU"/>
        </w:rPr>
        <w:t>Обвинувальна промова прокурора повинна</w:t>
      </w:r>
      <w:r w:rsidRPr="00660D6B">
        <w:rPr>
          <w:rFonts w:ascii="Times New Roman" w:hAnsi="Times New Roman" w:cs="Times New Roman"/>
          <w:sz w:val="28"/>
          <w:szCs w:val="28"/>
          <w:lang w:val="uk-UA" w:eastAsia="ru-RU"/>
        </w:rPr>
        <w:t>:</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1) бути глибокою за змістом та містити оцінку соціальної шкоди, заподіяної кримінальним правопорушенням, що дає змогу переконати суд, обвинуваченого, інших учасників процесу в справедливості та обґрунтованості засудження винного;</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 xml:space="preserve">2) не мати загальних, абстрактних декларацій, викриваючи винуватих, висуваючи та обґрунтовуючи позицію про їх засудження і застосування </w:t>
      </w:r>
      <w:r w:rsidRPr="00660D6B">
        <w:rPr>
          <w:rFonts w:ascii="Times New Roman" w:hAnsi="Times New Roman" w:cs="Times New Roman"/>
          <w:sz w:val="28"/>
          <w:szCs w:val="28"/>
          <w:lang w:val="uk-UA" w:eastAsia="ru-RU"/>
        </w:rPr>
        <w:lastRenderedPageBreak/>
        <w:t>покарання, мобілізуючи суспільну думку на боротьбу зі злочинністю. Прокурор повинен дотримуватися конкретних фактів і обставин, що були предметом судового дослідження;</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3) докази – головна цінність судової промови, які роблять висновки прокурора очевидними для суду і всіх присутніх. Щоб промова була саме такою, необхідні досконале знання матеріалів справи і тверда впевненість у правильності своєї позиції, що відстоюється;</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4) обвинувальна промова має бути ясною, конкретною, чіткою за змістом, логічно послідовною, такою, щоб її зміст був доступним, зрозумілим і переконливим не тільки для складу суду, але й для всіх присутніх у залі судового засідання.</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В основі належної судової промови завжди лежить бездоганне знання предмета, про який говорить оратор. Якщо ж прокурор, виступаючи в суді, робить висновки квапливо, не вивчивши справу і не проаналізувавши матеріали судового провадження, промова буде непослідовною, неаргументованою і нелогічною.</w:t>
      </w:r>
    </w:p>
    <w:p w:rsidR="00660D6B" w:rsidRPr="00660D6B" w:rsidRDefault="00660D6B" w:rsidP="00A46BEA">
      <w:pPr>
        <w:pStyle w:val="a7"/>
        <w:spacing w:line="360" w:lineRule="auto"/>
        <w:ind w:firstLine="708"/>
        <w:jc w:val="both"/>
        <w:rPr>
          <w:rFonts w:ascii="Times New Roman" w:hAnsi="Times New Roman" w:cs="Times New Roman"/>
          <w:sz w:val="28"/>
          <w:szCs w:val="28"/>
          <w:lang w:val="uk-UA" w:eastAsia="ru-RU"/>
        </w:rPr>
      </w:pPr>
      <w:r w:rsidRPr="00A46BEA">
        <w:rPr>
          <w:rFonts w:ascii="Times New Roman" w:hAnsi="Times New Roman" w:cs="Times New Roman"/>
          <w:i/>
          <w:sz w:val="28"/>
          <w:szCs w:val="28"/>
          <w:lang w:val="uk-UA" w:eastAsia="ru-RU"/>
        </w:rPr>
        <w:t>Висловлюються різні думки щодо того, як готуватися</w:t>
      </w:r>
      <w:r w:rsidR="00A46BEA">
        <w:rPr>
          <w:rFonts w:ascii="Times New Roman" w:hAnsi="Times New Roman" w:cs="Times New Roman"/>
          <w:sz w:val="28"/>
          <w:szCs w:val="28"/>
          <w:lang w:val="uk-UA" w:eastAsia="ru-RU"/>
        </w:rPr>
        <w:t xml:space="preserve"> до промови. </w:t>
      </w:r>
      <w:r w:rsidRPr="00660D6B">
        <w:rPr>
          <w:rFonts w:ascii="Times New Roman" w:hAnsi="Times New Roman" w:cs="Times New Roman"/>
          <w:sz w:val="28"/>
          <w:szCs w:val="28"/>
          <w:lang w:val="uk-UA" w:eastAsia="ru-RU"/>
        </w:rPr>
        <w:t>Одні прокурори пишуть виступ повністю, другі – обмежуються письмовим планом та тезами виступу, треті ж – складають письмові нотатки у ході розгляду справи в суді. Зрозуміло, вибір методу підготовки обвинувальної промови залежить від багатьох факторів: складності та обсягу справи, кількості обвинувачених, досвіду й ерудиції оратора. Проте в будь-якому разі необхідна ретельна попередня підготовка прокурора. Тому обвинувальну промову слід писати, не покладаючись легковажно на експромт.</w:t>
      </w:r>
    </w:p>
    <w:p w:rsidR="00660D6B" w:rsidRPr="00A46BEA" w:rsidRDefault="00660D6B" w:rsidP="00660D6B">
      <w:pPr>
        <w:pStyle w:val="a7"/>
        <w:spacing w:line="360" w:lineRule="auto"/>
        <w:ind w:firstLine="708"/>
        <w:jc w:val="both"/>
        <w:rPr>
          <w:rFonts w:ascii="Times New Roman" w:hAnsi="Times New Roman" w:cs="Times New Roman"/>
          <w:i/>
          <w:sz w:val="28"/>
          <w:szCs w:val="28"/>
          <w:lang w:val="uk-UA" w:eastAsia="ru-RU"/>
        </w:rPr>
      </w:pPr>
      <w:r w:rsidRPr="00A46BEA">
        <w:rPr>
          <w:rFonts w:ascii="Times New Roman" w:hAnsi="Times New Roman" w:cs="Times New Roman"/>
          <w:i/>
          <w:sz w:val="28"/>
          <w:szCs w:val="28"/>
          <w:lang w:val="uk-UA" w:eastAsia="ru-RU"/>
        </w:rPr>
        <w:t>Роботу обвинувача над промовою можна поділити на два етапи:</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1) підготовка промови;</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2) проголошення промови, контакт з аудиторією, судом.</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A46BEA">
        <w:rPr>
          <w:rFonts w:ascii="Times New Roman" w:hAnsi="Times New Roman" w:cs="Times New Roman"/>
          <w:i/>
          <w:sz w:val="28"/>
          <w:szCs w:val="28"/>
          <w:lang w:val="uk-UA" w:eastAsia="ru-RU"/>
        </w:rPr>
        <w:t>Перший етап включає</w:t>
      </w:r>
      <w:r w:rsidRPr="00660D6B">
        <w:rPr>
          <w:rFonts w:ascii="Times New Roman" w:hAnsi="Times New Roman" w:cs="Times New Roman"/>
          <w:sz w:val="28"/>
          <w:szCs w:val="28"/>
          <w:lang w:val="uk-UA" w:eastAsia="ru-RU"/>
        </w:rPr>
        <w:t>: а) вивчення та аналіз фактичного матеріалу, правових норм, судової практики; б) композиційно-логічне оформлення; в) роботу над мовою і стилем.</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A46BEA">
        <w:rPr>
          <w:rFonts w:ascii="Times New Roman" w:hAnsi="Times New Roman" w:cs="Times New Roman"/>
          <w:i/>
          <w:sz w:val="28"/>
          <w:szCs w:val="28"/>
          <w:lang w:val="uk-UA" w:eastAsia="ru-RU"/>
        </w:rPr>
        <w:lastRenderedPageBreak/>
        <w:t>На другому етапі</w:t>
      </w:r>
      <w:r w:rsidRPr="00660D6B">
        <w:rPr>
          <w:rFonts w:ascii="Times New Roman" w:hAnsi="Times New Roman" w:cs="Times New Roman"/>
          <w:sz w:val="28"/>
          <w:szCs w:val="28"/>
          <w:lang w:val="uk-UA" w:eastAsia="ru-RU"/>
        </w:rPr>
        <w:t xml:space="preserve"> прокурор виступає як виконавець своєї промови, яка нерозривно пов’язана з його особою. Щоб обвинувальна промова досягла мети, він має володіти значним діапазоном прийомів і навичок, сукупністю операцій з її підготовки і проголошення. Два етапи роботи обвинувача органічно пов’язані між собою і жоден із них не применшуватися.</w:t>
      </w:r>
    </w:p>
    <w:p w:rsidR="00660D6B" w:rsidRPr="00A46BEA" w:rsidRDefault="00660D6B" w:rsidP="00660D6B">
      <w:pPr>
        <w:pStyle w:val="a7"/>
        <w:spacing w:line="360" w:lineRule="auto"/>
        <w:ind w:firstLine="708"/>
        <w:jc w:val="both"/>
        <w:rPr>
          <w:rFonts w:ascii="Times New Roman" w:hAnsi="Times New Roman" w:cs="Times New Roman"/>
          <w:i/>
          <w:sz w:val="28"/>
          <w:szCs w:val="28"/>
          <w:lang w:val="uk-UA" w:eastAsia="ru-RU"/>
        </w:rPr>
      </w:pPr>
      <w:r w:rsidRPr="00A46BEA">
        <w:rPr>
          <w:rFonts w:ascii="Times New Roman" w:hAnsi="Times New Roman" w:cs="Times New Roman"/>
          <w:i/>
          <w:sz w:val="28"/>
          <w:szCs w:val="28"/>
          <w:lang w:val="uk-UA" w:eastAsia="ru-RU"/>
        </w:rPr>
        <w:t>Кримінально-процесуальний закон не встановив елементів обвинувальної промови. Однак зважаючи на предмет судових дебатів, практика розробила таку структуру обвинувальної промови:</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1) оцінка громадської безпеки вчиненого злочину (вступ);</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2) фабула справи – короткий виклад фактичних обставин справи;</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3) аналіз і оцінка досліджених у суді доказів;</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4) обґрунтування юридичної кваліфікації злочину;</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5) характеристика особи обвинуваченого (а за необхідності – і потерпілого);</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6) пропозиція з приводу міри покарання і цивільного позову.</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Природно, що не кожна обвинувальна промова може містити всі ті елементи і в тій послідовності, як їх перелічено, але вони повинні бути логічно пов’язані між собою. Так, при оцінці громадської безпеки злочину дається характеристика суспільної небезпеки вчиненого, оцінка заподіяної соціальної шкоди. Вони мають бути пов’язані з конкретними фактичними обставинами справи, які розглядаються.</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Необхідно, щоб фактичні обставини справи були викладені коротко, чітко та об’єктивно, з тим щоб усім присутнім у залі було зрозуміло, яке обвинувачення пред’явлене підсудному.</w:t>
      </w:r>
    </w:p>
    <w:p w:rsidR="00660D6B" w:rsidRPr="00660D6B" w:rsidRDefault="00660D6B" w:rsidP="00A46BEA">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 xml:space="preserve">Аналіз і оцінка досліджених у суді доказів – це головна частина судової промови. Саме тут необхідно довести подію кримінального правопорушення і винуватість обвинуваченого в його вчиненні. Саме аналіз і оцінка доказів переконує суд у правильності позиції прокурора, змушує прислухатися до його думки. Прокурор зможе переконати суд і слухачів у доказовості обвинувачення лише в тому випадку, коли він конкретно і ретельно </w:t>
      </w:r>
      <w:r w:rsidRPr="00660D6B">
        <w:rPr>
          <w:rFonts w:ascii="Times New Roman" w:hAnsi="Times New Roman" w:cs="Times New Roman"/>
          <w:sz w:val="28"/>
          <w:szCs w:val="28"/>
          <w:lang w:val="uk-UA" w:eastAsia="ru-RU"/>
        </w:rPr>
        <w:lastRenderedPageBreak/>
        <w:t>проаналізує всі докази, і переконається особисто, що докази підтверджують пред’явлене обвинувачення. Оцінка прокурором доказів має ґрунтуватися на нормах права та законах логіки. Прокурор оцінює докази за своїм внутрішнім переконанням, яке ґрунтується на всебічному, повному й об’єктивному розгляді всіх обставин справи у їх сукупності.</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Якщо суд розглядає групову чи багатоепізодну справу, то аналіз доказів рекомендується проводити за окремими епізодами або групою епізодів. Такий метод дає змогу скласти чітке уявлення про спосіб, характер і обсяг злочинної діяльності і визначати роль кожного обвинуваченого. При цьому прокурору доцільно при аналізі доказів за кожним епізодом чи їх групою формулювати свої висновки, щоб його промова була більш переконливою.</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При обґрунтуванні юридичної кваліфікації прокурор повинен коротко і чітко сформулювати інкриміноване кримінальне правопорушення. При цьому він має обґрунтувати кваліфікацію дій обвинуваченого кожною статтею, кожним пунктом, за кожною кваліфікуючою ознакою. Якщо обвинувачених декілька, то це необхідно зробити щодо кожного з них окремо.</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Прокурор, обґрунтовуючи правильність пропонованої ним кваліфікації кримінального правопорушення, не повинен висловлювати альтернативні варіанти, тобто пропонувати суду кваліфікувати кримінальне провадження за однією або іншою статтею КК України.</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Необхідно додержуватись і ще одного правила: якщо кваліфікація кримінального правопорушення викликає спірний характер, то прокурор повинен не тільки аргументувати свою позицію, але й обґрунтувати помилковість позиції опонента, при цьому вважаємо за доцільне широко використовувати не тільки норми КК України, їх коментарі, але й судову практику, постанови Пленуму Верховного Суду України.</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 xml:space="preserve">Характеризуючи особу обвинуваченого, важливо знати, що це необхідний елемент обвинувальної промови, при цьому з етичної точки зору він найскладніший. Прокурор, характеризуючи обвинуваченого, звертається до його морального обличчя, при цьому він говорить про особу, яку ще не </w:t>
      </w:r>
      <w:r w:rsidRPr="00660D6B">
        <w:rPr>
          <w:rFonts w:ascii="Times New Roman" w:hAnsi="Times New Roman" w:cs="Times New Roman"/>
          <w:sz w:val="28"/>
          <w:szCs w:val="28"/>
          <w:lang w:val="uk-UA" w:eastAsia="ru-RU"/>
        </w:rPr>
        <w:lastRenderedPageBreak/>
        <w:t>визнано злочинцем. Тому необхідно враховувати ці особливості при аналізі біографічних даних обвинуваченого, доцільно аналізувати лише ті факти біографії, що стосуються вчиненого кримінального правопорушення. Разом з тим слід зважати, що характеристика особи в деяких випадках сприяє встановленню мотивів кримінального правопорушення, а отже, і його кваліфікації. Вона має бути заснована на матеріалах, зібраних у справі і розглянутих під час судового провадження.</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Характеризуючи обвинуваченого, необхідно проаналізувати обставини, які обтяжують (ст. 67 КК України) та пом’якшують (ст. 66 КК України) покарання. При цьому слід враховувати, що обтяжуючі обставини мають бути зазначені в обвинувальному акті і в деяких випадках є елементом обвинувачення, тому прокуророві немає потреби на них посилатися у своїй промові.</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Прокурор повинен у своїй промові висловити власну думку щодо міри покарання, яку він пропонує суду застосувати до обвинуваченого.</w:t>
      </w:r>
    </w:p>
    <w:p w:rsidR="00660D6B" w:rsidRPr="00660D6B" w:rsidRDefault="00660D6B" w:rsidP="00660D6B">
      <w:pPr>
        <w:pStyle w:val="a7"/>
        <w:spacing w:line="360" w:lineRule="auto"/>
        <w:ind w:firstLine="708"/>
        <w:jc w:val="both"/>
        <w:rPr>
          <w:rFonts w:ascii="Times New Roman" w:hAnsi="Times New Roman" w:cs="Times New Roman"/>
          <w:sz w:val="28"/>
          <w:szCs w:val="28"/>
          <w:lang w:val="uk-UA" w:eastAsia="ru-RU"/>
        </w:rPr>
      </w:pPr>
      <w:r w:rsidRPr="00660D6B">
        <w:rPr>
          <w:rFonts w:ascii="Times New Roman" w:hAnsi="Times New Roman" w:cs="Times New Roman"/>
          <w:sz w:val="28"/>
          <w:szCs w:val="28"/>
          <w:lang w:val="uk-UA" w:eastAsia="ru-RU"/>
        </w:rPr>
        <w:t>У заключній частині промови мають міститися підсумки судового процесу, де прокурор висловлює упевненість, що справедливий вирок сприятиме зміцненню правопорядку.</w:t>
      </w:r>
    </w:p>
    <w:sectPr w:rsidR="00660D6B" w:rsidRPr="00660D6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CE" w:rsidRDefault="006462CE" w:rsidP="00661BBA">
      <w:pPr>
        <w:spacing w:after="0" w:line="240" w:lineRule="auto"/>
      </w:pPr>
      <w:r>
        <w:separator/>
      </w:r>
    </w:p>
  </w:endnote>
  <w:endnote w:type="continuationSeparator" w:id="0">
    <w:p w:rsidR="006462CE" w:rsidRDefault="006462CE" w:rsidP="0066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CE" w:rsidRDefault="006462CE" w:rsidP="00661BBA">
      <w:pPr>
        <w:spacing w:after="0" w:line="240" w:lineRule="auto"/>
      </w:pPr>
      <w:r>
        <w:separator/>
      </w:r>
    </w:p>
  </w:footnote>
  <w:footnote w:type="continuationSeparator" w:id="0">
    <w:p w:rsidR="006462CE" w:rsidRDefault="006462CE" w:rsidP="00661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902370"/>
      <w:docPartObj>
        <w:docPartGallery w:val="Page Numbers (Top of Page)"/>
        <w:docPartUnique/>
      </w:docPartObj>
    </w:sdtPr>
    <w:sdtContent>
      <w:p w:rsidR="00661BBA" w:rsidRDefault="00661BBA">
        <w:pPr>
          <w:pStyle w:val="a8"/>
          <w:jc w:val="right"/>
        </w:pPr>
        <w:r>
          <w:fldChar w:fldCharType="begin"/>
        </w:r>
        <w:r>
          <w:instrText>PAGE   \* MERGEFORMAT</w:instrText>
        </w:r>
        <w:r>
          <w:fldChar w:fldCharType="separate"/>
        </w:r>
        <w:r w:rsidR="00161C35">
          <w:rPr>
            <w:noProof/>
          </w:rPr>
          <w:t>21</w:t>
        </w:r>
        <w:r>
          <w:fldChar w:fldCharType="end"/>
        </w:r>
      </w:p>
    </w:sdtContent>
  </w:sdt>
  <w:p w:rsidR="00661BBA" w:rsidRDefault="00661BB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DE"/>
    <w:rsid w:val="0005376A"/>
    <w:rsid w:val="00161C35"/>
    <w:rsid w:val="002A0DB9"/>
    <w:rsid w:val="003973FE"/>
    <w:rsid w:val="004D74CB"/>
    <w:rsid w:val="005F72DE"/>
    <w:rsid w:val="006462CE"/>
    <w:rsid w:val="00660D6B"/>
    <w:rsid w:val="00661BBA"/>
    <w:rsid w:val="00A46BEA"/>
    <w:rsid w:val="00B33DD2"/>
    <w:rsid w:val="00E618A6"/>
    <w:rsid w:val="00EE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30BF1-3236-4FBC-9C6D-E20092BA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73FE"/>
  </w:style>
  <w:style w:type="paragraph" w:styleId="a3">
    <w:name w:val="Normal (Web)"/>
    <w:basedOn w:val="a"/>
    <w:uiPriority w:val="99"/>
    <w:semiHidden/>
    <w:unhideWhenUsed/>
    <w:rsid w:val="00397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73FE"/>
    <w:rPr>
      <w:b/>
      <w:bCs/>
    </w:rPr>
  </w:style>
  <w:style w:type="character" w:customStyle="1" w:styleId="label">
    <w:name w:val="label"/>
    <w:basedOn w:val="a0"/>
    <w:rsid w:val="003973FE"/>
  </w:style>
  <w:style w:type="character" w:styleId="a5">
    <w:name w:val="Hyperlink"/>
    <w:basedOn w:val="a0"/>
    <w:uiPriority w:val="99"/>
    <w:semiHidden/>
    <w:unhideWhenUsed/>
    <w:rsid w:val="003973FE"/>
    <w:rPr>
      <w:color w:val="0000FF"/>
      <w:u w:val="single"/>
    </w:rPr>
  </w:style>
  <w:style w:type="character" w:styleId="a6">
    <w:name w:val="FollowedHyperlink"/>
    <w:basedOn w:val="a0"/>
    <w:uiPriority w:val="99"/>
    <w:semiHidden/>
    <w:unhideWhenUsed/>
    <w:rsid w:val="003973FE"/>
    <w:rPr>
      <w:color w:val="800080"/>
      <w:u w:val="single"/>
    </w:rPr>
  </w:style>
  <w:style w:type="character" w:customStyle="1" w:styleId="labelcorrect">
    <w:name w:val="labelcorrect"/>
    <w:basedOn w:val="a0"/>
    <w:rsid w:val="003973FE"/>
  </w:style>
  <w:style w:type="paragraph" w:styleId="a7">
    <w:name w:val="No Spacing"/>
    <w:uiPriority w:val="1"/>
    <w:qFormat/>
    <w:rsid w:val="003973FE"/>
    <w:pPr>
      <w:spacing w:after="0" w:line="240" w:lineRule="auto"/>
    </w:pPr>
  </w:style>
  <w:style w:type="paragraph" w:styleId="a8">
    <w:name w:val="header"/>
    <w:basedOn w:val="a"/>
    <w:link w:val="a9"/>
    <w:uiPriority w:val="99"/>
    <w:unhideWhenUsed/>
    <w:rsid w:val="00661B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1BBA"/>
  </w:style>
  <w:style w:type="paragraph" w:styleId="aa">
    <w:name w:val="footer"/>
    <w:basedOn w:val="a"/>
    <w:link w:val="ab"/>
    <w:uiPriority w:val="99"/>
    <w:unhideWhenUsed/>
    <w:rsid w:val="00661B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9719">
      <w:bodyDiv w:val="1"/>
      <w:marLeft w:val="0"/>
      <w:marRight w:val="0"/>
      <w:marTop w:val="0"/>
      <w:marBottom w:val="0"/>
      <w:divBdr>
        <w:top w:val="none" w:sz="0" w:space="0" w:color="auto"/>
        <w:left w:val="none" w:sz="0" w:space="0" w:color="auto"/>
        <w:bottom w:val="none" w:sz="0" w:space="0" w:color="auto"/>
        <w:right w:val="none" w:sz="0" w:space="0" w:color="auto"/>
      </w:divBdr>
      <w:divsChild>
        <w:div w:id="1448503229">
          <w:marLeft w:val="0"/>
          <w:marRight w:val="0"/>
          <w:marTop w:val="0"/>
          <w:marBottom w:val="0"/>
          <w:divBdr>
            <w:top w:val="none" w:sz="0" w:space="0" w:color="auto"/>
            <w:left w:val="none" w:sz="0" w:space="0" w:color="auto"/>
            <w:bottom w:val="none" w:sz="0" w:space="0" w:color="auto"/>
            <w:right w:val="none" w:sz="0" w:space="0" w:color="auto"/>
          </w:divBdr>
          <w:divsChild>
            <w:div w:id="791283815">
              <w:marLeft w:val="0"/>
              <w:marRight w:val="0"/>
              <w:marTop w:val="0"/>
              <w:marBottom w:val="0"/>
              <w:divBdr>
                <w:top w:val="none" w:sz="0" w:space="0" w:color="auto"/>
                <w:left w:val="none" w:sz="0" w:space="0" w:color="auto"/>
                <w:bottom w:val="none" w:sz="0" w:space="0" w:color="auto"/>
                <w:right w:val="none" w:sz="0" w:space="0" w:color="auto"/>
              </w:divBdr>
            </w:div>
          </w:divsChild>
        </w:div>
        <w:div w:id="1746611754">
          <w:marLeft w:val="0"/>
          <w:marRight w:val="0"/>
          <w:marTop w:val="0"/>
          <w:marBottom w:val="0"/>
          <w:divBdr>
            <w:top w:val="none" w:sz="0" w:space="0" w:color="auto"/>
            <w:left w:val="none" w:sz="0" w:space="0" w:color="auto"/>
            <w:bottom w:val="none" w:sz="0" w:space="0" w:color="auto"/>
            <w:right w:val="none" w:sz="0" w:space="0" w:color="auto"/>
          </w:divBdr>
        </w:div>
      </w:divsChild>
    </w:div>
    <w:div w:id="1741630405">
      <w:bodyDiv w:val="1"/>
      <w:marLeft w:val="0"/>
      <w:marRight w:val="0"/>
      <w:marTop w:val="0"/>
      <w:marBottom w:val="0"/>
      <w:divBdr>
        <w:top w:val="none" w:sz="0" w:space="0" w:color="auto"/>
        <w:left w:val="none" w:sz="0" w:space="0" w:color="auto"/>
        <w:bottom w:val="none" w:sz="0" w:space="0" w:color="auto"/>
        <w:right w:val="none" w:sz="0" w:space="0" w:color="auto"/>
      </w:divBdr>
      <w:divsChild>
        <w:div w:id="686906140">
          <w:marLeft w:val="0"/>
          <w:marRight w:val="0"/>
          <w:marTop w:val="0"/>
          <w:marBottom w:val="0"/>
          <w:divBdr>
            <w:top w:val="none" w:sz="0" w:space="0" w:color="auto"/>
            <w:left w:val="none" w:sz="0" w:space="0" w:color="auto"/>
            <w:bottom w:val="none" w:sz="0" w:space="0" w:color="auto"/>
            <w:right w:val="none" w:sz="0" w:space="0" w:color="auto"/>
          </w:divBdr>
          <w:divsChild>
            <w:div w:id="153029998">
              <w:marLeft w:val="0"/>
              <w:marRight w:val="0"/>
              <w:marTop w:val="0"/>
              <w:marBottom w:val="0"/>
              <w:divBdr>
                <w:top w:val="none" w:sz="0" w:space="0" w:color="auto"/>
                <w:left w:val="none" w:sz="0" w:space="0" w:color="auto"/>
                <w:bottom w:val="none" w:sz="0" w:space="0" w:color="auto"/>
                <w:right w:val="none" w:sz="0" w:space="0" w:color="auto"/>
              </w:divBdr>
            </w:div>
          </w:divsChild>
        </w:div>
        <w:div w:id="1518691583">
          <w:marLeft w:val="0"/>
          <w:marRight w:val="0"/>
          <w:marTop w:val="0"/>
          <w:marBottom w:val="0"/>
          <w:divBdr>
            <w:top w:val="none" w:sz="0" w:space="0" w:color="auto"/>
            <w:left w:val="none" w:sz="0" w:space="0" w:color="auto"/>
            <w:bottom w:val="none" w:sz="0" w:space="0" w:color="auto"/>
            <w:right w:val="none" w:sz="0" w:space="0" w:color="auto"/>
          </w:divBdr>
        </w:div>
        <w:div w:id="449516110">
          <w:marLeft w:val="0"/>
          <w:marRight w:val="0"/>
          <w:marTop w:val="0"/>
          <w:marBottom w:val="0"/>
          <w:divBdr>
            <w:top w:val="none" w:sz="0" w:space="0" w:color="auto"/>
            <w:left w:val="none" w:sz="0" w:space="0" w:color="auto"/>
            <w:bottom w:val="none" w:sz="0" w:space="0" w:color="auto"/>
            <w:right w:val="none" w:sz="0" w:space="0" w:color="auto"/>
          </w:divBdr>
          <w:divsChild>
            <w:div w:id="567227512">
              <w:marLeft w:val="0"/>
              <w:marRight w:val="0"/>
              <w:marTop w:val="0"/>
              <w:marBottom w:val="0"/>
              <w:divBdr>
                <w:top w:val="none" w:sz="0" w:space="0" w:color="auto"/>
                <w:left w:val="none" w:sz="0" w:space="0" w:color="auto"/>
                <w:bottom w:val="none" w:sz="0" w:space="0" w:color="auto"/>
                <w:right w:val="none" w:sz="0" w:space="0" w:color="auto"/>
              </w:divBdr>
            </w:div>
          </w:divsChild>
        </w:div>
        <w:div w:id="1206873910">
          <w:marLeft w:val="0"/>
          <w:marRight w:val="0"/>
          <w:marTop w:val="0"/>
          <w:marBottom w:val="0"/>
          <w:divBdr>
            <w:top w:val="none" w:sz="0" w:space="0" w:color="auto"/>
            <w:left w:val="none" w:sz="0" w:space="0" w:color="auto"/>
            <w:bottom w:val="none" w:sz="0" w:space="0" w:color="auto"/>
            <w:right w:val="none" w:sz="0" w:space="0" w:color="auto"/>
          </w:divBdr>
        </w:div>
        <w:div w:id="1722248725">
          <w:marLeft w:val="0"/>
          <w:marRight w:val="0"/>
          <w:marTop w:val="0"/>
          <w:marBottom w:val="0"/>
          <w:divBdr>
            <w:top w:val="none" w:sz="0" w:space="0" w:color="auto"/>
            <w:left w:val="none" w:sz="0" w:space="0" w:color="auto"/>
            <w:bottom w:val="none" w:sz="0" w:space="0" w:color="auto"/>
            <w:right w:val="none" w:sz="0" w:space="0" w:color="auto"/>
          </w:divBdr>
          <w:divsChild>
            <w:div w:id="115107716">
              <w:marLeft w:val="0"/>
              <w:marRight w:val="0"/>
              <w:marTop w:val="0"/>
              <w:marBottom w:val="0"/>
              <w:divBdr>
                <w:top w:val="none" w:sz="0" w:space="0" w:color="auto"/>
                <w:left w:val="none" w:sz="0" w:space="0" w:color="auto"/>
                <w:bottom w:val="none" w:sz="0" w:space="0" w:color="auto"/>
                <w:right w:val="none" w:sz="0" w:space="0" w:color="auto"/>
              </w:divBdr>
            </w:div>
          </w:divsChild>
        </w:div>
        <w:div w:id="852695361">
          <w:marLeft w:val="0"/>
          <w:marRight w:val="0"/>
          <w:marTop w:val="0"/>
          <w:marBottom w:val="0"/>
          <w:divBdr>
            <w:top w:val="none" w:sz="0" w:space="0" w:color="auto"/>
            <w:left w:val="none" w:sz="0" w:space="0" w:color="auto"/>
            <w:bottom w:val="none" w:sz="0" w:space="0" w:color="auto"/>
            <w:right w:val="none" w:sz="0" w:space="0" w:color="auto"/>
          </w:divBdr>
        </w:div>
        <w:div w:id="1146361245">
          <w:marLeft w:val="0"/>
          <w:marRight w:val="0"/>
          <w:marTop w:val="0"/>
          <w:marBottom w:val="0"/>
          <w:divBdr>
            <w:top w:val="none" w:sz="0" w:space="0" w:color="auto"/>
            <w:left w:val="none" w:sz="0" w:space="0" w:color="auto"/>
            <w:bottom w:val="none" w:sz="0" w:space="0" w:color="auto"/>
            <w:right w:val="none" w:sz="0" w:space="0" w:color="auto"/>
          </w:divBdr>
          <w:divsChild>
            <w:div w:id="1847018397">
              <w:marLeft w:val="0"/>
              <w:marRight w:val="0"/>
              <w:marTop w:val="0"/>
              <w:marBottom w:val="0"/>
              <w:divBdr>
                <w:top w:val="none" w:sz="0" w:space="0" w:color="auto"/>
                <w:left w:val="none" w:sz="0" w:space="0" w:color="auto"/>
                <w:bottom w:val="none" w:sz="0" w:space="0" w:color="auto"/>
                <w:right w:val="none" w:sz="0" w:space="0" w:color="auto"/>
              </w:divBdr>
            </w:div>
          </w:divsChild>
        </w:div>
        <w:div w:id="1152451163">
          <w:marLeft w:val="0"/>
          <w:marRight w:val="0"/>
          <w:marTop w:val="0"/>
          <w:marBottom w:val="0"/>
          <w:divBdr>
            <w:top w:val="none" w:sz="0" w:space="0" w:color="auto"/>
            <w:left w:val="none" w:sz="0" w:space="0" w:color="auto"/>
            <w:bottom w:val="none" w:sz="0" w:space="0" w:color="auto"/>
            <w:right w:val="none" w:sz="0" w:space="0" w:color="auto"/>
          </w:divBdr>
        </w:div>
        <w:div w:id="1666474733">
          <w:marLeft w:val="0"/>
          <w:marRight w:val="0"/>
          <w:marTop w:val="0"/>
          <w:marBottom w:val="0"/>
          <w:divBdr>
            <w:top w:val="none" w:sz="0" w:space="0" w:color="auto"/>
            <w:left w:val="none" w:sz="0" w:space="0" w:color="auto"/>
            <w:bottom w:val="none" w:sz="0" w:space="0" w:color="auto"/>
            <w:right w:val="none" w:sz="0" w:space="0" w:color="auto"/>
          </w:divBdr>
          <w:divsChild>
            <w:div w:id="1824615346">
              <w:marLeft w:val="0"/>
              <w:marRight w:val="0"/>
              <w:marTop w:val="0"/>
              <w:marBottom w:val="0"/>
              <w:divBdr>
                <w:top w:val="none" w:sz="0" w:space="0" w:color="auto"/>
                <w:left w:val="none" w:sz="0" w:space="0" w:color="auto"/>
                <w:bottom w:val="none" w:sz="0" w:space="0" w:color="auto"/>
                <w:right w:val="none" w:sz="0" w:space="0" w:color="auto"/>
              </w:divBdr>
            </w:div>
          </w:divsChild>
        </w:div>
        <w:div w:id="1034768171">
          <w:marLeft w:val="0"/>
          <w:marRight w:val="0"/>
          <w:marTop w:val="0"/>
          <w:marBottom w:val="0"/>
          <w:divBdr>
            <w:top w:val="none" w:sz="0" w:space="0" w:color="auto"/>
            <w:left w:val="none" w:sz="0" w:space="0" w:color="auto"/>
            <w:bottom w:val="none" w:sz="0" w:space="0" w:color="auto"/>
            <w:right w:val="none" w:sz="0" w:space="0" w:color="auto"/>
          </w:divBdr>
        </w:div>
        <w:div w:id="681475704">
          <w:marLeft w:val="0"/>
          <w:marRight w:val="0"/>
          <w:marTop w:val="0"/>
          <w:marBottom w:val="0"/>
          <w:divBdr>
            <w:top w:val="none" w:sz="0" w:space="0" w:color="auto"/>
            <w:left w:val="none" w:sz="0" w:space="0" w:color="auto"/>
            <w:bottom w:val="none" w:sz="0" w:space="0" w:color="auto"/>
            <w:right w:val="none" w:sz="0" w:space="0" w:color="auto"/>
          </w:divBdr>
          <w:divsChild>
            <w:div w:id="1195268162">
              <w:marLeft w:val="0"/>
              <w:marRight w:val="0"/>
              <w:marTop w:val="0"/>
              <w:marBottom w:val="0"/>
              <w:divBdr>
                <w:top w:val="none" w:sz="0" w:space="0" w:color="auto"/>
                <w:left w:val="none" w:sz="0" w:space="0" w:color="auto"/>
                <w:bottom w:val="none" w:sz="0" w:space="0" w:color="auto"/>
                <w:right w:val="none" w:sz="0" w:space="0" w:color="auto"/>
              </w:divBdr>
            </w:div>
          </w:divsChild>
        </w:div>
        <w:div w:id="1649043960">
          <w:marLeft w:val="0"/>
          <w:marRight w:val="0"/>
          <w:marTop w:val="0"/>
          <w:marBottom w:val="0"/>
          <w:divBdr>
            <w:top w:val="none" w:sz="0" w:space="0" w:color="auto"/>
            <w:left w:val="none" w:sz="0" w:space="0" w:color="auto"/>
            <w:bottom w:val="none" w:sz="0" w:space="0" w:color="auto"/>
            <w:right w:val="none" w:sz="0" w:space="0" w:color="auto"/>
          </w:divBdr>
        </w:div>
        <w:div w:id="686252283">
          <w:marLeft w:val="0"/>
          <w:marRight w:val="0"/>
          <w:marTop w:val="0"/>
          <w:marBottom w:val="0"/>
          <w:divBdr>
            <w:top w:val="none" w:sz="0" w:space="0" w:color="auto"/>
            <w:left w:val="none" w:sz="0" w:space="0" w:color="auto"/>
            <w:bottom w:val="none" w:sz="0" w:space="0" w:color="auto"/>
            <w:right w:val="none" w:sz="0" w:space="0" w:color="auto"/>
          </w:divBdr>
          <w:divsChild>
            <w:div w:id="82916710">
              <w:marLeft w:val="0"/>
              <w:marRight w:val="0"/>
              <w:marTop w:val="0"/>
              <w:marBottom w:val="0"/>
              <w:divBdr>
                <w:top w:val="none" w:sz="0" w:space="0" w:color="auto"/>
                <w:left w:val="none" w:sz="0" w:space="0" w:color="auto"/>
                <w:bottom w:val="none" w:sz="0" w:space="0" w:color="auto"/>
                <w:right w:val="none" w:sz="0" w:space="0" w:color="auto"/>
              </w:divBdr>
            </w:div>
          </w:divsChild>
        </w:div>
        <w:div w:id="450435605">
          <w:marLeft w:val="0"/>
          <w:marRight w:val="0"/>
          <w:marTop w:val="0"/>
          <w:marBottom w:val="0"/>
          <w:divBdr>
            <w:top w:val="none" w:sz="0" w:space="0" w:color="auto"/>
            <w:left w:val="none" w:sz="0" w:space="0" w:color="auto"/>
            <w:bottom w:val="none" w:sz="0" w:space="0" w:color="auto"/>
            <w:right w:val="none" w:sz="0" w:space="0" w:color="auto"/>
          </w:divBdr>
        </w:div>
        <w:div w:id="1485974973">
          <w:marLeft w:val="0"/>
          <w:marRight w:val="0"/>
          <w:marTop w:val="0"/>
          <w:marBottom w:val="0"/>
          <w:divBdr>
            <w:top w:val="none" w:sz="0" w:space="0" w:color="auto"/>
            <w:left w:val="none" w:sz="0" w:space="0" w:color="auto"/>
            <w:bottom w:val="none" w:sz="0" w:space="0" w:color="auto"/>
            <w:right w:val="none" w:sz="0" w:space="0" w:color="auto"/>
          </w:divBdr>
          <w:divsChild>
            <w:div w:id="482237515">
              <w:marLeft w:val="0"/>
              <w:marRight w:val="0"/>
              <w:marTop w:val="0"/>
              <w:marBottom w:val="0"/>
              <w:divBdr>
                <w:top w:val="none" w:sz="0" w:space="0" w:color="auto"/>
                <w:left w:val="none" w:sz="0" w:space="0" w:color="auto"/>
                <w:bottom w:val="none" w:sz="0" w:space="0" w:color="auto"/>
                <w:right w:val="none" w:sz="0" w:space="0" w:color="auto"/>
              </w:divBdr>
            </w:div>
          </w:divsChild>
        </w:div>
        <w:div w:id="847715864">
          <w:marLeft w:val="0"/>
          <w:marRight w:val="0"/>
          <w:marTop w:val="0"/>
          <w:marBottom w:val="0"/>
          <w:divBdr>
            <w:top w:val="none" w:sz="0" w:space="0" w:color="auto"/>
            <w:left w:val="none" w:sz="0" w:space="0" w:color="auto"/>
            <w:bottom w:val="none" w:sz="0" w:space="0" w:color="auto"/>
            <w:right w:val="none" w:sz="0" w:space="0" w:color="auto"/>
          </w:divBdr>
        </w:div>
        <w:div w:id="1229917914">
          <w:marLeft w:val="0"/>
          <w:marRight w:val="0"/>
          <w:marTop w:val="0"/>
          <w:marBottom w:val="0"/>
          <w:divBdr>
            <w:top w:val="none" w:sz="0" w:space="0" w:color="auto"/>
            <w:left w:val="none" w:sz="0" w:space="0" w:color="auto"/>
            <w:bottom w:val="none" w:sz="0" w:space="0" w:color="auto"/>
            <w:right w:val="none" w:sz="0" w:space="0" w:color="auto"/>
          </w:divBdr>
          <w:divsChild>
            <w:div w:id="178742835">
              <w:marLeft w:val="0"/>
              <w:marRight w:val="0"/>
              <w:marTop w:val="0"/>
              <w:marBottom w:val="0"/>
              <w:divBdr>
                <w:top w:val="none" w:sz="0" w:space="0" w:color="auto"/>
                <w:left w:val="none" w:sz="0" w:space="0" w:color="auto"/>
                <w:bottom w:val="none" w:sz="0" w:space="0" w:color="auto"/>
                <w:right w:val="none" w:sz="0" w:space="0" w:color="auto"/>
              </w:divBdr>
            </w:div>
          </w:divsChild>
        </w:div>
        <w:div w:id="1207258462">
          <w:marLeft w:val="0"/>
          <w:marRight w:val="0"/>
          <w:marTop w:val="0"/>
          <w:marBottom w:val="0"/>
          <w:divBdr>
            <w:top w:val="none" w:sz="0" w:space="0" w:color="auto"/>
            <w:left w:val="none" w:sz="0" w:space="0" w:color="auto"/>
            <w:bottom w:val="none" w:sz="0" w:space="0" w:color="auto"/>
            <w:right w:val="none" w:sz="0" w:space="0" w:color="auto"/>
          </w:divBdr>
        </w:div>
        <w:div w:id="158429578">
          <w:marLeft w:val="0"/>
          <w:marRight w:val="0"/>
          <w:marTop w:val="0"/>
          <w:marBottom w:val="0"/>
          <w:divBdr>
            <w:top w:val="none" w:sz="0" w:space="0" w:color="auto"/>
            <w:left w:val="none" w:sz="0" w:space="0" w:color="auto"/>
            <w:bottom w:val="none" w:sz="0" w:space="0" w:color="auto"/>
            <w:right w:val="none" w:sz="0" w:space="0" w:color="auto"/>
          </w:divBdr>
          <w:divsChild>
            <w:div w:id="1035495951">
              <w:marLeft w:val="0"/>
              <w:marRight w:val="0"/>
              <w:marTop w:val="0"/>
              <w:marBottom w:val="0"/>
              <w:divBdr>
                <w:top w:val="none" w:sz="0" w:space="0" w:color="auto"/>
                <w:left w:val="none" w:sz="0" w:space="0" w:color="auto"/>
                <w:bottom w:val="none" w:sz="0" w:space="0" w:color="auto"/>
                <w:right w:val="none" w:sz="0" w:space="0" w:color="auto"/>
              </w:divBdr>
            </w:div>
          </w:divsChild>
        </w:div>
        <w:div w:id="1635527335">
          <w:marLeft w:val="0"/>
          <w:marRight w:val="0"/>
          <w:marTop w:val="0"/>
          <w:marBottom w:val="0"/>
          <w:divBdr>
            <w:top w:val="none" w:sz="0" w:space="0" w:color="auto"/>
            <w:left w:val="none" w:sz="0" w:space="0" w:color="auto"/>
            <w:bottom w:val="none" w:sz="0" w:space="0" w:color="auto"/>
            <w:right w:val="none" w:sz="0" w:space="0" w:color="auto"/>
          </w:divBdr>
        </w:div>
        <w:div w:id="1377699491">
          <w:marLeft w:val="0"/>
          <w:marRight w:val="0"/>
          <w:marTop w:val="0"/>
          <w:marBottom w:val="0"/>
          <w:divBdr>
            <w:top w:val="none" w:sz="0" w:space="0" w:color="auto"/>
            <w:left w:val="none" w:sz="0" w:space="0" w:color="auto"/>
            <w:bottom w:val="none" w:sz="0" w:space="0" w:color="auto"/>
            <w:right w:val="none" w:sz="0" w:space="0" w:color="auto"/>
          </w:divBdr>
          <w:divsChild>
            <w:div w:id="1376537409">
              <w:marLeft w:val="0"/>
              <w:marRight w:val="0"/>
              <w:marTop w:val="0"/>
              <w:marBottom w:val="0"/>
              <w:divBdr>
                <w:top w:val="none" w:sz="0" w:space="0" w:color="auto"/>
                <w:left w:val="none" w:sz="0" w:space="0" w:color="auto"/>
                <w:bottom w:val="none" w:sz="0" w:space="0" w:color="auto"/>
                <w:right w:val="none" w:sz="0" w:space="0" w:color="auto"/>
              </w:divBdr>
            </w:div>
          </w:divsChild>
        </w:div>
        <w:div w:id="736244889">
          <w:marLeft w:val="0"/>
          <w:marRight w:val="0"/>
          <w:marTop w:val="0"/>
          <w:marBottom w:val="0"/>
          <w:divBdr>
            <w:top w:val="none" w:sz="0" w:space="0" w:color="auto"/>
            <w:left w:val="none" w:sz="0" w:space="0" w:color="auto"/>
            <w:bottom w:val="none" w:sz="0" w:space="0" w:color="auto"/>
            <w:right w:val="none" w:sz="0" w:space="0" w:color="auto"/>
          </w:divBdr>
        </w:div>
        <w:div w:id="38020315">
          <w:marLeft w:val="0"/>
          <w:marRight w:val="0"/>
          <w:marTop w:val="0"/>
          <w:marBottom w:val="0"/>
          <w:divBdr>
            <w:top w:val="none" w:sz="0" w:space="0" w:color="auto"/>
            <w:left w:val="none" w:sz="0" w:space="0" w:color="auto"/>
            <w:bottom w:val="none" w:sz="0" w:space="0" w:color="auto"/>
            <w:right w:val="none" w:sz="0" w:space="0" w:color="auto"/>
          </w:divBdr>
          <w:divsChild>
            <w:div w:id="1921399872">
              <w:marLeft w:val="0"/>
              <w:marRight w:val="0"/>
              <w:marTop w:val="0"/>
              <w:marBottom w:val="0"/>
              <w:divBdr>
                <w:top w:val="none" w:sz="0" w:space="0" w:color="auto"/>
                <w:left w:val="none" w:sz="0" w:space="0" w:color="auto"/>
                <w:bottom w:val="none" w:sz="0" w:space="0" w:color="auto"/>
                <w:right w:val="none" w:sz="0" w:space="0" w:color="auto"/>
              </w:divBdr>
            </w:div>
          </w:divsChild>
        </w:div>
        <w:div w:id="1768575929">
          <w:marLeft w:val="0"/>
          <w:marRight w:val="0"/>
          <w:marTop w:val="0"/>
          <w:marBottom w:val="0"/>
          <w:divBdr>
            <w:top w:val="none" w:sz="0" w:space="0" w:color="auto"/>
            <w:left w:val="none" w:sz="0" w:space="0" w:color="auto"/>
            <w:bottom w:val="none" w:sz="0" w:space="0" w:color="auto"/>
            <w:right w:val="none" w:sz="0" w:space="0" w:color="auto"/>
          </w:divBdr>
        </w:div>
        <w:div w:id="1031565657">
          <w:marLeft w:val="0"/>
          <w:marRight w:val="0"/>
          <w:marTop w:val="0"/>
          <w:marBottom w:val="0"/>
          <w:divBdr>
            <w:top w:val="none" w:sz="0" w:space="0" w:color="auto"/>
            <w:left w:val="none" w:sz="0" w:space="0" w:color="auto"/>
            <w:bottom w:val="none" w:sz="0" w:space="0" w:color="auto"/>
            <w:right w:val="none" w:sz="0" w:space="0" w:color="auto"/>
          </w:divBdr>
          <w:divsChild>
            <w:div w:id="322512308">
              <w:marLeft w:val="0"/>
              <w:marRight w:val="0"/>
              <w:marTop w:val="0"/>
              <w:marBottom w:val="0"/>
              <w:divBdr>
                <w:top w:val="none" w:sz="0" w:space="0" w:color="auto"/>
                <w:left w:val="none" w:sz="0" w:space="0" w:color="auto"/>
                <w:bottom w:val="none" w:sz="0" w:space="0" w:color="auto"/>
                <w:right w:val="none" w:sz="0" w:space="0" w:color="auto"/>
              </w:divBdr>
              <w:divsChild>
                <w:div w:id="2117407302">
                  <w:marLeft w:val="0"/>
                  <w:marRight w:val="0"/>
                  <w:marTop w:val="0"/>
                  <w:marBottom w:val="0"/>
                  <w:divBdr>
                    <w:top w:val="none" w:sz="0" w:space="0" w:color="auto"/>
                    <w:left w:val="none" w:sz="0" w:space="0" w:color="auto"/>
                    <w:bottom w:val="none" w:sz="0" w:space="0" w:color="auto"/>
                    <w:right w:val="none" w:sz="0" w:space="0" w:color="auto"/>
                  </w:divBdr>
                  <w:divsChild>
                    <w:div w:id="2116750192">
                      <w:marLeft w:val="0"/>
                      <w:marRight w:val="0"/>
                      <w:marTop w:val="0"/>
                      <w:marBottom w:val="0"/>
                      <w:divBdr>
                        <w:top w:val="none" w:sz="0" w:space="0" w:color="auto"/>
                        <w:left w:val="none" w:sz="0" w:space="0" w:color="auto"/>
                        <w:bottom w:val="none" w:sz="0" w:space="0" w:color="auto"/>
                        <w:right w:val="none" w:sz="0" w:space="0" w:color="auto"/>
                      </w:divBdr>
                    </w:div>
                    <w:div w:id="14586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1261">
          <w:marLeft w:val="0"/>
          <w:marRight w:val="0"/>
          <w:marTop w:val="0"/>
          <w:marBottom w:val="0"/>
          <w:divBdr>
            <w:top w:val="none" w:sz="0" w:space="0" w:color="auto"/>
            <w:left w:val="none" w:sz="0" w:space="0" w:color="auto"/>
            <w:bottom w:val="none" w:sz="0" w:space="0" w:color="auto"/>
            <w:right w:val="none" w:sz="0" w:space="0" w:color="auto"/>
          </w:divBdr>
        </w:div>
        <w:div w:id="1424493596">
          <w:marLeft w:val="0"/>
          <w:marRight w:val="0"/>
          <w:marTop w:val="0"/>
          <w:marBottom w:val="0"/>
          <w:divBdr>
            <w:top w:val="none" w:sz="0" w:space="0" w:color="auto"/>
            <w:left w:val="none" w:sz="0" w:space="0" w:color="auto"/>
            <w:bottom w:val="none" w:sz="0" w:space="0" w:color="auto"/>
            <w:right w:val="none" w:sz="0" w:space="0" w:color="auto"/>
          </w:divBdr>
          <w:divsChild>
            <w:div w:id="1918399664">
              <w:marLeft w:val="0"/>
              <w:marRight w:val="0"/>
              <w:marTop w:val="0"/>
              <w:marBottom w:val="0"/>
              <w:divBdr>
                <w:top w:val="none" w:sz="0" w:space="0" w:color="auto"/>
                <w:left w:val="none" w:sz="0" w:space="0" w:color="auto"/>
                <w:bottom w:val="none" w:sz="0" w:space="0" w:color="auto"/>
                <w:right w:val="none" w:sz="0" w:space="0" w:color="auto"/>
              </w:divBdr>
            </w:div>
          </w:divsChild>
        </w:div>
        <w:div w:id="579409086">
          <w:marLeft w:val="0"/>
          <w:marRight w:val="0"/>
          <w:marTop w:val="0"/>
          <w:marBottom w:val="0"/>
          <w:divBdr>
            <w:top w:val="none" w:sz="0" w:space="0" w:color="auto"/>
            <w:left w:val="none" w:sz="0" w:space="0" w:color="auto"/>
            <w:bottom w:val="none" w:sz="0" w:space="0" w:color="auto"/>
            <w:right w:val="none" w:sz="0" w:space="0" w:color="auto"/>
          </w:divBdr>
        </w:div>
        <w:div w:id="285502925">
          <w:marLeft w:val="0"/>
          <w:marRight w:val="0"/>
          <w:marTop w:val="0"/>
          <w:marBottom w:val="0"/>
          <w:divBdr>
            <w:top w:val="none" w:sz="0" w:space="0" w:color="auto"/>
            <w:left w:val="none" w:sz="0" w:space="0" w:color="auto"/>
            <w:bottom w:val="none" w:sz="0" w:space="0" w:color="auto"/>
            <w:right w:val="none" w:sz="0" w:space="0" w:color="auto"/>
          </w:divBdr>
          <w:divsChild>
            <w:div w:id="1439369272">
              <w:marLeft w:val="0"/>
              <w:marRight w:val="0"/>
              <w:marTop w:val="0"/>
              <w:marBottom w:val="0"/>
              <w:divBdr>
                <w:top w:val="none" w:sz="0" w:space="0" w:color="auto"/>
                <w:left w:val="none" w:sz="0" w:space="0" w:color="auto"/>
                <w:bottom w:val="none" w:sz="0" w:space="0" w:color="auto"/>
                <w:right w:val="none" w:sz="0" w:space="0" w:color="auto"/>
              </w:divBdr>
            </w:div>
          </w:divsChild>
        </w:div>
        <w:div w:id="2023824344">
          <w:marLeft w:val="0"/>
          <w:marRight w:val="0"/>
          <w:marTop w:val="0"/>
          <w:marBottom w:val="0"/>
          <w:divBdr>
            <w:top w:val="none" w:sz="0" w:space="0" w:color="auto"/>
            <w:left w:val="none" w:sz="0" w:space="0" w:color="auto"/>
            <w:bottom w:val="none" w:sz="0" w:space="0" w:color="auto"/>
            <w:right w:val="none" w:sz="0" w:space="0" w:color="auto"/>
          </w:divBdr>
        </w:div>
        <w:div w:id="1124343829">
          <w:marLeft w:val="0"/>
          <w:marRight w:val="0"/>
          <w:marTop w:val="0"/>
          <w:marBottom w:val="0"/>
          <w:divBdr>
            <w:top w:val="none" w:sz="0" w:space="0" w:color="auto"/>
            <w:left w:val="none" w:sz="0" w:space="0" w:color="auto"/>
            <w:bottom w:val="none" w:sz="0" w:space="0" w:color="auto"/>
            <w:right w:val="none" w:sz="0" w:space="0" w:color="auto"/>
          </w:divBdr>
          <w:divsChild>
            <w:div w:id="233399630">
              <w:marLeft w:val="0"/>
              <w:marRight w:val="0"/>
              <w:marTop w:val="0"/>
              <w:marBottom w:val="0"/>
              <w:divBdr>
                <w:top w:val="none" w:sz="0" w:space="0" w:color="auto"/>
                <w:left w:val="none" w:sz="0" w:space="0" w:color="auto"/>
                <w:bottom w:val="none" w:sz="0" w:space="0" w:color="auto"/>
                <w:right w:val="none" w:sz="0" w:space="0" w:color="auto"/>
              </w:divBdr>
              <w:divsChild>
                <w:div w:id="2087653157">
                  <w:marLeft w:val="0"/>
                  <w:marRight w:val="0"/>
                  <w:marTop w:val="0"/>
                  <w:marBottom w:val="0"/>
                  <w:divBdr>
                    <w:top w:val="none" w:sz="0" w:space="0" w:color="auto"/>
                    <w:left w:val="none" w:sz="0" w:space="0" w:color="auto"/>
                    <w:bottom w:val="none" w:sz="0" w:space="0" w:color="auto"/>
                    <w:right w:val="none" w:sz="0" w:space="0" w:color="auto"/>
                  </w:divBdr>
                  <w:divsChild>
                    <w:div w:id="1191723349">
                      <w:marLeft w:val="0"/>
                      <w:marRight w:val="0"/>
                      <w:marTop w:val="0"/>
                      <w:marBottom w:val="0"/>
                      <w:divBdr>
                        <w:top w:val="none" w:sz="0" w:space="0" w:color="auto"/>
                        <w:left w:val="none" w:sz="0" w:space="0" w:color="auto"/>
                        <w:bottom w:val="none" w:sz="0" w:space="0" w:color="auto"/>
                        <w:right w:val="none" w:sz="0" w:space="0" w:color="auto"/>
                      </w:divBdr>
                      <w:divsChild>
                        <w:div w:id="814681310">
                          <w:marLeft w:val="0"/>
                          <w:marRight w:val="0"/>
                          <w:marTop w:val="0"/>
                          <w:marBottom w:val="0"/>
                          <w:divBdr>
                            <w:top w:val="none" w:sz="0" w:space="0" w:color="auto"/>
                            <w:left w:val="none" w:sz="0" w:space="0" w:color="auto"/>
                            <w:bottom w:val="none" w:sz="0" w:space="0" w:color="auto"/>
                            <w:right w:val="none" w:sz="0" w:space="0" w:color="auto"/>
                          </w:divBdr>
                        </w:div>
                        <w:div w:id="663246529">
                          <w:marLeft w:val="0"/>
                          <w:marRight w:val="0"/>
                          <w:marTop w:val="0"/>
                          <w:marBottom w:val="0"/>
                          <w:divBdr>
                            <w:top w:val="none" w:sz="0" w:space="0" w:color="auto"/>
                            <w:left w:val="none" w:sz="0" w:space="0" w:color="auto"/>
                            <w:bottom w:val="none" w:sz="0" w:space="0" w:color="auto"/>
                            <w:right w:val="none" w:sz="0" w:space="0" w:color="auto"/>
                          </w:divBdr>
                        </w:div>
                      </w:divsChild>
                    </w:div>
                    <w:div w:id="1814062505">
                      <w:marLeft w:val="0"/>
                      <w:marRight w:val="0"/>
                      <w:marTop w:val="0"/>
                      <w:marBottom w:val="0"/>
                      <w:divBdr>
                        <w:top w:val="none" w:sz="0" w:space="0" w:color="auto"/>
                        <w:left w:val="none" w:sz="0" w:space="0" w:color="auto"/>
                        <w:bottom w:val="none" w:sz="0" w:space="0" w:color="auto"/>
                        <w:right w:val="none" w:sz="0" w:space="0" w:color="auto"/>
                      </w:divBdr>
                    </w:div>
                    <w:div w:id="1005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80256">
          <w:marLeft w:val="0"/>
          <w:marRight w:val="0"/>
          <w:marTop w:val="0"/>
          <w:marBottom w:val="0"/>
          <w:divBdr>
            <w:top w:val="none" w:sz="0" w:space="0" w:color="auto"/>
            <w:left w:val="none" w:sz="0" w:space="0" w:color="auto"/>
            <w:bottom w:val="none" w:sz="0" w:space="0" w:color="auto"/>
            <w:right w:val="none" w:sz="0" w:space="0" w:color="auto"/>
          </w:divBdr>
        </w:div>
        <w:div w:id="617226897">
          <w:marLeft w:val="0"/>
          <w:marRight w:val="0"/>
          <w:marTop w:val="0"/>
          <w:marBottom w:val="0"/>
          <w:divBdr>
            <w:top w:val="none" w:sz="0" w:space="0" w:color="auto"/>
            <w:left w:val="none" w:sz="0" w:space="0" w:color="auto"/>
            <w:bottom w:val="none" w:sz="0" w:space="0" w:color="auto"/>
            <w:right w:val="none" w:sz="0" w:space="0" w:color="auto"/>
          </w:divBdr>
          <w:divsChild>
            <w:div w:id="319233010">
              <w:marLeft w:val="0"/>
              <w:marRight w:val="0"/>
              <w:marTop w:val="0"/>
              <w:marBottom w:val="0"/>
              <w:divBdr>
                <w:top w:val="none" w:sz="0" w:space="0" w:color="auto"/>
                <w:left w:val="none" w:sz="0" w:space="0" w:color="auto"/>
                <w:bottom w:val="none" w:sz="0" w:space="0" w:color="auto"/>
                <w:right w:val="none" w:sz="0" w:space="0" w:color="auto"/>
              </w:divBdr>
            </w:div>
          </w:divsChild>
        </w:div>
        <w:div w:id="846943410">
          <w:marLeft w:val="0"/>
          <w:marRight w:val="0"/>
          <w:marTop w:val="0"/>
          <w:marBottom w:val="0"/>
          <w:divBdr>
            <w:top w:val="none" w:sz="0" w:space="0" w:color="auto"/>
            <w:left w:val="none" w:sz="0" w:space="0" w:color="auto"/>
            <w:bottom w:val="none" w:sz="0" w:space="0" w:color="auto"/>
            <w:right w:val="none" w:sz="0" w:space="0" w:color="auto"/>
          </w:divBdr>
        </w:div>
        <w:div w:id="1714040691">
          <w:marLeft w:val="0"/>
          <w:marRight w:val="0"/>
          <w:marTop w:val="0"/>
          <w:marBottom w:val="0"/>
          <w:divBdr>
            <w:top w:val="none" w:sz="0" w:space="0" w:color="auto"/>
            <w:left w:val="none" w:sz="0" w:space="0" w:color="auto"/>
            <w:bottom w:val="none" w:sz="0" w:space="0" w:color="auto"/>
            <w:right w:val="none" w:sz="0" w:space="0" w:color="auto"/>
          </w:divBdr>
          <w:divsChild>
            <w:div w:id="1143621022">
              <w:marLeft w:val="0"/>
              <w:marRight w:val="0"/>
              <w:marTop w:val="0"/>
              <w:marBottom w:val="0"/>
              <w:divBdr>
                <w:top w:val="none" w:sz="0" w:space="0" w:color="auto"/>
                <w:left w:val="none" w:sz="0" w:space="0" w:color="auto"/>
                <w:bottom w:val="none" w:sz="0" w:space="0" w:color="auto"/>
                <w:right w:val="none" w:sz="0" w:space="0" w:color="auto"/>
              </w:divBdr>
            </w:div>
          </w:divsChild>
        </w:div>
        <w:div w:id="1879664640">
          <w:marLeft w:val="0"/>
          <w:marRight w:val="0"/>
          <w:marTop w:val="0"/>
          <w:marBottom w:val="0"/>
          <w:divBdr>
            <w:top w:val="none" w:sz="0" w:space="0" w:color="auto"/>
            <w:left w:val="none" w:sz="0" w:space="0" w:color="auto"/>
            <w:bottom w:val="none" w:sz="0" w:space="0" w:color="auto"/>
            <w:right w:val="none" w:sz="0" w:space="0" w:color="auto"/>
          </w:divBdr>
        </w:div>
        <w:div w:id="1921983622">
          <w:marLeft w:val="0"/>
          <w:marRight w:val="0"/>
          <w:marTop w:val="0"/>
          <w:marBottom w:val="0"/>
          <w:divBdr>
            <w:top w:val="none" w:sz="0" w:space="0" w:color="auto"/>
            <w:left w:val="none" w:sz="0" w:space="0" w:color="auto"/>
            <w:bottom w:val="none" w:sz="0" w:space="0" w:color="auto"/>
            <w:right w:val="none" w:sz="0" w:space="0" w:color="auto"/>
          </w:divBdr>
          <w:divsChild>
            <w:div w:id="2039044916">
              <w:marLeft w:val="0"/>
              <w:marRight w:val="0"/>
              <w:marTop w:val="0"/>
              <w:marBottom w:val="0"/>
              <w:divBdr>
                <w:top w:val="none" w:sz="0" w:space="0" w:color="auto"/>
                <w:left w:val="none" w:sz="0" w:space="0" w:color="auto"/>
                <w:bottom w:val="none" w:sz="0" w:space="0" w:color="auto"/>
                <w:right w:val="none" w:sz="0" w:space="0" w:color="auto"/>
              </w:divBdr>
            </w:div>
          </w:divsChild>
        </w:div>
        <w:div w:id="810288252">
          <w:marLeft w:val="0"/>
          <w:marRight w:val="0"/>
          <w:marTop w:val="0"/>
          <w:marBottom w:val="0"/>
          <w:divBdr>
            <w:top w:val="none" w:sz="0" w:space="0" w:color="auto"/>
            <w:left w:val="none" w:sz="0" w:space="0" w:color="auto"/>
            <w:bottom w:val="none" w:sz="0" w:space="0" w:color="auto"/>
            <w:right w:val="none" w:sz="0" w:space="0" w:color="auto"/>
          </w:divBdr>
        </w:div>
        <w:div w:id="1709333851">
          <w:marLeft w:val="0"/>
          <w:marRight w:val="0"/>
          <w:marTop w:val="0"/>
          <w:marBottom w:val="0"/>
          <w:divBdr>
            <w:top w:val="none" w:sz="0" w:space="0" w:color="auto"/>
            <w:left w:val="none" w:sz="0" w:space="0" w:color="auto"/>
            <w:bottom w:val="none" w:sz="0" w:space="0" w:color="auto"/>
            <w:right w:val="none" w:sz="0" w:space="0" w:color="auto"/>
          </w:divBdr>
          <w:divsChild>
            <w:div w:id="95753272">
              <w:marLeft w:val="0"/>
              <w:marRight w:val="0"/>
              <w:marTop w:val="0"/>
              <w:marBottom w:val="0"/>
              <w:divBdr>
                <w:top w:val="none" w:sz="0" w:space="0" w:color="auto"/>
                <w:left w:val="none" w:sz="0" w:space="0" w:color="auto"/>
                <w:bottom w:val="none" w:sz="0" w:space="0" w:color="auto"/>
                <w:right w:val="none" w:sz="0" w:space="0" w:color="auto"/>
              </w:divBdr>
            </w:div>
          </w:divsChild>
        </w:div>
        <w:div w:id="344407321">
          <w:marLeft w:val="0"/>
          <w:marRight w:val="0"/>
          <w:marTop w:val="0"/>
          <w:marBottom w:val="0"/>
          <w:divBdr>
            <w:top w:val="none" w:sz="0" w:space="0" w:color="auto"/>
            <w:left w:val="none" w:sz="0" w:space="0" w:color="auto"/>
            <w:bottom w:val="none" w:sz="0" w:space="0" w:color="auto"/>
            <w:right w:val="none" w:sz="0" w:space="0" w:color="auto"/>
          </w:divBdr>
        </w:div>
        <w:div w:id="1505394230">
          <w:marLeft w:val="0"/>
          <w:marRight w:val="0"/>
          <w:marTop w:val="0"/>
          <w:marBottom w:val="0"/>
          <w:divBdr>
            <w:top w:val="none" w:sz="0" w:space="0" w:color="auto"/>
            <w:left w:val="none" w:sz="0" w:space="0" w:color="auto"/>
            <w:bottom w:val="none" w:sz="0" w:space="0" w:color="auto"/>
            <w:right w:val="none" w:sz="0" w:space="0" w:color="auto"/>
          </w:divBdr>
          <w:divsChild>
            <w:div w:id="1115294189">
              <w:marLeft w:val="0"/>
              <w:marRight w:val="0"/>
              <w:marTop w:val="0"/>
              <w:marBottom w:val="0"/>
              <w:divBdr>
                <w:top w:val="none" w:sz="0" w:space="0" w:color="auto"/>
                <w:left w:val="none" w:sz="0" w:space="0" w:color="auto"/>
                <w:bottom w:val="none" w:sz="0" w:space="0" w:color="auto"/>
                <w:right w:val="none" w:sz="0" w:space="0" w:color="auto"/>
              </w:divBdr>
              <w:divsChild>
                <w:div w:id="2067605992">
                  <w:marLeft w:val="0"/>
                  <w:marRight w:val="0"/>
                  <w:marTop w:val="0"/>
                  <w:marBottom w:val="0"/>
                  <w:divBdr>
                    <w:top w:val="none" w:sz="0" w:space="0" w:color="auto"/>
                    <w:left w:val="none" w:sz="0" w:space="0" w:color="auto"/>
                    <w:bottom w:val="none" w:sz="0" w:space="0" w:color="auto"/>
                    <w:right w:val="none" w:sz="0" w:space="0" w:color="auto"/>
                  </w:divBdr>
                  <w:divsChild>
                    <w:div w:id="394013497">
                      <w:marLeft w:val="0"/>
                      <w:marRight w:val="0"/>
                      <w:marTop w:val="0"/>
                      <w:marBottom w:val="0"/>
                      <w:divBdr>
                        <w:top w:val="none" w:sz="0" w:space="0" w:color="auto"/>
                        <w:left w:val="none" w:sz="0" w:space="0" w:color="auto"/>
                        <w:bottom w:val="none" w:sz="0" w:space="0" w:color="auto"/>
                        <w:right w:val="none" w:sz="0" w:space="0" w:color="auto"/>
                      </w:divBdr>
                      <w:divsChild>
                        <w:div w:id="1801335498">
                          <w:marLeft w:val="0"/>
                          <w:marRight w:val="0"/>
                          <w:marTop w:val="0"/>
                          <w:marBottom w:val="0"/>
                          <w:divBdr>
                            <w:top w:val="none" w:sz="0" w:space="0" w:color="auto"/>
                            <w:left w:val="none" w:sz="0" w:space="0" w:color="auto"/>
                            <w:bottom w:val="none" w:sz="0" w:space="0" w:color="auto"/>
                            <w:right w:val="none" w:sz="0" w:space="0" w:color="auto"/>
                          </w:divBdr>
                          <w:divsChild>
                            <w:div w:id="1291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3364">
          <w:marLeft w:val="0"/>
          <w:marRight w:val="0"/>
          <w:marTop w:val="0"/>
          <w:marBottom w:val="0"/>
          <w:divBdr>
            <w:top w:val="none" w:sz="0" w:space="0" w:color="auto"/>
            <w:left w:val="none" w:sz="0" w:space="0" w:color="auto"/>
            <w:bottom w:val="none" w:sz="0" w:space="0" w:color="auto"/>
            <w:right w:val="none" w:sz="0" w:space="0" w:color="auto"/>
          </w:divBdr>
        </w:div>
        <w:div w:id="1330477592">
          <w:marLeft w:val="0"/>
          <w:marRight w:val="0"/>
          <w:marTop w:val="0"/>
          <w:marBottom w:val="0"/>
          <w:divBdr>
            <w:top w:val="none" w:sz="0" w:space="0" w:color="auto"/>
            <w:left w:val="none" w:sz="0" w:space="0" w:color="auto"/>
            <w:bottom w:val="none" w:sz="0" w:space="0" w:color="auto"/>
            <w:right w:val="none" w:sz="0" w:space="0" w:color="auto"/>
          </w:divBdr>
          <w:divsChild>
            <w:div w:id="1206141886">
              <w:marLeft w:val="0"/>
              <w:marRight w:val="0"/>
              <w:marTop w:val="0"/>
              <w:marBottom w:val="0"/>
              <w:divBdr>
                <w:top w:val="none" w:sz="0" w:space="0" w:color="auto"/>
                <w:left w:val="none" w:sz="0" w:space="0" w:color="auto"/>
                <w:bottom w:val="none" w:sz="0" w:space="0" w:color="auto"/>
                <w:right w:val="none" w:sz="0" w:space="0" w:color="auto"/>
              </w:divBdr>
            </w:div>
          </w:divsChild>
        </w:div>
        <w:div w:id="571165042">
          <w:marLeft w:val="0"/>
          <w:marRight w:val="0"/>
          <w:marTop w:val="0"/>
          <w:marBottom w:val="0"/>
          <w:divBdr>
            <w:top w:val="none" w:sz="0" w:space="0" w:color="auto"/>
            <w:left w:val="none" w:sz="0" w:space="0" w:color="auto"/>
            <w:bottom w:val="none" w:sz="0" w:space="0" w:color="auto"/>
            <w:right w:val="none" w:sz="0" w:space="0" w:color="auto"/>
          </w:divBdr>
        </w:div>
        <w:div w:id="1560289669">
          <w:marLeft w:val="0"/>
          <w:marRight w:val="0"/>
          <w:marTop w:val="0"/>
          <w:marBottom w:val="0"/>
          <w:divBdr>
            <w:top w:val="none" w:sz="0" w:space="0" w:color="auto"/>
            <w:left w:val="none" w:sz="0" w:space="0" w:color="auto"/>
            <w:bottom w:val="none" w:sz="0" w:space="0" w:color="auto"/>
            <w:right w:val="none" w:sz="0" w:space="0" w:color="auto"/>
          </w:divBdr>
          <w:divsChild>
            <w:div w:id="1152332064">
              <w:marLeft w:val="0"/>
              <w:marRight w:val="0"/>
              <w:marTop w:val="0"/>
              <w:marBottom w:val="0"/>
              <w:divBdr>
                <w:top w:val="none" w:sz="0" w:space="0" w:color="auto"/>
                <w:left w:val="none" w:sz="0" w:space="0" w:color="auto"/>
                <w:bottom w:val="none" w:sz="0" w:space="0" w:color="auto"/>
                <w:right w:val="none" w:sz="0" w:space="0" w:color="auto"/>
              </w:divBdr>
            </w:div>
          </w:divsChild>
        </w:div>
        <w:div w:id="2101753496">
          <w:marLeft w:val="0"/>
          <w:marRight w:val="0"/>
          <w:marTop w:val="0"/>
          <w:marBottom w:val="0"/>
          <w:divBdr>
            <w:top w:val="none" w:sz="0" w:space="0" w:color="auto"/>
            <w:left w:val="none" w:sz="0" w:space="0" w:color="auto"/>
            <w:bottom w:val="none" w:sz="0" w:space="0" w:color="auto"/>
            <w:right w:val="none" w:sz="0" w:space="0" w:color="auto"/>
          </w:divBdr>
        </w:div>
        <w:div w:id="1390955504">
          <w:marLeft w:val="0"/>
          <w:marRight w:val="0"/>
          <w:marTop w:val="0"/>
          <w:marBottom w:val="0"/>
          <w:divBdr>
            <w:top w:val="none" w:sz="0" w:space="0" w:color="auto"/>
            <w:left w:val="none" w:sz="0" w:space="0" w:color="auto"/>
            <w:bottom w:val="none" w:sz="0" w:space="0" w:color="auto"/>
            <w:right w:val="none" w:sz="0" w:space="0" w:color="auto"/>
          </w:divBdr>
          <w:divsChild>
            <w:div w:id="62681220">
              <w:marLeft w:val="0"/>
              <w:marRight w:val="0"/>
              <w:marTop w:val="0"/>
              <w:marBottom w:val="0"/>
              <w:divBdr>
                <w:top w:val="none" w:sz="0" w:space="0" w:color="auto"/>
                <w:left w:val="none" w:sz="0" w:space="0" w:color="auto"/>
                <w:bottom w:val="none" w:sz="0" w:space="0" w:color="auto"/>
                <w:right w:val="none" w:sz="0" w:space="0" w:color="auto"/>
              </w:divBdr>
            </w:div>
          </w:divsChild>
        </w:div>
        <w:div w:id="1616257054">
          <w:marLeft w:val="0"/>
          <w:marRight w:val="0"/>
          <w:marTop w:val="0"/>
          <w:marBottom w:val="0"/>
          <w:divBdr>
            <w:top w:val="none" w:sz="0" w:space="0" w:color="auto"/>
            <w:left w:val="none" w:sz="0" w:space="0" w:color="auto"/>
            <w:bottom w:val="none" w:sz="0" w:space="0" w:color="auto"/>
            <w:right w:val="none" w:sz="0" w:space="0" w:color="auto"/>
          </w:divBdr>
        </w:div>
        <w:div w:id="1216432717">
          <w:marLeft w:val="0"/>
          <w:marRight w:val="0"/>
          <w:marTop w:val="0"/>
          <w:marBottom w:val="0"/>
          <w:divBdr>
            <w:top w:val="none" w:sz="0" w:space="0" w:color="auto"/>
            <w:left w:val="none" w:sz="0" w:space="0" w:color="auto"/>
            <w:bottom w:val="none" w:sz="0" w:space="0" w:color="auto"/>
            <w:right w:val="none" w:sz="0" w:space="0" w:color="auto"/>
          </w:divBdr>
          <w:divsChild>
            <w:div w:id="1087725710">
              <w:marLeft w:val="0"/>
              <w:marRight w:val="0"/>
              <w:marTop w:val="0"/>
              <w:marBottom w:val="0"/>
              <w:divBdr>
                <w:top w:val="none" w:sz="0" w:space="0" w:color="auto"/>
                <w:left w:val="none" w:sz="0" w:space="0" w:color="auto"/>
                <w:bottom w:val="none" w:sz="0" w:space="0" w:color="auto"/>
                <w:right w:val="none" w:sz="0" w:space="0" w:color="auto"/>
              </w:divBdr>
            </w:div>
          </w:divsChild>
        </w:div>
        <w:div w:id="44107440">
          <w:marLeft w:val="0"/>
          <w:marRight w:val="0"/>
          <w:marTop w:val="0"/>
          <w:marBottom w:val="0"/>
          <w:divBdr>
            <w:top w:val="none" w:sz="0" w:space="0" w:color="auto"/>
            <w:left w:val="none" w:sz="0" w:space="0" w:color="auto"/>
            <w:bottom w:val="none" w:sz="0" w:space="0" w:color="auto"/>
            <w:right w:val="none" w:sz="0" w:space="0" w:color="auto"/>
          </w:divBdr>
        </w:div>
        <w:div w:id="329405193">
          <w:marLeft w:val="0"/>
          <w:marRight w:val="0"/>
          <w:marTop w:val="0"/>
          <w:marBottom w:val="0"/>
          <w:divBdr>
            <w:top w:val="none" w:sz="0" w:space="0" w:color="auto"/>
            <w:left w:val="none" w:sz="0" w:space="0" w:color="auto"/>
            <w:bottom w:val="none" w:sz="0" w:space="0" w:color="auto"/>
            <w:right w:val="none" w:sz="0" w:space="0" w:color="auto"/>
          </w:divBdr>
          <w:divsChild>
            <w:div w:id="340857529">
              <w:marLeft w:val="0"/>
              <w:marRight w:val="0"/>
              <w:marTop w:val="0"/>
              <w:marBottom w:val="0"/>
              <w:divBdr>
                <w:top w:val="none" w:sz="0" w:space="0" w:color="auto"/>
                <w:left w:val="none" w:sz="0" w:space="0" w:color="auto"/>
                <w:bottom w:val="none" w:sz="0" w:space="0" w:color="auto"/>
                <w:right w:val="none" w:sz="0" w:space="0" w:color="auto"/>
              </w:divBdr>
            </w:div>
          </w:divsChild>
        </w:div>
        <w:div w:id="633950919">
          <w:marLeft w:val="0"/>
          <w:marRight w:val="0"/>
          <w:marTop w:val="0"/>
          <w:marBottom w:val="0"/>
          <w:divBdr>
            <w:top w:val="none" w:sz="0" w:space="0" w:color="auto"/>
            <w:left w:val="none" w:sz="0" w:space="0" w:color="auto"/>
            <w:bottom w:val="none" w:sz="0" w:space="0" w:color="auto"/>
            <w:right w:val="none" w:sz="0" w:space="0" w:color="auto"/>
          </w:divBdr>
        </w:div>
        <w:div w:id="722870814">
          <w:marLeft w:val="0"/>
          <w:marRight w:val="0"/>
          <w:marTop w:val="0"/>
          <w:marBottom w:val="0"/>
          <w:divBdr>
            <w:top w:val="none" w:sz="0" w:space="0" w:color="auto"/>
            <w:left w:val="none" w:sz="0" w:space="0" w:color="auto"/>
            <w:bottom w:val="none" w:sz="0" w:space="0" w:color="auto"/>
            <w:right w:val="none" w:sz="0" w:space="0" w:color="auto"/>
          </w:divBdr>
          <w:divsChild>
            <w:div w:id="1015376135">
              <w:marLeft w:val="0"/>
              <w:marRight w:val="0"/>
              <w:marTop w:val="0"/>
              <w:marBottom w:val="0"/>
              <w:divBdr>
                <w:top w:val="none" w:sz="0" w:space="0" w:color="auto"/>
                <w:left w:val="none" w:sz="0" w:space="0" w:color="auto"/>
                <w:bottom w:val="none" w:sz="0" w:space="0" w:color="auto"/>
                <w:right w:val="none" w:sz="0" w:space="0" w:color="auto"/>
              </w:divBdr>
            </w:div>
          </w:divsChild>
        </w:div>
        <w:div w:id="1897740950">
          <w:marLeft w:val="0"/>
          <w:marRight w:val="0"/>
          <w:marTop w:val="0"/>
          <w:marBottom w:val="0"/>
          <w:divBdr>
            <w:top w:val="none" w:sz="0" w:space="0" w:color="auto"/>
            <w:left w:val="none" w:sz="0" w:space="0" w:color="auto"/>
            <w:bottom w:val="none" w:sz="0" w:space="0" w:color="auto"/>
            <w:right w:val="none" w:sz="0" w:space="0" w:color="auto"/>
          </w:divBdr>
        </w:div>
        <w:div w:id="2137870975">
          <w:marLeft w:val="0"/>
          <w:marRight w:val="0"/>
          <w:marTop w:val="0"/>
          <w:marBottom w:val="0"/>
          <w:divBdr>
            <w:top w:val="none" w:sz="0" w:space="0" w:color="auto"/>
            <w:left w:val="none" w:sz="0" w:space="0" w:color="auto"/>
            <w:bottom w:val="none" w:sz="0" w:space="0" w:color="auto"/>
            <w:right w:val="none" w:sz="0" w:space="0" w:color="auto"/>
          </w:divBdr>
          <w:divsChild>
            <w:div w:id="792750407">
              <w:marLeft w:val="0"/>
              <w:marRight w:val="0"/>
              <w:marTop w:val="0"/>
              <w:marBottom w:val="0"/>
              <w:divBdr>
                <w:top w:val="none" w:sz="0" w:space="0" w:color="auto"/>
                <w:left w:val="none" w:sz="0" w:space="0" w:color="auto"/>
                <w:bottom w:val="none" w:sz="0" w:space="0" w:color="auto"/>
                <w:right w:val="none" w:sz="0" w:space="0" w:color="auto"/>
              </w:divBdr>
            </w:div>
          </w:divsChild>
        </w:div>
        <w:div w:id="1909341008">
          <w:marLeft w:val="0"/>
          <w:marRight w:val="0"/>
          <w:marTop w:val="0"/>
          <w:marBottom w:val="0"/>
          <w:divBdr>
            <w:top w:val="none" w:sz="0" w:space="0" w:color="auto"/>
            <w:left w:val="none" w:sz="0" w:space="0" w:color="auto"/>
            <w:bottom w:val="none" w:sz="0" w:space="0" w:color="auto"/>
            <w:right w:val="none" w:sz="0" w:space="0" w:color="auto"/>
          </w:divBdr>
        </w:div>
        <w:div w:id="147943721">
          <w:marLeft w:val="0"/>
          <w:marRight w:val="0"/>
          <w:marTop w:val="0"/>
          <w:marBottom w:val="0"/>
          <w:divBdr>
            <w:top w:val="none" w:sz="0" w:space="0" w:color="auto"/>
            <w:left w:val="none" w:sz="0" w:space="0" w:color="auto"/>
            <w:bottom w:val="none" w:sz="0" w:space="0" w:color="auto"/>
            <w:right w:val="none" w:sz="0" w:space="0" w:color="auto"/>
          </w:divBdr>
          <w:divsChild>
            <w:div w:id="201554643">
              <w:marLeft w:val="0"/>
              <w:marRight w:val="0"/>
              <w:marTop w:val="0"/>
              <w:marBottom w:val="0"/>
              <w:divBdr>
                <w:top w:val="none" w:sz="0" w:space="0" w:color="auto"/>
                <w:left w:val="none" w:sz="0" w:space="0" w:color="auto"/>
                <w:bottom w:val="none" w:sz="0" w:space="0" w:color="auto"/>
                <w:right w:val="none" w:sz="0" w:space="0" w:color="auto"/>
              </w:divBdr>
            </w:div>
          </w:divsChild>
        </w:div>
        <w:div w:id="1810854571">
          <w:marLeft w:val="0"/>
          <w:marRight w:val="0"/>
          <w:marTop w:val="0"/>
          <w:marBottom w:val="0"/>
          <w:divBdr>
            <w:top w:val="none" w:sz="0" w:space="0" w:color="auto"/>
            <w:left w:val="none" w:sz="0" w:space="0" w:color="auto"/>
            <w:bottom w:val="none" w:sz="0" w:space="0" w:color="auto"/>
            <w:right w:val="none" w:sz="0" w:space="0" w:color="auto"/>
          </w:divBdr>
        </w:div>
        <w:div w:id="1033001129">
          <w:marLeft w:val="0"/>
          <w:marRight w:val="0"/>
          <w:marTop w:val="0"/>
          <w:marBottom w:val="0"/>
          <w:divBdr>
            <w:top w:val="none" w:sz="0" w:space="0" w:color="auto"/>
            <w:left w:val="none" w:sz="0" w:space="0" w:color="auto"/>
            <w:bottom w:val="none" w:sz="0" w:space="0" w:color="auto"/>
            <w:right w:val="none" w:sz="0" w:space="0" w:color="auto"/>
          </w:divBdr>
          <w:divsChild>
            <w:div w:id="946691348">
              <w:marLeft w:val="0"/>
              <w:marRight w:val="0"/>
              <w:marTop w:val="0"/>
              <w:marBottom w:val="0"/>
              <w:divBdr>
                <w:top w:val="none" w:sz="0" w:space="0" w:color="auto"/>
                <w:left w:val="none" w:sz="0" w:space="0" w:color="auto"/>
                <w:bottom w:val="none" w:sz="0" w:space="0" w:color="auto"/>
                <w:right w:val="none" w:sz="0" w:space="0" w:color="auto"/>
              </w:divBdr>
            </w:div>
          </w:divsChild>
        </w:div>
        <w:div w:id="2087877646">
          <w:marLeft w:val="0"/>
          <w:marRight w:val="0"/>
          <w:marTop w:val="0"/>
          <w:marBottom w:val="0"/>
          <w:divBdr>
            <w:top w:val="none" w:sz="0" w:space="0" w:color="auto"/>
            <w:left w:val="none" w:sz="0" w:space="0" w:color="auto"/>
            <w:bottom w:val="none" w:sz="0" w:space="0" w:color="auto"/>
            <w:right w:val="none" w:sz="0" w:space="0" w:color="auto"/>
          </w:divBdr>
        </w:div>
        <w:div w:id="1588726675">
          <w:marLeft w:val="0"/>
          <w:marRight w:val="0"/>
          <w:marTop w:val="0"/>
          <w:marBottom w:val="0"/>
          <w:divBdr>
            <w:top w:val="none" w:sz="0" w:space="0" w:color="auto"/>
            <w:left w:val="none" w:sz="0" w:space="0" w:color="auto"/>
            <w:bottom w:val="none" w:sz="0" w:space="0" w:color="auto"/>
            <w:right w:val="none" w:sz="0" w:space="0" w:color="auto"/>
          </w:divBdr>
          <w:divsChild>
            <w:div w:id="1524053851">
              <w:marLeft w:val="0"/>
              <w:marRight w:val="0"/>
              <w:marTop w:val="0"/>
              <w:marBottom w:val="0"/>
              <w:divBdr>
                <w:top w:val="none" w:sz="0" w:space="0" w:color="auto"/>
                <w:left w:val="none" w:sz="0" w:space="0" w:color="auto"/>
                <w:bottom w:val="none" w:sz="0" w:space="0" w:color="auto"/>
                <w:right w:val="none" w:sz="0" w:space="0" w:color="auto"/>
              </w:divBdr>
            </w:div>
          </w:divsChild>
        </w:div>
        <w:div w:id="152454279">
          <w:marLeft w:val="0"/>
          <w:marRight w:val="0"/>
          <w:marTop w:val="0"/>
          <w:marBottom w:val="0"/>
          <w:divBdr>
            <w:top w:val="none" w:sz="0" w:space="0" w:color="auto"/>
            <w:left w:val="none" w:sz="0" w:space="0" w:color="auto"/>
            <w:bottom w:val="none" w:sz="0" w:space="0" w:color="auto"/>
            <w:right w:val="none" w:sz="0" w:space="0" w:color="auto"/>
          </w:divBdr>
        </w:div>
        <w:div w:id="714619234">
          <w:marLeft w:val="0"/>
          <w:marRight w:val="0"/>
          <w:marTop w:val="0"/>
          <w:marBottom w:val="0"/>
          <w:divBdr>
            <w:top w:val="none" w:sz="0" w:space="0" w:color="auto"/>
            <w:left w:val="none" w:sz="0" w:space="0" w:color="auto"/>
            <w:bottom w:val="none" w:sz="0" w:space="0" w:color="auto"/>
            <w:right w:val="none" w:sz="0" w:space="0" w:color="auto"/>
          </w:divBdr>
          <w:divsChild>
            <w:div w:id="262691504">
              <w:marLeft w:val="0"/>
              <w:marRight w:val="0"/>
              <w:marTop w:val="0"/>
              <w:marBottom w:val="0"/>
              <w:divBdr>
                <w:top w:val="none" w:sz="0" w:space="0" w:color="auto"/>
                <w:left w:val="none" w:sz="0" w:space="0" w:color="auto"/>
                <w:bottom w:val="none" w:sz="0" w:space="0" w:color="auto"/>
                <w:right w:val="none" w:sz="0" w:space="0" w:color="auto"/>
              </w:divBdr>
            </w:div>
          </w:divsChild>
        </w:div>
        <w:div w:id="2092575895">
          <w:marLeft w:val="0"/>
          <w:marRight w:val="0"/>
          <w:marTop w:val="0"/>
          <w:marBottom w:val="0"/>
          <w:divBdr>
            <w:top w:val="none" w:sz="0" w:space="0" w:color="auto"/>
            <w:left w:val="none" w:sz="0" w:space="0" w:color="auto"/>
            <w:bottom w:val="none" w:sz="0" w:space="0" w:color="auto"/>
            <w:right w:val="none" w:sz="0" w:space="0" w:color="auto"/>
          </w:divBdr>
        </w:div>
        <w:div w:id="1699158708">
          <w:marLeft w:val="0"/>
          <w:marRight w:val="0"/>
          <w:marTop w:val="0"/>
          <w:marBottom w:val="0"/>
          <w:divBdr>
            <w:top w:val="none" w:sz="0" w:space="0" w:color="auto"/>
            <w:left w:val="none" w:sz="0" w:space="0" w:color="auto"/>
            <w:bottom w:val="none" w:sz="0" w:space="0" w:color="auto"/>
            <w:right w:val="none" w:sz="0" w:space="0" w:color="auto"/>
          </w:divBdr>
          <w:divsChild>
            <w:div w:id="648438985">
              <w:marLeft w:val="0"/>
              <w:marRight w:val="0"/>
              <w:marTop w:val="0"/>
              <w:marBottom w:val="0"/>
              <w:divBdr>
                <w:top w:val="none" w:sz="0" w:space="0" w:color="auto"/>
                <w:left w:val="none" w:sz="0" w:space="0" w:color="auto"/>
                <w:bottom w:val="none" w:sz="0" w:space="0" w:color="auto"/>
                <w:right w:val="none" w:sz="0" w:space="0" w:color="auto"/>
              </w:divBdr>
            </w:div>
          </w:divsChild>
        </w:div>
        <w:div w:id="212954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22</Pages>
  <Words>6100</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40789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2020-04-13T08:39:00Z</dcterms:created>
  <dcterms:modified xsi:type="dcterms:W3CDTF">2020-04-13T10:44:00Z</dcterms:modified>
</cp:coreProperties>
</file>