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E0" w:rsidRDefault="00C911E0" w:rsidP="00C911E0">
      <w:pPr>
        <w:pStyle w:val="a3"/>
        <w:spacing w:before="0" w:beforeAutospacing="0" w:after="0" w:afterAutospacing="0"/>
        <w:ind w:firstLine="709"/>
        <w:jc w:val="center"/>
        <w:textAlignment w:val="baseline"/>
        <w:rPr>
          <w:b/>
          <w:lang w:val="uk-UA"/>
        </w:rPr>
      </w:pPr>
      <w:r>
        <w:rPr>
          <w:b/>
          <w:lang w:val="uk-UA"/>
        </w:rPr>
        <w:t xml:space="preserve">Конспект </w:t>
      </w:r>
      <w:r w:rsidRPr="00C911E0">
        <w:rPr>
          <w:b/>
          <w:lang w:val="uk-UA"/>
        </w:rPr>
        <w:t>Тема 4</w:t>
      </w:r>
      <w:r>
        <w:rPr>
          <w:b/>
          <w:lang w:val="uk-UA"/>
        </w:rPr>
        <w:t xml:space="preserve">. </w:t>
      </w:r>
      <w:r w:rsidRPr="00C911E0">
        <w:rPr>
          <w:b/>
          <w:lang w:val="uk-UA"/>
        </w:rPr>
        <w:t xml:space="preserve"> </w:t>
      </w:r>
      <w:r>
        <w:rPr>
          <w:b/>
          <w:lang w:val="uk-UA"/>
        </w:rPr>
        <w:t>«</w:t>
      </w:r>
      <w:r w:rsidRPr="00C911E0">
        <w:rPr>
          <w:b/>
          <w:lang w:val="uk-UA"/>
        </w:rPr>
        <w:t>Інституційне проектування</w:t>
      </w:r>
      <w:r>
        <w:rPr>
          <w:b/>
          <w:lang w:val="uk-UA"/>
        </w:rPr>
        <w:t>»</w:t>
      </w:r>
    </w:p>
    <w:p w:rsidR="00C911E0" w:rsidRDefault="00C911E0" w:rsidP="00C911E0">
      <w:pPr>
        <w:pStyle w:val="a3"/>
        <w:spacing w:before="0" w:beforeAutospacing="0" w:after="0" w:afterAutospacing="0"/>
        <w:ind w:firstLine="709"/>
        <w:jc w:val="center"/>
        <w:textAlignment w:val="baseline"/>
        <w:rPr>
          <w:b/>
          <w:lang w:val="uk-UA"/>
        </w:rPr>
      </w:pPr>
      <w:r>
        <w:rPr>
          <w:b/>
          <w:lang w:val="uk-UA"/>
        </w:rPr>
        <w:t>План</w:t>
      </w:r>
    </w:p>
    <w:p w:rsidR="00C911E0" w:rsidRDefault="00C911E0" w:rsidP="00C911E0">
      <w:pPr>
        <w:pStyle w:val="a3"/>
        <w:spacing w:before="0" w:beforeAutospacing="0" w:after="0" w:afterAutospacing="0"/>
        <w:ind w:firstLine="709"/>
        <w:jc w:val="both"/>
        <w:textAlignment w:val="baseline"/>
        <w:rPr>
          <w:lang w:val="uk-UA"/>
        </w:rPr>
      </w:pPr>
      <w:r>
        <w:rPr>
          <w:lang w:val="uk-UA"/>
        </w:rPr>
        <w:t>1. Тактичні цілі та принципи економічної політики як основа інституційного проектування.</w:t>
      </w:r>
    </w:p>
    <w:p w:rsidR="00C911E0" w:rsidRDefault="00C911E0" w:rsidP="00C911E0">
      <w:pPr>
        <w:pStyle w:val="a3"/>
        <w:spacing w:before="0" w:beforeAutospacing="0" w:after="0" w:afterAutospacing="0"/>
        <w:ind w:firstLine="709"/>
        <w:jc w:val="both"/>
        <w:textAlignment w:val="baseline"/>
        <w:rPr>
          <w:lang w:val="uk-UA"/>
        </w:rPr>
      </w:pPr>
      <w:r>
        <w:rPr>
          <w:lang w:val="uk-UA"/>
        </w:rPr>
        <w:t xml:space="preserve">2.Зміст та </w:t>
      </w:r>
      <w:r w:rsidR="00C63B66">
        <w:rPr>
          <w:lang w:val="uk-UA"/>
        </w:rPr>
        <w:t xml:space="preserve">завдання </w:t>
      </w:r>
      <w:r>
        <w:rPr>
          <w:lang w:val="uk-UA"/>
        </w:rPr>
        <w:t>інституційного проектування.</w:t>
      </w:r>
    </w:p>
    <w:p w:rsidR="00C911E0" w:rsidRDefault="00C911E0" w:rsidP="00C911E0">
      <w:pPr>
        <w:pStyle w:val="a3"/>
        <w:spacing w:before="0" w:beforeAutospacing="0" w:after="0" w:afterAutospacing="0"/>
        <w:ind w:firstLine="709"/>
        <w:jc w:val="both"/>
        <w:textAlignment w:val="baseline"/>
        <w:rPr>
          <w:lang w:val="uk-UA"/>
        </w:rPr>
      </w:pPr>
      <w:r>
        <w:rPr>
          <w:lang w:val="uk-UA"/>
        </w:rPr>
        <w:t xml:space="preserve">3. Принципи інституційного проектування. </w:t>
      </w:r>
    </w:p>
    <w:p w:rsidR="00C911E0" w:rsidRDefault="00C911E0" w:rsidP="00C911E0">
      <w:pPr>
        <w:pStyle w:val="a3"/>
        <w:spacing w:before="0" w:beforeAutospacing="0" w:after="0" w:afterAutospacing="0"/>
        <w:ind w:firstLine="709"/>
        <w:jc w:val="both"/>
        <w:textAlignment w:val="baseline"/>
        <w:rPr>
          <w:lang w:val="uk-UA"/>
        </w:rPr>
      </w:pPr>
      <w:r>
        <w:rPr>
          <w:lang w:val="uk-UA"/>
        </w:rPr>
        <w:t>4</w:t>
      </w:r>
      <w:r w:rsidR="00C63B66">
        <w:rPr>
          <w:lang w:val="uk-UA"/>
        </w:rPr>
        <w:t xml:space="preserve">. </w:t>
      </w:r>
      <w:r>
        <w:rPr>
          <w:lang w:val="uk-UA"/>
        </w:rPr>
        <w:t xml:space="preserve"> Способи </w:t>
      </w:r>
      <w:r w:rsidR="00A94670">
        <w:rPr>
          <w:lang w:val="uk-UA"/>
        </w:rPr>
        <w:t xml:space="preserve">реалізації </w:t>
      </w:r>
      <w:r>
        <w:rPr>
          <w:lang w:val="uk-UA"/>
        </w:rPr>
        <w:t xml:space="preserve">інституційного проекту. </w:t>
      </w:r>
    </w:p>
    <w:p w:rsidR="00C63B66" w:rsidRDefault="00C63B66" w:rsidP="00C63B66">
      <w:pPr>
        <w:pStyle w:val="a3"/>
        <w:spacing w:before="0" w:beforeAutospacing="0" w:after="0" w:afterAutospacing="0"/>
        <w:ind w:firstLine="709"/>
        <w:jc w:val="both"/>
        <w:textAlignment w:val="baseline"/>
        <w:rPr>
          <w:lang w:val="uk-UA"/>
        </w:rPr>
      </w:pPr>
    </w:p>
    <w:p w:rsidR="00C63B66" w:rsidRDefault="00C63B66" w:rsidP="00C63B66">
      <w:pPr>
        <w:pStyle w:val="a3"/>
        <w:spacing w:before="0" w:beforeAutospacing="0" w:after="0" w:afterAutospacing="0"/>
        <w:ind w:firstLine="709"/>
        <w:jc w:val="center"/>
        <w:textAlignment w:val="baseline"/>
        <w:rPr>
          <w:lang w:val="uk-UA"/>
        </w:rPr>
      </w:pPr>
      <w:r>
        <w:rPr>
          <w:lang w:val="uk-UA"/>
        </w:rPr>
        <w:t>1. Тактичні цілі та принципи економічної політики як основа інституційного проектування.</w:t>
      </w:r>
    </w:p>
    <w:p w:rsidR="00C911E0" w:rsidRDefault="00C911E0" w:rsidP="00C911E0">
      <w:pPr>
        <w:pStyle w:val="a3"/>
        <w:ind w:firstLine="709"/>
        <w:jc w:val="both"/>
        <w:textAlignment w:val="baseline"/>
        <w:rPr>
          <w:lang w:val="uk-UA"/>
        </w:rPr>
      </w:pPr>
      <w:r>
        <w:rPr>
          <w:lang w:val="uk-UA"/>
        </w:rPr>
        <w:t>Перш всього пригадаємо</w:t>
      </w:r>
      <w:r w:rsidRPr="00C911E0">
        <w:rPr>
          <w:lang w:val="uk-UA"/>
        </w:rPr>
        <w:t>, що економічна політика – це система цілеспрямованих заходів держави в галузі управління економікою. Вона розробляється на основі стратегії поведінки всіх владних структур та спрямована на досягнення поставлених перед ними соціально-економічних цілей. Головною метою економічної політики будь-якої держави є досягнення добробуту населення країни, зростання його доходів і споживання. Тактичні цілі економічної політики спрямовані на 1) економічне зростання, 2) забезпечення зайнятості, 3) забезпечення стабільності грошової одиниці, 4) досягнення рівноваги платіжного балансу. 5) забезпечення екологічної безпеки.</w:t>
      </w:r>
      <w:r>
        <w:rPr>
          <w:lang w:val="uk-UA"/>
        </w:rPr>
        <w:t xml:space="preserve"> При інституційному проектуванні необхідно, перш за все, спиратися на </w:t>
      </w:r>
      <w:r w:rsidRPr="00C911E0">
        <w:rPr>
          <w:lang w:val="uk-UA"/>
        </w:rPr>
        <w:t>принцип</w:t>
      </w:r>
      <w:r>
        <w:rPr>
          <w:lang w:val="uk-UA"/>
        </w:rPr>
        <w:t xml:space="preserve">и економічної політики. </w:t>
      </w:r>
      <w:r w:rsidRPr="00C911E0">
        <w:rPr>
          <w:lang w:val="uk-UA"/>
        </w:rPr>
        <w:t xml:space="preserve"> </w:t>
      </w:r>
      <w:r>
        <w:rPr>
          <w:lang w:val="uk-UA"/>
        </w:rPr>
        <w:t xml:space="preserve">Принцип </w:t>
      </w:r>
      <w:r w:rsidRPr="00C911E0">
        <w:rPr>
          <w:lang w:val="uk-UA"/>
        </w:rPr>
        <w:t>науковості, під яким розуміється використання досягнень світової і вітчизняної економічної науки. На сучасному етапі розвитку суспільства, побудова економічної політики і держави вимагає фундаментальних знань в області механізмів дії інструментів і методів для досягнення поставлених цілей. Разом з тим ефективність економічної політики багато в чому обумовлена системним підходом до її формування, тому необхідно дотримуватися принципу системності, що передбачає наявність чітко визначеної сукупності цілей, які відповідають цим цілям інструментів і відповідальних за досягнення цих цілей державних органів.</w:t>
      </w:r>
      <w:r w:rsidR="00C63B66">
        <w:rPr>
          <w:lang w:val="uk-UA"/>
        </w:rPr>
        <w:t xml:space="preserve"> </w:t>
      </w:r>
      <w:r w:rsidRPr="00C911E0">
        <w:rPr>
          <w:lang w:val="uk-UA"/>
        </w:rPr>
        <w:t xml:space="preserve">Оскільки можливість оптимального впливу на носіїв економічної політики держави виникає тільки в умовах стабільної інституціонального середовища, то для успішної реалізації економічної політики необхідно дотримуватися принципів стабільності та послідовності. Якщо економічна політика держави виконує не тільки поставлені стратегічні цілі, а й спрямована на вирішення виникаючих поточних проблем, то потрібно дотримуватися принципу гнучкості. Разом з тим всі економічні перетворення повинні носити еволюційний характер, тому потрібно враховувати принцип поступовості. Але для того, щоб досягти позитивних результатів, економічна політика повинна бути максимально наближеною до реальності, ставити і досягати розумні, реальні цілі, то слід керуватися принципом прагматизму. </w:t>
      </w:r>
    </w:p>
    <w:p w:rsidR="00C63B66" w:rsidRDefault="00C63B66" w:rsidP="00C63B66">
      <w:pPr>
        <w:pStyle w:val="a3"/>
        <w:spacing w:before="0" w:beforeAutospacing="0" w:after="0" w:afterAutospacing="0"/>
        <w:ind w:firstLine="709"/>
        <w:jc w:val="center"/>
        <w:textAlignment w:val="baseline"/>
        <w:rPr>
          <w:lang w:val="uk-UA"/>
        </w:rPr>
      </w:pPr>
      <w:r>
        <w:rPr>
          <w:lang w:val="uk-UA"/>
        </w:rPr>
        <w:t>2.Зміст та завдання інституційного проектування.</w:t>
      </w:r>
    </w:p>
    <w:p w:rsidR="00C911E0" w:rsidRPr="00C911E0" w:rsidRDefault="00C911E0" w:rsidP="00C911E0">
      <w:pPr>
        <w:pStyle w:val="a3"/>
        <w:spacing w:before="0" w:beforeAutospacing="0" w:after="0" w:afterAutospacing="0"/>
        <w:ind w:firstLine="709"/>
        <w:jc w:val="center"/>
        <w:textAlignment w:val="baseline"/>
        <w:rPr>
          <w:lang w:val="uk-UA"/>
        </w:rPr>
      </w:pPr>
    </w:p>
    <w:p w:rsidR="00C911E0" w:rsidRPr="00C911E0" w:rsidRDefault="00C911E0" w:rsidP="00C911E0">
      <w:pPr>
        <w:ind w:firstLine="709"/>
        <w:jc w:val="both"/>
        <w:rPr>
          <w:lang w:val="uk-UA"/>
        </w:rPr>
      </w:pPr>
      <w:r w:rsidRPr="00C911E0">
        <w:rPr>
          <w:lang w:val="uk-UA"/>
        </w:rPr>
        <w:t xml:space="preserve">Пригадайте з курсу «Інституційна економіка» такі важливі поняття як інститут, інституційне середовище, інституційна структура. Це дозволить вам зрозуміти, що інституційне проектування – це процедура впровадження ефективних інститутів розвитку, яка формує інституційне середовище та змінює інституціональну структуру суспільства.  Інституційне проектування повинно охоплювати ключові елемент інституту: мету, структуру, формальні і неформальні норми, механізми впливу і стратегію, які призводять до успішного функціонування інституту. Інституційне проектування передує проведенню економічних реформ та визначає умови їх успішності. </w:t>
      </w:r>
      <w:r w:rsidR="00C63B66">
        <w:rPr>
          <w:lang w:val="uk-UA"/>
        </w:rPr>
        <w:t xml:space="preserve">Інституційне проектування спирається на принципи економічної політики, що </w:t>
      </w:r>
      <w:r w:rsidRPr="00C911E0">
        <w:rPr>
          <w:lang w:val="uk-UA"/>
        </w:rPr>
        <w:t xml:space="preserve">забезпечує його ефективність. В процесі інституційного проектування  відбувається подолання інституційних пасток, які означають дію певних правил, стандартів та норм поведінки, які склалися в минулому і в сучасних умовах перестають діяти ефективно. Однією з найважливіших практичних </w:t>
      </w:r>
      <w:r w:rsidRPr="00C911E0">
        <w:rPr>
          <w:lang w:val="uk-UA"/>
        </w:rPr>
        <w:lastRenderedPageBreak/>
        <w:t>завдань інституційного проектування є побудова інституційних механізмів регулювання поведінки економічних агентів.</w:t>
      </w:r>
    </w:p>
    <w:p w:rsidR="00C911E0" w:rsidRPr="00C911E0" w:rsidRDefault="00C911E0" w:rsidP="00C911E0">
      <w:pPr>
        <w:ind w:firstLine="709"/>
        <w:jc w:val="both"/>
        <w:rPr>
          <w:lang w:val="uk-UA"/>
        </w:rPr>
      </w:pPr>
      <w:r w:rsidRPr="00C911E0">
        <w:rPr>
          <w:lang w:val="uk-UA"/>
        </w:rPr>
        <w:t xml:space="preserve">В ході виконання процесу перетворення інституту вирішуються такі завдання, як дослідження потреби інституту в проведенні його реформування, оцінка і виявлення застарілих норм, проектування та впровадження нових норм інституту, відстеження процесів функціонування нових норм і внесення в цей процес необхідних коректив. В процесі інституційного проектування доцільним є трансплантація інститутів , тобто перенесення і впровадження інституту і (або) його норм в інше інституційне середовище. Оскільки трансплантація діючих в іншому середовищі інституційних норм може бути позитивно сприйнята одними соціальними стратами і професійними групами населення країни і негативно іншими, немає гарантій, що імпортований інститут приживеться в новій інституційне середовище. Для його вживання необхідно створювати певні умови. Завдяки інституційному проектуванні відбуваються інновації, які можуть бути покладені в основу розробки стратегії економічного перетворення. </w:t>
      </w:r>
    </w:p>
    <w:p w:rsidR="00C911E0" w:rsidRPr="00C911E0" w:rsidRDefault="00C63B66" w:rsidP="00C911E0">
      <w:pPr>
        <w:ind w:firstLine="709"/>
        <w:jc w:val="both"/>
        <w:rPr>
          <w:lang w:val="uk-UA"/>
        </w:rPr>
      </w:pPr>
      <w:r>
        <w:rPr>
          <w:lang w:val="uk-UA"/>
        </w:rPr>
        <w:t xml:space="preserve">Стратегічної метою інституційного проектування є </w:t>
      </w:r>
      <w:r w:rsidR="00C911E0" w:rsidRPr="00C911E0">
        <w:rPr>
          <w:lang w:val="uk-UA"/>
        </w:rPr>
        <w:t xml:space="preserve"> забезпечення </w:t>
      </w:r>
      <w:r>
        <w:rPr>
          <w:lang w:val="uk-UA"/>
        </w:rPr>
        <w:t xml:space="preserve">формування </w:t>
      </w:r>
      <w:r w:rsidR="00C911E0" w:rsidRPr="00C911E0">
        <w:rPr>
          <w:lang w:val="uk-UA"/>
        </w:rPr>
        <w:t xml:space="preserve">якості нового соціально-економічного інституту. Під якістю соціально-економічного інституту розумується  сукупність його параметрів, що задовольняють вимогам інституційних суб’єктів і сприяють ефективному регулюванню поведінки економічних агентів в напрямку досягнення ними необхідних соціально-економічних результатів. Управління якістю соціально-економічних інститутів є одним з найважливіших способів створення конкурентоспроможних інститутів. Найбільш істотними критеріями якості інституту є: відповідність стандартам інституційного проектування; відповідність показникам кращих інститутів-аналогів; відповідність якості інституту витратам на його проектування, впровадження та функціонування; відповідність інституту вимогам інституційних суб’єктів і попиту на інститути з боку всіх економічних суб’єктів. </w:t>
      </w:r>
    </w:p>
    <w:p w:rsidR="00C911E0" w:rsidRDefault="00C911E0" w:rsidP="00C911E0">
      <w:pPr>
        <w:ind w:firstLine="709"/>
        <w:jc w:val="both"/>
        <w:rPr>
          <w:lang w:val="uk-UA"/>
        </w:rPr>
      </w:pPr>
      <w:r w:rsidRPr="00C911E0">
        <w:rPr>
          <w:lang w:val="uk-UA"/>
        </w:rPr>
        <w:t xml:space="preserve">На основі проведення інституційного проектування стає можливим проведення економічних експериментів. під якими розуміється штучне відтворення економічного явища з метою вивчення його в найбільш сприятливих умовах. Експерименти можуть проводитися на </w:t>
      </w:r>
      <w:proofErr w:type="spellStart"/>
      <w:r w:rsidRPr="00C911E0">
        <w:rPr>
          <w:lang w:val="uk-UA"/>
        </w:rPr>
        <w:t>макро-</w:t>
      </w:r>
      <w:proofErr w:type="spellEnd"/>
      <w:r w:rsidRPr="00C911E0">
        <w:rPr>
          <w:lang w:val="uk-UA"/>
        </w:rPr>
        <w:t xml:space="preserve"> і </w:t>
      </w:r>
      <w:proofErr w:type="spellStart"/>
      <w:r w:rsidRPr="00C911E0">
        <w:rPr>
          <w:lang w:val="uk-UA"/>
        </w:rPr>
        <w:t>мікрорівнях</w:t>
      </w:r>
      <w:proofErr w:type="spellEnd"/>
      <w:r w:rsidRPr="00C911E0">
        <w:rPr>
          <w:lang w:val="uk-UA"/>
        </w:rPr>
        <w:t>. Відповідно до об’єктів впливу експерименти поділяються на реальні  ( дослідження реальної обстановки), модельні  (вплив виявляється не на самому  економічному об'єкту, а на його моделі,  ділові або господарські ігри. Вони призначені для навчання господарських керівників прийняття правильних рішень. За метою економічні експерименти поділяються на господарські, дослідницькі. За характером досліджуваних факторів на: стимулюючі (де стимулюючи) та  організаційні.</w:t>
      </w:r>
    </w:p>
    <w:p w:rsidR="00C63B66" w:rsidRDefault="00C63B66" w:rsidP="00C63B66">
      <w:pPr>
        <w:ind w:firstLine="709"/>
        <w:jc w:val="center"/>
        <w:rPr>
          <w:lang w:val="uk-UA"/>
        </w:rPr>
      </w:pPr>
    </w:p>
    <w:p w:rsidR="00C63B66" w:rsidRDefault="00C63B66" w:rsidP="00C63B66">
      <w:pPr>
        <w:ind w:firstLine="709"/>
        <w:jc w:val="center"/>
        <w:rPr>
          <w:lang w:val="uk-UA"/>
        </w:rPr>
      </w:pPr>
      <w:r>
        <w:rPr>
          <w:lang w:val="uk-UA"/>
        </w:rPr>
        <w:t>3. Принципи інституційного проектування.</w:t>
      </w:r>
    </w:p>
    <w:p w:rsidR="00C63B66" w:rsidRDefault="00C63B66" w:rsidP="00C63B66">
      <w:pPr>
        <w:ind w:firstLine="709"/>
        <w:jc w:val="center"/>
        <w:rPr>
          <w:lang w:val="uk-UA"/>
        </w:rPr>
      </w:pPr>
    </w:p>
    <w:p w:rsidR="00C63B66" w:rsidRPr="00C63B66" w:rsidRDefault="00C63B66" w:rsidP="00A94670">
      <w:pPr>
        <w:ind w:firstLine="708"/>
        <w:jc w:val="both"/>
        <w:rPr>
          <w:lang w:val="uk-UA"/>
        </w:rPr>
      </w:pPr>
      <w:r>
        <w:rPr>
          <w:lang w:val="uk-UA"/>
        </w:rPr>
        <w:t xml:space="preserve">Інституційне проектування спирається на наступні основні принципи: </w:t>
      </w:r>
      <w:r w:rsidRPr="00C63B66">
        <w:rPr>
          <w:lang w:val="uk-UA"/>
        </w:rPr>
        <w:t xml:space="preserve"> 1) етапна повнота</w:t>
      </w:r>
    </w:p>
    <w:p w:rsidR="00C63B66" w:rsidRPr="00C63B66" w:rsidRDefault="00C63B66" w:rsidP="00F05261">
      <w:pPr>
        <w:jc w:val="both"/>
        <w:rPr>
          <w:lang w:val="uk-UA"/>
        </w:rPr>
      </w:pPr>
      <w:r w:rsidRPr="00C63B66">
        <w:rPr>
          <w:lang w:val="uk-UA"/>
        </w:rPr>
        <w:t>проекту; 2) компонентна повнота проекту; 3) достатня різноманітність стимулів; 4)</w:t>
      </w:r>
      <w:r w:rsidR="00F05261">
        <w:rPr>
          <w:lang w:val="uk-UA"/>
        </w:rPr>
        <w:t xml:space="preserve"> </w:t>
      </w:r>
      <w:r w:rsidRPr="00C63B66">
        <w:rPr>
          <w:lang w:val="uk-UA"/>
        </w:rPr>
        <w:t>максимальна захищеність від опортуніс</w:t>
      </w:r>
      <w:r w:rsidR="00F05261">
        <w:rPr>
          <w:lang w:val="uk-UA"/>
        </w:rPr>
        <w:t xml:space="preserve">тичної поведінки; 5) співучасть учасників проекту. </w:t>
      </w:r>
      <w:r w:rsidR="00F05261" w:rsidRPr="00C63B66">
        <w:rPr>
          <w:lang w:val="uk-UA"/>
        </w:rPr>
        <w:t>П</w:t>
      </w:r>
      <w:r w:rsidRPr="00C63B66">
        <w:rPr>
          <w:lang w:val="uk-UA"/>
        </w:rPr>
        <w:t>ерші два принципи є загальними і стосуються будь-якого виду проектної</w:t>
      </w:r>
    </w:p>
    <w:p w:rsidR="00C63B66" w:rsidRPr="00C63B66" w:rsidRDefault="00C63B66" w:rsidP="00F05261">
      <w:pPr>
        <w:jc w:val="both"/>
        <w:rPr>
          <w:lang w:val="uk-UA"/>
        </w:rPr>
      </w:pPr>
      <w:r w:rsidRPr="00C63B66">
        <w:rPr>
          <w:lang w:val="uk-UA"/>
        </w:rPr>
        <w:t>діяльності. Інші три вирізняються своєю специфічністю, оскільки враховують</w:t>
      </w:r>
    </w:p>
    <w:p w:rsidR="00C63B66" w:rsidRPr="00C63B66" w:rsidRDefault="00C63B66" w:rsidP="00F05261">
      <w:pPr>
        <w:jc w:val="both"/>
        <w:rPr>
          <w:lang w:val="uk-UA"/>
        </w:rPr>
      </w:pPr>
      <w:r w:rsidRPr="00C63B66">
        <w:rPr>
          <w:lang w:val="uk-UA"/>
        </w:rPr>
        <w:t>особливості поведінки людей чи соціальних груп та, які власне і є основою для</w:t>
      </w:r>
    </w:p>
    <w:p w:rsidR="00C63B66" w:rsidRPr="00C63B66" w:rsidRDefault="00C63B66" w:rsidP="00F05261">
      <w:pPr>
        <w:jc w:val="both"/>
        <w:rPr>
          <w:lang w:val="uk-UA"/>
        </w:rPr>
      </w:pPr>
      <w:r w:rsidRPr="00C63B66">
        <w:rPr>
          <w:lang w:val="uk-UA"/>
        </w:rPr>
        <w:t>формування інституційних конструкцій.</w:t>
      </w:r>
    </w:p>
    <w:p w:rsidR="00C63B66" w:rsidRPr="00C63B66" w:rsidRDefault="00C63B66" w:rsidP="00F05261">
      <w:pPr>
        <w:ind w:firstLine="708"/>
        <w:jc w:val="both"/>
        <w:rPr>
          <w:lang w:val="uk-UA"/>
        </w:rPr>
      </w:pPr>
      <w:r w:rsidRPr="00C63B66">
        <w:rPr>
          <w:lang w:val="uk-UA"/>
        </w:rPr>
        <w:t>П</w:t>
      </w:r>
      <w:r w:rsidR="00F05261">
        <w:rPr>
          <w:lang w:val="uk-UA"/>
        </w:rPr>
        <w:t xml:space="preserve">ринцип етапної повноти проекту означає, що </w:t>
      </w:r>
      <w:r w:rsidRPr="00C63B66">
        <w:rPr>
          <w:lang w:val="uk-UA"/>
        </w:rPr>
        <w:t>інституційне проектування є процесом</w:t>
      </w:r>
      <w:r w:rsidR="00F05261">
        <w:rPr>
          <w:lang w:val="uk-UA"/>
        </w:rPr>
        <w:t xml:space="preserve"> </w:t>
      </w:r>
      <w:r w:rsidRPr="00C63B66">
        <w:rPr>
          <w:lang w:val="uk-UA"/>
        </w:rPr>
        <w:t>створення певної нормативної моделі стосовно того чи того виду колективної</w:t>
      </w:r>
    </w:p>
    <w:p w:rsidR="00C63B66" w:rsidRDefault="00F05261" w:rsidP="00F05261">
      <w:pPr>
        <w:jc w:val="both"/>
        <w:rPr>
          <w:lang w:val="uk-UA"/>
        </w:rPr>
      </w:pPr>
      <w:r>
        <w:rPr>
          <w:lang w:val="uk-UA"/>
        </w:rPr>
        <w:t>д</w:t>
      </w:r>
      <w:r w:rsidR="00C63B66" w:rsidRPr="00C63B66">
        <w:rPr>
          <w:lang w:val="uk-UA"/>
        </w:rPr>
        <w:t>іяльності, а відтак передбачає послідовну реалізаці</w:t>
      </w:r>
      <w:r>
        <w:rPr>
          <w:lang w:val="uk-UA"/>
        </w:rPr>
        <w:t xml:space="preserve">ю окремих її етапів: </w:t>
      </w:r>
      <w:r w:rsidR="00C63B66" w:rsidRPr="00C63B66">
        <w:rPr>
          <w:lang w:val="uk-UA"/>
        </w:rPr>
        <w:t>1) визначення мети інституційного проекту;</w:t>
      </w:r>
      <w:r>
        <w:rPr>
          <w:lang w:val="uk-UA"/>
        </w:rPr>
        <w:t xml:space="preserve"> </w:t>
      </w:r>
      <w:r w:rsidR="00C63B66" w:rsidRPr="00C63B66">
        <w:rPr>
          <w:lang w:val="uk-UA"/>
        </w:rPr>
        <w:t>2) розробка варіантів досягнення мети;</w:t>
      </w:r>
      <w:r>
        <w:rPr>
          <w:lang w:val="uk-UA"/>
        </w:rPr>
        <w:t xml:space="preserve"> </w:t>
      </w:r>
      <w:r w:rsidR="00C63B66" w:rsidRPr="00C63B66">
        <w:rPr>
          <w:lang w:val="uk-UA"/>
        </w:rPr>
        <w:t>3) формування критеріїв відбору оптимального варіанту інституційного</w:t>
      </w:r>
      <w:r>
        <w:rPr>
          <w:lang w:val="uk-UA"/>
        </w:rPr>
        <w:t xml:space="preserve"> </w:t>
      </w:r>
      <w:r w:rsidR="00C63B66" w:rsidRPr="00C63B66">
        <w:rPr>
          <w:lang w:val="uk-UA"/>
        </w:rPr>
        <w:t>проекту;</w:t>
      </w:r>
      <w:r>
        <w:rPr>
          <w:lang w:val="uk-UA"/>
        </w:rPr>
        <w:t xml:space="preserve"> </w:t>
      </w:r>
      <w:r w:rsidR="00C63B66" w:rsidRPr="00C63B66">
        <w:rPr>
          <w:lang w:val="uk-UA"/>
        </w:rPr>
        <w:t>4) вибір оптимального варіанту інституційного проекту;</w:t>
      </w:r>
      <w:r>
        <w:rPr>
          <w:lang w:val="uk-UA"/>
        </w:rPr>
        <w:t xml:space="preserve"> </w:t>
      </w:r>
      <w:r w:rsidR="00C63B66" w:rsidRPr="00C63B66">
        <w:rPr>
          <w:lang w:val="uk-UA"/>
        </w:rPr>
        <w:t>5) деталізація і оформлення вибраного варіанту інституційного проекту</w:t>
      </w:r>
      <w:r>
        <w:rPr>
          <w:lang w:val="uk-UA"/>
        </w:rPr>
        <w:t>.</w:t>
      </w:r>
    </w:p>
    <w:p w:rsidR="00F05261" w:rsidRDefault="00F05261" w:rsidP="00F05261">
      <w:pPr>
        <w:jc w:val="both"/>
        <w:rPr>
          <w:lang w:val="uk-UA"/>
        </w:rPr>
      </w:pPr>
      <w:r>
        <w:lastRenderedPageBreak/>
        <w:t xml:space="preserve">Принцип </w:t>
      </w:r>
      <w:r w:rsidRPr="00F05261">
        <w:rPr>
          <w:lang w:val="uk-UA"/>
        </w:rPr>
        <w:t xml:space="preserve">достатньої </w:t>
      </w:r>
      <w:proofErr w:type="gramStart"/>
      <w:r w:rsidRPr="00F05261">
        <w:rPr>
          <w:lang w:val="uk-UA"/>
        </w:rPr>
        <w:t>р</w:t>
      </w:r>
      <w:proofErr w:type="gramEnd"/>
      <w:r w:rsidRPr="00F05261">
        <w:rPr>
          <w:lang w:val="uk-UA"/>
        </w:rPr>
        <w:t xml:space="preserve">ізноманітності стимулів </w:t>
      </w:r>
      <w:r>
        <w:rPr>
          <w:lang w:val="uk-UA"/>
        </w:rPr>
        <w:t>зумовлений наявністю</w:t>
      </w:r>
      <w:r w:rsidRPr="00F05261">
        <w:rPr>
          <w:lang w:val="uk-UA"/>
        </w:rPr>
        <w:t xml:space="preserve"> </w:t>
      </w:r>
      <w:r>
        <w:rPr>
          <w:lang w:val="uk-UA"/>
        </w:rPr>
        <w:t xml:space="preserve"> різнорідних </w:t>
      </w:r>
      <w:r w:rsidRPr="00F05261">
        <w:rPr>
          <w:lang w:val="uk-UA"/>
        </w:rPr>
        <w:t>мотивів і стимулів, які зумовлюють різноманітність дій. При цьому в різних суб’єктів одна і та ж дія може</w:t>
      </w:r>
      <w:r>
        <w:rPr>
          <w:lang w:val="uk-UA"/>
        </w:rPr>
        <w:t xml:space="preserve"> </w:t>
      </w:r>
      <w:r w:rsidRPr="00F05261">
        <w:rPr>
          <w:lang w:val="uk-UA"/>
        </w:rPr>
        <w:t>бути зумовлена зовсім різними причинами</w:t>
      </w:r>
      <w:r>
        <w:rPr>
          <w:lang w:val="uk-UA"/>
        </w:rPr>
        <w:t>.</w:t>
      </w:r>
    </w:p>
    <w:p w:rsidR="00F05261" w:rsidRPr="00F05261" w:rsidRDefault="00F05261" w:rsidP="00F05261">
      <w:pPr>
        <w:ind w:firstLine="708"/>
        <w:jc w:val="both"/>
        <w:rPr>
          <w:lang w:val="uk-UA"/>
        </w:rPr>
      </w:pPr>
      <w:r w:rsidRPr="00F05261">
        <w:rPr>
          <w:lang w:val="uk-UA"/>
        </w:rPr>
        <w:t>Принцип максимальної захищеності від опортуністичної поведінки</w:t>
      </w:r>
      <w:r>
        <w:rPr>
          <w:lang w:val="uk-UA"/>
        </w:rPr>
        <w:t xml:space="preserve"> означає,  що п</w:t>
      </w:r>
      <w:r w:rsidRPr="00F05261">
        <w:rPr>
          <w:lang w:val="uk-UA"/>
        </w:rPr>
        <w:t>роектований економічний інститут покликаний, насамперед, задовольнити</w:t>
      </w:r>
    </w:p>
    <w:p w:rsidR="00F05261" w:rsidRDefault="00F05261" w:rsidP="00F05261">
      <w:pPr>
        <w:jc w:val="both"/>
        <w:rPr>
          <w:lang w:val="uk-UA"/>
        </w:rPr>
      </w:pPr>
      <w:r w:rsidRPr="00F05261">
        <w:rPr>
          <w:lang w:val="uk-UA"/>
        </w:rPr>
        <w:t>потреби замовника розробки.</w:t>
      </w:r>
      <w:r>
        <w:rPr>
          <w:lang w:val="uk-UA"/>
        </w:rPr>
        <w:t xml:space="preserve"> Але він зачіпає інтереси інших суб’єктів. Це означає, що ці інтереси можуть суперечити інтересам замовника, а значить треба знайти способи узгодження протилежних інтересів. </w:t>
      </w:r>
    </w:p>
    <w:p w:rsidR="00C63B66" w:rsidRPr="00C63B66" w:rsidRDefault="00F05261" w:rsidP="00F05261">
      <w:pPr>
        <w:ind w:firstLine="708"/>
        <w:jc w:val="both"/>
        <w:rPr>
          <w:lang w:val="uk-UA"/>
        </w:rPr>
      </w:pPr>
      <w:r>
        <w:rPr>
          <w:lang w:val="uk-UA"/>
        </w:rPr>
        <w:t>Принцип співучасті враховує попередній принцип і дозволяє уникати багатьох проблем.</w:t>
      </w:r>
    </w:p>
    <w:p w:rsidR="00F05261" w:rsidRDefault="00F05261" w:rsidP="00C63B66">
      <w:pPr>
        <w:pStyle w:val="a3"/>
        <w:spacing w:before="0" w:beforeAutospacing="0" w:after="0" w:afterAutospacing="0"/>
        <w:ind w:firstLine="709"/>
        <w:jc w:val="both"/>
        <w:textAlignment w:val="baseline"/>
        <w:rPr>
          <w:lang w:val="uk-UA"/>
        </w:rPr>
      </w:pPr>
    </w:p>
    <w:p w:rsidR="00C63B66" w:rsidRDefault="00C63B66" w:rsidP="00F05261">
      <w:pPr>
        <w:pStyle w:val="a3"/>
        <w:spacing w:before="0" w:beforeAutospacing="0" w:after="0" w:afterAutospacing="0"/>
        <w:ind w:firstLine="709"/>
        <w:jc w:val="center"/>
        <w:textAlignment w:val="baseline"/>
        <w:rPr>
          <w:lang w:val="uk-UA"/>
        </w:rPr>
      </w:pPr>
      <w:r>
        <w:rPr>
          <w:lang w:val="uk-UA"/>
        </w:rPr>
        <w:t>4.  Способи</w:t>
      </w:r>
      <w:r w:rsidR="00A94670">
        <w:rPr>
          <w:lang w:val="uk-UA"/>
        </w:rPr>
        <w:t xml:space="preserve"> реалізації </w:t>
      </w:r>
      <w:r>
        <w:rPr>
          <w:lang w:val="uk-UA"/>
        </w:rPr>
        <w:t xml:space="preserve"> </w:t>
      </w:r>
      <w:r w:rsidR="00A94670">
        <w:rPr>
          <w:lang w:val="uk-UA"/>
        </w:rPr>
        <w:t>інституційного проекту</w:t>
      </w:r>
      <w:r>
        <w:rPr>
          <w:lang w:val="uk-UA"/>
        </w:rPr>
        <w:t>.</w:t>
      </w:r>
    </w:p>
    <w:p w:rsidR="00C63B66" w:rsidRPr="00C911E0" w:rsidRDefault="00A94670" w:rsidP="00C63B66">
      <w:pPr>
        <w:pStyle w:val="a3"/>
        <w:ind w:firstLine="709"/>
        <w:jc w:val="both"/>
        <w:textAlignment w:val="baseline"/>
        <w:rPr>
          <w:lang w:val="uk-UA"/>
        </w:rPr>
      </w:pPr>
      <w:r>
        <w:rPr>
          <w:lang w:val="uk-UA"/>
        </w:rPr>
        <w:t xml:space="preserve">Реалізації </w:t>
      </w:r>
      <w:r w:rsidR="00F05261">
        <w:rPr>
          <w:lang w:val="uk-UA"/>
        </w:rPr>
        <w:t xml:space="preserve">інституційного проектування </w:t>
      </w:r>
      <w:r>
        <w:rPr>
          <w:lang w:val="uk-UA"/>
        </w:rPr>
        <w:t>відбувається завдяки інструментам</w:t>
      </w:r>
      <w:r w:rsidR="00C63B66" w:rsidRPr="00C911E0">
        <w:rPr>
          <w:lang w:val="uk-UA"/>
        </w:rPr>
        <w:t xml:space="preserve">, тобто спеціальних заходів впливу на реальні процеси в економіці. Зверніть увагу, що сукупність адміністративних важелів впливу на економіку  будується  на основі створення правової інфраструктури. Це означає, що всі основні інструменти повинні діяти в правових рамкових умовах. Інституційні інструменти економічної політики впливають на економіку шляхом створення організаційно-інституційних структур, включаючи формування виконавчих структур державної влади, створення і підтримання державного сектора, підготовку економічних програм і прогнозів, підтримку дослідницьких центрів та ін. Інструменти економічної політики залежать від сфери економічної діяльності та специфіки певних процесів.  До найважливіших економічних інструментів відносять фінансовий і кредитно-грошовий механізми. Їх використання багато в чому залежить від панівної в даний момент теоретичної концепції макроекономічного регулювання, специфіки стадії та часу реалізації економічної політики. За характером впливу на економіку країни методи державного регулювання поділяються на непрямі і </w:t>
      </w:r>
      <w:proofErr w:type="spellStart"/>
      <w:r w:rsidR="00C63B66" w:rsidRPr="00C911E0">
        <w:rPr>
          <w:lang w:val="uk-UA"/>
        </w:rPr>
        <w:t>прямі.Непрямі</w:t>
      </w:r>
      <w:proofErr w:type="spellEnd"/>
      <w:r w:rsidR="00C63B66" w:rsidRPr="00C911E0">
        <w:rPr>
          <w:lang w:val="uk-UA"/>
        </w:rPr>
        <w:t xml:space="preserve"> методи однаково впливають на всіх господарюючих суб'єктів ринкової економіки, не створюючи нікому будь-яких переваг у конкурентній боротьбі. До них відноситься регулювання через кредитно грошову і бюджетну системи (зміни облікової ставки відсотка, рівнів оподаткування, розмірів емісії, подолання бюджетного дефіциту). Прямі методи покликані впливати на окремі галузі виробництва, корпорації. Сюди відносяться державні субсидії корпораціям, державні інвестиції прямого призначення, пільги, дотації та ін.</w:t>
      </w:r>
      <w:r>
        <w:rPr>
          <w:lang w:val="uk-UA"/>
        </w:rPr>
        <w:t xml:space="preserve">  </w:t>
      </w:r>
      <w:r w:rsidR="00C63B66" w:rsidRPr="00C911E0">
        <w:rPr>
          <w:lang w:val="uk-UA"/>
        </w:rPr>
        <w:t>Прямі методи дають швидкий результат, однак порушують ринкову ситуацію, створюючи перешкоди. Непрямі методи не порушую ринкової ситуації, але існує часовий лаг при досягненні мети.</w:t>
      </w:r>
      <w:r>
        <w:rPr>
          <w:lang w:val="uk-UA"/>
        </w:rPr>
        <w:t xml:space="preserve"> </w:t>
      </w:r>
      <w:r w:rsidR="00C63B66" w:rsidRPr="00C911E0">
        <w:rPr>
          <w:lang w:val="uk-UA"/>
        </w:rPr>
        <w:t xml:space="preserve">Використовуються і прямі і непрямі методи в залежності від сфери діяльності і з урахуванням економічної ситуації. Засоби державного регулювання підрозділяються також на адміністративні та економічні. Адміністративні заходи базуються на силі державної влади і включають заходи заборони, дозволу і примусу. </w:t>
      </w:r>
    </w:p>
    <w:p w:rsidR="00C63B66" w:rsidRDefault="00C63B66" w:rsidP="00C63B66">
      <w:pPr>
        <w:pStyle w:val="a3"/>
        <w:spacing w:before="0" w:beforeAutospacing="0" w:after="0" w:afterAutospacing="0"/>
        <w:ind w:firstLine="709"/>
        <w:jc w:val="both"/>
        <w:textAlignment w:val="baseline"/>
        <w:rPr>
          <w:lang w:val="uk-UA"/>
        </w:rPr>
      </w:pPr>
    </w:p>
    <w:p w:rsidR="00C63B66" w:rsidRDefault="00C63B66" w:rsidP="00C911E0">
      <w:pPr>
        <w:ind w:firstLine="709"/>
        <w:jc w:val="both"/>
        <w:rPr>
          <w:lang w:val="uk-UA"/>
        </w:rPr>
      </w:pPr>
    </w:p>
    <w:p w:rsidR="00C911E0" w:rsidRPr="00C911E0" w:rsidRDefault="00C911E0" w:rsidP="00C911E0">
      <w:pPr>
        <w:ind w:firstLine="709"/>
        <w:jc w:val="both"/>
        <w:rPr>
          <w:lang w:val="uk-UA"/>
        </w:rPr>
      </w:pPr>
    </w:p>
    <w:p w:rsidR="002737C4" w:rsidRPr="00C911E0" w:rsidRDefault="00A94670" w:rsidP="00C911E0">
      <w:pPr>
        <w:ind w:firstLine="709"/>
      </w:pPr>
    </w:p>
    <w:sectPr w:rsidR="002737C4" w:rsidRPr="00C911E0" w:rsidSect="009F4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11E0"/>
    <w:rsid w:val="00142EF4"/>
    <w:rsid w:val="00581B7E"/>
    <w:rsid w:val="009F45D6"/>
    <w:rsid w:val="00A94670"/>
    <w:rsid w:val="00C63B66"/>
    <w:rsid w:val="00C911E0"/>
    <w:rsid w:val="00F052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1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6468</Words>
  <Characters>3688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Hunter</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2020-03-17T08:10:00Z</dcterms:created>
  <dcterms:modified xsi:type="dcterms:W3CDTF">2020-03-17T08:42:00Z</dcterms:modified>
</cp:coreProperties>
</file>