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C11B3" w14:textId="77777777" w:rsidR="00F2654A" w:rsidRPr="002A355F" w:rsidRDefault="00F2654A" w:rsidP="00F2654A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461E8A">
        <w:rPr>
          <w:rFonts w:ascii="Times New Roman" w:hAnsi="Times New Roman" w:cs="Times New Roman"/>
          <w:b w:val="0"/>
          <w:i/>
          <w:sz w:val="28"/>
          <w:szCs w:val="28"/>
        </w:rPr>
        <w:t>Форми педагогічного контролю та система оцінювання якості</w:t>
      </w:r>
      <w:r w:rsidRPr="00461E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1E8A">
        <w:rPr>
          <w:rFonts w:ascii="Times New Roman" w:hAnsi="Times New Roman" w:cs="Times New Roman"/>
          <w:b w:val="0"/>
          <w:i/>
          <w:sz w:val="28"/>
          <w:szCs w:val="28"/>
        </w:rPr>
        <w:t xml:space="preserve">сформованих </w:t>
      </w:r>
      <w:proofErr w:type="spellStart"/>
      <w:r w:rsidRPr="00461E8A">
        <w:rPr>
          <w:rFonts w:ascii="Times New Roman" w:hAnsi="Times New Roman" w:cs="Times New Roman"/>
          <w:b w:val="0"/>
          <w:i/>
          <w:sz w:val="28"/>
          <w:szCs w:val="28"/>
        </w:rPr>
        <w:t>компетентностей</w:t>
      </w:r>
      <w:proofErr w:type="spellEnd"/>
      <w:r w:rsidRPr="00461E8A">
        <w:rPr>
          <w:rFonts w:ascii="Times New Roman" w:hAnsi="Times New Roman" w:cs="Times New Roman"/>
          <w:b w:val="0"/>
          <w:i/>
          <w:sz w:val="28"/>
          <w:szCs w:val="28"/>
        </w:rPr>
        <w:t xml:space="preserve"> за результатами засвоєння навчальної дисципліни</w:t>
      </w:r>
    </w:p>
    <w:p w14:paraId="5E9FECE6" w14:textId="77777777" w:rsidR="00F2654A" w:rsidRPr="002A355F" w:rsidRDefault="00F2654A" w:rsidP="00F2654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A355F">
        <w:rPr>
          <w:sz w:val="28"/>
          <w:szCs w:val="28"/>
        </w:rPr>
        <w:t xml:space="preserve">Формами контролю знань здобувачів вищої освіти є поточний та підсумковий контроль. </w:t>
      </w:r>
    </w:p>
    <w:p w14:paraId="38500A79" w14:textId="77777777" w:rsidR="00F2654A" w:rsidRPr="002A355F" w:rsidRDefault="00F2654A" w:rsidP="00F2654A">
      <w:pPr>
        <w:spacing w:line="360" w:lineRule="auto"/>
        <w:ind w:firstLine="709"/>
        <w:jc w:val="both"/>
        <w:rPr>
          <w:sz w:val="28"/>
          <w:szCs w:val="28"/>
        </w:rPr>
      </w:pPr>
      <w:r w:rsidRPr="002A355F">
        <w:rPr>
          <w:sz w:val="28"/>
          <w:szCs w:val="28"/>
        </w:rPr>
        <w:t xml:space="preserve">Поточний контроль знань </w:t>
      </w:r>
      <w:bookmarkStart w:id="0" w:name="_Hlk164681072"/>
      <w:r w:rsidRPr="002A355F">
        <w:rPr>
          <w:sz w:val="28"/>
          <w:szCs w:val="28"/>
        </w:rPr>
        <w:t xml:space="preserve">здобувачів вищої освіти </w:t>
      </w:r>
      <w:bookmarkEnd w:id="0"/>
      <w:r w:rsidRPr="002A355F">
        <w:rPr>
          <w:sz w:val="28"/>
          <w:szCs w:val="28"/>
        </w:rPr>
        <w:t>включає:</w:t>
      </w:r>
    </w:p>
    <w:p w14:paraId="71AE9267" w14:textId="77777777" w:rsidR="00F2654A" w:rsidRPr="002A355F" w:rsidRDefault="00F2654A" w:rsidP="00F2654A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2A355F">
        <w:rPr>
          <w:sz w:val="28"/>
          <w:szCs w:val="28"/>
        </w:rPr>
        <w:t>-</w:t>
      </w:r>
      <w:r w:rsidRPr="002A355F">
        <w:rPr>
          <w:sz w:val="28"/>
          <w:szCs w:val="28"/>
        </w:rPr>
        <w:tab/>
        <w:t xml:space="preserve"> контроль якості засвоєння здобувачами вищої освіти програмного матеріалу навчальної дисципліни на практичних заняттях із застосуванням таких засобів: усне, письмове або експрес-опитування, вирішення практичних завдань або задач, участь у розробці кейсу, захист есе або реферату за ініціативи здобувача вищої освіти. Поточний контроль має на меті перевірку рівня підготовки здобувача. У ході практичного заняття здобувач може отримати оцінку за чотирибальною шкалою (0, 3, 4, 5);</w:t>
      </w:r>
    </w:p>
    <w:p w14:paraId="51338070" w14:textId="77777777" w:rsidR="00F2654A" w:rsidRPr="00461E8A" w:rsidRDefault="00F2654A" w:rsidP="00F2654A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2A355F">
        <w:rPr>
          <w:sz w:val="28"/>
          <w:szCs w:val="28"/>
        </w:rPr>
        <w:t>-</w:t>
      </w:r>
      <w:r w:rsidRPr="002A355F">
        <w:rPr>
          <w:sz w:val="28"/>
          <w:szCs w:val="28"/>
        </w:rPr>
        <w:tab/>
        <w:t xml:space="preserve">контроль якості засвоєння </w:t>
      </w:r>
      <w:bookmarkStart w:id="1" w:name="_Hlk164681155"/>
      <w:r w:rsidRPr="002A355F">
        <w:rPr>
          <w:sz w:val="28"/>
          <w:szCs w:val="28"/>
        </w:rPr>
        <w:t xml:space="preserve">здобувачами вищої освіти </w:t>
      </w:r>
      <w:bookmarkEnd w:id="1"/>
      <w:r w:rsidRPr="002A355F">
        <w:rPr>
          <w:sz w:val="28"/>
          <w:szCs w:val="28"/>
        </w:rPr>
        <w:t>програмного матеріалу навчальної дисципліни, що проводиться наприкінці модулів у формі</w:t>
      </w:r>
      <w:r w:rsidRPr="00461E8A">
        <w:rPr>
          <w:sz w:val="28"/>
          <w:szCs w:val="28"/>
        </w:rPr>
        <w:t xml:space="preserve"> колоквіумів. </w:t>
      </w:r>
    </w:p>
    <w:p w14:paraId="3FD32ED1" w14:textId="77777777" w:rsidR="00F2654A" w:rsidRPr="00DD1B6E" w:rsidRDefault="00F2654A" w:rsidP="00F2654A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bCs/>
          <w:kern w:val="32"/>
          <w:sz w:val="28"/>
          <w:szCs w:val="28"/>
        </w:rPr>
      </w:pPr>
      <w:r w:rsidRPr="00DD1B6E">
        <w:rPr>
          <w:sz w:val="28"/>
          <w:szCs w:val="28"/>
        </w:rPr>
        <w:t>Протягом семестру здобувачі вищої освіти виконують самостійну роботу</w:t>
      </w:r>
      <w:r>
        <w:rPr>
          <w:sz w:val="28"/>
          <w:szCs w:val="28"/>
        </w:rPr>
        <w:t xml:space="preserve">, </w:t>
      </w:r>
      <w:r w:rsidRPr="000254F1">
        <w:rPr>
          <w:sz w:val="28"/>
          <w:szCs w:val="28"/>
        </w:rPr>
        <w:t>у тому числі</w:t>
      </w:r>
      <w:r>
        <w:rPr>
          <w:sz w:val="28"/>
          <w:szCs w:val="28"/>
        </w:rPr>
        <w:t xml:space="preserve"> </w:t>
      </w:r>
      <w:r w:rsidRPr="00DD1B6E">
        <w:rPr>
          <w:sz w:val="28"/>
          <w:szCs w:val="28"/>
        </w:rPr>
        <w:t xml:space="preserve"> у формі  підготовки індивідуальної роботи (реферат, стаття, тези доповіді, есе тощо)</w:t>
      </w:r>
      <w:r w:rsidRPr="00DD1B6E">
        <w:rPr>
          <w:bCs/>
          <w:kern w:val="32"/>
          <w:sz w:val="28"/>
          <w:szCs w:val="28"/>
        </w:rPr>
        <w:t xml:space="preserve">. </w:t>
      </w:r>
    </w:p>
    <w:p w14:paraId="23B7D182" w14:textId="77777777" w:rsidR="00F2654A" w:rsidRPr="00DD1B6E" w:rsidRDefault="00F2654A" w:rsidP="00F2654A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DD1B6E">
        <w:rPr>
          <w:sz w:val="28"/>
          <w:szCs w:val="28"/>
        </w:rPr>
        <w:t>Максимальна кількість балів за індивідуальну роботу (реферат, стаття, тези доповіді, есе тощо)  – 20 балів.</w:t>
      </w:r>
    </w:p>
    <w:p w14:paraId="5DED29F0" w14:textId="77777777" w:rsidR="00F2654A" w:rsidRPr="001645B9" w:rsidRDefault="00F2654A" w:rsidP="00F2654A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bCs/>
          <w:kern w:val="32"/>
          <w:sz w:val="28"/>
          <w:szCs w:val="28"/>
        </w:rPr>
      </w:pPr>
      <w:r w:rsidRPr="00DD1B6E">
        <w:rPr>
          <w:sz w:val="28"/>
          <w:szCs w:val="28"/>
        </w:rPr>
        <w:t xml:space="preserve">Формою </w:t>
      </w:r>
      <w:r w:rsidRPr="004E7685">
        <w:rPr>
          <w:i/>
          <w:iCs/>
          <w:sz w:val="28"/>
          <w:szCs w:val="28"/>
        </w:rPr>
        <w:t>підсумкового контролю</w:t>
      </w:r>
      <w:r w:rsidRPr="00461E8A">
        <w:rPr>
          <w:sz w:val="28"/>
          <w:szCs w:val="28"/>
        </w:rPr>
        <w:t xml:space="preserve"> знань здобувачів вищої освіти з навчальної дисципліни є залік. Мінімальна кількість балів для отримання заліку – 60.  </w:t>
      </w:r>
    </w:p>
    <w:p w14:paraId="6E6EC17D" w14:textId="77777777" w:rsidR="00F2654A" w:rsidRPr="00461E8A" w:rsidRDefault="00F2654A" w:rsidP="00F2654A">
      <w:pPr>
        <w:spacing w:line="360" w:lineRule="auto"/>
        <w:ind w:firstLine="709"/>
        <w:jc w:val="both"/>
        <w:rPr>
          <w:sz w:val="28"/>
          <w:szCs w:val="28"/>
        </w:rPr>
      </w:pPr>
    </w:p>
    <w:p w14:paraId="2A01C86E" w14:textId="77777777" w:rsidR="00F2654A" w:rsidRPr="00461E8A" w:rsidRDefault="00F2654A" w:rsidP="00F2654A">
      <w:pPr>
        <w:spacing w:line="360" w:lineRule="auto"/>
        <w:jc w:val="center"/>
        <w:rPr>
          <w:sz w:val="28"/>
          <w:szCs w:val="28"/>
        </w:rPr>
      </w:pPr>
      <w:r w:rsidRPr="00461E8A">
        <w:rPr>
          <w:sz w:val="28"/>
          <w:szCs w:val="28"/>
        </w:rPr>
        <w:t>Розподіл балів між формами організації освітнього процесу і видами контрольних заходів:</w:t>
      </w:r>
    </w:p>
    <w:p w14:paraId="2172ECB8" w14:textId="77777777" w:rsidR="00F2654A" w:rsidRPr="008F23F5" w:rsidRDefault="00F2654A" w:rsidP="00F2654A">
      <w:pPr>
        <w:spacing w:line="360" w:lineRule="auto"/>
        <w:ind w:firstLine="709"/>
        <w:jc w:val="center"/>
        <w:rPr>
          <w:sz w:val="28"/>
          <w:szCs w:val="28"/>
        </w:rPr>
      </w:pPr>
      <w:bookmarkStart w:id="2" w:name="_Hlk16468180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08"/>
        <w:gridCol w:w="2127"/>
        <w:gridCol w:w="1417"/>
        <w:gridCol w:w="2268"/>
      </w:tblGrid>
      <w:tr w:rsidR="00F2654A" w:rsidRPr="008F23F5" w14:paraId="5A75E11F" w14:textId="77777777" w:rsidTr="00D8367D">
        <w:trPr>
          <w:trHeight w:val="639"/>
        </w:trPr>
        <w:tc>
          <w:tcPr>
            <w:tcW w:w="5637" w:type="dxa"/>
            <w:gridSpan w:val="4"/>
            <w:shd w:val="clear" w:color="auto" w:fill="auto"/>
            <w:vAlign w:val="center"/>
          </w:tcPr>
          <w:p w14:paraId="50F010A1" w14:textId="77777777" w:rsidR="00F2654A" w:rsidRPr="008F23F5" w:rsidRDefault="00F2654A" w:rsidP="00D8367D">
            <w:pPr>
              <w:jc w:val="center"/>
            </w:pPr>
            <w:r w:rsidRPr="008F23F5">
              <w:t>Поточний контроль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4BADCC3" w14:textId="77777777" w:rsidR="00F2654A" w:rsidRPr="008F23F5" w:rsidRDefault="00F2654A" w:rsidP="00D8367D">
            <w:pPr>
              <w:widowControl w:val="0"/>
              <w:jc w:val="center"/>
              <w:rPr>
                <w:lang w:val="ru-RU"/>
              </w:rPr>
            </w:pPr>
            <w:r w:rsidRPr="008F23F5">
              <w:t>Індивідуальна робота здобувачів</w:t>
            </w:r>
          </w:p>
          <w:p w14:paraId="2FB3EA60" w14:textId="77777777" w:rsidR="00F2654A" w:rsidRPr="008F23F5" w:rsidRDefault="00F2654A" w:rsidP="00D8367D">
            <w:pPr>
              <w:jc w:val="center"/>
            </w:pPr>
            <w:r w:rsidRPr="008F23F5">
              <w:t xml:space="preserve">(реферат, стаття, тези </w:t>
            </w:r>
            <w:r w:rsidRPr="008F23F5">
              <w:lastRenderedPageBreak/>
              <w:t>доповіді, есе тощо).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4332DEF" w14:textId="77777777" w:rsidR="00F2654A" w:rsidRPr="008F23F5" w:rsidRDefault="00F2654A" w:rsidP="00D8367D">
            <w:pPr>
              <w:jc w:val="center"/>
            </w:pPr>
            <w:r w:rsidRPr="008F23F5">
              <w:lastRenderedPageBreak/>
              <w:t>Підсумкова оцінка знань (залік)</w:t>
            </w:r>
          </w:p>
        </w:tc>
      </w:tr>
      <w:tr w:rsidR="00F2654A" w:rsidRPr="008F23F5" w14:paraId="0EB69564" w14:textId="77777777" w:rsidTr="00D8367D">
        <w:trPr>
          <w:trHeight w:val="799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774A3E0C" w14:textId="77777777" w:rsidR="00F2654A" w:rsidRPr="008F23F5" w:rsidRDefault="00F2654A" w:rsidP="00D8367D">
            <w:pPr>
              <w:jc w:val="center"/>
            </w:pPr>
            <w:r w:rsidRPr="008F23F5">
              <w:t>Модуль № 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63B3FC0" w14:textId="77777777" w:rsidR="00F2654A" w:rsidRPr="008F23F5" w:rsidRDefault="00F2654A" w:rsidP="00D8367D">
            <w:pPr>
              <w:jc w:val="center"/>
            </w:pPr>
            <w:r w:rsidRPr="008F23F5">
              <w:t>Модуль № 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A09B072" w14:textId="77777777" w:rsidR="00F2654A" w:rsidRPr="008F23F5" w:rsidRDefault="00F2654A" w:rsidP="00D8367D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0C2DD75" w14:textId="77777777" w:rsidR="00F2654A" w:rsidRPr="008F23F5" w:rsidRDefault="00F2654A" w:rsidP="00D8367D">
            <w:pPr>
              <w:jc w:val="center"/>
            </w:pPr>
          </w:p>
        </w:tc>
      </w:tr>
      <w:tr w:rsidR="00F2654A" w:rsidRPr="008F23F5" w14:paraId="48DB7928" w14:textId="77777777" w:rsidTr="00D8367D">
        <w:trPr>
          <w:trHeight w:val="481"/>
        </w:trPr>
        <w:tc>
          <w:tcPr>
            <w:tcW w:w="675" w:type="dxa"/>
            <w:shd w:val="clear" w:color="auto" w:fill="auto"/>
            <w:vAlign w:val="center"/>
          </w:tcPr>
          <w:p w14:paraId="0D8DE689" w14:textId="77777777" w:rsidR="00F2654A" w:rsidRPr="008F23F5" w:rsidRDefault="00F2654A" w:rsidP="00D8367D">
            <w:pPr>
              <w:jc w:val="center"/>
            </w:pPr>
            <w:r w:rsidRPr="008F23F5">
              <w:lastRenderedPageBreak/>
              <w:t>ПЗ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7D1DB02" w14:textId="77777777" w:rsidR="00F2654A" w:rsidRPr="008F23F5" w:rsidRDefault="00F2654A" w:rsidP="00D8367D">
            <w:pPr>
              <w:jc w:val="center"/>
            </w:pPr>
            <w:r w:rsidRPr="008F23F5">
              <w:t>Тест/контрольна робота/колоквіум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CB88E8" w14:textId="77777777" w:rsidR="00F2654A" w:rsidRPr="008F23F5" w:rsidRDefault="00F2654A" w:rsidP="00D8367D">
            <w:pPr>
              <w:jc w:val="center"/>
            </w:pPr>
            <w:r w:rsidRPr="008F23F5">
              <w:t>ПЗ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501A6D" w14:textId="77777777" w:rsidR="00F2654A" w:rsidRPr="008F23F5" w:rsidRDefault="00F2654A" w:rsidP="00D8367D">
            <w:pPr>
              <w:jc w:val="center"/>
            </w:pPr>
            <w:r w:rsidRPr="008F23F5">
              <w:t>Тест/контрольна робота/колоквіум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312A1E4" w14:textId="77777777" w:rsidR="00F2654A" w:rsidRPr="008F23F5" w:rsidRDefault="00F2654A" w:rsidP="00D8367D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CD95695" w14:textId="77777777" w:rsidR="00F2654A" w:rsidRPr="008F23F5" w:rsidRDefault="00F2654A" w:rsidP="00D8367D">
            <w:pPr>
              <w:jc w:val="center"/>
              <w:rPr>
                <w:sz w:val="28"/>
                <w:szCs w:val="28"/>
              </w:rPr>
            </w:pPr>
          </w:p>
        </w:tc>
      </w:tr>
      <w:tr w:rsidR="00F2654A" w:rsidRPr="008F23F5" w14:paraId="0621E072" w14:textId="77777777" w:rsidTr="00D8367D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26C3C402" w14:textId="77777777" w:rsidR="00F2654A" w:rsidRPr="008F23F5" w:rsidRDefault="00F2654A" w:rsidP="00D8367D">
            <w:pPr>
              <w:jc w:val="center"/>
            </w:pPr>
            <w:proofErr w:type="spellStart"/>
            <w:r w:rsidRPr="008F23F5">
              <w:t>max</w:t>
            </w:r>
            <w:proofErr w:type="spellEnd"/>
          </w:p>
          <w:p w14:paraId="3F43375A" w14:textId="77777777" w:rsidR="00F2654A" w:rsidRPr="008F23F5" w:rsidRDefault="00F2654A" w:rsidP="00D8367D">
            <w:pPr>
              <w:jc w:val="center"/>
            </w:pPr>
            <w:r w:rsidRPr="008F23F5">
              <w:t>35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AF3B22" w14:textId="77777777" w:rsidR="00F2654A" w:rsidRPr="008F23F5" w:rsidRDefault="00F2654A" w:rsidP="00D8367D">
            <w:pPr>
              <w:jc w:val="center"/>
            </w:pPr>
            <w:proofErr w:type="spellStart"/>
            <w:r w:rsidRPr="008F23F5">
              <w:t>max</w:t>
            </w:r>
            <w:proofErr w:type="spellEnd"/>
            <w:r w:rsidRPr="008F23F5">
              <w:t xml:space="preserve"> 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7C4D1C" w14:textId="77777777" w:rsidR="00F2654A" w:rsidRPr="008F23F5" w:rsidRDefault="00F2654A" w:rsidP="00D8367D">
            <w:pPr>
              <w:jc w:val="center"/>
            </w:pPr>
            <w:proofErr w:type="spellStart"/>
            <w:r w:rsidRPr="008F23F5">
              <w:t>max</w:t>
            </w:r>
            <w:proofErr w:type="spellEnd"/>
          </w:p>
          <w:p w14:paraId="14A70923" w14:textId="77777777" w:rsidR="00F2654A" w:rsidRPr="008F23F5" w:rsidRDefault="00F2654A" w:rsidP="00D8367D">
            <w:pPr>
              <w:jc w:val="center"/>
            </w:pPr>
            <w:r w:rsidRPr="008F23F5">
              <w:t>30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162EA6" w14:textId="77777777" w:rsidR="00F2654A" w:rsidRPr="008F23F5" w:rsidRDefault="00F2654A" w:rsidP="00D8367D">
            <w:pPr>
              <w:jc w:val="center"/>
            </w:pPr>
            <w:r w:rsidRPr="008F23F5">
              <w:rPr>
                <w:lang w:val="en-US"/>
              </w:rPr>
              <w:t>m</w:t>
            </w:r>
            <w:proofErr w:type="spellStart"/>
            <w:r w:rsidRPr="008F23F5">
              <w:t>ax</w:t>
            </w:r>
            <w:proofErr w:type="spellEnd"/>
            <w:r w:rsidRPr="008F23F5">
              <w:rPr>
                <w:lang w:val="en-US"/>
              </w:rPr>
              <w:t xml:space="preserve"> </w:t>
            </w:r>
            <w:r w:rsidRPr="008F23F5"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087337" w14:textId="77777777" w:rsidR="00F2654A" w:rsidRPr="008F23F5" w:rsidRDefault="00F2654A" w:rsidP="00D8367D">
            <w:pPr>
              <w:jc w:val="center"/>
            </w:pPr>
            <w:proofErr w:type="spellStart"/>
            <w:r w:rsidRPr="008F23F5">
              <w:t>max</w:t>
            </w:r>
            <w:proofErr w:type="spellEnd"/>
            <w:r w:rsidRPr="008F23F5">
              <w:t xml:space="preserve"> 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38E7D0" w14:textId="77777777" w:rsidR="00F2654A" w:rsidRPr="008F23F5" w:rsidRDefault="00F2654A" w:rsidP="00D8367D">
            <w:pPr>
              <w:jc w:val="center"/>
            </w:pPr>
            <w:proofErr w:type="spellStart"/>
            <w:r w:rsidRPr="008F23F5">
              <w:t>мax</w:t>
            </w:r>
            <w:proofErr w:type="spellEnd"/>
            <w:r w:rsidRPr="008F23F5">
              <w:t xml:space="preserve"> 100</w:t>
            </w:r>
          </w:p>
        </w:tc>
      </w:tr>
    </w:tbl>
    <w:p w14:paraId="5CAC2CA3" w14:textId="77777777" w:rsidR="00F2654A" w:rsidRPr="008F23F5" w:rsidRDefault="00F2654A" w:rsidP="00F2654A">
      <w:pPr>
        <w:spacing w:line="360" w:lineRule="auto"/>
        <w:rPr>
          <w:sz w:val="28"/>
          <w:szCs w:val="28"/>
        </w:rPr>
      </w:pPr>
      <w:r w:rsidRPr="008F23F5">
        <w:rPr>
          <w:sz w:val="28"/>
          <w:szCs w:val="28"/>
        </w:rPr>
        <w:t xml:space="preserve">  </w:t>
      </w:r>
    </w:p>
    <w:bookmarkEnd w:id="2"/>
    <w:p w14:paraId="54393E08" w14:textId="77777777" w:rsidR="00F2654A" w:rsidRPr="00644A69" w:rsidRDefault="00F2654A" w:rsidP="00F2654A">
      <w:pPr>
        <w:spacing w:line="360" w:lineRule="auto"/>
        <w:jc w:val="center"/>
        <w:rPr>
          <w:i/>
          <w:sz w:val="28"/>
          <w:szCs w:val="28"/>
          <w:lang w:val="ru-RU"/>
        </w:rPr>
      </w:pPr>
      <w:r w:rsidRPr="00644A69">
        <w:rPr>
          <w:i/>
          <w:sz w:val="28"/>
          <w:szCs w:val="28"/>
        </w:rPr>
        <w:t>Критерії оцінювання результатів навчання</w:t>
      </w:r>
      <w:r w:rsidRPr="00644A69">
        <w:rPr>
          <w:i/>
          <w:sz w:val="28"/>
          <w:szCs w:val="28"/>
          <w:lang w:val="ru-RU"/>
        </w:rPr>
        <w:t>:</w:t>
      </w:r>
    </w:p>
    <w:p w14:paraId="330DAA6C" w14:textId="77777777" w:rsidR="00F2654A" w:rsidRPr="007345E1" w:rsidRDefault="00F2654A" w:rsidP="00F265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1448"/>
        <w:gridCol w:w="5379"/>
      </w:tblGrid>
      <w:tr w:rsidR="00F2654A" w:rsidRPr="00E12D30" w14:paraId="125DCE3D" w14:textId="77777777" w:rsidTr="00D8367D">
        <w:tc>
          <w:tcPr>
            <w:tcW w:w="2629" w:type="dxa"/>
            <w:shd w:val="clear" w:color="auto" w:fill="auto"/>
            <w:vAlign w:val="center"/>
          </w:tcPr>
          <w:p w14:paraId="2E4FD231" w14:textId="77777777" w:rsidR="00F2654A" w:rsidRPr="00E12D30" w:rsidRDefault="00F2654A" w:rsidP="00D8367D">
            <w:pPr>
              <w:jc w:val="center"/>
            </w:pPr>
            <w:r w:rsidRPr="00E12D30">
              <w:t>Вид контролю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73F7D4A" w14:textId="77777777" w:rsidR="00F2654A" w:rsidRPr="00E12D30" w:rsidRDefault="00F2654A" w:rsidP="00D8367D">
            <w:pPr>
              <w:jc w:val="center"/>
            </w:pPr>
            <w:r w:rsidRPr="00E12D30">
              <w:t>Кількість балів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69B65167" w14:textId="77777777" w:rsidR="00F2654A" w:rsidRPr="00E12D30" w:rsidRDefault="00F2654A" w:rsidP="00D8367D">
            <w:pPr>
              <w:jc w:val="center"/>
            </w:pPr>
            <w:r w:rsidRPr="00E12D30">
              <w:t>Критерії (за кожною з оцінок)</w:t>
            </w:r>
          </w:p>
        </w:tc>
      </w:tr>
      <w:tr w:rsidR="00F2654A" w:rsidRPr="00E12D30" w14:paraId="52A5CA2B" w14:textId="77777777" w:rsidTr="00D8367D">
        <w:trPr>
          <w:trHeight w:val="639"/>
        </w:trPr>
        <w:tc>
          <w:tcPr>
            <w:tcW w:w="2629" w:type="dxa"/>
            <w:vMerge w:val="restart"/>
            <w:shd w:val="clear" w:color="auto" w:fill="auto"/>
            <w:vAlign w:val="center"/>
          </w:tcPr>
          <w:p w14:paraId="33BDAA44" w14:textId="77777777" w:rsidR="00F2654A" w:rsidRPr="00E12D30" w:rsidRDefault="00F2654A" w:rsidP="00D8367D">
            <w:pPr>
              <w:jc w:val="center"/>
            </w:pPr>
            <w:r w:rsidRPr="00E12D30">
              <w:t>Поточний контроль</w:t>
            </w:r>
          </w:p>
          <w:p w14:paraId="0E39BDB6" w14:textId="77777777" w:rsidR="00F2654A" w:rsidRPr="00E12D30" w:rsidRDefault="00F2654A" w:rsidP="00D8367D">
            <w:pPr>
              <w:jc w:val="center"/>
            </w:pPr>
            <w:r w:rsidRPr="00E12D30">
              <w:t>на практичному  занятті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582F9BC6" w14:textId="77777777" w:rsidR="00F2654A" w:rsidRPr="00E12D30" w:rsidRDefault="00F2654A" w:rsidP="00D8367D">
            <w:pPr>
              <w:jc w:val="center"/>
            </w:pPr>
            <w:proofErr w:type="spellStart"/>
            <w:r w:rsidRPr="00E12D30">
              <w:t>Max</w:t>
            </w:r>
            <w:proofErr w:type="spellEnd"/>
            <w:r w:rsidRPr="00E12D30">
              <w:t xml:space="preserve"> 5</w:t>
            </w:r>
          </w:p>
        </w:tc>
        <w:tc>
          <w:tcPr>
            <w:tcW w:w="5379" w:type="dxa"/>
            <w:shd w:val="clear" w:color="auto" w:fill="auto"/>
          </w:tcPr>
          <w:p w14:paraId="3577DEA9" w14:textId="77777777" w:rsidR="00F2654A" w:rsidRPr="00E12D30" w:rsidRDefault="00F2654A" w:rsidP="00D8367D">
            <w:pPr>
              <w:jc w:val="both"/>
            </w:pPr>
            <w:r w:rsidRPr="00E12D30">
              <w:t>Відмінне засвоєння навчального матеріалу з теми, можливі окремі несуттєві недоліки.</w:t>
            </w:r>
          </w:p>
        </w:tc>
      </w:tr>
      <w:tr w:rsidR="00F2654A" w:rsidRPr="00E12D30" w14:paraId="552D1B08" w14:textId="77777777" w:rsidTr="00D8367D">
        <w:trPr>
          <w:trHeight w:val="153"/>
        </w:trPr>
        <w:tc>
          <w:tcPr>
            <w:tcW w:w="2629" w:type="dxa"/>
            <w:vMerge/>
            <w:shd w:val="clear" w:color="auto" w:fill="auto"/>
            <w:vAlign w:val="center"/>
          </w:tcPr>
          <w:p w14:paraId="3D49A61E" w14:textId="77777777" w:rsidR="00F2654A" w:rsidRPr="00E12D30" w:rsidRDefault="00F2654A" w:rsidP="00D8367D">
            <w:pPr>
              <w:jc w:val="center"/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4D76A636" w14:textId="77777777" w:rsidR="00F2654A" w:rsidRPr="00E12D30" w:rsidRDefault="00F2654A" w:rsidP="00D8367D">
            <w:pPr>
              <w:spacing w:line="360" w:lineRule="auto"/>
              <w:jc w:val="center"/>
            </w:pPr>
            <w:r w:rsidRPr="00E12D30">
              <w:t>4</w:t>
            </w:r>
          </w:p>
        </w:tc>
        <w:tc>
          <w:tcPr>
            <w:tcW w:w="5379" w:type="dxa"/>
            <w:shd w:val="clear" w:color="auto" w:fill="auto"/>
          </w:tcPr>
          <w:p w14:paraId="5BD3533C" w14:textId="77777777" w:rsidR="00F2654A" w:rsidRPr="00E12D30" w:rsidRDefault="00F2654A" w:rsidP="00D8367D">
            <w:pPr>
              <w:jc w:val="both"/>
            </w:pPr>
            <w:r w:rsidRPr="00E12D30">
              <w:t>Добре засвоєння матеріалу з теми, але є окремі помилки.</w:t>
            </w:r>
          </w:p>
        </w:tc>
      </w:tr>
      <w:tr w:rsidR="00F2654A" w:rsidRPr="00E12D30" w14:paraId="02829FA0" w14:textId="77777777" w:rsidTr="00D8367D">
        <w:trPr>
          <w:trHeight w:val="153"/>
        </w:trPr>
        <w:tc>
          <w:tcPr>
            <w:tcW w:w="2629" w:type="dxa"/>
            <w:vMerge/>
            <w:shd w:val="clear" w:color="auto" w:fill="auto"/>
            <w:vAlign w:val="center"/>
          </w:tcPr>
          <w:p w14:paraId="3E72F3DF" w14:textId="77777777" w:rsidR="00F2654A" w:rsidRPr="00E12D30" w:rsidRDefault="00F2654A" w:rsidP="00D8367D">
            <w:pPr>
              <w:jc w:val="center"/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5B02966A" w14:textId="77777777" w:rsidR="00F2654A" w:rsidRPr="00E12D30" w:rsidRDefault="00F2654A" w:rsidP="00D8367D">
            <w:pPr>
              <w:spacing w:line="360" w:lineRule="auto"/>
              <w:jc w:val="center"/>
            </w:pPr>
            <w:r w:rsidRPr="00E12D30">
              <w:t>3</w:t>
            </w:r>
          </w:p>
        </w:tc>
        <w:tc>
          <w:tcPr>
            <w:tcW w:w="5379" w:type="dxa"/>
            <w:shd w:val="clear" w:color="auto" w:fill="auto"/>
          </w:tcPr>
          <w:p w14:paraId="0D5149A3" w14:textId="77777777" w:rsidR="00F2654A" w:rsidRPr="00E12D30" w:rsidRDefault="00F2654A" w:rsidP="00D8367D">
            <w:pPr>
              <w:jc w:val="both"/>
            </w:pPr>
            <w:r w:rsidRPr="00E12D30">
              <w:t>Задовільний рівень засвоєння матеріалу, значна кількість помилок.</w:t>
            </w:r>
          </w:p>
        </w:tc>
      </w:tr>
      <w:tr w:rsidR="00F2654A" w:rsidRPr="00E12D30" w14:paraId="4ED61EC2" w14:textId="77777777" w:rsidTr="00D8367D">
        <w:trPr>
          <w:trHeight w:val="153"/>
        </w:trPr>
        <w:tc>
          <w:tcPr>
            <w:tcW w:w="2629" w:type="dxa"/>
            <w:vMerge/>
            <w:shd w:val="clear" w:color="auto" w:fill="auto"/>
            <w:vAlign w:val="center"/>
          </w:tcPr>
          <w:p w14:paraId="68327372" w14:textId="77777777" w:rsidR="00F2654A" w:rsidRPr="00E12D30" w:rsidRDefault="00F2654A" w:rsidP="00D8367D">
            <w:pPr>
              <w:jc w:val="center"/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7283D0B4" w14:textId="77777777" w:rsidR="00F2654A" w:rsidRPr="00E12D30" w:rsidRDefault="00F2654A" w:rsidP="00D8367D">
            <w:pPr>
              <w:spacing w:line="360" w:lineRule="auto"/>
              <w:jc w:val="center"/>
            </w:pPr>
            <w:proofErr w:type="spellStart"/>
            <w:r w:rsidRPr="00E12D30">
              <w:t>Міn</w:t>
            </w:r>
            <w:proofErr w:type="spellEnd"/>
            <w:r w:rsidRPr="00E12D30">
              <w:t xml:space="preserve">  0</w:t>
            </w:r>
          </w:p>
        </w:tc>
        <w:tc>
          <w:tcPr>
            <w:tcW w:w="5379" w:type="dxa"/>
            <w:shd w:val="clear" w:color="auto" w:fill="auto"/>
          </w:tcPr>
          <w:p w14:paraId="45EA76A3" w14:textId="77777777" w:rsidR="00F2654A" w:rsidRPr="00E12D30" w:rsidRDefault="00F2654A" w:rsidP="00D8367D">
            <w:pPr>
              <w:jc w:val="both"/>
            </w:pPr>
            <w:r w:rsidRPr="00E12D30">
              <w:t>Незадовільний рівень засвоєння матеріалу.</w:t>
            </w:r>
          </w:p>
        </w:tc>
      </w:tr>
      <w:tr w:rsidR="00F2654A" w:rsidRPr="00E12D30" w14:paraId="720A8621" w14:textId="77777777" w:rsidTr="00D8367D">
        <w:trPr>
          <w:trHeight w:val="613"/>
        </w:trPr>
        <w:tc>
          <w:tcPr>
            <w:tcW w:w="2629" w:type="dxa"/>
            <w:vMerge w:val="restart"/>
            <w:shd w:val="clear" w:color="auto" w:fill="auto"/>
            <w:vAlign w:val="center"/>
          </w:tcPr>
          <w:p w14:paraId="0766E6A0" w14:textId="77777777" w:rsidR="00F2654A" w:rsidRPr="00E12D30" w:rsidRDefault="00F2654A" w:rsidP="00D8367D">
            <w:pPr>
              <w:jc w:val="center"/>
            </w:pPr>
            <w:r w:rsidRPr="00E12D30">
              <w:t>Тестування/контрольна робота/колоквіум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11AA3C0E" w14:textId="77777777" w:rsidR="00F2654A" w:rsidRPr="00E12D30" w:rsidRDefault="00F2654A" w:rsidP="00D8367D">
            <w:pPr>
              <w:jc w:val="center"/>
            </w:pPr>
            <w:r w:rsidRPr="00E12D30">
              <w:t xml:space="preserve">Мах  </w:t>
            </w:r>
            <w:r w:rsidRPr="003412E8">
              <w:t>8/7</w:t>
            </w:r>
          </w:p>
        </w:tc>
        <w:tc>
          <w:tcPr>
            <w:tcW w:w="5379" w:type="dxa"/>
            <w:shd w:val="clear" w:color="auto" w:fill="auto"/>
          </w:tcPr>
          <w:p w14:paraId="4ACE93D7" w14:textId="77777777" w:rsidR="00F2654A" w:rsidRPr="00E12D30" w:rsidRDefault="00F2654A" w:rsidP="00D8367D">
            <w:pPr>
              <w:jc w:val="both"/>
            </w:pPr>
            <w:r w:rsidRPr="00E12D30">
              <w:t>Результати опрацювання матеріалу високі, можлива незначна кількість несуттєвих помилок.</w:t>
            </w:r>
          </w:p>
        </w:tc>
      </w:tr>
      <w:tr w:rsidR="00F2654A" w:rsidRPr="00E12D30" w14:paraId="23EB4EFF" w14:textId="77777777" w:rsidTr="00D8367D">
        <w:trPr>
          <w:trHeight w:val="160"/>
        </w:trPr>
        <w:tc>
          <w:tcPr>
            <w:tcW w:w="2629" w:type="dxa"/>
            <w:vMerge/>
            <w:shd w:val="clear" w:color="auto" w:fill="auto"/>
            <w:vAlign w:val="center"/>
          </w:tcPr>
          <w:p w14:paraId="18C896D4" w14:textId="77777777" w:rsidR="00F2654A" w:rsidRPr="00E12D30" w:rsidRDefault="00F2654A" w:rsidP="00D8367D">
            <w:pPr>
              <w:jc w:val="center"/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624EF9C9" w14:textId="77777777" w:rsidR="00F2654A" w:rsidRPr="00E12D30" w:rsidRDefault="00F2654A" w:rsidP="00D8367D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5379" w:type="dxa"/>
            <w:shd w:val="clear" w:color="auto" w:fill="auto"/>
          </w:tcPr>
          <w:p w14:paraId="0AD18BC2" w14:textId="77777777" w:rsidR="00F2654A" w:rsidRPr="00E12D30" w:rsidRDefault="00F2654A" w:rsidP="00D8367D">
            <w:pPr>
              <w:jc w:val="both"/>
            </w:pPr>
            <w:r w:rsidRPr="00E12D30">
              <w:t>Задовільний рівень засвоєння матеріалу, значна кількість помилок.</w:t>
            </w:r>
          </w:p>
        </w:tc>
      </w:tr>
      <w:tr w:rsidR="00F2654A" w:rsidRPr="00E12D30" w14:paraId="0CD6815A" w14:textId="77777777" w:rsidTr="00D8367D">
        <w:trPr>
          <w:trHeight w:val="160"/>
        </w:trPr>
        <w:tc>
          <w:tcPr>
            <w:tcW w:w="2629" w:type="dxa"/>
            <w:vMerge/>
            <w:shd w:val="clear" w:color="auto" w:fill="auto"/>
            <w:vAlign w:val="center"/>
          </w:tcPr>
          <w:p w14:paraId="154244FC" w14:textId="77777777" w:rsidR="00F2654A" w:rsidRPr="00E12D30" w:rsidRDefault="00F2654A" w:rsidP="00D8367D">
            <w:pPr>
              <w:jc w:val="center"/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2A5D41CD" w14:textId="77777777" w:rsidR="00F2654A" w:rsidRPr="00E12D30" w:rsidRDefault="00F2654A" w:rsidP="00D8367D">
            <w:pPr>
              <w:spacing w:line="360" w:lineRule="auto"/>
              <w:jc w:val="center"/>
            </w:pPr>
            <w:proofErr w:type="spellStart"/>
            <w:r w:rsidRPr="00E12D30">
              <w:t>Min</w:t>
            </w:r>
            <w:proofErr w:type="spellEnd"/>
            <w:r w:rsidRPr="00E12D30">
              <w:t xml:space="preserve"> 0</w:t>
            </w:r>
          </w:p>
        </w:tc>
        <w:tc>
          <w:tcPr>
            <w:tcW w:w="5379" w:type="dxa"/>
            <w:shd w:val="clear" w:color="auto" w:fill="auto"/>
          </w:tcPr>
          <w:p w14:paraId="56B22F89" w14:textId="77777777" w:rsidR="00F2654A" w:rsidRPr="00E12D30" w:rsidRDefault="00F2654A" w:rsidP="00D8367D">
            <w:pPr>
              <w:jc w:val="both"/>
            </w:pPr>
            <w:r w:rsidRPr="00E12D30">
              <w:t>Незадовільний рівень засвоєння матеріалу.</w:t>
            </w:r>
          </w:p>
        </w:tc>
      </w:tr>
      <w:tr w:rsidR="00F2654A" w:rsidRPr="00E12D30" w14:paraId="2F78E786" w14:textId="77777777" w:rsidTr="00D8367D">
        <w:trPr>
          <w:trHeight w:val="1544"/>
        </w:trPr>
        <w:tc>
          <w:tcPr>
            <w:tcW w:w="2629" w:type="dxa"/>
            <w:vMerge w:val="restart"/>
            <w:shd w:val="clear" w:color="auto" w:fill="auto"/>
            <w:vAlign w:val="center"/>
          </w:tcPr>
          <w:p w14:paraId="1C2D005C" w14:textId="77777777" w:rsidR="00F2654A" w:rsidRPr="00591CA9" w:rsidRDefault="00F2654A" w:rsidP="00D8367D">
            <w:pPr>
              <w:jc w:val="center"/>
            </w:pPr>
            <w:r w:rsidRPr="00DA7C83">
              <w:t>Оцінка індивідуальної роботи здобувача вищої освіти</w:t>
            </w:r>
          </w:p>
          <w:p w14:paraId="057398C6" w14:textId="77777777" w:rsidR="00F2654A" w:rsidRPr="00E12D30" w:rsidRDefault="00F2654A" w:rsidP="00D8367D">
            <w:pPr>
              <w:jc w:val="center"/>
            </w:pPr>
            <w:r w:rsidRPr="00591CA9">
              <w:t>Реферат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3EB8A51E" w14:textId="77777777" w:rsidR="00F2654A" w:rsidRPr="00E12D30" w:rsidRDefault="00F2654A" w:rsidP="00D8367D">
            <w:pPr>
              <w:spacing w:line="360" w:lineRule="auto"/>
              <w:jc w:val="center"/>
            </w:pPr>
            <w:r w:rsidRPr="00E12D30">
              <w:t xml:space="preserve">Мах  </w:t>
            </w:r>
            <w:r>
              <w:t>10</w:t>
            </w:r>
          </w:p>
        </w:tc>
        <w:tc>
          <w:tcPr>
            <w:tcW w:w="5379" w:type="dxa"/>
            <w:shd w:val="clear" w:color="auto" w:fill="auto"/>
          </w:tcPr>
          <w:p w14:paraId="4CA34AC9" w14:textId="77777777" w:rsidR="00F2654A" w:rsidRPr="00C31C40" w:rsidRDefault="00F2654A" w:rsidP="00D8367D">
            <w:pPr>
              <w:jc w:val="both"/>
            </w:pPr>
            <w:r w:rsidRPr="00C31C40">
              <w:t>Виконані всі вимоги до написання реферату</w:t>
            </w:r>
            <w:r>
              <w:t>:</w:t>
            </w:r>
            <w:r w:rsidRPr="00C31C40">
              <w:t xml:space="preserve"> проведений професійний пошук, оброблення та аналіз інформації з різних первинних та вторинних джерел; визначена проблема й обґрунтована її актуальність; зроблений аналіз різних поглядів на проблему науковців; сформульовані чіткі завдання дослідження; </w:t>
            </w:r>
            <w:proofErr w:type="spellStart"/>
            <w:r w:rsidRPr="00C31C40">
              <w:t>логічно</w:t>
            </w:r>
            <w:proofErr w:type="spellEnd"/>
            <w:r w:rsidRPr="00C31C40">
              <w:t xml:space="preserve"> викладена власна позиція; зміст реферату відповідає темі, що розкрита повністю; сформульовані висновки відповідно до завдань; витриманий обсяг реферату; дотримані вимоги до зовнішнього оформлення</w:t>
            </w:r>
            <w:r>
              <w:t>.</w:t>
            </w:r>
          </w:p>
        </w:tc>
      </w:tr>
      <w:tr w:rsidR="00F2654A" w:rsidRPr="00E12D30" w14:paraId="4BBBADAB" w14:textId="77777777" w:rsidTr="00D8367D">
        <w:trPr>
          <w:trHeight w:val="728"/>
        </w:trPr>
        <w:tc>
          <w:tcPr>
            <w:tcW w:w="2629" w:type="dxa"/>
            <w:vMerge/>
            <w:shd w:val="clear" w:color="auto" w:fill="auto"/>
            <w:vAlign w:val="center"/>
          </w:tcPr>
          <w:p w14:paraId="4C56C5BD" w14:textId="77777777" w:rsidR="00F2654A" w:rsidRPr="00E12D30" w:rsidRDefault="00F2654A" w:rsidP="00D8367D">
            <w:pPr>
              <w:jc w:val="center"/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37ECB722" w14:textId="77777777" w:rsidR="00F2654A" w:rsidRPr="00E12D30" w:rsidRDefault="00F2654A" w:rsidP="00D8367D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5379" w:type="dxa"/>
            <w:shd w:val="clear" w:color="auto" w:fill="auto"/>
          </w:tcPr>
          <w:p w14:paraId="0F3A542B" w14:textId="77777777" w:rsidR="00F2654A" w:rsidRPr="003F7C41" w:rsidRDefault="00F2654A" w:rsidP="00D8367D">
            <w:pPr>
              <w:jc w:val="both"/>
            </w:pPr>
            <w:r>
              <w:t>В</w:t>
            </w:r>
            <w:r w:rsidRPr="00C31C40">
              <w:t>имоги до написання реферату</w:t>
            </w:r>
            <w:r>
              <w:t xml:space="preserve"> виконані частково: п</w:t>
            </w:r>
            <w:r w:rsidRPr="003F7C41">
              <w:t>роведений професійний пошук, оброблення та аналіз інформації з первинних та вторинних джерел</w:t>
            </w:r>
            <w:r>
              <w:t xml:space="preserve"> з окремими порушеннями</w:t>
            </w:r>
            <w:r w:rsidRPr="003F7C41">
              <w:t xml:space="preserve">; не </w:t>
            </w:r>
            <w:r>
              <w:t xml:space="preserve">повною мірою </w:t>
            </w:r>
            <w:r w:rsidRPr="003F7C41">
              <w:t>обґрунтовано актуальність проблеми, висновки не чіткі; наявні певні неточності у викладенні матеріалу; вимоги щодо оформлення реферату дотримані</w:t>
            </w:r>
            <w:r>
              <w:t xml:space="preserve"> не в повному обсязі</w:t>
            </w:r>
            <w:r w:rsidRPr="003F7C41">
              <w:t>.</w:t>
            </w:r>
          </w:p>
        </w:tc>
      </w:tr>
      <w:tr w:rsidR="00F2654A" w:rsidRPr="00E12D30" w14:paraId="118B7C5C" w14:textId="77777777" w:rsidTr="00D8367D">
        <w:trPr>
          <w:trHeight w:val="953"/>
        </w:trPr>
        <w:tc>
          <w:tcPr>
            <w:tcW w:w="2629" w:type="dxa"/>
            <w:vMerge/>
            <w:shd w:val="clear" w:color="auto" w:fill="auto"/>
            <w:vAlign w:val="center"/>
          </w:tcPr>
          <w:p w14:paraId="7A024DDD" w14:textId="77777777" w:rsidR="00F2654A" w:rsidRPr="00E12D30" w:rsidRDefault="00F2654A" w:rsidP="00D8367D">
            <w:pPr>
              <w:jc w:val="center"/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457201D5" w14:textId="77777777" w:rsidR="00F2654A" w:rsidRPr="00E12D30" w:rsidRDefault="00F2654A" w:rsidP="00D8367D">
            <w:pPr>
              <w:spacing w:line="360" w:lineRule="auto"/>
              <w:jc w:val="center"/>
            </w:pPr>
            <w:proofErr w:type="spellStart"/>
            <w:r w:rsidRPr="00E12D30">
              <w:t>Min</w:t>
            </w:r>
            <w:proofErr w:type="spellEnd"/>
            <w:r w:rsidRPr="00E12D30">
              <w:t xml:space="preserve">   0</w:t>
            </w:r>
          </w:p>
        </w:tc>
        <w:tc>
          <w:tcPr>
            <w:tcW w:w="5379" w:type="dxa"/>
            <w:shd w:val="clear" w:color="auto" w:fill="auto"/>
          </w:tcPr>
          <w:p w14:paraId="41BD2D9B" w14:textId="77777777" w:rsidR="00F2654A" w:rsidRPr="00E12D30" w:rsidRDefault="00F2654A" w:rsidP="00D8367D">
            <w:pPr>
              <w:jc w:val="both"/>
            </w:pPr>
            <w:r>
              <w:t xml:space="preserve">Реферат підготовлено </w:t>
            </w:r>
            <w:r w:rsidRPr="00E12D30">
              <w:t>з великою кількістю помилок</w:t>
            </w:r>
            <w:r>
              <w:t xml:space="preserve">: оброблений не значний масив </w:t>
            </w:r>
            <w:r w:rsidRPr="003F7C41">
              <w:t xml:space="preserve"> первинних та вторинних джерел</w:t>
            </w:r>
            <w:r>
              <w:t>; тема розкрита фрагментарно та нелогічно;</w:t>
            </w:r>
            <w:r w:rsidRPr="00E12D30">
              <w:t xml:space="preserve"> немає висновків</w:t>
            </w:r>
            <w:r>
              <w:t>;</w:t>
            </w:r>
            <w:r w:rsidRPr="00E12D30">
              <w:t xml:space="preserve"> </w:t>
            </w:r>
            <w:r w:rsidRPr="003F7C41">
              <w:t xml:space="preserve">вимоги щодо оформлення реферату </w:t>
            </w:r>
            <w:r>
              <w:t xml:space="preserve">не </w:t>
            </w:r>
            <w:r w:rsidRPr="003F7C41">
              <w:t>дотримані</w:t>
            </w:r>
            <w:r>
              <w:t>.</w:t>
            </w:r>
          </w:p>
        </w:tc>
      </w:tr>
      <w:tr w:rsidR="00F2654A" w:rsidRPr="00E12D30" w14:paraId="155D7CA1" w14:textId="77777777" w:rsidTr="00D8367D">
        <w:trPr>
          <w:trHeight w:val="411"/>
        </w:trPr>
        <w:tc>
          <w:tcPr>
            <w:tcW w:w="2629" w:type="dxa"/>
            <w:vMerge w:val="restart"/>
            <w:shd w:val="clear" w:color="auto" w:fill="auto"/>
            <w:vAlign w:val="center"/>
          </w:tcPr>
          <w:p w14:paraId="2F2EA23A" w14:textId="77777777" w:rsidR="00F2654A" w:rsidRPr="00591CA9" w:rsidRDefault="00F2654A" w:rsidP="00D8367D">
            <w:pPr>
              <w:jc w:val="center"/>
            </w:pPr>
            <w:r w:rsidRPr="00591CA9">
              <w:t>Стаття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2B124584" w14:textId="77777777" w:rsidR="00F2654A" w:rsidRPr="00D15294" w:rsidRDefault="00F2654A" w:rsidP="00D8367D">
            <w:r w:rsidRPr="00E12D30">
              <w:t xml:space="preserve">Мах  </w:t>
            </w:r>
            <w:r>
              <w:t>20</w:t>
            </w:r>
          </w:p>
        </w:tc>
        <w:tc>
          <w:tcPr>
            <w:tcW w:w="5379" w:type="dxa"/>
            <w:shd w:val="clear" w:color="auto" w:fill="auto"/>
          </w:tcPr>
          <w:p w14:paraId="7701A680" w14:textId="77777777" w:rsidR="00F2654A" w:rsidRPr="008D604E" w:rsidRDefault="00F2654A" w:rsidP="00D8367D">
            <w:pPr>
              <w:jc w:val="both"/>
            </w:pPr>
            <w:r w:rsidRPr="008D604E">
              <w:t>Глибоке знання проблем, пов’язаних з темою дослідження. Вільне володіння матеріалом, вміння самостійно й творчо мислити, знаходити, узагальнювати, аналізувати матеріал, робити самостійні теоретичні і практичні висновки.</w:t>
            </w:r>
            <w:r>
              <w:t xml:space="preserve"> У </w:t>
            </w:r>
            <w:r>
              <w:lastRenderedPageBreak/>
              <w:t xml:space="preserve">статті представлені всі структурні елементи необхідні для такого різновиду наукових робіт, тема розкрита </w:t>
            </w:r>
            <w:proofErr w:type="spellStart"/>
            <w:r>
              <w:t>логічно</w:t>
            </w:r>
            <w:proofErr w:type="spellEnd"/>
            <w:r>
              <w:t xml:space="preserve"> та збалансовано. Оформлення статті відповідає вимогам наукового видання. </w:t>
            </w:r>
          </w:p>
        </w:tc>
      </w:tr>
      <w:tr w:rsidR="00F2654A" w:rsidRPr="00E12D30" w14:paraId="7F4B52AF" w14:textId="77777777" w:rsidTr="00D8367D">
        <w:trPr>
          <w:trHeight w:val="539"/>
        </w:trPr>
        <w:tc>
          <w:tcPr>
            <w:tcW w:w="2629" w:type="dxa"/>
            <w:vMerge/>
            <w:shd w:val="clear" w:color="auto" w:fill="auto"/>
            <w:vAlign w:val="center"/>
          </w:tcPr>
          <w:p w14:paraId="3E82F758" w14:textId="77777777" w:rsidR="00F2654A" w:rsidRPr="00E12D30" w:rsidRDefault="00F2654A" w:rsidP="00D8367D">
            <w:pPr>
              <w:jc w:val="center"/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4157B00E" w14:textId="77777777" w:rsidR="00F2654A" w:rsidRPr="00D15294" w:rsidRDefault="00F2654A" w:rsidP="00D8367D">
            <w:proofErr w:type="spellStart"/>
            <w:r w:rsidRPr="00E12D30">
              <w:t>Min</w:t>
            </w:r>
            <w:proofErr w:type="spellEnd"/>
            <w:r w:rsidRPr="00E12D30">
              <w:t xml:space="preserve">   0</w:t>
            </w:r>
          </w:p>
        </w:tc>
        <w:tc>
          <w:tcPr>
            <w:tcW w:w="5379" w:type="dxa"/>
            <w:shd w:val="clear" w:color="auto" w:fill="auto"/>
          </w:tcPr>
          <w:p w14:paraId="5C09CEB1" w14:textId="77777777" w:rsidR="00F2654A" w:rsidRPr="00092B5F" w:rsidRDefault="00F2654A" w:rsidP="00D8367D">
            <w:pPr>
              <w:jc w:val="both"/>
            </w:pPr>
            <w:r>
              <w:t xml:space="preserve">Тема статті </w:t>
            </w:r>
            <w:r w:rsidRPr="00092B5F">
              <w:t>висвітлен</w:t>
            </w:r>
            <w:r>
              <w:t>а</w:t>
            </w:r>
            <w:r w:rsidRPr="00092B5F">
              <w:t xml:space="preserve"> поверхнево, з великою кількістю </w:t>
            </w:r>
            <w:r>
              <w:t xml:space="preserve">логічних та фактологічних  </w:t>
            </w:r>
            <w:r w:rsidRPr="00092B5F">
              <w:t>помилок</w:t>
            </w:r>
            <w:r>
              <w:t xml:space="preserve">. У статті відсутні основні структурні елементи </w:t>
            </w:r>
            <w:r w:rsidRPr="00092B5F">
              <w:t xml:space="preserve"> </w:t>
            </w:r>
            <w:r>
              <w:t>необхідні для такого різновиду наукових робіт. Оформлення статті не відповідає вимогам наукового видання.</w:t>
            </w:r>
          </w:p>
        </w:tc>
      </w:tr>
      <w:tr w:rsidR="00F2654A" w:rsidRPr="00E12D30" w14:paraId="51AAEF91" w14:textId="77777777" w:rsidTr="00D8367D">
        <w:trPr>
          <w:trHeight w:val="323"/>
        </w:trPr>
        <w:tc>
          <w:tcPr>
            <w:tcW w:w="2629" w:type="dxa"/>
            <w:vMerge w:val="restart"/>
            <w:shd w:val="clear" w:color="auto" w:fill="auto"/>
            <w:vAlign w:val="center"/>
          </w:tcPr>
          <w:p w14:paraId="07B0037B" w14:textId="77777777" w:rsidR="00F2654A" w:rsidRPr="005C504F" w:rsidRDefault="00F2654A" w:rsidP="00D8367D">
            <w:pPr>
              <w:jc w:val="center"/>
            </w:pPr>
            <w:r w:rsidRPr="005C504F">
              <w:t>Тези доповіді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06823B90" w14:textId="77777777" w:rsidR="00F2654A" w:rsidRPr="00E12D30" w:rsidRDefault="00F2654A" w:rsidP="00D8367D">
            <w:r w:rsidRPr="00E12D30">
              <w:t xml:space="preserve">Мах  </w:t>
            </w:r>
            <w:r>
              <w:t>15</w:t>
            </w:r>
          </w:p>
        </w:tc>
        <w:tc>
          <w:tcPr>
            <w:tcW w:w="5379" w:type="dxa"/>
            <w:shd w:val="clear" w:color="auto" w:fill="auto"/>
          </w:tcPr>
          <w:p w14:paraId="4D33A76D" w14:textId="77777777" w:rsidR="00F2654A" w:rsidRDefault="00F2654A" w:rsidP="00D8367D">
            <w:pPr>
              <w:jc w:val="both"/>
            </w:pPr>
            <w:r w:rsidRPr="008D604E">
              <w:t xml:space="preserve">Глибоке знання проблем, пов’язаних з темою дослідження. </w:t>
            </w:r>
            <w:r>
              <w:t xml:space="preserve">У тезах представлені всі структурні елементи необхідні для такого різновиду наукових робіт, тема розкрита </w:t>
            </w:r>
            <w:proofErr w:type="spellStart"/>
            <w:r>
              <w:t>логічно</w:t>
            </w:r>
            <w:proofErr w:type="spellEnd"/>
            <w:r>
              <w:t xml:space="preserve"> та збалансовано. Оформлення тез відповідає вимогам наукового заходу.</w:t>
            </w:r>
          </w:p>
        </w:tc>
      </w:tr>
      <w:tr w:rsidR="00F2654A" w:rsidRPr="00E12D30" w14:paraId="5DE0F231" w14:textId="77777777" w:rsidTr="00D8367D">
        <w:trPr>
          <w:trHeight w:val="206"/>
        </w:trPr>
        <w:tc>
          <w:tcPr>
            <w:tcW w:w="2629" w:type="dxa"/>
            <w:vMerge/>
            <w:shd w:val="clear" w:color="auto" w:fill="auto"/>
            <w:vAlign w:val="center"/>
          </w:tcPr>
          <w:p w14:paraId="25B567E4" w14:textId="77777777" w:rsidR="00F2654A" w:rsidRPr="005C504F" w:rsidRDefault="00F2654A" w:rsidP="00D8367D">
            <w:pPr>
              <w:jc w:val="center"/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3B5F63FB" w14:textId="77777777" w:rsidR="00F2654A" w:rsidRPr="00E12D30" w:rsidRDefault="00F2654A" w:rsidP="00D8367D">
            <w:pPr>
              <w:spacing w:after="200" w:line="276" w:lineRule="auto"/>
              <w:jc w:val="center"/>
            </w:pPr>
            <w:proofErr w:type="spellStart"/>
            <w:r w:rsidRPr="00E12D30">
              <w:t>Min</w:t>
            </w:r>
            <w:proofErr w:type="spellEnd"/>
            <w:r w:rsidRPr="00E12D30">
              <w:t xml:space="preserve">   0</w:t>
            </w:r>
          </w:p>
        </w:tc>
        <w:tc>
          <w:tcPr>
            <w:tcW w:w="5379" w:type="dxa"/>
            <w:shd w:val="clear" w:color="auto" w:fill="auto"/>
          </w:tcPr>
          <w:p w14:paraId="558B58F7" w14:textId="77777777" w:rsidR="00F2654A" w:rsidRDefault="00F2654A" w:rsidP="00D8367D">
            <w:pPr>
              <w:jc w:val="both"/>
            </w:pPr>
            <w:r>
              <w:t xml:space="preserve">Тема тез </w:t>
            </w:r>
            <w:r w:rsidRPr="00092B5F">
              <w:t>висвітлен</w:t>
            </w:r>
            <w:r>
              <w:t>а</w:t>
            </w:r>
            <w:r w:rsidRPr="00092B5F">
              <w:t xml:space="preserve"> поверхнево, з великою кількістю </w:t>
            </w:r>
            <w:r>
              <w:t xml:space="preserve">логічних та фактологічних  </w:t>
            </w:r>
            <w:r w:rsidRPr="00092B5F">
              <w:t>помилок</w:t>
            </w:r>
            <w:r>
              <w:t xml:space="preserve">. У тезах відсутні основні структурні елементи </w:t>
            </w:r>
            <w:r w:rsidRPr="00092B5F">
              <w:t xml:space="preserve"> </w:t>
            </w:r>
            <w:r>
              <w:t>необхідні для такого різновиду наукових робіт. Оформлення тез не відповідає вимогам наукового заходу.</w:t>
            </w:r>
          </w:p>
        </w:tc>
      </w:tr>
      <w:tr w:rsidR="00F2654A" w:rsidRPr="00E12D30" w14:paraId="4A11C7D9" w14:textId="77777777" w:rsidTr="00D8367D">
        <w:trPr>
          <w:trHeight w:val="252"/>
        </w:trPr>
        <w:tc>
          <w:tcPr>
            <w:tcW w:w="2629" w:type="dxa"/>
            <w:vMerge w:val="restart"/>
            <w:shd w:val="clear" w:color="auto" w:fill="auto"/>
            <w:vAlign w:val="center"/>
          </w:tcPr>
          <w:p w14:paraId="19B82250" w14:textId="77777777" w:rsidR="00F2654A" w:rsidRPr="001F7C51" w:rsidRDefault="00F2654A" w:rsidP="00D8367D">
            <w:pPr>
              <w:jc w:val="center"/>
            </w:pPr>
            <w:r w:rsidRPr="001F7C51">
              <w:t>Есе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80908BD" w14:textId="77777777" w:rsidR="00F2654A" w:rsidRPr="00E12D30" w:rsidRDefault="00F2654A" w:rsidP="00D8367D">
            <w:pPr>
              <w:jc w:val="center"/>
            </w:pPr>
            <w:r w:rsidRPr="00E12D30">
              <w:t xml:space="preserve">Мах  </w:t>
            </w:r>
            <w:r>
              <w:t>6</w:t>
            </w:r>
          </w:p>
        </w:tc>
        <w:tc>
          <w:tcPr>
            <w:tcW w:w="5379" w:type="dxa"/>
            <w:shd w:val="clear" w:color="auto" w:fill="auto"/>
          </w:tcPr>
          <w:p w14:paraId="1DA124E9" w14:textId="77777777" w:rsidR="00F2654A" w:rsidRPr="003870E8" w:rsidRDefault="00F2654A" w:rsidP="00D8367D">
            <w:pPr>
              <w:jc w:val="both"/>
            </w:pPr>
            <w:r w:rsidRPr="003870E8">
              <w:t>Есе виконано самостійно, сумлінно та доброчесно. Містить ключову ідею, що розкривається у змісті роботи</w:t>
            </w:r>
            <w:bookmarkStart w:id="3" w:name="_Hlk156814221"/>
            <w:r w:rsidRPr="003870E8">
              <w:t xml:space="preserve"> на конкретних прикладах із життєдіяльності суспільства, підходах науковців, але з формуванням та наведенням автором власного ставлення до досліджуваного питання.</w:t>
            </w:r>
            <w:bookmarkEnd w:id="3"/>
          </w:p>
        </w:tc>
      </w:tr>
      <w:tr w:rsidR="00F2654A" w:rsidRPr="00E12D30" w14:paraId="75052C29" w14:textId="77777777" w:rsidTr="00D8367D">
        <w:trPr>
          <w:trHeight w:val="313"/>
        </w:trPr>
        <w:tc>
          <w:tcPr>
            <w:tcW w:w="2629" w:type="dxa"/>
            <w:vMerge/>
            <w:shd w:val="clear" w:color="auto" w:fill="auto"/>
            <w:vAlign w:val="center"/>
          </w:tcPr>
          <w:p w14:paraId="272CBB6E" w14:textId="77777777" w:rsidR="00F2654A" w:rsidRPr="001F7C51" w:rsidRDefault="00F2654A" w:rsidP="00D8367D">
            <w:pPr>
              <w:jc w:val="center"/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7A1F3E81" w14:textId="77777777" w:rsidR="00F2654A" w:rsidRPr="00E12D30" w:rsidRDefault="00F2654A" w:rsidP="00D8367D">
            <w:pPr>
              <w:jc w:val="center"/>
            </w:pPr>
            <w:r>
              <w:t>4</w:t>
            </w:r>
          </w:p>
        </w:tc>
        <w:tc>
          <w:tcPr>
            <w:tcW w:w="5379" w:type="dxa"/>
            <w:shd w:val="clear" w:color="auto" w:fill="auto"/>
          </w:tcPr>
          <w:p w14:paraId="1BADC903" w14:textId="77777777" w:rsidR="00F2654A" w:rsidRDefault="00F2654A" w:rsidP="00D8367D">
            <w:pPr>
              <w:jc w:val="both"/>
            </w:pPr>
            <w:r w:rsidRPr="004679F0">
              <w:rPr>
                <w:sz w:val="25"/>
                <w:szCs w:val="25"/>
              </w:rPr>
              <w:t>Есе фрагментарно розкриває ключову ідею, містить методологічні помилки, недостатнє обґрунтування досліджуваного питання.</w:t>
            </w:r>
          </w:p>
        </w:tc>
      </w:tr>
      <w:tr w:rsidR="00F2654A" w:rsidRPr="00E12D30" w14:paraId="2247C5D0" w14:textId="77777777" w:rsidTr="00D8367D">
        <w:trPr>
          <w:trHeight w:val="196"/>
        </w:trPr>
        <w:tc>
          <w:tcPr>
            <w:tcW w:w="2629" w:type="dxa"/>
            <w:vMerge/>
            <w:shd w:val="clear" w:color="auto" w:fill="auto"/>
            <w:vAlign w:val="center"/>
          </w:tcPr>
          <w:p w14:paraId="627C2A50" w14:textId="77777777" w:rsidR="00F2654A" w:rsidRPr="003870E8" w:rsidRDefault="00F2654A" w:rsidP="00D8367D">
            <w:pPr>
              <w:jc w:val="center"/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50701DFF" w14:textId="77777777" w:rsidR="00F2654A" w:rsidRPr="00E12D30" w:rsidRDefault="00F2654A" w:rsidP="00D8367D">
            <w:pPr>
              <w:jc w:val="center"/>
            </w:pPr>
            <w:proofErr w:type="spellStart"/>
            <w:r w:rsidRPr="00E12D30">
              <w:t>Min</w:t>
            </w:r>
            <w:proofErr w:type="spellEnd"/>
            <w:r w:rsidRPr="00E12D30">
              <w:t xml:space="preserve">   0</w:t>
            </w:r>
          </w:p>
        </w:tc>
        <w:tc>
          <w:tcPr>
            <w:tcW w:w="5379" w:type="dxa"/>
            <w:shd w:val="clear" w:color="auto" w:fill="auto"/>
          </w:tcPr>
          <w:p w14:paraId="783B9ECB" w14:textId="77777777" w:rsidR="00F2654A" w:rsidRDefault="00F2654A" w:rsidP="00D8367D">
            <w:pPr>
              <w:jc w:val="both"/>
            </w:pPr>
            <w:r w:rsidRPr="004679F0">
              <w:rPr>
                <w:sz w:val="25"/>
                <w:szCs w:val="25"/>
              </w:rPr>
              <w:t>Тема есе не розкрита</w:t>
            </w:r>
            <w:r w:rsidRPr="004679F0">
              <w:rPr>
                <w:rFonts w:eastAsia="Calibri"/>
                <w:sz w:val="25"/>
                <w:szCs w:val="25"/>
              </w:rPr>
              <w:t xml:space="preserve"> </w:t>
            </w:r>
            <w:r w:rsidRPr="004679F0">
              <w:rPr>
                <w:sz w:val="25"/>
                <w:szCs w:val="25"/>
              </w:rPr>
              <w:t>або в ній виявлено некоректні запозичення (плагіат).</w:t>
            </w:r>
          </w:p>
        </w:tc>
      </w:tr>
      <w:tr w:rsidR="00F2654A" w:rsidRPr="00E12D30" w14:paraId="53D38182" w14:textId="77777777" w:rsidTr="00D8367D">
        <w:trPr>
          <w:trHeight w:val="414"/>
        </w:trPr>
        <w:tc>
          <w:tcPr>
            <w:tcW w:w="2629" w:type="dxa"/>
            <w:vMerge w:val="restart"/>
            <w:shd w:val="clear" w:color="auto" w:fill="auto"/>
            <w:vAlign w:val="center"/>
          </w:tcPr>
          <w:p w14:paraId="367C7DFA" w14:textId="77777777" w:rsidR="00F2654A" w:rsidRPr="00E12D30" w:rsidRDefault="00F2654A" w:rsidP="00D8367D">
            <w:pPr>
              <w:jc w:val="center"/>
            </w:pPr>
            <w:r w:rsidRPr="00E12D30">
              <w:t>Залік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60F9A940" w14:textId="77777777" w:rsidR="00F2654A" w:rsidRPr="00E12D30" w:rsidRDefault="00F2654A" w:rsidP="00D8367D">
            <w:pPr>
              <w:spacing w:line="360" w:lineRule="auto"/>
              <w:jc w:val="center"/>
            </w:pPr>
            <w:r w:rsidRPr="00E12D30">
              <w:t>Мах 100</w:t>
            </w:r>
          </w:p>
        </w:tc>
        <w:tc>
          <w:tcPr>
            <w:tcW w:w="5379" w:type="dxa"/>
            <w:shd w:val="clear" w:color="auto" w:fill="auto"/>
          </w:tcPr>
          <w:p w14:paraId="64DED663" w14:textId="77777777" w:rsidR="00F2654A" w:rsidRPr="00E12D30" w:rsidRDefault="00F2654A" w:rsidP="00D8367D">
            <w:pPr>
              <w:jc w:val="both"/>
            </w:pPr>
            <w:r w:rsidRPr="00E12D30">
              <w:t>Відмінне володіння матеріалом із дисципліни.</w:t>
            </w:r>
          </w:p>
        </w:tc>
      </w:tr>
      <w:tr w:rsidR="00F2654A" w:rsidRPr="00E12D30" w14:paraId="611C17FF" w14:textId="77777777" w:rsidTr="00D8367D">
        <w:trPr>
          <w:trHeight w:val="409"/>
        </w:trPr>
        <w:tc>
          <w:tcPr>
            <w:tcW w:w="2629" w:type="dxa"/>
            <w:vMerge/>
            <w:shd w:val="clear" w:color="auto" w:fill="auto"/>
          </w:tcPr>
          <w:p w14:paraId="741C477E" w14:textId="77777777" w:rsidR="00F2654A" w:rsidRPr="00E12D30" w:rsidRDefault="00F2654A" w:rsidP="00D8367D">
            <w:pPr>
              <w:jc w:val="both"/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7BEFA2DB" w14:textId="77777777" w:rsidR="00F2654A" w:rsidRPr="00E12D30" w:rsidRDefault="00F2654A" w:rsidP="00D8367D">
            <w:pPr>
              <w:spacing w:line="360" w:lineRule="auto"/>
              <w:jc w:val="center"/>
            </w:pPr>
            <w:proofErr w:type="spellStart"/>
            <w:r w:rsidRPr="00E12D30">
              <w:t>Min</w:t>
            </w:r>
            <w:proofErr w:type="spellEnd"/>
            <w:r w:rsidRPr="00E12D30">
              <w:t xml:space="preserve"> 60</w:t>
            </w:r>
          </w:p>
        </w:tc>
        <w:tc>
          <w:tcPr>
            <w:tcW w:w="5379" w:type="dxa"/>
            <w:shd w:val="clear" w:color="auto" w:fill="auto"/>
          </w:tcPr>
          <w:p w14:paraId="3347B5F4" w14:textId="77777777" w:rsidR="00F2654A" w:rsidRPr="00E12D30" w:rsidRDefault="00F2654A" w:rsidP="00D8367D">
            <w:pPr>
              <w:jc w:val="both"/>
            </w:pPr>
            <w:r w:rsidRPr="00E12D30">
              <w:t>Достатнє засвоєння матеріалу з дисципліни.</w:t>
            </w:r>
          </w:p>
        </w:tc>
      </w:tr>
    </w:tbl>
    <w:p w14:paraId="1F841101" w14:textId="77777777" w:rsidR="0088076E" w:rsidRDefault="0088076E"/>
    <w:sectPr w:rsidR="008807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4A"/>
    <w:rsid w:val="0088076E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3C07"/>
  <w15:chartTrackingRefBased/>
  <w15:docId w15:val="{241D7696-B5F1-4830-83ED-2ADA54B7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65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54A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3378</Words>
  <Characters>1927</Characters>
  <Application>Microsoft Office Word</Application>
  <DocSecurity>0</DocSecurity>
  <Lines>16</Lines>
  <Paragraphs>10</Paragraphs>
  <ScaleCrop>false</ScaleCrop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2025-05-19T06:15:00Z</dcterms:created>
  <dcterms:modified xsi:type="dcterms:W3CDTF">2025-05-19T06:16:00Z</dcterms:modified>
</cp:coreProperties>
</file>