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30F7" w14:textId="77777777" w:rsidR="001D6258" w:rsidRPr="008C4ADC" w:rsidRDefault="006160D3" w:rsidP="001D6258">
      <w:pPr>
        <w:ind w:left="2127"/>
        <w:jc w:val="center"/>
        <w:rPr>
          <w:b/>
          <w:spacing w:val="40"/>
          <w:sz w:val="16"/>
        </w:rPr>
      </w:pPr>
      <w:r w:rsidRPr="008C4ADC">
        <w:rPr>
          <w:b/>
          <w:sz w:val="16"/>
        </w:rPr>
        <w:drawing>
          <wp:anchor distT="0" distB="0" distL="0" distR="0" simplePos="0" relativeHeight="251643904" behindDoc="0" locked="0" layoutInCell="1" allowOverlap="1" wp14:anchorId="1BC2E56C" wp14:editId="1EE82A7E">
            <wp:simplePos x="0" y="0"/>
            <wp:positionH relativeFrom="page">
              <wp:posOffset>824230</wp:posOffset>
            </wp:positionH>
            <wp:positionV relativeFrom="paragraph">
              <wp:posOffset>245236</wp:posOffset>
            </wp:positionV>
            <wp:extent cx="876300" cy="9048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76300" cy="904875"/>
                    </a:xfrm>
                    <a:prstGeom prst="rect">
                      <a:avLst/>
                    </a:prstGeom>
                  </pic:spPr>
                </pic:pic>
              </a:graphicData>
            </a:graphic>
          </wp:anchor>
        </w:drawing>
      </w:r>
      <w:r w:rsidRPr="008C4ADC">
        <w:rPr>
          <w:b/>
          <w:sz w:val="16"/>
        </w:rPr>
        <w:t>МІНІСТЕРСТВО ОСВІТИ І НАУКИ УКРАЇНИ</w:t>
      </w:r>
      <w:r w:rsidRPr="008C4ADC">
        <w:rPr>
          <w:b/>
          <w:spacing w:val="40"/>
          <w:sz w:val="16"/>
        </w:rPr>
        <w:t xml:space="preserve"> </w:t>
      </w:r>
      <w:r w:rsidRPr="008C4ADC">
        <w:rPr>
          <w:b/>
          <w:spacing w:val="-2"/>
          <w:sz w:val="16"/>
        </w:rPr>
        <w:t>НАЦІОНАЛЬНИЙ ЮРИДИЧНИЙ УНІВЕРСИТЕТ</w:t>
      </w:r>
    </w:p>
    <w:p w14:paraId="634F93A7" w14:textId="6B40F2D1" w:rsidR="00F469CC" w:rsidRPr="008C4ADC" w:rsidRDefault="006160D3" w:rsidP="001D6258">
      <w:pPr>
        <w:ind w:left="2127"/>
        <w:jc w:val="center"/>
        <w:rPr>
          <w:b/>
          <w:sz w:val="16"/>
        </w:rPr>
      </w:pPr>
      <w:r w:rsidRPr="008C4ADC">
        <w:rPr>
          <w:b/>
          <w:sz w:val="16"/>
        </w:rPr>
        <w:t>імені ЯРОСЛАВА МУДРОГО</w:t>
      </w:r>
    </w:p>
    <w:p w14:paraId="7EE05238" w14:textId="77777777" w:rsidR="00F469CC" w:rsidRPr="008C4ADC" w:rsidRDefault="00F469CC" w:rsidP="001D6258">
      <w:pPr>
        <w:pStyle w:val="a3"/>
        <w:ind w:left="0" w:firstLine="0"/>
        <w:jc w:val="left"/>
        <w:rPr>
          <w:b/>
          <w:sz w:val="16"/>
        </w:rPr>
      </w:pPr>
    </w:p>
    <w:p w14:paraId="7EBF2567" w14:textId="77777777" w:rsidR="00F469CC" w:rsidRPr="008C4ADC" w:rsidRDefault="00F469CC" w:rsidP="001D6258">
      <w:pPr>
        <w:pStyle w:val="a3"/>
        <w:ind w:left="0" w:firstLine="0"/>
        <w:jc w:val="left"/>
        <w:rPr>
          <w:b/>
          <w:sz w:val="16"/>
        </w:rPr>
      </w:pPr>
    </w:p>
    <w:p w14:paraId="060AD263" w14:textId="77777777" w:rsidR="00F469CC" w:rsidRPr="008C4ADC" w:rsidRDefault="00F469CC" w:rsidP="001D6258">
      <w:pPr>
        <w:pStyle w:val="a3"/>
        <w:ind w:left="0" w:firstLine="0"/>
        <w:jc w:val="left"/>
        <w:rPr>
          <w:b/>
          <w:sz w:val="16"/>
        </w:rPr>
      </w:pPr>
    </w:p>
    <w:p w14:paraId="6835DE14" w14:textId="77777777" w:rsidR="00F469CC" w:rsidRPr="008C4ADC" w:rsidRDefault="00F469CC" w:rsidP="001D6258">
      <w:pPr>
        <w:pStyle w:val="a3"/>
        <w:ind w:left="0" w:firstLine="0"/>
        <w:jc w:val="left"/>
        <w:rPr>
          <w:b/>
          <w:sz w:val="16"/>
        </w:rPr>
      </w:pPr>
    </w:p>
    <w:p w14:paraId="7595955B" w14:textId="77777777" w:rsidR="00F469CC" w:rsidRPr="008C4ADC" w:rsidRDefault="00F469CC" w:rsidP="001D6258">
      <w:pPr>
        <w:pStyle w:val="a3"/>
        <w:ind w:left="0" w:firstLine="0"/>
        <w:jc w:val="left"/>
        <w:rPr>
          <w:b/>
          <w:sz w:val="16"/>
        </w:rPr>
      </w:pPr>
    </w:p>
    <w:p w14:paraId="068FBA13" w14:textId="77777777" w:rsidR="00F469CC" w:rsidRPr="008C4ADC" w:rsidRDefault="006160D3" w:rsidP="001D6258">
      <w:pPr>
        <w:ind w:left="2268"/>
        <w:jc w:val="center"/>
        <w:rPr>
          <w:b/>
          <w:i/>
        </w:rPr>
      </w:pPr>
      <w:r w:rsidRPr="008C4ADC">
        <w:rPr>
          <w:b/>
          <w:i/>
        </w:rPr>
        <w:drawing>
          <wp:anchor distT="0" distB="0" distL="0" distR="0" simplePos="0" relativeHeight="251641856" behindDoc="0" locked="0" layoutInCell="1" allowOverlap="1" wp14:anchorId="4BB2D779" wp14:editId="27012389">
            <wp:simplePos x="0" y="0"/>
            <wp:positionH relativeFrom="page">
              <wp:posOffset>1200785</wp:posOffset>
            </wp:positionH>
            <wp:positionV relativeFrom="paragraph">
              <wp:posOffset>350002</wp:posOffset>
            </wp:positionV>
            <wp:extent cx="217804" cy="462483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7804" cy="4624832"/>
                    </a:xfrm>
                    <a:prstGeom prst="rect">
                      <a:avLst/>
                    </a:prstGeom>
                  </pic:spPr>
                </pic:pic>
              </a:graphicData>
            </a:graphic>
          </wp:anchor>
        </w:drawing>
      </w:r>
      <w:r w:rsidRPr="008C4ADC">
        <w:rPr>
          <w:b/>
          <w:i/>
          <w:spacing w:val="-2"/>
        </w:rPr>
        <w:t>Електронне</w:t>
      </w:r>
      <w:r w:rsidRPr="008C4ADC">
        <w:rPr>
          <w:b/>
          <w:i/>
          <w:spacing w:val="6"/>
        </w:rPr>
        <w:t xml:space="preserve"> </w:t>
      </w:r>
      <w:r w:rsidRPr="008C4ADC">
        <w:rPr>
          <w:b/>
          <w:i/>
          <w:spacing w:val="-2"/>
        </w:rPr>
        <w:t>видання</w:t>
      </w:r>
    </w:p>
    <w:p w14:paraId="52E221AD" w14:textId="77777777" w:rsidR="00F469CC" w:rsidRPr="008C4ADC" w:rsidRDefault="00F469CC" w:rsidP="001D6258">
      <w:pPr>
        <w:pStyle w:val="a3"/>
        <w:ind w:left="0" w:firstLine="0"/>
        <w:jc w:val="left"/>
        <w:rPr>
          <w:b/>
          <w:i/>
        </w:rPr>
      </w:pPr>
    </w:p>
    <w:p w14:paraId="4832BB38" w14:textId="77777777" w:rsidR="00F469CC" w:rsidRPr="008C4ADC" w:rsidRDefault="00F469CC" w:rsidP="001D6258">
      <w:pPr>
        <w:pStyle w:val="a3"/>
        <w:ind w:left="0" w:firstLine="0"/>
        <w:jc w:val="left"/>
        <w:rPr>
          <w:b/>
          <w:i/>
        </w:rPr>
      </w:pPr>
    </w:p>
    <w:p w14:paraId="5D453739" w14:textId="77777777" w:rsidR="00F469CC" w:rsidRPr="008C4ADC" w:rsidRDefault="00F469CC" w:rsidP="001D6258">
      <w:pPr>
        <w:pStyle w:val="a3"/>
        <w:ind w:left="0" w:firstLine="0"/>
        <w:jc w:val="left"/>
        <w:rPr>
          <w:b/>
          <w:i/>
        </w:rPr>
      </w:pPr>
    </w:p>
    <w:p w14:paraId="4364646B" w14:textId="77777777" w:rsidR="00F469CC" w:rsidRPr="008C4ADC" w:rsidRDefault="00F469CC" w:rsidP="001D6258">
      <w:pPr>
        <w:pStyle w:val="a3"/>
        <w:ind w:left="0" w:firstLine="0"/>
        <w:jc w:val="left"/>
        <w:rPr>
          <w:b/>
          <w:i/>
        </w:rPr>
      </w:pPr>
    </w:p>
    <w:p w14:paraId="7D6D271F" w14:textId="77777777" w:rsidR="00F469CC" w:rsidRPr="008C4ADC" w:rsidRDefault="00F469CC" w:rsidP="001D6258">
      <w:pPr>
        <w:pStyle w:val="a3"/>
        <w:ind w:left="0" w:firstLine="0"/>
        <w:jc w:val="left"/>
        <w:rPr>
          <w:b/>
          <w:i/>
        </w:rPr>
      </w:pPr>
    </w:p>
    <w:p w14:paraId="5F82D0B0" w14:textId="77777777" w:rsidR="00F469CC" w:rsidRPr="008C4ADC" w:rsidRDefault="00F469CC" w:rsidP="001D6258">
      <w:pPr>
        <w:pStyle w:val="a3"/>
        <w:ind w:left="0" w:firstLine="0"/>
        <w:jc w:val="left"/>
        <w:rPr>
          <w:b/>
          <w:i/>
        </w:rPr>
      </w:pPr>
    </w:p>
    <w:p w14:paraId="388CD6AA" w14:textId="77777777" w:rsidR="00F469CC" w:rsidRPr="008C4ADC" w:rsidRDefault="00F469CC" w:rsidP="001D6258">
      <w:pPr>
        <w:pStyle w:val="a3"/>
        <w:ind w:left="0" w:firstLine="0"/>
        <w:jc w:val="left"/>
        <w:rPr>
          <w:b/>
          <w:i/>
        </w:rPr>
      </w:pPr>
    </w:p>
    <w:p w14:paraId="2F17BC81" w14:textId="77777777" w:rsidR="001D6258" w:rsidRPr="008C4ADC" w:rsidRDefault="006160D3" w:rsidP="001D6258">
      <w:pPr>
        <w:pStyle w:val="1"/>
        <w:ind w:left="1701" w:right="0"/>
        <w:rPr>
          <w:spacing w:val="-2"/>
        </w:rPr>
      </w:pPr>
      <w:r w:rsidRPr="008C4ADC">
        <w:rPr>
          <w:spacing w:val="-2"/>
        </w:rPr>
        <w:t>ТЕМАТИКА</w:t>
      </w:r>
      <w:r w:rsidRPr="008C4ADC">
        <w:rPr>
          <w:spacing w:val="-11"/>
        </w:rPr>
        <w:t xml:space="preserve"> </w:t>
      </w:r>
      <w:r w:rsidRPr="008C4ADC">
        <w:rPr>
          <w:spacing w:val="-2"/>
        </w:rPr>
        <w:t>КУРСОВИХ</w:t>
      </w:r>
      <w:r w:rsidRPr="008C4ADC">
        <w:rPr>
          <w:spacing w:val="-10"/>
        </w:rPr>
        <w:t xml:space="preserve"> </w:t>
      </w:r>
      <w:r w:rsidRPr="008C4ADC">
        <w:rPr>
          <w:spacing w:val="-2"/>
        </w:rPr>
        <w:t>РОБІТ</w:t>
      </w:r>
    </w:p>
    <w:p w14:paraId="0E1412B9" w14:textId="0A0CFB77" w:rsidR="00F469CC" w:rsidRPr="008C4ADC" w:rsidRDefault="006160D3" w:rsidP="001D6258">
      <w:pPr>
        <w:pStyle w:val="1"/>
        <w:ind w:left="1701" w:right="0"/>
      </w:pPr>
      <w:r w:rsidRPr="008C4ADC">
        <w:t>З ОСОБЛИВОЇ ЧАСТИНИ</w:t>
      </w:r>
    </w:p>
    <w:p w14:paraId="026C471E" w14:textId="77777777" w:rsidR="001D6258" w:rsidRPr="008C4ADC" w:rsidRDefault="006160D3" w:rsidP="001D6258">
      <w:pPr>
        <w:ind w:left="1701"/>
        <w:jc w:val="center"/>
        <w:rPr>
          <w:b/>
          <w:spacing w:val="-2"/>
          <w:sz w:val="24"/>
        </w:rPr>
      </w:pPr>
      <w:r w:rsidRPr="008C4ADC">
        <w:rPr>
          <w:b/>
          <w:spacing w:val="-2"/>
          <w:sz w:val="24"/>
        </w:rPr>
        <w:t>КРИМІНАЛЬНОГО</w:t>
      </w:r>
      <w:r w:rsidRPr="008C4ADC">
        <w:rPr>
          <w:b/>
          <w:spacing w:val="-10"/>
          <w:sz w:val="24"/>
        </w:rPr>
        <w:t xml:space="preserve"> </w:t>
      </w:r>
      <w:r w:rsidRPr="008C4ADC">
        <w:rPr>
          <w:b/>
          <w:spacing w:val="-2"/>
          <w:sz w:val="24"/>
        </w:rPr>
        <w:t>ПРАВА</w:t>
      </w:r>
      <w:r w:rsidRPr="008C4ADC">
        <w:rPr>
          <w:b/>
          <w:spacing w:val="-13"/>
          <w:sz w:val="24"/>
        </w:rPr>
        <w:t xml:space="preserve"> </w:t>
      </w:r>
      <w:r w:rsidRPr="008C4ADC">
        <w:rPr>
          <w:b/>
          <w:spacing w:val="-2"/>
          <w:sz w:val="24"/>
        </w:rPr>
        <w:t>УКРАЇНИ</w:t>
      </w:r>
    </w:p>
    <w:p w14:paraId="7CA029CE" w14:textId="77777777" w:rsidR="001D6258" w:rsidRPr="008C4ADC" w:rsidRDefault="006160D3" w:rsidP="001D6258">
      <w:pPr>
        <w:ind w:left="1701"/>
        <w:jc w:val="center"/>
        <w:rPr>
          <w:b/>
          <w:spacing w:val="40"/>
          <w:sz w:val="24"/>
        </w:rPr>
      </w:pPr>
      <w:r w:rsidRPr="008C4ADC">
        <w:rPr>
          <w:b/>
          <w:sz w:val="24"/>
        </w:rPr>
        <w:t>ТА МЕТОДИЧНІ РЕКОМЕНДАЦІЇ</w:t>
      </w:r>
    </w:p>
    <w:p w14:paraId="331F0A51" w14:textId="4CD0AD96" w:rsidR="00F469CC" w:rsidRPr="008C4ADC" w:rsidRDefault="006160D3" w:rsidP="001D6258">
      <w:pPr>
        <w:ind w:left="1701"/>
        <w:jc w:val="center"/>
        <w:rPr>
          <w:b/>
        </w:rPr>
      </w:pPr>
      <w:r w:rsidRPr="008C4ADC">
        <w:rPr>
          <w:b/>
        </w:rPr>
        <w:t>ДО ЇХ НАПИСАННЯ</w:t>
      </w:r>
    </w:p>
    <w:p w14:paraId="48DB875D" w14:textId="77777777" w:rsidR="00F469CC" w:rsidRPr="008C4ADC" w:rsidRDefault="00F469CC" w:rsidP="001D6258">
      <w:pPr>
        <w:jc w:val="center"/>
        <w:rPr>
          <w:b/>
        </w:rPr>
        <w:sectPr w:rsidR="00F469CC" w:rsidRPr="008C4ADC">
          <w:footerReference w:type="default" r:id="rId9"/>
          <w:type w:val="continuous"/>
          <w:pgSz w:w="8400" w:h="11910"/>
          <w:pgMar w:top="520" w:right="708" w:bottom="1900" w:left="992" w:header="0" w:footer="1701" w:gutter="0"/>
          <w:pgNumType w:start="1"/>
          <w:cols w:space="720"/>
        </w:sectPr>
      </w:pPr>
    </w:p>
    <w:p w14:paraId="4C73B7D6" w14:textId="77777777" w:rsidR="001D6258" w:rsidRPr="008C4ADC" w:rsidRDefault="006160D3" w:rsidP="001D6258">
      <w:pPr>
        <w:jc w:val="center"/>
        <w:rPr>
          <w:b/>
          <w:spacing w:val="40"/>
          <w:sz w:val="16"/>
        </w:rPr>
      </w:pPr>
      <w:r w:rsidRPr="008C4ADC">
        <w:rPr>
          <w:b/>
          <w:sz w:val="16"/>
        </w:rPr>
        <w:lastRenderedPageBreak/>
        <w:t>МІНІСТЕРСТВО ОСВІТИ І НАУКИ УКРАЇНИ</w:t>
      </w:r>
    </w:p>
    <w:p w14:paraId="28E4CEA2" w14:textId="30912CE2" w:rsidR="00F469CC" w:rsidRPr="008C4ADC" w:rsidRDefault="006160D3" w:rsidP="001D6258">
      <w:pPr>
        <w:jc w:val="center"/>
        <w:rPr>
          <w:b/>
          <w:sz w:val="16"/>
        </w:rPr>
      </w:pPr>
      <w:r w:rsidRPr="008C4ADC">
        <w:rPr>
          <w:b/>
          <w:spacing w:val="-2"/>
          <w:sz w:val="16"/>
        </w:rPr>
        <w:t>НАЦІОНАЛЬНИЙ ЮРИДИЧНИЙ УНІВЕРСИТЕТ</w:t>
      </w:r>
    </w:p>
    <w:p w14:paraId="6CD7DA24" w14:textId="77777777" w:rsidR="00F469CC" w:rsidRPr="008C4ADC" w:rsidRDefault="006160D3" w:rsidP="001D6258">
      <w:pPr>
        <w:jc w:val="center"/>
        <w:rPr>
          <w:b/>
          <w:sz w:val="16"/>
        </w:rPr>
      </w:pPr>
      <w:r w:rsidRPr="008C4ADC">
        <w:rPr>
          <w:b/>
          <w:sz w:val="16"/>
        </w:rPr>
        <w:t>імені</w:t>
      </w:r>
      <w:r w:rsidRPr="008C4ADC">
        <w:rPr>
          <w:b/>
          <w:spacing w:val="-8"/>
          <w:sz w:val="16"/>
        </w:rPr>
        <w:t xml:space="preserve"> </w:t>
      </w:r>
      <w:r w:rsidRPr="008C4ADC">
        <w:rPr>
          <w:b/>
          <w:sz w:val="16"/>
        </w:rPr>
        <w:t>ЯРОСЛАВА</w:t>
      </w:r>
      <w:r w:rsidRPr="008C4ADC">
        <w:rPr>
          <w:b/>
          <w:spacing w:val="-10"/>
          <w:sz w:val="16"/>
        </w:rPr>
        <w:t xml:space="preserve"> </w:t>
      </w:r>
      <w:r w:rsidRPr="008C4ADC">
        <w:rPr>
          <w:b/>
          <w:spacing w:val="-2"/>
          <w:sz w:val="16"/>
        </w:rPr>
        <w:t>МУДРОГО</w:t>
      </w:r>
    </w:p>
    <w:p w14:paraId="2FD8873F" w14:textId="77777777" w:rsidR="00F469CC" w:rsidRPr="008C4ADC" w:rsidRDefault="00F469CC" w:rsidP="001D6258">
      <w:pPr>
        <w:pStyle w:val="a3"/>
        <w:ind w:left="0" w:firstLine="0"/>
        <w:jc w:val="left"/>
        <w:rPr>
          <w:b/>
          <w:sz w:val="16"/>
        </w:rPr>
      </w:pPr>
    </w:p>
    <w:p w14:paraId="20C95295" w14:textId="77777777" w:rsidR="00F469CC" w:rsidRPr="008C4ADC" w:rsidRDefault="00F469CC" w:rsidP="001D6258">
      <w:pPr>
        <w:pStyle w:val="a3"/>
        <w:ind w:left="0" w:firstLine="0"/>
        <w:jc w:val="left"/>
        <w:rPr>
          <w:b/>
          <w:sz w:val="16"/>
        </w:rPr>
      </w:pPr>
    </w:p>
    <w:p w14:paraId="6671D7AC" w14:textId="77777777" w:rsidR="00F469CC" w:rsidRPr="008C4ADC" w:rsidRDefault="00F469CC" w:rsidP="001D6258">
      <w:pPr>
        <w:pStyle w:val="a3"/>
        <w:ind w:left="0" w:firstLine="0"/>
        <w:jc w:val="left"/>
        <w:rPr>
          <w:b/>
          <w:sz w:val="16"/>
        </w:rPr>
      </w:pPr>
    </w:p>
    <w:p w14:paraId="386BCE81" w14:textId="77777777" w:rsidR="00F469CC" w:rsidRPr="008C4ADC" w:rsidRDefault="00F469CC" w:rsidP="001D6258">
      <w:pPr>
        <w:pStyle w:val="a3"/>
        <w:ind w:left="0" w:firstLine="0"/>
        <w:jc w:val="left"/>
        <w:rPr>
          <w:b/>
          <w:sz w:val="16"/>
        </w:rPr>
      </w:pPr>
    </w:p>
    <w:p w14:paraId="1ADE0FB8" w14:textId="77777777" w:rsidR="00F469CC" w:rsidRPr="008C4ADC" w:rsidRDefault="00F469CC" w:rsidP="001D6258">
      <w:pPr>
        <w:pStyle w:val="a3"/>
        <w:ind w:left="0" w:firstLine="0"/>
        <w:jc w:val="left"/>
        <w:rPr>
          <w:b/>
          <w:sz w:val="16"/>
        </w:rPr>
      </w:pPr>
    </w:p>
    <w:p w14:paraId="540DCC0D" w14:textId="77777777" w:rsidR="00F469CC" w:rsidRPr="008C4ADC" w:rsidRDefault="006160D3" w:rsidP="001D6258">
      <w:pPr>
        <w:jc w:val="center"/>
        <w:rPr>
          <w:i/>
          <w:sz w:val="24"/>
        </w:rPr>
      </w:pPr>
      <w:r w:rsidRPr="008C4ADC">
        <w:rPr>
          <w:i/>
          <w:sz w:val="24"/>
        </w:rPr>
        <w:t>Електронне</w:t>
      </w:r>
      <w:r w:rsidRPr="008C4ADC">
        <w:rPr>
          <w:i/>
          <w:spacing w:val="-7"/>
          <w:sz w:val="24"/>
        </w:rPr>
        <w:t xml:space="preserve"> </w:t>
      </w:r>
      <w:r w:rsidRPr="008C4ADC">
        <w:rPr>
          <w:i/>
          <w:spacing w:val="-2"/>
          <w:sz w:val="24"/>
        </w:rPr>
        <w:t>видання</w:t>
      </w:r>
    </w:p>
    <w:p w14:paraId="3059F021" w14:textId="77777777" w:rsidR="00F469CC" w:rsidRPr="008C4ADC" w:rsidRDefault="00F469CC" w:rsidP="001D6258">
      <w:pPr>
        <w:pStyle w:val="a3"/>
        <w:ind w:left="0" w:firstLine="0"/>
        <w:jc w:val="left"/>
        <w:rPr>
          <w:i/>
          <w:sz w:val="24"/>
        </w:rPr>
      </w:pPr>
    </w:p>
    <w:p w14:paraId="055E00ED" w14:textId="77777777" w:rsidR="00F469CC" w:rsidRPr="008C4ADC" w:rsidRDefault="00F469CC" w:rsidP="001D6258">
      <w:pPr>
        <w:pStyle w:val="a3"/>
        <w:ind w:left="0" w:firstLine="0"/>
        <w:jc w:val="left"/>
        <w:rPr>
          <w:i/>
          <w:sz w:val="24"/>
        </w:rPr>
      </w:pPr>
    </w:p>
    <w:p w14:paraId="02563CE6" w14:textId="77777777" w:rsidR="00F469CC" w:rsidRPr="008C4ADC" w:rsidRDefault="00F469CC" w:rsidP="001D6258">
      <w:pPr>
        <w:pStyle w:val="a3"/>
        <w:ind w:left="0" w:firstLine="0"/>
        <w:jc w:val="left"/>
        <w:rPr>
          <w:i/>
          <w:sz w:val="24"/>
        </w:rPr>
      </w:pPr>
    </w:p>
    <w:p w14:paraId="416AEAE4" w14:textId="77777777" w:rsidR="00F469CC" w:rsidRPr="008C4ADC" w:rsidRDefault="00F469CC" w:rsidP="001D6258">
      <w:pPr>
        <w:pStyle w:val="a3"/>
        <w:ind w:left="0" w:firstLine="0"/>
        <w:jc w:val="left"/>
        <w:rPr>
          <w:i/>
          <w:sz w:val="24"/>
        </w:rPr>
      </w:pPr>
    </w:p>
    <w:p w14:paraId="24A2446A" w14:textId="77777777" w:rsidR="001D6258" w:rsidRPr="008C4ADC" w:rsidRDefault="006160D3" w:rsidP="001D6258">
      <w:pPr>
        <w:pStyle w:val="1"/>
        <w:ind w:left="0" w:right="0"/>
      </w:pPr>
      <w:r w:rsidRPr="008C4ADC">
        <w:t>ТЕМАТИКА</w:t>
      </w:r>
      <w:r w:rsidRPr="008C4ADC">
        <w:rPr>
          <w:spacing w:val="-15"/>
        </w:rPr>
        <w:t xml:space="preserve"> </w:t>
      </w:r>
      <w:r w:rsidRPr="008C4ADC">
        <w:t>КУРСОВИХ</w:t>
      </w:r>
      <w:r w:rsidRPr="008C4ADC">
        <w:rPr>
          <w:spacing w:val="-15"/>
        </w:rPr>
        <w:t xml:space="preserve"> </w:t>
      </w:r>
      <w:r w:rsidRPr="008C4ADC">
        <w:t>РОБІТ</w:t>
      </w:r>
    </w:p>
    <w:p w14:paraId="3DC21488" w14:textId="002751DB" w:rsidR="00F469CC" w:rsidRPr="008C4ADC" w:rsidRDefault="006160D3" w:rsidP="001D6258">
      <w:pPr>
        <w:pStyle w:val="1"/>
        <w:ind w:left="0" w:right="0"/>
      </w:pPr>
      <w:r w:rsidRPr="008C4ADC">
        <w:t>З ОСОБЛИВОЇ ЧАСТИНИ</w:t>
      </w:r>
    </w:p>
    <w:p w14:paraId="2DBF8133" w14:textId="77777777" w:rsidR="001D6258" w:rsidRPr="008C4ADC" w:rsidRDefault="006160D3" w:rsidP="001D6258">
      <w:pPr>
        <w:jc w:val="center"/>
        <w:rPr>
          <w:b/>
          <w:spacing w:val="-15"/>
          <w:sz w:val="24"/>
        </w:rPr>
      </w:pPr>
      <w:r w:rsidRPr="008C4ADC">
        <w:rPr>
          <w:b/>
          <w:sz w:val="24"/>
        </w:rPr>
        <w:t>КРИМІНАЛЬНОГО</w:t>
      </w:r>
      <w:r w:rsidRPr="008C4ADC">
        <w:rPr>
          <w:b/>
          <w:spacing w:val="-15"/>
          <w:sz w:val="24"/>
        </w:rPr>
        <w:t xml:space="preserve"> </w:t>
      </w:r>
      <w:r w:rsidRPr="008C4ADC">
        <w:rPr>
          <w:b/>
          <w:sz w:val="24"/>
        </w:rPr>
        <w:t>ПРАВА</w:t>
      </w:r>
      <w:r w:rsidRPr="008C4ADC">
        <w:rPr>
          <w:b/>
          <w:spacing w:val="-17"/>
          <w:sz w:val="24"/>
        </w:rPr>
        <w:t xml:space="preserve"> </w:t>
      </w:r>
      <w:r w:rsidRPr="008C4ADC">
        <w:rPr>
          <w:b/>
          <w:sz w:val="24"/>
        </w:rPr>
        <w:t>УКРАЇНИ</w:t>
      </w:r>
    </w:p>
    <w:p w14:paraId="5070F901" w14:textId="77777777" w:rsidR="001D6258" w:rsidRPr="008C4ADC" w:rsidRDefault="006160D3" w:rsidP="001D6258">
      <w:pPr>
        <w:jc w:val="center"/>
        <w:rPr>
          <w:b/>
          <w:spacing w:val="40"/>
          <w:sz w:val="24"/>
        </w:rPr>
      </w:pPr>
      <w:r w:rsidRPr="008C4ADC">
        <w:rPr>
          <w:b/>
          <w:sz w:val="24"/>
        </w:rPr>
        <w:t>ТА МЕТОДИЧНІ РЕКОМЕНДАЦІЇ</w:t>
      </w:r>
    </w:p>
    <w:p w14:paraId="599A7EDF" w14:textId="08195F7D" w:rsidR="00F469CC" w:rsidRPr="008C4ADC" w:rsidRDefault="006160D3" w:rsidP="001D6258">
      <w:pPr>
        <w:jc w:val="center"/>
        <w:rPr>
          <w:b/>
          <w:spacing w:val="-2"/>
        </w:rPr>
      </w:pPr>
      <w:r w:rsidRPr="008C4ADC">
        <w:rPr>
          <w:b/>
        </w:rPr>
        <w:t xml:space="preserve">ДО ЇХ </w:t>
      </w:r>
      <w:r w:rsidRPr="008C4ADC">
        <w:rPr>
          <w:b/>
          <w:spacing w:val="-2"/>
        </w:rPr>
        <w:t>НАПИСАННЯ</w:t>
      </w:r>
    </w:p>
    <w:p w14:paraId="34955AB8" w14:textId="77777777" w:rsidR="001D6258" w:rsidRPr="008C4ADC" w:rsidRDefault="001D6258" w:rsidP="001D6258">
      <w:pPr>
        <w:jc w:val="center"/>
        <w:rPr>
          <w:b/>
        </w:rPr>
      </w:pPr>
    </w:p>
    <w:p w14:paraId="30CB6C45" w14:textId="77777777" w:rsidR="001D6258" w:rsidRPr="008C4ADC" w:rsidRDefault="006160D3" w:rsidP="001D6258">
      <w:pPr>
        <w:pStyle w:val="a4"/>
        <w:spacing w:before="0"/>
        <w:ind w:left="0"/>
        <w:rPr>
          <w:spacing w:val="-10"/>
        </w:rPr>
      </w:pPr>
      <w:r w:rsidRPr="008C4ADC">
        <w:t>для</w:t>
      </w:r>
      <w:r w:rsidRPr="008C4ADC">
        <w:rPr>
          <w:spacing w:val="-11"/>
        </w:rPr>
        <w:t xml:space="preserve"> </w:t>
      </w:r>
      <w:r w:rsidRPr="008C4ADC">
        <w:t>студентів</w:t>
      </w:r>
      <w:r w:rsidRPr="008C4ADC">
        <w:rPr>
          <w:spacing w:val="-7"/>
        </w:rPr>
        <w:t xml:space="preserve"> </w:t>
      </w:r>
      <w:r w:rsidRPr="008C4ADC">
        <w:t>ІІІ</w:t>
      </w:r>
      <w:r w:rsidRPr="008C4ADC">
        <w:rPr>
          <w:spacing w:val="-16"/>
        </w:rPr>
        <w:t xml:space="preserve"> </w:t>
      </w:r>
      <w:r w:rsidRPr="008C4ADC">
        <w:t>курсу</w:t>
      </w:r>
    </w:p>
    <w:p w14:paraId="17020635" w14:textId="296C0A14" w:rsidR="00F469CC" w:rsidRPr="008C4ADC" w:rsidRDefault="006160D3" w:rsidP="001D6258">
      <w:pPr>
        <w:pStyle w:val="a4"/>
        <w:spacing w:before="0"/>
        <w:ind w:left="0"/>
      </w:pPr>
      <w:r w:rsidRPr="008C4ADC">
        <w:t>денних</w:t>
      </w:r>
      <w:r w:rsidRPr="008C4ADC">
        <w:rPr>
          <w:spacing w:val="-6"/>
        </w:rPr>
        <w:t xml:space="preserve"> </w:t>
      </w:r>
      <w:r w:rsidRPr="008C4ADC">
        <w:rPr>
          <w:spacing w:val="-2"/>
        </w:rPr>
        <w:t>факультетів</w:t>
      </w:r>
    </w:p>
    <w:p w14:paraId="708EB2FA" w14:textId="77777777" w:rsidR="001D6258" w:rsidRPr="008C4ADC" w:rsidRDefault="006160D3" w:rsidP="001D6258">
      <w:pPr>
        <w:jc w:val="center"/>
        <w:rPr>
          <w:sz w:val="18"/>
        </w:rPr>
      </w:pPr>
      <w:r w:rsidRPr="008C4ADC">
        <w:rPr>
          <w:sz w:val="18"/>
        </w:rPr>
        <w:t>першого</w:t>
      </w:r>
      <w:r w:rsidRPr="008C4ADC">
        <w:rPr>
          <w:spacing w:val="-12"/>
          <w:sz w:val="18"/>
        </w:rPr>
        <w:t xml:space="preserve"> </w:t>
      </w:r>
      <w:r w:rsidRPr="008C4ADC">
        <w:rPr>
          <w:sz w:val="18"/>
        </w:rPr>
        <w:t>(бакалаврського)</w:t>
      </w:r>
      <w:r w:rsidRPr="008C4ADC">
        <w:rPr>
          <w:spacing w:val="-5"/>
          <w:sz w:val="18"/>
        </w:rPr>
        <w:t xml:space="preserve"> </w:t>
      </w:r>
      <w:r w:rsidRPr="008C4ADC">
        <w:rPr>
          <w:sz w:val="18"/>
        </w:rPr>
        <w:t>рівня</w:t>
      </w:r>
      <w:r w:rsidRPr="008C4ADC">
        <w:rPr>
          <w:spacing w:val="-12"/>
          <w:sz w:val="18"/>
        </w:rPr>
        <w:t xml:space="preserve"> </w:t>
      </w:r>
      <w:r w:rsidRPr="008C4ADC">
        <w:rPr>
          <w:sz w:val="18"/>
        </w:rPr>
        <w:t>вищої</w:t>
      </w:r>
      <w:r w:rsidRPr="008C4ADC">
        <w:rPr>
          <w:spacing w:val="-5"/>
          <w:sz w:val="18"/>
        </w:rPr>
        <w:t xml:space="preserve"> </w:t>
      </w:r>
      <w:r w:rsidRPr="008C4ADC">
        <w:rPr>
          <w:sz w:val="18"/>
        </w:rPr>
        <w:t>освіти</w:t>
      </w:r>
    </w:p>
    <w:p w14:paraId="43B4E6E3" w14:textId="752A3DB8" w:rsidR="00F469CC" w:rsidRPr="008C4ADC" w:rsidRDefault="006160D3" w:rsidP="001D6258">
      <w:pPr>
        <w:jc w:val="center"/>
        <w:rPr>
          <w:sz w:val="18"/>
        </w:rPr>
      </w:pPr>
      <w:r w:rsidRPr="008C4ADC">
        <w:rPr>
          <w:sz w:val="18"/>
        </w:rPr>
        <w:t>галузі знань 08 “Право”</w:t>
      </w:r>
    </w:p>
    <w:p w14:paraId="0E0A5ED2" w14:textId="77777777" w:rsidR="00F469CC" w:rsidRPr="008C4ADC" w:rsidRDefault="006160D3" w:rsidP="001D6258">
      <w:pPr>
        <w:jc w:val="center"/>
        <w:rPr>
          <w:sz w:val="18"/>
        </w:rPr>
      </w:pPr>
      <w:r w:rsidRPr="008C4ADC">
        <w:rPr>
          <w:sz w:val="18"/>
        </w:rPr>
        <w:t>спеціальності</w:t>
      </w:r>
      <w:r w:rsidRPr="008C4ADC">
        <w:rPr>
          <w:spacing w:val="-3"/>
          <w:sz w:val="18"/>
        </w:rPr>
        <w:t xml:space="preserve"> </w:t>
      </w:r>
      <w:r w:rsidRPr="008C4ADC">
        <w:rPr>
          <w:sz w:val="18"/>
        </w:rPr>
        <w:t>081</w:t>
      </w:r>
      <w:r w:rsidRPr="008C4ADC">
        <w:rPr>
          <w:spacing w:val="-6"/>
          <w:sz w:val="18"/>
        </w:rPr>
        <w:t xml:space="preserve"> </w:t>
      </w:r>
      <w:r w:rsidRPr="008C4ADC">
        <w:rPr>
          <w:spacing w:val="-2"/>
          <w:sz w:val="18"/>
        </w:rPr>
        <w:t>“Право”</w:t>
      </w:r>
    </w:p>
    <w:p w14:paraId="3EE45549" w14:textId="77777777" w:rsidR="00F469CC" w:rsidRPr="008C4ADC" w:rsidRDefault="00F469CC" w:rsidP="001D6258">
      <w:pPr>
        <w:jc w:val="center"/>
        <w:rPr>
          <w:sz w:val="18"/>
        </w:rPr>
        <w:sectPr w:rsidR="00F469CC" w:rsidRPr="008C4ADC">
          <w:footerReference w:type="default" r:id="rId10"/>
          <w:pgSz w:w="8400" w:h="11910"/>
          <w:pgMar w:top="980" w:right="708" w:bottom="2140" w:left="992" w:header="0" w:footer="1944" w:gutter="0"/>
          <w:cols w:space="720"/>
        </w:sectPr>
      </w:pPr>
    </w:p>
    <w:p w14:paraId="58A8B7CC" w14:textId="469B3BB3" w:rsidR="00F469CC" w:rsidRPr="008C4ADC" w:rsidRDefault="006160D3" w:rsidP="001D6258">
      <w:pPr>
        <w:ind w:firstLine="709"/>
        <w:jc w:val="both"/>
      </w:pPr>
      <w:r w:rsidRPr="008C4ADC">
        <w:rPr>
          <w:b/>
        </w:rPr>
        <w:lastRenderedPageBreak/>
        <w:t xml:space="preserve">Тематика курсових робіт з Особливої частини кримінального права України та методичні рекомендації до їх написання </w:t>
      </w:r>
      <w:r w:rsidRPr="008C4ADC">
        <w:t>для студентів ІІІ курсу денних факультетів першого (бакалаврського) рівня вищої освіти галузі знань 08 “Право” спеціальності</w:t>
      </w:r>
      <w:r w:rsidRPr="008C4ADC">
        <w:rPr>
          <w:spacing w:val="-2"/>
        </w:rPr>
        <w:t xml:space="preserve"> </w:t>
      </w:r>
      <w:r w:rsidRPr="008C4ADC">
        <w:t xml:space="preserve">081 “Право”/ за </w:t>
      </w:r>
      <w:proofErr w:type="spellStart"/>
      <w:r w:rsidRPr="008C4ADC">
        <w:t>заг</w:t>
      </w:r>
      <w:proofErr w:type="spellEnd"/>
      <w:r w:rsidRPr="008C4ADC">
        <w:t>.</w:t>
      </w:r>
      <w:r w:rsidRPr="008C4ADC">
        <w:rPr>
          <w:spacing w:val="-1"/>
        </w:rPr>
        <w:t xml:space="preserve"> </w:t>
      </w:r>
      <w:r w:rsidRPr="008C4ADC">
        <w:t xml:space="preserve">ред. </w:t>
      </w:r>
      <w:r w:rsidR="00531F5D" w:rsidRPr="008C4ADC">
        <w:t>Ю</w:t>
      </w:r>
      <w:r w:rsidRPr="008C4ADC">
        <w:t xml:space="preserve">. </w:t>
      </w:r>
      <w:r w:rsidR="00531F5D" w:rsidRPr="008C4ADC">
        <w:t>А</w:t>
      </w:r>
      <w:r w:rsidRPr="008C4ADC">
        <w:t xml:space="preserve">. </w:t>
      </w:r>
      <w:r w:rsidR="00531F5D" w:rsidRPr="008C4ADC">
        <w:t>Пономаренка</w:t>
      </w:r>
      <w:r w:rsidRPr="008C4ADC">
        <w:t xml:space="preserve">. Харків : </w:t>
      </w:r>
      <w:proofErr w:type="spellStart"/>
      <w:r w:rsidRPr="008C4ADC">
        <w:t>Нац</w:t>
      </w:r>
      <w:proofErr w:type="spellEnd"/>
      <w:r w:rsidRPr="008C4ADC">
        <w:t xml:space="preserve">. </w:t>
      </w:r>
      <w:proofErr w:type="spellStart"/>
      <w:r w:rsidRPr="008C4ADC">
        <w:t>юрид</w:t>
      </w:r>
      <w:proofErr w:type="spellEnd"/>
      <w:r w:rsidRPr="008C4ADC">
        <w:t>. ун-т ім. Ярослава Мудрого, 202</w:t>
      </w:r>
      <w:r w:rsidR="00AC0FBA" w:rsidRPr="008C4ADC">
        <w:t>5</w:t>
      </w:r>
      <w:r w:rsidRPr="008C4ADC">
        <w:t>. 1</w:t>
      </w:r>
      <w:r w:rsidR="00AC0FBA" w:rsidRPr="008C4ADC">
        <w:t>5</w:t>
      </w:r>
      <w:r w:rsidR="00AC0FBA">
        <w:t>1</w:t>
      </w:r>
      <w:r w:rsidRPr="008C4ADC">
        <w:t xml:space="preserve"> с.</w:t>
      </w:r>
    </w:p>
    <w:p w14:paraId="5B9FE4A0" w14:textId="77777777" w:rsidR="00F469CC" w:rsidRPr="008C4ADC" w:rsidRDefault="00F469CC" w:rsidP="001D6258">
      <w:pPr>
        <w:pStyle w:val="a3"/>
        <w:ind w:left="0" w:firstLine="0"/>
        <w:jc w:val="left"/>
      </w:pPr>
    </w:p>
    <w:p w14:paraId="2012ADF6" w14:textId="77777777" w:rsidR="00F469CC" w:rsidRPr="008C4ADC" w:rsidRDefault="00F469CC" w:rsidP="001D6258">
      <w:pPr>
        <w:pStyle w:val="a3"/>
        <w:ind w:left="0" w:firstLine="0"/>
        <w:jc w:val="left"/>
      </w:pPr>
    </w:p>
    <w:p w14:paraId="07A8760F" w14:textId="77777777" w:rsidR="00F469CC" w:rsidRPr="008C4ADC" w:rsidRDefault="006160D3" w:rsidP="001D6258">
      <w:pPr>
        <w:pStyle w:val="a3"/>
        <w:ind w:left="1418" w:firstLine="0"/>
        <w:jc w:val="left"/>
      </w:pPr>
      <w:r w:rsidRPr="008C4ADC">
        <w:t>У</w:t>
      </w:r>
      <w:r w:rsidRPr="008C4ADC">
        <w:rPr>
          <w:spacing w:val="4"/>
        </w:rPr>
        <w:t xml:space="preserve"> </w:t>
      </w:r>
      <w:r w:rsidRPr="008C4ADC">
        <w:t>к</w:t>
      </w:r>
      <w:r w:rsidRPr="008C4ADC">
        <w:rPr>
          <w:spacing w:val="-4"/>
        </w:rPr>
        <w:t xml:space="preserve"> </w:t>
      </w:r>
      <w:r w:rsidRPr="008C4ADC">
        <w:t>л</w:t>
      </w:r>
      <w:r w:rsidRPr="008C4ADC">
        <w:rPr>
          <w:spacing w:val="-3"/>
        </w:rPr>
        <w:t xml:space="preserve"> </w:t>
      </w:r>
      <w:r w:rsidRPr="008C4ADC">
        <w:t>а</w:t>
      </w:r>
      <w:r w:rsidRPr="008C4ADC">
        <w:rPr>
          <w:spacing w:val="1"/>
        </w:rPr>
        <w:t xml:space="preserve"> </w:t>
      </w:r>
      <w:r w:rsidRPr="008C4ADC">
        <w:t>д</w:t>
      </w:r>
      <w:r w:rsidRPr="008C4ADC">
        <w:rPr>
          <w:spacing w:val="-5"/>
        </w:rPr>
        <w:t xml:space="preserve"> </w:t>
      </w:r>
      <w:r w:rsidRPr="008C4ADC">
        <w:t>а</w:t>
      </w:r>
      <w:r w:rsidRPr="008C4ADC">
        <w:rPr>
          <w:spacing w:val="5"/>
        </w:rPr>
        <w:t xml:space="preserve"> </w:t>
      </w:r>
      <w:r w:rsidRPr="008C4ADC">
        <w:t>ч</w:t>
      </w:r>
      <w:r w:rsidRPr="008C4ADC">
        <w:rPr>
          <w:spacing w:val="-3"/>
        </w:rPr>
        <w:t xml:space="preserve"> </w:t>
      </w:r>
      <w:r w:rsidRPr="008C4ADC">
        <w:rPr>
          <w:spacing w:val="-5"/>
        </w:rPr>
        <w:t>і:</w:t>
      </w:r>
    </w:p>
    <w:p w14:paraId="3747A601" w14:textId="75F5739C" w:rsidR="00531F5D" w:rsidRPr="008C4ADC" w:rsidRDefault="00531F5D" w:rsidP="001D6258">
      <w:pPr>
        <w:pStyle w:val="a3"/>
        <w:ind w:left="1418" w:firstLine="0"/>
        <w:jc w:val="left"/>
      </w:pPr>
      <w:r w:rsidRPr="008C4ADC">
        <w:t>Ю. В. Баулін</w:t>
      </w:r>
    </w:p>
    <w:p w14:paraId="16318BA6" w14:textId="3F1C2F19" w:rsidR="00F469CC" w:rsidRPr="008C4ADC" w:rsidRDefault="006160D3" w:rsidP="001D6258">
      <w:pPr>
        <w:pStyle w:val="a3"/>
        <w:ind w:left="1418" w:firstLine="0"/>
        <w:jc w:val="left"/>
      </w:pPr>
      <w:r w:rsidRPr="008C4ADC">
        <w:t>В.</w:t>
      </w:r>
      <w:r w:rsidRPr="008C4ADC">
        <w:rPr>
          <w:spacing w:val="-2"/>
        </w:rPr>
        <w:t xml:space="preserve"> </w:t>
      </w:r>
      <w:r w:rsidRPr="008C4ADC">
        <w:t xml:space="preserve">В. </w:t>
      </w:r>
      <w:proofErr w:type="spellStart"/>
      <w:r w:rsidRPr="008C4ADC">
        <w:rPr>
          <w:spacing w:val="-2"/>
        </w:rPr>
        <w:t>Базелюк</w:t>
      </w:r>
      <w:proofErr w:type="spellEnd"/>
    </w:p>
    <w:p w14:paraId="52D39943" w14:textId="188EBFD8" w:rsidR="00531F5D" w:rsidRPr="008C4ADC" w:rsidRDefault="00531F5D" w:rsidP="001D6258">
      <w:pPr>
        <w:pStyle w:val="a3"/>
        <w:ind w:left="1418" w:firstLine="0"/>
        <w:jc w:val="left"/>
      </w:pPr>
      <w:r w:rsidRPr="008C4ADC">
        <w:t xml:space="preserve">М. В. </w:t>
      </w:r>
      <w:proofErr w:type="spellStart"/>
      <w:r w:rsidRPr="008C4ADC">
        <w:t>В’юник</w:t>
      </w:r>
      <w:proofErr w:type="spellEnd"/>
    </w:p>
    <w:p w14:paraId="7E0B2497" w14:textId="472CC4F3" w:rsidR="00531F5D" w:rsidRPr="008C4ADC" w:rsidRDefault="006160D3" w:rsidP="001D6258">
      <w:pPr>
        <w:pStyle w:val="a3"/>
        <w:ind w:left="1418" w:firstLine="0"/>
        <w:jc w:val="left"/>
      </w:pPr>
      <w:r w:rsidRPr="008C4ADC">
        <w:t>Л.</w:t>
      </w:r>
      <w:r w:rsidRPr="008C4ADC">
        <w:rPr>
          <w:spacing w:val="19"/>
        </w:rPr>
        <w:t xml:space="preserve"> </w:t>
      </w:r>
      <w:r w:rsidRPr="008C4ADC">
        <w:t>М.</w:t>
      </w:r>
      <w:r w:rsidRPr="008C4ADC">
        <w:rPr>
          <w:spacing w:val="15"/>
        </w:rPr>
        <w:t xml:space="preserve"> </w:t>
      </w:r>
      <w:r w:rsidRPr="008C4ADC">
        <w:t>Демидова</w:t>
      </w:r>
    </w:p>
    <w:p w14:paraId="4AB2C497" w14:textId="77777777" w:rsidR="001D6258" w:rsidRPr="008C4ADC" w:rsidRDefault="006160D3" w:rsidP="001D6258">
      <w:pPr>
        <w:pStyle w:val="a3"/>
        <w:ind w:left="1418" w:firstLine="0"/>
        <w:jc w:val="left"/>
      </w:pPr>
      <w:r w:rsidRPr="008C4ADC">
        <w:t>В.</w:t>
      </w:r>
      <w:r w:rsidRPr="008C4ADC">
        <w:rPr>
          <w:spacing w:val="21"/>
        </w:rPr>
        <w:t xml:space="preserve"> </w:t>
      </w:r>
      <w:r w:rsidRPr="008C4ADC">
        <w:t>В.</w:t>
      </w:r>
      <w:r w:rsidRPr="008C4ADC">
        <w:rPr>
          <w:spacing w:val="17"/>
        </w:rPr>
        <w:t xml:space="preserve"> </w:t>
      </w:r>
      <w:proofErr w:type="spellStart"/>
      <w:r w:rsidRPr="008C4ADC">
        <w:t>Гальцова</w:t>
      </w:r>
      <w:proofErr w:type="spellEnd"/>
    </w:p>
    <w:p w14:paraId="42D1C130" w14:textId="2CB584C2" w:rsidR="00F469CC" w:rsidRPr="008C4ADC" w:rsidRDefault="006160D3" w:rsidP="001D6258">
      <w:pPr>
        <w:pStyle w:val="a3"/>
        <w:ind w:left="1418" w:firstLine="0"/>
        <w:jc w:val="left"/>
      </w:pPr>
      <w:r w:rsidRPr="008C4ADC">
        <w:t xml:space="preserve">С. В. </w:t>
      </w:r>
      <w:proofErr w:type="spellStart"/>
      <w:r w:rsidRPr="008C4ADC">
        <w:t>Гринчак</w:t>
      </w:r>
      <w:proofErr w:type="spellEnd"/>
    </w:p>
    <w:p w14:paraId="56868116" w14:textId="1C3D0F16" w:rsidR="00531F5D" w:rsidRPr="008C4ADC" w:rsidRDefault="00531F5D" w:rsidP="001D6258">
      <w:pPr>
        <w:pStyle w:val="a3"/>
        <w:ind w:left="1418" w:firstLine="0"/>
        <w:jc w:val="left"/>
      </w:pPr>
      <w:r w:rsidRPr="008C4ADC">
        <w:t>О. В. Євдокімова</w:t>
      </w:r>
    </w:p>
    <w:p w14:paraId="4AC6C14C" w14:textId="77777777" w:rsidR="001D6258" w:rsidRPr="008C4ADC" w:rsidRDefault="006160D3" w:rsidP="001D6258">
      <w:pPr>
        <w:pStyle w:val="a3"/>
        <w:ind w:left="1418" w:firstLine="0"/>
        <w:jc w:val="left"/>
      </w:pPr>
      <w:r w:rsidRPr="008C4ADC">
        <w:t>В.</w:t>
      </w:r>
      <w:r w:rsidRPr="008C4ADC">
        <w:rPr>
          <w:spacing w:val="18"/>
        </w:rPr>
        <w:t xml:space="preserve"> </w:t>
      </w:r>
      <w:r w:rsidRPr="008C4ADC">
        <w:t>В.</w:t>
      </w:r>
      <w:r w:rsidRPr="008C4ADC">
        <w:rPr>
          <w:spacing w:val="18"/>
        </w:rPr>
        <w:t xml:space="preserve"> </w:t>
      </w:r>
      <w:r w:rsidRPr="008C4ADC">
        <w:t>Ємельяненко</w:t>
      </w:r>
    </w:p>
    <w:p w14:paraId="03ED2BBA" w14:textId="7561FA28" w:rsidR="00F469CC" w:rsidRPr="008C4ADC" w:rsidRDefault="006160D3" w:rsidP="001D6258">
      <w:pPr>
        <w:pStyle w:val="a3"/>
        <w:ind w:left="1418" w:firstLine="0"/>
        <w:jc w:val="left"/>
      </w:pPr>
      <w:r w:rsidRPr="008C4ADC">
        <w:t xml:space="preserve">В. М. </w:t>
      </w:r>
      <w:proofErr w:type="spellStart"/>
      <w:r w:rsidRPr="008C4ADC">
        <w:t>Киричко</w:t>
      </w:r>
      <w:proofErr w:type="spellEnd"/>
    </w:p>
    <w:p w14:paraId="66CF56C8" w14:textId="75AE5E6D" w:rsidR="00531F5D" w:rsidRPr="008C4ADC" w:rsidRDefault="00531F5D" w:rsidP="001D6258">
      <w:pPr>
        <w:pStyle w:val="a3"/>
        <w:ind w:left="1418" w:firstLine="0"/>
        <w:jc w:val="left"/>
      </w:pPr>
      <w:r w:rsidRPr="008C4ADC">
        <w:t>Ю. А. Пономаренко</w:t>
      </w:r>
    </w:p>
    <w:p w14:paraId="199FB423" w14:textId="258E7FF3" w:rsidR="00531F5D" w:rsidRPr="008C4ADC" w:rsidRDefault="006160D3" w:rsidP="001D6258">
      <w:pPr>
        <w:pStyle w:val="a3"/>
        <w:ind w:left="1418" w:firstLine="0"/>
        <w:jc w:val="left"/>
      </w:pPr>
      <w:r w:rsidRPr="008C4ADC">
        <w:t>Ю.</w:t>
      </w:r>
      <w:r w:rsidRPr="008C4ADC">
        <w:rPr>
          <w:spacing w:val="24"/>
        </w:rPr>
        <w:t xml:space="preserve"> </w:t>
      </w:r>
      <w:r w:rsidRPr="008C4ADC">
        <w:t>С.</w:t>
      </w:r>
      <w:r w:rsidRPr="008C4ADC">
        <w:rPr>
          <w:spacing w:val="16"/>
        </w:rPr>
        <w:t xml:space="preserve"> </w:t>
      </w:r>
      <w:proofErr w:type="spellStart"/>
      <w:r w:rsidRPr="008C4ADC">
        <w:t>Таволжанська</w:t>
      </w:r>
      <w:proofErr w:type="spellEnd"/>
    </w:p>
    <w:p w14:paraId="42659E97" w14:textId="0C87B9A2" w:rsidR="00F469CC" w:rsidRPr="008C4ADC" w:rsidRDefault="006160D3" w:rsidP="001D6258">
      <w:pPr>
        <w:pStyle w:val="a3"/>
        <w:ind w:left="1418" w:firstLine="0"/>
        <w:jc w:val="left"/>
      </w:pPr>
      <w:r w:rsidRPr="008C4ADC">
        <w:t xml:space="preserve">О. Е. </w:t>
      </w:r>
      <w:proofErr w:type="spellStart"/>
      <w:r w:rsidRPr="008C4ADC">
        <w:t>Радутний</w:t>
      </w:r>
      <w:proofErr w:type="spellEnd"/>
    </w:p>
    <w:p w14:paraId="0F442150" w14:textId="77777777" w:rsidR="00531F5D" w:rsidRPr="008C4ADC" w:rsidRDefault="006160D3" w:rsidP="001D6258">
      <w:pPr>
        <w:pStyle w:val="a3"/>
        <w:ind w:left="1418" w:firstLine="0"/>
        <w:jc w:val="left"/>
      </w:pPr>
      <w:r w:rsidRPr="008C4ADC">
        <w:t>М.</w:t>
      </w:r>
      <w:r w:rsidRPr="008C4ADC">
        <w:rPr>
          <w:spacing w:val="33"/>
        </w:rPr>
        <w:t xml:space="preserve"> </w:t>
      </w:r>
      <w:r w:rsidRPr="008C4ADC">
        <w:t>А.</w:t>
      </w:r>
      <w:r w:rsidRPr="008C4ADC">
        <w:rPr>
          <w:spacing w:val="32"/>
        </w:rPr>
        <w:t xml:space="preserve"> </w:t>
      </w:r>
      <w:proofErr w:type="spellStart"/>
      <w:r w:rsidRPr="008C4ADC">
        <w:t>Рубащенко</w:t>
      </w:r>
      <w:proofErr w:type="spellEnd"/>
    </w:p>
    <w:p w14:paraId="4F81E650" w14:textId="43BEBF99" w:rsidR="00F469CC" w:rsidRPr="008C4ADC" w:rsidRDefault="006160D3" w:rsidP="001D6258">
      <w:pPr>
        <w:pStyle w:val="a3"/>
        <w:ind w:left="1418" w:firstLine="0"/>
        <w:jc w:val="left"/>
      </w:pPr>
      <w:r w:rsidRPr="008C4ADC">
        <w:t xml:space="preserve">М. В. </w:t>
      </w:r>
      <w:proofErr w:type="spellStart"/>
      <w:r w:rsidRPr="008C4ADC">
        <w:t>Шепітько</w:t>
      </w:r>
      <w:proofErr w:type="spellEnd"/>
    </w:p>
    <w:p w14:paraId="456D74A3" w14:textId="77777777" w:rsidR="00F469CC" w:rsidRPr="008C4ADC" w:rsidRDefault="00F469CC" w:rsidP="001D6258">
      <w:pPr>
        <w:pStyle w:val="a3"/>
        <w:ind w:left="0" w:firstLine="0"/>
        <w:jc w:val="left"/>
      </w:pPr>
    </w:p>
    <w:p w14:paraId="1320686F" w14:textId="77777777" w:rsidR="00F469CC" w:rsidRPr="008C4ADC" w:rsidRDefault="00F469CC" w:rsidP="001D6258">
      <w:pPr>
        <w:pStyle w:val="a3"/>
        <w:ind w:left="0" w:firstLine="0"/>
        <w:jc w:val="left"/>
      </w:pPr>
    </w:p>
    <w:p w14:paraId="5D532E48" w14:textId="77777777" w:rsidR="00F469CC" w:rsidRPr="008C4ADC" w:rsidRDefault="00F469CC" w:rsidP="001D6258">
      <w:pPr>
        <w:pStyle w:val="a3"/>
        <w:ind w:left="0" w:firstLine="0"/>
        <w:jc w:val="left"/>
      </w:pPr>
    </w:p>
    <w:p w14:paraId="5B2376B1" w14:textId="77777777" w:rsidR="00F469CC" w:rsidRPr="008C4ADC" w:rsidRDefault="00F469CC" w:rsidP="001D6258">
      <w:pPr>
        <w:pStyle w:val="a3"/>
        <w:ind w:left="0" w:firstLine="0"/>
        <w:jc w:val="left"/>
      </w:pPr>
    </w:p>
    <w:p w14:paraId="7A8D4BC6" w14:textId="77777777" w:rsidR="00F469CC" w:rsidRPr="008C4ADC" w:rsidRDefault="00F469CC" w:rsidP="001D6258">
      <w:pPr>
        <w:pStyle w:val="a3"/>
        <w:ind w:left="0" w:firstLine="0"/>
        <w:jc w:val="left"/>
      </w:pPr>
    </w:p>
    <w:p w14:paraId="19A0E537" w14:textId="77777777" w:rsidR="00F469CC" w:rsidRPr="008C4ADC" w:rsidRDefault="00F469CC" w:rsidP="001D6258">
      <w:pPr>
        <w:pStyle w:val="a3"/>
        <w:ind w:left="0" w:firstLine="0"/>
        <w:jc w:val="left"/>
      </w:pPr>
    </w:p>
    <w:p w14:paraId="4C86333D" w14:textId="77777777" w:rsidR="00F469CC" w:rsidRPr="008C4ADC" w:rsidRDefault="00F469CC" w:rsidP="001D6258">
      <w:pPr>
        <w:pStyle w:val="a3"/>
        <w:ind w:left="0" w:firstLine="0"/>
        <w:jc w:val="left"/>
      </w:pPr>
    </w:p>
    <w:p w14:paraId="53689735" w14:textId="77777777" w:rsidR="00F469CC" w:rsidRPr="008C4ADC" w:rsidRDefault="00F469CC" w:rsidP="001D6258">
      <w:pPr>
        <w:pStyle w:val="a3"/>
        <w:ind w:left="0" w:firstLine="0"/>
        <w:jc w:val="left"/>
      </w:pPr>
    </w:p>
    <w:p w14:paraId="64EC7D4E" w14:textId="77777777" w:rsidR="00F469CC" w:rsidRPr="008C4ADC" w:rsidRDefault="00F469CC" w:rsidP="001D6258">
      <w:pPr>
        <w:pStyle w:val="a3"/>
        <w:ind w:left="0" w:firstLine="0"/>
        <w:jc w:val="left"/>
      </w:pPr>
    </w:p>
    <w:p w14:paraId="5F8FF5DF" w14:textId="77777777" w:rsidR="00F469CC" w:rsidRPr="008C4ADC" w:rsidRDefault="00F469CC" w:rsidP="001D6258">
      <w:pPr>
        <w:pStyle w:val="a3"/>
        <w:ind w:left="0" w:firstLine="0"/>
        <w:jc w:val="left"/>
      </w:pPr>
    </w:p>
    <w:p w14:paraId="30D8525D" w14:textId="327E5DA4" w:rsidR="00F469CC" w:rsidRPr="008C4ADC" w:rsidRDefault="006160D3" w:rsidP="001D6258">
      <w:pPr>
        <w:pStyle w:val="a3"/>
        <w:ind w:left="0" w:hanging="255"/>
        <w:jc w:val="left"/>
      </w:pPr>
      <w:r w:rsidRPr="008C4ADC">
        <mc:AlternateContent>
          <mc:Choice Requires="wps">
            <w:drawing>
              <wp:anchor distT="0" distB="0" distL="0" distR="0" simplePos="0" relativeHeight="251652096" behindDoc="1" locked="0" layoutInCell="1" allowOverlap="1" wp14:anchorId="7DD35020" wp14:editId="2EB5E3EC">
                <wp:simplePos x="0" y="0"/>
                <wp:positionH relativeFrom="page">
                  <wp:posOffset>2631948</wp:posOffset>
                </wp:positionH>
                <wp:positionV relativeFrom="paragraph">
                  <wp:posOffset>583763</wp:posOffset>
                </wp:positionV>
                <wp:extent cx="64769" cy="12953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29539"/>
                        </a:xfrm>
                        <a:prstGeom prst="rect">
                          <a:avLst/>
                        </a:prstGeom>
                      </wps:spPr>
                      <wps:txbx>
                        <w:txbxContent>
                          <w:p w14:paraId="17FDE409" w14:textId="77777777" w:rsidR="00F469CC" w:rsidRDefault="006160D3">
                            <w:pPr>
                              <w:spacing w:line="203" w:lineRule="exact"/>
                              <w:rPr>
                                <w:rFonts w:ascii="Arial MT"/>
                                <w:sz w:val="18"/>
                              </w:rPr>
                            </w:pPr>
                            <w:r>
                              <w:rPr>
                                <w:rFonts w:ascii="Arial MT"/>
                                <w:spacing w:val="-10"/>
                                <w:sz w:val="18"/>
                              </w:rPr>
                              <w:t>2</w:t>
                            </w:r>
                          </w:p>
                        </w:txbxContent>
                      </wps:txbx>
                      <wps:bodyPr wrap="square" lIns="0" tIns="0" rIns="0" bIns="0" rtlCol="0">
                        <a:noAutofit/>
                      </wps:bodyPr>
                    </wps:wsp>
                  </a:graphicData>
                </a:graphic>
              </wp:anchor>
            </w:drawing>
          </mc:Choice>
          <mc:Fallback>
            <w:pict>
              <v:shapetype w14:anchorId="7DD35020" id="_x0000_t202" coordsize="21600,21600" o:spt="202" path="m,l,21600r21600,l21600,xe">
                <v:stroke joinstyle="miter"/>
                <v:path gradientshapeok="t" o:connecttype="rect"/>
              </v:shapetype>
              <v:shape id="Textbox 6" o:spid="_x0000_s1026" type="#_x0000_t202" style="position:absolute;margin-left:207.25pt;margin-top:45.95pt;width:5.1pt;height:10.2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" filled="f" stroked="f">
                <v:textbox inset="0,0,0,0">
                  <w:txbxContent>
                    <w:p w14:paraId="17FDE409" w14:textId="77777777" w:rsidR="00F469CC" w:rsidRDefault="006160D3">
                      <w:pPr>
                        <w:spacing w:line="203" w:lineRule="exact"/>
                        <w:rPr>
                          <w:rFonts w:ascii="Arial MT"/>
                          <w:sz w:val="18"/>
                        </w:rPr>
                      </w:pPr>
                      <w:r>
                        <w:rPr>
                          <w:rFonts w:ascii="Arial MT"/>
                          <w:spacing w:val="-10"/>
                          <w:sz w:val="18"/>
                        </w:rPr>
                        <w:t>2</w:t>
                      </w:r>
                    </w:p>
                  </w:txbxContent>
                </v:textbox>
                <w10:wrap anchorx="page"/>
              </v:shape>
            </w:pict>
          </mc:Fallback>
        </mc:AlternateContent>
      </w:r>
      <w:r w:rsidRPr="008C4ADC">
        <w:t>©</w:t>
      </w:r>
      <w:r w:rsidRPr="008C4ADC">
        <w:rPr>
          <w:spacing w:val="-9"/>
        </w:rPr>
        <w:t xml:space="preserve"> </w:t>
      </w:r>
      <w:r w:rsidRPr="008C4ADC">
        <w:t>Національний</w:t>
      </w:r>
      <w:r w:rsidRPr="008C4ADC">
        <w:rPr>
          <w:spacing w:val="-8"/>
        </w:rPr>
        <w:t xml:space="preserve"> </w:t>
      </w:r>
      <w:r w:rsidRPr="008C4ADC">
        <w:t>юридичний</w:t>
      </w:r>
      <w:r w:rsidRPr="008C4ADC">
        <w:rPr>
          <w:spacing w:val="-8"/>
        </w:rPr>
        <w:t xml:space="preserve"> </w:t>
      </w:r>
      <w:r w:rsidRPr="008C4ADC">
        <w:t>університет імені Ярослава Мудрого</w:t>
      </w:r>
      <w:r w:rsidR="00531F5D" w:rsidRPr="008C4ADC">
        <w:t>, 2025</w:t>
      </w:r>
    </w:p>
    <w:p w14:paraId="75DC9844" w14:textId="77777777" w:rsidR="00F469CC" w:rsidRPr="008C4ADC" w:rsidRDefault="006160D3" w:rsidP="001D6258">
      <w:pPr>
        <w:pStyle w:val="a3"/>
        <w:ind w:left="0" w:firstLine="0"/>
        <w:jc w:val="left"/>
        <w:rPr>
          <w:sz w:val="5"/>
        </w:rPr>
      </w:pPr>
      <w:r w:rsidRPr="008C4ADC">
        <w:rPr>
          <w:sz w:val="5"/>
        </w:rPr>
        <mc:AlternateContent>
          <mc:Choice Requires="wps">
            <w:drawing>
              <wp:anchor distT="0" distB="0" distL="0" distR="0" simplePos="0" relativeHeight="251656192" behindDoc="1" locked="0" layoutInCell="1" allowOverlap="1" wp14:anchorId="12F597CC" wp14:editId="72CD3663">
                <wp:simplePos x="0" y="0"/>
                <wp:positionH relativeFrom="page">
                  <wp:posOffset>2506345</wp:posOffset>
                </wp:positionH>
                <wp:positionV relativeFrom="paragraph">
                  <wp:posOffset>51749</wp:posOffset>
                </wp:positionV>
                <wp:extent cx="342900" cy="40957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409575"/>
                        </a:xfrm>
                        <a:custGeom>
                          <a:avLst/>
                          <a:gdLst/>
                          <a:ahLst/>
                          <a:cxnLst/>
                          <a:rect l="l" t="t" r="r" b="b"/>
                          <a:pathLst>
                            <a:path w="342900" h="409575">
                              <a:moveTo>
                                <a:pt x="342900" y="0"/>
                              </a:moveTo>
                              <a:lnTo>
                                <a:pt x="0" y="0"/>
                              </a:lnTo>
                              <a:lnTo>
                                <a:pt x="0" y="409575"/>
                              </a:lnTo>
                              <a:lnTo>
                                <a:pt x="342900" y="40957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4FD7ABA" id="Graphic 7" o:spid="_x0000_s1026" style="position:absolute;margin-left:197.35pt;margin-top:4.05pt;width:27pt;height:32.2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4290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" path="m342900,l,,,409575r342900,l342900,xe" stroked="f">
                <v:path arrowok="t"/>
                <w10:wrap type="topAndBottom" anchorx="page"/>
              </v:shape>
            </w:pict>
          </mc:Fallback>
        </mc:AlternateContent>
      </w:r>
    </w:p>
    <w:p w14:paraId="2ACA6AC8" w14:textId="77777777" w:rsidR="00F469CC" w:rsidRPr="008C4ADC" w:rsidRDefault="00F469CC" w:rsidP="001D6258">
      <w:pPr>
        <w:pStyle w:val="a3"/>
        <w:ind w:left="0"/>
        <w:jc w:val="left"/>
        <w:rPr>
          <w:sz w:val="5"/>
        </w:rPr>
        <w:sectPr w:rsidR="00F469CC" w:rsidRPr="008C4ADC">
          <w:footerReference w:type="default" r:id="rId11"/>
          <w:pgSz w:w="8400" w:h="11910"/>
          <w:pgMar w:top="920" w:right="708" w:bottom="280" w:left="992" w:header="0" w:footer="0" w:gutter="0"/>
          <w:cols w:space="720"/>
        </w:sectPr>
      </w:pPr>
    </w:p>
    <w:p w14:paraId="326F3AB9" w14:textId="77777777" w:rsidR="00F469CC" w:rsidRPr="008C4ADC" w:rsidRDefault="006160D3" w:rsidP="001D6258">
      <w:pPr>
        <w:pStyle w:val="2"/>
        <w:ind w:left="0"/>
        <w:jc w:val="center"/>
      </w:pPr>
      <w:r w:rsidRPr="008C4ADC">
        <w:rPr>
          <w:spacing w:val="-2"/>
        </w:rPr>
        <w:lastRenderedPageBreak/>
        <w:t>ЗАГАЛЬНІ</w:t>
      </w:r>
      <w:r w:rsidRPr="008C4ADC">
        <w:rPr>
          <w:spacing w:val="2"/>
        </w:rPr>
        <w:t xml:space="preserve"> </w:t>
      </w:r>
      <w:r w:rsidRPr="008C4ADC">
        <w:rPr>
          <w:spacing w:val="-2"/>
        </w:rPr>
        <w:t>ПОЛОЖЕННЯ</w:t>
      </w:r>
    </w:p>
    <w:p w14:paraId="702C8A4B" w14:textId="77777777" w:rsidR="00F469CC" w:rsidRPr="008C4ADC" w:rsidRDefault="006160D3" w:rsidP="003B1784">
      <w:pPr>
        <w:pStyle w:val="a3"/>
        <w:ind w:left="0" w:firstLine="567"/>
      </w:pPr>
      <w:r w:rsidRPr="008C4ADC">
        <w:t>Професійна підготовка юристів забезпечується не тільки вивченням комплексу правових дисциплін, передбачених навчальним планом, а й написанням курсових робіт, наукових доповідей, рефератів тощо.</w:t>
      </w:r>
    </w:p>
    <w:p w14:paraId="77C25D33" w14:textId="77777777" w:rsidR="00F469CC" w:rsidRPr="008C4ADC" w:rsidRDefault="006160D3" w:rsidP="003B1784">
      <w:pPr>
        <w:pStyle w:val="a3"/>
        <w:ind w:left="0" w:firstLine="567"/>
      </w:pPr>
      <w:r w:rsidRPr="008C4ADC">
        <w:t>Виконання і захист курсової роботи з Особливої частини кримінального права сприяє поглибленому вивченню окремих питань,</w:t>
      </w:r>
      <w:r w:rsidRPr="008C4ADC">
        <w:rPr>
          <w:spacing w:val="-11"/>
        </w:rPr>
        <w:t xml:space="preserve"> </w:t>
      </w:r>
      <w:r w:rsidRPr="008C4ADC">
        <w:t>програми</w:t>
      </w:r>
      <w:r w:rsidRPr="008C4ADC">
        <w:rPr>
          <w:spacing w:val="-12"/>
        </w:rPr>
        <w:t xml:space="preserve"> </w:t>
      </w:r>
      <w:r w:rsidRPr="008C4ADC">
        <w:t>навчальної</w:t>
      </w:r>
      <w:r w:rsidRPr="008C4ADC">
        <w:rPr>
          <w:spacing w:val="-12"/>
        </w:rPr>
        <w:t xml:space="preserve"> </w:t>
      </w:r>
      <w:r w:rsidRPr="008C4ADC">
        <w:t>дисципліни,</w:t>
      </w:r>
      <w:r w:rsidRPr="008C4ADC">
        <w:rPr>
          <w:spacing w:val="-11"/>
        </w:rPr>
        <w:t xml:space="preserve"> </w:t>
      </w:r>
      <w:r w:rsidRPr="008C4ADC">
        <w:t>ознайомленню</w:t>
      </w:r>
      <w:r w:rsidRPr="008C4ADC">
        <w:rPr>
          <w:spacing w:val="-11"/>
        </w:rPr>
        <w:t xml:space="preserve"> </w:t>
      </w:r>
      <w:r w:rsidRPr="008C4ADC">
        <w:t>із</w:t>
      </w:r>
      <w:r w:rsidRPr="008C4ADC">
        <w:rPr>
          <w:spacing w:val="-11"/>
        </w:rPr>
        <w:t xml:space="preserve"> </w:t>
      </w:r>
      <w:r w:rsidRPr="008C4ADC">
        <w:t>судовою практикою щодо кваліфікації конкретних кримінальних правопорушень, кращій підготовці до курсового іспиту.</w:t>
      </w:r>
    </w:p>
    <w:p w14:paraId="767E5467" w14:textId="77777777" w:rsidR="00F469CC" w:rsidRPr="008C4ADC" w:rsidRDefault="006160D3" w:rsidP="003B1784">
      <w:pPr>
        <w:pStyle w:val="a3"/>
        <w:ind w:left="0" w:firstLine="567"/>
      </w:pPr>
      <w:r w:rsidRPr="008C4ADC">
        <w:t>Працюючи над курсовою роботою, науковою доповіддю, рефератом з Особливої частини кримінального права, слід пам’ятати про її нерозривний зв’язок із Загальною частиною, основні положення якої необхідно обов’язково застосовувати, характеризуючи ознаки конкретного складу кримінального правопорушення. При цьому матеріал треба викладати у такій послідовності: передусім визначити місце складу кримінального правопорушення, що описується, в системі Особливої частини, а також у системі окремих груп посягань у межах розділу; потім навести законодавчий опис цього складу кримінального правопорушення в диспозиції статті. Після цього доцільно охарактеризувати</w:t>
      </w:r>
      <w:r w:rsidRPr="008C4ADC">
        <w:rPr>
          <w:spacing w:val="-6"/>
        </w:rPr>
        <w:t xml:space="preserve"> </w:t>
      </w:r>
      <w:r w:rsidRPr="008C4ADC">
        <w:t>всі</w:t>
      </w:r>
      <w:r w:rsidRPr="008C4ADC">
        <w:rPr>
          <w:spacing w:val="-6"/>
        </w:rPr>
        <w:t xml:space="preserve"> </w:t>
      </w:r>
      <w:r w:rsidRPr="008C4ADC">
        <w:t>елементи</w:t>
      </w:r>
      <w:r w:rsidRPr="008C4ADC">
        <w:rPr>
          <w:spacing w:val="-2"/>
        </w:rPr>
        <w:t xml:space="preserve"> </w:t>
      </w:r>
      <w:r w:rsidRPr="008C4ADC">
        <w:t>складу,</w:t>
      </w:r>
      <w:r w:rsidRPr="008C4ADC">
        <w:rPr>
          <w:spacing w:val="-1"/>
        </w:rPr>
        <w:t xml:space="preserve"> </w:t>
      </w:r>
      <w:r w:rsidRPr="008C4ADC">
        <w:t>тобто</w:t>
      </w:r>
      <w:r w:rsidRPr="008C4ADC">
        <w:rPr>
          <w:spacing w:val="-1"/>
        </w:rPr>
        <w:t xml:space="preserve"> </w:t>
      </w:r>
      <w:r w:rsidRPr="008C4ADC">
        <w:t>його</w:t>
      </w:r>
      <w:r w:rsidRPr="008C4ADC">
        <w:rPr>
          <w:spacing w:val="-7"/>
        </w:rPr>
        <w:t xml:space="preserve"> </w:t>
      </w:r>
      <w:r w:rsidRPr="008C4ADC">
        <w:t>об’єкт</w:t>
      </w:r>
      <w:r w:rsidRPr="008C4ADC">
        <w:rPr>
          <w:spacing w:val="-4"/>
        </w:rPr>
        <w:t xml:space="preserve"> </w:t>
      </w:r>
      <w:r w:rsidRPr="008C4ADC">
        <w:t>(предмет), об’єктивну сторону, суб’єктивну сторону та суб’єкт. Важливе значення</w:t>
      </w:r>
      <w:r w:rsidRPr="008C4ADC">
        <w:rPr>
          <w:spacing w:val="-11"/>
        </w:rPr>
        <w:t xml:space="preserve"> </w:t>
      </w:r>
      <w:r w:rsidRPr="008C4ADC">
        <w:t>має</w:t>
      </w:r>
      <w:r w:rsidRPr="008C4ADC">
        <w:rPr>
          <w:spacing w:val="-13"/>
        </w:rPr>
        <w:t xml:space="preserve"> </w:t>
      </w:r>
      <w:r w:rsidRPr="008C4ADC">
        <w:t>також</w:t>
      </w:r>
      <w:r w:rsidRPr="008C4ADC">
        <w:rPr>
          <w:spacing w:val="-10"/>
        </w:rPr>
        <w:t xml:space="preserve"> </w:t>
      </w:r>
      <w:r w:rsidRPr="008C4ADC">
        <w:t>і</w:t>
      </w:r>
      <w:r w:rsidRPr="008C4ADC">
        <w:rPr>
          <w:spacing w:val="-13"/>
        </w:rPr>
        <w:t xml:space="preserve"> </w:t>
      </w:r>
      <w:r w:rsidRPr="008C4ADC">
        <w:t>характеристика</w:t>
      </w:r>
      <w:r w:rsidRPr="008C4ADC">
        <w:rPr>
          <w:spacing w:val="-8"/>
        </w:rPr>
        <w:t xml:space="preserve"> </w:t>
      </w:r>
      <w:r w:rsidRPr="008C4ADC">
        <w:t>кваліфікуючих</w:t>
      </w:r>
      <w:r w:rsidRPr="008C4ADC">
        <w:rPr>
          <w:spacing w:val="-11"/>
        </w:rPr>
        <w:t xml:space="preserve"> </w:t>
      </w:r>
      <w:r w:rsidRPr="008C4ADC">
        <w:t>обставин,</w:t>
      </w:r>
      <w:r w:rsidRPr="008C4ADC">
        <w:rPr>
          <w:spacing w:val="-13"/>
        </w:rPr>
        <w:t xml:space="preserve"> </w:t>
      </w:r>
      <w:r w:rsidRPr="008C4ADC">
        <w:t xml:space="preserve">якщо вони передбачені в законі та висвітлюються в роботі. Насамкінець, необхідно звернути увагу на питання відмежування цього складу кримінального правопорушення від суміжних із ним кримінальних </w:t>
      </w:r>
      <w:r w:rsidRPr="008C4ADC">
        <w:rPr>
          <w:spacing w:val="-2"/>
        </w:rPr>
        <w:t>правопорушень.</w:t>
      </w:r>
    </w:p>
    <w:p w14:paraId="3507DD7B" w14:textId="569CEF6E" w:rsidR="00F469CC" w:rsidRPr="008C4ADC" w:rsidRDefault="006160D3" w:rsidP="003B1784">
      <w:pPr>
        <w:pStyle w:val="a3"/>
        <w:ind w:left="0" w:firstLine="567"/>
      </w:pPr>
      <w:r w:rsidRPr="008C4ADC">
        <w:t>У</w:t>
      </w:r>
      <w:r w:rsidRPr="008C4ADC">
        <w:rPr>
          <w:spacing w:val="40"/>
        </w:rPr>
        <w:t xml:space="preserve"> </w:t>
      </w:r>
      <w:r w:rsidRPr="008C4ADC">
        <w:t>процесі</w:t>
      </w:r>
      <w:r w:rsidRPr="008C4ADC">
        <w:rPr>
          <w:spacing w:val="40"/>
        </w:rPr>
        <w:t xml:space="preserve"> </w:t>
      </w:r>
      <w:r w:rsidRPr="008C4ADC">
        <w:t>написання</w:t>
      </w:r>
      <w:r w:rsidRPr="008C4ADC">
        <w:rPr>
          <w:spacing w:val="40"/>
        </w:rPr>
        <w:t xml:space="preserve"> </w:t>
      </w:r>
      <w:r w:rsidRPr="008C4ADC">
        <w:t>курсової</w:t>
      </w:r>
      <w:r w:rsidRPr="008C4ADC">
        <w:rPr>
          <w:spacing w:val="40"/>
        </w:rPr>
        <w:t xml:space="preserve"> </w:t>
      </w:r>
      <w:r w:rsidRPr="008C4ADC">
        <w:t>роботи,</w:t>
      </w:r>
      <w:r w:rsidRPr="008C4ADC">
        <w:rPr>
          <w:spacing w:val="40"/>
        </w:rPr>
        <w:t xml:space="preserve"> </w:t>
      </w:r>
      <w:r w:rsidRPr="008C4ADC">
        <w:t>наукової</w:t>
      </w:r>
      <w:r w:rsidRPr="008C4ADC">
        <w:rPr>
          <w:spacing w:val="40"/>
        </w:rPr>
        <w:t xml:space="preserve"> </w:t>
      </w:r>
      <w:r w:rsidRPr="008C4ADC">
        <w:t>доповіді, реферату</w:t>
      </w:r>
      <w:r w:rsidRPr="008C4ADC">
        <w:rPr>
          <w:spacing w:val="80"/>
        </w:rPr>
        <w:t xml:space="preserve"> </w:t>
      </w:r>
      <w:r w:rsidRPr="008C4ADC">
        <w:t>тощо</w:t>
      </w:r>
      <w:r w:rsidRPr="008C4ADC">
        <w:rPr>
          <w:spacing w:val="80"/>
        </w:rPr>
        <w:t xml:space="preserve"> </w:t>
      </w:r>
      <w:r w:rsidRPr="008C4ADC">
        <w:t>студент</w:t>
      </w:r>
      <w:r w:rsidRPr="008C4ADC">
        <w:rPr>
          <w:spacing w:val="80"/>
        </w:rPr>
        <w:t xml:space="preserve"> </w:t>
      </w:r>
      <w:r w:rsidRPr="008C4ADC">
        <w:t>повинен</w:t>
      </w:r>
      <w:r w:rsidRPr="008C4ADC">
        <w:rPr>
          <w:spacing w:val="80"/>
        </w:rPr>
        <w:t xml:space="preserve"> </w:t>
      </w:r>
      <w:r w:rsidRPr="008C4ADC">
        <w:t>консультуватися</w:t>
      </w:r>
      <w:r w:rsidRPr="008C4ADC">
        <w:rPr>
          <w:spacing w:val="80"/>
        </w:rPr>
        <w:t xml:space="preserve"> </w:t>
      </w:r>
      <w:r w:rsidRPr="008C4ADC">
        <w:t>з</w:t>
      </w:r>
      <w:r w:rsidRPr="008C4ADC">
        <w:rPr>
          <w:spacing w:val="80"/>
        </w:rPr>
        <w:t xml:space="preserve"> </w:t>
      </w:r>
      <w:r w:rsidRPr="008C4ADC">
        <w:t>науковим керівником,</w:t>
      </w:r>
      <w:r w:rsidRPr="008C4ADC">
        <w:rPr>
          <w:spacing w:val="-6"/>
        </w:rPr>
        <w:t xml:space="preserve"> </w:t>
      </w:r>
      <w:r w:rsidRPr="008C4ADC">
        <w:t>а</w:t>
      </w:r>
      <w:r w:rsidRPr="008C4ADC">
        <w:rPr>
          <w:spacing w:val="-6"/>
        </w:rPr>
        <w:t xml:space="preserve"> </w:t>
      </w:r>
      <w:r w:rsidRPr="008C4ADC">
        <w:t>також</w:t>
      </w:r>
      <w:r w:rsidRPr="008C4ADC">
        <w:rPr>
          <w:spacing w:val="-7"/>
        </w:rPr>
        <w:t xml:space="preserve"> </w:t>
      </w:r>
      <w:r w:rsidRPr="008C4ADC">
        <w:t>з</w:t>
      </w:r>
      <w:r w:rsidRPr="008C4ADC">
        <w:rPr>
          <w:spacing w:val="-9"/>
        </w:rPr>
        <w:t xml:space="preserve"> </w:t>
      </w:r>
      <w:r w:rsidRPr="008C4ADC">
        <w:t>іншими</w:t>
      </w:r>
      <w:r w:rsidRPr="008C4ADC">
        <w:rPr>
          <w:spacing w:val="-11"/>
        </w:rPr>
        <w:t xml:space="preserve"> </w:t>
      </w:r>
      <w:r w:rsidRPr="008C4ADC">
        <w:t>викладачами</w:t>
      </w:r>
      <w:r w:rsidRPr="008C4ADC">
        <w:rPr>
          <w:spacing w:val="-11"/>
        </w:rPr>
        <w:t xml:space="preserve"> </w:t>
      </w:r>
      <w:r w:rsidRPr="008C4ADC">
        <w:t>з</w:t>
      </w:r>
      <w:r w:rsidRPr="008C4ADC">
        <w:rPr>
          <w:spacing w:val="-13"/>
        </w:rPr>
        <w:t xml:space="preserve"> </w:t>
      </w:r>
      <w:r w:rsidRPr="008C4ADC">
        <w:t>питань,</w:t>
      </w:r>
      <w:r w:rsidRPr="008C4ADC">
        <w:rPr>
          <w:spacing w:val="-6"/>
        </w:rPr>
        <w:t xml:space="preserve"> </w:t>
      </w:r>
      <w:r w:rsidRPr="008C4ADC">
        <w:t>що</w:t>
      </w:r>
      <w:r w:rsidRPr="008C4ADC">
        <w:rPr>
          <w:spacing w:val="-13"/>
        </w:rPr>
        <w:t xml:space="preserve"> </w:t>
      </w:r>
      <w:r w:rsidRPr="008C4ADC">
        <w:t>виникають, а</w:t>
      </w:r>
      <w:r w:rsidRPr="008C4ADC">
        <w:rPr>
          <w:spacing w:val="28"/>
        </w:rPr>
        <w:t xml:space="preserve"> </w:t>
      </w:r>
      <w:r w:rsidRPr="008C4ADC">
        <w:t>після</w:t>
      </w:r>
      <w:r w:rsidRPr="008C4ADC">
        <w:rPr>
          <w:spacing w:val="30"/>
        </w:rPr>
        <w:t xml:space="preserve"> </w:t>
      </w:r>
      <w:r w:rsidRPr="008C4ADC">
        <w:t>її</w:t>
      </w:r>
      <w:r w:rsidRPr="008C4ADC">
        <w:rPr>
          <w:spacing w:val="27"/>
        </w:rPr>
        <w:t xml:space="preserve"> </w:t>
      </w:r>
      <w:r w:rsidRPr="008C4ADC">
        <w:t>закінчення</w:t>
      </w:r>
      <w:r w:rsidRPr="008C4ADC">
        <w:rPr>
          <w:spacing w:val="34"/>
        </w:rPr>
        <w:t xml:space="preserve"> </w:t>
      </w:r>
      <w:r w:rsidRPr="008C4ADC">
        <w:t>–</w:t>
      </w:r>
      <w:r w:rsidRPr="008C4ADC">
        <w:rPr>
          <w:spacing w:val="26"/>
        </w:rPr>
        <w:t xml:space="preserve"> </w:t>
      </w:r>
      <w:r w:rsidRPr="008C4ADC">
        <w:t>показати</w:t>
      </w:r>
      <w:r w:rsidRPr="008C4ADC">
        <w:rPr>
          <w:spacing w:val="27"/>
        </w:rPr>
        <w:t xml:space="preserve"> </w:t>
      </w:r>
      <w:r w:rsidRPr="008C4ADC">
        <w:t>роботу</w:t>
      </w:r>
      <w:r w:rsidRPr="008C4ADC">
        <w:rPr>
          <w:spacing w:val="26"/>
        </w:rPr>
        <w:t xml:space="preserve"> </w:t>
      </w:r>
      <w:r w:rsidRPr="008C4ADC">
        <w:t>безпосередньо</w:t>
      </w:r>
      <w:r w:rsidRPr="008C4ADC">
        <w:rPr>
          <w:spacing w:val="26"/>
        </w:rPr>
        <w:t xml:space="preserve"> </w:t>
      </w:r>
      <w:r w:rsidRPr="008C4ADC">
        <w:t>викладачу, який керує її написанням, і</w:t>
      </w:r>
      <w:r w:rsidRPr="008C4ADC">
        <w:rPr>
          <w:spacing w:val="-2"/>
        </w:rPr>
        <w:t xml:space="preserve"> </w:t>
      </w:r>
      <w:r w:rsidRPr="008C4ADC">
        <w:t>оформити її згідно з вимогами до</w:t>
      </w:r>
      <w:r w:rsidRPr="008C4ADC">
        <w:rPr>
          <w:spacing w:val="-1"/>
        </w:rPr>
        <w:t xml:space="preserve"> </w:t>
      </w:r>
      <w:r w:rsidRPr="008C4ADC">
        <w:t>таких робіт</w:t>
      </w:r>
      <w:r w:rsidRPr="008C4ADC">
        <w:rPr>
          <w:spacing w:val="28"/>
        </w:rPr>
        <w:t xml:space="preserve"> </w:t>
      </w:r>
      <w:r w:rsidRPr="008C4ADC">
        <w:t>та</w:t>
      </w:r>
      <w:r w:rsidRPr="008C4ADC">
        <w:rPr>
          <w:spacing w:val="30"/>
        </w:rPr>
        <w:t xml:space="preserve"> </w:t>
      </w:r>
      <w:r w:rsidRPr="008C4ADC">
        <w:t>із</w:t>
      </w:r>
      <w:r w:rsidRPr="008C4ADC">
        <w:rPr>
          <w:spacing w:val="27"/>
        </w:rPr>
        <w:t xml:space="preserve"> </w:t>
      </w:r>
      <w:r w:rsidRPr="008C4ADC">
        <w:t>зазначенням</w:t>
      </w:r>
      <w:r w:rsidRPr="008C4ADC">
        <w:rPr>
          <w:spacing w:val="27"/>
        </w:rPr>
        <w:t xml:space="preserve"> </w:t>
      </w:r>
      <w:r w:rsidRPr="008C4ADC">
        <w:t>усієї використаної літератури</w:t>
      </w:r>
      <w:r w:rsidRPr="008C4ADC">
        <w:rPr>
          <w:spacing w:val="29"/>
        </w:rPr>
        <w:t xml:space="preserve"> </w:t>
      </w:r>
      <w:r w:rsidRPr="008C4ADC">
        <w:t>і матеріалів судової</w:t>
      </w:r>
      <w:r w:rsidRPr="008C4ADC">
        <w:rPr>
          <w:spacing w:val="40"/>
        </w:rPr>
        <w:t xml:space="preserve"> </w:t>
      </w:r>
      <w:r w:rsidRPr="008C4ADC">
        <w:t>практики.</w:t>
      </w:r>
      <w:r w:rsidRPr="008C4ADC">
        <w:rPr>
          <w:spacing w:val="40"/>
        </w:rPr>
        <w:t xml:space="preserve"> </w:t>
      </w:r>
      <w:r w:rsidRPr="008C4ADC">
        <w:t>Завершена</w:t>
      </w:r>
      <w:r w:rsidRPr="008C4ADC">
        <w:rPr>
          <w:spacing w:val="40"/>
        </w:rPr>
        <w:t xml:space="preserve"> </w:t>
      </w:r>
      <w:r w:rsidRPr="008C4ADC">
        <w:t>робота</w:t>
      </w:r>
      <w:r w:rsidRPr="008C4ADC">
        <w:rPr>
          <w:spacing w:val="40"/>
        </w:rPr>
        <w:t xml:space="preserve"> </w:t>
      </w:r>
      <w:r w:rsidRPr="008C4ADC">
        <w:t>подається</w:t>
      </w:r>
      <w:r w:rsidRPr="008C4ADC">
        <w:rPr>
          <w:spacing w:val="40"/>
        </w:rPr>
        <w:t xml:space="preserve"> </w:t>
      </w:r>
      <w:r w:rsidRPr="008C4ADC">
        <w:t>на</w:t>
      </w:r>
      <w:r w:rsidRPr="008C4ADC">
        <w:rPr>
          <w:spacing w:val="40"/>
        </w:rPr>
        <w:t xml:space="preserve"> </w:t>
      </w:r>
      <w:r w:rsidRPr="008C4ADC">
        <w:t>кафедру</w:t>
      </w:r>
      <w:r w:rsidRPr="008C4ADC">
        <w:rPr>
          <w:spacing w:val="40"/>
        </w:rPr>
        <w:t xml:space="preserve"> </w:t>
      </w:r>
      <w:r w:rsidRPr="008C4ADC">
        <w:t>для рецензування</w:t>
      </w:r>
      <w:r w:rsidRPr="008C4ADC">
        <w:rPr>
          <w:spacing w:val="40"/>
        </w:rPr>
        <w:t xml:space="preserve"> </w:t>
      </w:r>
      <w:r w:rsidRPr="008C4ADC">
        <w:t>та</w:t>
      </w:r>
      <w:r w:rsidRPr="008C4ADC">
        <w:rPr>
          <w:spacing w:val="40"/>
        </w:rPr>
        <w:t xml:space="preserve"> </w:t>
      </w:r>
      <w:r w:rsidRPr="008C4ADC">
        <w:t>захисту.</w:t>
      </w:r>
      <w:r w:rsidRPr="008C4ADC">
        <w:rPr>
          <w:spacing w:val="40"/>
        </w:rPr>
        <w:t xml:space="preserve"> </w:t>
      </w:r>
      <w:r w:rsidRPr="008C4ADC">
        <w:t>На</w:t>
      </w:r>
      <w:r w:rsidRPr="008C4ADC">
        <w:rPr>
          <w:spacing w:val="40"/>
        </w:rPr>
        <w:t xml:space="preserve"> </w:t>
      </w:r>
      <w:r w:rsidRPr="008C4ADC">
        <w:t>захисті</w:t>
      </w:r>
      <w:r w:rsidRPr="008C4ADC">
        <w:rPr>
          <w:spacing w:val="40"/>
        </w:rPr>
        <w:t xml:space="preserve"> </w:t>
      </w:r>
      <w:r w:rsidRPr="008C4ADC">
        <w:t>студент</w:t>
      </w:r>
      <w:r w:rsidRPr="008C4ADC">
        <w:rPr>
          <w:spacing w:val="40"/>
        </w:rPr>
        <w:t xml:space="preserve"> </w:t>
      </w:r>
      <w:r w:rsidRPr="008C4ADC">
        <w:t>повинен</w:t>
      </w:r>
      <w:r w:rsidRPr="008C4ADC">
        <w:rPr>
          <w:spacing w:val="40"/>
        </w:rPr>
        <w:t xml:space="preserve"> </w:t>
      </w:r>
      <w:r w:rsidRPr="008C4ADC">
        <w:t>показати глибоке знання проблеми,</w:t>
      </w:r>
      <w:r w:rsidRPr="008C4ADC">
        <w:rPr>
          <w:spacing w:val="27"/>
        </w:rPr>
        <w:t xml:space="preserve"> </w:t>
      </w:r>
      <w:r w:rsidRPr="008C4ADC">
        <w:t>яку він</w:t>
      </w:r>
      <w:r w:rsidRPr="008C4ADC">
        <w:rPr>
          <w:spacing w:val="26"/>
        </w:rPr>
        <w:t xml:space="preserve"> </w:t>
      </w:r>
      <w:r w:rsidRPr="008C4ADC">
        <w:t>досліджував, доповісти</w:t>
      </w:r>
      <w:r w:rsidRPr="008C4ADC">
        <w:rPr>
          <w:spacing w:val="26"/>
        </w:rPr>
        <w:t xml:space="preserve"> </w:t>
      </w:r>
      <w:r w:rsidRPr="008C4ADC">
        <w:t>основні результати,</w:t>
      </w:r>
      <w:r w:rsidRPr="008C4ADC">
        <w:rPr>
          <w:spacing w:val="-14"/>
        </w:rPr>
        <w:t xml:space="preserve"> </w:t>
      </w:r>
      <w:r w:rsidRPr="008C4ADC">
        <w:t>зробити</w:t>
      </w:r>
      <w:r w:rsidRPr="008C4ADC">
        <w:rPr>
          <w:spacing w:val="-14"/>
        </w:rPr>
        <w:t xml:space="preserve"> </w:t>
      </w:r>
      <w:r w:rsidRPr="008C4ADC">
        <w:t>висновки,</w:t>
      </w:r>
      <w:r w:rsidRPr="008C4ADC">
        <w:rPr>
          <w:spacing w:val="-14"/>
        </w:rPr>
        <w:t xml:space="preserve"> </w:t>
      </w:r>
      <w:r w:rsidRPr="008C4ADC">
        <w:t>відповісти</w:t>
      </w:r>
      <w:r w:rsidRPr="008C4ADC">
        <w:rPr>
          <w:spacing w:val="-13"/>
        </w:rPr>
        <w:t xml:space="preserve"> </w:t>
      </w:r>
      <w:r w:rsidRPr="008C4ADC">
        <w:t>на</w:t>
      </w:r>
      <w:r w:rsidRPr="008C4ADC">
        <w:rPr>
          <w:spacing w:val="-14"/>
        </w:rPr>
        <w:t xml:space="preserve"> </w:t>
      </w:r>
      <w:r w:rsidRPr="008C4ADC">
        <w:t>зауваження</w:t>
      </w:r>
      <w:r w:rsidRPr="008C4ADC">
        <w:rPr>
          <w:spacing w:val="-14"/>
        </w:rPr>
        <w:t xml:space="preserve"> </w:t>
      </w:r>
      <w:r w:rsidRPr="008C4ADC">
        <w:t>рецензента. Результатом</w:t>
      </w:r>
      <w:r w:rsidRPr="008C4ADC">
        <w:rPr>
          <w:spacing w:val="40"/>
        </w:rPr>
        <w:t xml:space="preserve"> </w:t>
      </w:r>
      <w:r w:rsidRPr="008C4ADC">
        <w:t>опрацювання</w:t>
      </w:r>
      <w:r w:rsidRPr="008C4ADC">
        <w:rPr>
          <w:spacing w:val="40"/>
        </w:rPr>
        <w:t xml:space="preserve"> </w:t>
      </w:r>
      <w:r w:rsidRPr="008C4ADC">
        <w:t>відповідної</w:t>
      </w:r>
      <w:r w:rsidRPr="008C4ADC">
        <w:rPr>
          <w:spacing w:val="40"/>
        </w:rPr>
        <w:t xml:space="preserve"> </w:t>
      </w:r>
      <w:r w:rsidRPr="008C4ADC">
        <w:t>теми</w:t>
      </w:r>
      <w:r w:rsidRPr="008C4ADC">
        <w:rPr>
          <w:spacing w:val="40"/>
        </w:rPr>
        <w:t xml:space="preserve"> </w:t>
      </w:r>
      <w:r w:rsidRPr="008C4ADC">
        <w:t>при</w:t>
      </w:r>
      <w:r w:rsidRPr="008C4ADC">
        <w:rPr>
          <w:spacing w:val="40"/>
        </w:rPr>
        <w:t xml:space="preserve"> </w:t>
      </w:r>
      <w:r w:rsidRPr="008C4ADC">
        <w:t xml:space="preserve">написанні </w:t>
      </w:r>
      <w:r w:rsidRPr="008C4ADC">
        <w:rPr>
          <w:spacing w:val="-2"/>
        </w:rPr>
        <w:t>курсової</w:t>
      </w:r>
      <w:r w:rsidRPr="008C4ADC">
        <w:rPr>
          <w:spacing w:val="-4"/>
        </w:rPr>
        <w:t xml:space="preserve"> </w:t>
      </w:r>
      <w:r w:rsidRPr="008C4ADC">
        <w:rPr>
          <w:spacing w:val="-2"/>
        </w:rPr>
        <w:t>роботи</w:t>
      </w:r>
      <w:r w:rsidRPr="008C4ADC">
        <w:t xml:space="preserve"> </w:t>
      </w:r>
      <w:r w:rsidRPr="008C4ADC">
        <w:rPr>
          <w:spacing w:val="-2"/>
        </w:rPr>
        <w:t>із</w:t>
      </w:r>
      <w:r w:rsidRPr="008C4ADC">
        <w:t xml:space="preserve"> </w:t>
      </w:r>
      <w:r w:rsidRPr="008C4ADC">
        <w:rPr>
          <w:spacing w:val="-2"/>
        </w:rPr>
        <w:t>Особливої</w:t>
      </w:r>
      <w:r w:rsidRPr="008C4ADC">
        <w:rPr>
          <w:spacing w:val="-4"/>
        </w:rPr>
        <w:t xml:space="preserve"> </w:t>
      </w:r>
      <w:r w:rsidRPr="008C4ADC">
        <w:rPr>
          <w:spacing w:val="-2"/>
        </w:rPr>
        <w:t>частини</w:t>
      </w:r>
      <w:r w:rsidRPr="008C4ADC">
        <w:rPr>
          <w:spacing w:val="2"/>
        </w:rPr>
        <w:t xml:space="preserve"> </w:t>
      </w:r>
      <w:r w:rsidRPr="008C4ADC">
        <w:rPr>
          <w:spacing w:val="-2"/>
        </w:rPr>
        <w:t>кримінального</w:t>
      </w:r>
      <w:r w:rsidRPr="008C4ADC">
        <w:rPr>
          <w:spacing w:val="-6"/>
        </w:rPr>
        <w:t xml:space="preserve"> </w:t>
      </w:r>
      <w:r w:rsidRPr="008C4ADC">
        <w:rPr>
          <w:spacing w:val="-2"/>
        </w:rPr>
        <w:t>права</w:t>
      </w:r>
      <w:r w:rsidRPr="008C4ADC">
        <w:rPr>
          <w:spacing w:val="3"/>
        </w:rPr>
        <w:t xml:space="preserve"> </w:t>
      </w:r>
      <w:r w:rsidRPr="008C4ADC">
        <w:rPr>
          <w:spacing w:val="-2"/>
        </w:rPr>
        <w:t>має</w:t>
      </w:r>
      <w:r w:rsidRPr="008C4ADC">
        <w:rPr>
          <w:spacing w:val="-3"/>
        </w:rPr>
        <w:t xml:space="preserve"> </w:t>
      </w:r>
      <w:r w:rsidRPr="008C4ADC">
        <w:rPr>
          <w:spacing w:val="-4"/>
        </w:rPr>
        <w:t>бути</w:t>
      </w:r>
      <w:r w:rsidR="00B903A0" w:rsidRPr="008C4ADC">
        <w:t xml:space="preserve"> </w:t>
      </w:r>
      <w:r w:rsidRPr="008C4ADC">
        <w:t>підвищення рівня його підготовки, зокрема таких блоків компетенцій, як:</w:t>
      </w:r>
    </w:p>
    <w:p w14:paraId="09C880BE" w14:textId="77777777" w:rsidR="00F469CC" w:rsidRPr="008C4ADC" w:rsidRDefault="006160D3" w:rsidP="003B1784">
      <w:pPr>
        <w:pStyle w:val="a5"/>
        <w:numPr>
          <w:ilvl w:val="0"/>
          <w:numId w:val="50"/>
        </w:numPr>
        <w:tabs>
          <w:tab w:val="left" w:pos="1215"/>
        </w:tabs>
        <w:ind w:left="0" w:firstLine="567"/>
      </w:pPr>
      <w:r w:rsidRPr="008C4ADC">
        <w:t xml:space="preserve">знання природи і змісту основних інститутів і норм </w:t>
      </w:r>
      <w:r w:rsidRPr="008C4ADC">
        <w:lastRenderedPageBreak/>
        <w:t xml:space="preserve">Загальної і Особливої частин кримінального права, їх структури, значення та особливостей їх застосування, уміння оцінювати їх відповідність положенням Конституції України та положенням міжнародних документів, ратифікованих Верховною Радою </w:t>
      </w:r>
      <w:r w:rsidRPr="008C4ADC">
        <w:rPr>
          <w:spacing w:val="-2"/>
        </w:rPr>
        <w:t>України;</w:t>
      </w:r>
    </w:p>
    <w:p w14:paraId="6BFFB051" w14:textId="77777777" w:rsidR="00F469CC" w:rsidRPr="008C4ADC" w:rsidRDefault="006160D3" w:rsidP="003B1784">
      <w:pPr>
        <w:pStyle w:val="a5"/>
        <w:numPr>
          <w:ilvl w:val="0"/>
          <w:numId w:val="50"/>
        </w:numPr>
        <w:tabs>
          <w:tab w:val="left" w:pos="1205"/>
        </w:tabs>
        <w:ind w:left="0" w:firstLine="567"/>
      </w:pPr>
      <w:r w:rsidRPr="008C4ADC">
        <w:t>уміння правильно тлумачити та застосовувати норми Особливої частини кримінального права; проводити розмежування суміжних понять та інститутів; використовувати для аргументації висловленої</w:t>
      </w:r>
      <w:r w:rsidRPr="008C4ADC">
        <w:rPr>
          <w:spacing w:val="40"/>
        </w:rPr>
        <w:t xml:space="preserve"> </w:t>
      </w:r>
      <w:r w:rsidRPr="008C4ADC">
        <w:t>власної</w:t>
      </w:r>
      <w:r w:rsidRPr="008C4ADC">
        <w:rPr>
          <w:spacing w:val="40"/>
        </w:rPr>
        <w:t xml:space="preserve"> </w:t>
      </w:r>
      <w:r w:rsidRPr="008C4ADC">
        <w:t>думки</w:t>
      </w:r>
      <w:r w:rsidRPr="008C4ADC">
        <w:rPr>
          <w:spacing w:val="40"/>
        </w:rPr>
        <w:t xml:space="preserve"> </w:t>
      </w:r>
      <w:r w:rsidRPr="008C4ADC">
        <w:t>роз’яснення,</w:t>
      </w:r>
      <w:r w:rsidRPr="008C4ADC">
        <w:rPr>
          <w:spacing w:val="40"/>
        </w:rPr>
        <w:t xml:space="preserve"> </w:t>
      </w:r>
      <w:r w:rsidRPr="008C4ADC">
        <w:t>що</w:t>
      </w:r>
      <w:r w:rsidRPr="008C4ADC">
        <w:rPr>
          <w:spacing w:val="40"/>
        </w:rPr>
        <w:t xml:space="preserve"> </w:t>
      </w:r>
      <w:r w:rsidRPr="008C4ADC">
        <w:t>містяться</w:t>
      </w:r>
      <w:r w:rsidRPr="008C4ADC">
        <w:rPr>
          <w:spacing w:val="40"/>
        </w:rPr>
        <w:t xml:space="preserve"> </w:t>
      </w:r>
      <w:r w:rsidRPr="008C4ADC">
        <w:t>в постановах Пленуму Верховного Суду України й узагальненнях судової практики з окремих категорій кримінальних справ; використовувати наукові джерела із кримінального права тощо;</w:t>
      </w:r>
    </w:p>
    <w:p w14:paraId="4B1C1593" w14:textId="77777777" w:rsidR="00F469CC" w:rsidRPr="008C4ADC" w:rsidRDefault="006160D3" w:rsidP="003B1784">
      <w:pPr>
        <w:pStyle w:val="a5"/>
        <w:numPr>
          <w:ilvl w:val="0"/>
          <w:numId w:val="50"/>
        </w:numPr>
        <w:tabs>
          <w:tab w:val="left" w:pos="1124"/>
        </w:tabs>
        <w:ind w:left="0" w:firstLine="567"/>
      </w:pPr>
      <w:r w:rsidRPr="008C4ADC">
        <w:t>робота з текстом, а саме: ясність і логічність у письмовому викладенні своїх думок; дотримання змістовної структури тексту; аргументація власної точки зору; відсутність помилок, правильне оформлення курсової роботи тощо;</w:t>
      </w:r>
    </w:p>
    <w:p w14:paraId="0F7495E0" w14:textId="77777777" w:rsidR="00F469CC" w:rsidRPr="008C4ADC" w:rsidRDefault="006160D3" w:rsidP="003B1784">
      <w:pPr>
        <w:pStyle w:val="a5"/>
        <w:numPr>
          <w:ilvl w:val="0"/>
          <w:numId w:val="50"/>
        </w:numPr>
        <w:tabs>
          <w:tab w:val="left" w:pos="1249"/>
        </w:tabs>
        <w:ind w:left="0" w:firstLine="567"/>
      </w:pPr>
      <w:r w:rsidRPr="008C4ADC">
        <w:t>стратегічне критичне мислення, що виявляється у здатності встановлювати причинно-наслідкові зв’язки й закономірності, аналізувати альтернативні варіанти, системно розглядати запропоновані рішення;</w:t>
      </w:r>
    </w:p>
    <w:p w14:paraId="06A67451" w14:textId="77777777" w:rsidR="00F469CC" w:rsidRPr="008C4ADC" w:rsidRDefault="006160D3" w:rsidP="003B1784">
      <w:pPr>
        <w:pStyle w:val="a5"/>
        <w:numPr>
          <w:ilvl w:val="0"/>
          <w:numId w:val="50"/>
        </w:numPr>
        <w:tabs>
          <w:tab w:val="left" w:pos="1133"/>
        </w:tabs>
        <w:ind w:left="0" w:firstLine="567"/>
      </w:pPr>
      <w:r w:rsidRPr="008C4ADC">
        <w:t>вільне</w:t>
      </w:r>
      <w:r w:rsidRPr="008C4ADC">
        <w:rPr>
          <w:spacing w:val="-1"/>
        </w:rPr>
        <w:t xml:space="preserve"> </w:t>
      </w:r>
      <w:r w:rsidRPr="008C4ADC">
        <w:t>орієнтування в законодавстві та судовій практиці із кримінальних справ тощо.</w:t>
      </w:r>
    </w:p>
    <w:p w14:paraId="3AC8F4E8" w14:textId="77777777" w:rsidR="00F469CC" w:rsidRPr="008C4ADC" w:rsidRDefault="006160D3" w:rsidP="003B1784">
      <w:pPr>
        <w:pStyle w:val="a3"/>
        <w:ind w:left="0" w:firstLine="567"/>
      </w:pPr>
      <w:r w:rsidRPr="008C4ADC">
        <w:t>Важливою є підготовча робота: спочатку слід самостійно обрати одну із наведених у методичних рекомендаціях, а отже, затверджених кафедрою тем; ознайомитися з порадами щодо її розкриття,</w:t>
      </w:r>
      <w:r w:rsidRPr="008C4ADC">
        <w:rPr>
          <w:spacing w:val="-14"/>
        </w:rPr>
        <w:t xml:space="preserve"> </w:t>
      </w:r>
      <w:r w:rsidRPr="008C4ADC">
        <w:t>із</w:t>
      </w:r>
      <w:r w:rsidRPr="008C4ADC">
        <w:rPr>
          <w:spacing w:val="-14"/>
        </w:rPr>
        <w:t xml:space="preserve"> </w:t>
      </w:r>
      <w:r w:rsidRPr="008C4ADC">
        <w:t>планом</w:t>
      </w:r>
      <w:r w:rsidRPr="008C4ADC">
        <w:rPr>
          <w:spacing w:val="-14"/>
        </w:rPr>
        <w:t xml:space="preserve"> </w:t>
      </w:r>
      <w:r w:rsidRPr="008C4ADC">
        <w:t>роботи,</w:t>
      </w:r>
      <w:r w:rsidRPr="008C4ADC">
        <w:rPr>
          <w:spacing w:val="-13"/>
        </w:rPr>
        <w:t xml:space="preserve"> </w:t>
      </w:r>
      <w:r w:rsidRPr="008C4ADC">
        <w:t>рекомендованою</w:t>
      </w:r>
      <w:r w:rsidRPr="008C4ADC">
        <w:rPr>
          <w:spacing w:val="-14"/>
        </w:rPr>
        <w:t xml:space="preserve"> </w:t>
      </w:r>
      <w:r w:rsidRPr="008C4ADC">
        <w:t>літературою.</w:t>
      </w:r>
      <w:r w:rsidRPr="008C4ADC">
        <w:rPr>
          <w:spacing w:val="-14"/>
        </w:rPr>
        <w:t xml:space="preserve"> </w:t>
      </w:r>
      <w:r w:rsidRPr="008C4ADC">
        <w:t>Студент денної форми навчання може запропонувати власну тему курсової роботи, завчасно погодивши її та план із науковим керівником.</w:t>
      </w:r>
    </w:p>
    <w:p w14:paraId="18AA89E5" w14:textId="4DFE2186" w:rsidR="00F469CC" w:rsidRPr="008C4ADC" w:rsidRDefault="006160D3" w:rsidP="003B1784">
      <w:pPr>
        <w:pStyle w:val="a3"/>
        <w:ind w:left="0" w:firstLine="567"/>
      </w:pPr>
      <w:r w:rsidRPr="008C4ADC">
        <w:t>Слід мати на увазі, що в плані визначені основні питання теми,</w:t>
      </w:r>
      <w:r w:rsidRPr="008C4ADC">
        <w:rPr>
          <w:spacing w:val="-14"/>
        </w:rPr>
        <w:t xml:space="preserve"> </w:t>
      </w:r>
      <w:r w:rsidRPr="008C4ADC">
        <w:t>які</w:t>
      </w:r>
      <w:r w:rsidRPr="008C4ADC">
        <w:rPr>
          <w:spacing w:val="-14"/>
        </w:rPr>
        <w:t xml:space="preserve"> </w:t>
      </w:r>
      <w:r w:rsidRPr="008C4ADC">
        <w:t>обов’язково</w:t>
      </w:r>
      <w:r w:rsidRPr="008C4ADC">
        <w:rPr>
          <w:spacing w:val="-14"/>
        </w:rPr>
        <w:t xml:space="preserve"> </w:t>
      </w:r>
      <w:r w:rsidRPr="008C4ADC">
        <w:t>потрібно</w:t>
      </w:r>
      <w:r w:rsidRPr="008C4ADC">
        <w:rPr>
          <w:spacing w:val="-13"/>
        </w:rPr>
        <w:t xml:space="preserve"> </w:t>
      </w:r>
      <w:r w:rsidRPr="008C4ADC">
        <w:t>розкрити</w:t>
      </w:r>
      <w:r w:rsidRPr="008C4ADC">
        <w:rPr>
          <w:spacing w:val="-14"/>
        </w:rPr>
        <w:t xml:space="preserve"> </w:t>
      </w:r>
      <w:r w:rsidRPr="008C4ADC">
        <w:t>на</w:t>
      </w:r>
      <w:r w:rsidRPr="008C4ADC">
        <w:rPr>
          <w:spacing w:val="-14"/>
        </w:rPr>
        <w:t xml:space="preserve"> </w:t>
      </w:r>
      <w:r w:rsidRPr="008C4ADC">
        <w:t>підставі</w:t>
      </w:r>
      <w:r w:rsidRPr="008C4ADC">
        <w:rPr>
          <w:spacing w:val="-14"/>
        </w:rPr>
        <w:t xml:space="preserve"> </w:t>
      </w:r>
      <w:r w:rsidRPr="008C4ADC">
        <w:t>аналізу</w:t>
      </w:r>
      <w:r w:rsidRPr="008C4ADC">
        <w:rPr>
          <w:spacing w:val="-13"/>
        </w:rPr>
        <w:t xml:space="preserve"> </w:t>
      </w:r>
      <w:r w:rsidRPr="008C4ADC">
        <w:t>норм</w:t>
      </w:r>
      <w:r w:rsidRPr="008C4ADC">
        <w:rPr>
          <w:spacing w:val="-14"/>
        </w:rPr>
        <w:t xml:space="preserve"> </w:t>
      </w:r>
      <w:r w:rsidRPr="008C4ADC">
        <w:t>КК України,</w:t>
      </w:r>
      <w:r w:rsidRPr="008C4ADC">
        <w:rPr>
          <w:spacing w:val="-6"/>
        </w:rPr>
        <w:t xml:space="preserve"> </w:t>
      </w:r>
      <w:r w:rsidRPr="008C4ADC">
        <w:t>вивчення</w:t>
      </w:r>
      <w:r w:rsidRPr="008C4ADC">
        <w:rPr>
          <w:spacing w:val="-8"/>
        </w:rPr>
        <w:t xml:space="preserve"> </w:t>
      </w:r>
      <w:r w:rsidRPr="008C4ADC">
        <w:t>певного</w:t>
      </w:r>
      <w:r w:rsidRPr="008C4ADC">
        <w:rPr>
          <w:spacing w:val="-8"/>
        </w:rPr>
        <w:t xml:space="preserve"> </w:t>
      </w:r>
      <w:r w:rsidRPr="008C4ADC">
        <w:t>розділу</w:t>
      </w:r>
      <w:r w:rsidRPr="008C4ADC">
        <w:rPr>
          <w:spacing w:val="-8"/>
        </w:rPr>
        <w:t xml:space="preserve"> </w:t>
      </w:r>
      <w:r w:rsidRPr="008C4ADC">
        <w:t>підручника з</w:t>
      </w:r>
      <w:r w:rsidRPr="008C4ADC">
        <w:rPr>
          <w:spacing w:val="-9"/>
        </w:rPr>
        <w:t xml:space="preserve"> </w:t>
      </w:r>
      <w:r w:rsidRPr="008C4ADC">
        <w:t>Особливої</w:t>
      </w:r>
      <w:r w:rsidRPr="008C4ADC">
        <w:rPr>
          <w:spacing w:val="-7"/>
        </w:rPr>
        <w:t xml:space="preserve"> </w:t>
      </w:r>
      <w:r w:rsidRPr="008C4ADC">
        <w:t>частини кримінального права та рекомендованої літератури. Крім основної літератури, можна використовувати й додаткову – за порадою викладача</w:t>
      </w:r>
      <w:r w:rsidRPr="008C4ADC">
        <w:rPr>
          <w:spacing w:val="-3"/>
        </w:rPr>
        <w:t xml:space="preserve"> </w:t>
      </w:r>
      <w:r w:rsidRPr="008C4ADC">
        <w:t>або</w:t>
      </w:r>
      <w:r w:rsidRPr="008C4ADC">
        <w:rPr>
          <w:spacing w:val="-6"/>
        </w:rPr>
        <w:t xml:space="preserve"> </w:t>
      </w:r>
      <w:r w:rsidRPr="008C4ADC">
        <w:t>на свій</w:t>
      </w:r>
      <w:r w:rsidRPr="008C4ADC">
        <w:rPr>
          <w:spacing w:val="-1"/>
        </w:rPr>
        <w:t xml:space="preserve"> </w:t>
      </w:r>
      <w:r w:rsidRPr="008C4ADC">
        <w:t>розсуд. До</w:t>
      </w:r>
      <w:r w:rsidRPr="008C4ADC">
        <w:rPr>
          <w:spacing w:val="-6"/>
        </w:rPr>
        <w:t xml:space="preserve"> </w:t>
      </w:r>
      <w:r w:rsidRPr="008C4ADC">
        <w:t>теоретичних</w:t>
      </w:r>
      <w:r w:rsidRPr="008C4ADC">
        <w:rPr>
          <w:spacing w:val="-1"/>
        </w:rPr>
        <w:t xml:space="preserve"> </w:t>
      </w:r>
      <w:r w:rsidRPr="008C4ADC">
        <w:t>питань,</w:t>
      </w:r>
      <w:r w:rsidRPr="008C4ADC">
        <w:rPr>
          <w:spacing w:val="-4"/>
        </w:rPr>
        <w:t xml:space="preserve"> </w:t>
      </w:r>
      <w:r w:rsidRPr="008C4ADC">
        <w:t>викладених</w:t>
      </w:r>
      <w:r w:rsidRPr="008C4ADC">
        <w:rPr>
          <w:spacing w:val="-1"/>
        </w:rPr>
        <w:t xml:space="preserve"> </w:t>
      </w:r>
      <w:r w:rsidRPr="008C4ADC">
        <w:t>в роботі, обов’язково потрібно долучати матеріали судової практики з кримінальних справ, опубліковані в офіційних збірниках чи на офіційних сайтах органів державної влади, а за можливості, й місцевої</w:t>
      </w:r>
      <w:r w:rsidR="00531F5D" w:rsidRPr="008C4ADC">
        <w:rPr>
          <w:spacing w:val="48"/>
        </w:rPr>
        <w:t xml:space="preserve"> </w:t>
      </w:r>
      <w:r w:rsidRPr="008C4ADC">
        <w:t>практики</w:t>
      </w:r>
      <w:r w:rsidR="00531F5D" w:rsidRPr="008C4ADC">
        <w:rPr>
          <w:spacing w:val="51"/>
        </w:rPr>
        <w:t xml:space="preserve"> </w:t>
      </w:r>
      <w:r w:rsidRPr="008C4ADC">
        <w:t>правоохоронних</w:t>
      </w:r>
      <w:r w:rsidR="00531F5D" w:rsidRPr="008C4ADC">
        <w:rPr>
          <w:spacing w:val="50"/>
        </w:rPr>
        <w:t xml:space="preserve"> </w:t>
      </w:r>
      <w:r w:rsidRPr="008C4ADC">
        <w:t>органів,</w:t>
      </w:r>
      <w:r w:rsidR="00531F5D" w:rsidRPr="008C4ADC">
        <w:rPr>
          <w:spacing w:val="49"/>
        </w:rPr>
        <w:t xml:space="preserve"> </w:t>
      </w:r>
      <w:r w:rsidRPr="008C4ADC">
        <w:t>що</w:t>
      </w:r>
      <w:r w:rsidR="00531F5D" w:rsidRPr="008C4ADC">
        <w:rPr>
          <w:spacing w:val="50"/>
        </w:rPr>
        <w:t xml:space="preserve"> </w:t>
      </w:r>
      <w:r w:rsidRPr="008C4ADC">
        <w:rPr>
          <w:spacing w:val="-2"/>
        </w:rPr>
        <w:t>стосуються</w:t>
      </w:r>
      <w:r w:rsidR="00B903A0" w:rsidRPr="008C4ADC">
        <w:rPr>
          <w:spacing w:val="-2"/>
        </w:rPr>
        <w:t xml:space="preserve"> </w:t>
      </w:r>
      <w:r w:rsidRPr="008C4ADC">
        <w:t>досліджуваної теми. Робота без використання матеріалів судової практики не зараховується.</w:t>
      </w:r>
    </w:p>
    <w:p w14:paraId="6178C8C4" w14:textId="77777777" w:rsidR="00F469CC" w:rsidRPr="008C4ADC" w:rsidRDefault="006160D3" w:rsidP="003B1784">
      <w:pPr>
        <w:pStyle w:val="a3"/>
        <w:ind w:left="0" w:firstLine="567"/>
      </w:pPr>
      <w:r w:rsidRPr="008C4ADC">
        <w:t xml:space="preserve">Науковими консультантами курсової роботи є лектор, що викладає курс Особливої частини кримінального права, а також </w:t>
      </w:r>
      <w:r w:rsidRPr="008C4ADC">
        <w:lastRenderedPageBreak/>
        <w:t>викладач кафедри кримінального права, який проводить у групі практичні заняття. У разі, якщо виникають труднощі в розумінні певних положень, можливих розбіжностей у точках зору авторів тощо, студент може звертатися до викладача-консультанта.</w:t>
      </w:r>
    </w:p>
    <w:p w14:paraId="71BAF858" w14:textId="132532EA" w:rsidR="00F469CC" w:rsidRPr="008C4ADC" w:rsidRDefault="006160D3" w:rsidP="003B1784">
      <w:pPr>
        <w:pStyle w:val="a3"/>
        <w:ind w:left="0" w:firstLine="567"/>
      </w:pPr>
      <w:r w:rsidRPr="008C4ADC">
        <w:t xml:space="preserve">Курсова робота надсилається в електронному вигляді на електронну адресу кафедри з доменним ім’ям </w:t>
      </w:r>
      <w:hyperlink r:id="rId12">
        <w:r w:rsidRPr="008C4ADC">
          <w:rPr>
            <w:color w:val="0000FF"/>
            <w:u w:val="single" w:color="0000FF"/>
          </w:rPr>
          <w:t>crimlaw1@nlu.edu.ua</w:t>
        </w:r>
      </w:hyperlink>
      <w:r w:rsidRPr="008C4ADC">
        <w:rPr>
          <w:color w:val="0000FF"/>
        </w:rPr>
        <w:t xml:space="preserve"> </w:t>
      </w:r>
      <w:r w:rsidRPr="008C4ADC">
        <w:t>не пізніше ніж за два тижні до завершення навчального семестру. Обсяг курсової роботи має бути не менше ніж один друкований аркуш (</w:t>
      </w:r>
      <w:r w:rsidR="00B903A0" w:rsidRPr="008C4ADC">
        <w:t xml:space="preserve">40.000 знаків, тобто </w:t>
      </w:r>
      <w:r w:rsidRPr="008C4ADC">
        <w:t>2</w:t>
      </w:r>
      <w:r w:rsidR="00B903A0" w:rsidRPr="008C4ADC">
        <w:t>0</w:t>
      </w:r>
      <w:r w:rsidRPr="008C4ADC">
        <w:t>-2</w:t>
      </w:r>
      <w:r w:rsidR="00B903A0" w:rsidRPr="008C4ADC">
        <w:t>2</w:t>
      </w:r>
      <w:r w:rsidRPr="008C4ADC">
        <w:t xml:space="preserve"> сторінки друкованого</w:t>
      </w:r>
      <w:r w:rsidRPr="008C4ADC">
        <w:rPr>
          <w:spacing w:val="-1"/>
        </w:rPr>
        <w:t xml:space="preserve"> </w:t>
      </w:r>
      <w:r w:rsidRPr="008C4ADC">
        <w:t>тексту</w:t>
      </w:r>
      <w:r w:rsidRPr="008C4ADC">
        <w:rPr>
          <w:spacing w:val="-1"/>
        </w:rPr>
        <w:t xml:space="preserve"> </w:t>
      </w:r>
      <w:r w:rsidRPr="008C4ADC">
        <w:t xml:space="preserve">через 1,5 інтервалу). Усі сторінки курсової роботи повинні мати наскрізну нумерацію, вона має бути виконана акуратно і </w:t>
      </w:r>
      <w:proofErr w:type="spellStart"/>
      <w:r w:rsidRPr="008C4ADC">
        <w:t>грамотно</w:t>
      </w:r>
      <w:proofErr w:type="spellEnd"/>
      <w:r w:rsidRPr="008C4ADC">
        <w:t>.</w:t>
      </w:r>
    </w:p>
    <w:p w14:paraId="2CD62C73" w14:textId="77777777" w:rsidR="00F469CC" w:rsidRPr="008C4ADC" w:rsidRDefault="006160D3" w:rsidP="003B1784">
      <w:pPr>
        <w:pStyle w:val="a3"/>
        <w:ind w:left="0" w:firstLine="567"/>
      </w:pPr>
      <w:r w:rsidRPr="008C4ADC">
        <w:t>Курсові</w:t>
      </w:r>
      <w:r w:rsidRPr="008C4ADC">
        <w:rPr>
          <w:spacing w:val="-14"/>
        </w:rPr>
        <w:t xml:space="preserve"> </w:t>
      </w:r>
      <w:r w:rsidRPr="008C4ADC">
        <w:t>роботи</w:t>
      </w:r>
      <w:r w:rsidRPr="008C4ADC">
        <w:rPr>
          <w:spacing w:val="-14"/>
        </w:rPr>
        <w:t xml:space="preserve"> </w:t>
      </w:r>
      <w:r w:rsidRPr="008C4ADC">
        <w:t>перевіряються</w:t>
      </w:r>
      <w:r w:rsidRPr="008C4ADC">
        <w:rPr>
          <w:spacing w:val="-14"/>
        </w:rPr>
        <w:t xml:space="preserve"> </w:t>
      </w:r>
      <w:r w:rsidRPr="008C4ADC">
        <w:t>на</w:t>
      </w:r>
      <w:r w:rsidRPr="008C4ADC">
        <w:rPr>
          <w:spacing w:val="-13"/>
        </w:rPr>
        <w:t xml:space="preserve"> </w:t>
      </w:r>
      <w:r w:rsidRPr="008C4ADC">
        <w:t>рівень</w:t>
      </w:r>
      <w:r w:rsidRPr="008C4ADC">
        <w:rPr>
          <w:spacing w:val="-14"/>
        </w:rPr>
        <w:t xml:space="preserve"> </w:t>
      </w:r>
      <w:r w:rsidRPr="008C4ADC">
        <w:t>унікальності</w:t>
      </w:r>
      <w:r w:rsidRPr="008C4ADC">
        <w:rPr>
          <w:spacing w:val="-13"/>
        </w:rPr>
        <w:t xml:space="preserve"> </w:t>
      </w:r>
      <w:r w:rsidRPr="008C4ADC">
        <w:t xml:space="preserve">тексту. Перевірка текстів курсових робіт рівню унікальності здійснюється відповідальною особою кафедри, яка призначається завідувачем </w:t>
      </w:r>
      <w:r w:rsidRPr="008C4ADC">
        <w:rPr>
          <w:spacing w:val="-2"/>
        </w:rPr>
        <w:t>кафедри.</w:t>
      </w:r>
    </w:p>
    <w:p w14:paraId="2F740195" w14:textId="77777777" w:rsidR="00F469CC" w:rsidRPr="008C4ADC" w:rsidRDefault="006160D3" w:rsidP="003B1784">
      <w:pPr>
        <w:pStyle w:val="a3"/>
        <w:ind w:left="0" w:firstLine="567"/>
      </w:pPr>
      <w:r w:rsidRPr="008C4ADC">
        <w:t>Автор академічної роботи для перевірки подає електронну версію підготовленого тексту. Формат файлу має бути прийнятним для</w:t>
      </w:r>
      <w:r w:rsidRPr="008C4ADC">
        <w:rPr>
          <w:spacing w:val="-6"/>
        </w:rPr>
        <w:t xml:space="preserve"> </w:t>
      </w:r>
      <w:r w:rsidRPr="008C4ADC">
        <w:t>перевірки</w:t>
      </w:r>
      <w:r w:rsidRPr="008C4ADC">
        <w:rPr>
          <w:spacing w:val="-4"/>
        </w:rPr>
        <w:t xml:space="preserve"> </w:t>
      </w:r>
      <w:r w:rsidRPr="008C4ADC">
        <w:t>(текстові</w:t>
      </w:r>
      <w:r w:rsidRPr="008C4ADC">
        <w:rPr>
          <w:spacing w:val="-8"/>
        </w:rPr>
        <w:t xml:space="preserve"> </w:t>
      </w:r>
      <w:r w:rsidRPr="008C4ADC">
        <w:t>файли</w:t>
      </w:r>
      <w:r w:rsidRPr="008C4ADC">
        <w:rPr>
          <w:spacing w:val="-11"/>
        </w:rPr>
        <w:t xml:space="preserve"> </w:t>
      </w:r>
      <w:r w:rsidRPr="008C4ADC">
        <w:t>формату</w:t>
      </w:r>
      <w:r w:rsidRPr="008C4ADC">
        <w:rPr>
          <w:spacing w:val="-5"/>
        </w:rPr>
        <w:t xml:space="preserve"> </w:t>
      </w:r>
      <w:proofErr w:type="spellStart"/>
      <w:r w:rsidRPr="008C4ADC">
        <w:t>dос</w:t>
      </w:r>
      <w:proofErr w:type="spellEnd"/>
      <w:r w:rsidRPr="008C4ADC">
        <w:t>,</w:t>
      </w:r>
      <w:r w:rsidRPr="008C4ADC">
        <w:rPr>
          <w:spacing w:val="-3"/>
        </w:rPr>
        <w:t xml:space="preserve"> </w:t>
      </w:r>
      <w:proofErr w:type="spellStart"/>
      <w:r w:rsidRPr="008C4ADC">
        <w:t>dосх</w:t>
      </w:r>
      <w:proofErr w:type="spellEnd"/>
      <w:r w:rsidRPr="008C4ADC">
        <w:t>,</w:t>
      </w:r>
      <w:r w:rsidRPr="008C4ADC">
        <w:rPr>
          <w:spacing w:val="-3"/>
        </w:rPr>
        <w:t xml:space="preserve"> </w:t>
      </w:r>
      <w:proofErr w:type="spellStart"/>
      <w:r w:rsidRPr="008C4ADC">
        <w:t>оdt</w:t>
      </w:r>
      <w:proofErr w:type="spellEnd"/>
      <w:r w:rsidRPr="008C4ADC">
        <w:t>,</w:t>
      </w:r>
      <w:r w:rsidRPr="008C4ADC">
        <w:rPr>
          <w:spacing w:val="-3"/>
        </w:rPr>
        <w:t xml:space="preserve"> </w:t>
      </w:r>
      <w:r w:rsidRPr="008C4ADC">
        <w:t>що</w:t>
      </w:r>
      <w:r w:rsidRPr="008C4ADC">
        <w:rPr>
          <w:spacing w:val="-9"/>
        </w:rPr>
        <w:t xml:space="preserve"> </w:t>
      </w:r>
      <w:r w:rsidRPr="008C4ADC">
        <w:t>не</w:t>
      </w:r>
      <w:r w:rsidRPr="008C4ADC">
        <w:rPr>
          <w:spacing w:val="-11"/>
        </w:rPr>
        <w:t xml:space="preserve"> </w:t>
      </w:r>
      <w:r w:rsidRPr="008C4ADC">
        <w:t>містить елементів захисту). Робота, що підлягає перевірці, подається у повному обсязі, включаючи з титульною сторінкою, змістом, списком використаної літератури, додатками (за наявності).</w:t>
      </w:r>
    </w:p>
    <w:p w14:paraId="106D87C0" w14:textId="77777777" w:rsidR="00F469CC" w:rsidRPr="008C4ADC" w:rsidRDefault="006160D3" w:rsidP="003B1784">
      <w:pPr>
        <w:pStyle w:val="a3"/>
        <w:ind w:left="0" w:firstLine="567"/>
      </w:pPr>
      <w:r w:rsidRPr="008C4ADC">
        <w:t>Відповідальна особа після перевірки академічного тексту надсилає його разом зі звітом подібності науково-педагогічному працівнику, під науковим керівництвом якого виконана робота.</w:t>
      </w:r>
    </w:p>
    <w:p w14:paraId="54FD8353" w14:textId="77777777" w:rsidR="00F469CC" w:rsidRPr="008C4ADC" w:rsidRDefault="006160D3" w:rsidP="003B1784">
      <w:pPr>
        <w:pStyle w:val="a3"/>
        <w:ind w:left="0" w:firstLine="567"/>
        <w:rPr>
          <w:spacing w:val="-2"/>
        </w:rPr>
      </w:pPr>
      <w:r w:rsidRPr="008C4ADC">
        <w:t xml:space="preserve">З метою оцінки рівня унікальності робіт використовується показник рівня оригінальності тексту у відсотках, за наступною </w:t>
      </w:r>
      <w:r w:rsidRPr="008C4ADC">
        <w:rPr>
          <w:spacing w:val="-2"/>
        </w:rPr>
        <w:t>шкалою:</w:t>
      </w:r>
    </w:p>
    <w:p w14:paraId="46E1F09B" w14:textId="77777777" w:rsidR="00B903A0" w:rsidRPr="008C4ADC" w:rsidRDefault="00B903A0" w:rsidP="001D6258">
      <w:pPr>
        <w:pStyle w:val="a3"/>
        <w:ind w:left="0"/>
        <w:rPr>
          <w:spacing w:val="-2"/>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2"/>
        <w:gridCol w:w="4111"/>
      </w:tblGrid>
      <w:tr w:rsidR="00F469CC" w:rsidRPr="008C4ADC" w14:paraId="6DCAD3D2" w14:textId="77777777">
        <w:trPr>
          <w:trHeight w:val="508"/>
        </w:trPr>
        <w:tc>
          <w:tcPr>
            <w:tcW w:w="2272" w:type="dxa"/>
          </w:tcPr>
          <w:p w14:paraId="597939B9" w14:textId="77777777" w:rsidR="00F469CC" w:rsidRPr="008C4ADC" w:rsidRDefault="006160D3" w:rsidP="001D6258">
            <w:pPr>
              <w:pStyle w:val="TableParagraph"/>
              <w:jc w:val="center"/>
            </w:pPr>
            <w:r w:rsidRPr="008C4ADC">
              <w:rPr>
                <w:spacing w:val="-2"/>
              </w:rPr>
              <w:t>Рівень</w:t>
            </w:r>
          </w:p>
          <w:p w14:paraId="1AA85E4D" w14:textId="77777777" w:rsidR="00F469CC" w:rsidRPr="008C4ADC" w:rsidRDefault="006160D3" w:rsidP="001D6258">
            <w:pPr>
              <w:pStyle w:val="TableParagraph"/>
              <w:jc w:val="center"/>
            </w:pPr>
            <w:r w:rsidRPr="008C4ADC">
              <w:rPr>
                <w:spacing w:val="-2"/>
              </w:rPr>
              <w:t>унікальності</w:t>
            </w:r>
            <w:r w:rsidRPr="008C4ADC">
              <w:rPr>
                <w:spacing w:val="10"/>
              </w:rPr>
              <w:t xml:space="preserve"> </w:t>
            </w:r>
            <w:r w:rsidRPr="008C4ADC">
              <w:rPr>
                <w:spacing w:val="-2"/>
              </w:rPr>
              <w:t>тексту</w:t>
            </w:r>
          </w:p>
        </w:tc>
        <w:tc>
          <w:tcPr>
            <w:tcW w:w="4111" w:type="dxa"/>
          </w:tcPr>
          <w:p w14:paraId="48367F9F" w14:textId="77777777" w:rsidR="00F469CC" w:rsidRPr="008C4ADC" w:rsidRDefault="006160D3" w:rsidP="001D6258">
            <w:pPr>
              <w:pStyle w:val="TableParagraph"/>
            </w:pPr>
            <w:r w:rsidRPr="008C4ADC">
              <w:t>Результати</w:t>
            </w:r>
            <w:r w:rsidRPr="008C4ADC">
              <w:rPr>
                <w:spacing w:val="-4"/>
              </w:rPr>
              <w:t xml:space="preserve"> </w:t>
            </w:r>
            <w:r w:rsidRPr="008C4ADC">
              <w:rPr>
                <w:spacing w:val="-2"/>
              </w:rPr>
              <w:t>перевірки</w:t>
            </w:r>
          </w:p>
        </w:tc>
      </w:tr>
      <w:tr w:rsidR="00F469CC" w:rsidRPr="008C4ADC" w14:paraId="3861292F" w14:textId="77777777">
        <w:trPr>
          <w:trHeight w:val="1012"/>
        </w:trPr>
        <w:tc>
          <w:tcPr>
            <w:tcW w:w="2272" w:type="dxa"/>
          </w:tcPr>
          <w:p w14:paraId="192D100F" w14:textId="77777777" w:rsidR="00F469CC" w:rsidRPr="008C4ADC" w:rsidRDefault="006160D3" w:rsidP="001D6258">
            <w:pPr>
              <w:pStyle w:val="TableParagraph"/>
            </w:pPr>
            <w:r w:rsidRPr="008C4ADC">
              <w:t>менше</w:t>
            </w:r>
            <w:r w:rsidRPr="008C4ADC">
              <w:rPr>
                <w:spacing w:val="-10"/>
              </w:rPr>
              <w:t xml:space="preserve"> </w:t>
            </w:r>
            <w:r w:rsidRPr="008C4ADC">
              <w:rPr>
                <w:spacing w:val="-5"/>
              </w:rPr>
              <w:t>50%</w:t>
            </w:r>
          </w:p>
        </w:tc>
        <w:tc>
          <w:tcPr>
            <w:tcW w:w="4111" w:type="dxa"/>
          </w:tcPr>
          <w:p w14:paraId="22DDF733" w14:textId="628CB03B" w:rsidR="00F469CC" w:rsidRPr="008C4ADC" w:rsidRDefault="006160D3" w:rsidP="001D6258">
            <w:pPr>
              <w:pStyle w:val="TableParagraph"/>
              <w:tabs>
                <w:tab w:val="left" w:pos="1141"/>
                <w:tab w:val="left" w:pos="1655"/>
                <w:tab w:val="left" w:pos="1750"/>
                <w:tab w:val="left" w:pos="2249"/>
                <w:tab w:val="left" w:pos="3737"/>
                <w:tab w:val="left" w:pos="3775"/>
              </w:tabs>
            </w:pPr>
            <w:r w:rsidRPr="008C4ADC">
              <w:rPr>
                <w:spacing w:val="-2"/>
              </w:rPr>
              <w:t>Робота</w:t>
            </w:r>
            <w:r w:rsidR="00531F5D" w:rsidRPr="008C4ADC">
              <w:t xml:space="preserve"> </w:t>
            </w:r>
            <w:r w:rsidRPr="008C4ADC">
              <w:rPr>
                <w:spacing w:val="-6"/>
              </w:rPr>
              <w:t>не</w:t>
            </w:r>
            <w:r w:rsidR="00531F5D" w:rsidRPr="008C4ADC">
              <w:t xml:space="preserve"> </w:t>
            </w:r>
            <w:r w:rsidRPr="008C4ADC">
              <w:rPr>
                <w:spacing w:val="-2"/>
              </w:rPr>
              <w:t>допускається</w:t>
            </w:r>
            <w:r w:rsidR="00531F5D" w:rsidRPr="008C4ADC">
              <w:t xml:space="preserve"> </w:t>
            </w:r>
            <w:r w:rsidRPr="008C4ADC">
              <w:rPr>
                <w:spacing w:val="-6"/>
              </w:rPr>
              <w:t xml:space="preserve">до </w:t>
            </w:r>
            <w:r w:rsidRPr="008C4ADC">
              <w:rPr>
                <w:spacing w:val="-2"/>
              </w:rPr>
              <w:t>захисту</w:t>
            </w:r>
            <w:r w:rsidR="00531F5D" w:rsidRPr="008C4ADC">
              <w:t xml:space="preserve"> </w:t>
            </w:r>
            <w:r w:rsidRPr="008C4ADC">
              <w:rPr>
                <w:spacing w:val="-5"/>
              </w:rPr>
              <w:t>та</w:t>
            </w:r>
            <w:r w:rsidR="00531F5D" w:rsidRPr="008C4ADC">
              <w:t xml:space="preserve"> </w:t>
            </w:r>
            <w:r w:rsidRPr="008C4ADC">
              <w:rPr>
                <w:spacing w:val="-2"/>
              </w:rPr>
              <w:t>дискваліфікується.</w:t>
            </w:r>
            <w:r w:rsidR="00531F5D" w:rsidRPr="008C4ADC">
              <w:t xml:space="preserve"> </w:t>
            </w:r>
            <w:r w:rsidRPr="008C4ADC">
              <w:rPr>
                <w:spacing w:val="-5"/>
              </w:rPr>
              <w:t>До</w:t>
            </w:r>
            <w:r w:rsidR="00B903A0" w:rsidRPr="008C4ADC">
              <w:rPr>
                <w:spacing w:val="-5"/>
              </w:rPr>
              <w:t xml:space="preserve"> </w:t>
            </w:r>
            <w:r w:rsidRPr="008C4ADC">
              <w:t>наступної</w:t>
            </w:r>
            <w:r w:rsidRPr="008C4ADC">
              <w:rPr>
                <w:spacing w:val="40"/>
              </w:rPr>
              <w:t xml:space="preserve"> </w:t>
            </w:r>
            <w:r w:rsidRPr="008C4ADC">
              <w:t>перевірки</w:t>
            </w:r>
            <w:r w:rsidRPr="008C4ADC">
              <w:rPr>
                <w:spacing w:val="40"/>
              </w:rPr>
              <w:t xml:space="preserve"> </w:t>
            </w:r>
            <w:r w:rsidRPr="008C4ADC">
              <w:t>подається</w:t>
            </w:r>
            <w:r w:rsidRPr="008C4ADC">
              <w:rPr>
                <w:spacing w:val="40"/>
              </w:rPr>
              <w:t xml:space="preserve"> </w:t>
            </w:r>
            <w:r w:rsidRPr="008C4ADC">
              <w:t>робота, виконана на іншу тему.</w:t>
            </w:r>
          </w:p>
        </w:tc>
      </w:tr>
      <w:tr w:rsidR="00F469CC" w:rsidRPr="008C4ADC" w14:paraId="58D355D0" w14:textId="77777777">
        <w:trPr>
          <w:trHeight w:val="752"/>
        </w:trPr>
        <w:tc>
          <w:tcPr>
            <w:tcW w:w="2272" w:type="dxa"/>
          </w:tcPr>
          <w:p w14:paraId="0275B8C2" w14:textId="77777777" w:rsidR="00F469CC" w:rsidRPr="008C4ADC" w:rsidRDefault="006160D3" w:rsidP="001D6258">
            <w:pPr>
              <w:pStyle w:val="TableParagraph"/>
            </w:pPr>
            <w:r w:rsidRPr="008C4ADC">
              <w:t>менше</w:t>
            </w:r>
            <w:r w:rsidRPr="008C4ADC">
              <w:rPr>
                <w:spacing w:val="-10"/>
              </w:rPr>
              <w:t xml:space="preserve"> </w:t>
            </w:r>
            <w:r w:rsidRPr="008C4ADC">
              <w:rPr>
                <w:spacing w:val="-5"/>
              </w:rPr>
              <w:t>65%</w:t>
            </w:r>
          </w:p>
        </w:tc>
        <w:tc>
          <w:tcPr>
            <w:tcW w:w="4111" w:type="dxa"/>
          </w:tcPr>
          <w:p w14:paraId="4CFB1EA4" w14:textId="1A918365" w:rsidR="00F469CC" w:rsidRPr="008C4ADC" w:rsidRDefault="006160D3" w:rsidP="001D6258">
            <w:pPr>
              <w:pStyle w:val="TableParagraph"/>
              <w:tabs>
                <w:tab w:val="left" w:pos="1750"/>
                <w:tab w:val="left" w:pos="2249"/>
                <w:tab w:val="left" w:pos="3775"/>
              </w:tabs>
            </w:pPr>
            <w:r w:rsidRPr="008C4ADC">
              <w:rPr>
                <w:spacing w:val="-2"/>
              </w:rPr>
              <w:t>Робота</w:t>
            </w:r>
            <w:r w:rsidR="00531F5D" w:rsidRPr="008C4ADC">
              <w:t xml:space="preserve"> </w:t>
            </w:r>
            <w:r w:rsidRPr="008C4ADC">
              <w:rPr>
                <w:spacing w:val="-5"/>
              </w:rPr>
              <w:t>не</w:t>
            </w:r>
            <w:r w:rsidR="00531F5D" w:rsidRPr="008C4ADC">
              <w:t xml:space="preserve"> </w:t>
            </w:r>
            <w:r w:rsidRPr="008C4ADC">
              <w:rPr>
                <w:spacing w:val="-2"/>
              </w:rPr>
              <w:t>допускається</w:t>
            </w:r>
            <w:r w:rsidR="00531F5D" w:rsidRPr="008C4ADC">
              <w:t xml:space="preserve"> </w:t>
            </w:r>
            <w:r w:rsidRPr="008C4ADC">
              <w:rPr>
                <w:spacing w:val="-5"/>
              </w:rPr>
              <w:t>до</w:t>
            </w:r>
            <w:r w:rsidR="00B903A0" w:rsidRPr="008C4ADC">
              <w:rPr>
                <w:spacing w:val="-5"/>
              </w:rPr>
              <w:t xml:space="preserve"> </w:t>
            </w:r>
            <w:r w:rsidRPr="008C4ADC">
              <w:rPr>
                <w:spacing w:val="-2"/>
              </w:rPr>
              <w:t>захисту</w:t>
            </w:r>
            <w:r w:rsidR="00531F5D" w:rsidRPr="008C4ADC">
              <w:t xml:space="preserve"> </w:t>
            </w:r>
            <w:r w:rsidRPr="008C4ADC">
              <w:t>та</w:t>
            </w:r>
            <w:r w:rsidRPr="008C4ADC">
              <w:rPr>
                <w:spacing w:val="80"/>
              </w:rPr>
              <w:t xml:space="preserve"> </w:t>
            </w:r>
            <w:r w:rsidRPr="008C4ADC">
              <w:t>повертається</w:t>
            </w:r>
            <w:r w:rsidR="00531F5D" w:rsidRPr="008C4ADC">
              <w:t xml:space="preserve"> </w:t>
            </w:r>
            <w:r w:rsidRPr="008C4ADC">
              <w:rPr>
                <w:spacing w:val="-2"/>
              </w:rPr>
              <w:t>автору</w:t>
            </w:r>
            <w:r w:rsidR="00531F5D" w:rsidRPr="008C4ADC">
              <w:t xml:space="preserve"> </w:t>
            </w:r>
            <w:r w:rsidRPr="008C4ADC">
              <w:rPr>
                <w:spacing w:val="-4"/>
              </w:rPr>
              <w:t xml:space="preserve">для </w:t>
            </w:r>
            <w:r w:rsidRPr="008C4ADC">
              <w:t>доопрацювання.</w:t>
            </w:r>
            <w:r w:rsidR="00531F5D" w:rsidRPr="008C4ADC">
              <w:rPr>
                <w:spacing w:val="30"/>
              </w:rPr>
              <w:t xml:space="preserve"> </w:t>
            </w:r>
            <w:r w:rsidRPr="008C4ADC">
              <w:t>Після</w:t>
            </w:r>
            <w:r w:rsidR="00531F5D" w:rsidRPr="008C4ADC">
              <w:rPr>
                <w:spacing w:val="31"/>
              </w:rPr>
              <w:t xml:space="preserve"> </w:t>
            </w:r>
            <w:r w:rsidRPr="008C4ADC">
              <w:rPr>
                <w:spacing w:val="-2"/>
              </w:rPr>
              <w:t>доопрацювання</w:t>
            </w:r>
            <w:r w:rsidR="00B903A0" w:rsidRPr="008C4ADC">
              <w:rPr>
                <w:spacing w:val="-2"/>
              </w:rPr>
              <w:t xml:space="preserve"> </w:t>
            </w:r>
            <w:r w:rsidR="00B903A0" w:rsidRPr="008C4ADC">
              <w:t>робота</w:t>
            </w:r>
            <w:r w:rsidR="00B903A0" w:rsidRPr="008C4ADC">
              <w:rPr>
                <w:spacing w:val="-3"/>
              </w:rPr>
              <w:t xml:space="preserve"> </w:t>
            </w:r>
            <w:r w:rsidR="00B903A0" w:rsidRPr="008C4ADC">
              <w:t>подається</w:t>
            </w:r>
            <w:r w:rsidR="00B903A0" w:rsidRPr="008C4ADC">
              <w:rPr>
                <w:spacing w:val="-6"/>
              </w:rPr>
              <w:t xml:space="preserve"> </w:t>
            </w:r>
            <w:r w:rsidR="00B903A0" w:rsidRPr="008C4ADC">
              <w:t>на</w:t>
            </w:r>
            <w:r w:rsidR="00B903A0" w:rsidRPr="008C4ADC">
              <w:rPr>
                <w:spacing w:val="-6"/>
              </w:rPr>
              <w:t xml:space="preserve"> </w:t>
            </w:r>
            <w:r w:rsidR="00B903A0" w:rsidRPr="008C4ADC">
              <w:t>повторну</w:t>
            </w:r>
            <w:r w:rsidR="00B903A0" w:rsidRPr="008C4ADC">
              <w:rPr>
                <w:spacing w:val="-9"/>
              </w:rPr>
              <w:t xml:space="preserve"> </w:t>
            </w:r>
            <w:r w:rsidR="00B903A0" w:rsidRPr="008C4ADC">
              <w:rPr>
                <w:spacing w:val="-2"/>
              </w:rPr>
              <w:t>перевірку.</w:t>
            </w:r>
          </w:p>
        </w:tc>
      </w:tr>
      <w:tr w:rsidR="001D6258" w:rsidRPr="008C4ADC" w14:paraId="78D72390" w14:textId="77777777">
        <w:trPr>
          <w:trHeight w:val="752"/>
        </w:trPr>
        <w:tc>
          <w:tcPr>
            <w:tcW w:w="2272" w:type="dxa"/>
          </w:tcPr>
          <w:p w14:paraId="40F40F65" w14:textId="1E0DF854" w:rsidR="001D6258" w:rsidRPr="008C4ADC" w:rsidRDefault="001D6258" w:rsidP="001D6258">
            <w:pPr>
              <w:pStyle w:val="TableParagraph"/>
            </w:pPr>
            <w:r w:rsidRPr="008C4ADC">
              <w:t>більше</w:t>
            </w:r>
            <w:r w:rsidRPr="008C4ADC">
              <w:rPr>
                <w:spacing w:val="-9"/>
              </w:rPr>
              <w:t xml:space="preserve"> </w:t>
            </w:r>
            <w:r w:rsidRPr="008C4ADC">
              <w:rPr>
                <w:spacing w:val="-5"/>
              </w:rPr>
              <w:t>65%</w:t>
            </w:r>
          </w:p>
        </w:tc>
        <w:tc>
          <w:tcPr>
            <w:tcW w:w="4111" w:type="dxa"/>
          </w:tcPr>
          <w:p w14:paraId="6DFF5E72" w14:textId="728699A2" w:rsidR="001D6258" w:rsidRPr="008C4ADC" w:rsidRDefault="001D6258" w:rsidP="001D6258">
            <w:pPr>
              <w:pStyle w:val="TableParagraph"/>
              <w:tabs>
                <w:tab w:val="left" w:pos="1750"/>
                <w:tab w:val="left" w:pos="2249"/>
                <w:tab w:val="left" w:pos="3775"/>
              </w:tabs>
              <w:rPr>
                <w:spacing w:val="-2"/>
              </w:rPr>
            </w:pPr>
            <w:r w:rsidRPr="008C4ADC">
              <w:t>Робота</w:t>
            </w:r>
            <w:r w:rsidRPr="008C4ADC">
              <w:rPr>
                <w:spacing w:val="-4"/>
              </w:rPr>
              <w:t xml:space="preserve"> </w:t>
            </w:r>
            <w:r w:rsidRPr="008C4ADC">
              <w:t>допускається</w:t>
            </w:r>
            <w:r w:rsidRPr="008C4ADC">
              <w:rPr>
                <w:spacing w:val="-5"/>
              </w:rPr>
              <w:t xml:space="preserve"> </w:t>
            </w:r>
            <w:r w:rsidRPr="008C4ADC">
              <w:t>до</w:t>
            </w:r>
            <w:r w:rsidRPr="008C4ADC">
              <w:rPr>
                <w:spacing w:val="-9"/>
              </w:rPr>
              <w:t xml:space="preserve"> </w:t>
            </w:r>
            <w:r w:rsidRPr="008C4ADC">
              <w:rPr>
                <w:spacing w:val="-2"/>
              </w:rPr>
              <w:t>захисту.</w:t>
            </w:r>
          </w:p>
        </w:tc>
      </w:tr>
    </w:tbl>
    <w:p w14:paraId="3E8FFD68" w14:textId="77777777" w:rsidR="00F469CC" w:rsidRPr="008C4ADC" w:rsidRDefault="00F469CC" w:rsidP="001D6258">
      <w:pPr>
        <w:pStyle w:val="TableParagraph"/>
        <w:sectPr w:rsidR="00F469CC" w:rsidRPr="008C4ADC">
          <w:footerReference w:type="default" r:id="rId13"/>
          <w:pgSz w:w="8400" w:h="11910"/>
          <w:pgMar w:top="840" w:right="708" w:bottom="480" w:left="992" w:header="0" w:footer="296" w:gutter="0"/>
          <w:cols w:space="720"/>
        </w:sectPr>
      </w:pPr>
    </w:p>
    <w:p w14:paraId="1A243C40" w14:textId="77777777" w:rsidR="00F469CC" w:rsidRPr="008C4ADC" w:rsidRDefault="00F469CC" w:rsidP="001D6258">
      <w:pPr>
        <w:pStyle w:val="a3"/>
        <w:ind w:left="0" w:firstLine="0"/>
        <w:jc w:val="left"/>
      </w:pPr>
    </w:p>
    <w:p w14:paraId="4E7232EB" w14:textId="0031EFFE" w:rsidR="00F469CC" w:rsidRPr="008C4ADC" w:rsidRDefault="006160D3" w:rsidP="001D6258">
      <w:pPr>
        <w:jc w:val="center"/>
        <w:rPr>
          <w:b/>
        </w:rPr>
      </w:pPr>
      <w:r w:rsidRPr="008C4ADC">
        <w:rPr>
          <w:b/>
        </w:rPr>
        <w:t>Рекомендації</w:t>
      </w:r>
      <w:r w:rsidRPr="008C4ADC">
        <w:rPr>
          <w:b/>
          <w:spacing w:val="34"/>
        </w:rPr>
        <w:t xml:space="preserve"> </w:t>
      </w:r>
      <w:r w:rsidRPr="008C4ADC">
        <w:rPr>
          <w:b/>
        </w:rPr>
        <w:t>щодо</w:t>
      </w:r>
      <w:r w:rsidRPr="008C4ADC">
        <w:rPr>
          <w:b/>
          <w:spacing w:val="40"/>
        </w:rPr>
        <w:t xml:space="preserve"> </w:t>
      </w:r>
      <w:r w:rsidRPr="008C4ADC">
        <w:rPr>
          <w:b/>
        </w:rPr>
        <w:t>підготовки</w:t>
      </w:r>
      <w:r w:rsidRPr="008C4ADC">
        <w:rPr>
          <w:b/>
          <w:spacing w:val="38"/>
        </w:rPr>
        <w:t xml:space="preserve"> </w:t>
      </w:r>
      <w:r w:rsidRPr="008C4ADC">
        <w:rPr>
          <w:b/>
        </w:rPr>
        <w:t>й</w:t>
      </w:r>
      <w:r w:rsidRPr="008C4ADC">
        <w:rPr>
          <w:b/>
          <w:spacing w:val="37"/>
        </w:rPr>
        <w:t xml:space="preserve"> </w:t>
      </w:r>
      <w:r w:rsidRPr="008C4ADC">
        <w:rPr>
          <w:b/>
        </w:rPr>
        <w:t>оформлення</w:t>
      </w:r>
      <w:r w:rsidRPr="008C4ADC">
        <w:rPr>
          <w:b/>
          <w:spacing w:val="36"/>
        </w:rPr>
        <w:t xml:space="preserve"> </w:t>
      </w:r>
      <w:r w:rsidRPr="008C4ADC">
        <w:rPr>
          <w:b/>
          <w:spacing w:val="-2"/>
        </w:rPr>
        <w:t>курсових</w:t>
      </w:r>
      <w:r w:rsidR="001D6258" w:rsidRPr="008C4ADC">
        <w:rPr>
          <w:b/>
          <w:spacing w:val="-2"/>
        </w:rPr>
        <w:t xml:space="preserve"> </w:t>
      </w:r>
      <w:r w:rsidRPr="008C4ADC">
        <w:rPr>
          <w:b/>
          <w:spacing w:val="-2"/>
        </w:rPr>
        <w:t>робіт</w:t>
      </w:r>
    </w:p>
    <w:p w14:paraId="0E184D0C" w14:textId="77777777" w:rsidR="00F469CC" w:rsidRPr="008C4ADC" w:rsidRDefault="006160D3" w:rsidP="003B1784">
      <w:pPr>
        <w:pStyle w:val="a5"/>
        <w:numPr>
          <w:ilvl w:val="0"/>
          <w:numId w:val="49"/>
        </w:numPr>
        <w:tabs>
          <w:tab w:val="left" w:pos="851"/>
        </w:tabs>
        <w:ind w:left="0" w:firstLine="567"/>
      </w:pPr>
      <w:r w:rsidRPr="008C4ADC">
        <w:t xml:space="preserve">Робота над курсовою роботою складається з таких </w:t>
      </w:r>
      <w:r w:rsidRPr="008C4ADC">
        <w:rPr>
          <w:spacing w:val="-2"/>
        </w:rPr>
        <w:t>етапів:</w:t>
      </w:r>
    </w:p>
    <w:p w14:paraId="55507982" w14:textId="427C1FAB" w:rsidR="00F469CC" w:rsidRPr="008C4ADC" w:rsidRDefault="006160D3" w:rsidP="003B1784">
      <w:pPr>
        <w:tabs>
          <w:tab w:val="left" w:pos="851"/>
        </w:tabs>
        <w:ind w:firstLine="567"/>
        <w:jc w:val="both"/>
      </w:pPr>
      <w:r w:rsidRPr="008C4ADC">
        <w:t>а)</w:t>
      </w:r>
      <w:r w:rsidRPr="008C4ADC">
        <w:rPr>
          <w:spacing w:val="1"/>
        </w:rPr>
        <w:t xml:space="preserve"> </w:t>
      </w:r>
      <w:r w:rsidRPr="008C4ADC">
        <w:rPr>
          <w:i/>
        </w:rPr>
        <w:t>підго</w:t>
      </w:r>
      <w:r w:rsidR="00D16C58" w:rsidRPr="008C4ADC">
        <w:rPr>
          <w:i/>
          <w:spacing w:val="-13"/>
        </w:rPr>
        <w:t>т</w:t>
      </w:r>
      <w:r w:rsidRPr="008C4ADC">
        <w:rPr>
          <w:i/>
        </w:rPr>
        <w:t>овчого</w:t>
      </w:r>
      <w:r w:rsidRPr="008C4ADC">
        <w:t>,</w:t>
      </w:r>
      <w:r w:rsidRPr="008C4ADC">
        <w:rPr>
          <w:spacing w:val="-1"/>
        </w:rPr>
        <w:t xml:space="preserve"> </w:t>
      </w:r>
      <w:r w:rsidRPr="008C4ADC">
        <w:t>який</w:t>
      </w:r>
      <w:r w:rsidRPr="008C4ADC">
        <w:rPr>
          <w:spacing w:val="-5"/>
        </w:rPr>
        <w:t xml:space="preserve"> </w:t>
      </w:r>
      <w:r w:rsidRPr="008C4ADC">
        <w:rPr>
          <w:spacing w:val="-2"/>
        </w:rPr>
        <w:t>включає:</w:t>
      </w:r>
    </w:p>
    <w:p w14:paraId="0B525A41" w14:textId="77777777" w:rsidR="00F469CC" w:rsidRPr="008C4ADC" w:rsidRDefault="006160D3" w:rsidP="003B1784">
      <w:pPr>
        <w:pStyle w:val="a5"/>
        <w:numPr>
          <w:ilvl w:val="0"/>
          <w:numId w:val="47"/>
        </w:numPr>
        <w:tabs>
          <w:tab w:val="left" w:pos="851"/>
          <w:tab w:val="left" w:pos="1239"/>
        </w:tabs>
        <w:ind w:left="0" w:firstLine="567"/>
      </w:pPr>
      <w:r w:rsidRPr="008C4ADC">
        <w:t>добір літератури за темою, визначення необхідних нормативно-правових та інших юридичних актів, матеріалів практики і джерел їх отримання;</w:t>
      </w:r>
    </w:p>
    <w:p w14:paraId="715D23E9" w14:textId="77777777" w:rsidR="00F469CC" w:rsidRPr="008C4ADC" w:rsidRDefault="006160D3" w:rsidP="003B1784">
      <w:pPr>
        <w:pStyle w:val="a5"/>
        <w:numPr>
          <w:ilvl w:val="0"/>
          <w:numId w:val="47"/>
        </w:numPr>
        <w:tabs>
          <w:tab w:val="left" w:pos="851"/>
        </w:tabs>
        <w:ind w:left="0" w:firstLine="567"/>
      </w:pPr>
      <w:r w:rsidRPr="008C4ADC">
        <w:t>складання</w:t>
      </w:r>
      <w:r w:rsidRPr="008C4ADC">
        <w:rPr>
          <w:spacing w:val="-14"/>
        </w:rPr>
        <w:t xml:space="preserve"> </w:t>
      </w:r>
      <w:r w:rsidRPr="008C4ADC">
        <w:t>на</w:t>
      </w:r>
      <w:r w:rsidRPr="008C4ADC">
        <w:rPr>
          <w:spacing w:val="-12"/>
        </w:rPr>
        <w:t xml:space="preserve"> </w:t>
      </w:r>
      <w:r w:rsidRPr="008C4ADC">
        <w:t>підставі</w:t>
      </w:r>
      <w:r w:rsidRPr="008C4ADC">
        <w:rPr>
          <w:spacing w:val="-11"/>
        </w:rPr>
        <w:t xml:space="preserve"> </w:t>
      </w:r>
      <w:r w:rsidRPr="008C4ADC">
        <w:t>ознайомлення</w:t>
      </w:r>
      <w:r w:rsidRPr="008C4ADC">
        <w:rPr>
          <w:spacing w:val="-9"/>
        </w:rPr>
        <w:t xml:space="preserve"> </w:t>
      </w:r>
      <w:r w:rsidRPr="008C4ADC">
        <w:t>із</w:t>
      </w:r>
      <w:r w:rsidRPr="008C4ADC">
        <w:rPr>
          <w:spacing w:val="-10"/>
        </w:rPr>
        <w:t xml:space="preserve"> </w:t>
      </w:r>
      <w:r w:rsidRPr="008C4ADC">
        <w:t>цими</w:t>
      </w:r>
      <w:r w:rsidRPr="008C4ADC">
        <w:rPr>
          <w:spacing w:val="-12"/>
        </w:rPr>
        <w:t xml:space="preserve"> </w:t>
      </w:r>
      <w:r w:rsidRPr="008C4ADC">
        <w:t xml:space="preserve">матеріалами орієнтовного плану курсової роботи та узгодження його з </w:t>
      </w:r>
      <w:r w:rsidRPr="008C4ADC">
        <w:rPr>
          <w:spacing w:val="-2"/>
        </w:rPr>
        <w:t>керівником;</w:t>
      </w:r>
    </w:p>
    <w:p w14:paraId="1D37999B" w14:textId="16C820B9" w:rsidR="00F469CC" w:rsidRPr="008C4ADC" w:rsidRDefault="006160D3" w:rsidP="003B1784">
      <w:pPr>
        <w:tabs>
          <w:tab w:val="left" w:pos="851"/>
        </w:tabs>
        <w:ind w:firstLine="567"/>
        <w:jc w:val="both"/>
      </w:pPr>
      <w:r w:rsidRPr="008C4ADC">
        <w:t>б)</w:t>
      </w:r>
      <w:r w:rsidRPr="008C4ADC">
        <w:rPr>
          <w:spacing w:val="-3"/>
        </w:rPr>
        <w:t xml:space="preserve"> </w:t>
      </w:r>
      <w:r w:rsidRPr="008C4ADC">
        <w:rPr>
          <w:i/>
        </w:rPr>
        <w:t>основного</w:t>
      </w:r>
      <w:r w:rsidRPr="008C4ADC">
        <w:rPr>
          <w:i/>
          <w:spacing w:val="32"/>
        </w:rPr>
        <w:t xml:space="preserve"> </w:t>
      </w:r>
      <w:r w:rsidRPr="008C4ADC">
        <w:t>етапу</w:t>
      </w:r>
      <w:r w:rsidRPr="008C4ADC">
        <w:rPr>
          <w:spacing w:val="-8"/>
        </w:rPr>
        <w:t xml:space="preserve"> </w:t>
      </w:r>
      <w:r w:rsidRPr="008C4ADC">
        <w:t>дослідження,</w:t>
      </w:r>
      <w:r w:rsidRPr="008C4ADC">
        <w:rPr>
          <w:spacing w:val="4"/>
        </w:rPr>
        <w:t xml:space="preserve"> </w:t>
      </w:r>
      <w:r w:rsidRPr="008C4ADC">
        <w:t>змістом</w:t>
      </w:r>
      <w:r w:rsidRPr="008C4ADC">
        <w:rPr>
          <w:spacing w:val="-5"/>
        </w:rPr>
        <w:t xml:space="preserve"> </w:t>
      </w:r>
      <w:r w:rsidRPr="008C4ADC">
        <w:t>якого</w:t>
      </w:r>
      <w:r w:rsidRPr="008C4ADC">
        <w:rPr>
          <w:spacing w:val="-3"/>
        </w:rPr>
        <w:t xml:space="preserve"> </w:t>
      </w:r>
      <w:r w:rsidRPr="008C4ADC">
        <w:rPr>
          <w:spacing w:val="-5"/>
        </w:rPr>
        <w:t>є:</w:t>
      </w:r>
    </w:p>
    <w:p w14:paraId="790CA1CD" w14:textId="77777777" w:rsidR="00F469CC" w:rsidRPr="008C4ADC" w:rsidRDefault="006160D3" w:rsidP="003B1784">
      <w:pPr>
        <w:pStyle w:val="a5"/>
        <w:numPr>
          <w:ilvl w:val="0"/>
          <w:numId w:val="47"/>
        </w:numPr>
        <w:tabs>
          <w:tab w:val="left" w:pos="851"/>
          <w:tab w:val="left" w:pos="1287"/>
        </w:tabs>
        <w:ind w:left="0" w:firstLine="567"/>
      </w:pPr>
      <w:r w:rsidRPr="008C4ADC">
        <w:t>досконале вивчення рекомендованої і додаткової літератури, з’ясування змісту основних категорій та понять, пов’язаних із темою, аналіз стану наукової розробки питань теми, зіставлення висловлених у літературі наукових поглядів, вироблення свого ставлення до них, формування власного розуміння основних питань теми, що ґрунтується на узагальненні теоретичного і практичного матеріалу;</w:t>
      </w:r>
    </w:p>
    <w:p w14:paraId="74A83526" w14:textId="77777777" w:rsidR="00F469CC" w:rsidRPr="008C4ADC" w:rsidRDefault="006160D3" w:rsidP="003B1784">
      <w:pPr>
        <w:pStyle w:val="a5"/>
        <w:numPr>
          <w:ilvl w:val="0"/>
          <w:numId w:val="47"/>
        </w:numPr>
        <w:tabs>
          <w:tab w:val="left" w:pos="851"/>
          <w:tab w:val="left" w:pos="1129"/>
        </w:tabs>
        <w:ind w:left="0" w:firstLine="567"/>
      </w:pPr>
      <w:r w:rsidRPr="008C4ADC">
        <w:t>аналіз чинного кримінального законодавства та матеріалів судової практики;</w:t>
      </w:r>
    </w:p>
    <w:p w14:paraId="740BE06C" w14:textId="77777777" w:rsidR="00F469CC" w:rsidRPr="008C4ADC" w:rsidRDefault="006160D3" w:rsidP="003B1784">
      <w:pPr>
        <w:pStyle w:val="a5"/>
        <w:numPr>
          <w:ilvl w:val="0"/>
          <w:numId w:val="47"/>
        </w:numPr>
        <w:tabs>
          <w:tab w:val="left" w:pos="851"/>
          <w:tab w:val="left" w:pos="1325"/>
        </w:tabs>
        <w:ind w:left="0" w:firstLine="567"/>
      </w:pPr>
      <w:r w:rsidRPr="008C4ADC">
        <w:t>формулювання попередніх висновків як основи підсумкових положень теоретичного та прикладного характеру;</w:t>
      </w:r>
    </w:p>
    <w:p w14:paraId="06AD858D" w14:textId="0D0CA51C" w:rsidR="00F469CC" w:rsidRPr="008C4ADC" w:rsidRDefault="006160D3" w:rsidP="003B1784">
      <w:pPr>
        <w:tabs>
          <w:tab w:val="left" w:pos="851"/>
        </w:tabs>
        <w:ind w:firstLine="567"/>
        <w:jc w:val="both"/>
        <w:rPr>
          <w:i/>
        </w:rPr>
      </w:pPr>
      <w:r w:rsidRPr="008C4ADC">
        <w:t>в)</w:t>
      </w:r>
      <w:r w:rsidRPr="008C4ADC">
        <w:rPr>
          <w:spacing w:val="62"/>
        </w:rPr>
        <w:t xml:space="preserve"> </w:t>
      </w:r>
      <w:r w:rsidRPr="008C4ADC">
        <w:rPr>
          <w:i/>
        </w:rPr>
        <w:t>е</w:t>
      </w:r>
      <w:r w:rsidR="00D16C58" w:rsidRPr="008C4ADC">
        <w:rPr>
          <w:i/>
        </w:rPr>
        <w:t>т</w:t>
      </w:r>
      <w:r w:rsidRPr="008C4ADC">
        <w:rPr>
          <w:i/>
        </w:rPr>
        <w:t>апу</w:t>
      </w:r>
      <w:r w:rsidR="00531F5D" w:rsidRPr="008C4ADC">
        <w:rPr>
          <w:i/>
          <w:spacing w:val="68"/>
        </w:rPr>
        <w:t xml:space="preserve"> </w:t>
      </w:r>
      <w:r w:rsidRPr="008C4ADC">
        <w:rPr>
          <w:i/>
        </w:rPr>
        <w:t>безпосереднього</w:t>
      </w:r>
      <w:r w:rsidR="00531F5D" w:rsidRPr="008C4ADC">
        <w:rPr>
          <w:i/>
          <w:spacing w:val="68"/>
          <w:w w:val="150"/>
        </w:rPr>
        <w:t xml:space="preserve"> </w:t>
      </w:r>
      <w:r w:rsidRPr="008C4ADC">
        <w:rPr>
          <w:i/>
        </w:rPr>
        <w:t>написання роботи,</w:t>
      </w:r>
      <w:r w:rsidRPr="008C4ADC">
        <w:rPr>
          <w:i/>
          <w:spacing w:val="80"/>
        </w:rPr>
        <w:t xml:space="preserve"> </w:t>
      </w:r>
      <w:r w:rsidRPr="008C4ADC">
        <w:rPr>
          <w:i/>
        </w:rPr>
        <w:t>який</w:t>
      </w:r>
      <w:r w:rsidRPr="008C4ADC">
        <w:rPr>
          <w:i/>
          <w:spacing w:val="80"/>
        </w:rPr>
        <w:t xml:space="preserve"> </w:t>
      </w:r>
      <w:r w:rsidRPr="008C4ADC">
        <w:rPr>
          <w:i/>
        </w:rPr>
        <w:t>передбачає:</w:t>
      </w:r>
    </w:p>
    <w:p w14:paraId="49E91E81" w14:textId="77777777" w:rsidR="00F469CC" w:rsidRPr="008C4ADC" w:rsidRDefault="006160D3" w:rsidP="003B1784">
      <w:pPr>
        <w:pStyle w:val="a5"/>
        <w:numPr>
          <w:ilvl w:val="0"/>
          <w:numId w:val="47"/>
        </w:numPr>
        <w:tabs>
          <w:tab w:val="left" w:pos="851"/>
          <w:tab w:val="left" w:pos="1129"/>
        </w:tabs>
        <w:ind w:left="0" w:firstLine="567"/>
      </w:pPr>
      <w:r w:rsidRPr="008C4ADC">
        <w:t>послідовне висвітлення основних питань теми, при цьому особлива увага має бути приділена визначенню відповідних кримінально-правових</w:t>
      </w:r>
      <w:r w:rsidRPr="008C4ADC">
        <w:rPr>
          <w:spacing w:val="-5"/>
        </w:rPr>
        <w:t xml:space="preserve"> </w:t>
      </w:r>
      <w:r w:rsidRPr="008C4ADC">
        <w:t>понять, розкриттю</w:t>
      </w:r>
      <w:r w:rsidRPr="008C4ADC">
        <w:rPr>
          <w:spacing w:val="-2"/>
        </w:rPr>
        <w:t xml:space="preserve"> </w:t>
      </w:r>
      <w:r w:rsidRPr="008C4ADC">
        <w:t>й обґрунтуванню</w:t>
      </w:r>
      <w:r w:rsidRPr="008C4ADC">
        <w:rPr>
          <w:spacing w:val="-2"/>
        </w:rPr>
        <w:t xml:space="preserve"> </w:t>
      </w:r>
      <w:r w:rsidRPr="008C4ADC">
        <w:t>питань, важливих для розуміння сутності обраної теми;</w:t>
      </w:r>
    </w:p>
    <w:p w14:paraId="0F44221E" w14:textId="77777777" w:rsidR="00F469CC" w:rsidRPr="008C4ADC" w:rsidRDefault="006160D3" w:rsidP="003B1784">
      <w:pPr>
        <w:pStyle w:val="a5"/>
        <w:numPr>
          <w:ilvl w:val="0"/>
          <w:numId w:val="47"/>
        </w:numPr>
        <w:tabs>
          <w:tab w:val="left" w:pos="851"/>
          <w:tab w:val="left" w:pos="1191"/>
        </w:tabs>
        <w:ind w:left="0" w:firstLine="567"/>
      </w:pPr>
      <w:r w:rsidRPr="008C4ADC">
        <w:t>окреслення найбільш показових поглядів науковців на проблемні питання, що досліджуються в курсовій роботі, висловлення свого ставлення до них.</w:t>
      </w:r>
    </w:p>
    <w:p w14:paraId="43DD97EA" w14:textId="75186480" w:rsidR="00F469CC" w:rsidRPr="008C4ADC" w:rsidRDefault="006160D3" w:rsidP="003B1784">
      <w:pPr>
        <w:pStyle w:val="a5"/>
        <w:numPr>
          <w:ilvl w:val="0"/>
          <w:numId w:val="49"/>
        </w:numPr>
        <w:tabs>
          <w:tab w:val="left" w:pos="851"/>
        </w:tabs>
        <w:ind w:left="0" w:firstLine="567"/>
        <w:rPr>
          <w:i/>
          <w:iCs/>
        </w:rPr>
      </w:pPr>
      <w:r w:rsidRPr="008C4ADC">
        <w:rPr>
          <w:i/>
          <w:iCs/>
        </w:rPr>
        <w:t>Курсова</w:t>
      </w:r>
      <w:r w:rsidR="00D16C58" w:rsidRPr="008C4ADC">
        <w:rPr>
          <w:i/>
          <w:iCs/>
        </w:rPr>
        <w:t xml:space="preserve"> </w:t>
      </w:r>
      <w:r w:rsidRPr="008C4ADC">
        <w:rPr>
          <w:i/>
          <w:iCs/>
        </w:rPr>
        <w:t>робота</w:t>
      </w:r>
      <w:r w:rsidR="00D16C58" w:rsidRPr="008C4ADC">
        <w:rPr>
          <w:i/>
          <w:iCs/>
        </w:rPr>
        <w:t xml:space="preserve"> </w:t>
      </w:r>
      <w:r w:rsidRPr="008C4ADC">
        <w:rPr>
          <w:i/>
          <w:iCs/>
        </w:rPr>
        <w:t>складається</w:t>
      </w:r>
      <w:r w:rsidRPr="008C4ADC">
        <w:rPr>
          <w:i/>
          <w:iCs/>
          <w:spacing w:val="55"/>
          <w:w w:val="150"/>
        </w:rPr>
        <w:t xml:space="preserve"> </w:t>
      </w:r>
      <w:r w:rsidRPr="008C4ADC">
        <w:rPr>
          <w:i/>
          <w:iCs/>
        </w:rPr>
        <w:t>із</w:t>
      </w:r>
      <w:r w:rsidRPr="008C4ADC">
        <w:rPr>
          <w:i/>
          <w:iCs/>
          <w:spacing w:val="-10"/>
        </w:rPr>
        <w:t>:</w:t>
      </w:r>
    </w:p>
    <w:p w14:paraId="2719BCA2" w14:textId="77777777" w:rsidR="00F469CC" w:rsidRPr="008C4ADC" w:rsidRDefault="006160D3" w:rsidP="003B1784">
      <w:pPr>
        <w:pStyle w:val="a5"/>
        <w:numPr>
          <w:ilvl w:val="0"/>
          <w:numId w:val="48"/>
        </w:numPr>
        <w:tabs>
          <w:tab w:val="left" w:pos="851"/>
          <w:tab w:val="left" w:pos="1115"/>
        </w:tabs>
        <w:ind w:left="0" w:firstLine="567"/>
      </w:pPr>
      <w:r w:rsidRPr="008C4ADC">
        <w:t>титулу</w:t>
      </w:r>
      <w:r w:rsidRPr="008C4ADC">
        <w:rPr>
          <w:spacing w:val="-14"/>
        </w:rPr>
        <w:t xml:space="preserve"> </w:t>
      </w:r>
      <w:r w:rsidRPr="008C4ADC">
        <w:t>(титульної</w:t>
      </w:r>
      <w:r w:rsidRPr="008C4ADC">
        <w:rPr>
          <w:spacing w:val="-12"/>
        </w:rPr>
        <w:t xml:space="preserve"> </w:t>
      </w:r>
      <w:r w:rsidRPr="008C4ADC">
        <w:rPr>
          <w:spacing w:val="-2"/>
        </w:rPr>
        <w:t>сторінки),</w:t>
      </w:r>
    </w:p>
    <w:p w14:paraId="2166576A" w14:textId="77777777" w:rsidR="00F469CC" w:rsidRPr="008C4ADC" w:rsidRDefault="006160D3" w:rsidP="003B1784">
      <w:pPr>
        <w:pStyle w:val="a5"/>
        <w:numPr>
          <w:ilvl w:val="0"/>
          <w:numId w:val="48"/>
        </w:numPr>
        <w:tabs>
          <w:tab w:val="left" w:pos="851"/>
          <w:tab w:val="left" w:pos="1115"/>
        </w:tabs>
        <w:ind w:left="0" w:firstLine="567"/>
      </w:pPr>
      <w:r w:rsidRPr="008C4ADC">
        <w:rPr>
          <w:spacing w:val="-2"/>
        </w:rPr>
        <w:t>змісту,</w:t>
      </w:r>
    </w:p>
    <w:p w14:paraId="6E3438B3" w14:textId="77777777" w:rsidR="00F469CC" w:rsidRPr="008C4ADC" w:rsidRDefault="006160D3" w:rsidP="003B1784">
      <w:pPr>
        <w:pStyle w:val="a5"/>
        <w:numPr>
          <w:ilvl w:val="0"/>
          <w:numId w:val="48"/>
        </w:numPr>
        <w:tabs>
          <w:tab w:val="left" w:pos="851"/>
          <w:tab w:val="left" w:pos="1115"/>
        </w:tabs>
        <w:ind w:left="0" w:firstLine="567"/>
      </w:pPr>
      <w:r w:rsidRPr="008C4ADC">
        <w:rPr>
          <w:spacing w:val="-2"/>
        </w:rPr>
        <w:t>вступу,</w:t>
      </w:r>
    </w:p>
    <w:p w14:paraId="46E23547" w14:textId="41A128F6" w:rsidR="00F469CC" w:rsidRPr="008C4ADC" w:rsidRDefault="006160D3" w:rsidP="003B1784">
      <w:pPr>
        <w:pStyle w:val="a5"/>
        <w:numPr>
          <w:ilvl w:val="0"/>
          <w:numId w:val="48"/>
        </w:numPr>
        <w:tabs>
          <w:tab w:val="left" w:pos="851"/>
          <w:tab w:val="left" w:pos="1115"/>
        </w:tabs>
        <w:ind w:left="0" w:firstLine="567"/>
      </w:pPr>
      <w:r w:rsidRPr="008C4ADC">
        <w:rPr>
          <w:spacing w:val="-8"/>
        </w:rPr>
        <w:t>основного</w:t>
      </w:r>
      <w:r w:rsidRPr="008C4ADC">
        <w:rPr>
          <w:spacing w:val="-20"/>
        </w:rPr>
        <w:t xml:space="preserve"> </w:t>
      </w:r>
      <w:r w:rsidRPr="008C4ADC">
        <w:rPr>
          <w:spacing w:val="-8"/>
        </w:rPr>
        <w:t>тексту</w:t>
      </w:r>
      <w:r w:rsidRPr="008C4ADC">
        <w:rPr>
          <w:spacing w:val="-19"/>
        </w:rPr>
        <w:t xml:space="preserve"> </w:t>
      </w:r>
      <w:r w:rsidRPr="008C4ADC">
        <w:rPr>
          <w:spacing w:val="-8"/>
        </w:rPr>
        <w:t>(поділяється</w:t>
      </w:r>
      <w:r w:rsidRPr="008C4ADC">
        <w:rPr>
          <w:spacing w:val="-14"/>
        </w:rPr>
        <w:t xml:space="preserve"> </w:t>
      </w:r>
      <w:r w:rsidRPr="008C4ADC">
        <w:rPr>
          <w:spacing w:val="-8"/>
        </w:rPr>
        <w:t>на</w:t>
      </w:r>
      <w:r w:rsidRPr="008C4ADC">
        <w:rPr>
          <w:spacing w:val="-11"/>
        </w:rPr>
        <w:t xml:space="preserve"> </w:t>
      </w:r>
      <w:r w:rsidRPr="008C4ADC">
        <w:rPr>
          <w:spacing w:val="-8"/>
        </w:rPr>
        <w:t>два</w:t>
      </w:r>
      <w:r w:rsidRPr="008C4ADC">
        <w:rPr>
          <w:spacing w:val="-11"/>
        </w:rPr>
        <w:t xml:space="preserve"> </w:t>
      </w:r>
      <w:r w:rsidRPr="008C4ADC">
        <w:rPr>
          <w:spacing w:val="-8"/>
        </w:rPr>
        <w:t>чи</w:t>
      </w:r>
      <w:r w:rsidRPr="008C4ADC">
        <w:rPr>
          <w:spacing w:val="-18"/>
        </w:rPr>
        <w:t xml:space="preserve"> </w:t>
      </w:r>
      <w:r w:rsidRPr="008C4ADC">
        <w:rPr>
          <w:spacing w:val="-8"/>
        </w:rPr>
        <w:t>більше</w:t>
      </w:r>
      <w:r w:rsidRPr="008C4ADC">
        <w:rPr>
          <w:spacing w:val="-21"/>
        </w:rPr>
        <w:t xml:space="preserve"> </w:t>
      </w:r>
      <w:r w:rsidRPr="008C4ADC">
        <w:rPr>
          <w:spacing w:val="-8"/>
        </w:rPr>
        <w:t>розділів),</w:t>
      </w:r>
      <w:r w:rsidR="00D16C58" w:rsidRPr="008C4ADC">
        <w:rPr>
          <w:spacing w:val="-8"/>
        </w:rPr>
        <w:t xml:space="preserve"> </w:t>
      </w:r>
      <w:r w:rsidRPr="008C4ADC">
        <w:rPr>
          <w:spacing w:val="-2"/>
        </w:rPr>
        <w:t>висновків,</w:t>
      </w:r>
    </w:p>
    <w:p w14:paraId="6F22C154" w14:textId="77777777" w:rsidR="00F469CC" w:rsidRPr="008C4ADC" w:rsidRDefault="006160D3" w:rsidP="003B1784">
      <w:pPr>
        <w:pStyle w:val="a5"/>
        <w:numPr>
          <w:ilvl w:val="0"/>
          <w:numId w:val="48"/>
        </w:numPr>
        <w:tabs>
          <w:tab w:val="left" w:pos="851"/>
          <w:tab w:val="left" w:pos="1115"/>
        </w:tabs>
        <w:ind w:left="0" w:firstLine="567"/>
      </w:pPr>
      <w:r w:rsidRPr="008C4ADC">
        <w:t>списку</w:t>
      </w:r>
      <w:r w:rsidRPr="008C4ADC">
        <w:rPr>
          <w:spacing w:val="-13"/>
        </w:rPr>
        <w:t xml:space="preserve"> </w:t>
      </w:r>
      <w:r w:rsidRPr="008C4ADC">
        <w:t>використаної</w:t>
      </w:r>
      <w:r w:rsidRPr="008C4ADC">
        <w:rPr>
          <w:spacing w:val="-10"/>
        </w:rPr>
        <w:t xml:space="preserve"> </w:t>
      </w:r>
      <w:r w:rsidRPr="008C4ADC">
        <w:rPr>
          <w:spacing w:val="-2"/>
        </w:rPr>
        <w:t>літератури.</w:t>
      </w:r>
    </w:p>
    <w:p w14:paraId="235F99DF" w14:textId="00F15621" w:rsidR="00F469CC" w:rsidRPr="008C4ADC" w:rsidRDefault="006160D3" w:rsidP="003B1784">
      <w:pPr>
        <w:pStyle w:val="a5"/>
        <w:numPr>
          <w:ilvl w:val="1"/>
          <w:numId w:val="49"/>
        </w:numPr>
        <w:tabs>
          <w:tab w:val="left" w:pos="851"/>
        </w:tabs>
        <w:ind w:left="0" w:firstLine="567"/>
      </w:pPr>
      <w:r w:rsidRPr="008C4ADC">
        <w:t>Титульна</w:t>
      </w:r>
      <w:r w:rsidRPr="008C4ADC">
        <w:rPr>
          <w:spacing w:val="-3"/>
        </w:rPr>
        <w:t xml:space="preserve"> </w:t>
      </w:r>
      <w:r w:rsidRPr="008C4ADC">
        <w:t>сторінка</w:t>
      </w:r>
      <w:r w:rsidRPr="008C4ADC">
        <w:rPr>
          <w:spacing w:val="-3"/>
        </w:rPr>
        <w:t xml:space="preserve"> </w:t>
      </w:r>
      <w:r w:rsidRPr="008C4ADC">
        <w:t>оформлюється</w:t>
      </w:r>
      <w:r w:rsidRPr="008C4ADC">
        <w:rPr>
          <w:spacing w:val="-7"/>
        </w:rPr>
        <w:t xml:space="preserve"> </w:t>
      </w:r>
      <w:r w:rsidRPr="008C4ADC">
        <w:t>за</w:t>
      </w:r>
      <w:r w:rsidRPr="008C4ADC">
        <w:rPr>
          <w:spacing w:val="-3"/>
        </w:rPr>
        <w:t xml:space="preserve"> </w:t>
      </w:r>
      <w:r w:rsidRPr="008C4ADC">
        <w:t>зразком</w:t>
      </w:r>
      <w:r w:rsidR="00D16C58" w:rsidRPr="008C4ADC">
        <w:t xml:space="preserve"> (див. </w:t>
      </w:r>
      <w:r w:rsidRPr="008C4ADC">
        <w:t>Дод</w:t>
      </w:r>
      <w:r w:rsidR="00D16C58" w:rsidRPr="008C4ADC">
        <w:t>аток</w:t>
      </w:r>
      <w:r w:rsidRPr="008C4ADC">
        <w:t xml:space="preserve"> 1</w:t>
      </w:r>
      <w:r w:rsidR="00D16C58" w:rsidRPr="008C4ADC">
        <w:t>)</w:t>
      </w:r>
      <w:r w:rsidRPr="008C4ADC">
        <w:t>.</w:t>
      </w:r>
    </w:p>
    <w:p w14:paraId="259EB849" w14:textId="77777777" w:rsidR="00F469CC" w:rsidRPr="008C4ADC" w:rsidRDefault="006160D3" w:rsidP="003B1784">
      <w:pPr>
        <w:pStyle w:val="a5"/>
        <w:numPr>
          <w:ilvl w:val="1"/>
          <w:numId w:val="49"/>
        </w:numPr>
        <w:tabs>
          <w:tab w:val="left" w:pos="851"/>
          <w:tab w:val="left" w:pos="1210"/>
        </w:tabs>
        <w:ind w:left="0" w:firstLine="567"/>
      </w:pPr>
      <w:r w:rsidRPr="008C4ADC">
        <w:t>У змісті роботи даються заголовки всіх її структурних елементів: вступу, розділів та підрозділів основної частини, списку використаної літератури із зазначенням відповідної сторінки.</w:t>
      </w:r>
    </w:p>
    <w:p w14:paraId="55108BCE" w14:textId="77777777" w:rsidR="00F469CC" w:rsidRPr="008C4ADC" w:rsidRDefault="006160D3" w:rsidP="003B1784">
      <w:pPr>
        <w:pStyle w:val="a5"/>
        <w:numPr>
          <w:ilvl w:val="1"/>
          <w:numId w:val="49"/>
        </w:numPr>
        <w:tabs>
          <w:tab w:val="left" w:pos="851"/>
        </w:tabs>
        <w:ind w:left="0" w:firstLine="567"/>
      </w:pPr>
      <w:r w:rsidRPr="008C4ADC">
        <w:lastRenderedPageBreak/>
        <w:t>У</w:t>
      </w:r>
      <w:r w:rsidRPr="008C4ADC">
        <w:rPr>
          <w:spacing w:val="-10"/>
        </w:rPr>
        <w:t xml:space="preserve"> </w:t>
      </w:r>
      <w:r w:rsidRPr="008C4ADC">
        <w:t>вступі</w:t>
      </w:r>
      <w:r w:rsidRPr="008C4ADC">
        <w:rPr>
          <w:spacing w:val="-11"/>
        </w:rPr>
        <w:t xml:space="preserve"> </w:t>
      </w:r>
      <w:r w:rsidRPr="008C4ADC">
        <w:t>(пишуть</w:t>
      </w:r>
      <w:r w:rsidRPr="008C4ADC">
        <w:rPr>
          <w:spacing w:val="-8"/>
        </w:rPr>
        <w:t xml:space="preserve"> </w:t>
      </w:r>
      <w:r w:rsidRPr="008C4ADC">
        <w:t>його,</w:t>
      </w:r>
      <w:r w:rsidRPr="008C4ADC">
        <w:rPr>
          <w:spacing w:val="-6"/>
        </w:rPr>
        <w:t xml:space="preserve"> </w:t>
      </w:r>
      <w:r w:rsidRPr="008C4ADC">
        <w:t>як</w:t>
      </w:r>
      <w:r w:rsidRPr="008C4ADC">
        <w:rPr>
          <w:spacing w:val="-9"/>
        </w:rPr>
        <w:t xml:space="preserve"> </w:t>
      </w:r>
      <w:r w:rsidRPr="008C4ADC">
        <w:t>правило,</w:t>
      </w:r>
      <w:r w:rsidRPr="008C4ADC">
        <w:rPr>
          <w:spacing w:val="-10"/>
        </w:rPr>
        <w:t xml:space="preserve"> </w:t>
      </w:r>
      <w:r w:rsidRPr="008C4ADC">
        <w:t>вже</w:t>
      </w:r>
      <w:r w:rsidRPr="008C4ADC">
        <w:rPr>
          <w:spacing w:val="-14"/>
        </w:rPr>
        <w:t xml:space="preserve"> </w:t>
      </w:r>
      <w:r w:rsidRPr="008C4ADC">
        <w:t>після</w:t>
      </w:r>
      <w:r w:rsidRPr="008C4ADC">
        <w:rPr>
          <w:spacing w:val="-8"/>
        </w:rPr>
        <w:t xml:space="preserve"> </w:t>
      </w:r>
      <w:r w:rsidRPr="008C4ADC">
        <w:t>підготовки чорнового варіанту основної частини) слід розкрити значення обраної теми й обґрунтувати її актуальність, коротко охарактеризувати стан її розробки в науці, визначити і вказати предмет та мету дослідження.</w:t>
      </w:r>
    </w:p>
    <w:p w14:paraId="76D03C05" w14:textId="77777777" w:rsidR="00F469CC" w:rsidRPr="008C4ADC" w:rsidRDefault="006160D3" w:rsidP="003B1784">
      <w:pPr>
        <w:pStyle w:val="a5"/>
        <w:numPr>
          <w:ilvl w:val="1"/>
          <w:numId w:val="49"/>
        </w:numPr>
        <w:tabs>
          <w:tab w:val="left" w:pos="851"/>
          <w:tab w:val="left" w:pos="1249"/>
        </w:tabs>
        <w:ind w:left="0" w:firstLine="567"/>
      </w:pPr>
      <w:r w:rsidRPr="008C4ADC">
        <w:t xml:space="preserve">В основній частині слід докладно розкрити питання теми, </w:t>
      </w:r>
      <w:proofErr w:type="spellStart"/>
      <w:r w:rsidRPr="008C4ADC">
        <w:t>навівши</w:t>
      </w:r>
      <w:proofErr w:type="spellEnd"/>
      <w:r w:rsidRPr="008C4ADC">
        <w:t xml:space="preserve"> переконливі аргументи щодо того чи іншого положення. Основний зміст ґрунтується на нормах і положеннях Конституції України, чинного кримінального законодавства, а також</w:t>
      </w:r>
      <w:r w:rsidRPr="008C4ADC">
        <w:rPr>
          <w:spacing w:val="-7"/>
        </w:rPr>
        <w:t xml:space="preserve"> </w:t>
      </w:r>
      <w:r w:rsidRPr="008C4ADC">
        <w:t>матеріалах</w:t>
      </w:r>
      <w:r w:rsidRPr="008C4ADC">
        <w:rPr>
          <w:spacing w:val="-8"/>
        </w:rPr>
        <w:t xml:space="preserve"> </w:t>
      </w:r>
      <w:r w:rsidRPr="008C4ADC">
        <w:t>судової</w:t>
      </w:r>
      <w:r w:rsidRPr="008C4ADC">
        <w:rPr>
          <w:spacing w:val="-11"/>
        </w:rPr>
        <w:t xml:space="preserve"> </w:t>
      </w:r>
      <w:r w:rsidRPr="008C4ADC">
        <w:t>практики,</w:t>
      </w:r>
      <w:r w:rsidRPr="008C4ADC">
        <w:rPr>
          <w:spacing w:val="-6"/>
        </w:rPr>
        <w:t xml:space="preserve"> </w:t>
      </w:r>
      <w:r w:rsidRPr="008C4ADC">
        <w:t>інших</w:t>
      </w:r>
      <w:r w:rsidRPr="008C4ADC">
        <w:rPr>
          <w:spacing w:val="-7"/>
        </w:rPr>
        <w:t xml:space="preserve"> </w:t>
      </w:r>
      <w:r w:rsidRPr="008C4ADC">
        <w:t>джерел,</w:t>
      </w:r>
      <w:r w:rsidRPr="008C4ADC">
        <w:rPr>
          <w:spacing w:val="-6"/>
        </w:rPr>
        <w:t xml:space="preserve"> </w:t>
      </w:r>
      <w:r w:rsidRPr="008C4ADC">
        <w:t>що</w:t>
      </w:r>
      <w:r w:rsidRPr="008C4ADC">
        <w:rPr>
          <w:spacing w:val="-13"/>
        </w:rPr>
        <w:t xml:space="preserve"> </w:t>
      </w:r>
      <w:r w:rsidRPr="008C4ADC">
        <w:t>відповідають досліджуваній темі. У певних випадках може бути необхідним використання</w:t>
      </w:r>
      <w:r w:rsidRPr="008C4ADC">
        <w:rPr>
          <w:spacing w:val="40"/>
        </w:rPr>
        <w:t xml:space="preserve"> </w:t>
      </w:r>
      <w:r w:rsidRPr="008C4ADC">
        <w:t>кримінального законодавства і юридичної практики інших держав.</w:t>
      </w:r>
    </w:p>
    <w:p w14:paraId="2D9B7205" w14:textId="77777777" w:rsidR="00F469CC" w:rsidRPr="008C4ADC" w:rsidRDefault="006160D3" w:rsidP="003B1784">
      <w:pPr>
        <w:pStyle w:val="a3"/>
        <w:tabs>
          <w:tab w:val="left" w:pos="851"/>
        </w:tabs>
        <w:ind w:left="0" w:firstLine="567"/>
      </w:pPr>
      <w:r w:rsidRPr="008C4ADC">
        <w:t>Посилання</w:t>
      </w:r>
      <w:r w:rsidRPr="008C4ADC">
        <w:rPr>
          <w:spacing w:val="-14"/>
        </w:rPr>
        <w:t xml:space="preserve"> </w:t>
      </w:r>
      <w:r w:rsidRPr="008C4ADC">
        <w:t>на</w:t>
      </w:r>
      <w:r w:rsidRPr="008C4ADC">
        <w:rPr>
          <w:spacing w:val="-14"/>
        </w:rPr>
        <w:t xml:space="preserve"> </w:t>
      </w:r>
      <w:r w:rsidRPr="008C4ADC">
        <w:t>джерела</w:t>
      </w:r>
      <w:r w:rsidRPr="008C4ADC">
        <w:rPr>
          <w:spacing w:val="-14"/>
        </w:rPr>
        <w:t xml:space="preserve"> </w:t>
      </w:r>
      <w:r w:rsidRPr="008C4ADC">
        <w:t>цих</w:t>
      </w:r>
      <w:r w:rsidRPr="008C4ADC">
        <w:rPr>
          <w:spacing w:val="-13"/>
        </w:rPr>
        <w:t xml:space="preserve"> </w:t>
      </w:r>
      <w:r w:rsidRPr="008C4ADC">
        <w:t>матеріалів</w:t>
      </w:r>
      <w:r w:rsidRPr="008C4ADC">
        <w:rPr>
          <w:spacing w:val="-14"/>
        </w:rPr>
        <w:t xml:space="preserve"> </w:t>
      </w:r>
      <w:r w:rsidRPr="008C4ADC">
        <w:t>слід</w:t>
      </w:r>
      <w:r w:rsidRPr="008C4ADC">
        <w:rPr>
          <w:spacing w:val="-14"/>
        </w:rPr>
        <w:t xml:space="preserve"> </w:t>
      </w:r>
      <w:r w:rsidRPr="008C4ADC">
        <w:t>давати</w:t>
      </w:r>
      <w:r w:rsidRPr="008C4ADC">
        <w:rPr>
          <w:spacing w:val="-14"/>
        </w:rPr>
        <w:t xml:space="preserve"> </w:t>
      </w:r>
      <w:r w:rsidRPr="008C4ADC">
        <w:t>у</w:t>
      </w:r>
      <w:r w:rsidRPr="008C4ADC">
        <w:rPr>
          <w:spacing w:val="-3"/>
        </w:rPr>
        <w:t xml:space="preserve"> </w:t>
      </w:r>
      <w:r w:rsidRPr="008C4ADC">
        <w:t xml:space="preserve">виносках – за офіційними виданнями законодавства, опублікованими матеріалами практики або ж за архівами відповідних органів чи організацій, а також за даними мережі </w:t>
      </w:r>
      <w:proofErr w:type="spellStart"/>
      <w:r w:rsidRPr="008C4ADC">
        <w:t>Internet</w:t>
      </w:r>
      <w:proofErr w:type="spellEnd"/>
      <w:r w:rsidRPr="008C4ADC">
        <w:t>. Підрядкові виноски на ці джерела, а також на літературу подаються за єдиними стандартизованими правилами бібліографічного опису (ДСТУ8302:2015). Виноски можуть бути наскрізні (подаються в тексті</w:t>
      </w:r>
      <w:r w:rsidRPr="008C4ADC">
        <w:rPr>
          <w:spacing w:val="12"/>
        </w:rPr>
        <w:t xml:space="preserve"> </w:t>
      </w:r>
      <w:r w:rsidRPr="008C4ADC">
        <w:t>у</w:t>
      </w:r>
      <w:r w:rsidRPr="008C4ADC">
        <w:rPr>
          <w:spacing w:val="-14"/>
        </w:rPr>
        <w:t xml:space="preserve"> </w:t>
      </w:r>
      <w:r w:rsidRPr="008C4ADC">
        <w:t>квадратних</w:t>
      </w:r>
      <w:r w:rsidRPr="008C4ADC">
        <w:rPr>
          <w:spacing w:val="-14"/>
        </w:rPr>
        <w:t xml:space="preserve"> </w:t>
      </w:r>
      <w:r w:rsidRPr="008C4ADC">
        <w:t>дужках</w:t>
      </w:r>
      <w:r w:rsidRPr="008C4ADC">
        <w:rPr>
          <w:spacing w:val="-8"/>
        </w:rPr>
        <w:t xml:space="preserve"> </w:t>
      </w:r>
      <w:r w:rsidRPr="008C4ADC">
        <w:t>із</w:t>
      </w:r>
      <w:r w:rsidRPr="008C4ADC">
        <w:rPr>
          <w:spacing w:val="-12"/>
        </w:rPr>
        <w:t xml:space="preserve"> </w:t>
      </w:r>
      <w:r w:rsidRPr="008C4ADC">
        <w:t>зазначенням</w:t>
      </w:r>
      <w:r w:rsidRPr="008C4ADC">
        <w:rPr>
          <w:spacing w:val="-12"/>
        </w:rPr>
        <w:t xml:space="preserve"> </w:t>
      </w:r>
      <w:r w:rsidRPr="008C4ADC">
        <w:t>номера</w:t>
      </w:r>
      <w:r w:rsidRPr="008C4ADC">
        <w:rPr>
          <w:spacing w:val="-9"/>
        </w:rPr>
        <w:t xml:space="preserve"> </w:t>
      </w:r>
      <w:r w:rsidRPr="008C4ADC">
        <w:t>джерела</w:t>
      </w:r>
      <w:r w:rsidRPr="008C4ADC">
        <w:rPr>
          <w:spacing w:val="-9"/>
        </w:rPr>
        <w:t xml:space="preserve"> </w:t>
      </w:r>
      <w:r w:rsidRPr="008C4ADC">
        <w:t>у</w:t>
      </w:r>
      <w:r w:rsidRPr="008C4ADC">
        <w:rPr>
          <w:spacing w:val="-14"/>
        </w:rPr>
        <w:t xml:space="preserve"> </w:t>
      </w:r>
      <w:r w:rsidRPr="008C4ADC">
        <w:t>списку використаних джерел та номера сторінки; у цьому випадку список використаних джерел повинен базуватися за принципом послідовності</w:t>
      </w:r>
      <w:r w:rsidRPr="008C4ADC">
        <w:rPr>
          <w:spacing w:val="-14"/>
        </w:rPr>
        <w:t xml:space="preserve"> </w:t>
      </w:r>
      <w:r w:rsidRPr="008C4ADC">
        <w:t>згадування</w:t>
      </w:r>
      <w:r w:rsidRPr="008C4ADC">
        <w:rPr>
          <w:spacing w:val="-14"/>
        </w:rPr>
        <w:t xml:space="preserve"> </w:t>
      </w:r>
      <w:r w:rsidRPr="008C4ADC">
        <w:t>їх</w:t>
      </w:r>
      <w:r w:rsidRPr="008C4ADC">
        <w:rPr>
          <w:spacing w:val="-14"/>
        </w:rPr>
        <w:t xml:space="preserve"> </w:t>
      </w:r>
      <w:r w:rsidRPr="008C4ADC">
        <w:t>у</w:t>
      </w:r>
      <w:r w:rsidRPr="008C4ADC">
        <w:rPr>
          <w:spacing w:val="-13"/>
        </w:rPr>
        <w:t xml:space="preserve"> </w:t>
      </w:r>
      <w:r w:rsidRPr="008C4ADC">
        <w:t>тексті)</w:t>
      </w:r>
      <w:r w:rsidRPr="008C4ADC">
        <w:rPr>
          <w:spacing w:val="-14"/>
        </w:rPr>
        <w:t xml:space="preserve"> </w:t>
      </w:r>
      <w:r w:rsidRPr="008C4ADC">
        <w:t>або</w:t>
      </w:r>
      <w:r w:rsidRPr="008C4ADC">
        <w:rPr>
          <w:spacing w:val="-14"/>
        </w:rPr>
        <w:t xml:space="preserve"> </w:t>
      </w:r>
      <w:r w:rsidRPr="008C4ADC">
        <w:t>посторінкові</w:t>
      </w:r>
      <w:r w:rsidRPr="008C4ADC">
        <w:rPr>
          <w:spacing w:val="-14"/>
        </w:rPr>
        <w:t xml:space="preserve"> </w:t>
      </w:r>
      <w:r w:rsidRPr="008C4ADC">
        <w:t>(поміщаються в кінці</w:t>
      </w:r>
      <w:r w:rsidRPr="008C4ADC">
        <w:rPr>
          <w:spacing w:val="-2"/>
        </w:rPr>
        <w:t xml:space="preserve"> </w:t>
      </w:r>
      <w:r w:rsidRPr="008C4ADC">
        <w:t>кожної</w:t>
      </w:r>
      <w:r w:rsidRPr="008C4ADC">
        <w:rPr>
          <w:spacing w:val="-2"/>
        </w:rPr>
        <w:t xml:space="preserve"> </w:t>
      </w:r>
      <w:r w:rsidRPr="008C4ADC">
        <w:t>сторінки із зазначенням імені</w:t>
      </w:r>
      <w:r w:rsidRPr="008C4ADC">
        <w:rPr>
          <w:spacing w:val="-2"/>
        </w:rPr>
        <w:t xml:space="preserve"> </w:t>
      </w:r>
      <w:r w:rsidRPr="008C4ADC">
        <w:t>автора,</w:t>
      </w:r>
      <w:r w:rsidRPr="008C4ADC">
        <w:rPr>
          <w:spacing w:val="-1"/>
        </w:rPr>
        <w:t xml:space="preserve"> </w:t>
      </w:r>
      <w:r w:rsidRPr="008C4ADC">
        <w:t>назви</w:t>
      </w:r>
      <w:r w:rsidRPr="008C4ADC">
        <w:rPr>
          <w:spacing w:val="-1"/>
        </w:rPr>
        <w:t xml:space="preserve"> </w:t>
      </w:r>
      <w:r w:rsidRPr="008C4ADC">
        <w:t>джерела, видавництва</w:t>
      </w:r>
      <w:r w:rsidRPr="008C4ADC">
        <w:rPr>
          <w:spacing w:val="-6"/>
        </w:rPr>
        <w:t xml:space="preserve"> </w:t>
      </w:r>
      <w:r w:rsidRPr="008C4ADC">
        <w:t>та</w:t>
      </w:r>
      <w:r w:rsidRPr="008C4ADC">
        <w:rPr>
          <w:spacing w:val="-6"/>
        </w:rPr>
        <w:t xml:space="preserve"> </w:t>
      </w:r>
      <w:r w:rsidRPr="008C4ADC">
        <w:t>відповідної</w:t>
      </w:r>
      <w:r w:rsidRPr="008C4ADC">
        <w:rPr>
          <w:spacing w:val="-8"/>
        </w:rPr>
        <w:t xml:space="preserve"> </w:t>
      </w:r>
      <w:r w:rsidRPr="008C4ADC">
        <w:t>сторінки).</w:t>
      </w:r>
      <w:r w:rsidRPr="008C4ADC">
        <w:rPr>
          <w:spacing w:val="-3"/>
        </w:rPr>
        <w:t xml:space="preserve"> </w:t>
      </w:r>
      <w:r w:rsidRPr="008C4ADC">
        <w:t>Список</w:t>
      </w:r>
      <w:r w:rsidRPr="008C4ADC">
        <w:rPr>
          <w:spacing w:val="-6"/>
        </w:rPr>
        <w:t xml:space="preserve"> </w:t>
      </w:r>
      <w:r w:rsidRPr="008C4ADC">
        <w:t>використаних</w:t>
      </w:r>
      <w:r w:rsidRPr="008C4ADC">
        <w:rPr>
          <w:spacing w:val="-9"/>
        </w:rPr>
        <w:t xml:space="preserve"> </w:t>
      </w:r>
      <w:r w:rsidRPr="008C4ADC">
        <w:t>джерел складається в алфавітному порядку.</w:t>
      </w:r>
    </w:p>
    <w:p w14:paraId="3F71FA5D" w14:textId="77777777" w:rsidR="00F469CC" w:rsidRPr="008C4ADC" w:rsidRDefault="006160D3" w:rsidP="003B1784">
      <w:pPr>
        <w:pStyle w:val="a3"/>
        <w:tabs>
          <w:tab w:val="left" w:pos="851"/>
        </w:tabs>
        <w:ind w:left="0" w:firstLine="567"/>
      </w:pPr>
      <w:r w:rsidRPr="008C4ADC">
        <w:t>Цитати, посилання на літературу, законодавство та інші матеріали слід зіставляти з текстами оригінальних джерел. Назви розділів роботи та інших структурних елементів основного тексту мають точно відповідати складеному плану.</w:t>
      </w:r>
    </w:p>
    <w:p w14:paraId="129EA5BE" w14:textId="77777777" w:rsidR="00F469CC" w:rsidRPr="008C4ADC" w:rsidRDefault="006160D3" w:rsidP="003B1784">
      <w:pPr>
        <w:pStyle w:val="a5"/>
        <w:numPr>
          <w:ilvl w:val="1"/>
          <w:numId w:val="49"/>
        </w:numPr>
        <w:tabs>
          <w:tab w:val="left" w:pos="851"/>
          <w:tab w:val="left" w:pos="1359"/>
        </w:tabs>
        <w:ind w:left="0" w:firstLine="567"/>
      </w:pPr>
      <w:r w:rsidRPr="008C4ADC">
        <w:t>У висновках повинні бути чітко й лаконічно сформульовані основні результати, до яких студент прийшов при виконання курсової роботи.</w:t>
      </w:r>
    </w:p>
    <w:p w14:paraId="70C3B4BC" w14:textId="77777777" w:rsidR="00F469CC" w:rsidRPr="008C4ADC" w:rsidRDefault="006160D3" w:rsidP="003B1784">
      <w:pPr>
        <w:pStyle w:val="a5"/>
        <w:numPr>
          <w:ilvl w:val="1"/>
          <w:numId w:val="49"/>
        </w:numPr>
        <w:tabs>
          <w:tab w:val="left" w:pos="851"/>
        </w:tabs>
        <w:ind w:left="0" w:firstLine="567"/>
      </w:pPr>
      <w:r w:rsidRPr="008C4ADC">
        <w:t>Важливе значення має список використаної літератури, оскільки він</w:t>
      </w:r>
      <w:r w:rsidRPr="008C4ADC">
        <w:rPr>
          <w:spacing w:val="40"/>
        </w:rPr>
        <w:t xml:space="preserve"> </w:t>
      </w:r>
      <w:r w:rsidRPr="008C4ADC">
        <w:t>відображає не тільки ступінь вивченості студентом досліджуваної теми, а й його уміння самостійно добирати необхідний матеріал.</w:t>
      </w:r>
    </w:p>
    <w:p w14:paraId="1EF9911A" w14:textId="77777777" w:rsidR="00F469CC" w:rsidRPr="008C4ADC" w:rsidRDefault="006160D3" w:rsidP="003B1784">
      <w:pPr>
        <w:pStyle w:val="a3"/>
        <w:tabs>
          <w:tab w:val="left" w:pos="851"/>
        </w:tabs>
        <w:ind w:left="0" w:firstLine="567"/>
      </w:pPr>
      <w:r w:rsidRPr="008C4ADC">
        <w:t>Основними</w:t>
      </w:r>
      <w:r w:rsidRPr="008C4ADC">
        <w:rPr>
          <w:spacing w:val="-12"/>
        </w:rPr>
        <w:t xml:space="preserve"> </w:t>
      </w:r>
      <w:r w:rsidRPr="008C4ADC">
        <w:t>елементами</w:t>
      </w:r>
      <w:r w:rsidRPr="008C4ADC">
        <w:rPr>
          <w:spacing w:val="-9"/>
        </w:rPr>
        <w:t xml:space="preserve"> </w:t>
      </w:r>
      <w:r w:rsidRPr="008C4ADC">
        <w:t>опису</w:t>
      </w:r>
      <w:r w:rsidRPr="008C4ADC">
        <w:rPr>
          <w:spacing w:val="-14"/>
        </w:rPr>
        <w:t xml:space="preserve"> </w:t>
      </w:r>
      <w:r w:rsidRPr="008C4ADC">
        <w:t>літератури</w:t>
      </w:r>
      <w:r w:rsidRPr="008C4ADC">
        <w:rPr>
          <w:spacing w:val="-5"/>
        </w:rPr>
        <w:t xml:space="preserve"> є:</w:t>
      </w:r>
    </w:p>
    <w:p w14:paraId="67404F36" w14:textId="77777777" w:rsidR="00F469CC" w:rsidRPr="008C4ADC" w:rsidRDefault="006160D3" w:rsidP="003B1784">
      <w:pPr>
        <w:pStyle w:val="a3"/>
        <w:tabs>
          <w:tab w:val="left" w:pos="851"/>
        </w:tabs>
        <w:ind w:left="0" w:firstLine="567"/>
      </w:pPr>
      <w:r w:rsidRPr="008C4ADC">
        <w:t>а) для законодавчих актів: повна офіційна назва й атрибути офіційного документа (номер, дата), вихідні дані.</w:t>
      </w:r>
    </w:p>
    <w:p w14:paraId="292BB05F" w14:textId="48C124DD" w:rsidR="00F469CC" w:rsidRPr="008C4ADC" w:rsidRDefault="00D16C58" w:rsidP="003B1784">
      <w:pPr>
        <w:tabs>
          <w:tab w:val="left" w:pos="851"/>
        </w:tabs>
        <w:ind w:firstLine="567"/>
        <w:jc w:val="both"/>
      </w:pPr>
      <w:r w:rsidRPr="008C4ADC">
        <w:rPr>
          <w:i/>
          <w:iCs/>
        </w:rPr>
        <w:t>Наприклад</w:t>
      </w:r>
      <w:r w:rsidR="006160D3" w:rsidRPr="008C4ADC">
        <w:t>: Про виключну (морську) економічну зону України :</w:t>
      </w:r>
      <w:r w:rsidR="006160D3" w:rsidRPr="008C4ADC">
        <w:rPr>
          <w:spacing w:val="-2"/>
        </w:rPr>
        <w:t xml:space="preserve"> </w:t>
      </w:r>
      <w:r w:rsidR="006160D3" w:rsidRPr="008C4ADC">
        <w:t xml:space="preserve">Закон України від 16 травня 1995 р. </w:t>
      </w:r>
      <w:r w:rsidR="006160D3" w:rsidRPr="008C4ADC">
        <w:rPr>
          <w:i/>
        </w:rPr>
        <w:t xml:space="preserve">Відомості Верховної Ради </w:t>
      </w:r>
      <w:r w:rsidR="006160D3" w:rsidRPr="008C4ADC">
        <w:rPr>
          <w:i/>
        </w:rPr>
        <w:lastRenderedPageBreak/>
        <w:t>України</w:t>
      </w:r>
      <w:r w:rsidR="006160D3" w:rsidRPr="008C4ADC">
        <w:t>. 1995. № 21. Ст. 152;</w:t>
      </w:r>
    </w:p>
    <w:p w14:paraId="0C19F99E" w14:textId="77777777" w:rsidR="00F469CC" w:rsidRPr="008C4ADC" w:rsidRDefault="006160D3" w:rsidP="003B1784">
      <w:pPr>
        <w:pStyle w:val="a3"/>
        <w:tabs>
          <w:tab w:val="left" w:pos="851"/>
        </w:tabs>
        <w:ind w:left="0" w:firstLine="567"/>
      </w:pPr>
      <w:r w:rsidRPr="008C4ADC">
        <w:t>б) для монографій: при цитуванні певних робіт дослівно текст треба брати в лапки і робити виноску, у якій зазначити прізвище та ініціали автора, назву книги й вихідні дані (місце, видання, назва видавництва, рік видання, загальний обсяг книги, сторінка,</w:t>
      </w:r>
      <w:r w:rsidRPr="008C4ADC">
        <w:rPr>
          <w:spacing w:val="40"/>
        </w:rPr>
        <w:t xml:space="preserve"> </w:t>
      </w:r>
      <w:r w:rsidRPr="008C4ADC">
        <w:t>на</w:t>
      </w:r>
      <w:r w:rsidRPr="008C4ADC">
        <w:rPr>
          <w:spacing w:val="40"/>
        </w:rPr>
        <w:t xml:space="preserve"> </w:t>
      </w:r>
      <w:r w:rsidRPr="008C4ADC">
        <w:t>яку посилаєтесь).</w:t>
      </w:r>
    </w:p>
    <w:p w14:paraId="5B89D25A" w14:textId="6BA5B0D8" w:rsidR="00F469CC" w:rsidRPr="008C4ADC" w:rsidRDefault="00D16C58" w:rsidP="003B1784">
      <w:pPr>
        <w:pStyle w:val="a3"/>
        <w:tabs>
          <w:tab w:val="left" w:pos="851"/>
        </w:tabs>
        <w:ind w:left="0" w:firstLine="567"/>
      </w:pPr>
      <w:r w:rsidRPr="008C4ADC">
        <w:rPr>
          <w:i/>
          <w:iCs/>
        </w:rPr>
        <w:t>Наприклад</w:t>
      </w:r>
      <w:r w:rsidR="006160D3" w:rsidRPr="008C4ADC">
        <w:t>:</w:t>
      </w:r>
      <w:r w:rsidR="006160D3" w:rsidRPr="008C4ADC">
        <w:rPr>
          <w:spacing w:val="40"/>
        </w:rPr>
        <w:t xml:space="preserve"> </w:t>
      </w:r>
      <w:proofErr w:type="spellStart"/>
      <w:r w:rsidR="006160D3" w:rsidRPr="008C4ADC">
        <w:t>Созанський</w:t>
      </w:r>
      <w:proofErr w:type="spellEnd"/>
      <w:r w:rsidR="006160D3" w:rsidRPr="008C4ADC">
        <w:rPr>
          <w:spacing w:val="40"/>
        </w:rPr>
        <w:t xml:space="preserve"> </w:t>
      </w:r>
      <w:r w:rsidR="006160D3" w:rsidRPr="008C4ADC">
        <w:t>Т. І.</w:t>
      </w:r>
      <w:r w:rsidR="006160D3" w:rsidRPr="008C4ADC">
        <w:rPr>
          <w:spacing w:val="40"/>
        </w:rPr>
        <w:t xml:space="preserve"> </w:t>
      </w:r>
      <w:r w:rsidR="006160D3" w:rsidRPr="008C4ADC">
        <w:t>Кваліфікація</w:t>
      </w:r>
      <w:r w:rsidR="006160D3" w:rsidRPr="008C4ADC">
        <w:rPr>
          <w:spacing w:val="40"/>
        </w:rPr>
        <w:t xml:space="preserve"> </w:t>
      </w:r>
      <w:r w:rsidR="006160D3" w:rsidRPr="008C4ADC">
        <w:t xml:space="preserve">сукупності злочинів. Львів : Львів. </w:t>
      </w:r>
      <w:proofErr w:type="spellStart"/>
      <w:r w:rsidR="006160D3" w:rsidRPr="008C4ADC">
        <w:t>держ.ун</w:t>
      </w:r>
      <w:proofErr w:type="spellEnd"/>
      <w:r w:rsidR="006160D3" w:rsidRPr="008C4ADC">
        <w:t xml:space="preserve">-т </w:t>
      </w:r>
      <w:proofErr w:type="spellStart"/>
      <w:r w:rsidR="006160D3" w:rsidRPr="008C4ADC">
        <w:t>внутр</w:t>
      </w:r>
      <w:proofErr w:type="spellEnd"/>
      <w:r w:rsidR="006160D3" w:rsidRPr="008C4ADC">
        <w:t>. справ, 2012. 240 с.;</w:t>
      </w:r>
    </w:p>
    <w:p w14:paraId="5157AA20" w14:textId="77777777" w:rsidR="00F469CC" w:rsidRPr="008C4ADC" w:rsidRDefault="006160D3" w:rsidP="003B1784">
      <w:pPr>
        <w:pStyle w:val="a3"/>
        <w:tabs>
          <w:tab w:val="left" w:pos="851"/>
        </w:tabs>
        <w:ind w:left="0" w:firstLine="567"/>
      </w:pPr>
      <w:r w:rsidRPr="008C4ADC">
        <w:t>в) для журнальних статей окремих авторів: необхідно вказувати прізвище та ініціали автора (авторів), назву статті, джерело, де і коли надрукована стаття.</w:t>
      </w:r>
    </w:p>
    <w:p w14:paraId="2B2668E4" w14:textId="198A5452" w:rsidR="00F469CC" w:rsidRPr="008C4ADC" w:rsidRDefault="00D16C58" w:rsidP="003B1784">
      <w:pPr>
        <w:pStyle w:val="a3"/>
        <w:tabs>
          <w:tab w:val="left" w:pos="851"/>
        </w:tabs>
        <w:ind w:left="0" w:firstLine="567"/>
      </w:pPr>
      <w:r w:rsidRPr="008C4ADC">
        <w:rPr>
          <w:i/>
          <w:iCs/>
        </w:rPr>
        <w:t>Наприклад</w:t>
      </w:r>
      <w:r w:rsidR="006160D3" w:rsidRPr="008C4ADC">
        <w:t>:</w:t>
      </w:r>
      <w:r w:rsidR="006160D3" w:rsidRPr="008C4ADC">
        <w:rPr>
          <w:spacing w:val="40"/>
        </w:rPr>
        <w:t xml:space="preserve"> </w:t>
      </w:r>
      <w:r w:rsidR="006160D3" w:rsidRPr="008C4ADC">
        <w:t>Панов М. І.</w:t>
      </w:r>
      <w:r w:rsidR="006160D3" w:rsidRPr="008C4ADC">
        <w:rPr>
          <w:spacing w:val="40"/>
        </w:rPr>
        <w:t xml:space="preserve"> </w:t>
      </w:r>
      <w:r w:rsidR="006160D3" w:rsidRPr="008C4ADC">
        <w:t>Кримінальна</w:t>
      </w:r>
      <w:r w:rsidR="006160D3" w:rsidRPr="008C4ADC">
        <w:rPr>
          <w:spacing w:val="40"/>
        </w:rPr>
        <w:t xml:space="preserve"> </w:t>
      </w:r>
      <w:r w:rsidR="006160D3" w:rsidRPr="008C4ADC">
        <w:t>відповідальність: поняття,</w:t>
      </w:r>
      <w:r w:rsidR="00531F5D" w:rsidRPr="008C4ADC">
        <w:rPr>
          <w:spacing w:val="40"/>
        </w:rPr>
        <w:t xml:space="preserve"> </w:t>
      </w:r>
      <w:r w:rsidR="006160D3" w:rsidRPr="008C4ADC">
        <w:t>принципи,</w:t>
      </w:r>
      <w:r w:rsidR="00531F5D" w:rsidRPr="008C4ADC">
        <w:rPr>
          <w:spacing w:val="40"/>
        </w:rPr>
        <w:t xml:space="preserve"> </w:t>
      </w:r>
      <w:r w:rsidR="006160D3" w:rsidRPr="008C4ADC">
        <w:t>підстави.</w:t>
      </w:r>
      <w:r w:rsidR="00531F5D" w:rsidRPr="008C4ADC">
        <w:rPr>
          <w:spacing w:val="40"/>
        </w:rPr>
        <w:t xml:space="preserve"> </w:t>
      </w:r>
      <w:r w:rsidR="006160D3" w:rsidRPr="008C4ADC">
        <w:rPr>
          <w:i/>
        </w:rPr>
        <w:t>Право</w:t>
      </w:r>
      <w:r w:rsidR="00531F5D" w:rsidRPr="008C4ADC">
        <w:rPr>
          <w:i/>
          <w:spacing w:val="40"/>
        </w:rPr>
        <w:t xml:space="preserve"> </w:t>
      </w:r>
      <w:r w:rsidR="006160D3" w:rsidRPr="008C4ADC">
        <w:rPr>
          <w:i/>
        </w:rPr>
        <w:t>України</w:t>
      </w:r>
      <w:r w:rsidR="006160D3" w:rsidRPr="008C4ADC">
        <w:t>.</w:t>
      </w:r>
      <w:r w:rsidR="00531F5D" w:rsidRPr="008C4ADC">
        <w:rPr>
          <w:spacing w:val="40"/>
        </w:rPr>
        <w:t xml:space="preserve"> </w:t>
      </w:r>
      <w:r w:rsidR="006160D3" w:rsidRPr="008C4ADC">
        <w:t>2012.</w:t>
      </w:r>
      <w:r w:rsidR="00531F5D" w:rsidRPr="008C4ADC">
        <w:rPr>
          <w:spacing w:val="40"/>
        </w:rPr>
        <w:t xml:space="preserve"> </w:t>
      </w:r>
      <w:r w:rsidR="006160D3" w:rsidRPr="008C4ADC">
        <w:t>№</w:t>
      </w:r>
      <w:r w:rsidR="00531F5D" w:rsidRPr="008C4ADC">
        <w:rPr>
          <w:spacing w:val="40"/>
        </w:rPr>
        <w:t xml:space="preserve"> </w:t>
      </w:r>
      <w:r w:rsidR="006160D3" w:rsidRPr="008C4ADC">
        <w:t>8. С. 249–261;</w:t>
      </w:r>
    </w:p>
    <w:p w14:paraId="7B92AF71" w14:textId="0192884D" w:rsidR="00F469CC" w:rsidRPr="008C4ADC" w:rsidRDefault="006160D3" w:rsidP="003B1784">
      <w:pPr>
        <w:pStyle w:val="a3"/>
        <w:tabs>
          <w:tab w:val="left" w:pos="851"/>
        </w:tabs>
        <w:ind w:left="0" w:firstLine="567"/>
      </w:pPr>
      <w:r w:rsidRPr="008C4ADC">
        <w:t>г) при кількох посиланнях на одне джерело: на тій самій сторінці, якщо вони розташовані послідовно, достатньо, не повторюючи його назву, написати: “Там само”.</w:t>
      </w:r>
    </w:p>
    <w:p w14:paraId="48812CC7" w14:textId="77777777" w:rsidR="00F469CC" w:rsidRPr="008C4ADC" w:rsidRDefault="006160D3" w:rsidP="003B1784">
      <w:pPr>
        <w:pStyle w:val="a3"/>
        <w:tabs>
          <w:tab w:val="left" w:pos="851"/>
        </w:tabs>
        <w:ind w:left="0" w:firstLine="567"/>
      </w:pPr>
      <w:r w:rsidRPr="008C4ADC">
        <w:t xml:space="preserve">д) якщо в роботі цитують одну й ту саму книгу або статтю одного й того ж автора, то можна, не повторюючи їх назви, обмежитися прізвищем та ініціалами автора і вказівкою: </w:t>
      </w:r>
      <w:proofErr w:type="spellStart"/>
      <w:r w:rsidRPr="008C4ADC">
        <w:t>Вказ</w:t>
      </w:r>
      <w:proofErr w:type="spellEnd"/>
      <w:r w:rsidRPr="008C4ADC">
        <w:t xml:space="preserve">. твір або: </w:t>
      </w:r>
      <w:proofErr w:type="spellStart"/>
      <w:r w:rsidRPr="008C4ADC">
        <w:t>Вказ</w:t>
      </w:r>
      <w:proofErr w:type="spellEnd"/>
      <w:r w:rsidRPr="008C4ADC">
        <w:t>. праця. С. 57.</w:t>
      </w:r>
    </w:p>
    <w:p w14:paraId="1E9FA3DD" w14:textId="6A69841B" w:rsidR="00F469CC" w:rsidRPr="008C4ADC" w:rsidRDefault="00D16C58" w:rsidP="003B1784">
      <w:pPr>
        <w:pStyle w:val="a3"/>
        <w:tabs>
          <w:tab w:val="left" w:pos="851"/>
        </w:tabs>
        <w:ind w:left="0" w:firstLine="567"/>
      </w:pPr>
      <w:r w:rsidRPr="008C4ADC">
        <w:rPr>
          <w:i/>
          <w:iCs/>
        </w:rPr>
        <w:t>Наприклад</w:t>
      </w:r>
      <w:r w:rsidR="006160D3" w:rsidRPr="008C4ADC">
        <w:t>:</w:t>
      </w:r>
      <w:r w:rsidR="006160D3" w:rsidRPr="008C4ADC">
        <w:rPr>
          <w:spacing w:val="-4"/>
        </w:rPr>
        <w:t xml:space="preserve"> </w:t>
      </w:r>
      <w:r w:rsidRPr="008C4ADC">
        <w:t>Панов М. І</w:t>
      </w:r>
      <w:r w:rsidR="006160D3" w:rsidRPr="008C4ADC">
        <w:t>.</w:t>
      </w:r>
      <w:r w:rsidR="006160D3" w:rsidRPr="008C4ADC">
        <w:rPr>
          <w:spacing w:val="-3"/>
        </w:rPr>
        <w:t xml:space="preserve"> </w:t>
      </w:r>
      <w:proofErr w:type="spellStart"/>
      <w:r w:rsidR="006160D3" w:rsidRPr="008C4ADC">
        <w:t>Вказ</w:t>
      </w:r>
      <w:proofErr w:type="spellEnd"/>
      <w:r w:rsidR="006160D3" w:rsidRPr="008C4ADC">
        <w:t>.</w:t>
      </w:r>
      <w:r w:rsidR="006160D3" w:rsidRPr="008C4ADC">
        <w:rPr>
          <w:spacing w:val="-3"/>
        </w:rPr>
        <w:t xml:space="preserve"> </w:t>
      </w:r>
      <w:r w:rsidR="006160D3" w:rsidRPr="008C4ADC">
        <w:t>праця.</w:t>
      </w:r>
      <w:r w:rsidR="006160D3" w:rsidRPr="008C4ADC">
        <w:rPr>
          <w:spacing w:val="-3"/>
        </w:rPr>
        <w:t xml:space="preserve"> </w:t>
      </w:r>
      <w:r w:rsidR="006160D3" w:rsidRPr="008C4ADC">
        <w:t>С.</w:t>
      </w:r>
      <w:r w:rsidR="006160D3" w:rsidRPr="008C4ADC">
        <w:rPr>
          <w:spacing w:val="1"/>
        </w:rPr>
        <w:t xml:space="preserve"> </w:t>
      </w:r>
      <w:r w:rsidR="006160D3" w:rsidRPr="008C4ADC">
        <w:rPr>
          <w:spacing w:val="-5"/>
        </w:rPr>
        <w:t>75;</w:t>
      </w:r>
    </w:p>
    <w:p w14:paraId="6D5E1964" w14:textId="77777777" w:rsidR="00F469CC" w:rsidRPr="008C4ADC" w:rsidRDefault="006160D3" w:rsidP="003B1784">
      <w:pPr>
        <w:pStyle w:val="a3"/>
        <w:tabs>
          <w:tab w:val="left" w:pos="851"/>
        </w:tabs>
        <w:ind w:left="0" w:firstLine="567"/>
      </w:pPr>
      <w:r w:rsidRPr="008C4ADC">
        <w:t>е) у тих випадках, коли думка того чи іншого автора наводиться лише</w:t>
      </w:r>
      <w:r w:rsidRPr="008C4ADC">
        <w:rPr>
          <w:spacing w:val="-5"/>
        </w:rPr>
        <w:t xml:space="preserve"> </w:t>
      </w:r>
      <w:r w:rsidRPr="008C4ADC">
        <w:t>у</w:t>
      </w:r>
      <w:r w:rsidRPr="008C4ADC">
        <w:rPr>
          <w:spacing w:val="-3"/>
        </w:rPr>
        <w:t xml:space="preserve"> </w:t>
      </w:r>
      <w:r w:rsidRPr="008C4ADC">
        <w:t>переказі, то</w:t>
      </w:r>
      <w:r w:rsidRPr="008C4ADC">
        <w:rPr>
          <w:spacing w:val="-4"/>
        </w:rPr>
        <w:t xml:space="preserve"> </w:t>
      </w:r>
      <w:r w:rsidRPr="008C4ADC">
        <w:t>перед назвою джерела або</w:t>
      </w:r>
      <w:r w:rsidRPr="008C4ADC">
        <w:rPr>
          <w:spacing w:val="-3"/>
        </w:rPr>
        <w:t xml:space="preserve"> </w:t>
      </w:r>
      <w:r w:rsidRPr="008C4ADC">
        <w:t>прізвища автора ставлять скорочену вказівку “Див.”.</w:t>
      </w:r>
    </w:p>
    <w:p w14:paraId="4E0115CD" w14:textId="4F0F6EB0" w:rsidR="00F469CC" w:rsidRPr="008C4ADC" w:rsidRDefault="00D16C58" w:rsidP="003B1784">
      <w:pPr>
        <w:pStyle w:val="a3"/>
        <w:tabs>
          <w:tab w:val="left" w:pos="851"/>
        </w:tabs>
        <w:ind w:left="0" w:firstLine="567"/>
      </w:pPr>
      <w:r w:rsidRPr="008C4ADC">
        <w:rPr>
          <w:i/>
          <w:iCs/>
        </w:rPr>
        <w:t>Наприклад</w:t>
      </w:r>
      <w:r w:rsidR="006160D3" w:rsidRPr="008C4ADC">
        <w:t>:</w:t>
      </w:r>
      <w:r w:rsidR="006160D3" w:rsidRPr="008C4ADC">
        <w:rPr>
          <w:spacing w:val="40"/>
        </w:rPr>
        <w:t xml:space="preserve"> </w:t>
      </w:r>
      <w:r w:rsidR="006160D3" w:rsidRPr="008C4ADC">
        <w:t>Див.:</w:t>
      </w:r>
      <w:r w:rsidR="006160D3" w:rsidRPr="008C4ADC">
        <w:rPr>
          <w:spacing w:val="40"/>
        </w:rPr>
        <w:t xml:space="preserve"> </w:t>
      </w:r>
      <w:r w:rsidR="006160D3" w:rsidRPr="008C4ADC">
        <w:t>Пономаренко</w:t>
      </w:r>
      <w:r w:rsidR="006160D3" w:rsidRPr="008C4ADC">
        <w:rPr>
          <w:spacing w:val="40"/>
        </w:rPr>
        <w:t xml:space="preserve"> </w:t>
      </w:r>
      <w:r w:rsidR="006160D3" w:rsidRPr="008C4ADC">
        <w:t>Ю. А.</w:t>
      </w:r>
      <w:r w:rsidR="006160D3" w:rsidRPr="008C4ADC">
        <w:rPr>
          <w:spacing w:val="40"/>
        </w:rPr>
        <w:t xml:space="preserve"> </w:t>
      </w:r>
      <w:r w:rsidR="006160D3" w:rsidRPr="008C4ADC">
        <w:t>Чинність</w:t>
      </w:r>
      <w:r w:rsidR="006160D3" w:rsidRPr="008C4ADC">
        <w:rPr>
          <w:spacing w:val="40"/>
        </w:rPr>
        <w:t xml:space="preserve"> </w:t>
      </w:r>
      <w:r w:rsidR="006160D3" w:rsidRPr="008C4ADC">
        <w:t>і</w:t>
      </w:r>
      <w:r w:rsidR="006160D3" w:rsidRPr="008C4ADC">
        <w:rPr>
          <w:spacing w:val="40"/>
        </w:rPr>
        <w:t xml:space="preserve"> </w:t>
      </w:r>
      <w:r w:rsidR="006160D3" w:rsidRPr="008C4ADC">
        <w:t xml:space="preserve">дія кримінального закону у часі. Київ : </w:t>
      </w:r>
      <w:proofErr w:type="spellStart"/>
      <w:r w:rsidR="006160D3" w:rsidRPr="008C4ADC">
        <w:t>Атіка</w:t>
      </w:r>
      <w:proofErr w:type="spellEnd"/>
      <w:r w:rsidR="006160D3" w:rsidRPr="008C4ADC">
        <w:t>, 2005. С. 46.</w:t>
      </w:r>
    </w:p>
    <w:p w14:paraId="40FAAED0" w14:textId="58ECF79B" w:rsidR="00F469CC" w:rsidRPr="008C4ADC" w:rsidRDefault="006160D3" w:rsidP="003B1784">
      <w:pPr>
        <w:pStyle w:val="a3"/>
        <w:tabs>
          <w:tab w:val="left" w:pos="851"/>
        </w:tabs>
        <w:ind w:left="0" w:firstLine="567"/>
      </w:pPr>
      <w:r w:rsidRPr="008C4ADC">
        <w:t>Наприкінці роботи необхідно навести список фактично використаної</w:t>
      </w:r>
      <w:r w:rsidR="00531F5D" w:rsidRPr="008C4ADC">
        <w:rPr>
          <w:spacing w:val="36"/>
        </w:rPr>
        <w:t xml:space="preserve"> </w:t>
      </w:r>
      <w:r w:rsidRPr="008C4ADC">
        <w:t>літератури,</w:t>
      </w:r>
      <w:r w:rsidR="00531F5D" w:rsidRPr="008C4ADC">
        <w:rPr>
          <w:spacing w:val="39"/>
        </w:rPr>
        <w:t xml:space="preserve"> </w:t>
      </w:r>
      <w:r w:rsidRPr="008C4ADC">
        <w:t>нормативного</w:t>
      </w:r>
      <w:r w:rsidR="00531F5D" w:rsidRPr="008C4ADC">
        <w:rPr>
          <w:spacing w:val="36"/>
        </w:rPr>
        <w:t xml:space="preserve"> </w:t>
      </w:r>
      <w:r w:rsidRPr="008C4ADC">
        <w:t>матеріалу</w:t>
      </w:r>
      <w:r w:rsidR="00531F5D" w:rsidRPr="008C4ADC">
        <w:rPr>
          <w:spacing w:val="35"/>
        </w:rPr>
        <w:t xml:space="preserve"> </w:t>
      </w:r>
      <w:r w:rsidRPr="008C4ADC">
        <w:t>та</w:t>
      </w:r>
      <w:r w:rsidR="00531F5D" w:rsidRPr="008C4ADC">
        <w:rPr>
          <w:spacing w:val="39"/>
        </w:rPr>
        <w:t xml:space="preserve"> </w:t>
      </w:r>
      <w:r w:rsidRPr="008C4ADC">
        <w:rPr>
          <w:spacing w:val="-2"/>
        </w:rPr>
        <w:t>судової</w:t>
      </w:r>
      <w:r w:rsidR="00D16C58" w:rsidRPr="008C4ADC">
        <w:rPr>
          <w:spacing w:val="-2"/>
        </w:rPr>
        <w:t xml:space="preserve"> </w:t>
      </w:r>
      <w:r w:rsidRPr="008C4ADC">
        <w:t>практики. Список літератури доцільно складати в алфавітному порядку з описом джерел відповідно до вимог ДСТУ8302:2015 “Бібліографічне посилання. Загальні положення та правила складання”. Приклади наведено вище.</w:t>
      </w:r>
    </w:p>
    <w:p w14:paraId="6C114AC2" w14:textId="77777777" w:rsidR="00F469CC" w:rsidRPr="008C4ADC" w:rsidRDefault="006160D3" w:rsidP="003B1784">
      <w:pPr>
        <w:pStyle w:val="a3"/>
        <w:tabs>
          <w:tab w:val="left" w:pos="851"/>
        </w:tabs>
        <w:ind w:left="0" w:firstLine="567"/>
      </w:pPr>
      <w:r w:rsidRPr="008C4ADC">
        <w:t>Візьміть</w:t>
      </w:r>
      <w:r w:rsidRPr="008C4ADC">
        <w:rPr>
          <w:spacing w:val="-7"/>
        </w:rPr>
        <w:t xml:space="preserve"> </w:t>
      </w:r>
      <w:r w:rsidRPr="008C4ADC">
        <w:t>до</w:t>
      </w:r>
      <w:r w:rsidRPr="008C4ADC">
        <w:rPr>
          <w:spacing w:val="-12"/>
        </w:rPr>
        <w:t xml:space="preserve"> </w:t>
      </w:r>
      <w:r w:rsidRPr="008C4ADC">
        <w:t>уваги,</w:t>
      </w:r>
      <w:r w:rsidRPr="008C4ADC">
        <w:rPr>
          <w:spacing w:val="-9"/>
        </w:rPr>
        <w:t xml:space="preserve"> </w:t>
      </w:r>
      <w:r w:rsidRPr="008C4ADC">
        <w:t>що</w:t>
      </w:r>
      <w:r w:rsidRPr="008C4ADC">
        <w:rPr>
          <w:spacing w:val="-12"/>
        </w:rPr>
        <w:t xml:space="preserve"> </w:t>
      </w:r>
      <w:r w:rsidRPr="008C4ADC">
        <w:t>список</w:t>
      </w:r>
      <w:r w:rsidRPr="008C4ADC">
        <w:rPr>
          <w:spacing w:val="-8"/>
        </w:rPr>
        <w:t xml:space="preserve"> </w:t>
      </w:r>
      <w:r w:rsidRPr="008C4ADC">
        <w:t>використаної</w:t>
      </w:r>
      <w:r w:rsidRPr="008C4ADC">
        <w:rPr>
          <w:spacing w:val="-10"/>
        </w:rPr>
        <w:t xml:space="preserve"> </w:t>
      </w:r>
      <w:r w:rsidRPr="008C4ADC">
        <w:t>судової</w:t>
      </w:r>
      <w:r w:rsidRPr="008C4ADC">
        <w:rPr>
          <w:spacing w:val="-10"/>
        </w:rPr>
        <w:t xml:space="preserve"> </w:t>
      </w:r>
      <w:r w:rsidRPr="008C4ADC">
        <w:t>практики наводиться в такому порядку: по-перше, вказуються постанови Пленуму Верховного Суду України, потім – практика вищих судових органів із</w:t>
      </w:r>
      <w:r w:rsidRPr="008C4ADC">
        <w:rPr>
          <w:spacing w:val="-4"/>
        </w:rPr>
        <w:t xml:space="preserve"> </w:t>
      </w:r>
      <w:r w:rsidRPr="008C4ADC">
        <w:t>конкретних</w:t>
      </w:r>
      <w:r w:rsidRPr="008C4ADC">
        <w:rPr>
          <w:spacing w:val="-2"/>
        </w:rPr>
        <w:t xml:space="preserve"> </w:t>
      </w:r>
      <w:r w:rsidRPr="008C4ADC">
        <w:t>справ,</w:t>
      </w:r>
      <w:r w:rsidRPr="008C4ADC">
        <w:rPr>
          <w:spacing w:val="-1"/>
        </w:rPr>
        <w:t xml:space="preserve"> </w:t>
      </w:r>
      <w:r w:rsidRPr="008C4ADC">
        <w:t>а</w:t>
      </w:r>
      <w:r w:rsidRPr="008C4ADC">
        <w:rPr>
          <w:spacing w:val="-1"/>
        </w:rPr>
        <w:t xml:space="preserve"> </w:t>
      </w:r>
      <w:r w:rsidRPr="008C4ADC">
        <w:t>наприкінці</w:t>
      </w:r>
      <w:r w:rsidRPr="008C4ADC">
        <w:rPr>
          <w:spacing w:val="-1"/>
        </w:rPr>
        <w:t xml:space="preserve"> </w:t>
      </w:r>
      <w:r w:rsidRPr="008C4ADC">
        <w:t xml:space="preserve">– місцева судова </w:t>
      </w:r>
      <w:r w:rsidRPr="008C4ADC">
        <w:rPr>
          <w:spacing w:val="-2"/>
        </w:rPr>
        <w:t>практика.</w:t>
      </w:r>
    </w:p>
    <w:p w14:paraId="6E6DF593" w14:textId="323DBD9B" w:rsidR="00F469CC" w:rsidRPr="008C4ADC" w:rsidRDefault="006160D3" w:rsidP="003B1784">
      <w:pPr>
        <w:pStyle w:val="a3"/>
        <w:tabs>
          <w:tab w:val="left" w:pos="851"/>
        </w:tabs>
        <w:ind w:left="0" w:firstLine="567"/>
      </w:pPr>
      <w:r w:rsidRPr="008C4ADC">
        <w:t>Рецензент</w:t>
      </w:r>
      <w:r w:rsidRPr="008C4ADC">
        <w:rPr>
          <w:spacing w:val="-14"/>
        </w:rPr>
        <w:t xml:space="preserve"> </w:t>
      </w:r>
      <w:r w:rsidRPr="008C4ADC">
        <w:t>оцінює</w:t>
      </w:r>
      <w:r w:rsidR="00531F5D" w:rsidRPr="008C4ADC">
        <w:rPr>
          <w:spacing w:val="39"/>
        </w:rPr>
        <w:t xml:space="preserve"> </w:t>
      </w:r>
      <w:r w:rsidRPr="008C4ADC">
        <w:t>курсову</w:t>
      </w:r>
      <w:r w:rsidR="00531F5D" w:rsidRPr="008C4ADC">
        <w:rPr>
          <w:spacing w:val="40"/>
        </w:rPr>
        <w:t xml:space="preserve"> </w:t>
      </w:r>
      <w:r w:rsidRPr="008C4ADC">
        <w:t>роботу</w:t>
      </w:r>
      <w:r w:rsidRPr="008C4ADC">
        <w:rPr>
          <w:spacing w:val="35"/>
        </w:rPr>
        <w:t xml:space="preserve"> </w:t>
      </w:r>
      <w:r w:rsidRPr="008C4ADC">
        <w:t>студента денної</w:t>
      </w:r>
      <w:r w:rsidR="00531F5D" w:rsidRPr="008C4ADC">
        <w:rPr>
          <w:spacing w:val="62"/>
        </w:rPr>
        <w:t xml:space="preserve"> </w:t>
      </w:r>
      <w:r w:rsidRPr="008C4ADC">
        <w:t>форми</w:t>
      </w:r>
      <w:r w:rsidR="00531F5D" w:rsidRPr="008C4ADC">
        <w:rPr>
          <w:spacing w:val="60"/>
        </w:rPr>
        <w:t xml:space="preserve"> </w:t>
      </w:r>
      <w:r w:rsidRPr="008C4ADC">
        <w:t>навчання</w:t>
      </w:r>
      <w:r w:rsidR="00531F5D" w:rsidRPr="008C4ADC">
        <w:rPr>
          <w:spacing w:val="59"/>
        </w:rPr>
        <w:t xml:space="preserve"> </w:t>
      </w:r>
      <w:r w:rsidRPr="008C4ADC">
        <w:t>в</w:t>
      </w:r>
      <w:r w:rsidR="00531F5D" w:rsidRPr="008C4ADC">
        <w:rPr>
          <w:spacing w:val="62"/>
        </w:rPr>
        <w:t xml:space="preserve"> </w:t>
      </w:r>
      <w:r w:rsidRPr="008C4ADC">
        <w:t>межах</w:t>
      </w:r>
      <w:r w:rsidR="00531F5D" w:rsidRPr="008C4ADC">
        <w:rPr>
          <w:spacing w:val="59"/>
        </w:rPr>
        <w:t xml:space="preserve"> </w:t>
      </w:r>
      <w:r w:rsidRPr="008C4ADC">
        <w:t>50</w:t>
      </w:r>
      <w:r w:rsidRPr="008C4ADC">
        <w:rPr>
          <w:spacing w:val="64"/>
        </w:rPr>
        <w:t xml:space="preserve"> </w:t>
      </w:r>
      <w:r w:rsidRPr="008C4ADC">
        <w:t>балів</w:t>
      </w:r>
      <w:r w:rsidRPr="008C4ADC">
        <w:rPr>
          <w:spacing w:val="66"/>
          <w:w w:val="150"/>
        </w:rPr>
        <w:t xml:space="preserve"> </w:t>
      </w:r>
      <w:r w:rsidRPr="008C4ADC">
        <w:t>за такими</w:t>
      </w:r>
      <w:r w:rsidR="00531F5D" w:rsidRPr="008C4ADC">
        <w:rPr>
          <w:spacing w:val="80"/>
        </w:rPr>
        <w:t xml:space="preserve"> </w:t>
      </w:r>
      <w:r w:rsidRPr="008C4ADC">
        <w:t>критеріями:</w:t>
      </w:r>
    </w:p>
    <w:p w14:paraId="0B730769" w14:textId="77777777" w:rsidR="00F469CC" w:rsidRDefault="00F469CC" w:rsidP="001D6258">
      <w:pPr>
        <w:pStyle w:val="a3"/>
        <w:ind w:left="0" w:firstLine="0"/>
        <w:jc w:val="left"/>
        <w:rPr>
          <w:sz w:val="20"/>
        </w:rPr>
      </w:pPr>
    </w:p>
    <w:p w14:paraId="69429FD4" w14:textId="77777777" w:rsidR="00AC0FBA" w:rsidRDefault="00AC0FBA" w:rsidP="001D6258">
      <w:pPr>
        <w:pStyle w:val="a3"/>
        <w:ind w:left="0" w:firstLine="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5106"/>
      </w:tblGrid>
      <w:tr w:rsidR="00F469CC" w:rsidRPr="008C4ADC" w14:paraId="0367E547" w14:textId="77777777">
        <w:trPr>
          <w:trHeight w:val="503"/>
        </w:trPr>
        <w:tc>
          <w:tcPr>
            <w:tcW w:w="1278" w:type="dxa"/>
          </w:tcPr>
          <w:p w14:paraId="56EFF620" w14:textId="77777777" w:rsidR="00F469CC" w:rsidRPr="008C4ADC" w:rsidRDefault="006160D3" w:rsidP="001D6258">
            <w:pPr>
              <w:pStyle w:val="TableParagraph"/>
              <w:rPr>
                <w:i/>
              </w:rPr>
            </w:pPr>
            <w:r w:rsidRPr="008C4ADC">
              <w:rPr>
                <w:i/>
                <w:spacing w:val="-4"/>
              </w:rPr>
              <w:lastRenderedPageBreak/>
              <w:t xml:space="preserve">Кількість </w:t>
            </w:r>
            <w:r w:rsidRPr="008C4ADC">
              <w:rPr>
                <w:i/>
                <w:spacing w:val="-2"/>
              </w:rPr>
              <w:t>балів</w:t>
            </w:r>
          </w:p>
        </w:tc>
        <w:tc>
          <w:tcPr>
            <w:tcW w:w="5106" w:type="dxa"/>
          </w:tcPr>
          <w:p w14:paraId="4EC1FF31" w14:textId="77777777" w:rsidR="00F469CC" w:rsidRPr="008C4ADC" w:rsidRDefault="006160D3" w:rsidP="001D6258">
            <w:pPr>
              <w:pStyle w:val="TableParagraph"/>
              <w:rPr>
                <w:i/>
              </w:rPr>
            </w:pPr>
            <w:r w:rsidRPr="008C4ADC">
              <w:rPr>
                <w:i/>
              </w:rPr>
              <w:t>Критерії</w:t>
            </w:r>
            <w:r w:rsidRPr="008C4ADC">
              <w:rPr>
                <w:i/>
                <w:spacing w:val="-12"/>
              </w:rPr>
              <w:t xml:space="preserve"> </w:t>
            </w:r>
            <w:r w:rsidRPr="008C4ADC">
              <w:rPr>
                <w:i/>
              </w:rPr>
              <w:t>оцінювання</w:t>
            </w:r>
            <w:r w:rsidRPr="008C4ADC">
              <w:rPr>
                <w:i/>
                <w:spacing w:val="-9"/>
              </w:rPr>
              <w:t xml:space="preserve"> </w:t>
            </w:r>
            <w:r w:rsidRPr="008C4ADC">
              <w:rPr>
                <w:i/>
              </w:rPr>
              <w:t>змісту</w:t>
            </w:r>
            <w:r w:rsidRPr="008C4ADC">
              <w:rPr>
                <w:i/>
                <w:spacing w:val="-10"/>
              </w:rPr>
              <w:t xml:space="preserve"> </w:t>
            </w:r>
            <w:r w:rsidRPr="008C4ADC">
              <w:rPr>
                <w:i/>
              </w:rPr>
              <w:t>курсової</w:t>
            </w:r>
            <w:r w:rsidRPr="008C4ADC">
              <w:rPr>
                <w:i/>
                <w:spacing w:val="-11"/>
              </w:rPr>
              <w:t xml:space="preserve"> </w:t>
            </w:r>
            <w:r w:rsidRPr="008C4ADC">
              <w:rPr>
                <w:i/>
                <w:spacing w:val="-2"/>
              </w:rPr>
              <w:t>роботи</w:t>
            </w:r>
          </w:p>
        </w:tc>
      </w:tr>
      <w:tr w:rsidR="00F469CC" w:rsidRPr="008C4ADC" w14:paraId="38B9DA4C" w14:textId="77777777">
        <w:trPr>
          <w:trHeight w:val="2784"/>
        </w:trPr>
        <w:tc>
          <w:tcPr>
            <w:tcW w:w="1278" w:type="dxa"/>
          </w:tcPr>
          <w:p w14:paraId="43D38C8A" w14:textId="77777777" w:rsidR="00F469CC" w:rsidRPr="008C4ADC" w:rsidRDefault="00F469CC" w:rsidP="001D6258">
            <w:pPr>
              <w:pStyle w:val="TableParagraph"/>
            </w:pPr>
          </w:p>
          <w:p w14:paraId="25C3695E" w14:textId="77777777" w:rsidR="00F469CC" w:rsidRPr="008C4ADC" w:rsidRDefault="00F469CC" w:rsidP="001D6258">
            <w:pPr>
              <w:pStyle w:val="TableParagraph"/>
            </w:pPr>
          </w:p>
          <w:p w14:paraId="54AE0FD1" w14:textId="77777777" w:rsidR="00F469CC" w:rsidRPr="008C4ADC" w:rsidRDefault="00F469CC" w:rsidP="001D6258">
            <w:pPr>
              <w:pStyle w:val="TableParagraph"/>
            </w:pPr>
          </w:p>
          <w:p w14:paraId="34A1A882" w14:textId="77777777" w:rsidR="00F469CC" w:rsidRPr="008C4ADC" w:rsidRDefault="006160D3" w:rsidP="001D6258">
            <w:pPr>
              <w:pStyle w:val="TableParagraph"/>
              <w:jc w:val="center"/>
              <w:rPr>
                <w:b/>
              </w:rPr>
            </w:pPr>
            <w:r w:rsidRPr="008C4ADC">
              <w:rPr>
                <w:b/>
                <w:spacing w:val="-5"/>
              </w:rPr>
              <w:t>50</w:t>
            </w:r>
          </w:p>
        </w:tc>
        <w:tc>
          <w:tcPr>
            <w:tcW w:w="5106" w:type="dxa"/>
          </w:tcPr>
          <w:p w14:paraId="38CA4610" w14:textId="77777777" w:rsidR="00F469CC" w:rsidRPr="008C4ADC" w:rsidRDefault="006160D3" w:rsidP="001D6258">
            <w:pPr>
              <w:pStyle w:val="TableParagraph"/>
              <w:numPr>
                <w:ilvl w:val="0"/>
                <w:numId w:val="46"/>
              </w:numPr>
              <w:tabs>
                <w:tab w:val="left" w:pos="364"/>
              </w:tabs>
              <w:ind w:left="0"/>
              <w:jc w:val="both"/>
            </w:pPr>
            <w:r w:rsidRPr="008C4ADC">
              <w:t>Досліджувану тему курсової роботи розкрито, зроблені висновки переконливі й аргументовані.</w:t>
            </w:r>
          </w:p>
          <w:p w14:paraId="42EEAE8D" w14:textId="77777777" w:rsidR="00F469CC" w:rsidRPr="008C4ADC" w:rsidRDefault="006160D3" w:rsidP="001D6258">
            <w:pPr>
              <w:pStyle w:val="TableParagraph"/>
              <w:numPr>
                <w:ilvl w:val="0"/>
                <w:numId w:val="46"/>
              </w:numPr>
              <w:tabs>
                <w:tab w:val="left" w:pos="363"/>
              </w:tabs>
              <w:ind w:left="0" w:hanging="359"/>
              <w:jc w:val="both"/>
            </w:pPr>
            <w:r w:rsidRPr="008C4ADC">
              <w:t>Питання</w:t>
            </w:r>
            <w:r w:rsidRPr="008C4ADC">
              <w:rPr>
                <w:spacing w:val="-9"/>
              </w:rPr>
              <w:t xml:space="preserve"> </w:t>
            </w:r>
            <w:r w:rsidRPr="008C4ADC">
              <w:t>плану</w:t>
            </w:r>
            <w:r w:rsidRPr="008C4ADC">
              <w:rPr>
                <w:spacing w:val="-10"/>
              </w:rPr>
              <w:t xml:space="preserve"> </w:t>
            </w:r>
            <w:r w:rsidRPr="008C4ADC">
              <w:t>висвітлено</w:t>
            </w:r>
            <w:r w:rsidRPr="008C4ADC">
              <w:rPr>
                <w:spacing w:val="-7"/>
              </w:rPr>
              <w:t xml:space="preserve"> </w:t>
            </w:r>
            <w:r w:rsidRPr="008C4ADC">
              <w:t>повно</w:t>
            </w:r>
            <w:r w:rsidRPr="008C4ADC">
              <w:rPr>
                <w:spacing w:val="-5"/>
              </w:rPr>
              <w:t xml:space="preserve"> </w:t>
            </w:r>
            <w:r w:rsidRPr="008C4ADC">
              <w:t>і</w:t>
            </w:r>
            <w:r w:rsidRPr="008C4ADC">
              <w:rPr>
                <w:spacing w:val="-8"/>
              </w:rPr>
              <w:t xml:space="preserve"> </w:t>
            </w:r>
            <w:r w:rsidRPr="008C4ADC">
              <w:rPr>
                <w:spacing w:val="-2"/>
              </w:rPr>
              <w:t>точно.</w:t>
            </w:r>
          </w:p>
          <w:p w14:paraId="59AB2FC9" w14:textId="77777777" w:rsidR="00F469CC" w:rsidRPr="008C4ADC" w:rsidRDefault="006160D3" w:rsidP="001D6258">
            <w:pPr>
              <w:pStyle w:val="TableParagraph"/>
              <w:numPr>
                <w:ilvl w:val="0"/>
                <w:numId w:val="46"/>
              </w:numPr>
              <w:tabs>
                <w:tab w:val="left" w:pos="364"/>
              </w:tabs>
              <w:ind w:left="0"/>
              <w:jc w:val="both"/>
            </w:pPr>
            <w:r w:rsidRPr="008C4ADC">
              <w:t>Розглянуто й проаналізовано найбільш вагомі і такі, що становлять науковий інтерес, позиції вчених щодо предмета дослідження, на підставі чого зроблено правильні узагальнення, а також визначено більш слушні пропозиції науковців стосовно шляхів вирішення досліджуваних проблемних питань. Надано власні аргументовані</w:t>
            </w:r>
          </w:p>
          <w:p w14:paraId="175526B0" w14:textId="77777777" w:rsidR="00F469CC" w:rsidRPr="008C4ADC" w:rsidRDefault="006160D3" w:rsidP="001D6258">
            <w:pPr>
              <w:pStyle w:val="TableParagraph"/>
            </w:pPr>
            <w:r w:rsidRPr="008C4ADC">
              <w:rPr>
                <w:spacing w:val="-2"/>
              </w:rPr>
              <w:t>пропозиції.</w:t>
            </w:r>
          </w:p>
        </w:tc>
      </w:tr>
      <w:tr w:rsidR="00F469CC" w:rsidRPr="008C4ADC" w14:paraId="1DCF15E3" w14:textId="77777777">
        <w:trPr>
          <w:trHeight w:val="1771"/>
        </w:trPr>
        <w:tc>
          <w:tcPr>
            <w:tcW w:w="1278" w:type="dxa"/>
          </w:tcPr>
          <w:p w14:paraId="4CF85D77" w14:textId="77777777" w:rsidR="00F469CC" w:rsidRPr="008C4ADC" w:rsidRDefault="00F469CC" w:rsidP="001D6258">
            <w:pPr>
              <w:pStyle w:val="TableParagraph"/>
            </w:pPr>
          </w:p>
          <w:p w14:paraId="6F267F7C" w14:textId="77777777" w:rsidR="00F469CC" w:rsidRPr="008C4ADC" w:rsidRDefault="00F469CC" w:rsidP="001D6258">
            <w:pPr>
              <w:pStyle w:val="TableParagraph"/>
            </w:pPr>
          </w:p>
          <w:p w14:paraId="32F5AF69" w14:textId="77777777" w:rsidR="00F469CC" w:rsidRPr="008C4ADC" w:rsidRDefault="00F469CC" w:rsidP="001D6258">
            <w:pPr>
              <w:pStyle w:val="TableParagraph"/>
            </w:pPr>
          </w:p>
          <w:p w14:paraId="16571043" w14:textId="77777777" w:rsidR="00F469CC" w:rsidRPr="008C4ADC" w:rsidRDefault="00F469CC" w:rsidP="001D6258">
            <w:pPr>
              <w:pStyle w:val="TableParagraph"/>
            </w:pPr>
          </w:p>
          <w:p w14:paraId="251787E6" w14:textId="77777777" w:rsidR="00F469CC" w:rsidRPr="008C4ADC" w:rsidRDefault="006160D3" w:rsidP="001D6258">
            <w:pPr>
              <w:pStyle w:val="TableParagraph"/>
              <w:jc w:val="center"/>
              <w:rPr>
                <w:b/>
              </w:rPr>
            </w:pPr>
            <w:r w:rsidRPr="008C4ADC">
              <w:rPr>
                <w:b/>
                <w:spacing w:val="-5"/>
              </w:rPr>
              <w:t>45</w:t>
            </w:r>
          </w:p>
        </w:tc>
        <w:tc>
          <w:tcPr>
            <w:tcW w:w="5106" w:type="dxa"/>
          </w:tcPr>
          <w:p w14:paraId="12C546D1" w14:textId="77777777" w:rsidR="00F469CC" w:rsidRPr="008C4ADC" w:rsidRDefault="006160D3" w:rsidP="001D6258">
            <w:pPr>
              <w:pStyle w:val="TableParagraph"/>
              <w:numPr>
                <w:ilvl w:val="0"/>
                <w:numId w:val="45"/>
              </w:numPr>
              <w:tabs>
                <w:tab w:val="left" w:pos="301"/>
                <w:tab w:val="left" w:pos="364"/>
              </w:tabs>
              <w:ind w:left="0" w:hanging="360"/>
              <w:jc w:val="both"/>
            </w:pPr>
            <w:r w:rsidRPr="008C4ADC">
              <w:t xml:space="preserve">Тему в цілому й питання плану роботи висвітлено </w:t>
            </w:r>
            <w:r w:rsidRPr="008C4ADC">
              <w:rPr>
                <w:spacing w:val="-2"/>
              </w:rPr>
              <w:t>повністю.</w:t>
            </w:r>
          </w:p>
          <w:p w14:paraId="353A859C" w14:textId="77777777" w:rsidR="00F469CC" w:rsidRPr="008C4ADC" w:rsidRDefault="006160D3" w:rsidP="001D6258">
            <w:pPr>
              <w:pStyle w:val="TableParagraph"/>
              <w:numPr>
                <w:ilvl w:val="0"/>
                <w:numId w:val="45"/>
              </w:numPr>
              <w:tabs>
                <w:tab w:val="left" w:pos="301"/>
                <w:tab w:val="left" w:pos="364"/>
              </w:tabs>
              <w:ind w:left="0" w:hanging="360"/>
              <w:jc w:val="both"/>
            </w:pPr>
            <w:r w:rsidRPr="008C4ADC">
              <w:t>Проаналізовано наукові та нормативно-правові джерела, рекомендовані кафедрою за темою курсової роботи.</w:t>
            </w:r>
          </w:p>
          <w:p w14:paraId="212488AA" w14:textId="77777777" w:rsidR="00F469CC" w:rsidRPr="008C4ADC" w:rsidRDefault="006160D3" w:rsidP="001D6258">
            <w:pPr>
              <w:pStyle w:val="TableParagraph"/>
              <w:numPr>
                <w:ilvl w:val="0"/>
                <w:numId w:val="45"/>
              </w:numPr>
              <w:tabs>
                <w:tab w:val="left" w:pos="301"/>
              </w:tabs>
              <w:ind w:left="0" w:hanging="297"/>
              <w:jc w:val="both"/>
            </w:pPr>
            <w:r w:rsidRPr="008C4ADC">
              <w:t>Допущено</w:t>
            </w:r>
            <w:r w:rsidRPr="008C4ADC">
              <w:rPr>
                <w:spacing w:val="22"/>
              </w:rPr>
              <w:t xml:space="preserve"> </w:t>
            </w:r>
            <w:r w:rsidRPr="008C4ADC">
              <w:t>2–3</w:t>
            </w:r>
            <w:r w:rsidRPr="008C4ADC">
              <w:rPr>
                <w:spacing w:val="28"/>
              </w:rPr>
              <w:t xml:space="preserve"> </w:t>
            </w:r>
            <w:r w:rsidRPr="008C4ADC">
              <w:t>незначні</w:t>
            </w:r>
            <w:r w:rsidRPr="008C4ADC">
              <w:rPr>
                <w:spacing w:val="24"/>
              </w:rPr>
              <w:t xml:space="preserve"> </w:t>
            </w:r>
            <w:r w:rsidRPr="008C4ADC">
              <w:t>помилки</w:t>
            </w:r>
            <w:r w:rsidRPr="008C4ADC">
              <w:rPr>
                <w:spacing w:val="28"/>
              </w:rPr>
              <w:t xml:space="preserve"> </w:t>
            </w:r>
            <w:r w:rsidRPr="008C4ADC">
              <w:t>при</w:t>
            </w:r>
            <w:r w:rsidRPr="008C4ADC">
              <w:rPr>
                <w:spacing w:val="29"/>
              </w:rPr>
              <w:t xml:space="preserve"> </w:t>
            </w:r>
            <w:r w:rsidRPr="008C4ADC">
              <w:rPr>
                <w:spacing w:val="-2"/>
              </w:rPr>
              <w:t>висвітленні</w:t>
            </w:r>
          </w:p>
          <w:p w14:paraId="119BB72E" w14:textId="77777777" w:rsidR="00F469CC" w:rsidRPr="008C4ADC" w:rsidRDefault="006160D3" w:rsidP="001D6258">
            <w:pPr>
              <w:pStyle w:val="TableParagraph"/>
              <w:jc w:val="both"/>
            </w:pPr>
            <w:r w:rsidRPr="008C4ADC">
              <w:t>питань</w:t>
            </w:r>
            <w:r w:rsidRPr="008C4ADC">
              <w:rPr>
                <w:spacing w:val="-4"/>
              </w:rPr>
              <w:t xml:space="preserve"> </w:t>
            </w:r>
            <w:r w:rsidRPr="008C4ADC">
              <w:rPr>
                <w:spacing w:val="-2"/>
              </w:rPr>
              <w:t>теми.</w:t>
            </w:r>
          </w:p>
        </w:tc>
      </w:tr>
      <w:tr w:rsidR="00F469CC" w:rsidRPr="008C4ADC" w14:paraId="090CE1A7" w14:textId="77777777">
        <w:trPr>
          <w:trHeight w:val="1771"/>
        </w:trPr>
        <w:tc>
          <w:tcPr>
            <w:tcW w:w="1278" w:type="dxa"/>
          </w:tcPr>
          <w:p w14:paraId="2C876575" w14:textId="77777777" w:rsidR="00F469CC" w:rsidRPr="008C4ADC" w:rsidRDefault="00F469CC" w:rsidP="001D6258">
            <w:pPr>
              <w:pStyle w:val="TableParagraph"/>
            </w:pPr>
          </w:p>
          <w:p w14:paraId="614BF1A0" w14:textId="77777777" w:rsidR="00F469CC" w:rsidRPr="008C4ADC" w:rsidRDefault="006160D3" w:rsidP="001D6258">
            <w:pPr>
              <w:pStyle w:val="TableParagraph"/>
              <w:jc w:val="center"/>
              <w:rPr>
                <w:b/>
              </w:rPr>
            </w:pPr>
            <w:r w:rsidRPr="008C4ADC">
              <w:rPr>
                <w:b/>
                <w:spacing w:val="-5"/>
              </w:rPr>
              <w:t>40</w:t>
            </w:r>
          </w:p>
        </w:tc>
        <w:tc>
          <w:tcPr>
            <w:tcW w:w="5106" w:type="dxa"/>
          </w:tcPr>
          <w:p w14:paraId="398162D7" w14:textId="77777777" w:rsidR="00F469CC" w:rsidRPr="008C4ADC" w:rsidRDefault="006160D3" w:rsidP="001D6258">
            <w:pPr>
              <w:pStyle w:val="TableParagraph"/>
              <w:numPr>
                <w:ilvl w:val="0"/>
                <w:numId w:val="44"/>
              </w:numPr>
              <w:tabs>
                <w:tab w:val="left" w:pos="364"/>
              </w:tabs>
              <w:ind w:left="0"/>
            </w:pPr>
            <w:r w:rsidRPr="008C4ADC">
              <w:t>Переважну</w:t>
            </w:r>
            <w:r w:rsidRPr="008C4ADC">
              <w:rPr>
                <w:spacing w:val="40"/>
              </w:rPr>
              <w:t xml:space="preserve"> </w:t>
            </w:r>
            <w:r w:rsidRPr="008C4ADC">
              <w:t>більшість</w:t>
            </w:r>
            <w:r w:rsidRPr="008C4ADC">
              <w:rPr>
                <w:spacing w:val="40"/>
              </w:rPr>
              <w:t xml:space="preserve"> </w:t>
            </w:r>
            <w:r w:rsidRPr="008C4ADC">
              <w:t>питань</w:t>
            </w:r>
            <w:r w:rsidRPr="008C4ADC">
              <w:rPr>
                <w:spacing w:val="40"/>
              </w:rPr>
              <w:t xml:space="preserve"> </w:t>
            </w:r>
            <w:r w:rsidRPr="008C4ADC">
              <w:t>плану</w:t>
            </w:r>
            <w:r w:rsidRPr="008C4ADC">
              <w:rPr>
                <w:spacing w:val="40"/>
              </w:rPr>
              <w:t xml:space="preserve"> </w:t>
            </w:r>
            <w:r w:rsidRPr="008C4ADC">
              <w:t>висвітлено повністю і точно.</w:t>
            </w:r>
          </w:p>
          <w:p w14:paraId="33B9922C" w14:textId="77777777" w:rsidR="00F469CC" w:rsidRPr="008C4ADC" w:rsidRDefault="006160D3" w:rsidP="001D6258">
            <w:pPr>
              <w:pStyle w:val="TableParagraph"/>
              <w:numPr>
                <w:ilvl w:val="0"/>
                <w:numId w:val="44"/>
              </w:numPr>
              <w:tabs>
                <w:tab w:val="left" w:pos="364"/>
                <w:tab w:val="left" w:pos="408"/>
              </w:tabs>
              <w:ind w:left="0"/>
            </w:pPr>
            <w:r w:rsidRPr="008C4ADC">
              <w:t>Одне</w:t>
            </w:r>
            <w:r w:rsidRPr="008C4ADC">
              <w:rPr>
                <w:spacing w:val="40"/>
              </w:rPr>
              <w:t xml:space="preserve"> </w:t>
            </w:r>
            <w:r w:rsidRPr="008C4ADC">
              <w:t>з</w:t>
            </w:r>
            <w:r w:rsidRPr="008C4ADC">
              <w:rPr>
                <w:spacing w:val="35"/>
              </w:rPr>
              <w:t xml:space="preserve"> </w:t>
            </w:r>
            <w:r w:rsidRPr="008C4ADC">
              <w:t>питань</w:t>
            </w:r>
            <w:r w:rsidRPr="008C4ADC">
              <w:rPr>
                <w:spacing w:val="37"/>
              </w:rPr>
              <w:t xml:space="preserve"> </w:t>
            </w:r>
            <w:r w:rsidRPr="008C4ADC">
              <w:t>розкрито</w:t>
            </w:r>
            <w:r w:rsidRPr="008C4ADC">
              <w:rPr>
                <w:spacing w:val="40"/>
              </w:rPr>
              <w:t xml:space="preserve"> </w:t>
            </w:r>
            <w:r w:rsidRPr="008C4ADC">
              <w:t>недостатньо</w:t>
            </w:r>
            <w:r w:rsidRPr="008C4ADC">
              <w:rPr>
                <w:spacing w:val="40"/>
              </w:rPr>
              <w:t xml:space="preserve"> </w:t>
            </w:r>
            <w:r w:rsidRPr="008C4ADC">
              <w:t>повно</w:t>
            </w:r>
            <w:r w:rsidRPr="008C4ADC">
              <w:rPr>
                <w:spacing w:val="37"/>
              </w:rPr>
              <w:t xml:space="preserve"> </w:t>
            </w:r>
            <w:r w:rsidRPr="008C4ADC">
              <w:t>або при його висвітленні допущено суттєву помилку.</w:t>
            </w:r>
          </w:p>
          <w:p w14:paraId="71296112" w14:textId="0B2378A8" w:rsidR="00F469CC" w:rsidRPr="008C4ADC" w:rsidRDefault="006160D3" w:rsidP="001D6258">
            <w:pPr>
              <w:pStyle w:val="TableParagraph"/>
              <w:numPr>
                <w:ilvl w:val="0"/>
                <w:numId w:val="44"/>
              </w:numPr>
              <w:tabs>
                <w:tab w:val="left" w:pos="364"/>
                <w:tab w:val="left" w:pos="408"/>
              </w:tabs>
              <w:ind w:left="0"/>
            </w:pPr>
            <w:r w:rsidRPr="008C4ADC">
              <w:t>Проаналізовано</w:t>
            </w:r>
            <w:r w:rsidRPr="008C4ADC">
              <w:rPr>
                <w:spacing w:val="40"/>
              </w:rPr>
              <w:t xml:space="preserve"> </w:t>
            </w:r>
            <w:r w:rsidRPr="008C4ADC">
              <w:t>основні</w:t>
            </w:r>
            <w:r w:rsidRPr="008C4ADC">
              <w:rPr>
                <w:spacing w:val="35"/>
              </w:rPr>
              <w:t xml:space="preserve"> </w:t>
            </w:r>
            <w:r w:rsidRPr="008C4ADC">
              <w:t>наукові</w:t>
            </w:r>
            <w:r w:rsidRPr="008C4ADC">
              <w:rPr>
                <w:spacing w:val="35"/>
              </w:rPr>
              <w:t xml:space="preserve"> </w:t>
            </w:r>
            <w:r w:rsidRPr="008C4ADC">
              <w:t>та</w:t>
            </w:r>
            <w:r w:rsidRPr="008C4ADC">
              <w:rPr>
                <w:spacing w:val="40"/>
              </w:rPr>
              <w:t xml:space="preserve"> </w:t>
            </w:r>
            <w:r w:rsidRPr="008C4ADC">
              <w:t>нормативно- правові</w:t>
            </w:r>
            <w:r w:rsidR="00531F5D" w:rsidRPr="008C4ADC">
              <w:rPr>
                <w:spacing w:val="30"/>
              </w:rPr>
              <w:t xml:space="preserve"> </w:t>
            </w:r>
            <w:r w:rsidRPr="008C4ADC">
              <w:t>джерела,</w:t>
            </w:r>
            <w:r w:rsidR="00531F5D" w:rsidRPr="008C4ADC">
              <w:rPr>
                <w:spacing w:val="30"/>
              </w:rPr>
              <w:t xml:space="preserve"> </w:t>
            </w:r>
            <w:r w:rsidRPr="008C4ADC">
              <w:t>рекомендовані</w:t>
            </w:r>
            <w:r w:rsidR="00531F5D" w:rsidRPr="008C4ADC">
              <w:rPr>
                <w:spacing w:val="31"/>
              </w:rPr>
              <w:t xml:space="preserve"> </w:t>
            </w:r>
            <w:r w:rsidRPr="008C4ADC">
              <w:t>кафедрою</w:t>
            </w:r>
            <w:r w:rsidR="00531F5D" w:rsidRPr="008C4ADC">
              <w:rPr>
                <w:spacing w:val="31"/>
              </w:rPr>
              <w:t xml:space="preserve"> </w:t>
            </w:r>
            <w:r w:rsidRPr="008C4ADC">
              <w:rPr>
                <w:spacing w:val="-5"/>
              </w:rPr>
              <w:t>за</w:t>
            </w:r>
          </w:p>
          <w:p w14:paraId="5B7DED7E" w14:textId="77777777" w:rsidR="00F469CC" w:rsidRPr="008C4ADC" w:rsidRDefault="006160D3" w:rsidP="001D6258">
            <w:pPr>
              <w:pStyle w:val="TableParagraph"/>
            </w:pPr>
            <w:r w:rsidRPr="008C4ADC">
              <w:rPr>
                <w:spacing w:val="-2"/>
              </w:rPr>
              <w:t>відповідною</w:t>
            </w:r>
            <w:r w:rsidRPr="008C4ADC">
              <w:rPr>
                <w:spacing w:val="8"/>
              </w:rPr>
              <w:t xml:space="preserve"> </w:t>
            </w:r>
            <w:r w:rsidRPr="008C4ADC">
              <w:rPr>
                <w:spacing w:val="-2"/>
              </w:rPr>
              <w:t>темою.</w:t>
            </w:r>
          </w:p>
        </w:tc>
      </w:tr>
    </w:tbl>
    <w:p w14:paraId="4E398634" w14:textId="77777777" w:rsidR="00F469CC" w:rsidRPr="008C4ADC" w:rsidRDefault="00F469CC" w:rsidP="001D6258">
      <w:pPr>
        <w:pStyle w:val="TableParagraph"/>
        <w:sectPr w:rsidR="00F469CC" w:rsidRPr="008C4ADC">
          <w:pgSz w:w="8400" w:h="11910"/>
          <w:pgMar w:top="840" w:right="708" w:bottom="560" w:left="992" w:header="0" w:footer="296" w:gutter="0"/>
          <w:cols w:space="720"/>
        </w:sect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5106"/>
      </w:tblGrid>
      <w:tr w:rsidR="00F469CC" w:rsidRPr="008C4ADC" w14:paraId="6F3A23FB" w14:textId="77777777">
        <w:trPr>
          <w:trHeight w:val="1517"/>
        </w:trPr>
        <w:tc>
          <w:tcPr>
            <w:tcW w:w="1278" w:type="dxa"/>
          </w:tcPr>
          <w:p w14:paraId="0FDE5E1F" w14:textId="77777777" w:rsidR="00F469CC" w:rsidRPr="008C4ADC" w:rsidRDefault="00F469CC" w:rsidP="001D6258">
            <w:pPr>
              <w:pStyle w:val="TableParagraph"/>
            </w:pPr>
          </w:p>
          <w:p w14:paraId="60CD8DF2" w14:textId="77777777" w:rsidR="00F469CC" w:rsidRPr="008C4ADC" w:rsidRDefault="006160D3" w:rsidP="001D6258">
            <w:pPr>
              <w:pStyle w:val="TableParagraph"/>
              <w:jc w:val="center"/>
              <w:rPr>
                <w:b/>
              </w:rPr>
            </w:pPr>
            <w:r w:rsidRPr="008C4ADC">
              <w:rPr>
                <w:b/>
                <w:spacing w:val="-5"/>
              </w:rPr>
              <w:t>30</w:t>
            </w:r>
          </w:p>
        </w:tc>
        <w:tc>
          <w:tcPr>
            <w:tcW w:w="5106" w:type="dxa"/>
          </w:tcPr>
          <w:p w14:paraId="48CB7014" w14:textId="77777777" w:rsidR="00F469CC" w:rsidRPr="008C4ADC" w:rsidRDefault="006160D3" w:rsidP="001D6258">
            <w:pPr>
              <w:pStyle w:val="TableParagraph"/>
              <w:numPr>
                <w:ilvl w:val="0"/>
                <w:numId w:val="43"/>
              </w:numPr>
              <w:tabs>
                <w:tab w:val="left" w:pos="282"/>
              </w:tabs>
              <w:ind w:left="0" w:hanging="201"/>
              <w:jc w:val="both"/>
            </w:pPr>
            <w:r w:rsidRPr="008C4ADC">
              <w:t>Питання</w:t>
            </w:r>
            <w:r w:rsidRPr="008C4ADC">
              <w:rPr>
                <w:spacing w:val="-11"/>
              </w:rPr>
              <w:t xml:space="preserve"> </w:t>
            </w:r>
            <w:r w:rsidRPr="008C4ADC">
              <w:t>плану</w:t>
            </w:r>
            <w:r w:rsidRPr="008C4ADC">
              <w:rPr>
                <w:spacing w:val="-11"/>
              </w:rPr>
              <w:t xml:space="preserve"> </w:t>
            </w:r>
            <w:r w:rsidRPr="008C4ADC">
              <w:t>висвітлено</w:t>
            </w:r>
            <w:r w:rsidRPr="008C4ADC">
              <w:rPr>
                <w:spacing w:val="-8"/>
              </w:rPr>
              <w:t xml:space="preserve"> </w:t>
            </w:r>
            <w:r w:rsidRPr="008C4ADC">
              <w:rPr>
                <w:spacing w:val="-2"/>
              </w:rPr>
              <w:t>поверхово.</w:t>
            </w:r>
          </w:p>
          <w:p w14:paraId="3F979013" w14:textId="77777777" w:rsidR="00F469CC" w:rsidRPr="008C4ADC" w:rsidRDefault="006160D3" w:rsidP="001D6258">
            <w:pPr>
              <w:pStyle w:val="TableParagraph"/>
              <w:numPr>
                <w:ilvl w:val="0"/>
                <w:numId w:val="43"/>
              </w:numPr>
              <w:tabs>
                <w:tab w:val="left" w:pos="282"/>
              </w:tabs>
              <w:ind w:left="0"/>
              <w:jc w:val="both"/>
            </w:pPr>
            <w:r w:rsidRPr="008C4ADC">
              <w:t>При написанні роботи використана незначна кількість монографічних і нормативних джерел із списку, рекомендованого кафедрою.</w:t>
            </w:r>
          </w:p>
          <w:p w14:paraId="347EF674" w14:textId="48917B05" w:rsidR="00F469CC" w:rsidRPr="008C4ADC" w:rsidRDefault="006160D3" w:rsidP="001D6258">
            <w:pPr>
              <w:pStyle w:val="TableParagraph"/>
              <w:numPr>
                <w:ilvl w:val="0"/>
                <w:numId w:val="43"/>
              </w:numPr>
              <w:tabs>
                <w:tab w:val="left" w:pos="282"/>
              </w:tabs>
              <w:ind w:left="0" w:hanging="201"/>
              <w:jc w:val="both"/>
            </w:pPr>
            <w:r w:rsidRPr="008C4ADC">
              <w:t>При</w:t>
            </w:r>
            <w:r w:rsidR="00531F5D" w:rsidRPr="008C4ADC">
              <w:rPr>
                <w:spacing w:val="34"/>
              </w:rPr>
              <w:t xml:space="preserve"> </w:t>
            </w:r>
            <w:r w:rsidRPr="008C4ADC">
              <w:t>розкритті</w:t>
            </w:r>
            <w:r w:rsidR="00531F5D" w:rsidRPr="008C4ADC">
              <w:rPr>
                <w:spacing w:val="32"/>
              </w:rPr>
              <w:t xml:space="preserve"> </w:t>
            </w:r>
            <w:r w:rsidRPr="008C4ADC">
              <w:t>питань</w:t>
            </w:r>
            <w:r w:rsidR="00531F5D" w:rsidRPr="008C4ADC">
              <w:rPr>
                <w:spacing w:val="33"/>
              </w:rPr>
              <w:t xml:space="preserve"> </w:t>
            </w:r>
            <w:r w:rsidRPr="008C4ADC">
              <w:t>плану</w:t>
            </w:r>
            <w:r w:rsidR="00531F5D" w:rsidRPr="008C4ADC">
              <w:rPr>
                <w:spacing w:val="32"/>
              </w:rPr>
              <w:t xml:space="preserve"> </w:t>
            </w:r>
            <w:r w:rsidRPr="008C4ADC">
              <w:t>допущено</w:t>
            </w:r>
            <w:r w:rsidR="00531F5D" w:rsidRPr="008C4ADC">
              <w:rPr>
                <w:spacing w:val="31"/>
              </w:rPr>
              <w:t xml:space="preserve"> </w:t>
            </w:r>
            <w:r w:rsidRPr="008C4ADC">
              <w:rPr>
                <w:spacing w:val="-2"/>
              </w:rPr>
              <w:t>грубі</w:t>
            </w:r>
          </w:p>
          <w:p w14:paraId="05C199E9" w14:textId="77777777" w:rsidR="00F469CC" w:rsidRPr="008C4ADC" w:rsidRDefault="006160D3" w:rsidP="001D6258">
            <w:pPr>
              <w:pStyle w:val="TableParagraph"/>
            </w:pPr>
            <w:r w:rsidRPr="008C4ADC">
              <w:rPr>
                <w:spacing w:val="-2"/>
              </w:rPr>
              <w:t>помилки.</w:t>
            </w:r>
          </w:p>
        </w:tc>
      </w:tr>
      <w:tr w:rsidR="00F469CC" w:rsidRPr="008C4ADC" w14:paraId="76962A3E" w14:textId="77777777">
        <w:trPr>
          <w:trHeight w:val="253"/>
        </w:trPr>
        <w:tc>
          <w:tcPr>
            <w:tcW w:w="1278" w:type="dxa"/>
          </w:tcPr>
          <w:p w14:paraId="2483580F" w14:textId="77777777" w:rsidR="00F469CC" w:rsidRPr="008C4ADC" w:rsidRDefault="006160D3" w:rsidP="001D6258">
            <w:pPr>
              <w:pStyle w:val="TableParagraph"/>
              <w:jc w:val="center"/>
              <w:rPr>
                <w:b/>
              </w:rPr>
            </w:pPr>
            <w:r w:rsidRPr="008C4ADC">
              <w:rPr>
                <w:b/>
                <w:spacing w:val="-10"/>
              </w:rPr>
              <w:t>0</w:t>
            </w:r>
          </w:p>
        </w:tc>
        <w:tc>
          <w:tcPr>
            <w:tcW w:w="5106" w:type="dxa"/>
          </w:tcPr>
          <w:p w14:paraId="5DD6054C" w14:textId="77777777" w:rsidR="00F469CC" w:rsidRPr="008C4ADC" w:rsidRDefault="006160D3" w:rsidP="001D6258">
            <w:pPr>
              <w:pStyle w:val="TableParagraph"/>
            </w:pPr>
            <w:r w:rsidRPr="008C4ADC">
              <w:t>Тему</w:t>
            </w:r>
            <w:r w:rsidRPr="008C4ADC">
              <w:rPr>
                <w:spacing w:val="-10"/>
              </w:rPr>
              <w:t xml:space="preserve"> </w:t>
            </w:r>
            <w:r w:rsidRPr="008C4ADC">
              <w:t>не</w:t>
            </w:r>
            <w:r w:rsidRPr="008C4ADC">
              <w:rPr>
                <w:spacing w:val="-7"/>
              </w:rPr>
              <w:t xml:space="preserve"> </w:t>
            </w:r>
            <w:r w:rsidRPr="008C4ADC">
              <w:t>розкрито</w:t>
            </w:r>
            <w:r w:rsidRPr="008C4ADC">
              <w:rPr>
                <w:spacing w:val="-5"/>
              </w:rPr>
              <w:t xml:space="preserve"> </w:t>
            </w:r>
            <w:r w:rsidRPr="008C4ADC">
              <w:t>або</w:t>
            </w:r>
            <w:r w:rsidRPr="008C4ADC">
              <w:rPr>
                <w:spacing w:val="-4"/>
              </w:rPr>
              <w:t xml:space="preserve"> </w:t>
            </w:r>
            <w:r w:rsidRPr="008C4ADC">
              <w:t>в</w:t>
            </w:r>
            <w:r w:rsidRPr="008C4ADC">
              <w:rPr>
                <w:spacing w:val="-3"/>
              </w:rPr>
              <w:t xml:space="preserve"> </w:t>
            </w:r>
            <w:r w:rsidRPr="008C4ADC">
              <w:t>ній</w:t>
            </w:r>
            <w:r w:rsidRPr="008C4ADC">
              <w:rPr>
                <w:spacing w:val="-4"/>
              </w:rPr>
              <w:t xml:space="preserve"> </w:t>
            </w:r>
            <w:r w:rsidRPr="008C4ADC">
              <w:t>виявлено</w:t>
            </w:r>
            <w:r w:rsidRPr="008C4ADC">
              <w:rPr>
                <w:spacing w:val="-3"/>
              </w:rPr>
              <w:t xml:space="preserve"> </w:t>
            </w:r>
            <w:r w:rsidRPr="008C4ADC">
              <w:rPr>
                <w:spacing w:val="-2"/>
              </w:rPr>
              <w:t>плагіат.</w:t>
            </w:r>
          </w:p>
        </w:tc>
      </w:tr>
    </w:tbl>
    <w:p w14:paraId="79DF9377" w14:textId="77777777" w:rsidR="00F469CC" w:rsidRPr="008C4ADC" w:rsidRDefault="00F469CC" w:rsidP="003B1784">
      <w:pPr>
        <w:pStyle w:val="a3"/>
        <w:ind w:left="0" w:firstLine="567"/>
        <w:jc w:val="left"/>
      </w:pPr>
    </w:p>
    <w:p w14:paraId="112941AE" w14:textId="77777777" w:rsidR="00F469CC" w:rsidRPr="008C4ADC" w:rsidRDefault="006160D3" w:rsidP="003B1784">
      <w:pPr>
        <w:pStyle w:val="a3"/>
        <w:ind w:left="0" w:firstLine="567"/>
      </w:pPr>
      <w:r w:rsidRPr="008C4ADC">
        <w:t>Студенти денної форми навчання, курсова робота яких оцінена найнижчим балом (0), до захисту не допускаються. Роботу повертають</w:t>
      </w:r>
      <w:r w:rsidRPr="008C4ADC">
        <w:rPr>
          <w:spacing w:val="-16"/>
        </w:rPr>
        <w:t xml:space="preserve"> </w:t>
      </w:r>
      <w:r w:rsidRPr="008C4ADC">
        <w:t>для</w:t>
      </w:r>
      <w:r w:rsidRPr="008C4ADC">
        <w:rPr>
          <w:spacing w:val="-14"/>
        </w:rPr>
        <w:t xml:space="preserve"> </w:t>
      </w:r>
      <w:r w:rsidRPr="008C4ADC">
        <w:t>доопрацювання,</w:t>
      </w:r>
      <w:r w:rsidRPr="008C4ADC">
        <w:rPr>
          <w:spacing w:val="-14"/>
        </w:rPr>
        <w:t xml:space="preserve"> </w:t>
      </w:r>
      <w:r w:rsidRPr="008C4ADC">
        <w:t>вона</w:t>
      </w:r>
      <w:r w:rsidRPr="008C4ADC">
        <w:rPr>
          <w:spacing w:val="-13"/>
        </w:rPr>
        <w:t xml:space="preserve"> </w:t>
      </w:r>
      <w:r w:rsidRPr="008C4ADC">
        <w:t>може</w:t>
      </w:r>
      <w:r w:rsidRPr="008C4ADC">
        <w:rPr>
          <w:spacing w:val="-14"/>
        </w:rPr>
        <w:t xml:space="preserve"> </w:t>
      </w:r>
      <w:r w:rsidRPr="008C4ADC">
        <w:t>бути</w:t>
      </w:r>
      <w:r w:rsidRPr="008C4ADC">
        <w:rPr>
          <w:spacing w:val="-14"/>
        </w:rPr>
        <w:t xml:space="preserve"> </w:t>
      </w:r>
      <w:r w:rsidRPr="008C4ADC">
        <w:t>повторно</w:t>
      </w:r>
      <w:r w:rsidRPr="008C4ADC">
        <w:rPr>
          <w:spacing w:val="-14"/>
        </w:rPr>
        <w:t xml:space="preserve"> </w:t>
      </w:r>
      <w:r w:rsidRPr="008C4ADC">
        <w:t>подана</w:t>
      </w:r>
      <w:r w:rsidRPr="008C4ADC">
        <w:rPr>
          <w:spacing w:val="-13"/>
        </w:rPr>
        <w:t xml:space="preserve"> </w:t>
      </w:r>
      <w:r w:rsidRPr="008C4ADC">
        <w:t>на рецензування після усунення недоліків, на які вказав рецензент.</w:t>
      </w:r>
    </w:p>
    <w:p w14:paraId="76C97704" w14:textId="77777777" w:rsidR="00F469CC" w:rsidRPr="008C4ADC" w:rsidRDefault="006160D3" w:rsidP="003B1784">
      <w:pPr>
        <w:pStyle w:val="a3"/>
        <w:ind w:left="0" w:firstLine="567"/>
      </w:pPr>
      <w:r w:rsidRPr="008C4ADC">
        <w:t xml:space="preserve">Захист курсової роботи проводиться відкрито перед комісією у складі двох викладачів, призначених завідувачем </w:t>
      </w:r>
      <w:r w:rsidRPr="008C4ADC">
        <w:rPr>
          <w:spacing w:val="-2"/>
        </w:rPr>
        <w:t>кафедри.</w:t>
      </w:r>
    </w:p>
    <w:p w14:paraId="29E7C73F" w14:textId="77777777" w:rsidR="00F469CC" w:rsidRPr="008C4ADC" w:rsidRDefault="006160D3" w:rsidP="003B1784">
      <w:pPr>
        <w:pStyle w:val="a3"/>
        <w:ind w:left="0" w:firstLine="567"/>
      </w:pPr>
      <w:r w:rsidRPr="008C4ADC">
        <w:lastRenderedPageBreak/>
        <w:t>Графік захисту курсових робіт для студентів денної форми навчанні затверджується директором інституту (деканом факультету) за погодженням із завідувачами кафедр.</w:t>
      </w:r>
    </w:p>
    <w:p w14:paraId="3BD379DA" w14:textId="06914704" w:rsidR="00F469CC" w:rsidRPr="008C4ADC" w:rsidRDefault="006160D3" w:rsidP="003B1784">
      <w:pPr>
        <w:pStyle w:val="a3"/>
        <w:ind w:left="0" w:firstLine="567"/>
      </w:pPr>
      <w:r w:rsidRPr="008C4ADC">
        <w:t>Оцінювання</w:t>
      </w:r>
      <w:r w:rsidR="00531F5D" w:rsidRPr="008C4ADC">
        <w:rPr>
          <w:spacing w:val="72"/>
          <w:w w:val="150"/>
        </w:rPr>
        <w:t xml:space="preserve"> </w:t>
      </w:r>
      <w:r w:rsidRPr="008C4ADC">
        <w:t>захисту</w:t>
      </w:r>
      <w:r w:rsidR="00531F5D" w:rsidRPr="008C4ADC">
        <w:rPr>
          <w:spacing w:val="67"/>
          <w:w w:val="150"/>
        </w:rPr>
        <w:t xml:space="preserve"> </w:t>
      </w:r>
      <w:r w:rsidRPr="008C4ADC">
        <w:t>курсової</w:t>
      </w:r>
      <w:r w:rsidR="00531F5D" w:rsidRPr="008C4ADC">
        <w:rPr>
          <w:spacing w:val="68"/>
          <w:w w:val="150"/>
        </w:rPr>
        <w:t xml:space="preserve"> </w:t>
      </w:r>
      <w:r w:rsidRPr="008C4ADC">
        <w:t>роботи здійснюється</w:t>
      </w:r>
      <w:r w:rsidR="00531F5D" w:rsidRPr="008C4ADC">
        <w:rPr>
          <w:spacing w:val="80"/>
        </w:rPr>
        <w:t xml:space="preserve"> </w:t>
      </w:r>
      <w:r w:rsidRPr="008C4ADC">
        <w:t>за</w:t>
      </w:r>
      <w:r w:rsidR="00531F5D" w:rsidRPr="008C4ADC">
        <w:rPr>
          <w:spacing w:val="80"/>
        </w:rPr>
        <w:t xml:space="preserve"> </w:t>
      </w:r>
      <w:r w:rsidRPr="008C4ADC">
        <w:t>такими</w:t>
      </w:r>
      <w:r w:rsidR="00531F5D" w:rsidRPr="008C4ADC">
        <w:rPr>
          <w:spacing w:val="40"/>
        </w:rPr>
        <w:t xml:space="preserve"> </w:t>
      </w:r>
      <w:r w:rsidRPr="008C4ADC">
        <w:t>критеріями:</w:t>
      </w:r>
    </w:p>
    <w:p w14:paraId="3AF6825A" w14:textId="77777777" w:rsidR="00F469CC" w:rsidRPr="008C4ADC" w:rsidRDefault="00F469CC" w:rsidP="001D6258">
      <w:pPr>
        <w:pStyle w:val="a3"/>
        <w:ind w:left="0" w:firstLine="0"/>
        <w:jc w:val="left"/>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5514"/>
      </w:tblGrid>
      <w:tr w:rsidR="00F469CC" w:rsidRPr="008C4ADC" w14:paraId="149E8E1B" w14:textId="77777777">
        <w:trPr>
          <w:trHeight w:val="508"/>
        </w:trPr>
        <w:tc>
          <w:tcPr>
            <w:tcW w:w="1009" w:type="dxa"/>
          </w:tcPr>
          <w:p w14:paraId="23B1ECCE" w14:textId="77777777" w:rsidR="00F469CC" w:rsidRPr="008C4ADC" w:rsidRDefault="006160D3" w:rsidP="001D6258">
            <w:pPr>
              <w:pStyle w:val="TableParagraph"/>
              <w:rPr>
                <w:i/>
              </w:rPr>
            </w:pPr>
            <w:r w:rsidRPr="008C4ADC">
              <w:rPr>
                <w:i/>
                <w:spacing w:val="-2"/>
              </w:rPr>
              <w:t>Кількість</w:t>
            </w:r>
          </w:p>
          <w:p w14:paraId="7BD66C48" w14:textId="77777777" w:rsidR="00F469CC" w:rsidRPr="008C4ADC" w:rsidRDefault="006160D3" w:rsidP="001D6258">
            <w:pPr>
              <w:pStyle w:val="TableParagraph"/>
              <w:rPr>
                <w:i/>
              </w:rPr>
            </w:pPr>
            <w:r w:rsidRPr="008C4ADC">
              <w:rPr>
                <w:i/>
                <w:spacing w:val="-2"/>
              </w:rPr>
              <w:t>балів</w:t>
            </w:r>
          </w:p>
        </w:tc>
        <w:tc>
          <w:tcPr>
            <w:tcW w:w="5514" w:type="dxa"/>
          </w:tcPr>
          <w:p w14:paraId="6C04F100" w14:textId="77777777" w:rsidR="00F469CC" w:rsidRPr="008C4ADC" w:rsidRDefault="006160D3" w:rsidP="001D6258">
            <w:pPr>
              <w:pStyle w:val="TableParagraph"/>
              <w:jc w:val="center"/>
              <w:rPr>
                <w:i/>
              </w:rPr>
            </w:pPr>
            <w:r w:rsidRPr="008C4ADC">
              <w:rPr>
                <w:i/>
              </w:rPr>
              <w:t>Критерії</w:t>
            </w:r>
            <w:r w:rsidRPr="008C4ADC">
              <w:rPr>
                <w:i/>
                <w:spacing w:val="-10"/>
              </w:rPr>
              <w:t xml:space="preserve"> </w:t>
            </w:r>
            <w:r w:rsidRPr="008C4ADC">
              <w:rPr>
                <w:i/>
              </w:rPr>
              <w:t>оцінювання</w:t>
            </w:r>
            <w:r w:rsidRPr="008C4ADC">
              <w:rPr>
                <w:i/>
                <w:spacing w:val="-8"/>
              </w:rPr>
              <w:t xml:space="preserve"> </w:t>
            </w:r>
            <w:r w:rsidRPr="008C4ADC">
              <w:rPr>
                <w:i/>
              </w:rPr>
              <w:t>знань</w:t>
            </w:r>
            <w:r w:rsidRPr="008C4ADC">
              <w:rPr>
                <w:i/>
                <w:spacing w:val="-10"/>
              </w:rPr>
              <w:t xml:space="preserve"> </w:t>
            </w:r>
            <w:r w:rsidRPr="008C4ADC">
              <w:rPr>
                <w:i/>
              </w:rPr>
              <w:t>і</w:t>
            </w:r>
            <w:r w:rsidRPr="008C4ADC">
              <w:rPr>
                <w:i/>
                <w:spacing w:val="-6"/>
              </w:rPr>
              <w:t xml:space="preserve"> </w:t>
            </w:r>
            <w:r w:rsidRPr="008C4ADC">
              <w:rPr>
                <w:i/>
              </w:rPr>
              <w:t>умінь</w:t>
            </w:r>
            <w:r w:rsidRPr="008C4ADC">
              <w:rPr>
                <w:i/>
                <w:spacing w:val="-9"/>
              </w:rPr>
              <w:t xml:space="preserve"> </w:t>
            </w:r>
            <w:r w:rsidRPr="008C4ADC">
              <w:rPr>
                <w:i/>
                <w:spacing w:val="-2"/>
              </w:rPr>
              <w:t>студента</w:t>
            </w:r>
          </w:p>
        </w:tc>
      </w:tr>
      <w:tr w:rsidR="00F469CC" w:rsidRPr="008C4ADC" w14:paraId="5B6C6E16" w14:textId="77777777">
        <w:trPr>
          <w:trHeight w:val="1771"/>
        </w:trPr>
        <w:tc>
          <w:tcPr>
            <w:tcW w:w="1009" w:type="dxa"/>
          </w:tcPr>
          <w:p w14:paraId="21BE5416" w14:textId="77777777" w:rsidR="00F469CC" w:rsidRPr="008C4ADC" w:rsidRDefault="00F469CC" w:rsidP="001D6258">
            <w:pPr>
              <w:pStyle w:val="TableParagraph"/>
            </w:pPr>
          </w:p>
          <w:p w14:paraId="1DACA543" w14:textId="77777777" w:rsidR="00F469CC" w:rsidRPr="008C4ADC" w:rsidRDefault="006160D3" w:rsidP="001D6258">
            <w:pPr>
              <w:pStyle w:val="TableParagraph"/>
              <w:jc w:val="center"/>
              <w:rPr>
                <w:b/>
              </w:rPr>
            </w:pPr>
            <w:r w:rsidRPr="008C4ADC">
              <w:rPr>
                <w:b/>
                <w:spacing w:val="-5"/>
              </w:rPr>
              <w:t>50</w:t>
            </w:r>
          </w:p>
        </w:tc>
        <w:tc>
          <w:tcPr>
            <w:tcW w:w="5514" w:type="dxa"/>
          </w:tcPr>
          <w:p w14:paraId="034CC9F2" w14:textId="77777777" w:rsidR="00F469CC" w:rsidRPr="008C4ADC" w:rsidRDefault="006160D3" w:rsidP="001D6258">
            <w:pPr>
              <w:pStyle w:val="TableParagraph"/>
              <w:numPr>
                <w:ilvl w:val="0"/>
                <w:numId w:val="42"/>
              </w:numPr>
              <w:tabs>
                <w:tab w:val="left" w:pos="359"/>
              </w:tabs>
              <w:ind w:left="0"/>
              <w:jc w:val="both"/>
            </w:pPr>
            <w:r w:rsidRPr="008C4ADC">
              <w:t>Всебічне, системне й глибоке знання матеріалу за темою курсової роботи, орієнтування в основних наукових концепціях, що стосуються даної теми.</w:t>
            </w:r>
          </w:p>
          <w:p w14:paraId="33EBEAC8" w14:textId="77777777" w:rsidR="00F469CC" w:rsidRPr="008C4ADC" w:rsidRDefault="006160D3" w:rsidP="001D6258">
            <w:pPr>
              <w:pStyle w:val="TableParagraph"/>
              <w:numPr>
                <w:ilvl w:val="0"/>
                <w:numId w:val="42"/>
              </w:numPr>
              <w:tabs>
                <w:tab w:val="left" w:pos="359"/>
              </w:tabs>
              <w:ind w:left="0"/>
              <w:jc w:val="both"/>
            </w:pPr>
            <w:r w:rsidRPr="008C4ADC">
              <w:t>Засвоєння основної та додаткової літератури, зазначеної в методичних порадах.</w:t>
            </w:r>
          </w:p>
          <w:p w14:paraId="7C9AD864" w14:textId="77777777" w:rsidR="00F469CC" w:rsidRPr="008C4ADC" w:rsidRDefault="006160D3" w:rsidP="001D6258">
            <w:pPr>
              <w:pStyle w:val="TableParagraph"/>
              <w:numPr>
                <w:ilvl w:val="0"/>
                <w:numId w:val="42"/>
              </w:numPr>
              <w:tabs>
                <w:tab w:val="left" w:pos="359"/>
              </w:tabs>
              <w:ind w:left="0"/>
              <w:jc w:val="both"/>
            </w:pPr>
            <w:r w:rsidRPr="008C4ADC">
              <w:t xml:space="preserve">Уміння на практиці застосовувати отримані </w:t>
            </w:r>
            <w:r w:rsidRPr="008C4ADC">
              <w:rPr>
                <w:spacing w:val="-2"/>
              </w:rPr>
              <w:t>результати.</w:t>
            </w:r>
          </w:p>
        </w:tc>
      </w:tr>
      <w:tr w:rsidR="00F469CC" w:rsidRPr="008C4ADC" w14:paraId="122E9F27" w14:textId="77777777">
        <w:trPr>
          <w:trHeight w:val="1771"/>
        </w:trPr>
        <w:tc>
          <w:tcPr>
            <w:tcW w:w="1009" w:type="dxa"/>
          </w:tcPr>
          <w:p w14:paraId="69C82246" w14:textId="77777777" w:rsidR="00F469CC" w:rsidRPr="008C4ADC" w:rsidRDefault="00F469CC" w:rsidP="001D6258">
            <w:pPr>
              <w:pStyle w:val="TableParagraph"/>
            </w:pPr>
          </w:p>
          <w:p w14:paraId="3DD7C0EE" w14:textId="77777777" w:rsidR="00F469CC" w:rsidRPr="008C4ADC" w:rsidRDefault="006160D3" w:rsidP="001D6258">
            <w:pPr>
              <w:pStyle w:val="TableParagraph"/>
              <w:jc w:val="center"/>
              <w:rPr>
                <w:b/>
              </w:rPr>
            </w:pPr>
            <w:r w:rsidRPr="008C4ADC">
              <w:rPr>
                <w:b/>
                <w:spacing w:val="-5"/>
              </w:rPr>
              <w:t>45</w:t>
            </w:r>
          </w:p>
        </w:tc>
        <w:tc>
          <w:tcPr>
            <w:tcW w:w="5514" w:type="dxa"/>
          </w:tcPr>
          <w:p w14:paraId="19113AB6" w14:textId="77777777" w:rsidR="00F469CC" w:rsidRPr="008C4ADC" w:rsidRDefault="006160D3" w:rsidP="001D6258">
            <w:pPr>
              <w:pStyle w:val="TableParagraph"/>
              <w:numPr>
                <w:ilvl w:val="0"/>
                <w:numId w:val="41"/>
              </w:numPr>
              <w:tabs>
                <w:tab w:val="left" w:pos="309"/>
                <w:tab w:val="left" w:pos="316"/>
              </w:tabs>
              <w:ind w:left="0" w:hanging="207"/>
              <w:jc w:val="both"/>
            </w:pPr>
            <w:r w:rsidRPr="008C4ADC">
              <w:t xml:space="preserve">Гарне знання й розуміння матеріалу теми курсової </w:t>
            </w:r>
            <w:r w:rsidRPr="008C4ADC">
              <w:rPr>
                <w:spacing w:val="-2"/>
              </w:rPr>
              <w:t>роботи.</w:t>
            </w:r>
          </w:p>
          <w:p w14:paraId="45062033" w14:textId="77777777" w:rsidR="00F469CC" w:rsidRPr="008C4ADC" w:rsidRDefault="006160D3" w:rsidP="001D6258">
            <w:pPr>
              <w:pStyle w:val="TableParagraph"/>
              <w:numPr>
                <w:ilvl w:val="0"/>
                <w:numId w:val="41"/>
              </w:numPr>
              <w:tabs>
                <w:tab w:val="left" w:pos="309"/>
                <w:tab w:val="left" w:pos="316"/>
              </w:tabs>
              <w:ind w:left="0" w:hanging="207"/>
              <w:jc w:val="both"/>
            </w:pPr>
            <w:r w:rsidRPr="008C4ADC">
              <w:t>Засвоєння основних положень навчальної та наукової літератури за темою, знайомство з додатковою літературою, рекомендованою кафедрою.</w:t>
            </w:r>
          </w:p>
          <w:p w14:paraId="170E1454" w14:textId="77777777" w:rsidR="00F469CC" w:rsidRPr="008C4ADC" w:rsidRDefault="006160D3" w:rsidP="001D6258">
            <w:pPr>
              <w:pStyle w:val="TableParagraph"/>
              <w:numPr>
                <w:ilvl w:val="0"/>
                <w:numId w:val="41"/>
              </w:numPr>
              <w:tabs>
                <w:tab w:val="left" w:pos="309"/>
                <w:tab w:val="left" w:pos="316"/>
              </w:tabs>
              <w:ind w:left="0" w:hanging="207"/>
              <w:jc w:val="both"/>
            </w:pPr>
            <w:r w:rsidRPr="008C4ADC">
              <w:t>Розуміння значення отриманих результатів для практичної роботи.</w:t>
            </w:r>
          </w:p>
        </w:tc>
      </w:tr>
    </w:tbl>
    <w:p w14:paraId="219C5D55" w14:textId="77777777" w:rsidR="00F469CC" w:rsidRPr="008C4ADC" w:rsidRDefault="00F469CC" w:rsidP="001D6258">
      <w:pPr>
        <w:pStyle w:val="TableParagraph"/>
        <w:jc w:val="both"/>
        <w:sectPr w:rsidR="00F469CC" w:rsidRPr="008C4ADC">
          <w:type w:val="continuous"/>
          <w:pgSz w:w="8400" w:h="11910"/>
          <w:pgMar w:top="900" w:right="708" w:bottom="560" w:left="992" w:header="0" w:footer="296" w:gutter="0"/>
          <w:cols w:space="720"/>
        </w:sect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5514"/>
      </w:tblGrid>
      <w:tr w:rsidR="00F469CC" w:rsidRPr="008C4ADC" w14:paraId="7442406B" w14:textId="77777777">
        <w:trPr>
          <w:trHeight w:val="2530"/>
        </w:trPr>
        <w:tc>
          <w:tcPr>
            <w:tcW w:w="1009" w:type="dxa"/>
          </w:tcPr>
          <w:p w14:paraId="06B54845" w14:textId="77777777" w:rsidR="00F469CC" w:rsidRPr="008C4ADC" w:rsidRDefault="00F469CC" w:rsidP="001D6258">
            <w:pPr>
              <w:pStyle w:val="TableParagraph"/>
            </w:pPr>
          </w:p>
          <w:p w14:paraId="73A22FFE" w14:textId="77777777" w:rsidR="00F469CC" w:rsidRPr="008C4ADC" w:rsidRDefault="00F469CC" w:rsidP="001D6258">
            <w:pPr>
              <w:pStyle w:val="TableParagraph"/>
            </w:pPr>
          </w:p>
          <w:p w14:paraId="30181491" w14:textId="77777777" w:rsidR="00F469CC" w:rsidRPr="008C4ADC" w:rsidRDefault="00F469CC" w:rsidP="001D6258">
            <w:pPr>
              <w:pStyle w:val="TableParagraph"/>
            </w:pPr>
          </w:p>
          <w:p w14:paraId="26D9CABB" w14:textId="77777777" w:rsidR="00F469CC" w:rsidRPr="008C4ADC" w:rsidRDefault="006160D3" w:rsidP="001D6258">
            <w:pPr>
              <w:pStyle w:val="TableParagraph"/>
              <w:jc w:val="center"/>
              <w:rPr>
                <w:b/>
              </w:rPr>
            </w:pPr>
            <w:r w:rsidRPr="008C4ADC">
              <w:rPr>
                <w:b/>
                <w:spacing w:val="-5"/>
              </w:rPr>
              <w:t>40</w:t>
            </w:r>
          </w:p>
        </w:tc>
        <w:tc>
          <w:tcPr>
            <w:tcW w:w="5514" w:type="dxa"/>
          </w:tcPr>
          <w:p w14:paraId="0C43296D" w14:textId="77777777" w:rsidR="00F469CC" w:rsidRPr="008C4ADC" w:rsidRDefault="006160D3" w:rsidP="001D6258">
            <w:pPr>
              <w:pStyle w:val="TableParagraph"/>
              <w:numPr>
                <w:ilvl w:val="0"/>
                <w:numId w:val="40"/>
              </w:numPr>
              <w:tabs>
                <w:tab w:val="left" w:pos="383"/>
              </w:tabs>
              <w:ind w:left="0"/>
              <w:jc w:val="both"/>
            </w:pPr>
            <w:r w:rsidRPr="008C4ADC">
              <w:t xml:space="preserve">Достатньо повне знання матеріалу теми курсової роботи, відсутність у відповідях при захисті суттєвих </w:t>
            </w:r>
            <w:proofErr w:type="spellStart"/>
            <w:r w:rsidRPr="008C4ADC">
              <w:rPr>
                <w:spacing w:val="-2"/>
              </w:rPr>
              <w:t>неточностей</w:t>
            </w:r>
            <w:proofErr w:type="spellEnd"/>
            <w:r w:rsidRPr="008C4ADC">
              <w:rPr>
                <w:spacing w:val="-2"/>
              </w:rPr>
              <w:t>.</w:t>
            </w:r>
          </w:p>
          <w:p w14:paraId="0798E4A3" w14:textId="77777777" w:rsidR="00F469CC" w:rsidRPr="008C4ADC" w:rsidRDefault="006160D3" w:rsidP="001D6258">
            <w:pPr>
              <w:pStyle w:val="TableParagraph"/>
              <w:numPr>
                <w:ilvl w:val="0"/>
                <w:numId w:val="40"/>
              </w:numPr>
              <w:tabs>
                <w:tab w:val="left" w:pos="367"/>
                <w:tab w:val="left" w:pos="383"/>
              </w:tabs>
              <w:ind w:left="0"/>
              <w:jc w:val="both"/>
            </w:pPr>
            <w:r w:rsidRPr="008C4ADC">
              <w:t xml:space="preserve">Опрацювання навчальної та наукової основної літератури, рекомендованої кафедрою, правильне оперування термінами й тлумачення найбільш відомих позицій науковців щодо предмета курсової </w:t>
            </w:r>
            <w:r w:rsidRPr="008C4ADC">
              <w:rPr>
                <w:spacing w:val="-2"/>
              </w:rPr>
              <w:t>роботи.</w:t>
            </w:r>
          </w:p>
          <w:p w14:paraId="0F87F0DF" w14:textId="77777777" w:rsidR="00F469CC" w:rsidRPr="008C4ADC" w:rsidRDefault="006160D3" w:rsidP="001D6258">
            <w:pPr>
              <w:pStyle w:val="TableParagraph"/>
              <w:numPr>
                <w:ilvl w:val="0"/>
                <w:numId w:val="40"/>
              </w:numPr>
              <w:tabs>
                <w:tab w:val="left" w:pos="368"/>
              </w:tabs>
              <w:ind w:left="0" w:hanging="258"/>
              <w:jc w:val="both"/>
            </w:pPr>
            <w:r w:rsidRPr="008C4ADC">
              <w:t>Правильна</w:t>
            </w:r>
            <w:r w:rsidRPr="008C4ADC">
              <w:rPr>
                <w:spacing w:val="-13"/>
              </w:rPr>
              <w:t xml:space="preserve"> </w:t>
            </w:r>
            <w:r w:rsidRPr="008C4ADC">
              <w:t>оцінка</w:t>
            </w:r>
            <w:r w:rsidRPr="008C4ADC">
              <w:rPr>
                <w:spacing w:val="-11"/>
              </w:rPr>
              <w:t xml:space="preserve"> </w:t>
            </w:r>
            <w:r w:rsidRPr="008C4ADC">
              <w:t>значення</w:t>
            </w:r>
            <w:r w:rsidRPr="008C4ADC">
              <w:rPr>
                <w:spacing w:val="-14"/>
              </w:rPr>
              <w:t xml:space="preserve"> </w:t>
            </w:r>
            <w:r w:rsidRPr="008C4ADC">
              <w:t>отриманих</w:t>
            </w:r>
            <w:r w:rsidRPr="008C4ADC">
              <w:rPr>
                <w:spacing w:val="-13"/>
              </w:rPr>
              <w:t xml:space="preserve"> </w:t>
            </w:r>
            <w:r w:rsidRPr="008C4ADC">
              <w:t>результатів</w:t>
            </w:r>
            <w:r w:rsidRPr="008C4ADC">
              <w:rPr>
                <w:spacing w:val="-12"/>
              </w:rPr>
              <w:t xml:space="preserve"> </w:t>
            </w:r>
            <w:r w:rsidRPr="008C4ADC">
              <w:rPr>
                <w:spacing w:val="-5"/>
              </w:rPr>
              <w:t>для</w:t>
            </w:r>
          </w:p>
          <w:p w14:paraId="6D306291" w14:textId="77777777" w:rsidR="00F469CC" w:rsidRPr="008C4ADC" w:rsidRDefault="006160D3" w:rsidP="001D6258">
            <w:pPr>
              <w:pStyle w:val="TableParagraph"/>
              <w:jc w:val="both"/>
            </w:pPr>
            <w:r w:rsidRPr="008C4ADC">
              <w:t>практичної</w:t>
            </w:r>
            <w:r w:rsidRPr="008C4ADC">
              <w:rPr>
                <w:spacing w:val="-11"/>
              </w:rPr>
              <w:t xml:space="preserve"> </w:t>
            </w:r>
            <w:r w:rsidRPr="008C4ADC">
              <w:rPr>
                <w:spacing w:val="-2"/>
              </w:rPr>
              <w:t>роботи.</w:t>
            </w:r>
          </w:p>
        </w:tc>
      </w:tr>
      <w:tr w:rsidR="00F469CC" w:rsidRPr="008C4ADC" w14:paraId="07EAEE13" w14:textId="77777777">
        <w:trPr>
          <w:trHeight w:val="1517"/>
        </w:trPr>
        <w:tc>
          <w:tcPr>
            <w:tcW w:w="1009" w:type="dxa"/>
          </w:tcPr>
          <w:p w14:paraId="2CAE50DE" w14:textId="77777777" w:rsidR="00F469CC" w:rsidRPr="008C4ADC" w:rsidRDefault="00F469CC" w:rsidP="001D6258">
            <w:pPr>
              <w:pStyle w:val="TableParagraph"/>
            </w:pPr>
          </w:p>
          <w:p w14:paraId="36612233" w14:textId="77777777" w:rsidR="00F469CC" w:rsidRPr="008C4ADC" w:rsidRDefault="006160D3" w:rsidP="001D6258">
            <w:pPr>
              <w:pStyle w:val="TableParagraph"/>
              <w:jc w:val="center"/>
              <w:rPr>
                <w:b/>
              </w:rPr>
            </w:pPr>
            <w:r w:rsidRPr="008C4ADC">
              <w:rPr>
                <w:b/>
                <w:spacing w:val="-5"/>
              </w:rPr>
              <w:t>35</w:t>
            </w:r>
          </w:p>
        </w:tc>
        <w:tc>
          <w:tcPr>
            <w:tcW w:w="5514" w:type="dxa"/>
          </w:tcPr>
          <w:p w14:paraId="4769D84B" w14:textId="77777777" w:rsidR="00F469CC" w:rsidRPr="008C4ADC" w:rsidRDefault="006160D3" w:rsidP="001D6258">
            <w:pPr>
              <w:pStyle w:val="TableParagraph"/>
              <w:numPr>
                <w:ilvl w:val="0"/>
                <w:numId w:val="39"/>
              </w:numPr>
              <w:tabs>
                <w:tab w:val="left" w:pos="311"/>
              </w:tabs>
              <w:ind w:left="0" w:hanging="201"/>
            </w:pPr>
            <w:r w:rsidRPr="008C4ADC">
              <w:t>Знання</w:t>
            </w:r>
            <w:r w:rsidRPr="008C4ADC">
              <w:rPr>
                <w:spacing w:val="-9"/>
              </w:rPr>
              <w:t xml:space="preserve"> </w:t>
            </w:r>
            <w:r w:rsidRPr="008C4ADC">
              <w:t>основного</w:t>
            </w:r>
            <w:r w:rsidRPr="008C4ADC">
              <w:rPr>
                <w:spacing w:val="-7"/>
              </w:rPr>
              <w:t xml:space="preserve"> </w:t>
            </w:r>
            <w:r w:rsidRPr="008C4ADC">
              <w:t>матеріалу</w:t>
            </w:r>
            <w:r w:rsidRPr="008C4ADC">
              <w:rPr>
                <w:spacing w:val="-11"/>
              </w:rPr>
              <w:t xml:space="preserve"> </w:t>
            </w:r>
            <w:r w:rsidRPr="008C4ADC">
              <w:t>теми</w:t>
            </w:r>
            <w:r w:rsidRPr="008C4ADC">
              <w:rPr>
                <w:spacing w:val="-3"/>
              </w:rPr>
              <w:t xml:space="preserve"> </w:t>
            </w:r>
            <w:r w:rsidRPr="008C4ADC">
              <w:t>курсової</w:t>
            </w:r>
            <w:r w:rsidRPr="008C4ADC">
              <w:rPr>
                <w:spacing w:val="-7"/>
              </w:rPr>
              <w:t xml:space="preserve"> </w:t>
            </w:r>
            <w:r w:rsidRPr="008C4ADC">
              <w:rPr>
                <w:spacing w:val="-2"/>
              </w:rPr>
              <w:t>роботи.</w:t>
            </w:r>
          </w:p>
          <w:p w14:paraId="429B7FF3" w14:textId="2CE479F0" w:rsidR="00F469CC" w:rsidRPr="008C4ADC" w:rsidRDefault="006160D3" w:rsidP="001D6258">
            <w:pPr>
              <w:pStyle w:val="TableParagraph"/>
              <w:numPr>
                <w:ilvl w:val="0"/>
                <w:numId w:val="39"/>
              </w:numPr>
              <w:tabs>
                <w:tab w:val="left" w:pos="311"/>
                <w:tab w:val="left" w:pos="1541"/>
                <w:tab w:val="left" w:pos="2842"/>
                <w:tab w:val="left" w:pos="4043"/>
              </w:tabs>
              <w:ind w:left="0"/>
            </w:pPr>
            <w:r w:rsidRPr="008C4ADC">
              <w:rPr>
                <w:spacing w:val="-2"/>
              </w:rPr>
              <w:t>Часткове</w:t>
            </w:r>
            <w:r w:rsidR="00531F5D" w:rsidRPr="008C4ADC">
              <w:t xml:space="preserve"> </w:t>
            </w:r>
            <w:r w:rsidRPr="008C4ADC">
              <w:rPr>
                <w:spacing w:val="-2"/>
              </w:rPr>
              <w:t>засвоєння</w:t>
            </w:r>
            <w:r w:rsidR="00531F5D" w:rsidRPr="008C4ADC">
              <w:t xml:space="preserve"> </w:t>
            </w:r>
            <w:r w:rsidRPr="008C4ADC">
              <w:rPr>
                <w:spacing w:val="-2"/>
              </w:rPr>
              <w:t>основної</w:t>
            </w:r>
            <w:r w:rsidR="00531F5D" w:rsidRPr="008C4ADC">
              <w:t xml:space="preserve"> </w:t>
            </w:r>
            <w:r w:rsidRPr="008C4ADC">
              <w:rPr>
                <w:spacing w:val="-2"/>
              </w:rPr>
              <w:t>рекомендованої літератури.</w:t>
            </w:r>
          </w:p>
          <w:p w14:paraId="62886AC9" w14:textId="77777777" w:rsidR="00F469CC" w:rsidRPr="008C4ADC" w:rsidRDefault="006160D3" w:rsidP="001D6258">
            <w:pPr>
              <w:pStyle w:val="TableParagraph"/>
              <w:numPr>
                <w:ilvl w:val="0"/>
                <w:numId w:val="39"/>
              </w:numPr>
              <w:tabs>
                <w:tab w:val="left" w:pos="311"/>
              </w:tabs>
              <w:ind w:left="0"/>
            </w:pPr>
            <w:r w:rsidRPr="008C4ADC">
              <w:t>Помилки,</w:t>
            </w:r>
            <w:r w:rsidRPr="008C4ADC">
              <w:rPr>
                <w:spacing w:val="40"/>
              </w:rPr>
              <w:t xml:space="preserve"> </w:t>
            </w:r>
            <w:r w:rsidRPr="008C4ADC">
              <w:t>певні</w:t>
            </w:r>
            <w:r w:rsidRPr="008C4ADC">
              <w:rPr>
                <w:spacing w:val="40"/>
              </w:rPr>
              <w:t xml:space="preserve"> </w:t>
            </w:r>
            <w:r w:rsidRPr="008C4ADC">
              <w:t>неточності</w:t>
            </w:r>
            <w:r w:rsidRPr="008C4ADC">
              <w:rPr>
                <w:spacing w:val="40"/>
              </w:rPr>
              <w:t xml:space="preserve"> </w:t>
            </w:r>
            <w:r w:rsidRPr="008C4ADC">
              <w:t>у</w:t>
            </w:r>
            <w:r w:rsidRPr="008C4ADC">
              <w:rPr>
                <w:spacing w:val="40"/>
              </w:rPr>
              <w:t xml:space="preserve"> </w:t>
            </w:r>
            <w:r w:rsidRPr="008C4ADC">
              <w:t>відповіді</w:t>
            </w:r>
            <w:r w:rsidRPr="008C4ADC">
              <w:rPr>
                <w:spacing w:val="40"/>
              </w:rPr>
              <w:t xml:space="preserve"> </w:t>
            </w:r>
            <w:r w:rsidRPr="008C4ADC">
              <w:t>на</w:t>
            </w:r>
            <w:r w:rsidRPr="008C4ADC">
              <w:rPr>
                <w:spacing w:val="40"/>
              </w:rPr>
              <w:t xml:space="preserve"> </w:t>
            </w:r>
            <w:r w:rsidRPr="008C4ADC">
              <w:t>захисті</w:t>
            </w:r>
            <w:r w:rsidRPr="008C4ADC">
              <w:rPr>
                <w:spacing w:val="40"/>
              </w:rPr>
              <w:t xml:space="preserve"> </w:t>
            </w:r>
            <w:r w:rsidRPr="008C4ADC">
              <w:t>за наявності</w:t>
            </w:r>
            <w:r w:rsidRPr="008C4ADC">
              <w:rPr>
                <w:spacing w:val="33"/>
              </w:rPr>
              <w:t xml:space="preserve"> </w:t>
            </w:r>
            <w:r w:rsidRPr="008C4ADC">
              <w:t>знань</w:t>
            </w:r>
            <w:r w:rsidRPr="008C4ADC">
              <w:rPr>
                <w:spacing w:val="38"/>
              </w:rPr>
              <w:t xml:space="preserve"> </w:t>
            </w:r>
            <w:r w:rsidRPr="008C4ADC">
              <w:t>для</w:t>
            </w:r>
            <w:r w:rsidRPr="008C4ADC">
              <w:rPr>
                <w:spacing w:val="32"/>
              </w:rPr>
              <w:t xml:space="preserve"> </w:t>
            </w:r>
            <w:r w:rsidRPr="008C4ADC">
              <w:t>їх</w:t>
            </w:r>
            <w:r w:rsidRPr="008C4ADC">
              <w:rPr>
                <w:spacing w:val="37"/>
              </w:rPr>
              <w:t xml:space="preserve"> </w:t>
            </w:r>
            <w:r w:rsidRPr="008C4ADC">
              <w:t>самостійного</w:t>
            </w:r>
            <w:r w:rsidRPr="008C4ADC">
              <w:rPr>
                <w:spacing w:val="33"/>
              </w:rPr>
              <w:t xml:space="preserve"> </w:t>
            </w:r>
            <w:r w:rsidRPr="008C4ADC">
              <w:t>усунення</w:t>
            </w:r>
            <w:r w:rsidRPr="008C4ADC">
              <w:rPr>
                <w:spacing w:val="37"/>
              </w:rPr>
              <w:t xml:space="preserve"> </w:t>
            </w:r>
            <w:r w:rsidRPr="008C4ADC">
              <w:t>або</w:t>
            </w:r>
            <w:r w:rsidRPr="008C4ADC">
              <w:rPr>
                <w:spacing w:val="32"/>
              </w:rPr>
              <w:t xml:space="preserve"> </w:t>
            </w:r>
            <w:r w:rsidRPr="008C4ADC">
              <w:t>за</w:t>
            </w:r>
          </w:p>
          <w:p w14:paraId="2675953C" w14:textId="77777777" w:rsidR="00F469CC" w:rsidRPr="008C4ADC" w:rsidRDefault="006160D3" w:rsidP="001D6258">
            <w:pPr>
              <w:pStyle w:val="TableParagraph"/>
            </w:pPr>
            <w:r w:rsidRPr="008C4ADC">
              <w:t>допомогою</w:t>
            </w:r>
            <w:r w:rsidRPr="008C4ADC">
              <w:rPr>
                <w:spacing w:val="-8"/>
              </w:rPr>
              <w:t xml:space="preserve"> </w:t>
            </w:r>
            <w:r w:rsidRPr="008C4ADC">
              <w:rPr>
                <w:spacing w:val="-2"/>
              </w:rPr>
              <w:t>викладача.</w:t>
            </w:r>
          </w:p>
        </w:tc>
      </w:tr>
      <w:tr w:rsidR="00F469CC" w:rsidRPr="008C4ADC" w14:paraId="1B1AF1D3" w14:textId="77777777">
        <w:trPr>
          <w:trHeight w:val="1517"/>
        </w:trPr>
        <w:tc>
          <w:tcPr>
            <w:tcW w:w="1009" w:type="dxa"/>
          </w:tcPr>
          <w:p w14:paraId="5ABC091F" w14:textId="77777777" w:rsidR="00F469CC" w:rsidRPr="008C4ADC" w:rsidRDefault="00F469CC" w:rsidP="001D6258">
            <w:pPr>
              <w:pStyle w:val="TableParagraph"/>
            </w:pPr>
          </w:p>
          <w:p w14:paraId="7AB6C944" w14:textId="77777777" w:rsidR="00F469CC" w:rsidRPr="008C4ADC" w:rsidRDefault="006160D3" w:rsidP="001D6258">
            <w:pPr>
              <w:pStyle w:val="TableParagraph"/>
              <w:jc w:val="center"/>
              <w:rPr>
                <w:b/>
              </w:rPr>
            </w:pPr>
            <w:r w:rsidRPr="008C4ADC">
              <w:rPr>
                <w:b/>
                <w:spacing w:val="-5"/>
              </w:rPr>
              <w:t>30</w:t>
            </w:r>
          </w:p>
        </w:tc>
        <w:tc>
          <w:tcPr>
            <w:tcW w:w="5514" w:type="dxa"/>
          </w:tcPr>
          <w:p w14:paraId="51544231" w14:textId="77777777" w:rsidR="00F469CC" w:rsidRPr="008C4ADC" w:rsidRDefault="006160D3" w:rsidP="001D6258">
            <w:pPr>
              <w:pStyle w:val="TableParagraph"/>
              <w:numPr>
                <w:ilvl w:val="0"/>
                <w:numId w:val="38"/>
              </w:numPr>
              <w:tabs>
                <w:tab w:val="left" w:pos="335"/>
              </w:tabs>
              <w:ind w:left="0"/>
            </w:pPr>
            <w:r w:rsidRPr="008C4ADC">
              <w:t>Знання</w:t>
            </w:r>
            <w:r w:rsidRPr="008C4ADC">
              <w:rPr>
                <w:spacing w:val="40"/>
              </w:rPr>
              <w:t xml:space="preserve"> </w:t>
            </w:r>
            <w:r w:rsidRPr="008C4ADC">
              <w:t>основного</w:t>
            </w:r>
            <w:r w:rsidRPr="008C4ADC">
              <w:rPr>
                <w:spacing w:val="40"/>
              </w:rPr>
              <w:t xml:space="preserve"> </w:t>
            </w:r>
            <w:r w:rsidRPr="008C4ADC">
              <w:t>матеріалу теми</w:t>
            </w:r>
            <w:r w:rsidRPr="008C4ADC">
              <w:rPr>
                <w:spacing w:val="28"/>
              </w:rPr>
              <w:t xml:space="preserve"> </w:t>
            </w:r>
            <w:r w:rsidRPr="008C4ADC">
              <w:t>курсової</w:t>
            </w:r>
            <w:r w:rsidRPr="008C4ADC">
              <w:rPr>
                <w:spacing w:val="40"/>
              </w:rPr>
              <w:t xml:space="preserve"> </w:t>
            </w:r>
            <w:r w:rsidRPr="008C4ADC">
              <w:t>роботи</w:t>
            </w:r>
            <w:r w:rsidRPr="008C4ADC">
              <w:rPr>
                <w:spacing w:val="28"/>
              </w:rPr>
              <w:t xml:space="preserve"> </w:t>
            </w:r>
            <w:r w:rsidRPr="008C4ADC">
              <w:t>в обсязі,</w:t>
            </w:r>
            <w:r w:rsidRPr="008C4ADC">
              <w:rPr>
                <w:spacing w:val="-4"/>
              </w:rPr>
              <w:t xml:space="preserve"> </w:t>
            </w:r>
            <w:r w:rsidRPr="008C4ADC">
              <w:t>що</w:t>
            </w:r>
            <w:r w:rsidRPr="008C4ADC">
              <w:rPr>
                <w:spacing w:val="-10"/>
              </w:rPr>
              <w:t xml:space="preserve"> </w:t>
            </w:r>
            <w:r w:rsidRPr="008C4ADC">
              <w:t>робить</w:t>
            </w:r>
            <w:r w:rsidRPr="008C4ADC">
              <w:rPr>
                <w:spacing w:val="-6"/>
              </w:rPr>
              <w:t xml:space="preserve"> </w:t>
            </w:r>
            <w:r w:rsidRPr="008C4ADC">
              <w:t>можливим</w:t>
            </w:r>
            <w:r w:rsidRPr="008C4ADC">
              <w:rPr>
                <w:spacing w:val="-10"/>
              </w:rPr>
              <w:t xml:space="preserve"> </w:t>
            </w:r>
            <w:r w:rsidRPr="008C4ADC">
              <w:t>подальше</w:t>
            </w:r>
            <w:r w:rsidRPr="008C4ADC">
              <w:rPr>
                <w:spacing w:val="-12"/>
              </w:rPr>
              <w:t xml:space="preserve"> </w:t>
            </w:r>
            <w:r w:rsidRPr="008C4ADC">
              <w:t>його</w:t>
            </w:r>
            <w:r w:rsidRPr="008C4ADC">
              <w:rPr>
                <w:spacing w:val="-10"/>
              </w:rPr>
              <w:t xml:space="preserve"> </w:t>
            </w:r>
            <w:r w:rsidRPr="008C4ADC">
              <w:t>засвоєння.</w:t>
            </w:r>
          </w:p>
          <w:p w14:paraId="287C41D2" w14:textId="77777777" w:rsidR="00F469CC" w:rsidRPr="008C4ADC" w:rsidRDefault="006160D3" w:rsidP="001D6258">
            <w:pPr>
              <w:pStyle w:val="TableParagraph"/>
              <w:numPr>
                <w:ilvl w:val="0"/>
                <w:numId w:val="38"/>
              </w:numPr>
              <w:tabs>
                <w:tab w:val="left" w:pos="335"/>
              </w:tabs>
              <w:ind w:left="0" w:hanging="225"/>
            </w:pPr>
            <w:r w:rsidRPr="008C4ADC">
              <w:rPr>
                <w:spacing w:val="-6"/>
              </w:rPr>
              <w:t>Знайомство</w:t>
            </w:r>
            <w:r w:rsidRPr="008C4ADC">
              <w:t xml:space="preserve"> </w:t>
            </w:r>
            <w:r w:rsidRPr="008C4ADC">
              <w:rPr>
                <w:spacing w:val="-6"/>
              </w:rPr>
              <w:t>з</w:t>
            </w:r>
            <w:r w:rsidRPr="008C4ADC">
              <w:t xml:space="preserve"> </w:t>
            </w:r>
            <w:r w:rsidRPr="008C4ADC">
              <w:rPr>
                <w:spacing w:val="-6"/>
              </w:rPr>
              <w:t>основною</w:t>
            </w:r>
            <w:r w:rsidRPr="008C4ADC">
              <w:rPr>
                <w:spacing w:val="1"/>
              </w:rPr>
              <w:t xml:space="preserve"> </w:t>
            </w:r>
            <w:r w:rsidRPr="008C4ADC">
              <w:rPr>
                <w:spacing w:val="-6"/>
              </w:rPr>
              <w:t>рекомендованою</w:t>
            </w:r>
            <w:r w:rsidRPr="008C4ADC">
              <w:rPr>
                <w:spacing w:val="1"/>
              </w:rPr>
              <w:t xml:space="preserve"> </w:t>
            </w:r>
            <w:r w:rsidRPr="008C4ADC">
              <w:rPr>
                <w:spacing w:val="-6"/>
              </w:rPr>
              <w:t>літературою.</w:t>
            </w:r>
          </w:p>
          <w:p w14:paraId="41F5DDF8" w14:textId="77777777" w:rsidR="00F469CC" w:rsidRPr="008C4ADC" w:rsidRDefault="006160D3" w:rsidP="001D6258">
            <w:pPr>
              <w:pStyle w:val="TableParagraph"/>
              <w:numPr>
                <w:ilvl w:val="0"/>
                <w:numId w:val="38"/>
              </w:numPr>
              <w:tabs>
                <w:tab w:val="left" w:pos="335"/>
              </w:tabs>
              <w:ind w:left="0"/>
            </w:pPr>
            <w:r w:rsidRPr="008C4ADC">
              <w:t>Допущено</w:t>
            </w:r>
            <w:r w:rsidRPr="008C4ADC">
              <w:rPr>
                <w:spacing w:val="21"/>
              </w:rPr>
              <w:t xml:space="preserve"> </w:t>
            </w:r>
            <w:r w:rsidRPr="008C4ADC">
              <w:t>помилки</w:t>
            </w:r>
            <w:r w:rsidRPr="008C4ADC">
              <w:rPr>
                <w:spacing w:val="28"/>
              </w:rPr>
              <w:t xml:space="preserve"> </w:t>
            </w:r>
            <w:r w:rsidRPr="008C4ADC">
              <w:t>у</w:t>
            </w:r>
            <w:r w:rsidRPr="008C4ADC">
              <w:rPr>
                <w:spacing w:val="21"/>
              </w:rPr>
              <w:t xml:space="preserve"> </w:t>
            </w:r>
            <w:r w:rsidRPr="008C4ADC">
              <w:t>відповіді</w:t>
            </w:r>
            <w:r w:rsidRPr="008C4ADC">
              <w:rPr>
                <w:spacing w:val="23"/>
              </w:rPr>
              <w:t xml:space="preserve"> </w:t>
            </w:r>
            <w:r w:rsidRPr="008C4ADC">
              <w:t>на</w:t>
            </w:r>
            <w:r w:rsidRPr="008C4ADC">
              <w:rPr>
                <w:spacing w:val="29"/>
              </w:rPr>
              <w:t xml:space="preserve"> </w:t>
            </w:r>
            <w:r w:rsidRPr="008C4ADC">
              <w:t>захисті,</w:t>
            </w:r>
            <w:r w:rsidRPr="008C4ADC">
              <w:rPr>
                <w:spacing w:val="28"/>
              </w:rPr>
              <w:t xml:space="preserve"> </w:t>
            </w:r>
            <w:r w:rsidRPr="008C4ADC">
              <w:t>однак</w:t>
            </w:r>
            <w:r w:rsidRPr="008C4ADC">
              <w:rPr>
                <w:spacing w:val="21"/>
              </w:rPr>
              <w:t xml:space="preserve"> </w:t>
            </w:r>
            <w:r w:rsidRPr="008C4ADC">
              <w:rPr>
                <w:spacing w:val="-5"/>
              </w:rPr>
              <w:t>при</w:t>
            </w:r>
          </w:p>
          <w:p w14:paraId="10515447" w14:textId="77777777" w:rsidR="00F469CC" w:rsidRPr="008C4ADC" w:rsidRDefault="006160D3" w:rsidP="001D6258">
            <w:pPr>
              <w:pStyle w:val="TableParagraph"/>
            </w:pPr>
            <w:r w:rsidRPr="008C4ADC">
              <w:t>цьому</w:t>
            </w:r>
            <w:r w:rsidRPr="008C4ADC">
              <w:rPr>
                <w:spacing w:val="40"/>
              </w:rPr>
              <w:t xml:space="preserve"> </w:t>
            </w:r>
            <w:r w:rsidRPr="008C4ADC">
              <w:t>виявлено</w:t>
            </w:r>
            <w:r w:rsidRPr="008C4ADC">
              <w:rPr>
                <w:spacing w:val="40"/>
              </w:rPr>
              <w:t xml:space="preserve"> </w:t>
            </w:r>
            <w:r w:rsidRPr="008C4ADC">
              <w:t>знання,</w:t>
            </w:r>
            <w:r w:rsidRPr="008C4ADC">
              <w:rPr>
                <w:spacing w:val="40"/>
              </w:rPr>
              <w:t xml:space="preserve"> </w:t>
            </w:r>
            <w:r w:rsidRPr="008C4ADC">
              <w:t>які</w:t>
            </w:r>
            <w:r w:rsidRPr="008C4ADC">
              <w:rPr>
                <w:spacing w:val="40"/>
              </w:rPr>
              <w:t xml:space="preserve"> </w:t>
            </w:r>
            <w:r w:rsidRPr="008C4ADC">
              <w:t>дозволяють</w:t>
            </w:r>
            <w:r w:rsidRPr="008C4ADC">
              <w:rPr>
                <w:spacing w:val="40"/>
              </w:rPr>
              <w:t xml:space="preserve"> </w:t>
            </w:r>
            <w:r w:rsidRPr="008C4ADC">
              <w:t>усунути</w:t>
            </w:r>
            <w:r w:rsidRPr="008C4ADC">
              <w:rPr>
                <w:spacing w:val="40"/>
              </w:rPr>
              <w:t xml:space="preserve"> </w:t>
            </w:r>
            <w:r w:rsidRPr="008C4ADC">
              <w:t>їх (помилки) за допомогою викладача.</w:t>
            </w:r>
          </w:p>
        </w:tc>
      </w:tr>
      <w:tr w:rsidR="00F469CC" w:rsidRPr="008C4ADC" w14:paraId="5AFE75A8" w14:textId="77777777">
        <w:trPr>
          <w:trHeight w:val="1267"/>
        </w:trPr>
        <w:tc>
          <w:tcPr>
            <w:tcW w:w="1009" w:type="dxa"/>
          </w:tcPr>
          <w:p w14:paraId="73BBF0CF" w14:textId="77777777" w:rsidR="00F469CC" w:rsidRPr="008C4ADC" w:rsidRDefault="00F469CC" w:rsidP="001D6258">
            <w:pPr>
              <w:pStyle w:val="TableParagraph"/>
            </w:pPr>
          </w:p>
          <w:p w14:paraId="0C122825" w14:textId="77777777" w:rsidR="00F469CC" w:rsidRPr="008C4ADC" w:rsidRDefault="006160D3" w:rsidP="001D6258">
            <w:pPr>
              <w:pStyle w:val="TableParagraph"/>
              <w:jc w:val="center"/>
              <w:rPr>
                <w:b/>
              </w:rPr>
            </w:pPr>
            <w:r w:rsidRPr="008C4ADC">
              <w:rPr>
                <w:b/>
                <w:spacing w:val="-5"/>
              </w:rPr>
              <w:t>25</w:t>
            </w:r>
          </w:p>
        </w:tc>
        <w:tc>
          <w:tcPr>
            <w:tcW w:w="5514" w:type="dxa"/>
          </w:tcPr>
          <w:p w14:paraId="2F9AB922" w14:textId="3B6611FC" w:rsidR="00F469CC" w:rsidRPr="008C4ADC" w:rsidRDefault="006160D3" w:rsidP="001D6258">
            <w:pPr>
              <w:pStyle w:val="TableParagraph"/>
              <w:numPr>
                <w:ilvl w:val="0"/>
                <w:numId w:val="37"/>
              </w:numPr>
              <w:tabs>
                <w:tab w:val="left" w:pos="474"/>
                <w:tab w:val="left" w:pos="1824"/>
                <w:tab w:val="left" w:pos="2588"/>
                <w:tab w:val="left" w:pos="3544"/>
                <w:tab w:val="left" w:pos="4557"/>
              </w:tabs>
              <w:ind w:left="0"/>
            </w:pPr>
            <w:r w:rsidRPr="008C4ADC">
              <w:rPr>
                <w:spacing w:val="-2"/>
              </w:rPr>
              <w:t>Відсутність</w:t>
            </w:r>
            <w:r w:rsidR="00531F5D" w:rsidRPr="008C4ADC">
              <w:t xml:space="preserve"> </w:t>
            </w:r>
            <w:r w:rsidRPr="008C4ADC">
              <w:rPr>
                <w:spacing w:val="-4"/>
              </w:rPr>
              <w:t>знань</w:t>
            </w:r>
            <w:r w:rsidR="00531F5D" w:rsidRPr="008C4ADC">
              <w:t xml:space="preserve"> </w:t>
            </w:r>
            <w:r w:rsidRPr="008C4ADC">
              <w:rPr>
                <w:spacing w:val="-2"/>
              </w:rPr>
              <w:t>значної</w:t>
            </w:r>
            <w:r w:rsidR="00531F5D" w:rsidRPr="008C4ADC">
              <w:t xml:space="preserve"> </w:t>
            </w:r>
            <w:r w:rsidRPr="008C4ADC">
              <w:rPr>
                <w:spacing w:val="-2"/>
              </w:rPr>
              <w:t>частини</w:t>
            </w:r>
            <w:r w:rsidR="00531F5D" w:rsidRPr="008C4ADC">
              <w:t xml:space="preserve"> </w:t>
            </w:r>
            <w:r w:rsidRPr="008C4ADC">
              <w:rPr>
                <w:spacing w:val="-2"/>
              </w:rPr>
              <w:t xml:space="preserve">основного </w:t>
            </w:r>
            <w:r w:rsidRPr="008C4ADC">
              <w:t>матеріалу за темою курсової роботи.</w:t>
            </w:r>
          </w:p>
          <w:p w14:paraId="5DBD0ED6" w14:textId="77777777" w:rsidR="00F469CC" w:rsidRPr="008C4ADC" w:rsidRDefault="006160D3" w:rsidP="001D6258">
            <w:pPr>
              <w:pStyle w:val="TableParagraph"/>
              <w:numPr>
                <w:ilvl w:val="0"/>
                <w:numId w:val="37"/>
              </w:numPr>
              <w:tabs>
                <w:tab w:val="left" w:pos="474"/>
              </w:tabs>
              <w:ind w:left="0" w:hanging="364"/>
            </w:pPr>
            <w:r w:rsidRPr="008C4ADC">
              <w:t>Наявність</w:t>
            </w:r>
            <w:r w:rsidRPr="008C4ADC">
              <w:rPr>
                <w:spacing w:val="-6"/>
              </w:rPr>
              <w:t xml:space="preserve"> </w:t>
            </w:r>
            <w:r w:rsidRPr="008C4ADC">
              <w:t>суттєвих</w:t>
            </w:r>
            <w:r w:rsidRPr="008C4ADC">
              <w:rPr>
                <w:spacing w:val="-10"/>
              </w:rPr>
              <w:t xml:space="preserve"> </w:t>
            </w:r>
            <w:r w:rsidRPr="008C4ADC">
              <w:t>помилок</w:t>
            </w:r>
            <w:r w:rsidRPr="008C4ADC">
              <w:rPr>
                <w:spacing w:val="-2"/>
              </w:rPr>
              <w:t xml:space="preserve"> </w:t>
            </w:r>
            <w:r w:rsidRPr="008C4ADC">
              <w:t>у</w:t>
            </w:r>
            <w:r w:rsidRPr="008C4ADC">
              <w:rPr>
                <w:spacing w:val="-11"/>
              </w:rPr>
              <w:t xml:space="preserve"> </w:t>
            </w:r>
            <w:r w:rsidRPr="008C4ADC">
              <w:t>відповіді</w:t>
            </w:r>
            <w:r w:rsidRPr="008C4ADC">
              <w:rPr>
                <w:spacing w:val="-4"/>
              </w:rPr>
              <w:t xml:space="preserve"> </w:t>
            </w:r>
            <w:r w:rsidRPr="008C4ADC">
              <w:t>на</w:t>
            </w:r>
            <w:r w:rsidRPr="008C4ADC">
              <w:rPr>
                <w:spacing w:val="-4"/>
              </w:rPr>
              <w:t xml:space="preserve"> </w:t>
            </w:r>
            <w:r w:rsidRPr="008C4ADC">
              <w:rPr>
                <w:spacing w:val="-2"/>
              </w:rPr>
              <w:t>захисті.</w:t>
            </w:r>
          </w:p>
          <w:p w14:paraId="38EF1E81" w14:textId="77777777" w:rsidR="00F469CC" w:rsidRPr="008C4ADC" w:rsidRDefault="006160D3" w:rsidP="001D6258">
            <w:pPr>
              <w:pStyle w:val="TableParagraph"/>
              <w:numPr>
                <w:ilvl w:val="0"/>
                <w:numId w:val="37"/>
              </w:numPr>
              <w:tabs>
                <w:tab w:val="left" w:pos="474"/>
              </w:tabs>
              <w:ind w:left="0" w:hanging="364"/>
            </w:pPr>
            <w:r w:rsidRPr="008C4ADC">
              <w:t>Неможливість</w:t>
            </w:r>
            <w:r w:rsidRPr="008C4ADC">
              <w:rPr>
                <w:spacing w:val="-14"/>
              </w:rPr>
              <w:t xml:space="preserve"> </w:t>
            </w:r>
            <w:r w:rsidRPr="008C4ADC">
              <w:t>у</w:t>
            </w:r>
            <w:r w:rsidRPr="008C4ADC">
              <w:rPr>
                <w:spacing w:val="-14"/>
              </w:rPr>
              <w:t xml:space="preserve"> </w:t>
            </w:r>
            <w:r w:rsidRPr="008C4ADC">
              <w:t>достатньому</w:t>
            </w:r>
            <w:r w:rsidRPr="008C4ADC">
              <w:rPr>
                <w:spacing w:val="-14"/>
              </w:rPr>
              <w:t xml:space="preserve"> </w:t>
            </w:r>
            <w:r w:rsidRPr="008C4ADC">
              <w:t>обсязі</w:t>
            </w:r>
            <w:r w:rsidRPr="008C4ADC">
              <w:rPr>
                <w:spacing w:val="-13"/>
              </w:rPr>
              <w:t xml:space="preserve"> </w:t>
            </w:r>
            <w:r w:rsidRPr="008C4ADC">
              <w:t>засвоїти</w:t>
            </w:r>
            <w:r w:rsidRPr="008C4ADC">
              <w:rPr>
                <w:spacing w:val="-11"/>
              </w:rPr>
              <w:t xml:space="preserve"> </w:t>
            </w:r>
            <w:r w:rsidRPr="008C4ADC">
              <w:rPr>
                <w:spacing w:val="-2"/>
              </w:rPr>
              <w:t>матеріал</w:t>
            </w:r>
          </w:p>
          <w:p w14:paraId="487210E1" w14:textId="77777777" w:rsidR="00F469CC" w:rsidRPr="008C4ADC" w:rsidRDefault="006160D3" w:rsidP="001D6258">
            <w:pPr>
              <w:pStyle w:val="TableParagraph"/>
            </w:pPr>
            <w:r w:rsidRPr="008C4ADC">
              <w:t>для</w:t>
            </w:r>
            <w:r w:rsidRPr="008C4ADC">
              <w:rPr>
                <w:spacing w:val="-6"/>
              </w:rPr>
              <w:t xml:space="preserve"> </w:t>
            </w:r>
            <w:r w:rsidRPr="008C4ADC">
              <w:t>курсової</w:t>
            </w:r>
            <w:r w:rsidRPr="008C4ADC">
              <w:rPr>
                <w:spacing w:val="-8"/>
              </w:rPr>
              <w:t xml:space="preserve"> </w:t>
            </w:r>
            <w:r w:rsidRPr="008C4ADC">
              <w:t>роботи</w:t>
            </w:r>
            <w:r w:rsidRPr="008C4ADC">
              <w:rPr>
                <w:spacing w:val="-4"/>
              </w:rPr>
              <w:t xml:space="preserve"> </w:t>
            </w:r>
            <w:r w:rsidRPr="008C4ADC">
              <w:t>без</w:t>
            </w:r>
            <w:r w:rsidRPr="008C4ADC">
              <w:rPr>
                <w:spacing w:val="-5"/>
              </w:rPr>
              <w:t xml:space="preserve"> </w:t>
            </w:r>
            <w:r w:rsidRPr="008C4ADC">
              <w:t>додаткової</w:t>
            </w:r>
            <w:r w:rsidRPr="008C4ADC">
              <w:rPr>
                <w:spacing w:val="-8"/>
              </w:rPr>
              <w:t xml:space="preserve"> </w:t>
            </w:r>
            <w:r w:rsidRPr="008C4ADC">
              <w:rPr>
                <w:spacing w:val="-2"/>
              </w:rPr>
              <w:t>підготовки.</w:t>
            </w:r>
          </w:p>
        </w:tc>
      </w:tr>
    </w:tbl>
    <w:p w14:paraId="6EF499C7" w14:textId="77777777" w:rsidR="00F469CC" w:rsidRPr="008C4ADC" w:rsidRDefault="00F469CC" w:rsidP="001D6258">
      <w:pPr>
        <w:pStyle w:val="a3"/>
        <w:ind w:left="0" w:firstLine="0"/>
        <w:jc w:val="left"/>
      </w:pPr>
    </w:p>
    <w:p w14:paraId="38BC48C7" w14:textId="77777777" w:rsidR="00F469CC" w:rsidRPr="008C4ADC" w:rsidRDefault="006160D3" w:rsidP="003B1784">
      <w:pPr>
        <w:pStyle w:val="a3"/>
        <w:ind w:left="0" w:firstLine="567"/>
      </w:pPr>
      <w:r w:rsidRPr="008C4ADC">
        <w:t>Підсумкова оцінка за написання й захист курсової роботи для студентів денної форми навчання складається із суми балів, виставлених рецензентом</w:t>
      </w:r>
      <w:r w:rsidRPr="008C4ADC">
        <w:rPr>
          <w:spacing w:val="-1"/>
        </w:rPr>
        <w:t xml:space="preserve"> </w:t>
      </w:r>
      <w:r w:rsidRPr="008C4ADC">
        <w:t>за зміст</w:t>
      </w:r>
      <w:r w:rsidRPr="008C4ADC">
        <w:rPr>
          <w:spacing w:val="-1"/>
        </w:rPr>
        <w:t xml:space="preserve"> </w:t>
      </w:r>
      <w:r w:rsidRPr="008C4ADC">
        <w:t>курсової</w:t>
      </w:r>
      <w:r w:rsidRPr="008C4ADC">
        <w:rPr>
          <w:spacing w:val="-4"/>
        </w:rPr>
        <w:t xml:space="preserve"> </w:t>
      </w:r>
      <w:r w:rsidRPr="008C4ADC">
        <w:t>роботи,</w:t>
      </w:r>
      <w:r w:rsidRPr="008C4ADC">
        <w:rPr>
          <w:spacing w:val="-3"/>
        </w:rPr>
        <w:t xml:space="preserve"> </w:t>
      </w:r>
      <w:r w:rsidRPr="008C4ADC">
        <w:t>та</w:t>
      </w:r>
      <w:r w:rsidRPr="008C4ADC">
        <w:rPr>
          <w:spacing w:val="-3"/>
        </w:rPr>
        <w:t xml:space="preserve"> </w:t>
      </w:r>
      <w:r w:rsidRPr="008C4ADC">
        <w:t>отриманих</w:t>
      </w:r>
      <w:r w:rsidRPr="008C4ADC">
        <w:rPr>
          <w:spacing w:val="-5"/>
        </w:rPr>
        <w:t xml:space="preserve"> </w:t>
      </w:r>
      <w:r w:rsidRPr="008C4ADC">
        <w:t>за результатами захисту роботи. Підсумкова оцінка у балах переводиться у чотирибальну шкалу та оцінку за шкалою ECTS відповідно до наведеної нижче таблиці.</w:t>
      </w:r>
    </w:p>
    <w:p w14:paraId="2A40B9E9" w14:textId="77777777" w:rsidR="00F469CC" w:rsidRPr="008C4ADC" w:rsidRDefault="00F469CC" w:rsidP="001D6258">
      <w:pPr>
        <w:pStyle w:val="a3"/>
        <w:ind w:left="0" w:firstLine="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8"/>
        <w:gridCol w:w="2839"/>
        <w:gridCol w:w="1561"/>
      </w:tblGrid>
      <w:tr w:rsidR="00F469CC" w:rsidRPr="008C4ADC" w14:paraId="6C75D739" w14:textId="77777777">
        <w:trPr>
          <w:trHeight w:val="888"/>
        </w:trPr>
        <w:tc>
          <w:tcPr>
            <w:tcW w:w="2128" w:type="dxa"/>
          </w:tcPr>
          <w:p w14:paraId="1028DB4A" w14:textId="77777777" w:rsidR="00F469CC" w:rsidRPr="008C4ADC" w:rsidRDefault="006160D3" w:rsidP="001D6258">
            <w:pPr>
              <w:pStyle w:val="TableParagraph"/>
              <w:jc w:val="center"/>
              <w:rPr>
                <w:i/>
              </w:rPr>
            </w:pPr>
            <w:r w:rsidRPr="008C4ADC">
              <w:rPr>
                <w:i/>
              </w:rPr>
              <w:t>Кількість</w:t>
            </w:r>
            <w:r w:rsidRPr="008C4ADC">
              <w:rPr>
                <w:i/>
                <w:spacing w:val="-14"/>
              </w:rPr>
              <w:t xml:space="preserve"> </w:t>
            </w:r>
            <w:r w:rsidRPr="008C4ADC">
              <w:rPr>
                <w:i/>
              </w:rPr>
              <w:t>балів</w:t>
            </w:r>
            <w:r w:rsidRPr="008C4ADC">
              <w:rPr>
                <w:i/>
                <w:spacing w:val="-14"/>
              </w:rPr>
              <w:t xml:space="preserve"> </w:t>
            </w:r>
            <w:r w:rsidRPr="008C4ADC">
              <w:rPr>
                <w:i/>
              </w:rPr>
              <w:t>за курсову</w:t>
            </w:r>
            <w:r w:rsidRPr="008C4ADC">
              <w:rPr>
                <w:i/>
                <w:spacing w:val="-14"/>
              </w:rPr>
              <w:t xml:space="preserve"> </w:t>
            </w:r>
            <w:r w:rsidRPr="008C4ADC">
              <w:rPr>
                <w:i/>
              </w:rPr>
              <w:t>роботу</w:t>
            </w:r>
            <w:r w:rsidRPr="008C4ADC">
              <w:rPr>
                <w:i/>
                <w:spacing w:val="-14"/>
              </w:rPr>
              <w:t xml:space="preserve"> </w:t>
            </w:r>
            <w:r w:rsidRPr="008C4ADC">
              <w:rPr>
                <w:i/>
              </w:rPr>
              <w:t>за шкалою ECTS</w:t>
            </w:r>
          </w:p>
        </w:tc>
        <w:tc>
          <w:tcPr>
            <w:tcW w:w="2839" w:type="dxa"/>
          </w:tcPr>
          <w:p w14:paraId="0A716FD7" w14:textId="77777777" w:rsidR="00F469CC" w:rsidRPr="008C4ADC" w:rsidRDefault="006160D3" w:rsidP="001D6258">
            <w:pPr>
              <w:pStyle w:val="TableParagraph"/>
              <w:ind w:firstLine="566"/>
              <w:rPr>
                <w:i/>
              </w:rPr>
            </w:pPr>
            <w:r w:rsidRPr="008C4ADC">
              <w:rPr>
                <w:i/>
              </w:rPr>
              <w:t>Відповідні</w:t>
            </w:r>
            <w:r w:rsidRPr="008C4ADC">
              <w:rPr>
                <w:i/>
                <w:spacing w:val="-6"/>
              </w:rPr>
              <w:t xml:space="preserve"> </w:t>
            </w:r>
            <w:r w:rsidRPr="008C4ADC">
              <w:rPr>
                <w:i/>
              </w:rPr>
              <w:t xml:space="preserve">рівні </w:t>
            </w:r>
            <w:r w:rsidRPr="008C4ADC">
              <w:rPr>
                <w:i/>
                <w:spacing w:val="-2"/>
              </w:rPr>
              <w:t>чотирибальної</w:t>
            </w:r>
            <w:r w:rsidRPr="008C4ADC">
              <w:rPr>
                <w:i/>
                <w:spacing w:val="-12"/>
              </w:rPr>
              <w:t xml:space="preserve"> </w:t>
            </w:r>
            <w:r w:rsidRPr="008C4ADC">
              <w:rPr>
                <w:i/>
                <w:spacing w:val="-2"/>
              </w:rPr>
              <w:t>(державної)</w:t>
            </w:r>
          </w:p>
          <w:p w14:paraId="3CDC494C" w14:textId="77777777" w:rsidR="00F469CC" w:rsidRPr="008C4ADC" w:rsidRDefault="006160D3" w:rsidP="001D6258">
            <w:pPr>
              <w:pStyle w:val="TableParagraph"/>
              <w:rPr>
                <w:i/>
              </w:rPr>
            </w:pPr>
            <w:r w:rsidRPr="008C4ADC">
              <w:rPr>
                <w:i/>
              </w:rPr>
              <w:t>шкали</w:t>
            </w:r>
            <w:r w:rsidRPr="008C4ADC">
              <w:rPr>
                <w:i/>
                <w:spacing w:val="1"/>
              </w:rPr>
              <w:t xml:space="preserve"> </w:t>
            </w:r>
            <w:r w:rsidRPr="008C4ADC">
              <w:rPr>
                <w:i/>
                <w:spacing w:val="-2"/>
              </w:rPr>
              <w:t>успішності</w:t>
            </w:r>
          </w:p>
        </w:tc>
        <w:tc>
          <w:tcPr>
            <w:tcW w:w="1561" w:type="dxa"/>
          </w:tcPr>
          <w:p w14:paraId="69F4B94E" w14:textId="77777777" w:rsidR="00F469CC" w:rsidRPr="008C4ADC" w:rsidRDefault="006160D3" w:rsidP="001D6258">
            <w:pPr>
              <w:pStyle w:val="TableParagraph"/>
              <w:rPr>
                <w:i/>
              </w:rPr>
            </w:pPr>
            <w:r w:rsidRPr="008C4ADC">
              <w:rPr>
                <w:i/>
              </w:rPr>
              <w:t>Шкала</w:t>
            </w:r>
            <w:r w:rsidRPr="008C4ADC">
              <w:rPr>
                <w:i/>
                <w:spacing w:val="-7"/>
              </w:rPr>
              <w:t xml:space="preserve"> </w:t>
            </w:r>
            <w:r w:rsidRPr="008C4ADC">
              <w:rPr>
                <w:i/>
                <w:spacing w:val="-4"/>
              </w:rPr>
              <w:t>ECTS</w:t>
            </w:r>
          </w:p>
        </w:tc>
      </w:tr>
      <w:tr w:rsidR="00F469CC" w:rsidRPr="008C4ADC" w14:paraId="7E77D4A4" w14:textId="77777777">
        <w:trPr>
          <w:trHeight w:val="364"/>
        </w:trPr>
        <w:tc>
          <w:tcPr>
            <w:tcW w:w="2128" w:type="dxa"/>
          </w:tcPr>
          <w:p w14:paraId="7FCEA981" w14:textId="77777777" w:rsidR="00F469CC" w:rsidRPr="008C4ADC" w:rsidRDefault="006160D3" w:rsidP="001D6258">
            <w:pPr>
              <w:pStyle w:val="TableParagraph"/>
            </w:pPr>
            <w:r w:rsidRPr="008C4ADC">
              <w:rPr>
                <w:spacing w:val="-2"/>
              </w:rPr>
              <w:t>90-</w:t>
            </w:r>
            <w:r w:rsidRPr="008C4ADC">
              <w:rPr>
                <w:spacing w:val="-5"/>
              </w:rPr>
              <w:t>100</w:t>
            </w:r>
          </w:p>
        </w:tc>
        <w:tc>
          <w:tcPr>
            <w:tcW w:w="2839" w:type="dxa"/>
          </w:tcPr>
          <w:p w14:paraId="3649A72F" w14:textId="77777777" w:rsidR="00F469CC" w:rsidRPr="008C4ADC" w:rsidRDefault="006160D3" w:rsidP="001D6258">
            <w:pPr>
              <w:pStyle w:val="TableParagraph"/>
            </w:pPr>
            <w:r w:rsidRPr="008C4ADC">
              <w:rPr>
                <w:spacing w:val="-2"/>
              </w:rPr>
              <w:t>Відмінно</w:t>
            </w:r>
          </w:p>
        </w:tc>
        <w:tc>
          <w:tcPr>
            <w:tcW w:w="1561" w:type="dxa"/>
          </w:tcPr>
          <w:p w14:paraId="429F9083" w14:textId="77777777" w:rsidR="00F469CC" w:rsidRPr="008C4ADC" w:rsidRDefault="006160D3" w:rsidP="001D6258">
            <w:pPr>
              <w:pStyle w:val="TableParagraph"/>
              <w:jc w:val="center"/>
            </w:pPr>
            <w:r w:rsidRPr="008C4ADC">
              <w:rPr>
                <w:spacing w:val="-10"/>
              </w:rPr>
              <w:t>A</w:t>
            </w:r>
          </w:p>
        </w:tc>
      </w:tr>
    </w:tbl>
    <w:p w14:paraId="56259CBA" w14:textId="77777777" w:rsidR="00F469CC" w:rsidRPr="008C4ADC" w:rsidRDefault="00F469CC" w:rsidP="001D6258">
      <w:pPr>
        <w:pStyle w:val="TableParagraph"/>
        <w:jc w:val="center"/>
        <w:sectPr w:rsidR="00F469CC" w:rsidRPr="008C4ADC">
          <w:type w:val="continuous"/>
          <w:pgSz w:w="8400" w:h="11910"/>
          <w:pgMar w:top="900" w:right="708" w:bottom="560" w:left="992" w:header="0" w:footer="296" w:gutter="0"/>
          <w:cols w:space="720"/>
        </w:sect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8"/>
        <w:gridCol w:w="2839"/>
        <w:gridCol w:w="1561"/>
      </w:tblGrid>
      <w:tr w:rsidR="00F469CC" w:rsidRPr="008C4ADC" w14:paraId="6ADA8789" w14:textId="77777777">
        <w:trPr>
          <w:trHeight w:val="364"/>
        </w:trPr>
        <w:tc>
          <w:tcPr>
            <w:tcW w:w="2128" w:type="dxa"/>
          </w:tcPr>
          <w:p w14:paraId="7BFA5CDD" w14:textId="77777777" w:rsidR="00F469CC" w:rsidRPr="008C4ADC" w:rsidRDefault="006160D3" w:rsidP="001D6258">
            <w:pPr>
              <w:pStyle w:val="TableParagraph"/>
            </w:pPr>
            <w:r w:rsidRPr="008C4ADC">
              <w:rPr>
                <w:spacing w:val="-4"/>
              </w:rPr>
              <w:t>80-</w:t>
            </w:r>
            <w:r w:rsidRPr="008C4ADC">
              <w:rPr>
                <w:spacing w:val="-5"/>
              </w:rPr>
              <w:t>89</w:t>
            </w:r>
          </w:p>
        </w:tc>
        <w:tc>
          <w:tcPr>
            <w:tcW w:w="2839" w:type="dxa"/>
            <w:vMerge w:val="restart"/>
          </w:tcPr>
          <w:p w14:paraId="4EC98D8F" w14:textId="77777777" w:rsidR="00F469CC" w:rsidRPr="008C4ADC" w:rsidRDefault="006160D3" w:rsidP="001D6258">
            <w:pPr>
              <w:pStyle w:val="TableParagraph"/>
            </w:pPr>
            <w:r w:rsidRPr="008C4ADC">
              <w:rPr>
                <w:spacing w:val="-4"/>
              </w:rPr>
              <w:t>Добре</w:t>
            </w:r>
          </w:p>
        </w:tc>
        <w:tc>
          <w:tcPr>
            <w:tcW w:w="1561" w:type="dxa"/>
          </w:tcPr>
          <w:p w14:paraId="254889C8" w14:textId="77777777" w:rsidR="00F469CC" w:rsidRPr="008C4ADC" w:rsidRDefault="006160D3" w:rsidP="001D6258">
            <w:pPr>
              <w:pStyle w:val="TableParagraph"/>
            </w:pPr>
            <w:r w:rsidRPr="008C4ADC">
              <w:rPr>
                <w:spacing w:val="-10"/>
              </w:rPr>
              <w:t>B</w:t>
            </w:r>
          </w:p>
        </w:tc>
      </w:tr>
      <w:tr w:rsidR="00F469CC" w:rsidRPr="008C4ADC" w14:paraId="51914EAD" w14:textId="77777777">
        <w:trPr>
          <w:trHeight w:val="364"/>
        </w:trPr>
        <w:tc>
          <w:tcPr>
            <w:tcW w:w="2128" w:type="dxa"/>
          </w:tcPr>
          <w:p w14:paraId="5C8E705B" w14:textId="77777777" w:rsidR="00F469CC" w:rsidRPr="008C4ADC" w:rsidRDefault="006160D3" w:rsidP="001D6258">
            <w:pPr>
              <w:pStyle w:val="TableParagraph"/>
            </w:pPr>
            <w:r w:rsidRPr="008C4ADC">
              <w:rPr>
                <w:spacing w:val="-4"/>
              </w:rPr>
              <w:t>75-</w:t>
            </w:r>
            <w:r w:rsidRPr="008C4ADC">
              <w:rPr>
                <w:spacing w:val="-5"/>
              </w:rPr>
              <w:t>79</w:t>
            </w:r>
          </w:p>
        </w:tc>
        <w:tc>
          <w:tcPr>
            <w:tcW w:w="2839" w:type="dxa"/>
            <w:vMerge/>
            <w:tcBorders>
              <w:top w:val="nil"/>
            </w:tcBorders>
          </w:tcPr>
          <w:p w14:paraId="5F7927F3" w14:textId="77777777" w:rsidR="00F469CC" w:rsidRPr="008C4ADC" w:rsidRDefault="00F469CC" w:rsidP="001D6258">
            <w:pPr>
              <w:rPr>
                <w:sz w:val="2"/>
                <w:szCs w:val="2"/>
              </w:rPr>
            </w:pPr>
          </w:p>
        </w:tc>
        <w:tc>
          <w:tcPr>
            <w:tcW w:w="1561" w:type="dxa"/>
          </w:tcPr>
          <w:p w14:paraId="45FE8DC3" w14:textId="77777777" w:rsidR="00F469CC" w:rsidRPr="008C4ADC" w:rsidRDefault="006160D3" w:rsidP="001D6258">
            <w:pPr>
              <w:pStyle w:val="TableParagraph"/>
            </w:pPr>
            <w:r w:rsidRPr="008C4ADC">
              <w:rPr>
                <w:spacing w:val="-10"/>
              </w:rPr>
              <w:t>C</w:t>
            </w:r>
          </w:p>
        </w:tc>
      </w:tr>
      <w:tr w:rsidR="00F469CC" w:rsidRPr="008C4ADC" w14:paraId="5347C083" w14:textId="77777777">
        <w:trPr>
          <w:trHeight w:val="369"/>
        </w:trPr>
        <w:tc>
          <w:tcPr>
            <w:tcW w:w="2128" w:type="dxa"/>
          </w:tcPr>
          <w:p w14:paraId="4E841EB6" w14:textId="77777777" w:rsidR="00F469CC" w:rsidRPr="008C4ADC" w:rsidRDefault="006160D3" w:rsidP="001D6258">
            <w:pPr>
              <w:pStyle w:val="TableParagraph"/>
            </w:pPr>
            <w:r w:rsidRPr="008C4ADC">
              <w:rPr>
                <w:spacing w:val="-4"/>
              </w:rPr>
              <w:t>70-</w:t>
            </w:r>
            <w:r w:rsidRPr="008C4ADC">
              <w:rPr>
                <w:spacing w:val="-5"/>
              </w:rPr>
              <w:t>74</w:t>
            </w:r>
          </w:p>
        </w:tc>
        <w:tc>
          <w:tcPr>
            <w:tcW w:w="2839" w:type="dxa"/>
          </w:tcPr>
          <w:p w14:paraId="3D9AFA1E" w14:textId="77777777" w:rsidR="00F469CC" w:rsidRPr="008C4ADC" w:rsidRDefault="006160D3" w:rsidP="001D6258">
            <w:pPr>
              <w:pStyle w:val="TableParagraph"/>
            </w:pPr>
            <w:r w:rsidRPr="008C4ADC">
              <w:rPr>
                <w:spacing w:val="-2"/>
              </w:rPr>
              <w:t>Задовільно</w:t>
            </w:r>
          </w:p>
        </w:tc>
        <w:tc>
          <w:tcPr>
            <w:tcW w:w="1561" w:type="dxa"/>
          </w:tcPr>
          <w:p w14:paraId="7D7A2E1B" w14:textId="77777777" w:rsidR="00F469CC" w:rsidRPr="008C4ADC" w:rsidRDefault="006160D3" w:rsidP="001D6258">
            <w:pPr>
              <w:pStyle w:val="TableParagraph"/>
            </w:pPr>
            <w:r w:rsidRPr="008C4ADC">
              <w:rPr>
                <w:spacing w:val="-10"/>
              </w:rPr>
              <w:t>D</w:t>
            </w:r>
          </w:p>
        </w:tc>
      </w:tr>
      <w:tr w:rsidR="00F469CC" w:rsidRPr="008C4ADC" w14:paraId="05947BFA" w14:textId="77777777">
        <w:trPr>
          <w:trHeight w:val="364"/>
        </w:trPr>
        <w:tc>
          <w:tcPr>
            <w:tcW w:w="2128" w:type="dxa"/>
          </w:tcPr>
          <w:p w14:paraId="02B1416D" w14:textId="77777777" w:rsidR="00F469CC" w:rsidRPr="008C4ADC" w:rsidRDefault="006160D3" w:rsidP="001D6258">
            <w:pPr>
              <w:pStyle w:val="TableParagraph"/>
            </w:pPr>
            <w:r w:rsidRPr="008C4ADC">
              <w:rPr>
                <w:spacing w:val="-4"/>
              </w:rPr>
              <w:t>60-</w:t>
            </w:r>
            <w:r w:rsidRPr="008C4ADC">
              <w:rPr>
                <w:spacing w:val="-5"/>
              </w:rPr>
              <w:t>69</w:t>
            </w:r>
          </w:p>
        </w:tc>
        <w:tc>
          <w:tcPr>
            <w:tcW w:w="2839" w:type="dxa"/>
          </w:tcPr>
          <w:p w14:paraId="6527B249" w14:textId="77777777" w:rsidR="00F469CC" w:rsidRPr="008C4ADC" w:rsidRDefault="00F469CC" w:rsidP="001D6258">
            <w:pPr>
              <w:pStyle w:val="TableParagraph"/>
            </w:pPr>
          </w:p>
        </w:tc>
        <w:tc>
          <w:tcPr>
            <w:tcW w:w="1561" w:type="dxa"/>
          </w:tcPr>
          <w:p w14:paraId="3EEF837F" w14:textId="77777777" w:rsidR="00F469CC" w:rsidRPr="008C4ADC" w:rsidRDefault="006160D3" w:rsidP="001D6258">
            <w:pPr>
              <w:pStyle w:val="TableParagraph"/>
            </w:pPr>
            <w:r w:rsidRPr="008C4ADC">
              <w:rPr>
                <w:spacing w:val="-10"/>
              </w:rPr>
              <w:t>E</w:t>
            </w:r>
          </w:p>
        </w:tc>
      </w:tr>
      <w:tr w:rsidR="00F469CC" w:rsidRPr="008C4ADC" w14:paraId="00994F90" w14:textId="77777777">
        <w:trPr>
          <w:trHeight w:val="369"/>
        </w:trPr>
        <w:tc>
          <w:tcPr>
            <w:tcW w:w="2128" w:type="dxa"/>
          </w:tcPr>
          <w:p w14:paraId="2C64DB52" w14:textId="77777777" w:rsidR="00F469CC" w:rsidRPr="008C4ADC" w:rsidRDefault="006160D3" w:rsidP="001D6258">
            <w:pPr>
              <w:pStyle w:val="TableParagraph"/>
            </w:pPr>
            <w:r w:rsidRPr="008C4ADC">
              <w:rPr>
                <w:spacing w:val="-4"/>
              </w:rPr>
              <w:t>35-</w:t>
            </w:r>
            <w:r w:rsidRPr="008C4ADC">
              <w:rPr>
                <w:spacing w:val="-5"/>
              </w:rPr>
              <w:t>59</w:t>
            </w:r>
          </w:p>
        </w:tc>
        <w:tc>
          <w:tcPr>
            <w:tcW w:w="2839" w:type="dxa"/>
            <w:vMerge w:val="restart"/>
          </w:tcPr>
          <w:p w14:paraId="343EA6CA" w14:textId="77777777" w:rsidR="00F469CC" w:rsidRPr="008C4ADC" w:rsidRDefault="006160D3" w:rsidP="001D6258">
            <w:pPr>
              <w:pStyle w:val="TableParagraph"/>
            </w:pPr>
            <w:r w:rsidRPr="008C4ADC">
              <w:rPr>
                <w:spacing w:val="-2"/>
              </w:rPr>
              <w:t>Незадовільно</w:t>
            </w:r>
          </w:p>
        </w:tc>
        <w:tc>
          <w:tcPr>
            <w:tcW w:w="1561" w:type="dxa"/>
          </w:tcPr>
          <w:p w14:paraId="62917098" w14:textId="77777777" w:rsidR="00F469CC" w:rsidRPr="008C4ADC" w:rsidRDefault="006160D3" w:rsidP="001D6258">
            <w:pPr>
              <w:pStyle w:val="TableParagraph"/>
            </w:pPr>
            <w:r w:rsidRPr="008C4ADC">
              <w:rPr>
                <w:spacing w:val="-5"/>
              </w:rPr>
              <w:t>FX</w:t>
            </w:r>
          </w:p>
        </w:tc>
      </w:tr>
      <w:tr w:rsidR="00F469CC" w:rsidRPr="008C4ADC" w14:paraId="5BA4EDB6" w14:textId="77777777">
        <w:trPr>
          <w:trHeight w:val="369"/>
        </w:trPr>
        <w:tc>
          <w:tcPr>
            <w:tcW w:w="2128" w:type="dxa"/>
          </w:tcPr>
          <w:p w14:paraId="148E00B6" w14:textId="77777777" w:rsidR="00F469CC" w:rsidRPr="008C4ADC" w:rsidRDefault="006160D3" w:rsidP="001D6258">
            <w:pPr>
              <w:pStyle w:val="TableParagraph"/>
            </w:pPr>
            <w:r w:rsidRPr="008C4ADC">
              <w:rPr>
                <w:spacing w:val="-2"/>
              </w:rPr>
              <w:t>0-</w:t>
            </w:r>
            <w:r w:rsidRPr="008C4ADC">
              <w:rPr>
                <w:spacing w:val="-5"/>
              </w:rPr>
              <w:t>34</w:t>
            </w:r>
          </w:p>
        </w:tc>
        <w:tc>
          <w:tcPr>
            <w:tcW w:w="2839" w:type="dxa"/>
            <w:vMerge/>
            <w:tcBorders>
              <w:top w:val="nil"/>
            </w:tcBorders>
          </w:tcPr>
          <w:p w14:paraId="26BDFED7" w14:textId="77777777" w:rsidR="00F469CC" w:rsidRPr="008C4ADC" w:rsidRDefault="00F469CC" w:rsidP="001D6258">
            <w:pPr>
              <w:rPr>
                <w:sz w:val="2"/>
                <w:szCs w:val="2"/>
              </w:rPr>
            </w:pPr>
          </w:p>
        </w:tc>
        <w:tc>
          <w:tcPr>
            <w:tcW w:w="1561" w:type="dxa"/>
          </w:tcPr>
          <w:p w14:paraId="61E65056" w14:textId="77777777" w:rsidR="00F469CC" w:rsidRPr="008C4ADC" w:rsidRDefault="006160D3" w:rsidP="001D6258">
            <w:pPr>
              <w:pStyle w:val="TableParagraph"/>
            </w:pPr>
            <w:r w:rsidRPr="008C4ADC">
              <w:rPr>
                <w:spacing w:val="-10"/>
              </w:rPr>
              <w:t>F</w:t>
            </w:r>
          </w:p>
        </w:tc>
      </w:tr>
    </w:tbl>
    <w:p w14:paraId="61404804" w14:textId="77777777" w:rsidR="00F469CC" w:rsidRPr="008C4ADC" w:rsidRDefault="00F469CC" w:rsidP="003B1784">
      <w:pPr>
        <w:pStyle w:val="a3"/>
        <w:ind w:left="0" w:firstLine="567"/>
        <w:jc w:val="left"/>
      </w:pPr>
    </w:p>
    <w:p w14:paraId="7A17A6AE" w14:textId="77777777" w:rsidR="00F469CC" w:rsidRPr="008C4ADC" w:rsidRDefault="006160D3" w:rsidP="003B1784">
      <w:pPr>
        <w:pStyle w:val="a3"/>
        <w:ind w:left="0" w:firstLine="567"/>
      </w:pPr>
      <w:r w:rsidRPr="008C4ADC">
        <w:t xml:space="preserve">Оцінка вноситься до </w:t>
      </w:r>
      <w:proofErr w:type="spellStart"/>
      <w:r w:rsidRPr="008C4ADC">
        <w:t>заліково</w:t>
      </w:r>
      <w:proofErr w:type="spellEnd"/>
      <w:r w:rsidRPr="008C4ADC">
        <w:t>-екзаменаційної відомості, індивідуального навчального плану студента, а також проставляється на титульному аркуші роботи та рецензії на</w:t>
      </w:r>
      <w:r w:rsidRPr="008C4ADC">
        <w:rPr>
          <w:spacing w:val="40"/>
        </w:rPr>
        <w:t xml:space="preserve"> </w:t>
      </w:r>
      <w:r w:rsidRPr="008C4ADC">
        <w:t>неї. Якщо захист курсової роботи оцінено на «незадовільно»,</w:t>
      </w:r>
      <w:r w:rsidRPr="008C4ADC">
        <w:rPr>
          <w:spacing w:val="40"/>
        </w:rPr>
        <w:t xml:space="preserve"> </w:t>
      </w:r>
      <w:r w:rsidRPr="008C4ADC">
        <w:t>студенту надається двотижневий строк для її доопрацювання. Захищена курсова робота разом із рецензією на неї</w:t>
      </w:r>
      <w:r w:rsidRPr="008C4ADC">
        <w:rPr>
          <w:spacing w:val="-2"/>
        </w:rPr>
        <w:t xml:space="preserve"> </w:t>
      </w:r>
      <w:r w:rsidRPr="008C4ADC">
        <w:t>у</w:t>
      </w:r>
      <w:r w:rsidRPr="008C4ADC">
        <w:rPr>
          <w:spacing w:val="-3"/>
        </w:rPr>
        <w:t xml:space="preserve"> </w:t>
      </w:r>
      <w:r w:rsidRPr="008C4ADC">
        <w:t>день захисту</w:t>
      </w:r>
      <w:r w:rsidRPr="008C4ADC">
        <w:rPr>
          <w:spacing w:val="-4"/>
        </w:rPr>
        <w:t xml:space="preserve"> </w:t>
      </w:r>
      <w:r w:rsidRPr="008C4ADC">
        <w:t>здається</w:t>
      </w:r>
      <w:r w:rsidRPr="008C4ADC">
        <w:rPr>
          <w:spacing w:val="-4"/>
        </w:rPr>
        <w:t xml:space="preserve"> </w:t>
      </w:r>
      <w:r w:rsidRPr="008C4ADC">
        <w:t xml:space="preserve">на </w:t>
      </w:r>
      <w:r w:rsidRPr="008C4ADC">
        <w:rPr>
          <w:spacing w:val="-2"/>
        </w:rPr>
        <w:t>кафедру.</w:t>
      </w:r>
    </w:p>
    <w:p w14:paraId="78624A42" w14:textId="77777777" w:rsidR="00F469CC" w:rsidRPr="008C4ADC" w:rsidRDefault="00F469CC" w:rsidP="001D6258">
      <w:pPr>
        <w:pStyle w:val="a3"/>
        <w:ind w:left="0"/>
        <w:sectPr w:rsidR="00F469CC" w:rsidRPr="008C4ADC">
          <w:type w:val="continuous"/>
          <w:pgSz w:w="8400" w:h="11910"/>
          <w:pgMar w:top="900" w:right="708" w:bottom="560" w:left="992" w:header="0" w:footer="296" w:gutter="0"/>
          <w:cols w:space="720"/>
        </w:sectPr>
      </w:pPr>
    </w:p>
    <w:p w14:paraId="6DC7B94A" w14:textId="68B7EE1B" w:rsidR="00F469CC" w:rsidRPr="008C4ADC" w:rsidRDefault="006160D3" w:rsidP="001D6258">
      <w:pPr>
        <w:pStyle w:val="a3"/>
        <w:ind w:left="0" w:firstLine="0"/>
        <w:jc w:val="center"/>
        <w:rPr>
          <w:i/>
          <w:iCs/>
        </w:rPr>
      </w:pPr>
      <w:r w:rsidRPr="008C4ADC">
        <w:rPr>
          <w:i/>
          <w:iCs/>
        </w:rPr>
        <w:lastRenderedPageBreak/>
        <w:t>Список</w:t>
      </w:r>
      <w:r w:rsidRPr="008C4ADC">
        <w:rPr>
          <w:i/>
          <w:iCs/>
          <w:spacing w:val="75"/>
        </w:rPr>
        <w:t xml:space="preserve"> </w:t>
      </w:r>
      <w:r w:rsidRPr="008C4ADC">
        <w:rPr>
          <w:i/>
          <w:iCs/>
        </w:rPr>
        <w:t>обов’язкової</w:t>
      </w:r>
      <w:r w:rsidRPr="008C4ADC">
        <w:rPr>
          <w:i/>
          <w:iCs/>
          <w:spacing w:val="73"/>
        </w:rPr>
        <w:t xml:space="preserve"> </w:t>
      </w:r>
      <w:r w:rsidRPr="008C4ADC">
        <w:rPr>
          <w:i/>
          <w:iCs/>
        </w:rPr>
        <w:t>л</w:t>
      </w:r>
      <w:r w:rsidR="00D16C58" w:rsidRPr="008C4ADC">
        <w:rPr>
          <w:i/>
          <w:iCs/>
        </w:rPr>
        <w:t>і</w:t>
      </w:r>
      <w:r w:rsidRPr="008C4ADC">
        <w:rPr>
          <w:i/>
          <w:iCs/>
        </w:rPr>
        <w:t>тератури до</w:t>
      </w:r>
      <w:r w:rsidRPr="008C4ADC">
        <w:rPr>
          <w:i/>
          <w:iCs/>
          <w:spacing w:val="40"/>
        </w:rPr>
        <w:t xml:space="preserve"> </w:t>
      </w:r>
      <w:r w:rsidRPr="008C4ADC">
        <w:rPr>
          <w:i/>
          <w:iCs/>
        </w:rPr>
        <w:t>всіх</w:t>
      </w:r>
      <w:r w:rsidR="00D16C58" w:rsidRPr="008C4ADC">
        <w:rPr>
          <w:i/>
          <w:iCs/>
        </w:rPr>
        <w:t xml:space="preserve"> </w:t>
      </w:r>
      <w:r w:rsidRPr="008C4ADC">
        <w:rPr>
          <w:i/>
          <w:iCs/>
        </w:rPr>
        <w:t>тем</w:t>
      </w:r>
    </w:p>
    <w:p w14:paraId="221C3AB4" w14:textId="77777777" w:rsidR="00F469CC" w:rsidRPr="008C4ADC" w:rsidRDefault="00F469CC" w:rsidP="001D6258">
      <w:pPr>
        <w:pStyle w:val="a3"/>
        <w:ind w:left="0" w:firstLine="0"/>
        <w:jc w:val="left"/>
      </w:pPr>
    </w:p>
    <w:p w14:paraId="44D57162" w14:textId="5D5BFC97" w:rsidR="00F469CC" w:rsidRPr="008C4ADC" w:rsidRDefault="006160D3" w:rsidP="003B1784">
      <w:pPr>
        <w:pStyle w:val="a3"/>
        <w:ind w:left="0" w:firstLine="567"/>
      </w:pPr>
      <w:r w:rsidRPr="008C4ADC">
        <w:t>Велика</w:t>
      </w:r>
      <w:r w:rsidRPr="008C4ADC">
        <w:rPr>
          <w:spacing w:val="-12"/>
        </w:rPr>
        <w:t xml:space="preserve"> </w:t>
      </w:r>
      <w:r w:rsidRPr="008C4ADC">
        <w:t>українська</w:t>
      </w:r>
      <w:r w:rsidRPr="008C4ADC">
        <w:rPr>
          <w:spacing w:val="-10"/>
        </w:rPr>
        <w:t xml:space="preserve"> </w:t>
      </w:r>
      <w:r w:rsidRPr="008C4ADC">
        <w:t>юридична</w:t>
      </w:r>
      <w:r w:rsidRPr="008C4ADC">
        <w:rPr>
          <w:spacing w:val="-10"/>
        </w:rPr>
        <w:t xml:space="preserve"> </w:t>
      </w:r>
      <w:r w:rsidRPr="008C4ADC">
        <w:t>енциклопедія</w:t>
      </w:r>
      <w:r w:rsidRPr="008C4ADC">
        <w:rPr>
          <w:spacing w:val="-13"/>
        </w:rPr>
        <w:t xml:space="preserve"> </w:t>
      </w:r>
      <w:r w:rsidRPr="008C4ADC">
        <w:t>:</w:t>
      </w:r>
      <w:r w:rsidRPr="008C4ADC">
        <w:rPr>
          <w:spacing w:val="-11"/>
        </w:rPr>
        <w:t xml:space="preserve"> </w:t>
      </w:r>
      <w:r w:rsidRPr="008C4ADC">
        <w:t>у</w:t>
      </w:r>
      <w:r w:rsidRPr="008C4ADC">
        <w:rPr>
          <w:spacing w:val="-14"/>
        </w:rPr>
        <w:t xml:space="preserve"> </w:t>
      </w:r>
      <w:r w:rsidRPr="008C4ADC">
        <w:t>20</w:t>
      </w:r>
      <w:r w:rsidRPr="008C4ADC">
        <w:rPr>
          <w:spacing w:val="-12"/>
        </w:rPr>
        <w:t xml:space="preserve"> </w:t>
      </w:r>
      <w:r w:rsidRPr="008C4ADC">
        <w:t>т.</w:t>
      </w:r>
      <w:r w:rsidRPr="008C4ADC">
        <w:rPr>
          <w:spacing w:val="-11"/>
        </w:rPr>
        <w:t xml:space="preserve"> </w:t>
      </w:r>
      <w:r w:rsidRPr="008C4ADC">
        <w:t>/</w:t>
      </w:r>
      <w:r w:rsidRPr="008C4ADC">
        <w:rPr>
          <w:spacing w:val="-12"/>
        </w:rPr>
        <w:t xml:space="preserve"> </w:t>
      </w:r>
      <w:proofErr w:type="spellStart"/>
      <w:r w:rsidRPr="008C4ADC">
        <w:t>редкол</w:t>
      </w:r>
      <w:proofErr w:type="spellEnd"/>
      <w:r w:rsidRPr="008C4ADC">
        <w:t>.: В. Я.</w:t>
      </w:r>
      <w:r w:rsidRPr="008C4ADC">
        <w:rPr>
          <w:spacing w:val="-7"/>
        </w:rPr>
        <w:t xml:space="preserve"> </w:t>
      </w:r>
      <w:r w:rsidRPr="008C4ADC">
        <w:t>Тацій</w:t>
      </w:r>
      <w:r w:rsidRPr="008C4ADC">
        <w:rPr>
          <w:spacing w:val="-1"/>
        </w:rPr>
        <w:t xml:space="preserve"> </w:t>
      </w:r>
      <w:r w:rsidRPr="008C4ADC">
        <w:t>[та</w:t>
      </w:r>
      <w:r w:rsidRPr="008C4ADC">
        <w:rPr>
          <w:spacing w:val="1"/>
        </w:rPr>
        <w:t xml:space="preserve"> </w:t>
      </w:r>
      <w:r w:rsidRPr="008C4ADC">
        <w:t>ін.].</w:t>
      </w:r>
      <w:r w:rsidRPr="008C4ADC">
        <w:rPr>
          <w:spacing w:val="1"/>
        </w:rPr>
        <w:t xml:space="preserve"> </w:t>
      </w:r>
      <w:r w:rsidRPr="008C4ADC">
        <w:t>Харків :</w:t>
      </w:r>
      <w:r w:rsidRPr="008C4ADC">
        <w:rPr>
          <w:spacing w:val="-5"/>
        </w:rPr>
        <w:t xml:space="preserve"> </w:t>
      </w:r>
      <w:r w:rsidRPr="008C4ADC">
        <w:t>Право,</w:t>
      </w:r>
      <w:r w:rsidRPr="008C4ADC">
        <w:rPr>
          <w:spacing w:val="1"/>
        </w:rPr>
        <w:t xml:space="preserve"> </w:t>
      </w:r>
      <w:r w:rsidRPr="008C4ADC">
        <w:t>2016–.</w:t>
      </w:r>
      <w:r w:rsidRPr="008C4ADC">
        <w:rPr>
          <w:spacing w:val="-8"/>
        </w:rPr>
        <w:t xml:space="preserve"> </w:t>
      </w:r>
      <w:r w:rsidRPr="008C4ADC">
        <w:t>Т.</w:t>
      </w:r>
      <w:r w:rsidRPr="008C4ADC">
        <w:rPr>
          <w:spacing w:val="1"/>
        </w:rPr>
        <w:t xml:space="preserve"> </w:t>
      </w:r>
      <w:r w:rsidRPr="008C4ADC">
        <w:t>17:</w:t>
      </w:r>
      <w:r w:rsidRPr="008C4ADC">
        <w:rPr>
          <w:spacing w:val="-5"/>
        </w:rPr>
        <w:t xml:space="preserve"> </w:t>
      </w:r>
      <w:r w:rsidRPr="008C4ADC">
        <w:t>Кримінальне</w:t>
      </w:r>
      <w:r w:rsidRPr="008C4ADC">
        <w:rPr>
          <w:spacing w:val="-7"/>
        </w:rPr>
        <w:t xml:space="preserve"> </w:t>
      </w:r>
      <w:r w:rsidRPr="008C4ADC">
        <w:rPr>
          <w:spacing w:val="-2"/>
        </w:rPr>
        <w:t>право</w:t>
      </w:r>
      <w:r w:rsidR="001D6258" w:rsidRPr="008C4ADC">
        <w:rPr>
          <w:spacing w:val="-2"/>
        </w:rPr>
        <w:t xml:space="preserve"> </w:t>
      </w:r>
      <w:r w:rsidRPr="008C4ADC">
        <w:t>/</w:t>
      </w:r>
      <w:r w:rsidRPr="008C4ADC">
        <w:rPr>
          <w:spacing w:val="-2"/>
        </w:rPr>
        <w:t xml:space="preserve"> </w:t>
      </w:r>
      <w:r w:rsidRPr="008C4ADC">
        <w:t xml:space="preserve">гол. </w:t>
      </w:r>
      <w:proofErr w:type="spellStart"/>
      <w:r w:rsidRPr="008C4ADC">
        <w:t>редкол</w:t>
      </w:r>
      <w:proofErr w:type="spellEnd"/>
      <w:r w:rsidRPr="008C4ADC">
        <w:t>.</w:t>
      </w:r>
      <w:r w:rsidRPr="008C4ADC">
        <w:rPr>
          <w:spacing w:val="-1"/>
        </w:rPr>
        <w:t xml:space="preserve"> </w:t>
      </w:r>
      <w:r w:rsidRPr="008C4ADC">
        <w:t>В. Я.</w:t>
      </w:r>
      <w:r w:rsidRPr="008C4ADC">
        <w:rPr>
          <w:spacing w:val="-9"/>
        </w:rPr>
        <w:t xml:space="preserve"> </w:t>
      </w:r>
      <w:r w:rsidRPr="008C4ADC">
        <w:t>Тацій.</w:t>
      </w:r>
      <w:r w:rsidRPr="008C4ADC">
        <w:rPr>
          <w:spacing w:val="-5"/>
        </w:rPr>
        <w:t xml:space="preserve"> </w:t>
      </w:r>
      <w:r w:rsidRPr="008C4ADC">
        <w:t>2017. 1064</w:t>
      </w:r>
      <w:r w:rsidRPr="008C4ADC">
        <w:rPr>
          <w:spacing w:val="-2"/>
        </w:rPr>
        <w:t xml:space="preserve"> </w:t>
      </w:r>
      <w:r w:rsidRPr="008C4ADC">
        <w:rPr>
          <w:spacing w:val="-5"/>
        </w:rPr>
        <w:t>с.</w:t>
      </w:r>
    </w:p>
    <w:p w14:paraId="4B6BA2E1" w14:textId="77777777" w:rsidR="00F469CC" w:rsidRPr="008C4ADC" w:rsidRDefault="006160D3" w:rsidP="003B1784">
      <w:pPr>
        <w:pStyle w:val="a3"/>
        <w:ind w:left="0" w:firstLine="567"/>
      </w:pPr>
      <w:r w:rsidRPr="008C4ADC">
        <w:t xml:space="preserve">Збірник постанов Пленуму Верховного Суду України з кримінальних справ (1973–2011 роки) / </w:t>
      </w:r>
      <w:proofErr w:type="spellStart"/>
      <w:r w:rsidRPr="008C4ADC">
        <w:t>Упоряд</w:t>
      </w:r>
      <w:proofErr w:type="spellEnd"/>
      <w:r w:rsidRPr="008C4ADC">
        <w:t xml:space="preserve">.: Ю. М. Грошевий, О. В. </w:t>
      </w:r>
      <w:proofErr w:type="spellStart"/>
      <w:r w:rsidRPr="008C4ADC">
        <w:t>Капліна</w:t>
      </w:r>
      <w:proofErr w:type="spellEnd"/>
      <w:r w:rsidRPr="008C4ADC">
        <w:t xml:space="preserve">, В. І. </w:t>
      </w:r>
      <w:proofErr w:type="spellStart"/>
      <w:r w:rsidRPr="008C4ADC">
        <w:t>Тютюгін</w:t>
      </w:r>
      <w:proofErr w:type="spellEnd"/>
      <w:r w:rsidRPr="008C4ADC">
        <w:t>. Харків : Право, 2011. 456 с.</w:t>
      </w:r>
    </w:p>
    <w:p w14:paraId="7056C272" w14:textId="79A98380" w:rsidR="00F469CC" w:rsidRPr="008C4ADC" w:rsidRDefault="006160D3" w:rsidP="003B1784">
      <w:pPr>
        <w:pStyle w:val="a3"/>
        <w:ind w:left="0" w:firstLine="567"/>
      </w:pPr>
      <w:r w:rsidRPr="008C4ADC">
        <w:t>Збірник постанов Пленуму Верховного Суду України з кримінальних</w:t>
      </w:r>
      <w:r w:rsidRPr="008C4ADC">
        <w:rPr>
          <w:spacing w:val="-3"/>
        </w:rPr>
        <w:t xml:space="preserve"> </w:t>
      </w:r>
      <w:r w:rsidRPr="008C4ADC">
        <w:t>справ</w:t>
      </w:r>
      <w:r w:rsidRPr="008C4ADC">
        <w:rPr>
          <w:spacing w:val="-2"/>
        </w:rPr>
        <w:t xml:space="preserve"> </w:t>
      </w:r>
      <w:r w:rsidRPr="008C4ADC">
        <w:t>(1973–2014</w:t>
      </w:r>
      <w:r w:rsidRPr="008C4ADC">
        <w:rPr>
          <w:spacing w:val="-3"/>
        </w:rPr>
        <w:t xml:space="preserve"> </w:t>
      </w:r>
      <w:r w:rsidRPr="008C4ADC">
        <w:t>роки):</w:t>
      </w:r>
      <w:r w:rsidRPr="008C4ADC">
        <w:rPr>
          <w:spacing w:val="-6"/>
        </w:rPr>
        <w:t xml:space="preserve"> </w:t>
      </w:r>
      <w:r w:rsidRPr="008C4ADC">
        <w:t>станом</w:t>
      </w:r>
      <w:r w:rsidRPr="008C4ADC">
        <w:rPr>
          <w:spacing w:val="-3"/>
        </w:rPr>
        <w:t xml:space="preserve"> </w:t>
      </w:r>
      <w:r w:rsidRPr="008C4ADC">
        <w:t>на</w:t>
      </w:r>
      <w:r w:rsidRPr="008C4ADC">
        <w:rPr>
          <w:spacing w:val="-5"/>
        </w:rPr>
        <w:t xml:space="preserve"> </w:t>
      </w:r>
      <w:r w:rsidRPr="008C4ADC">
        <w:t>22</w:t>
      </w:r>
      <w:r w:rsidRPr="008C4ADC">
        <w:rPr>
          <w:spacing w:val="-7"/>
        </w:rPr>
        <w:t xml:space="preserve"> </w:t>
      </w:r>
      <w:r w:rsidRPr="008C4ADC">
        <w:t>вересня</w:t>
      </w:r>
      <w:r w:rsidRPr="008C4ADC">
        <w:rPr>
          <w:spacing w:val="-4"/>
        </w:rPr>
        <w:t xml:space="preserve"> </w:t>
      </w:r>
      <w:r w:rsidRPr="008C4ADC">
        <w:t>2014</w:t>
      </w:r>
      <w:r w:rsidRPr="008C4ADC">
        <w:rPr>
          <w:spacing w:val="-2"/>
        </w:rPr>
        <w:t xml:space="preserve"> </w:t>
      </w:r>
      <w:r w:rsidRPr="008C4ADC">
        <w:rPr>
          <w:spacing w:val="-5"/>
        </w:rPr>
        <w:t>р.</w:t>
      </w:r>
      <w:r w:rsidR="001D6258" w:rsidRPr="008C4ADC">
        <w:t xml:space="preserve"> </w:t>
      </w:r>
      <w:r w:rsidRPr="008C4ADC">
        <w:t xml:space="preserve">/ </w:t>
      </w:r>
      <w:proofErr w:type="spellStart"/>
      <w:r w:rsidRPr="008C4ADC">
        <w:t>упоряд</w:t>
      </w:r>
      <w:proofErr w:type="spellEnd"/>
      <w:r w:rsidRPr="008C4ADC">
        <w:t xml:space="preserve">.: Ю. М. Грошевий, О. В. </w:t>
      </w:r>
      <w:proofErr w:type="spellStart"/>
      <w:r w:rsidRPr="008C4ADC">
        <w:t>Капліна</w:t>
      </w:r>
      <w:proofErr w:type="spellEnd"/>
      <w:r w:rsidRPr="008C4ADC">
        <w:t xml:space="preserve">, В. І. </w:t>
      </w:r>
      <w:proofErr w:type="spellStart"/>
      <w:r w:rsidRPr="008C4ADC">
        <w:t>Тютюгін</w:t>
      </w:r>
      <w:proofErr w:type="spellEnd"/>
      <w:r w:rsidRPr="008C4ADC">
        <w:t>. Харків : Право, 2014. 456 с.</w:t>
      </w:r>
    </w:p>
    <w:p w14:paraId="4B6E758A" w14:textId="77777777" w:rsidR="00F469CC" w:rsidRPr="008C4ADC" w:rsidRDefault="006160D3" w:rsidP="003B1784">
      <w:pPr>
        <w:pStyle w:val="a3"/>
        <w:ind w:left="0" w:firstLine="567"/>
      </w:pPr>
      <w:r w:rsidRPr="008C4ADC">
        <w:rPr>
          <w:spacing w:val="-4"/>
        </w:rPr>
        <w:t>Конституція</w:t>
      </w:r>
      <w:r w:rsidRPr="008C4ADC">
        <w:rPr>
          <w:spacing w:val="-12"/>
        </w:rPr>
        <w:t xml:space="preserve"> </w:t>
      </w:r>
      <w:r w:rsidRPr="008C4ADC">
        <w:rPr>
          <w:spacing w:val="-4"/>
        </w:rPr>
        <w:t>України</w:t>
      </w:r>
      <w:r w:rsidRPr="008C4ADC">
        <w:rPr>
          <w:spacing w:val="-10"/>
        </w:rPr>
        <w:t xml:space="preserve"> </w:t>
      </w:r>
      <w:r w:rsidRPr="008C4ADC">
        <w:rPr>
          <w:spacing w:val="-4"/>
        </w:rPr>
        <w:t>від</w:t>
      </w:r>
      <w:r w:rsidRPr="008C4ADC">
        <w:rPr>
          <w:spacing w:val="-10"/>
        </w:rPr>
        <w:t xml:space="preserve"> </w:t>
      </w:r>
      <w:r w:rsidRPr="008C4ADC">
        <w:rPr>
          <w:spacing w:val="-4"/>
        </w:rPr>
        <w:t>28.06.1996</w:t>
      </w:r>
      <w:r w:rsidRPr="008C4ADC">
        <w:rPr>
          <w:spacing w:val="-9"/>
        </w:rPr>
        <w:t xml:space="preserve"> </w:t>
      </w:r>
      <w:r w:rsidRPr="008C4ADC">
        <w:rPr>
          <w:spacing w:val="-4"/>
        </w:rPr>
        <w:t>р.</w:t>
      </w:r>
      <w:r w:rsidRPr="008C4ADC">
        <w:rPr>
          <w:spacing w:val="-7"/>
        </w:rPr>
        <w:t xml:space="preserve"> </w:t>
      </w:r>
      <w:r w:rsidRPr="008C4ADC">
        <w:rPr>
          <w:spacing w:val="-4"/>
        </w:rPr>
        <w:t>№</w:t>
      </w:r>
      <w:r w:rsidRPr="008C4ADC">
        <w:rPr>
          <w:spacing w:val="-9"/>
        </w:rPr>
        <w:t xml:space="preserve"> </w:t>
      </w:r>
      <w:r w:rsidRPr="008C4ADC">
        <w:rPr>
          <w:spacing w:val="-4"/>
        </w:rPr>
        <w:t>254к/96-</w:t>
      </w:r>
      <w:r w:rsidRPr="008C4ADC">
        <w:rPr>
          <w:spacing w:val="-5"/>
        </w:rPr>
        <w:t>ВР.</w:t>
      </w:r>
    </w:p>
    <w:p w14:paraId="67A01F26" w14:textId="77777777" w:rsidR="00F469CC" w:rsidRPr="008C4ADC" w:rsidRDefault="006160D3" w:rsidP="003B1784">
      <w:pPr>
        <w:pStyle w:val="a3"/>
        <w:ind w:left="0" w:firstLine="567"/>
      </w:pPr>
      <w:r w:rsidRPr="008C4ADC">
        <w:t>Кримінальний</w:t>
      </w:r>
      <w:r w:rsidRPr="008C4ADC">
        <w:rPr>
          <w:spacing w:val="-14"/>
        </w:rPr>
        <w:t xml:space="preserve"> </w:t>
      </w:r>
      <w:r w:rsidRPr="008C4ADC">
        <w:t>кодекс</w:t>
      </w:r>
      <w:r w:rsidRPr="008C4ADC">
        <w:rPr>
          <w:spacing w:val="-14"/>
        </w:rPr>
        <w:t xml:space="preserve"> </w:t>
      </w:r>
      <w:r w:rsidRPr="008C4ADC">
        <w:t>України</w:t>
      </w:r>
      <w:r w:rsidRPr="008C4ADC">
        <w:rPr>
          <w:spacing w:val="-14"/>
        </w:rPr>
        <w:t xml:space="preserve"> </w:t>
      </w:r>
      <w:r w:rsidRPr="008C4ADC">
        <w:t>:</w:t>
      </w:r>
      <w:r w:rsidRPr="008C4ADC">
        <w:rPr>
          <w:spacing w:val="-13"/>
        </w:rPr>
        <w:t xml:space="preserve"> </w:t>
      </w:r>
      <w:r w:rsidRPr="008C4ADC">
        <w:t>Закон</w:t>
      </w:r>
      <w:r w:rsidRPr="008C4ADC">
        <w:rPr>
          <w:spacing w:val="-14"/>
        </w:rPr>
        <w:t xml:space="preserve"> </w:t>
      </w:r>
      <w:r w:rsidRPr="008C4ADC">
        <w:t>України</w:t>
      </w:r>
      <w:r w:rsidRPr="008C4ADC">
        <w:rPr>
          <w:spacing w:val="-14"/>
        </w:rPr>
        <w:t xml:space="preserve"> </w:t>
      </w:r>
      <w:r w:rsidRPr="008C4ADC">
        <w:t>від</w:t>
      </w:r>
      <w:r w:rsidRPr="008C4ADC">
        <w:rPr>
          <w:spacing w:val="-14"/>
        </w:rPr>
        <w:t xml:space="preserve"> </w:t>
      </w:r>
      <w:r w:rsidRPr="008C4ADC">
        <w:t xml:space="preserve">05.04.2001 р. № 2341-III зі змін. та </w:t>
      </w:r>
      <w:proofErr w:type="spellStart"/>
      <w:r w:rsidRPr="008C4ADC">
        <w:t>допов</w:t>
      </w:r>
      <w:proofErr w:type="spellEnd"/>
      <w:r w:rsidRPr="008C4ADC">
        <w:t>.</w:t>
      </w:r>
    </w:p>
    <w:p w14:paraId="04D7E3DA" w14:textId="77777777" w:rsidR="00F469CC" w:rsidRPr="008C4ADC" w:rsidRDefault="006160D3" w:rsidP="003B1784">
      <w:pPr>
        <w:pStyle w:val="a3"/>
        <w:ind w:left="0" w:firstLine="567"/>
      </w:pPr>
      <w:r w:rsidRPr="008C4ADC">
        <w:t>Кримінальний</w:t>
      </w:r>
      <w:r w:rsidRPr="008C4ADC">
        <w:rPr>
          <w:spacing w:val="-2"/>
        </w:rPr>
        <w:t xml:space="preserve"> </w:t>
      </w:r>
      <w:r w:rsidRPr="008C4ADC">
        <w:t>кодекс</w:t>
      </w:r>
      <w:r w:rsidRPr="008C4ADC">
        <w:rPr>
          <w:spacing w:val="-4"/>
        </w:rPr>
        <w:t xml:space="preserve"> </w:t>
      </w:r>
      <w:r w:rsidRPr="008C4ADC">
        <w:t>України:</w:t>
      </w:r>
      <w:r w:rsidRPr="008C4ADC">
        <w:rPr>
          <w:spacing w:val="-6"/>
        </w:rPr>
        <w:t xml:space="preserve"> </w:t>
      </w:r>
      <w:r w:rsidRPr="008C4ADC">
        <w:t>наук.-</w:t>
      </w:r>
      <w:proofErr w:type="spellStart"/>
      <w:r w:rsidRPr="008C4ADC">
        <w:t>практ</w:t>
      </w:r>
      <w:proofErr w:type="spellEnd"/>
      <w:r w:rsidRPr="008C4ADC">
        <w:t>.</w:t>
      </w:r>
      <w:r w:rsidRPr="008C4ADC">
        <w:rPr>
          <w:spacing w:val="-1"/>
        </w:rPr>
        <w:t xml:space="preserve"> </w:t>
      </w:r>
      <w:r w:rsidRPr="008C4ADC">
        <w:t>коментар</w:t>
      </w:r>
      <w:r w:rsidRPr="008C4ADC">
        <w:rPr>
          <w:spacing w:val="-3"/>
        </w:rPr>
        <w:t xml:space="preserve"> </w:t>
      </w:r>
      <w:r w:rsidRPr="008C4ADC">
        <w:t>:</w:t>
      </w:r>
      <w:r w:rsidRPr="008C4ADC">
        <w:rPr>
          <w:spacing w:val="-6"/>
        </w:rPr>
        <w:t xml:space="preserve"> </w:t>
      </w:r>
      <w:r w:rsidRPr="008C4ADC">
        <w:t>у</w:t>
      </w:r>
      <w:r w:rsidRPr="008C4ADC">
        <w:rPr>
          <w:spacing w:val="-7"/>
        </w:rPr>
        <w:t xml:space="preserve"> </w:t>
      </w:r>
      <w:r w:rsidRPr="008C4ADC">
        <w:t xml:space="preserve">2-х т. / за </w:t>
      </w:r>
      <w:proofErr w:type="spellStart"/>
      <w:r w:rsidRPr="008C4ADC">
        <w:t>заг</w:t>
      </w:r>
      <w:proofErr w:type="spellEnd"/>
      <w:r w:rsidRPr="008C4ADC">
        <w:t xml:space="preserve">. ред. В. Я. </w:t>
      </w:r>
      <w:proofErr w:type="spellStart"/>
      <w:r w:rsidRPr="008C4ADC">
        <w:t>Тація</w:t>
      </w:r>
      <w:proofErr w:type="spellEnd"/>
      <w:r w:rsidRPr="008C4ADC">
        <w:t xml:space="preserve"> [та ін.]. 5-те вид., </w:t>
      </w:r>
      <w:proofErr w:type="spellStart"/>
      <w:r w:rsidRPr="008C4ADC">
        <w:t>допов</w:t>
      </w:r>
      <w:proofErr w:type="spellEnd"/>
      <w:r w:rsidRPr="008C4ADC">
        <w:t>. Т. 1: Загальна частина / Ю. В. Баулін [та ін.]. Харків : Право, 2013. 376 с.</w:t>
      </w:r>
    </w:p>
    <w:p w14:paraId="694CDD03" w14:textId="77777777" w:rsidR="00F469CC" w:rsidRPr="008C4ADC" w:rsidRDefault="006160D3" w:rsidP="003B1784">
      <w:pPr>
        <w:pStyle w:val="a3"/>
        <w:ind w:left="0" w:firstLine="567"/>
      </w:pPr>
      <w:r w:rsidRPr="008C4ADC">
        <w:t>Кримінальний</w:t>
      </w:r>
      <w:r w:rsidRPr="008C4ADC">
        <w:rPr>
          <w:spacing w:val="-2"/>
        </w:rPr>
        <w:t xml:space="preserve"> </w:t>
      </w:r>
      <w:r w:rsidRPr="008C4ADC">
        <w:t>кодекс</w:t>
      </w:r>
      <w:r w:rsidRPr="008C4ADC">
        <w:rPr>
          <w:spacing w:val="-1"/>
        </w:rPr>
        <w:t xml:space="preserve"> </w:t>
      </w:r>
      <w:r w:rsidRPr="008C4ADC">
        <w:t>України:</w:t>
      </w:r>
      <w:r w:rsidRPr="008C4ADC">
        <w:rPr>
          <w:spacing w:val="-3"/>
        </w:rPr>
        <w:t xml:space="preserve"> </w:t>
      </w:r>
      <w:r w:rsidRPr="008C4ADC">
        <w:t xml:space="preserve">наук. </w:t>
      </w:r>
      <w:proofErr w:type="spellStart"/>
      <w:r w:rsidRPr="008C4ADC">
        <w:t>практ</w:t>
      </w:r>
      <w:proofErr w:type="spellEnd"/>
      <w:r w:rsidRPr="008C4ADC">
        <w:t>.</w:t>
      </w:r>
      <w:r w:rsidRPr="008C4ADC">
        <w:rPr>
          <w:spacing w:val="-2"/>
        </w:rPr>
        <w:t xml:space="preserve"> </w:t>
      </w:r>
      <w:r w:rsidRPr="008C4ADC">
        <w:t>коментар : у</w:t>
      </w:r>
      <w:r w:rsidRPr="008C4ADC">
        <w:rPr>
          <w:spacing w:val="-8"/>
        </w:rPr>
        <w:t xml:space="preserve"> </w:t>
      </w:r>
      <w:r w:rsidRPr="008C4ADC">
        <w:t xml:space="preserve">2-х </w:t>
      </w:r>
      <w:r w:rsidRPr="008C4ADC">
        <w:rPr>
          <w:spacing w:val="-4"/>
        </w:rPr>
        <w:t>т.</w:t>
      </w:r>
      <w:r w:rsidRPr="008C4ADC">
        <w:rPr>
          <w:spacing w:val="-10"/>
        </w:rPr>
        <w:t xml:space="preserve"> </w:t>
      </w:r>
      <w:r w:rsidRPr="008C4ADC">
        <w:rPr>
          <w:spacing w:val="-4"/>
        </w:rPr>
        <w:t>/</w:t>
      </w:r>
      <w:r w:rsidRPr="008C4ADC">
        <w:rPr>
          <w:spacing w:val="-10"/>
        </w:rPr>
        <w:t xml:space="preserve"> </w:t>
      </w:r>
      <w:r w:rsidRPr="008C4ADC">
        <w:rPr>
          <w:spacing w:val="-4"/>
        </w:rPr>
        <w:t>за</w:t>
      </w:r>
      <w:r w:rsidRPr="008C4ADC">
        <w:rPr>
          <w:spacing w:val="-10"/>
        </w:rPr>
        <w:t xml:space="preserve"> </w:t>
      </w:r>
      <w:proofErr w:type="spellStart"/>
      <w:r w:rsidRPr="008C4ADC">
        <w:rPr>
          <w:spacing w:val="-4"/>
        </w:rPr>
        <w:t>заг</w:t>
      </w:r>
      <w:proofErr w:type="spellEnd"/>
      <w:r w:rsidRPr="008C4ADC">
        <w:rPr>
          <w:spacing w:val="-4"/>
        </w:rPr>
        <w:t>.</w:t>
      </w:r>
      <w:r w:rsidRPr="008C4ADC">
        <w:rPr>
          <w:spacing w:val="-9"/>
        </w:rPr>
        <w:t xml:space="preserve"> </w:t>
      </w:r>
      <w:r w:rsidRPr="008C4ADC">
        <w:rPr>
          <w:spacing w:val="-4"/>
        </w:rPr>
        <w:t>ред.</w:t>
      </w:r>
      <w:r w:rsidRPr="008C4ADC">
        <w:rPr>
          <w:spacing w:val="-10"/>
        </w:rPr>
        <w:t xml:space="preserve"> </w:t>
      </w:r>
      <w:r w:rsidRPr="008C4ADC">
        <w:rPr>
          <w:spacing w:val="-4"/>
        </w:rPr>
        <w:t>В.</w:t>
      </w:r>
      <w:r w:rsidRPr="008C4ADC">
        <w:rPr>
          <w:spacing w:val="-10"/>
        </w:rPr>
        <w:t xml:space="preserve"> </w:t>
      </w:r>
      <w:r w:rsidRPr="008C4ADC">
        <w:rPr>
          <w:spacing w:val="-4"/>
        </w:rPr>
        <w:t>Я.</w:t>
      </w:r>
      <w:r w:rsidRPr="008C4ADC">
        <w:rPr>
          <w:spacing w:val="-10"/>
        </w:rPr>
        <w:t xml:space="preserve"> </w:t>
      </w:r>
      <w:proofErr w:type="spellStart"/>
      <w:r w:rsidRPr="008C4ADC">
        <w:rPr>
          <w:spacing w:val="-4"/>
        </w:rPr>
        <w:t>Тація</w:t>
      </w:r>
      <w:proofErr w:type="spellEnd"/>
      <w:r w:rsidRPr="008C4ADC">
        <w:rPr>
          <w:spacing w:val="-9"/>
        </w:rPr>
        <w:t xml:space="preserve"> </w:t>
      </w:r>
      <w:r w:rsidRPr="008C4ADC">
        <w:rPr>
          <w:spacing w:val="-4"/>
        </w:rPr>
        <w:t>[та</w:t>
      </w:r>
      <w:r w:rsidRPr="008C4ADC">
        <w:rPr>
          <w:spacing w:val="-10"/>
        </w:rPr>
        <w:t xml:space="preserve"> </w:t>
      </w:r>
      <w:r w:rsidRPr="008C4ADC">
        <w:rPr>
          <w:spacing w:val="-4"/>
        </w:rPr>
        <w:t>ін.].</w:t>
      </w:r>
      <w:r w:rsidRPr="008C4ADC">
        <w:rPr>
          <w:spacing w:val="-10"/>
        </w:rPr>
        <w:t xml:space="preserve"> </w:t>
      </w:r>
      <w:r w:rsidRPr="008C4ADC">
        <w:rPr>
          <w:spacing w:val="-4"/>
        </w:rPr>
        <w:t>Т.</w:t>
      </w:r>
      <w:r w:rsidRPr="008C4ADC">
        <w:rPr>
          <w:spacing w:val="-10"/>
        </w:rPr>
        <w:t xml:space="preserve"> </w:t>
      </w:r>
      <w:r w:rsidRPr="008C4ADC">
        <w:rPr>
          <w:spacing w:val="-4"/>
        </w:rPr>
        <w:t>2:</w:t>
      </w:r>
      <w:r w:rsidRPr="008C4ADC">
        <w:rPr>
          <w:spacing w:val="-9"/>
        </w:rPr>
        <w:t xml:space="preserve"> </w:t>
      </w:r>
      <w:r w:rsidRPr="008C4ADC">
        <w:rPr>
          <w:spacing w:val="-4"/>
        </w:rPr>
        <w:t>Особлива</w:t>
      </w:r>
      <w:r w:rsidRPr="008C4ADC">
        <w:rPr>
          <w:spacing w:val="-7"/>
        </w:rPr>
        <w:t xml:space="preserve"> </w:t>
      </w:r>
      <w:r w:rsidRPr="008C4ADC">
        <w:rPr>
          <w:spacing w:val="-4"/>
        </w:rPr>
        <w:t>частина</w:t>
      </w:r>
      <w:r w:rsidRPr="008C4ADC">
        <w:rPr>
          <w:spacing w:val="-6"/>
        </w:rPr>
        <w:t xml:space="preserve"> </w:t>
      </w:r>
      <w:r w:rsidRPr="008C4ADC">
        <w:rPr>
          <w:spacing w:val="-4"/>
        </w:rPr>
        <w:t>/ Ю.</w:t>
      </w:r>
      <w:r w:rsidRPr="008C4ADC">
        <w:rPr>
          <w:spacing w:val="-8"/>
        </w:rPr>
        <w:t xml:space="preserve"> </w:t>
      </w:r>
      <w:r w:rsidRPr="008C4ADC">
        <w:rPr>
          <w:spacing w:val="-4"/>
        </w:rPr>
        <w:t>В.</w:t>
      </w:r>
      <w:r w:rsidRPr="008C4ADC">
        <w:rPr>
          <w:spacing w:val="-2"/>
        </w:rPr>
        <w:t xml:space="preserve"> </w:t>
      </w:r>
      <w:r w:rsidRPr="008C4ADC">
        <w:rPr>
          <w:spacing w:val="-4"/>
        </w:rPr>
        <w:t xml:space="preserve">Баулін </w:t>
      </w:r>
      <w:r w:rsidRPr="008C4ADC">
        <w:t xml:space="preserve">[та ін.]. 5-те вид., </w:t>
      </w:r>
      <w:proofErr w:type="spellStart"/>
      <w:r w:rsidRPr="008C4ADC">
        <w:t>допов</w:t>
      </w:r>
      <w:proofErr w:type="spellEnd"/>
      <w:r w:rsidRPr="008C4ADC">
        <w:t>. Харків : Право, 2013. 1040 с.</w:t>
      </w:r>
    </w:p>
    <w:p w14:paraId="44C7AC7B" w14:textId="77777777" w:rsidR="00F469CC" w:rsidRPr="008C4ADC" w:rsidRDefault="006160D3" w:rsidP="003B1784">
      <w:pPr>
        <w:pStyle w:val="a3"/>
        <w:ind w:left="0" w:firstLine="567"/>
      </w:pPr>
      <w:r w:rsidRPr="008C4ADC">
        <w:rPr>
          <w:spacing w:val="-2"/>
        </w:rPr>
        <w:t>Кримінальне</w:t>
      </w:r>
      <w:r w:rsidRPr="008C4ADC">
        <w:rPr>
          <w:spacing w:val="-12"/>
        </w:rPr>
        <w:t xml:space="preserve"> </w:t>
      </w:r>
      <w:r w:rsidRPr="008C4ADC">
        <w:rPr>
          <w:spacing w:val="-2"/>
        </w:rPr>
        <w:t>право</w:t>
      </w:r>
      <w:r w:rsidRPr="008C4ADC">
        <w:rPr>
          <w:spacing w:val="-12"/>
        </w:rPr>
        <w:t xml:space="preserve"> </w:t>
      </w:r>
      <w:r w:rsidRPr="008C4ADC">
        <w:rPr>
          <w:spacing w:val="-2"/>
        </w:rPr>
        <w:t>України.</w:t>
      </w:r>
      <w:r w:rsidRPr="008C4ADC">
        <w:rPr>
          <w:spacing w:val="-12"/>
        </w:rPr>
        <w:t xml:space="preserve"> </w:t>
      </w:r>
      <w:r w:rsidRPr="008C4ADC">
        <w:rPr>
          <w:spacing w:val="-2"/>
        </w:rPr>
        <w:t>Загальна</w:t>
      </w:r>
      <w:r w:rsidRPr="008C4ADC">
        <w:rPr>
          <w:spacing w:val="-11"/>
        </w:rPr>
        <w:t xml:space="preserve"> </w:t>
      </w:r>
      <w:r w:rsidRPr="008C4ADC">
        <w:rPr>
          <w:spacing w:val="-2"/>
        </w:rPr>
        <w:t>частина</w:t>
      </w:r>
      <w:r w:rsidRPr="008C4ADC">
        <w:rPr>
          <w:spacing w:val="-12"/>
        </w:rPr>
        <w:t xml:space="preserve"> </w:t>
      </w:r>
      <w:r w:rsidRPr="008C4ADC">
        <w:rPr>
          <w:spacing w:val="-2"/>
        </w:rPr>
        <w:t>:</w:t>
      </w:r>
      <w:r w:rsidRPr="008C4ADC">
        <w:rPr>
          <w:spacing w:val="-12"/>
        </w:rPr>
        <w:t xml:space="preserve"> </w:t>
      </w:r>
      <w:r w:rsidRPr="008C4ADC">
        <w:rPr>
          <w:spacing w:val="-2"/>
        </w:rPr>
        <w:t>підручник</w:t>
      </w:r>
      <w:r w:rsidRPr="008C4ADC">
        <w:rPr>
          <w:spacing w:val="-12"/>
        </w:rPr>
        <w:t xml:space="preserve"> </w:t>
      </w:r>
      <w:r w:rsidRPr="008C4ADC">
        <w:rPr>
          <w:spacing w:val="-2"/>
        </w:rPr>
        <w:t>/</w:t>
      </w:r>
      <w:r w:rsidRPr="008C4ADC">
        <w:rPr>
          <w:spacing w:val="-11"/>
        </w:rPr>
        <w:t xml:space="preserve"> </w:t>
      </w:r>
      <w:r w:rsidRPr="008C4ADC">
        <w:rPr>
          <w:spacing w:val="-2"/>
        </w:rPr>
        <w:t xml:space="preserve">В. </w:t>
      </w:r>
      <w:r w:rsidRPr="008C4ADC">
        <w:t>Я.</w:t>
      </w:r>
      <w:r w:rsidRPr="008C4ADC">
        <w:rPr>
          <w:spacing w:val="-4"/>
        </w:rPr>
        <w:t xml:space="preserve"> </w:t>
      </w:r>
      <w:r w:rsidRPr="008C4ADC">
        <w:t>Тацій, В. І.</w:t>
      </w:r>
      <w:r w:rsidRPr="008C4ADC">
        <w:rPr>
          <w:spacing w:val="-4"/>
        </w:rPr>
        <w:t xml:space="preserve"> </w:t>
      </w:r>
      <w:proofErr w:type="spellStart"/>
      <w:r w:rsidRPr="008C4ADC">
        <w:t>Тютюгіна</w:t>
      </w:r>
      <w:proofErr w:type="spellEnd"/>
      <w:r w:rsidRPr="008C4ADC">
        <w:t>, В.І. Борисова та ін. ;</w:t>
      </w:r>
      <w:r w:rsidRPr="008C4ADC">
        <w:rPr>
          <w:spacing w:val="-1"/>
        </w:rPr>
        <w:t xml:space="preserve"> </w:t>
      </w:r>
      <w:r w:rsidRPr="008C4ADC">
        <w:t>за ред. В. Я.</w:t>
      </w:r>
      <w:r w:rsidRPr="008C4ADC">
        <w:rPr>
          <w:spacing w:val="-4"/>
        </w:rPr>
        <w:t xml:space="preserve"> </w:t>
      </w:r>
      <w:proofErr w:type="spellStart"/>
      <w:r w:rsidRPr="008C4ADC">
        <w:t>Тація</w:t>
      </w:r>
      <w:proofErr w:type="spellEnd"/>
      <w:r w:rsidRPr="008C4ADC">
        <w:t xml:space="preserve">, В. І. </w:t>
      </w:r>
      <w:proofErr w:type="spellStart"/>
      <w:r w:rsidRPr="008C4ADC">
        <w:t>Тютюгін</w:t>
      </w:r>
      <w:proofErr w:type="spellEnd"/>
      <w:r w:rsidRPr="008C4ADC">
        <w:t xml:space="preserve">, В. І. Борисов. 6-те вид., </w:t>
      </w:r>
      <w:proofErr w:type="spellStart"/>
      <w:r w:rsidRPr="008C4ADC">
        <w:t>переробл</w:t>
      </w:r>
      <w:proofErr w:type="spellEnd"/>
      <w:r w:rsidRPr="008C4ADC">
        <w:t xml:space="preserve">. і </w:t>
      </w:r>
      <w:proofErr w:type="spellStart"/>
      <w:r w:rsidRPr="008C4ADC">
        <w:t>допов</w:t>
      </w:r>
      <w:proofErr w:type="spellEnd"/>
      <w:r w:rsidRPr="008C4ADC">
        <w:t>. Харків : Право, 2020. 584 с.</w:t>
      </w:r>
    </w:p>
    <w:p w14:paraId="3B30D635" w14:textId="77777777" w:rsidR="00F469CC" w:rsidRPr="008C4ADC" w:rsidRDefault="006160D3" w:rsidP="003B1784">
      <w:pPr>
        <w:pStyle w:val="a3"/>
        <w:ind w:left="0" w:firstLine="567"/>
      </w:pPr>
      <w:r w:rsidRPr="008C4ADC">
        <w:rPr>
          <w:spacing w:val="-4"/>
        </w:rPr>
        <w:t>Кримінальне</w:t>
      </w:r>
      <w:r w:rsidRPr="008C4ADC">
        <w:rPr>
          <w:spacing w:val="-10"/>
        </w:rPr>
        <w:t xml:space="preserve"> </w:t>
      </w:r>
      <w:r w:rsidRPr="008C4ADC">
        <w:rPr>
          <w:spacing w:val="-4"/>
        </w:rPr>
        <w:t>право</w:t>
      </w:r>
      <w:r w:rsidRPr="008C4ADC">
        <w:rPr>
          <w:spacing w:val="-10"/>
        </w:rPr>
        <w:t xml:space="preserve"> </w:t>
      </w:r>
      <w:r w:rsidRPr="008C4ADC">
        <w:rPr>
          <w:spacing w:val="-4"/>
        </w:rPr>
        <w:t>України.</w:t>
      </w:r>
      <w:r w:rsidRPr="008C4ADC">
        <w:rPr>
          <w:spacing w:val="-10"/>
        </w:rPr>
        <w:t xml:space="preserve"> </w:t>
      </w:r>
      <w:r w:rsidRPr="008C4ADC">
        <w:rPr>
          <w:spacing w:val="-4"/>
        </w:rPr>
        <w:t>Особлива</w:t>
      </w:r>
      <w:r w:rsidRPr="008C4ADC">
        <w:rPr>
          <w:spacing w:val="-9"/>
        </w:rPr>
        <w:t xml:space="preserve"> </w:t>
      </w:r>
      <w:r w:rsidRPr="008C4ADC">
        <w:rPr>
          <w:spacing w:val="-4"/>
        </w:rPr>
        <w:t>частина</w:t>
      </w:r>
      <w:r w:rsidRPr="008C4ADC">
        <w:rPr>
          <w:spacing w:val="-10"/>
        </w:rPr>
        <w:t xml:space="preserve"> </w:t>
      </w:r>
      <w:r w:rsidRPr="008C4ADC">
        <w:rPr>
          <w:spacing w:val="-4"/>
        </w:rPr>
        <w:t>:</w:t>
      </w:r>
      <w:r w:rsidRPr="008C4ADC">
        <w:rPr>
          <w:spacing w:val="-10"/>
        </w:rPr>
        <w:t xml:space="preserve"> </w:t>
      </w:r>
      <w:r w:rsidRPr="008C4ADC">
        <w:rPr>
          <w:spacing w:val="-4"/>
        </w:rPr>
        <w:t>підручник</w:t>
      </w:r>
      <w:r w:rsidRPr="008C4ADC">
        <w:rPr>
          <w:spacing w:val="-10"/>
        </w:rPr>
        <w:t xml:space="preserve"> </w:t>
      </w:r>
      <w:r w:rsidRPr="008C4ADC">
        <w:rPr>
          <w:spacing w:val="-4"/>
        </w:rPr>
        <w:t>/</w:t>
      </w:r>
      <w:r w:rsidRPr="008C4ADC">
        <w:rPr>
          <w:spacing w:val="-9"/>
        </w:rPr>
        <w:t xml:space="preserve"> </w:t>
      </w:r>
      <w:r w:rsidRPr="008C4ADC">
        <w:rPr>
          <w:spacing w:val="-4"/>
        </w:rPr>
        <w:t xml:space="preserve">В. </w:t>
      </w:r>
      <w:r w:rsidRPr="008C4ADC">
        <w:t>Я.</w:t>
      </w:r>
      <w:r w:rsidRPr="008C4ADC">
        <w:rPr>
          <w:spacing w:val="-4"/>
        </w:rPr>
        <w:t xml:space="preserve"> </w:t>
      </w:r>
      <w:r w:rsidRPr="008C4ADC">
        <w:t>Тацій, В.</w:t>
      </w:r>
      <w:r w:rsidRPr="008C4ADC">
        <w:rPr>
          <w:spacing w:val="-4"/>
        </w:rPr>
        <w:t xml:space="preserve"> </w:t>
      </w:r>
      <w:r w:rsidRPr="008C4ADC">
        <w:t>І.</w:t>
      </w:r>
      <w:r w:rsidRPr="008C4ADC">
        <w:rPr>
          <w:spacing w:val="-4"/>
        </w:rPr>
        <w:t xml:space="preserve"> </w:t>
      </w:r>
      <w:proofErr w:type="spellStart"/>
      <w:r w:rsidRPr="008C4ADC">
        <w:t>Тютюгін</w:t>
      </w:r>
      <w:proofErr w:type="spellEnd"/>
      <w:r w:rsidRPr="008C4ADC">
        <w:t>,</w:t>
      </w:r>
      <w:r w:rsidRPr="008C4ADC">
        <w:rPr>
          <w:spacing w:val="-4"/>
        </w:rPr>
        <w:t xml:space="preserve"> </w:t>
      </w:r>
      <w:r w:rsidRPr="008C4ADC">
        <w:t>В. І.</w:t>
      </w:r>
      <w:r w:rsidRPr="008C4ADC">
        <w:rPr>
          <w:spacing w:val="-4"/>
        </w:rPr>
        <w:t xml:space="preserve"> </w:t>
      </w:r>
      <w:r w:rsidRPr="008C4ADC">
        <w:t>Борисов та ін. ;</w:t>
      </w:r>
      <w:r w:rsidRPr="008C4ADC">
        <w:rPr>
          <w:spacing w:val="-5"/>
        </w:rPr>
        <w:t xml:space="preserve"> </w:t>
      </w:r>
      <w:r w:rsidRPr="008C4ADC">
        <w:t>за</w:t>
      </w:r>
      <w:r w:rsidRPr="008C4ADC">
        <w:rPr>
          <w:spacing w:val="-3"/>
        </w:rPr>
        <w:t xml:space="preserve"> </w:t>
      </w:r>
      <w:r w:rsidRPr="008C4ADC">
        <w:t>ред. В. Я.</w:t>
      </w:r>
      <w:r w:rsidRPr="008C4ADC">
        <w:rPr>
          <w:spacing w:val="-8"/>
        </w:rPr>
        <w:t xml:space="preserve"> </w:t>
      </w:r>
      <w:proofErr w:type="spellStart"/>
      <w:r w:rsidRPr="008C4ADC">
        <w:t>Тація</w:t>
      </w:r>
      <w:proofErr w:type="spellEnd"/>
      <w:r w:rsidRPr="008C4ADC">
        <w:t>, В.</w:t>
      </w:r>
      <w:r w:rsidRPr="008C4ADC">
        <w:rPr>
          <w:spacing w:val="-4"/>
        </w:rPr>
        <w:t xml:space="preserve"> </w:t>
      </w:r>
      <w:r w:rsidRPr="008C4ADC">
        <w:t xml:space="preserve">І. </w:t>
      </w:r>
      <w:proofErr w:type="spellStart"/>
      <w:r w:rsidRPr="008C4ADC">
        <w:t>Тютюгіна</w:t>
      </w:r>
      <w:proofErr w:type="spellEnd"/>
      <w:r w:rsidRPr="008C4ADC">
        <w:t xml:space="preserve">, В. І. Борисова. 6-те вид., </w:t>
      </w:r>
      <w:proofErr w:type="spellStart"/>
      <w:r w:rsidRPr="008C4ADC">
        <w:t>переробл</w:t>
      </w:r>
      <w:proofErr w:type="spellEnd"/>
      <w:r w:rsidRPr="008C4ADC">
        <w:t xml:space="preserve">. і </w:t>
      </w:r>
      <w:proofErr w:type="spellStart"/>
      <w:r w:rsidRPr="008C4ADC">
        <w:t>допов</w:t>
      </w:r>
      <w:proofErr w:type="spellEnd"/>
      <w:r w:rsidRPr="008C4ADC">
        <w:t>. Харків : Право, 2020. 768 с.</w:t>
      </w:r>
    </w:p>
    <w:p w14:paraId="5B967BD4" w14:textId="77777777" w:rsidR="00F469CC" w:rsidRPr="008C4ADC" w:rsidRDefault="006160D3" w:rsidP="003B1784">
      <w:pPr>
        <w:pStyle w:val="a3"/>
        <w:ind w:left="0" w:firstLine="567"/>
      </w:pPr>
      <w:r w:rsidRPr="008C4ADC">
        <w:t xml:space="preserve">Кримінальне право України. Особлива частина : </w:t>
      </w:r>
      <w:proofErr w:type="spellStart"/>
      <w:r w:rsidRPr="008C4ADC">
        <w:t>навч</w:t>
      </w:r>
      <w:proofErr w:type="spellEnd"/>
      <w:r w:rsidRPr="008C4ADC">
        <w:t xml:space="preserve">. </w:t>
      </w:r>
      <w:proofErr w:type="spellStart"/>
      <w:r w:rsidRPr="008C4ADC">
        <w:t>посібн</w:t>
      </w:r>
      <w:proofErr w:type="spellEnd"/>
      <w:r w:rsidRPr="008C4ADC">
        <w:t xml:space="preserve">. / Попович О. В., </w:t>
      </w:r>
      <w:proofErr w:type="spellStart"/>
      <w:r w:rsidRPr="008C4ADC">
        <w:t>Томаш</w:t>
      </w:r>
      <w:proofErr w:type="spellEnd"/>
      <w:r w:rsidRPr="008C4ADC">
        <w:t xml:space="preserve"> Л. В., </w:t>
      </w:r>
      <w:proofErr w:type="spellStart"/>
      <w:r w:rsidRPr="008C4ADC">
        <w:t>Латковський</w:t>
      </w:r>
      <w:proofErr w:type="spellEnd"/>
      <w:r w:rsidRPr="008C4ADC">
        <w:t xml:space="preserve"> П. П., Бабій А. Ю. Чернівці, 2022. 319 с. С. 214.</w:t>
      </w:r>
    </w:p>
    <w:p w14:paraId="37196648" w14:textId="77777777" w:rsidR="00F469CC" w:rsidRPr="008C4ADC" w:rsidRDefault="006160D3" w:rsidP="003B1784">
      <w:pPr>
        <w:pStyle w:val="a3"/>
        <w:ind w:left="0" w:firstLine="567"/>
      </w:pPr>
      <w:r w:rsidRPr="008C4ADC">
        <w:t xml:space="preserve">Кримінальне право України (у питаннях та відповідях) : </w:t>
      </w:r>
      <w:proofErr w:type="spellStart"/>
      <w:r w:rsidRPr="008C4ADC">
        <w:t>навч</w:t>
      </w:r>
      <w:proofErr w:type="spellEnd"/>
      <w:r w:rsidRPr="008C4ADC">
        <w:t>.</w:t>
      </w:r>
      <w:r w:rsidRPr="008C4ADC">
        <w:rPr>
          <w:spacing w:val="-1"/>
        </w:rPr>
        <w:t xml:space="preserve"> </w:t>
      </w:r>
      <w:proofErr w:type="spellStart"/>
      <w:r w:rsidRPr="008C4ADC">
        <w:t>посіб</w:t>
      </w:r>
      <w:proofErr w:type="spellEnd"/>
      <w:r w:rsidRPr="008C4ADC">
        <w:t>. /</w:t>
      </w:r>
      <w:r w:rsidRPr="008C4ADC">
        <w:rPr>
          <w:spacing w:val="-2"/>
        </w:rPr>
        <w:t xml:space="preserve"> </w:t>
      </w:r>
      <w:r w:rsidRPr="008C4ADC">
        <w:t>О.</w:t>
      </w:r>
      <w:r w:rsidRPr="008C4ADC">
        <w:rPr>
          <w:spacing w:val="-1"/>
        </w:rPr>
        <w:t xml:space="preserve"> </w:t>
      </w:r>
      <w:r w:rsidRPr="008C4ADC">
        <w:t>М. Литвинов,</w:t>
      </w:r>
      <w:r w:rsidRPr="008C4ADC">
        <w:rPr>
          <w:spacing w:val="-1"/>
        </w:rPr>
        <w:t xml:space="preserve"> </w:t>
      </w:r>
      <w:r w:rsidRPr="008C4ADC">
        <w:t>Ю.</w:t>
      </w:r>
      <w:r w:rsidRPr="008C4ADC">
        <w:rPr>
          <w:spacing w:val="-1"/>
        </w:rPr>
        <w:t xml:space="preserve"> </w:t>
      </w:r>
      <w:r w:rsidRPr="008C4ADC">
        <w:t>В.</w:t>
      </w:r>
      <w:r w:rsidRPr="008C4ADC">
        <w:rPr>
          <w:spacing w:val="-1"/>
        </w:rPr>
        <w:t xml:space="preserve"> </w:t>
      </w:r>
      <w:r w:rsidRPr="008C4ADC">
        <w:t>Орлов,</w:t>
      </w:r>
      <w:r w:rsidRPr="008C4ADC">
        <w:rPr>
          <w:spacing w:val="-1"/>
        </w:rPr>
        <w:t xml:space="preserve"> </w:t>
      </w:r>
      <w:r w:rsidRPr="008C4ADC">
        <w:t>В.</w:t>
      </w:r>
      <w:r w:rsidRPr="008C4ADC">
        <w:rPr>
          <w:spacing w:val="-1"/>
        </w:rPr>
        <w:t xml:space="preserve"> </w:t>
      </w:r>
      <w:r w:rsidRPr="008C4ADC">
        <w:t>П.</w:t>
      </w:r>
      <w:r w:rsidRPr="008C4ADC">
        <w:rPr>
          <w:spacing w:val="-1"/>
        </w:rPr>
        <w:t xml:space="preserve"> </w:t>
      </w:r>
      <w:r w:rsidRPr="008C4ADC">
        <w:t>Ємельянов та</w:t>
      </w:r>
      <w:r w:rsidRPr="008C4ADC">
        <w:rPr>
          <w:spacing w:val="-1"/>
        </w:rPr>
        <w:t xml:space="preserve"> </w:t>
      </w:r>
      <w:r w:rsidRPr="008C4ADC">
        <w:t>ін.</w:t>
      </w:r>
      <w:r w:rsidRPr="008C4ADC">
        <w:rPr>
          <w:spacing w:val="-1"/>
        </w:rPr>
        <w:t xml:space="preserve"> </w:t>
      </w:r>
      <w:r w:rsidRPr="008C4ADC">
        <w:t xml:space="preserve">; за </w:t>
      </w:r>
      <w:proofErr w:type="spellStart"/>
      <w:r w:rsidRPr="008C4ADC">
        <w:t>заг</w:t>
      </w:r>
      <w:proofErr w:type="spellEnd"/>
      <w:r w:rsidRPr="008C4ADC">
        <w:t xml:space="preserve">. ред. д-ра </w:t>
      </w:r>
      <w:proofErr w:type="spellStart"/>
      <w:r w:rsidRPr="008C4ADC">
        <w:t>юрид</w:t>
      </w:r>
      <w:proofErr w:type="spellEnd"/>
      <w:r w:rsidRPr="008C4ADC">
        <w:t xml:space="preserve">. наук, проф. Ю. В. Орлова ; МВС України, Харків. </w:t>
      </w:r>
      <w:proofErr w:type="spellStart"/>
      <w:r w:rsidRPr="008C4ADC">
        <w:t>нац</w:t>
      </w:r>
      <w:proofErr w:type="spellEnd"/>
      <w:r w:rsidRPr="008C4ADC">
        <w:t xml:space="preserve">. ун-т </w:t>
      </w:r>
      <w:proofErr w:type="spellStart"/>
      <w:r w:rsidRPr="008C4ADC">
        <w:t>внутр</w:t>
      </w:r>
      <w:proofErr w:type="spellEnd"/>
      <w:r w:rsidRPr="008C4ADC">
        <w:t>. справ. Харків : ХНУВС, 2023. 520 с.</w:t>
      </w:r>
    </w:p>
    <w:p w14:paraId="6475B211" w14:textId="77777777" w:rsidR="00F469CC" w:rsidRPr="008C4ADC" w:rsidRDefault="006160D3" w:rsidP="003B1784">
      <w:pPr>
        <w:pStyle w:val="a3"/>
        <w:ind w:left="0" w:firstLine="567"/>
      </w:pPr>
      <w:r w:rsidRPr="008C4ADC">
        <w:t xml:space="preserve">Кримінальне право України. Особлива частина : </w:t>
      </w:r>
      <w:proofErr w:type="spellStart"/>
      <w:r w:rsidRPr="008C4ADC">
        <w:t>навч</w:t>
      </w:r>
      <w:proofErr w:type="spellEnd"/>
      <w:r w:rsidRPr="008C4ADC">
        <w:t xml:space="preserve">. </w:t>
      </w:r>
      <w:proofErr w:type="spellStart"/>
      <w:r w:rsidRPr="008C4ADC">
        <w:t>посібн</w:t>
      </w:r>
      <w:proofErr w:type="spellEnd"/>
      <w:r w:rsidRPr="008C4ADC">
        <w:t>.</w:t>
      </w:r>
      <w:r w:rsidRPr="008C4ADC">
        <w:rPr>
          <w:spacing w:val="-1"/>
        </w:rPr>
        <w:t xml:space="preserve"> </w:t>
      </w:r>
      <w:r w:rsidRPr="008C4ADC">
        <w:t>/</w:t>
      </w:r>
      <w:r w:rsidRPr="008C4ADC">
        <w:rPr>
          <w:spacing w:val="-6"/>
        </w:rPr>
        <w:t xml:space="preserve"> </w:t>
      </w:r>
      <w:r w:rsidRPr="008C4ADC">
        <w:t>Г.</w:t>
      </w:r>
      <w:r w:rsidRPr="008C4ADC">
        <w:rPr>
          <w:spacing w:val="-1"/>
        </w:rPr>
        <w:t xml:space="preserve"> </w:t>
      </w:r>
      <w:r w:rsidRPr="008C4ADC">
        <w:t>В.</w:t>
      </w:r>
      <w:r w:rsidRPr="008C4ADC">
        <w:rPr>
          <w:spacing w:val="-5"/>
        </w:rPr>
        <w:t xml:space="preserve"> </w:t>
      </w:r>
      <w:proofErr w:type="spellStart"/>
      <w:r w:rsidRPr="008C4ADC">
        <w:t>Дідківська</w:t>
      </w:r>
      <w:proofErr w:type="spellEnd"/>
      <w:r w:rsidRPr="008C4ADC">
        <w:t>,</w:t>
      </w:r>
      <w:r w:rsidRPr="008C4ADC">
        <w:rPr>
          <w:spacing w:val="-1"/>
        </w:rPr>
        <w:t xml:space="preserve"> </w:t>
      </w:r>
      <w:r w:rsidRPr="008C4ADC">
        <w:t>Ю.</w:t>
      </w:r>
      <w:r w:rsidRPr="008C4ADC">
        <w:rPr>
          <w:spacing w:val="-1"/>
        </w:rPr>
        <w:t xml:space="preserve"> </w:t>
      </w:r>
      <w:r w:rsidRPr="008C4ADC">
        <w:t>В.</w:t>
      </w:r>
      <w:r w:rsidRPr="008C4ADC">
        <w:rPr>
          <w:spacing w:val="-5"/>
        </w:rPr>
        <w:t xml:space="preserve"> </w:t>
      </w:r>
      <w:r w:rsidRPr="008C4ADC">
        <w:t>Нікітін,</w:t>
      </w:r>
      <w:r w:rsidRPr="008C4ADC">
        <w:rPr>
          <w:spacing w:val="-1"/>
        </w:rPr>
        <w:t xml:space="preserve"> </w:t>
      </w:r>
      <w:r w:rsidRPr="008C4ADC">
        <w:t>С.</w:t>
      </w:r>
      <w:r w:rsidRPr="008C4ADC">
        <w:rPr>
          <w:spacing w:val="-5"/>
        </w:rPr>
        <w:t xml:space="preserve"> </w:t>
      </w:r>
      <w:r w:rsidRPr="008C4ADC">
        <w:t>С.</w:t>
      </w:r>
      <w:r w:rsidRPr="008C4ADC">
        <w:rPr>
          <w:spacing w:val="-5"/>
        </w:rPr>
        <w:t xml:space="preserve"> </w:t>
      </w:r>
      <w:r w:rsidRPr="008C4ADC">
        <w:t>Мірошниченко</w:t>
      </w:r>
      <w:r w:rsidRPr="008C4ADC">
        <w:rPr>
          <w:spacing w:val="-7"/>
        </w:rPr>
        <w:t xml:space="preserve"> </w:t>
      </w:r>
      <w:r w:rsidRPr="008C4ADC">
        <w:t>та</w:t>
      </w:r>
      <w:r w:rsidRPr="008C4ADC">
        <w:rPr>
          <w:spacing w:val="-1"/>
        </w:rPr>
        <w:t xml:space="preserve"> </w:t>
      </w:r>
      <w:r w:rsidRPr="008C4ADC">
        <w:t>ін.</w:t>
      </w:r>
      <w:r w:rsidRPr="008C4ADC">
        <w:rPr>
          <w:spacing w:val="-1"/>
        </w:rPr>
        <w:t xml:space="preserve"> </w:t>
      </w:r>
      <w:r w:rsidRPr="008C4ADC">
        <w:t xml:space="preserve">; за </w:t>
      </w:r>
      <w:proofErr w:type="spellStart"/>
      <w:r w:rsidRPr="008C4ADC">
        <w:t>заг</w:t>
      </w:r>
      <w:proofErr w:type="spellEnd"/>
      <w:r w:rsidRPr="008C4ADC">
        <w:t>. ред. В. В. Топчія. Ірпінь : ТОВ «ТВОРИ», 2021. 407 с.</w:t>
      </w:r>
    </w:p>
    <w:p w14:paraId="6C023DC8" w14:textId="3DC8AF99" w:rsidR="00F469CC" w:rsidRPr="008C4ADC" w:rsidRDefault="006160D3" w:rsidP="003B1784">
      <w:pPr>
        <w:pStyle w:val="a3"/>
        <w:ind w:left="0" w:firstLine="567"/>
      </w:pPr>
      <w:r w:rsidRPr="008C4ADC">
        <w:t>Науково-практичний</w:t>
      </w:r>
      <w:r w:rsidR="00531F5D" w:rsidRPr="008C4ADC">
        <w:rPr>
          <w:spacing w:val="49"/>
        </w:rPr>
        <w:t xml:space="preserve"> </w:t>
      </w:r>
      <w:r w:rsidRPr="008C4ADC">
        <w:t>коментар</w:t>
      </w:r>
      <w:r w:rsidR="00531F5D" w:rsidRPr="008C4ADC">
        <w:rPr>
          <w:spacing w:val="51"/>
        </w:rPr>
        <w:t xml:space="preserve"> </w:t>
      </w:r>
      <w:r w:rsidRPr="008C4ADC">
        <w:t>Кримінального</w:t>
      </w:r>
      <w:r w:rsidR="00531F5D" w:rsidRPr="008C4ADC">
        <w:rPr>
          <w:spacing w:val="52"/>
        </w:rPr>
        <w:t xml:space="preserve"> </w:t>
      </w:r>
      <w:r w:rsidRPr="008C4ADC">
        <w:rPr>
          <w:spacing w:val="-2"/>
        </w:rPr>
        <w:t>кодексу</w:t>
      </w:r>
      <w:r w:rsidR="00D16C58" w:rsidRPr="008C4ADC">
        <w:rPr>
          <w:spacing w:val="-2"/>
        </w:rPr>
        <w:t xml:space="preserve"> </w:t>
      </w:r>
      <w:r w:rsidRPr="008C4ADC">
        <w:t>України / за</w:t>
      </w:r>
      <w:r w:rsidRPr="008C4ADC">
        <w:rPr>
          <w:spacing w:val="40"/>
        </w:rPr>
        <w:t xml:space="preserve"> </w:t>
      </w:r>
      <w:r w:rsidRPr="008C4ADC">
        <w:t>ред. М.</w:t>
      </w:r>
      <w:r w:rsidRPr="008C4ADC">
        <w:rPr>
          <w:spacing w:val="40"/>
        </w:rPr>
        <w:t xml:space="preserve"> </w:t>
      </w:r>
      <w:r w:rsidRPr="008C4ADC">
        <w:t>І.</w:t>
      </w:r>
      <w:r w:rsidRPr="008C4ADC">
        <w:rPr>
          <w:spacing w:val="40"/>
        </w:rPr>
        <w:t xml:space="preserve"> </w:t>
      </w:r>
      <w:r w:rsidRPr="008C4ADC">
        <w:t xml:space="preserve">Мельника, М. І. Хавронюка. 11-те вид., </w:t>
      </w:r>
      <w:proofErr w:type="spellStart"/>
      <w:r w:rsidRPr="008C4ADC">
        <w:lastRenderedPageBreak/>
        <w:t>переробл</w:t>
      </w:r>
      <w:proofErr w:type="spellEnd"/>
      <w:r w:rsidRPr="008C4ADC">
        <w:t xml:space="preserve">. та </w:t>
      </w:r>
      <w:proofErr w:type="spellStart"/>
      <w:r w:rsidRPr="008C4ADC">
        <w:t>допов</w:t>
      </w:r>
      <w:proofErr w:type="spellEnd"/>
      <w:r w:rsidRPr="008C4ADC">
        <w:t>. Київ : ВД «</w:t>
      </w:r>
      <w:proofErr w:type="spellStart"/>
      <w:r w:rsidRPr="008C4ADC">
        <w:t>Дакор</w:t>
      </w:r>
      <w:proofErr w:type="spellEnd"/>
      <w:r w:rsidRPr="008C4ADC">
        <w:t>», 2019. 1384 с.</w:t>
      </w:r>
    </w:p>
    <w:p w14:paraId="2D091040" w14:textId="77777777" w:rsidR="00F469CC" w:rsidRPr="008C4ADC" w:rsidRDefault="006160D3" w:rsidP="003B1784">
      <w:pPr>
        <w:pStyle w:val="a3"/>
        <w:ind w:left="0" w:firstLine="567"/>
      </w:pPr>
      <w:r w:rsidRPr="008C4ADC">
        <w:rPr>
          <w:color w:val="212121"/>
        </w:rPr>
        <w:t>Науково-практичний коментар Кримінального кодексу України</w:t>
      </w:r>
      <w:r w:rsidRPr="008C4ADC">
        <w:rPr>
          <w:color w:val="212121"/>
          <w:spacing w:val="-5"/>
        </w:rPr>
        <w:t xml:space="preserve"> </w:t>
      </w:r>
      <w:r w:rsidRPr="008C4ADC">
        <w:rPr>
          <w:color w:val="212121"/>
        </w:rPr>
        <w:t>/</w:t>
      </w:r>
      <w:r w:rsidRPr="008C4ADC">
        <w:rPr>
          <w:color w:val="212121"/>
          <w:spacing w:val="-1"/>
        </w:rPr>
        <w:t xml:space="preserve"> </w:t>
      </w:r>
      <w:r w:rsidRPr="008C4ADC">
        <w:rPr>
          <w:color w:val="212121"/>
        </w:rPr>
        <w:t>Д.</w:t>
      </w:r>
      <w:r w:rsidRPr="008C4ADC">
        <w:rPr>
          <w:color w:val="212121"/>
          <w:spacing w:val="-5"/>
        </w:rPr>
        <w:t xml:space="preserve"> </w:t>
      </w:r>
      <w:r w:rsidRPr="008C4ADC">
        <w:rPr>
          <w:color w:val="212121"/>
        </w:rPr>
        <w:t>С. Азаров, В.</w:t>
      </w:r>
      <w:r w:rsidRPr="008C4ADC">
        <w:rPr>
          <w:color w:val="212121"/>
          <w:spacing w:val="-5"/>
        </w:rPr>
        <w:t xml:space="preserve"> </w:t>
      </w:r>
      <w:r w:rsidRPr="008C4ADC">
        <w:rPr>
          <w:color w:val="212121"/>
        </w:rPr>
        <w:t>К.</w:t>
      </w:r>
      <w:r w:rsidRPr="008C4ADC">
        <w:rPr>
          <w:color w:val="212121"/>
          <w:spacing w:val="-5"/>
        </w:rPr>
        <w:t xml:space="preserve"> </w:t>
      </w:r>
      <w:r w:rsidRPr="008C4ADC">
        <w:rPr>
          <w:color w:val="212121"/>
        </w:rPr>
        <w:t>Грищук, А. В. Савченко</w:t>
      </w:r>
      <w:r w:rsidRPr="008C4ADC">
        <w:rPr>
          <w:color w:val="212121"/>
          <w:spacing w:val="-7"/>
        </w:rPr>
        <w:t xml:space="preserve"> </w:t>
      </w:r>
      <w:r w:rsidRPr="008C4ADC">
        <w:rPr>
          <w:color w:val="212121"/>
        </w:rPr>
        <w:t>[та ін.];</w:t>
      </w:r>
      <w:r w:rsidRPr="008C4ADC">
        <w:rPr>
          <w:color w:val="212121"/>
          <w:spacing w:val="-1"/>
        </w:rPr>
        <w:t xml:space="preserve"> </w:t>
      </w:r>
      <w:r w:rsidRPr="008C4ADC">
        <w:rPr>
          <w:color w:val="212121"/>
        </w:rPr>
        <w:t xml:space="preserve">за </w:t>
      </w:r>
      <w:proofErr w:type="spellStart"/>
      <w:r w:rsidRPr="008C4ADC">
        <w:rPr>
          <w:color w:val="212121"/>
        </w:rPr>
        <w:t>заг</w:t>
      </w:r>
      <w:proofErr w:type="spellEnd"/>
      <w:r w:rsidRPr="008C4ADC">
        <w:rPr>
          <w:color w:val="212121"/>
        </w:rPr>
        <w:t>. ред.</w:t>
      </w:r>
      <w:r w:rsidRPr="008C4ADC">
        <w:rPr>
          <w:color w:val="212121"/>
          <w:spacing w:val="-1"/>
        </w:rPr>
        <w:t xml:space="preserve"> </w:t>
      </w:r>
      <w:r w:rsidRPr="008C4ADC">
        <w:rPr>
          <w:color w:val="212121"/>
        </w:rPr>
        <w:t>О.</w:t>
      </w:r>
      <w:r w:rsidRPr="008C4ADC">
        <w:rPr>
          <w:color w:val="212121"/>
          <w:spacing w:val="-1"/>
        </w:rPr>
        <w:t xml:space="preserve"> </w:t>
      </w:r>
      <w:r w:rsidRPr="008C4ADC">
        <w:rPr>
          <w:color w:val="212121"/>
        </w:rPr>
        <w:t>М.</w:t>
      </w:r>
      <w:r w:rsidRPr="008C4ADC">
        <w:rPr>
          <w:color w:val="212121"/>
          <w:spacing w:val="-1"/>
        </w:rPr>
        <w:t xml:space="preserve"> </w:t>
      </w:r>
      <w:proofErr w:type="spellStart"/>
      <w:r w:rsidRPr="008C4ADC">
        <w:rPr>
          <w:color w:val="212121"/>
        </w:rPr>
        <w:t>Джужі</w:t>
      </w:r>
      <w:proofErr w:type="spellEnd"/>
      <w:r w:rsidRPr="008C4ADC">
        <w:rPr>
          <w:color w:val="212121"/>
        </w:rPr>
        <w:t>, А.</w:t>
      </w:r>
      <w:r w:rsidRPr="008C4ADC">
        <w:rPr>
          <w:color w:val="212121"/>
          <w:spacing w:val="-1"/>
        </w:rPr>
        <w:t xml:space="preserve"> </w:t>
      </w:r>
      <w:r w:rsidRPr="008C4ADC">
        <w:rPr>
          <w:color w:val="212121"/>
        </w:rPr>
        <w:t>В.</w:t>
      </w:r>
      <w:r w:rsidRPr="008C4ADC">
        <w:rPr>
          <w:color w:val="212121"/>
          <w:spacing w:val="-1"/>
        </w:rPr>
        <w:t xml:space="preserve"> </w:t>
      </w:r>
      <w:r w:rsidRPr="008C4ADC">
        <w:rPr>
          <w:color w:val="212121"/>
        </w:rPr>
        <w:t>Савченка,</w:t>
      </w:r>
      <w:r w:rsidRPr="008C4ADC">
        <w:rPr>
          <w:color w:val="212121"/>
          <w:spacing w:val="-1"/>
        </w:rPr>
        <w:t xml:space="preserve"> </w:t>
      </w:r>
      <w:r w:rsidRPr="008C4ADC">
        <w:rPr>
          <w:color w:val="212121"/>
        </w:rPr>
        <w:t>В.</w:t>
      </w:r>
      <w:r w:rsidRPr="008C4ADC">
        <w:rPr>
          <w:color w:val="212121"/>
          <w:spacing w:val="-6"/>
        </w:rPr>
        <w:t xml:space="preserve"> </w:t>
      </w:r>
      <w:r w:rsidRPr="008C4ADC">
        <w:rPr>
          <w:color w:val="212121"/>
        </w:rPr>
        <w:t>В.</w:t>
      </w:r>
      <w:r w:rsidRPr="008C4ADC">
        <w:rPr>
          <w:color w:val="212121"/>
          <w:spacing w:val="-1"/>
        </w:rPr>
        <w:t xml:space="preserve"> </w:t>
      </w:r>
      <w:proofErr w:type="spellStart"/>
      <w:r w:rsidRPr="008C4ADC">
        <w:rPr>
          <w:color w:val="212121"/>
        </w:rPr>
        <w:t>Чернєя</w:t>
      </w:r>
      <w:proofErr w:type="spellEnd"/>
      <w:r w:rsidRPr="008C4ADC">
        <w:rPr>
          <w:color w:val="212121"/>
        </w:rPr>
        <w:t>.</w:t>
      </w:r>
      <w:r w:rsidRPr="008C4ADC">
        <w:rPr>
          <w:color w:val="212121"/>
          <w:spacing w:val="-6"/>
        </w:rPr>
        <w:t xml:space="preserve"> </w:t>
      </w:r>
      <w:r w:rsidRPr="008C4ADC">
        <w:rPr>
          <w:color w:val="212121"/>
        </w:rPr>
        <w:t>2-ге</w:t>
      </w:r>
      <w:r w:rsidRPr="008C4ADC">
        <w:rPr>
          <w:color w:val="212121"/>
          <w:spacing w:val="-10"/>
        </w:rPr>
        <w:t xml:space="preserve"> </w:t>
      </w:r>
      <w:r w:rsidRPr="008C4ADC">
        <w:rPr>
          <w:color w:val="212121"/>
        </w:rPr>
        <w:t>вид.,</w:t>
      </w:r>
      <w:r w:rsidRPr="008C4ADC">
        <w:rPr>
          <w:color w:val="212121"/>
          <w:spacing w:val="-6"/>
        </w:rPr>
        <w:t xml:space="preserve"> </w:t>
      </w:r>
      <w:r w:rsidRPr="008C4ADC">
        <w:rPr>
          <w:color w:val="212121"/>
        </w:rPr>
        <w:t>перероб.</w:t>
      </w:r>
      <w:r w:rsidRPr="008C4ADC">
        <w:rPr>
          <w:color w:val="212121"/>
          <w:spacing w:val="-1"/>
        </w:rPr>
        <w:t xml:space="preserve"> </w:t>
      </w:r>
      <w:r w:rsidRPr="008C4ADC">
        <w:rPr>
          <w:color w:val="212121"/>
        </w:rPr>
        <w:t xml:space="preserve">і </w:t>
      </w:r>
      <w:proofErr w:type="spellStart"/>
      <w:r w:rsidRPr="008C4ADC">
        <w:rPr>
          <w:color w:val="212121"/>
        </w:rPr>
        <w:t>допов</w:t>
      </w:r>
      <w:proofErr w:type="spellEnd"/>
      <w:r w:rsidRPr="008C4ADC">
        <w:rPr>
          <w:color w:val="212121"/>
        </w:rPr>
        <w:t>. Київ : Юрінком Інтер, 2018. 1104 с.</w:t>
      </w:r>
    </w:p>
    <w:p w14:paraId="4FC144FC" w14:textId="77777777" w:rsidR="00F469CC" w:rsidRPr="008C4ADC" w:rsidRDefault="006160D3" w:rsidP="003B1784">
      <w:pPr>
        <w:pStyle w:val="a3"/>
        <w:ind w:left="0" w:firstLine="567"/>
      </w:pPr>
      <w:r w:rsidRPr="008C4ADC">
        <w:t>Науково-практичний коментар Кримінального кодексу України</w:t>
      </w:r>
      <w:r w:rsidRPr="008C4ADC">
        <w:rPr>
          <w:spacing w:val="-14"/>
        </w:rPr>
        <w:t xml:space="preserve"> </w:t>
      </w:r>
      <w:r w:rsidRPr="008C4ADC">
        <w:t>/</w:t>
      </w:r>
      <w:r w:rsidRPr="008C4ADC">
        <w:rPr>
          <w:spacing w:val="-14"/>
        </w:rPr>
        <w:t xml:space="preserve"> </w:t>
      </w:r>
      <w:r w:rsidRPr="008C4ADC">
        <w:t>К.</w:t>
      </w:r>
      <w:r w:rsidRPr="008C4ADC">
        <w:rPr>
          <w:spacing w:val="-14"/>
        </w:rPr>
        <w:t xml:space="preserve"> </w:t>
      </w:r>
      <w:r w:rsidRPr="008C4ADC">
        <w:t>І.</w:t>
      </w:r>
      <w:r w:rsidRPr="008C4ADC">
        <w:rPr>
          <w:spacing w:val="-13"/>
        </w:rPr>
        <w:t xml:space="preserve"> </w:t>
      </w:r>
      <w:proofErr w:type="spellStart"/>
      <w:r w:rsidRPr="008C4ADC">
        <w:t>Бєляков</w:t>
      </w:r>
      <w:proofErr w:type="spellEnd"/>
      <w:r w:rsidRPr="008C4ADC">
        <w:t>,</w:t>
      </w:r>
      <w:r w:rsidRPr="008C4ADC">
        <w:rPr>
          <w:spacing w:val="-14"/>
        </w:rPr>
        <w:t xml:space="preserve"> </w:t>
      </w:r>
      <w:r w:rsidRPr="008C4ADC">
        <w:t>П.</w:t>
      </w:r>
      <w:r w:rsidRPr="008C4ADC">
        <w:rPr>
          <w:spacing w:val="-13"/>
        </w:rPr>
        <w:t xml:space="preserve"> </w:t>
      </w:r>
      <w:r w:rsidRPr="008C4ADC">
        <w:t>Д.</w:t>
      </w:r>
      <w:r w:rsidRPr="008C4ADC">
        <w:rPr>
          <w:spacing w:val="-12"/>
        </w:rPr>
        <w:t xml:space="preserve"> </w:t>
      </w:r>
      <w:proofErr w:type="spellStart"/>
      <w:r w:rsidRPr="008C4ADC">
        <w:t>Біленчук</w:t>
      </w:r>
      <w:proofErr w:type="spellEnd"/>
      <w:r w:rsidRPr="008C4ADC">
        <w:t>,</w:t>
      </w:r>
      <w:r w:rsidRPr="008C4ADC">
        <w:rPr>
          <w:spacing w:val="-12"/>
        </w:rPr>
        <w:t xml:space="preserve"> </w:t>
      </w:r>
      <w:r w:rsidRPr="008C4ADC">
        <w:t>І.</w:t>
      </w:r>
      <w:r w:rsidRPr="008C4ADC">
        <w:rPr>
          <w:spacing w:val="-12"/>
        </w:rPr>
        <w:t xml:space="preserve"> </w:t>
      </w:r>
      <w:r w:rsidRPr="008C4ADC">
        <w:t>М.</w:t>
      </w:r>
      <w:r w:rsidRPr="008C4ADC">
        <w:rPr>
          <w:spacing w:val="-14"/>
        </w:rPr>
        <w:t xml:space="preserve"> </w:t>
      </w:r>
      <w:r w:rsidRPr="008C4ADC">
        <w:t>Білодід</w:t>
      </w:r>
      <w:r w:rsidRPr="008C4ADC">
        <w:rPr>
          <w:spacing w:val="-14"/>
        </w:rPr>
        <w:t xml:space="preserve"> </w:t>
      </w:r>
      <w:r w:rsidRPr="008C4ADC">
        <w:t>та</w:t>
      </w:r>
      <w:r w:rsidRPr="008C4ADC">
        <w:rPr>
          <w:spacing w:val="-11"/>
        </w:rPr>
        <w:t xml:space="preserve"> </w:t>
      </w:r>
      <w:r w:rsidRPr="008C4ADC">
        <w:t>ін.;</w:t>
      </w:r>
      <w:r w:rsidRPr="008C4ADC">
        <w:rPr>
          <w:spacing w:val="-13"/>
        </w:rPr>
        <w:t xml:space="preserve"> </w:t>
      </w:r>
      <w:r w:rsidRPr="008C4ADC">
        <w:t>за</w:t>
      </w:r>
      <w:r w:rsidRPr="008C4ADC">
        <w:rPr>
          <w:spacing w:val="-11"/>
        </w:rPr>
        <w:t xml:space="preserve"> </w:t>
      </w:r>
      <w:proofErr w:type="spellStart"/>
      <w:r w:rsidRPr="008C4ADC">
        <w:t>заг</w:t>
      </w:r>
      <w:proofErr w:type="spellEnd"/>
      <w:r w:rsidRPr="008C4ADC">
        <w:t>.</w:t>
      </w:r>
      <w:r w:rsidRPr="008C4ADC">
        <w:rPr>
          <w:spacing w:val="-14"/>
        </w:rPr>
        <w:t xml:space="preserve"> </w:t>
      </w:r>
      <w:r w:rsidRPr="008C4ADC">
        <w:t>ред. О. М. Литвинова. Київ :</w:t>
      </w:r>
      <w:r w:rsidRPr="008C4ADC">
        <w:rPr>
          <w:spacing w:val="-1"/>
        </w:rPr>
        <w:t xml:space="preserve"> </w:t>
      </w:r>
      <w:r w:rsidRPr="008C4ADC">
        <w:t xml:space="preserve">Центр </w:t>
      </w:r>
      <w:proofErr w:type="spellStart"/>
      <w:r w:rsidRPr="008C4ADC">
        <w:t>учбов</w:t>
      </w:r>
      <w:proofErr w:type="spellEnd"/>
      <w:r w:rsidRPr="008C4ADC">
        <w:t>. л-ри, 2016. 536 с.</w:t>
      </w:r>
    </w:p>
    <w:p w14:paraId="44805A4D" w14:textId="77777777" w:rsidR="00F469CC" w:rsidRPr="008C4ADC" w:rsidRDefault="006160D3" w:rsidP="003B1784">
      <w:pPr>
        <w:pStyle w:val="a3"/>
        <w:ind w:left="0" w:firstLine="567"/>
      </w:pPr>
      <w:r w:rsidRPr="008C4ADC">
        <w:t>Практика</w:t>
      </w:r>
      <w:r w:rsidRPr="008C4ADC">
        <w:rPr>
          <w:spacing w:val="-14"/>
        </w:rPr>
        <w:t xml:space="preserve"> </w:t>
      </w:r>
      <w:r w:rsidRPr="008C4ADC">
        <w:t>застосування</w:t>
      </w:r>
      <w:r w:rsidRPr="008C4ADC">
        <w:rPr>
          <w:spacing w:val="-14"/>
        </w:rPr>
        <w:t xml:space="preserve"> </w:t>
      </w:r>
      <w:r w:rsidRPr="008C4ADC">
        <w:t>Верховним</w:t>
      </w:r>
      <w:r w:rsidRPr="008C4ADC">
        <w:rPr>
          <w:spacing w:val="-14"/>
        </w:rPr>
        <w:t xml:space="preserve"> </w:t>
      </w:r>
      <w:r w:rsidRPr="008C4ADC">
        <w:t>Судом</w:t>
      </w:r>
      <w:r w:rsidRPr="008C4ADC">
        <w:rPr>
          <w:spacing w:val="-13"/>
        </w:rPr>
        <w:t xml:space="preserve"> </w:t>
      </w:r>
      <w:r w:rsidRPr="008C4ADC">
        <w:t>України</w:t>
      </w:r>
      <w:r w:rsidRPr="008C4ADC">
        <w:rPr>
          <w:spacing w:val="-14"/>
        </w:rPr>
        <w:t xml:space="preserve"> </w:t>
      </w:r>
      <w:r w:rsidRPr="008C4ADC">
        <w:t>положень Особливої частини Кримінального кодексу України / уклад. О. П. Горох</w:t>
      </w:r>
      <w:r w:rsidRPr="008C4ADC">
        <w:rPr>
          <w:spacing w:val="-9"/>
        </w:rPr>
        <w:t xml:space="preserve"> </w:t>
      </w:r>
      <w:r w:rsidRPr="008C4ADC">
        <w:t>;</w:t>
      </w:r>
      <w:r w:rsidRPr="008C4ADC">
        <w:rPr>
          <w:spacing w:val="-9"/>
        </w:rPr>
        <w:t xml:space="preserve"> </w:t>
      </w:r>
      <w:r w:rsidRPr="008C4ADC">
        <w:t>за</w:t>
      </w:r>
      <w:r w:rsidRPr="008C4ADC">
        <w:rPr>
          <w:spacing w:val="-1"/>
        </w:rPr>
        <w:t xml:space="preserve"> </w:t>
      </w:r>
      <w:proofErr w:type="spellStart"/>
      <w:r w:rsidRPr="008C4ADC">
        <w:t>заг</w:t>
      </w:r>
      <w:proofErr w:type="spellEnd"/>
      <w:r w:rsidRPr="008C4ADC">
        <w:t>.</w:t>
      </w:r>
      <w:r w:rsidRPr="008C4ADC">
        <w:rPr>
          <w:spacing w:val="-8"/>
        </w:rPr>
        <w:t xml:space="preserve"> </w:t>
      </w:r>
      <w:r w:rsidRPr="008C4ADC">
        <w:t>ред.</w:t>
      </w:r>
      <w:r w:rsidRPr="008C4ADC">
        <w:rPr>
          <w:spacing w:val="-8"/>
        </w:rPr>
        <w:t xml:space="preserve"> </w:t>
      </w:r>
      <w:r w:rsidRPr="008C4ADC">
        <w:t>А.</w:t>
      </w:r>
      <w:r w:rsidRPr="008C4ADC">
        <w:rPr>
          <w:spacing w:val="-8"/>
        </w:rPr>
        <w:t xml:space="preserve"> </w:t>
      </w:r>
      <w:r w:rsidRPr="008C4ADC">
        <w:t>А.</w:t>
      </w:r>
      <w:r w:rsidRPr="008C4ADC">
        <w:rPr>
          <w:spacing w:val="-1"/>
        </w:rPr>
        <w:t xml:space="preserve"> </w:t>
      </w:r>
      <w:r w:rsidRPr="008C4ADC">
        <w:t>Музики.</w:t>
      </w:r>
      <w:r w:rsidRPr="008C4ADC">
        <w:rPr>
          <w:spacing w:val="-8"/>
        </w:rPr>
        <w:t xml:space="preserve"> </w:t>
      </w:r>
      <w:r w:rsidRPr="008C4ADC">
        <w:t>Київ</w:t>
      </w:r>
      <w:r w:rsidRPr="008C4ADC">
        <w:rPr>
          <w:spacing w:val="-9"/>
        </w:rPr>
        <w:t xml:space="preserve"> </w:t>
      </w:r>
      <w:r w:rsidRPr="008C4ADC">
        <w:t>:</w:t>
      </w:r>
      <w:r w:rsidRPr="008C4ADC">
        <w:rPr>
          <w:spacing w:val="-10"/>
        </w:rPr>
        <w:t xml:space="preserve"> </w:t>
      </w:r>
      <w:r w:rsidRPr="008C4ADC">
        <w:t>Центр</w:t>
      </w:r>
      <w:r w:rsidRPr="008C4ADC">
        <w:rPr>
          <w:spacing w:val="-9"/>
        </w:rPr>
        <w:t xml:space="preserve"> </w:t>
      </w:r>
      <w:proofErr w:type="spellStart"/>
      <w:r w:rsidRPr="008C4ADC">
        <w:t>учбов</w:t>
      </w:r>
      <w:proofErr w:type="spellEnd"/>
      <w:r w:rsidRPr="008C4ADC">
        <w:t>.</w:t>
      </w:r>
      <w:r w:rsidRPr="008C4ADC">
        <w:rPr>
          <w:spacing w:val="-11"/>
        </w:rPr>
        <w:t xml:space="preserve"> </w:t>
      </w:r>
      <w:r w:rsidRPr="008C4ADC">
        <w:t>л-ри,</w:t>
      </w:r>
      <w:r w:rsidRPr="008C4ADC">
        <w:rPr>
          <w:spacing w:val="-8"/>
        </w:rPr>
        <w:t xml:space="preserve"> </w:t>
      </w:r>
      <w:r w:rsidRPr="008C4ADC">
        <w:t>2017.</w:t>
      </w:r>
      <w:r w:rsidRPr="008C4ADC">
        <w:rPr>
          <w:spacing w:val="-8"/>
        </w:rPr>
        <w:t xml:space="preserve"> </w:t>
      </w:r>
      <w:r w:rsidRPr="008C4ADC">
        <w:t xml:space="preserve">915 </w:t>
      </w:r>
      <w:r w:rsidRPr="008C4ADC">
        <w:rPr>
          <w:spacing w:val="-6"/>
        </w:rPr>
        <w:t>с.</w:t>
      </w:r>
    </w:p>
    <w:p w14:paraId="4542C398" w14:textId="22596026" w:rsidR="00F469CC" w:rsidRPr="008C4ADC" w:rsidRDefault="006160D3" w:rsidP="003B1784">
      <w:pPr>
        <w:pStyle w:val="a3"/>
        <w:ind w:left="0" w:firstLine="567"/>
      </w:pPr>
      <w:r w:rsidRPr="008C4ADC">
        <w:t>Практика</w:t>
      </w:r>
      <w:r w:rsidRPr="008C4ADC">
        <w:rPr>
          <w:spacing w:val="3"/>
        </w:rPr>
        <w:t xml:space="preserve"> </w:t>
      </w:r>
      <w:r w:rsidRPr="008C4ADC">
        <w:t>судів</w:t>
      </w:r>
      <w:r w:rsidRPr="008C4ADC">
        <w:rPr>
          <w:spacing w:val="2"/>
        </w:rPr>
        <w:t xml:space="preserve"> </w:t>
      </w:r>
      <w:r w:rsidRPr="008C4ADC">
        <w:t>України</w:t>
      </w:r>
      <w:r w:rsidRPr="008C4ADC">
        <w:rPr>
          <w:spacing w:val="3"/>
        </w:rPr>
        <w:t xml:space="preserve"> </w:t>
      </w:r>
      <w:r w:rsidRPr="008C4ADC">
        <w:t>з кримінальних</w:t>
      </w:r>
      <w:r w:rsidRPr="008C4ADC">
        <w:rPr>
          <w:spacing w:val="2"/>
        </w:rPr>
        <w:t xml:space="preserve"> </w:t>
      </w:r>
      <w:r w:rsidRPr="008C4ADC">
        <w:t>справ</w:t>
      </w:r>
      <w:r w:rsidRPr="008C4ADC">
        <w:rPr>
          <w:spacing w:val="2"/>
        </w:rPr>
        <w:t xml:space="preserve"> </w:t>
      </w:r>
      <w:r w:rsidRPr="008C4ADC">
        <w:t xml:space="preserve">(2001–2005) </w:t>
      </w:r>
      <w:r w:rsidRPr="008C4ADC">
        <w:rPr>
          <w:spacing w:val="-10"/>
        </w:rPr>
        <w:t>/</w:t>
      </w:r>
      <w:r w:rsidR="001D6258" w:rsidRPr="008C4ADC">
        <w:rPr>
          <w:spacing w:val="-10"/>
        </w:rPr>
        <w:t xml:space="preserve"> </w:t>
      </w:r>
      <w:r w:rsidRPr="008C4ADC">
        <w:t>уклад.:</w:t>
      </w:r>
      <w:r w:rsidRPr="008C4ADC">
        <w:rPr>
          <w:spacing w:val="-7"/>
        </w:rPr>
        <w:t xml:space="preserve"> </w:t>
      </w:r>
      <w:r w:rsidRPr="008C4ADC">
        <w:t>В.</w:t>
      </w:r>
      <w:r w:rsidRPr="008C4ADC">
        <w:rPr>
          <w:spacing w:val="-1"/>
        </w:rPr>
        <w:t xml:space="preserve"> </w:t>
      </w:r>
      <w:r w:rsidRPr="008C4ADC">
        <w:t>В.</w:t>
      </w:r>
      <w:r w:rsidRPr="008C4ADC">
        <w:rPr>
          <w:spacing w:val="-1"/>
        </w:rPr>
        <w:t xml:space="preserve"> </w:t>
      </w:r>
      <w:r w:rsidRPr="008C4ADC">
        <w:t>Сташис,</w:t>
      </w:r>
      <w:r w:rsidRPr="008C4ADC">
        <w:rPr>
          <w:spacing w:val="-1"/>
        </w:rPr>
        <w:t xml:space="preserve"> </w:t>
      </w:r>
      <w:r w:rsidRPr="008C4ADC">
        <w:t>В.</w:t>
      </w:r>
      <w:r w:rsidRPr="008C4ADC">
        <w:rPr>
          <w:spacing w:val="-6"/>
        </w:rPr>
        <w:t xml:space="preserve"> </w:t>
      </w:r>
      <w:r w:rsidRPr="008C4ADC">
        <w:t>І.</w:t>
      </w:r>
      <w:r w:rsidRPr="008C4ADC">
        <w:rPr>
          <w:spacing w:val="-9"/>
        </w:rPr>
        <w:t xml:space="preserve"> </w:t>
      </w:r>
      <w:proofErr w:type="spellStart"/>
      <w:r w:rsidRPr="008C4ADC">
        <w:t>Тютюгін</w:t>
      </w:r>
      <w:proofErr w:type="spellEnd"/>
      <w:r w:rsidRPr="008C4ADC">
        <w:rPr>
          <w:spacing w:val="-2"/>
        </w:rPr>
        <w:t xml:space="preserve"> </w:t>
      </w:r>
      <w:r w:rsidRPr="008C4ADC">
        <w:t>;</w:t>
      </w:r>
      <w:r w:rsidRPr="008C4ADC">
        <w:rPr>
          <w:spacing w:val="-2"/>
        </w:rPr>
        <w:t xml:space="preserve"> </w:t>
      </w:r>
      <w:r w:rsidRPr="008C4ADC">
        <w:t xml:space="preserve">за </w:t>
      </w:r>
      <w:proofErr w:type="spellStart"/>
      <w:r w:rsidRPr="008C4ADC">
        <w:t>заг</w:t>
      </w:r>
      <w:proofErr w:type="spellEnd"/>
      <w:r w:rsidRPr="008C4ADC">
        <w:t>.</w:t>
      </w:r>
      <w:r w:rsidRPr="008C4ADC">
        <w:rPr>
          <w:spacing w:val="-1"/>
        </w:rPr>
        <w:t xml:space="preserve"> </w:t>
      </w:r>
      <w:r w:rsidRPr="008C4ADC">
        <w:t>ред.</w:t>
      </w:r>
      <w:r w:rsidRPr="008C4ADC">
        <w:rPr>
          <w:spacing w:val="-1"/>
        </w:rPr>
        <w:t xml:space="preserve"> </w:t>
      </w:r>
      <w:r w:rsidRPr="008C4ADC">
        <w:t>В.</w:t>
      </w:r>
      <w:r w:rsidRPr="008C4ADC">
        <w:rPr>
          <w:spacing w:val="-6"/>
        </w:rPr>
        <w:t xml:space="preserve"> </w:t>
      </w:r>
      <w:r w:rsidRPr="008C4ADC">
        <w:t>Т.</w:t>
      </w:r>
      <w:r w:rsidRPr="008C4ADC">
        <w:rPr>
          <w:spacing w:val="-1"/>
        </w:rPr>
        <w:t xml:space="preserve"> </w:t>
      </w:r>
      <w:proofErr w:type="spellStart"/>
      <w:r w:rsidRPr="008C4ADC">
        <w:t>Маляренка</w:t>
      </w:r>
      <w:proofErr w:type="spellEnd"/>
      <w:r w:rsidRPr="008C4ADC">
        <w:t>,</w:t>
      </w:r>
      <w:r w:rsidRPr="008C4ADC">
        <w:rPr>
          <w:spacing w:val="-6"/>
        </w:rPr>
        <w:t xml:space="preserve"> </w:t>
      </w:r>
      <w:r w:rsidRPr="008C4ADC">
        <w:t>В. В. Сташиса. Київ : Юрінком Інтер, 2005. 464 с.</w:t>
      </w:r>
    </w:p>
    <w:p w14:paraId="6879B26E" w14:textId="7ACEA2B7" w:rsidR="00F469CC" w:rsidRPr="008C4ADC" w:rsidRDefault="006160D3" w:rsidP="003B1784">
      <w:pPr>
        <w:pStyle w:val="a3"/>
        <w:ind w:left="0" w:firstLine="567"/>
      </w:pPr>
      <w:r w:rsidRPr="008C4ADC">
        <w:t>Практика судів України з кримінальних справ (2006–2007)</w:t>
      </w:r>
      <w:r w:rsidRPr="008C4ADC">
        <w:rPr>
          <w:spacing w:val="-1"/>
        </w:rPr>
        <w:t xml:space="preserve"> </w:t>
      </w:r>
      <w:r w:rsidRPr="008C4ADC">
        <w:t>/ уклад.:</w:t>
      </w:r>
      <w:r w:rsidRPr="008C4ADC">
        <w:rPr>
          <w:spacing w:val="-7"/>
        </w:rPr>
        <w:t xml:space="preserve"> </w:t>
      </w:r>
      <w:r w:rsidRPr="008C4ADC">
        <w:t>В.</w:t>
      </w:r>
      <w:r w:rsidRPr="008C4ADC">
        <w:rPr>
          <w:spacing w:val="-1"/>
        </w:rPr>
        <w:t xml:space="preserve"> </w:t>
      </w:r>
      <w:r w:rsidRPr="008C4ADC">
        <w:t>В.</w:t>
      </w:r>
      <w:r w:rsidRPr="008C4ADC">
        <w:rPr>
          <w:spacing w:val="-6"/>
        </w:rPr>
        <w:t xml:space="preserve"> </w:t>
      </w:r>
      <w:r w:rsidRPr="008C4ADC">
        <w:t>Сташис,</w:t>
      </w:r>
      <w:r w:rsidRPr="008C4ADC">
        <w:rPr>
          <w:spacing w:val="-5"/>
        </w:rPr>
        <w:t xml:space="preserve"> </w:t>
      </w:r>
      <w:r w:rsidRPr="008C4ADC">
        <w:t>В.</w:t>
      </w:r>
      <w:r w:rsidRPr="008C4ADC">
        <w:rPr>
          <w:spacing w:val="-6"/>
        </w:rPr>
        <w:t xml:space="preserve"> </w:t>
      </w:r>
      <w:r w:rsidRPr="008C4ADC">
        <w:t>І.</w:t>
      </w:r>
      <w:r w:rsidRPr="008C4ADC">
        <w:rPr>
          <w:spacing w:val="-9"/>
        </w:rPr>
        <w:t xml:space="preserve"> </w:t>
      </w:r>
      <w:proofErr w:type="spellStart"/>
      <w:r w:rsidRPr="008C4ADC">
        <w:t>Тютюгін</w:t>
      </w:r>
      <w:proofErr w:type="spellEnd"/>
      <w:r w:rsidRPr="008C4ADC">
        <w:rPr>
          <w:spacing w:val="-6"/>
        </w:rPr>
        <w:t xml:space="preserve"> </w:t>
      </w:r>
      <w:r w:rsidRPr="008C4ADC">
        <w:t>;</w:t>
      </w:r>
      <w:r w:rsidRPr="008C4ADC">
        <w:rPr>
          <w:spacing w:val="-7"/>
        </w:rPr>
        <w:t xml:space="preserve"> </w:t>
      </w:r>
      <w:r w:rsidRPr="008C4ADC">
        <w:t>за</w:t>
      </w:r>
      <w:r w:rsidRPr="008C4ADC">
        <w:rPr>
          <w:spacing w:val="-4"/>
        </w:rPr>
        <w:t xml:space="preserve"> </w:t>
      </w:r>
      <w:proofErr w:type="spellStart"/>
      <w:r w:rsidRPr="008C4ADC">
        <w:t>заг</w:t>
      </w:r>
      <w:proofErr w:type="spellEnd"/>
      <w:r w:rsidRPr="008C4ADC">
        <w:t>.</w:t>
      </w:r>
      <w:r w:rsidRPr="008C4ADC">
        <w:rPr>
          <w:spacing w:val="-6"/>
        </w:rPr>
        <w:t xml:space="preserve"> </w:t>
      </w:r>
      <w:r w:rsidRPr="008C4ADC">
        <w:t>ред.</w:t>
      </w:r>
      <w:r w:rsidRPr="008C4ADC">
        <w:rPr>
          <w:spacing w:val="-1"/>
        </w:rPr>
        <w:t xml:space="preserve"> </w:t>
      </w:r>
      <w:r w:rsidRPr="008C4ADC">
        <w:t>В.</w:t>
      </w:r>
      <w:r w:rsidRPr="008C4ADC">
        <w:rPr>
          <w:spacing w:val="-6"/>
        </w:rPr>
        <w:t xml:space="preserve"> </w:t>
      </w:r>
      <w:r w:rsidRPr="008C4ADC">
        <w:t>В.</w:t>
      </w:r>
      <w:r w:rsidRPr="008C4ADC">
        <w:rPr>
          <w:spacing w:val="-1"/>
        </w:rPr>
        <w:t xml:space="preserve"> </w:t>
      </w:r>
      <w:r w:rsidRPr="008C4ADC">
        <w:t>Сташиса.</w:t>
      </w:r>
      <w:r w:rsidRPr="008C4ADC">
        <w:rPr>
          <w:spacing w:val="-5"/>
        </w:rPr>
        <w:t xml:space="preserve"> </w:t>
      </w:r>
      <w:r w:rsidRPr="008C4ADC">
        <w:rPr>
          <w:spacing w:val="-4"/>
        </w:rPr>
        <w:t>Київ</w:t>
      </w:r>
      <w:r w:rsidRPr="008C4ADC">
        <w:t>:</w:t>
      </w:r>
      <w:r w:rsidRPr="008C4ADC">
        <w:rPr>
          <w:spacing w:val="-7"/>
        </w:rPr>
        <w:t xml:space="preserve"> </w:t>
      </w:r>
      <w:r w:rsidRPr="008C4ADC">
        <w:t>Юрінком</w:t>
      </w:r>
      <w:r w:rsidRPr="008C4ADC">
        <w:rPr>
          <w:spacing w:val="-3"/>
        </w:rPr>
        <w:t xml:space="preserve"> </w:t>
      </w:r>
      <w:r w:rsidRPr="008C4ADC">
        <w:t>Інтер,</w:t>
      </w:r>
      <w:r w:rsidRPr="008C4ADC">
        <w:rPr>
          <w:spacing w:val="-1"/>
        </w:rPr>
        <w:t xml:space="preserve"> </w:t>
      </w:r>
      <w:r w:rsidRPr="008C4ADC">
        <w:t>2008.</w:t>
      </w:r>
      <w:r w:rsidRPr="008C4ADC">
        <w:rPr>
          <w:spacing w:val="-1"/>
        </w:rPr>
        <w:t xml:space="preserve"> </w:t>
      </w:r>
      <w:r w:rsidRPr="008C4ADC">
        <w:t>880</w:t>
      </w:r>
      <w:r w:rsidRPr="008C4ADC">
        <w:rPr>
          <w:spacing w:val="-6"/>
        </w:rPr>
        <w:t xml:space="preserve"> </w:t>
      </w:r>
      <w:r w:rsidRPr="008C4ADC">
        <w:rPr>
          <w:spacing w:val="-5"/>
        </w:rPr>
        <w:t>с.</w:t>
      </w:r>
    </w:p>
    <w:p w14:paraId="1FBF1B87" w14:textId="77777777" w:rsidR="00F469CC" w:rsidRPr="008C4ADC" w:rsidRDefault="006160D3" w:rsidP="003B1784">
      <w:pPr>
        <w:pStyle w:val="a3"/>
        <w:ind w:left="0" w:firstLine="567"/>
      </w:pPr>
      <w:r w:rsidRPr="008C4ADC">
        <w:t>Практика судів України з кримінальних справ (2008–2011)</w:t>
      </w:r>
      <w:r w:rsidRPr="008C4ADC">
        <w:rPr>
          <w:spacing w:val="-1"/>
        </w:rPr>
        <w:t xml:space="preserve"> </w:t>
      </w:r>
      <w:r w:rsidRPr="008C4ADC">
        <w:t>/ уклад.:</w:t>
      </w:r>
      <w:r w:rsidRPr="008C4ADC">
        <w:rPr>
          <w:spacing w:val="-10"/>
        </w:rPr>
        <w:t xml:space="preserve"> </w:t>
      </w:r>
      <w:r w:rsidRPr="008C4ADC">
        <w:t>В.</w:t>
      </w:r>
      <w:r w:rsidRPr="008C4ADC">
        <w:rPr>
          <w:spacing w:val="-6"/>
        </w:rPr>
        <w:t xml:space="preserve"> </w:t>
      </w:r>
      <w:r w:rsidRPr="008C4ADC">
        <w:t>І.</w:t>
      </w:r>
      <w:r w:rsidRPr="008C4ADC">
        <w:rPr>
          <w:spacing w:val="-14"/>
        </w:rPr>
        <w:t xml:space="preserve"> </w:t>
      </w:r>
      <w:proofErr w:type="spellStart"/>
      <w:r w:rsidRPr="008C4ADC">
        <w:t>Тютюгін</w:t>
      </w:r>
      <w:proofErr w:type="spellEnd"/>
      <w:r w:rsidRPr="008C4ADC">
        <w:rPr>
          <w:spacing w:val="-10"/>
        </w:rPr>
        <w:t xml:space="preserve"> </w:t>
      </w:r>
      <w:r w:rsidRPr="008C4ADC">
        <w:t>;</w:t>
      </w:r>
      <w:r w:rsidRPr="008C4ADC">
        <w:rPr>
          <w:spacing w:val="-10"/>
        </w:rPr>
        <w:t xml:space="preserve"> </w:t>
      </w:r>
      <w:r w:rsidRPr="008C4ADC">
        <w:t>за</w:t>
      </w:r>
      <w:r w:rsidRPr="008C4ADC">
        <w:rPr>
          <w:spacing w:val="-9"/>
        </w:rPr>
        <w:t xml:space="preserve"> </w:t>
      </w:r>
      <w:proofErr w:type="spellStart"/>
      <w:r w:rsidRPr="008C4ADC">
        <w:t>заг</w:t>
      </w:r>
      <w:proofErr w:type="spellEnd"/>
      <w:r w:rsidRPr="008C4ADC">
        <w:t>.</w:t>
      </w:r>
      <w:r w:rsidRPr="008C4ADC">
        <w:rPr>
          <w:spacing w:val="-9"/>
        </w:rPr>
        <w:t xml:space="preserve"> </w:t>
      </w:r>
      <w:r w:rsidRPr="008C4ADC">
        <w:t>ред.</w:t>
      </w:r>
      <w:r w:rsidRPr="008C4ADC">
        <w:rPr>
          <w:spacing w:val="-6"/>
        </w:rPr>
        <w:t xml:space="preserve"> </w:t>
      </w:r>
      <w:r w:rsidRPr="008C4ADC">
        <w:t>В.</w:t>
      </w:r>
      <w:r w:rsidRPr="008C4ADC">
        <w:rPr>
          <w:spacing w:val="-9"/>
        </w:rPr>
        <w:t xml:space="preserve"> </w:t>
      </w:r>
      <w:r w:rsidRPr="008C4ADC">
        <w:t>Я.</w:t>
      </w:r>
      <w:r w:rsidRPr="008C4ADC">
        <w:rPr>
          <w:spacing w:val="-14"/>
        </w:rPr>
        <w:t xml:space="preserve"> </w:t>
      </w:r>
      <w:proofErr w:type="spellStart"/>
      <w:r w:rsidRPr="008C4ADC">
        <w:t>Тація</w:t>
      </w:r>
      <w:proofErr w:type="spellEnd"/>
      <w:r w:rsidRPr="008C4ADC">
        <w:t>.</w:t>
      </w:r>
      <w:r w:rsidRPr="008C4ADC">
        <w:rPr>
          <w:spacing w:val="-9"/>
        </w:rPr>
        <w:t xml:space="preserve"> </w:t>
      </w:r>
      <w:r w:rsidRPr="008C4ADC">
        <w:t>Харків</w:t>
      </w:r>
      <w:r w:rsidRPr="008C4ADC">
        <w:rPr>
          <w:spacing w:val="-7"/>
        </w:rPr>
        <w:t xml:space="preserve"> </w:t>
      </w:r>
      <w:r w:rsidRPr="008C4ADC">
        <w:t>:</w:t>
      </w:r>
      <w:r w:rsidRPr="008C4ADC">
        <w:rPr>
          <w:spacing w:val="-10"/>
        </w:rPr>
        <w:t xml:space="preserve"> </w:t>
      </w:r>
      <w:r w:rsidRPr="008C4ADC">
        <w:t>Одіссей,</w:t>
      </w:r>
      <w:r w:rsidRPr="008C4ADC">
        <w:rPr>
          <w:spacing w:val="-6"/>
        </w:rPr>
        <w:t xml:space="preserve"> </w:t>
      </w:r>
      <w:r w:rsidRPr="008C4ADC">
        <w:t>2011. 568 с.</w:t>
      </w:r>
    </w:p>
    <w:p w14:paraId="025DC961" w14:textId="64454602" w:rsidR="00F469CC" w:rsidRPr="008C4ADC" w:rsidRDefault="006160D3" w:rsidP="003B1784">
      <w:pPr>
        <w:pStyle w:val="a3"/>
        <w:ind w:left="0" w:firstLine="567"/>
      </w:pPr>
      <w:r w:rsidRPr="008C4ADC">
        <w:t>Практика судів України з кримінальних справ (2009–2011)</w:t>
      </w:r>
      <w:r w:rsidRPr="008C4ADC">
        <w:rPr>
          <w:spacing w:val="-1"/>
        </w:rPr>
        <w:t xml:space="preserve"> </w:t>
      </w:r>
      <w:r w:rsidRPr="008C4ADC">
        <w:t>/ уклад.</w:t>
      </w:r>
      <w:r w:rsidRPr="008C4ADC">
        <w:rPr>
          <w:spacing w:val="-7"/>
        </w:rPr>
        <w:t xml:space="preserve"> </w:t>
      </w:r>
      <w:r w:rsidRPr="008C4ADC">
        <w:t>В.</w:t>
      </w:r>
      <w:r w:rsidRPr="008C4ADC">
        <w:rPr>
          <w:spacing w:val="-5"/>
        </w:rPr>
        <w:t xml:space="preserve"> </w:t>
      </w:r>
      <w:r w:rsidRPr="008C4ADC">
        <w:t>І.</w:t>
      </w:r>
      <w:r w:rsidRPr="008C4ADC">
        <w:rPr>
          <w:spacing w:val="-8"/>
        </w:rPr>
        <w:t xml:space="preserve"> </w:t>
      </w:r>
      <w:proofErr w:type="spellStart"/>
      <w:r w:rsidRPr="008C4ADC">
        <w:t>Тютюгін</w:t>
      </w:r>
      <w:proofErr w:type="spellEnd"/>
      <w:r w:rsidRPr="008C4ADC">
        <w:rPr>
          <w:spacing w:val="-5"/>
        </w:rPr>
        <w:t xml:space="preserve"> </w:t>
      </w:r>
      <w:r w:rsidRPr="008C4ADC">
        <w:t>;</w:t>
      </w:r>
      <w:r w:rsidRPr="008C4ADC">
        <w:rPr>
          <w:spacing w:val="-6"/>
        </w:rPr>
        <w:t xml:space="preserve"> </w:t>
      </w:r>
      <w:r w:rsidRPr="008C4ADC">
        <w:t>за</w:t>
      </w:r>
      <w:r w:rsidRPr="008C4ADC">
        <w:rPr>
          <w:spacing w:val="-4"/>
        </w:rPr>
        <w:t xml:space="preserve"> </w:t>
      </w:r>
      <w:proofErr w:type="spellStart"/>
      <w:r w:rsidRPr="008C4ADC">
        <w:t>заг</w:t>
      </w:r>
      <w:proofErr w:type="spellEnd"/>
      <w:r w:rsidRPr="008C4ADC">
        <w:rPr>
          <w:spacing w:val="-5"/>
        </w:rPr>
        <w:t xml:space="preserve"> </w:t>
      </w:r>
      <w:r w:rsidRPr="008C4ADC">
        <w:t>ред.</w:t>
      </w:r>
      <w:r w:rsidRPr="008C4ADC">
        <w:rPr>
          <w:spacing w:val="-5"/>
        </w:rPr>
        <w:t xml:space="preserve"> </w:t>
      </w:r>
      <w:r w:rsidRPr="008C4ADC">
        <w:t>В.</w:t>
      </w:r>
      <w:r w:rsidRPr="008C4ADC">
        <w:rPr>
          <w:spacing w:val="-5"/>
        </w:rPr>
        <w:t xml:space="preserve"> </w:t>
      </w:r>
      <w:r w:rsidRPr="008C4ADC">
        <w:t>Я.</w:t>
      </w:r>
      <w:r w:rsidRPr="008C4ADC">
        <w:rPr>
          <w:spacing w:val="-8"/>
        </w:rPr>
        <w:t xml:space="preserve"> </w:t>
      </w:r>
      <w:proofErr w:type="spellStart"/>
      <w:r w:rsidRPr="008C4ADC">
        <w:t>Тація</w:t>
      </w:r>
      <w:proofErr w:type="spellEnd"/>
      <w:r w:rsidRPr="008C4ADC">
        <w:t>.</w:t>
      </w:r>
      <w:r w:rsidRPr="008C4ADC">
        <w:rPr>
          <w:spacing w:val="-5"/>
        </w:rPr>
        <w:t xml:space="preserve"> </w:t>
      </w:r>
      <w:r w:rsidRPr="008C4ADC">
        <w:t>2-ге</w:t>
      </w:r>
      <w:r w:rsidRPr="008C4ADC">
        <w:rPr>
          <w:spacing w:val="-13"/>
        </w:rPr>
        <w:t xml:space="preserve"> </w:t>
      </w:r>
      <w:r w:rsidRPr="008C4ADC">
        <w:t>вид.,</w:t>
      </w:r>
      <w:r w:rsidRPr="008C4ADC">
        <w:rPr>
          <w:spacing w:val="-5"/>
        </w:rPr>
        <w:t xml:space="preserve"> </w:t>
      </w:r>
      <w:proofErr w:type="spellStart"/>
      <w:r w:rsidRPr="008C4ADC">
        <w:t>допов</w:t>
      </w:r>
      <w:proofErr w:type="spellEnd"/>
      <w:r w:rsidRPr="008C4ADC">
        <w:t>.</w:t>
      </w:r>
      <w:r w:rsidRPr="008C4ADC">
        <w:rPr>
          <w:spacing w:val="-4"/>
        </w:rPr>
        <w:t xml:space="preserve"> </w:t>
      </w:r>
      <w:r w:rsidRPr="008C4ADC">
        <w:rPr>
          <w:spacing w:val="-2"/>
        </w:rPr>
        <w:t>Харків</w:t>
      </w:r>
      <w:r w:rsidRPr="008C4ADC">
        <w:t>:</w:t>
      </w:r>
      <w:r w:rsidRPr="008C4ADC">
        <w:rPr>
          <w:spacing w:val="-5"/>
        </w:rPr>
        <w:t xml:space="preserve"> </w:t>
      </w:r>
      <w:r w:rsidRPr="008C4ADC">
        <w:t>Одіссей,</w:t>
      </w:r>
      <w:r w:rsidRPr="008C4ADC">
        <w:rPr>
          <w:spacing w:val="1"/>
        </w:rPr>
        <w:t xml:space="preserve"> </w:t>
      </w:r>
      <w:r w:rsidRPr="008C4ADC">
        <w:t>2012.</w:t>
      </w:r>
      <w:r w:rsidRPr="008C4ADC">
        <w:rPr>
          <w:spacing w:val="-3"/>
        </w:rPr>
        <w:t xml:space="preserve"> </w:t>
      </w:r>
      <w:r w:rsidRPr="008C4ADC">
        <w:t xml:space="preserve">504 </w:t>
      </w:r>
      <w:r w:rsidRPr="008C4ADC">
        <w:rPr>
          <w:spacing w:val="-5"/>
        </w:rPr>
        <w:t>с.</w:t>
      </w:r>
    </w:p>
    <w:p w14:paraId="63034DA1" w14:textId="77777777" w:rsidR="00F469CC" w:rsidRPr="008C4ADC" w:rsidRDefault="006160D3" w:rsidP="003B1784">
      <w:pPr>
        <w:pStyle w:val="a3"/>
        <w:ind w:left="0" w:firstLine="567"/>
      </w:pPr>
      <w:r w:rsidRPr="008C4ADC">
        <w:t xml:space="preserve">Практика судів України з кримінальних справ (2012–2013 рр.) / уклад. В. І. </w:t>
      </w:r>
      <w:proofErr w:type="spellStart"/>
      <w:r w:rsidRPr="008C4ADC">
        <w:t>Тютюгін</w:t>
      </w:r>
      <w:proofErr w:type="spellEnd"/>
      <w:r w:rsidRPr="008C4ADC">
        <w:t xml:space="preserve">; за </w:t>
      </w:r>
      <w:proofErr w:type="spellStart"/>
      <w:r w:rsidRPr="008C4ADC">
        <w:t>заг</w:t>
      </w:r>
      <w:proofErr w:type="spellEnd"/>
      <w:r w:rsidRPr="008C4ADC">
        <w:t xml:space="preserve"> ред. В. Я. </w:t>
      </w:r>
      <w:proofErr w:type="spellStart"/>
      <w:r w:rsidRPr="008C4ADC">
        <w:t>Тація</w:t>
      </w:r>
      <w:proofErr w:type="spellEnd"/>
      <w:r w:rsidRPr="008C4ADC">
        <w:t>. Харків : Право, 2014. 704 с.</w:t>
      </w:r>
    </w:p>
    <w:p w14:paraId="10C5F218" w14:textId="77777777" w:rsidR="00F469CC" w:rsidRPr="008C4ADC" w:rsidRDefault="006160D3" w:rsidP="003B1784">
      <w:pPr>
        <w:pStyle w:val="a3"/>
        <w:ind w:left="0" w:firstLine="567"/>
      </w:pPr>
      <w:r w:rsidRPr="008C4ADC">
        <w:t>Практика судів України з кримінальних справ (2014–2015)</w:t>
      </w:r>
      <w:r w:rsidRPr="008C4ADC">
        <w:rPr>
          <w:spacing w:val="-1"/>
        </w:rPr>
        <w:t xml:space="preserve"> </w:t>
      </w:r>
      <w:r w:rsidRPr="008C4ADC">
        <w:t xml:space="preserve">/ уклад. В. І. </w:t>
      </w:r>
      <w:proofErr w:type="spellStart"/>
      <w:r w:rsidRPr="008C4ADC">
        <w:t>Тютюгін</w:t>
      </w:r>
      <w:proofErr w:type="spellEnd"/>
      <w:r w:rsidRPr="008C4ADC">
        <w:t xml:space="preserve">; за </w:t>
      </w:r>
      <w:proofErr w:type="spellStart"/>
      <w:r w:rsidRPr="008C4ADC">
        <w:t>заг</w:t>
      </w:r>
      <w:proofErr w:type="spellEnd"/>
      <w:r w:rsidRPr="008C4ADC">
        <w:t xml:space="preserve"> ред. В. Я. </w:t>
      </w:r>
      <w:proofErr w:type="spellStart"/>
      <w:r w:rsidRPr="008C4ADC">
        <w:t>Тація</w:t>
      </w:r>
      <w:proofErr w:type="spellEnd"/>
      <w:r w:rsidRPr="008C4ADC">
        <w:t>. Харків : Право, 2016. 800 с</w:t>
      </w:r>
    </w:p>
    <w:p w14:paraId="35FF0CA4" w14:textId="77777777" w:rsidR="00F469CC" w:rsidRPr="008C4ADC" w:rsidRDefault="00F469CC" w:rsidP="001D6258">
      <w:pPr>
        <w:pStyle w:val="a3"/>
        <w:ind w:left="0"/>
      </w:pPr>
    </w:p>
    <w:p w14:paraId="27738869" w14:textId="1644FB70" w:rsidR="00D16C58" w:rsidRPr="008C4ADC" w:rsidRDefault="00D16C58" w:rsidP="001D6258">
      <w:r w:rsidRPr="008C4ADC">
        <w:br w:type="page"/>
      </w:r>
    </w:p>
    <w:p w14:paraId="66103095" w14:textId="08E27F21" w:rsidR="001D6258" w:rsidRPr="008C4ADC" w:rsidRDefault="006160D3" w:rsidP="001D6258">
      <w:pPr>
        <w:jc w:val="center"/>
        <w:rPr>
          <w:b/>
          <w:bCs/>
        </w:rPr>
      </w:pPr>
      <w:r w:rsidRPr="008C4ADC">
        <w:rPr>
          <w:b/>
          <w:bCs/>
        </w:rPr>
        <w:lastRenderedPageBreak/>
        <w:t>Т</w:t>
      </w:r>
      <w:r w:rsidR="00A54258">
        <w:rPr>
          <w:b/>
          <w:bCs/>
          <w:lang w:val="ru-RU"/>
        </w:rPr>
        <w:t xml:space="preserve"> </w:t>
      </w:r>
      <w:r w:rsidRPr="008C4ADC">
        <w:rPr>
          <w:b/>
          <w:bCs/>
        </w:rPr>
        <w:t>е</w:t>
      </w:r>
      <w:r w:rsidR="00A54258">
        <w:rPr>
          <w:b/>
          <w:bCs/>
          <w:lang w:val="ru-RU"/>
        </w:rPr>
        <w:t xml:space="preserve"> </w:t>
      </w:r>
      <w:r w:rsidRPr="008C4ADC">
        <w:rPr>
          <w:b/>
          <w:bCs/>
        </w:rPr>
        <w:t>м</w:t>
      </w:r>
      <w:r w:rsidR="00A54258">
        <w:rPr>
          <w:b/>
          <w:bCs/>
          <w:lang w:val="ru-RU"/>
        </w:rPr>
        <w:t xml:space="preserve"> </w:t>
      </w:r>
      <w:r w:rsidRPr="008C4ADC">
        <w:rPr>
          <w:b/>
          <w:bCs/>
        </w:rPr>
        <w:t>а</w:t>
      </w:r>
      <w:r w:rsidRPr="008C4ADC">
        <w:rPr>
          <w:b/>
          <w:bCs/>
          <w:spacing w:val="40"/>
        </w:rPr>
        <w:t xml:space="preserve"> </w:t>
      </w:r>
      <w:r w:rsidRPr="008C4ADC">
        <w:rPr>
          <w:b/>
          <w:bCs/>
        </w:rPr>
        <w:t xml:space="preserve">1. </w:t>
      </w:r>
    </w:p>
    <w:p w14:paraId="5AB06328" w14:textId="77777777" w:rsidR="001D6258" w:rsidRPr="008C4ADC" w:rsidRDefault="006160D3" w:rsidP="001D6258">
      <w:pPr>
        <w:jc w:val="center"/>
        <w:rPr>
          <w:b/>
        </w:rPr>
      </w:pPr>
      <w:r w:rsidRPr="008C4ADC">
        <w:rPr>
          <w:b/>
        </w:rPr>
        <w:t>ПОНЯТТЯ ПУБЛІЧНИХ ЗАКЛИКІВ</w:t>
      </w:r>
    </w:p>
    <w:p w14:paraId="3696C245" w14:textId="1B7E6333" w:rsidR="00F469CC" w:rsidRPr="008C4ADC" w:rsidRDefault="006160D3" w:rsidP="001D6258">
      <w:pPr>
        <w:jc w:val="center"/>
        <w:rPr>
          <w:b/>
        </w:rPr>
      </w:pPr>
      <w:r w:rsidRPr="008C4ADC">
        <w:rPr>
          <w:b/>
        </w:rPr>
        <w:t>ЗА</w:t>
      </w:r>
      <w:r w:rsidRPr="008C4ADC">
        <w:rPr>
          <w:b/>
          <w:spacing w:val="-14"/>
        </w:rPr>
        <w:t xml:space="preserve"> </w:t>
      </w:r>
      <w:r w:rsidRPr="008C4ADC">
        <w:rPr>
          <w:b/>
        </w:rPr>
        <w:t>КРИМІНАЛЬНИМ</w:t>
      </w:r>
      <w:r w:rsidRPr="008C4ADC">
        <w:rPr>
          <w:b/>
          <w:spacing w:val="-11"/>
        </w:rPr>
        <w:t xml:space="preserve"> </w:t>
      </w:r>
      <w:r w:rsidRPr="008C4ADC">
        <w:rPr>
          <w:b/>
        </w:rPr>
        <w:t>ПРАВОМ</w:t>
      </w:r>
      <w:r w:rsidRPr="008C4ADC">
        <w:rPr>
          <w:b/>
          <w:spacing w:val="-14"/>
        </w:rPr>
        <w:t xml:space="preserve"> </w:t>
      </w:r>
      <w:r w:rsidRPr="008C4ADC">
        <w:rPr>
          <w:b/>
        </w:rPr>
        <w:t>УКРАЇНИ</w:t>
      </w:r>
    </w:p>
    <w:p w14:paraId="50A7A968" w14:textId="77777777" w:rsidR="00F469CC" w:rsidRPr="008C4ADC" w:rsidRDefault="00F469CC" w:rsidP="001D6258">
      <w:pPr>
        <w:pStyle w:val="a3"/>
        <w:ind w:left="0" w:firstLine="0"/>
        <w:jc w:val="left"/>
        <w:rPr>
          <w:b/>
        </w:rPr>
      </w:pPr>
    </w:p>
    <w:p w14:paraId="4B1ADA8A" w14:textId="77777777" w:rsidR="00F469CC" w:rsidRPr="008C4ADC" w:rsidRDefault="006160D3" w:rsidP="001D6258">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603EBF37" w14:textId="77777777" w:rsidR="00F469CC" w:rsidRPr="008C4ADC" w:rsidRDefault="006160D3" w:rsidP="003B1784">
      <w:pPr>
        <w:pStyle w:val="a3"/>
        <w:ind w:left="0" w:firstLine="567"/>
      </w:pPr>
      <w:r w:rsidRPr="008C4ADC">
        <w:rPr>
          <w:spacing w:val="-2"/>
        </w:rPr>
        <w:t>Вступ.</w:t>
      </w:r>
    </w:p>
    <w:p w14:paraId="623A8E13" w14:textId="5DD5BD86" w:rsidR="00F469CC" w:rsidRPr="008C4ADC" w:rsidRDefault="006160D3" w:rsidP="003B1784">
      <w:pPr>
        <w:pStyle w:val="a5"/>
        <w:numPr>
          <w:ilvl w:val="0"/>
          <w:numId w:val="36"/>
        </w:numPr>
        <w:tabs>
          <w:tab w:val="left" w:pos="1356"/>
          <w:tab w:val="left" w:pos="2403"/>
          <w:tab w:val="left" w:pos="3349"/>
          <w:tab w:val="left" w:pos="3661"/>
          <w:tab w:val="left" w:pos="4574"/>
          <w:tab w:val="left" w:pos="5756"/>
        </w:tabs>
        <w:ind w:left="0" w:firstLine="567"/>
      </w:pPr>
      <w:r w:rsidRPr="008C4ADC">
        <w:rPr>
          <w:spacing w:val="-2"/>
        </w:rPr>
        <w:t>Публічні</w:t>
      </w:r>
      <w:r w:rsidR="00531F5D" w:rsidRPr="008C4ADC">
        <w:t xml:space="preserve"> </w:t>
      </w:r>
      <w:r w:rsidRPr="008C4ADC">
        <w:rPr>
          <w:spacing w:val="-2"/>
        </w:rPr>
        <w:t>заклики</w:t>
      </w:r>
      <w:r w:rsidR="00531F5D" w:rsidRPr="008C4ADC">
        <w:t xml:space="preserve"> </w:t>
      </w:r>
      <w:r w:rsidRPr="008C4ADC">
        <w:rPr>
          <w:spacing w:val="-10"/>
        </w:rPr>
        <w:t>в</w:t>
      </w:r>
      <w:r w:rsidR="00531F5D" w:rsidRPr="008C4ADC">
        <w:t xml:space="preserve"> </w:t>
      </w:r>
      <w:r w:rsidRPr="008C4ADC">
        <w:rPr>
          <w:spacing w:val="-2"/>
        </w:rPr>
        <w:t>системі</w:t>
      </w:r>
      <w:r w:rsidR="00531F5D" w:rsidRPr="008C4ADC">
        <w:t xml:space="preserve"> </w:t>
      </w:r>
      <w:r w:rsidRPr="008C4ADC">
        <w:rPr>
          <w:spacing w:val="-2"/>
        </w:rPr>
        <w:t>Особливої</w:t>
      </w:r>
      <w:r w:rsidR="00531F5D" w:rsidRPr="008C4ADC">
        <w:t xml:space="preserve"> </w:t>
      </w:r>
      <w:r w:rsidRPr="008C4ADC">
        <w:rPr>
          <w:spacing w:val="-4"/>
        </w:rPr>
        <w:t xml:space="preserve">частини </w:t>
      </w:r>
      <w:r w:rsidRPr="008C4ADC">
        <w:t>Кримінального кодексу України.</w:t>
      </w:r>
    </w:p>
    <w:p w14:paraId="7B695AB9" w14:textId="77777777" w:rsidR="00F469CC" w:rsidRPr="008C4ADC" w:rsidRDefault="006160D3" w:rsidP="003B1784">
      <w:pPr>
        <w:pStyle w:val="a5"/>
        <w:numPr>
          <w:ilvl w:val="0"/>
          <w:numId w:val="36"/>
        </w:numPr>
        <w:tabs>
          <w:tab w:val="left" w:pos="1356"/>
        </w:tabs>
        <w:ind w:left="0" w:firstLine="567"/>
      </w:pPr>
      <w:r w:rsidRPr="008C4ADC">
        <w:t>Поняття</w:t>
      </w:r>
      <w:r w:rsidRPr="008C4ADC">
        <w:rPr>
          <w:spacing w:val="-9"/>
        </w:rPr>
        <w:t xml:space="preserve"> </w:t>
      </w:r>
      <w:r w:rsidRPr="008C4ADC">
        <w:t>та</w:t>
      </w:r>
      <w:r w:rsidRPr="008C4ADC">
        <w:rPr>
          <w:spacing w:val="-6"/>
        </w:rPr>
        <w:t xml:space="preserve"> </w:t>
      </w:r>
      <w:r w:rsidRPr="008C4ADC">
        <w:t>ознаки</w:t>
      </w:r>
      <w:r w:rsidRPr="008C4ADC">
        <w:rPr>
          <w:spacing w:val="-11"/>
        </w:rPr>
        <w:t xml:space="preserve"> </w:t>
      </w:r>
      <w:r w:rsidRPr="008C4ADC">
        <w:t>публічних</w:t>
      </w:r>
      <w:r w:rsidRPr="008C4ADC">
        <w:rPr>
          <w:spacing w:val="-6"/>
        </w:rPr>
        <w:t xml:space="preserve"> </w:t>
      </w:r>
      <w:r w:rsidRPr="008C4ADC">
        <w:rPr>
          <w:spacing w:val="-2"/>
        </w:rPr>
        <w:t>закликів.</w:t>
      </w:r>
    </w:p>
    <w:p w14:paraId="13CA53A9" w14:textId="146C413A" w:rsidR="00F469CC" w:rsidRPr="008C4ADC" w:rsidRDefault="006160D3" w:rsidP="003B1784">
      <w:pPr>
        <w:pStyle w:val="a5"/>
        <w:numPr>
          <w:ilvl w:val="0"/>
          <w:numId w:val="36"/>
        </w:numPr>
        <w:tabs>
          <w:tab w:val="left" w:pos="1385"/>
          <w:tab w:val="left" w:pos="2941"/>
          <w:tab w:val="left" w:pos="4117"/>
          <w:tab w:val="left" w:pos="5117"/>
          <w:tab w:val="left" w:pos="5602"/>
        </w:tabs>
        <w:ind w:left="0" w:firstLine="567"/>
      </w:pPr>
      <w:r w:rsidRPr="008C4ADC">
        <w:rPr>
          <w:spacing w:val="-2"/>
        </w:rPr>
        <w:t>Відмежування</w:t>
      </w:r>
      <w:r w:rsidR="00531F5D" w:rsidRPr="008C4ADC">
        <w:t xml:space="preserve"> </w:t>
      </w:r>
      <w:r w:rsidRPr="008C4ADC">
        <w:rPr>
          <w:spacing w:val="-2"/>
        </w:rPr>
        <w:t>публічних</w:t>
      </w:r>
      <w:r w:rsidR="00531F5D" w:rsidRPr="008C4ADC">
        <w:t xml:space="preserve"> </w:t>
      </w:r>
      <w:r w:rsidRPr="008C4ADC">
        <w:rPr>
          <w:spacing w:val="-2"/>
        </w:rPr>
        <w:t>закликів</w:t>
      </w:r>
      <w:r w:rsidR="00531F5D" w:rsidRPr="008C4ADC">
        <w:t xml:space="preserve"> </w:t>
      </w:r>
      <w:r w:rsidRPr="008C4ADC">
        <w:rPr>
          <w:spacing w:val="-4"/>
        </w:rPr>
        <w:t>від</w:t>
      </w:r>
      <w:r w:rsidR="00531F5D" w:rsidRPr="008C4ADC">
        <w:t xml:space="preserve"> </w:t>
      </w:r>
      <w:r w:rsidRPr="008C4ADC">
        <w:rPr>
          <w:spacing w:val="-4"/>
        </w:rPr>
        <w:t xml:space="preserve">суміжних </w:t>
      </w:r>
      <w:r w:rsidRPr="008C4ADC">
        <w:t>кримінально-правових понять.</w:t>
      </w:r>
    </w:p>
    <w:p w14:paraId="53F835F6" w14:textId="77777777" w:rsidR="00F469CC" w:rsidRPr="008C4ADC" w:rsidRDefault="006160D3" w:rsidP="003B1784">
      <w:pPr>
        <w:pStyle w:val="a5"/>
        <w:numPr>
          <w:ilvl w:val="0"/>
          <w:numId w:val="36"/>
        </w:numPr>
        <w:tabs>
          <w:tab w:val="left" w:pos="1279"/>
        </w:tabs>
        <w:ind w:left="0" w:firstLine="567"/>
      </w:pPr>
      <w:r w:rsidRPr="008C4ADC">
        <w:t>Кримінальна</w:t>
      </w:r>
      <w:r w:rsidRPr="008C4ADC">
        <w:rPr>
          <w:spacing w:val="80"/>
        </w:rPr>
        <w:t xml:space="preserve"> </w:t>
      </w:r>
      <w:r w:rsidRPr="008C4ADC">
        <w:t>відповідальність</w:t>
      </w:r>
      <w:r w:rsidRPr="008C4ADC">
        <w:rPr>
          <w:spacing w:val="80"/>
        </w:rPr>
        <w:t xml:space="preserve"> </w:t>
      </w:r>
      <w:r w:rsidRPr="008C4ADC">
        <w:t>за</w:t>
      </w:r>
      <w:r w:rsidRPr="008C4ADC">
        <w:rPr>
          <w:spacing w:val="80"/>
        </w:rPr>
        <w:t xml:space="preserve"> </w:t>
      </w:r>
      <w:r w:rsidRPr="008C4ADC">
        <w:t>публічні</w:t>
      </w:r>
      <w:r w:rsidRPr="008C4ADC">
        <w:rPr>
          <w:spacing w:val="80"/>
        </w:rPr>
        <w:t xml:space="preserve"> </w:t>
      </w:r>
      <w:r w:rsidRPr="008C4ADC">
        <w:t>заклики та проблеми забезпечення права на свободу вираження поглядів.</w:t>
      </w:r>
    </w:p>
    <w:p w14:paraId="743B07B7" w14:textId="77777777" w:rsidR="00F469CC" w:rsidRPr="008C4ADC" w:rsidRDefault="006160D3" w:rsidP="003B1784">
      <w:pPr>
        <w:pStyle w:val="a3"/>
        <w:ind w:left="0" w:firstLine="567"/>
      </w:pPr>
      <w:r w:rsidRPr="008C4ADC">
        <w:rPr>
          <w:spacing w:val="-2"/>
        </w:rPr>
        <w:t>Висновки.</w:t>
      </w:r>
    </w:p>
    <w:p w14:paraId="17A3E028" w14:textId="77777777" w:rsidR="00F469CC" w:rsidRPr="008C4ADC" w:rsidRDefault="00F469CC" w:rsidP="003B1784">
      <w:pPr>
        <w:pStyle w:val="a3"/>
        <w:ind w:left="0" w:firstLine="567"/>
        <w:jc w:val="left"/>
      </w:pPr>
    </w:p>
    <w:p w14:paraId="04DB2EEF" w14:textId="77777777" w:rsidR="00F469CC" w:rsidRPr="008C4ADC" w:rsidRDefault="006160D3" w:rsidP="003B1784">
      <w:pPr>
        <w:pStyle w:val="a3"/>
        <w:ind w:left="0" w:firstLine="567"/>
      </w:pPr>
      <w:r w:rsidRPr="008C4ADC">
        <w:t>Перше питання необхідно почати з розкриття характеристики кримінальних правопорушень, які полягають у вчиненні</w:t>
      </w:r>
      <w:r w:rsidRPr="008C4ADC">
        <w:rPr>
          <w:spacing w:val="-8"/>
        </w:rPr>
        <w:t xml:space="preserve"> </w:t>
      </w:r>
      <w:r w:rsidRPr="008C4ADC">
        <w:t>публічних</w:t>
      </w:r>
      <w:r w:rsidRPr="008C4ADC">
        <w:rPr>
          <w:spacing w:val="-4"/>
        </w:rPr>
        <w:t xml:space="preserve"> </w:t>
      </w:r>
      <w:r w:rsidRPr="008C4ADC">
        <w:t>закликів,</w:t>
      </w:r>
      <w:r w:rsidRPr="008C4ADC">
        <w:rPr>
          <w:spacing w:val="-2"/>
        </w:rPr>
        <w:t xml:space="preserve"> </w:t>
      </w:r>
      <w:r w:rsidRPr="008C4ADC">
        <w:t>за</w:t>
      </w:r>
      <w:r w:rsidRPr="008C4ADC">
        <w:rPr>
          <w:spacing w:val="-1"/>
        </w:rPr>
        <w:t xml:space="preserve"> </w:t>
      </w:r>
      <w:r w:rsidRPr="008C4ADC">
        <w:t>Особливою</w:t>
      </w:r>
      <w:r w:rsidRPr="008C4ADC">
        <w:rPr>
          <w:spacing w:val="-6"/>
        </w:rPr>
        <w:t xml:space="preserve"> </w:t>
      </w:r>
      <w:r w:rsidRPr="008C4ADC">
        <w:t>частиною</w:t>
      </w:r>
      <w:r w:rsidRPr="008C4ADC">
        <w:rPr>
          <w:spacing w:val="-6"/>
        </w:rPr>
        <w:t xml:space="preserve"> </w:t>
      </w:r>
      <w:r w:rsidRPr="008C4ADC">
        <w:t>КК</w:t>
      </w:r>
      <w:r w:rsidRPr="008C4ADC">
        <w:rPr>
          <w:spacing w:val="-3"/>
        </w:rPr>
        <w:t xml:space="preserve"> </w:t>
      </w:r>
      <w:r w:rsidRPr="008C4ADC">
        <w:t>України</w:t>
      </w:r>
      <w:r w:rsidRPr="008C4ADC">
        <w:rPr>
          <w:spacing w:val="-7"/>
        </w:rPr>
        <w:t xml:space="preserve"> </w:t>
      </w:r>
      <w:r w:rsidRPr="008C4ADC">
        <w:t>і встановлення їх відмінностей. Окремо увагу слід приділяти родовому об’єкту цих кримінальних правопорушень, способу законодавчого конструювання норм, які передбачають відповідальність за їх вчинення, наявності поряд з публічними закликами альтернативних діянь і спільних кваліфікуючих ознак. Доцільно також відстежити еволюцію норм, які передбачають відповідальність за публічні заклики за кримінальним законодавством України.</w:t>
      </w:r>
    </w:p>
    <w:p w14:paraId="67A4367A" w14:textId="77777777" w:rsidR="00F469CC" w:rsidRPr="008C4ADC" w:rsidRDefault="006160D3" w:rsidP="003B1784">
      <w:pPr>
        <w:pStyle w:val="a3"/>
        <w:ind w:left="0" w:firstLine="567"/>
      </w:pPr>
      <w:r w:rsidRPr="008C4ADC">
        <w:t>Висвітлюючи друге питання, слід вивчити існуючі в науковій літературі погляди щодо поняття “публічні заклики”, виявити спільні й відмінні ознаки в інтерпретаціях учених. На підставі аналізу необхідно визначити об’єктивні й суб’єктивні ознаки,</w:t>
      </w:r>
      <w:r w:rsidRPr="008C4ADC">
        <w:rPr>
          <w:spacing w:val="-12"/>
        </w:rPr>
        <w:t xml:space="preserve"> </w:t>
      </w:r>
      <w:r w:rsidRPr="008C4ADC">
        <w:t>притаманні</w:t>
      </w:r>
      <w:r w:rsidRPr="008C4ADC">
        <w:rPr>
          <w:spacing w:val="-13"/>
        </w:rPr>
        <w:t xml:space="preserve"> </w:t>
      </w:r>
      <w:r w:rsidRPr="008C4ADC">
        <w:t>публічним</w:t>
      </w:r>
      <w:r w:rsidRPr="008C4ADC">
        <w:rPr>
          <w:spacing w:val="-10"/>
        </w:rPr>
        <w:t xml:space="preserve"> </w:t>
      </w:r>
      <w:r w:rsidRPr="008C4ADC">
        <w:t>закликам</w:t>
      </w:r>
      <w:r w:rsidRPr="008C4ADC">
        <w:rPr>
          <w:spacing w:val="-14"/>
        </w:rPr>
        <w:t xml:space="preserve"> </w:t>
      </w:r>
      <w:r w:rsidRPr="008C4ADC">
        <w:t>як</w:t>
      </w:r>
      <w:r w:rsidRPr="008C4ADC">
        <w:rPr>
          <w:spacing w:val="-11"/>
        </w:rPr>
        <w:t xml:space="preserve"> </w:t>
      </w:r>
      <w:r w:rsidRPr="008C4ADC">
        <w:t>специфічному</w:t>
      </w:r>
      <w:r w:rsidRPr="008C4ADC">
        <w:rPr>
          <w:spacing w:val="-14"/>
        </w:rPr>
        <w:t xml:space="preserve"> </w:t>
      </w:r>
      <w:r w:rsidRPr="008C4ADC">
        <w:t xml:space="preserve">різновиду суспільно небезпечного діяння. Доцільно показати особливості з урахуванням характеру суспільної небезпечності публічних </w:t>
      </w:r>
      <w:r w:rsidRPr="008C4ADC">
        <w:rPr>
          <w:spacing w:val="-2"/>
        </w:rPr>
        <w:t>закликів.</w:t>
      </w:r>
    </w:p>
    <w:p w14:paraId="21CAD43E" w14:textId="77777777" w:rsidR="00F469CC" w:rsidRPr="008C4ADC" w:rsidRDefault="006160D3" w:rsidP="003B1784">
      <w:pPr>
        <w:pStyle w:val="a3"/>
        <w:ind w:left="0" w:firstLine="567"/>
      </w:pPr>
      <w:r w:rsidRPr="008C4ADC">
        <w:t>Розгляд третього питання потрібно почати із співставлення публічних</w:t>
      </w:r>
      <w:r w:rsidRPr="008C4ADC">
        <w:rPr>
          <w:spacing w:val="-14"/>
        </w:rPr>
        <w:t xml:space="preserve"> </w:t>
      </w:r>
      <w:r w:rsidRPr="008C4ADC">
        <w:t>закликів</w:t>
      </w:r>
      <w:r w:rsidRPr="008C4ADC">
        <w:rPr>
          <w:spacing w:val="-14"/>
        </w:rPr>
        <w:t xml:space="preserve"> </w:t>
      </w:r>
      <w:r w:rsidRPr="008C4ADC">
        <w:t>із</w:t>
      </w:r>
      <w:r w:rsidRPr="008C4ADC">
        <w:rPr>
          <w:spacing w:val="-14"/>
        </w:rPr>
        <w:t xml:space="preserve"> </w:t>
      </w:r>
      <w:r w:rsidRPr="008C4ADC">
        <w:t>такими</w:t>
      </w:r>
      <w:r w:rsidRPr="008C4ADC">
        <w:rPr>
          <w:spacing w:val="-13"/>
        </w:rPr>
        <w:t xml:space="preserve"> </w:t>
      </w:r>
      <w:r w:rsidRPr="008C4ADC">
        <w:t>кримінально-правовими</w:t>
      </w:r>
      <w:r w:rsidRPr="008C4ADC">
        <w:rPr>
          <w:spacing w:val="-14"/>
        </w:rPr>
        <w:t xml:space="preserve"> </w:t>
      </w:r>
      <w:r w:rsidRPr="008C4ADC">
        <w:t>поняттями,</w:t>
      </w:r>
      <w:r w:rsidRPr="008C4ADC">
        <w:rPr>
          <w:spacing w:val="-14"/>
        </w:rPr>
        <w:t xml:space="preserve"> </w:t>
      </w:r>
      <w:r w:rsidRPr="008C4ADC">
        <w:t>як “виявлення умислу (наміру)”, “підбурювання до вчинення кримінального правопорушення”, “обґрунтування та виправдання необхідності вчинення певних дій”, “агітація і пропаганда”.</w:t>
      </w:r>
    </w:p>
    <w:p w14:paraId="26F1FAD2" w14:textId="38B1CCEA" w:rsidR="00F469CC" w:rsidRPr="008C4ADC" w:rsidRDefault="006160D3" w:rsidP="003B1784">
      <w:pPr>
        <w:pStyle w:val="a3"/>
        <w:ind w:left="0" w:firstLine="567"/>
      </w:pPr>
      <w:r w:rsidRPr="008C4ADC">
        <w:t>Розкриваючи</w:t>
      </w:r>
      <w:r w:rsidRPr="008C4ADC">
        <w:rPr>
          <w:spacing w:val="-14"/>
        </w:rPr>
        <w:t xml:space="preserve"> </w:t>
      </w:r>
      <w:r w:rsidRPr="008C4ADC">
        <w:t>четверте</w:t>
      </w:r>
      <w:r w:rsidRPr="008C4ADC">
        <w:rPr>
          <w:spacing w:val="-14"/>
        </w:rPr>
        <w:t xml:space="preserve"> </w:t>
      </w:r>
      <w:r w:rsidRPr="008C4ADC">
        <w:t>питання,</w:t>
      </w:r>
      <w:r w:rsidRPr="008C4ADC">
        <w:rPr>
          <w:spacing w:val="-14"/>
        </w:rPr>
        <w:t xml:space="preserve"> </w:t>
      </w:r>
      <w:r w:rsidRPr="008C4ADC">
        <w:t>необхідно</w:t>
      </w:r>
      <w:r w:rsidRPr="008C4ADC">
        <w:rPr>
          <w:spacing w:val="-13"/>
        </w:rPr>
        <w:t xml:space="preserve"> </w:t>
      </w:r>
      <w:r w:rsidRPr="008C4ADC">
        <w:t>зробити</w:t>
      </w:r>
      <w:r w:rsidRPr="008C4ADC">
        <w:rPr>
          <w:spacing w:val="-14"/>
        </w:rPr>
        <w:t xml:space="preserve"> </w:t>
      </w:r>
      <w:r w:rsidRPr="008C4ADC">
        <w:t>акцент</w:t>
      </w:r>
      <w:r w:rsidRPr="008C4ADC">
        <w:rPr>
          <w:spacing w:val="-14"/>
        </w:rPr>
        <w:t xml:space="preserve"> </w:t>
      </w:r>
      <w:r w:rsidRPr="008C4ADC">
        <w:t>на змісті</w:t>
      </w:r>
      <w:r w:rsidRPr="008C4ADC">
        <w:rPr>
          <w:spacing w:val="61"/>
          <w:w w:val="150"/>
        </w:rPr>
        <w:t xml:space="preserve"> </w:t>
      </w:r>
      <w:r w:rsidRPr="008C4ADC">
        <w:t>права</w:t>
      </w:r>
      <w:r w:rsidRPr="008C4ADC">
        <w:rPr>
          <w:spacing w:val="63"/>
          <w:w w:val="150"/>
        </w:rPr>
        <w:t xml:space="preserve"> </w:t>
      </w:r>
      <w:r w:rsidRPr="008C4ADC">
        <w:t>на</w:t>
      </w:r>
      <w:r w:rsidRPr="008C4ADC">
        <w:rPr>
          <w:spacing w:val="68"/>
          <w:w w:val="150"/>
        </w:rPr>
        <w:t xml:space="preserve"> </w:t>
      </w:r>
      <w:r w:rsidRPr="008C4ADC">
        <w:t>свободу</w:t>
      </w:r>
      <w:r w:rsidRPr="008C4ADC">
        <w:rPr>
          <w:spacing w:val="60"/>
          <w:w w:val="150"/>
        </w:rPr>
        <w:t xml:space="preserve"> </w:t>
      </w:r>
      <w:r w:rsidRPr="008C4ADC">
        <w:t>вираження</w:t>
      </w:r>
      <w:r w:rsidRPr="008C4ADC">
        <w:rPr>
          <w:spacing w:val="64"/>
          <w:w w:val="150"/>
        </w:rPr>
        <w:t xml:space="preserve"> </w:t>
      </w:r>
      <w:r w:rsidRPr="008C4ADC">
        <w:t>поглядів,</w:t>
      </w:r>
      <w:r w:rsidRPr="008C4ADC">
        <w:rPr>
          <w:spacing w:val="62"/>
          <w:w w:val="150"/>
        </w:rPr>
        <w:t xml:space="preserve"> </w:t>
      </w:r>
      <w:r w:rsidRPr="008C4ADC">
        <w:t>його</w:t>
      </w:r>
      <w:r w:rsidRPr="008C4ADC">
        <w:rPr>
          <w:spacing w:val="60"/>
          <w:w w:val="150"/>
        </w:rPr>
        <w:t xml:space="preserve"> </w:t>
      </w:r>
      <w:r w:rsidRPr="008C4ADC">
        <w:rPr>
          <w:spacing w:val="-2"/>
        </w:rPr>
        <w:t>правовому</w:t>
      </w:r>
      <w:r w:rsidR="001D6258" w:rsidRPr="008C4ADC">
        <w:rPr>
          <w:spacing w:val="-2"/>
        </w:rPr>
        <w:t xml:space="preserve"> </w:t>
      </w:r>
      <w:r w:rsidRPr="008C4ADC">
        <w:t>закріпленні й значенні в демократичній правовій державі. Після цього</w:t>
      </w:r>
      <w:r w:rsidRPr="008C4ADC">
        <w:rPr>
          <w:spacing w:val="-12"/>
        </w:rPr>
        <w:t xml:space="preserve"> </w:t>
      </w:r>
      <w:r w:rsidRPr="008C4ADC">
        <w:t>слід</w:t>
      </w:r>
      <w:r w:rsidRPr="008C4ADC">
        <w:rPr>
          <w:spacing w:val="-10"/>
        </w:rPr>
        <w:t xml:space="preserve"> </w:t>
      </w:r>
      <w:r w:rsidRPr="008C4ADC">
        <w:t>проаналізувати</w:t>
      </w:r>
      <w:r w:rsidRPr="008C4ADC">
        <w:rPr>
          <w:spacing w:val="-7"/>
        </w:rPr>
        <w:t xml:space="preserve"> </w:t>
      </w:r>
      <w:r w:rsidRPr="008C4ADC">
        <w:t>стандарти</w:t>
      </w:r>
      <w:r w:rsidRPr="008C4ADC">
        <w:rPr>
          <w:spacing w:val="-6"/>
        </w:rPr>
        <w:t xml:space="preserve"> </w:t>
      </w:r>
      <w:r w:rsidRPr="008C4ADC">
        <w:t>гарантування</w:t>
      </w:r>
      <w:r w:rsidRPr="008C4ADC">
        <w:rPr>
          <w:spacing w:val="-12"/>
        </w:rPr>
        <w:t xml:space="preserve"> </w:t>
      </w:r>
      <w:r w:rsidRPr="008C4ADC">
        <w:t>права</w:t>
      </w:r>
      <w:r w:rsidRPr="008C4ADC">
        <w:rPr>
          <w:spacing w:val="-10"/>
        </w:rPr>
        <w:t xml:space="preserve"> </w:t>
      </w:r>
      <w:r w:rsidRPr="008C4ADC">
        <w:t>на</w:t>
      </w:r>
      <w:r w:rsidRPr="008C4ADC">
        <w:rPr>
          <w:spacing w:val="-5"/>
        </w:rPr>
        <w:t xml:space="preserve"> </w:t>
      </w:r>
      <w:r w:rsidRPr="008C4ADC">
        <w:t xml:space="preserve">свободу </w:t>
      </w:r>
      <w:r w:rsidRPr="008C4ADC">
        <w:lastRenderedPageBreak/>
        <w:t>вираження поглядів у практиці Європейського суду з прав людини при вирішенні спорів, пов’язаних з обмеженням цього права у зв’язку із забезпеченням національної та громадської безпеки. На основі практики судів України виявити проблеми, які виникають при застосуванні норм, що передбачають відповідальність за публічні заклики, і запропонувати шляхи їх вирішення.</w:t>
      </w:r>
    </w:p>
    <w:p w14:paraId="14B9F88F" w14:textId="77777777" w:rsidR="001D6258" w:rsidRPr="008C4ADC" w:rsidRDefault="001D6258" w:rsidP="001D6258">
      <w:pPr>
        <w:pStyle w:val="a3"/>
        <w:ind w:left="0" w:firstLine="985"/>
        <w:jc w:val="left"/>
      </w:pPr>
    </w:p>
    <w:p w14:paraId="43511A32" w14:textId="77C30B7F" w:rsidR="001D6258" w:rsidRPr="008C4ADC" w:rsidRDefault="006160D3" w:rsidP="001D6258">
      <w:pPr>
        <w:pStyle w:val="a3"/>
        <w:ind w:left="0" w:firstLine="0"/>
        <w:jc w:val="center"/>
        <w:rPr>
          <w:i/>
          <w:iCs/>
        </w:rPr>
      </w:pPr>
      <w:r w:rsidRPr="008C4ADC">
        <w:rPr>
          <w:i/>
          <w:iCs/>
        </w:rPr>
        <w:t>Список</w:t>
      </w:r>
      <w:r w:rsidR="001D6258" w:rsidRPr="008C4ADC">
        <w:rPr>
          <w:i/>
          <w:iCs/>
        </w:rPr>
        <w:t xml:space="preserve"> </w:t>
      </w:r>
      <w:r w:rsidRPr="008C4ADC">
        <w:rPr>
          <w:i/>
          <w:iCs/>
        </w:rPr>
        <w:t>основної</w:t>
      </w:r>
      <w:r w:rsidRPr="008C4ADC">
        <w:rPr>
          <w:i/>
          <w:iCs/>
          <w:spacing w:val="80"/>
        </w:rPr>
        <w:t xml:space="preserve"> </w:t>
      </w:r>
      <w:r w:rsidRPr="008C4ADC">
        <w:rPr>
          <w:i/>
          <w:iCs/>
        </w:rPr>
        <w:t>літератури</w:t>
      </w:r>
    </w:p>
    <w:p w14:paraId="131395DA" w14:textId="70E2AE99" w:rsidR="00F469CC" w:rsidRPr="008C4ADC" w:rsidRDefault="006160D3" w:rsidP="003B1784">
      <w:pPr>
        <w:pStyle w:val="a3"/>
        <w:ind w:left="0" w:firstLine="567"/>
      </w:pPr>
      <w:proofErr w:type="spellStart"/>
      <w:r w:rsidRPr="008C4ADC">
        <w:rPr>
          <w:spacing w:val="-2"/>
        </w:rPr>
        <w:t>Бантишев</w:t>
      </w:r>
      <w:proofErr w:type="spellEnd"/>
      <w:r w:rsidRPr="008C4ADC">
        <w:rPr>
          <w:spacing w:val="-4"/>
        </w:rPr>
        <w:t xml:space="preserve"> </w:t>
      </w:r>
      <w:r w:rsidRPr="008C4ADC">
        <w:rPr>
          <w:spacing w:val="-2"/>
        </w:rPr>
        <w:t>О.</w:t>
      </w:r>
      <w:r w:rsidRPr="008C4ADC">
        <w:rPr>
          <w:spacing w:val="-7"/>
        </w:rPr>
        <w:t xml:space="preserve"> </w:t>
      </w:r>
      <w:r w:rsidRPr="008C4ADC">
        <w:rPr>
          <w:spacing w:val="-2"/>
        </w:rPr>
        <w:t>Ф.,</w:t>
      </w:r>
      <w:r w:rsidRPr="008C4ADC">
        <w:rPr>
          <w:spacing w:val="-7"/>
        </w:rPr>
        <w:t xml:space="preserve"> </w:t>
      </w:r>
      <w:proofErr w:type="spellStart"/>
      <w:r w:rsidRPr="008C4ADC">
        <w:rPr>
          <w:spacing w:val="-2"/>
        </w:rPr>
        <w:t>Шамара</w:t>
      </w:r>
      <w:proofErr w:type="spellEnd"/>
      <w:r w:rsidRPr="008C4ADC">
        <w:rPr>
          <w:spacing w:val="-1"/>
        </w:rPr>
        <w:t xml:space="preserve"> </w:t>
      </w:r>
      <w:r w:rsidRPr="008C4ADC">
        <w:rPr>
          <w:spacing w:val="-2"/>
        </w:rPr>
        <w:t>О.</w:t>
      </w:r>
      <w:r w:rsidRPr="008C4ADC">
        <w:rPr>
          <w:spacing w:val="-7"/>
        </w:rPr>
        <w:t xml:space="preserve"> </w:t>
      </w:r>
      <w:r w:rsidRPr="008C4ADC">
        <w:rPr>
          <w:spacing w:val="-2"/>
        </w:rPr>
        <w:t>В.</w:t>
      </w:r>
      <w:r w:rsidRPr="008C4ADC">
        <w:rPr>
          <w:spacing w:val="-7"/>
        </w:rPr>
        <w:t xml:space="preserve"> </w:t>
      </w:r>
      <w:r w:rsidRPr="008C4ADC">
        <w:rPr>
          <w:spacing w:val="-2"/>
        </w:rPr>
        <w:t>Кримінальна</w:t>
      </w:r>
      <w:r w:rsidRPr="008C4ADC">
        <w:rPr>
          <w:spacing w:val="-6"/>
        </w:rPr>
        <w:t xml:space="preserve"> </w:t>
      </w:r>
      <w:r w:rsidRPr="008C4ADC">
        <w:rPr>
          <w:spacing w:val="-2"/>
        </w:rPr>
        <w:t>відповідальність</w:t>
      </w:r>
      <w:r w:rsidR="001D6258" w:rsidRPr="008C4ADC">
        <w:rPr>
          <w:spacing w:val="-2"/>
        </w:rPr>
        <w:t xml:space="preserve"> </w:t>
      </w:r>
      <w:r w:rsidRPr="008C4ADC">
        <w:t>за</w:t>
      </w:r>
      <w:r w:rsidRPr="008C4ADC">
        <w:rPr>
          <w:spacing w:val="32"/>
        </w:rPr>
        <w:t xml:space="preserve"> </w:t>
      </w:r>
      <w:r w:rsidRPr="008C4ADC">
        <w:t>злочини</w:t>
      </w:r>
      <w:r w:rsidRPr="008C4ADC">
        <w:rPr>
          <w:spacing w:val="30"/>
        </w:rPr>
        <w:t xml:space="preserve"> </w:t>
      </w:r>
      <w:r w:rsidRPr="008C4ADC">
        <w:t>проти</w:t>
      </w:r>
      <w:r w:rsidRPr="008C4ADC">
        <w:rPr>
          <w:spacing w:val="29"/>
        </w:rPr>
        <w:t xml:space="preserve"> </w:t>
      </w:r>
      <w:r w:rsidRPr="008C4ADC">
        <w:t>основ</w:t>
      </w:r>
      <w:r w:rsidRPr="008C4ADC">
        <w:rPr>
          <w:spacing w:val="34"/>
        </w:rPr>
        <w:t xml:space="preserve"> </w:t>
      </w:r>
      <w:r w:rsidRPr="008C4ADC">
        <w:t>національної</w:t>
      </w:r>
      <w:r w:rsidRPr="008C4ADC">
        <w:rPr>
          <w:spacing w:val="29"/>
        </w:rPr>
        <w:t xml:space="preserve"> </w:t>
      </w:r>
      <w:r w:rsidRPr="008C4ADC">
        <w:t>безпеки</w:t>
      </w:r>
      <w:r w:rsidRPr="008C4ADC">
        <w:rPr>
          <w:spacing w:val="34"/>
        </w:rPr>
        <w:t xml:space="preserve"> </w:t>
      </w:r>
      <w:r w:rsidRPr="008C4ADC">
        <w:t>України</w:t>
      </w:r>
      <w:r w:rsidRPr="008C4ADC">
        <w:rPr>
          <w:spacing w:val="30"/>
        </w:rPr>
        <w:t xml:space="preserve"> </w:t>
      </w:r>
      <w:r w:rsidRPr="008C4ADC">
        <w:rPr>
          <w:spacing w:val="-2"/>
        </w:rPr>
        <w:t>(проблеми</w:t>
      </w:r>
      <w:r w:rsidR="001D6258" w:rsidRPr="008C4ADC">
        <w:rPr>
          <w:spacing w:val="-2"/>
        </w:rPr>
        <w:t xml:space="preserve"> </w:t>
      </w:r>
      <w:r w:rsidRPr="008C4ADC">
        <w:t xml:space="preserve">кваліфікації) : монографія. 3-тє вид., </w:t>
      </w:r>
      <w:proofErr w:type="spellStart"/>
      <w:r w:rsidRPr="008C4ADC">
        <w:t>переробл</w:t>
      </w:r>
      <w:proofErr w:type="spellEnd"/>
      <w:r w:rsidRPr="008C4ADC">
        <w:t xml:space="preserve">. і </w:t>
      </w:r>
      <w:proofErr w:type="spellStart"/>
      <w:r w:rsidRPr="008C4ADC">
        <w:t>допов</w:t>
      </w:r>
      <w:proofErr w:type="spellEnd"/>
      <w:r w:rsidRPr="008C4ADC">
        <w:t>. Луганськ : ТОВ “Віртуальна реальність”, 2014. 240 с.</w:t>
      </w:r>
    </w:p>
    <w:p w14:paraId="4F980AEF" w14:textId="7AEF65D7" w:rsidR="00F469CC" w:rsidRPr="008C4ADC" w:rsidRDefault="006160D3" w:rsidP="003B1784">
      <w:pPr>
        <w:pStyle w:val="a3"/>
        <w:ind w:left="0" w:firstLine="567"/>
      </w:pPr>
      <w:proofErr w:type="spellStart"/>
      <w:r w:rsidRPr="008C4ADC">
        <w:t>Гапончук</w:t>
      </w:r>
      <w:proofErr w:type="spellEnd"/>
      <w:r w:rsidRPr="008C4ADC">
        <w:rPr>
          <w:spacing w:val="40"/>
        </w:rPr>
        <w:t xml:space="preserve"> </w:t>
      </w:r>
      <w:r w:rsidRPr="008C4ADC">
        <w:t>В.</w:t>
      </w:r>
      <w:r w:rsidRPr="008C4ADC">
        <w:rPr>
          <w:spacing w:val="40"/>
        </w:rPr>
        <w:t xml:space="preserve"> </w:t>
      </w:r>
      <w:r w:rsidRPr="008C4ADC">
        <w:t>В.</w:t>
      </w:r>
      <w:r w:rsidRPr="008C4ADC">
        <w:rPr>
          <w:spacing w:val="40"/>
        </w:rPr>
        <w:t xml:space="preserve"> </w:t>
      </w:r>
      <w:r w:rsidRPr="008C4ADC">
        <w:t>Кримінально-правова</w:t>
      </w:r>
      <w:r w:rsidRPr="008C4ADC">
        <w:rPr>
          <w:spacing w:val="40"/>
        </w:rPr>
        <w:t xml:space="preserve"> </w:t>
      </w:r>
      <w:r w:rsidRPr="008C4ADC">
        <w:t>протидія</w:t>
      </w:r>
      <w:r w:rsidRPr="008C4ADC">
        <w:rPr>
          <w:spacing w:val="40"/>
        </w:rPr>
        <w:t xml:space="preserve"> </w:t>
      </w:r>
      <w:r w:rsidRPr="008C4ADC">
        <w:t>публічним закликам</w:t>
      </w:r>
      <w:r w:rsidRPr="008C4ADC">
        <w:rPr>
          <w:spacing w:val="21"/>
        </w:rPr>
        <w:t xml:space="preserve"> </w:t>
      </w:r>
      <w:r w:rsidRPr="008C4ADC">
        <w:t>до</w:t>
      </w:r>
      <w:r w:rsidRPr="008C4ADC">
        <w:rPr>
          <w:spacing w:val="21"/>
        </w:rPr>
        <w:t xml:space="preserve"> </w:t>
      </w:r>
      <w:r w:rsidRPr="008C4ADC">
        <w:t>вчинення</w:t>
      </w:r>
      <w:r w:rsidRPr="008C4ADC">
        <w:rPr>
          <w:spacing w:val="26"/>
        </w:rPr>
        <w:t xml:space="preserve"> </w:t>
      </w:r>
      <w:r w:rsidRPr="008C4ADC">
        <w:t>злочинних</w:t>
      </w:r>
      <w:r w:rsidRPr="008C4ADC">
        <w:rPr>
          <w:spacing w:val="27"/>
        </w:rPr>
        <w:t xml:space="preserve"> </w:t>
      </w:r>
      <w:r w:rsidRPr="008C4ADC">
        <w:t>дій</w:t>
      </w:r>
      <w:r w:rsidRPr="008C4ADC">
        <w:rPr>
          <w:spacing w:val="34"/>
        </w:rPr>
        <w:t xml:space="preserve"> </w:t>
      </w:r>
      <w:r w:rsidRPr="008C4ADC">
        <w:t>:</w:t>
      </w:r>
      <w:r w:rsidRPr="008C4ADC">
        <w:rPr>
          <w:spacing w:val="23"/>
        </w:rPr>
        <w:t xml:space="preserve"> </w:t>
      </w:r>
      <w:proofErr w:type="spellStart"/>
      <w:r w:rsidRPr="008C4ADC">
        <w:t>дис</w:t>
      </w:r>
      <w:proofErr w:type="spellEnd"/>
      <w:r w:rsidRPr="008C4ADC">
        <w:t>.</w:t>
      </w:r>
      <w:r w:rsidRPr="008C4ADC">
        <w:rPr>
          <w:spacing w:val="29"/>
        </w:rPr>
        <w:t xml:space="preserve"> </w:t>
      </w:r>
      <w:r w:rsidRPr="008C4ADC">
        <w:t>…</w:t>
      </w:r>
      <w:r w:rsidRPr="008C4ADC">
        <w:rPr>
          <w:spacing w:val="26"/>
        </w:rPr>
        <w:t xml:space="preserve"> </w:t>
      </w:r>
      <w:proofErr w:type="spellStart"/>
      <w:r w:rsidRPr="008C4ADC">
        <w:t>канд</w:t>
      </w:r>
      <w:proofErr w:type="spellEnd"/>
      <w:r w:rsidRPr="008C4ADC">
        <w:t>.</w:t>
      </w:r>
      <w:r w:rsidRPr="008C4ADC">
        <w:rPr>
          <w:spacing w:val="29"/>
        </w:rPr>
        <w:t xml:space="preserve"> </w:t>
      </w:r>
      <w:proofErr w:type="spellStart"/>
      <w:r w:rsidRPr="008C4ADC">
        <w:t>юрид</w:t>
      </w:r>
      <w:proofErr w:type="spellEnd"/>
      <w:r w:rsidRPr="008C4ADC">
        <w:t>.</w:t>
      </w:r>
      <w:r w:rsidRPr="008C4ADC">
        <w:rPr>
          <w:spacing w:val="29"/>
        </w:rPr>
        <w:t xml:space="preserve"> </w:t>
      </w:r>
      <w:r w:rsidRPr="008C4ADC">
        <w:t>наук</w:t>
      </w:r>
      <w:r w:rsidRPr="008C4ADC">
        <w:rPr>
          <w:spacing w:val="25"/>
        </w:rPr>
        <w:t xml:space="preserve"> </w:t>
      </w:r>
      <w:r w:rsidRPr="008C4ADC">
        <w:rPr>
          <w:spacing w:val="-10"/>
        </w:rPr>
        <w:t>:</w:t>
      </w:r>
      <w:r w:rsidR="001D6258" w:rsidRPr="008C4ADC">
        <w:rPr>
          <w:spacing w:val="-10"/>
        </w:rPr>
        <w:t xml:space="preserve"> </w:t>
      </w:r>
      <w:r w:rsidRPr="008C4ADC">
        <w:rPr>
          <w:spacing w:val="-2"/>
        </w:rPr>
        <w:t>12.00.08.</w:t>
      </w:r>
      <w:r w:rsidR="00531F5D" w:rsidRPr="008C4ADC">
        <w:t xml:space="preserve"> </w:t>
      </w:r>
      <w:r w:rsidRPr="008C4ADC">
        <w:rPr>
          <w:spacing w:val="-4"/>
        </w:rPr>
        <w:t>Київ,</w:t>
      </w:r>
      <w:r w:rsidR="00531F5D" w:rsidRPr="008C4ADC">
        <w:t xml:space="preserve"> </w:t>
      </w:r>
      <w:r w:rsidRPr="008C4ADC">
        <w:rPr>
          <w:spacing w:val="-2"/>
        </w:rPr>
        <w:t>2021.</w:t>
      </w:r>
      <w:r w:rsidR="00531F5D" w:rsidRPr="008C4ADC">
        <w:t xml:space="preserve"> </w:t>
      </w:r>
      <w:r w:rsidRPr="008C4ADC">
        <w:rPr>
          <w:spacing w:val="-5"/>
        </w:rPr>
        <w:t>259</w:t>
      </w:r>
      <w:r w:rsidR="00531F5D" w:rsidRPr="008C4ADC">
        <w:t xml:space="preserve"> </w:t>
      </w:r>
      <w:r w:rsidRPr="008C4ADC">
        <w:rPr>
          <w:spacing w:val="-5"/>
        </w:rPr>
        <w:t>с.</w:t>
      </w:r>
      <w:r w:rsidR="00531F5D" w:rsidRPr="008C4ADC">
        <w:t xml:space="preserve"> </w:t>
      </w:r>
      <w:r w:rsidRPr="008C4ADC">
        <w:rPr>
          <w:spacing w:val="-4"/>
        </w:rPr>
        <w:t>URL:</w:t>
      </w:r>
    </w:p>
    <w:p w14:paraId="16E85043" w14:textId="77777777" w:rsidR="00F469CC" w:rsidRPr="008C4ADC" w:rsidRDefault="006160D3" w:rsidP="003B1784">
      <w:pPr>
        <w:pStyle w:val="a3"/>
        <w:ind w:left="0" w:firstLine="567"/>
      </w:pPr>
      <w:hyperlink r:id="rId14">
        <w:r w:rsidRPr="008C4ADC">
          <w:rPr>
            <w:color w:val="0000FF"/>
            <w:spacing w:val="-2"/>
            <w:u w:val="single" w:color="0000FF"/>
          </w:rPr>
          <w:t>http://idpnan.org.ua/files/2021/gaponchuk-v.v.-kriminalno-pravova-</w:t>
        </w:r>
      </w:hyperlink>
      <w:r w:rsidRPr="008C4ADC">
        <w:rPr>
          <w:color w:val="0000FF"/>
          <w:spacing w:val="-2"/>
        </w:rPr>
        <w:t xml:space="preserve"> </w:t>
      </w:r>
      <w:hyperlink r:id="rId15">
        <w:r w:rsidRPr="008C4ADC">
          <w:rPr>
            <w:color w:val="0000FF"/>
            <w:spacing w:val="-2"/>
            <w:u w:val="single" w:color="0000FF"/>
          </w:rPr>
          <w:t>protidiya-publichnim-zaklikam-do-vchinennya-zlochinnih-diy_d_.pdf</w:t>
        </w:r>
        <w:r w:rsidRPr="008C4ADC">
          <w:rPr>
            <w:spacing w:val="-2"/>
          </w:rPr>
          <w:t>.</w:t>
        </w:r>
      </w:hyperlink>
    </w:p>
    <w:p w14:paraId="04DC1B1B" w14:textId="4D1B8784" w:rsidR="00F469CC" w:rsidRPr="008C4ADC" w:rsidRDefault="006160D3" w:rsidP="003B1784">
      <w:pPr>
        <w:ind w:firstLine="567"/>
        <w:jc w:val="both"/>
      </w:pPr>
      <w:proofErr w:type="spellStart"/>
      <w:r w:rsidRPr="008C4ADC">
        <w:t>Гапончук</w:t>
      </w:r>
      <w:proofErr w:type="spellEnd"/>
      <w:r w:rsidRPr="008C4ADC">
        <w:rPr>
          <w:spacing w:val="-16"/>
        </w:rPr>
        <w:t xml:space="preserve"> </w:t>
      </w:r>
      <w:r w:rsidRPr="008C4ADC">
        <w:t>В.</w:t>
      </w:r>
      <w:r w:rsidRPr="008C4ADC">
        <w:rPr>
          <w:spacing w:val="-14"/>
        </w:rPr>
        <w:t xml:space="preserve"> </w:t>
      </w:r>
      <w:r w:rsidRPr="008C4ADC">
        <w:t>В.</w:t>
      </w:r>
      <w:r w:rsidRPr="008C4ADC">
        <w:rPr>
          <w:spacing w:val="-14"/>
        </w:rPr>
        <w:t xml:space="preserve"> </w:t>
      </w:r>
      <w:r w:rsidRPr="008C4ADC">
        <w:t>Публічні</w:t>
      </w:r>
      <w:r w:rsidRPr="008C4ADC">
        <w:rPr>
          <w:spacing w:val="-13"/>
        </w:rPr>
        <w:t xml:space="preserve"> </w:t>
      </w:r>
      <w:r w:rsidRPr="008C4ADC">
        <w:t>заклики</w:t>
      </w:r>
      <w:r w:rsidRPr="008C4ADC">
        <w:rPr>
          <w:spacing w:val="-14"/>
        </w:rPr>
        <w:t xml:space="preserve"> </w:t>
      </w:r>
      <w:r w:rsidRPr="008C4ADC">
        <w:t>до</w:t>
      </w:r>
      <w:r w:rsidRPr="008C4ADC">
        <w:rPr>
          <w:spacing w:val="-14"/>
        </w:rPr>
        <w:t xml:space="preserve"> </w:t>
      </w:r>
      <w:r w:rsidRPr="008C4ADC">
        <w:t>вчинення</w:t>
      </w:r>
      <w:r w:rsidRPr="008C4ADC">
        <w:rPr>
          <w:spacing w:val="-14"/>
        </w:rPr>
        <w:t xml:space="preserve"> </w:t>
      </w:r>
      <w:r w:rsidRPr="008C4ADC">
        <w:t>злочинних</w:t>
      </w:r>
      <w:r w:rsidRPr="008C4ADC">
        <w:rPr>
          <w:spacing w:val="-13"/>
        </w:rPr>
        <w:t xml:space="preserve"> </w:t>
      </w:r>
      <w:r w:rsidRPr="008C4ADC">
        <w:t>дій: лінгвістичний</w:t>
      </w:r>
      <w:r w:rsidRPr="008C4ADC">
        <w:rPr>
          <w:spacing w:val="-10"/>
        </w:rPr>
        <w:t xml:space="preserve"> </w:t>
      </w:r>
      <w:r w:rsidRPr="008C4ADC">
        <w:t>аналіз.</w:t>
      </w:r>
      <w:r w:rsidRPr="008C4ADC">
        <w:rPr>
          <w:spacing w:val="-1"/>
        </w:rPr>
        <w:t xml:space="preserve"> </w:t>
      </w:r>
      <w:r w:rsidRPr="008C4ADC">
        <w:rPr>
          <w:i/>
        </w:rPr>
        <w:t>Історико-правовий</w:t>
      </w:r>
      <w:r w:rsidRPr="008C4ADC">
        <w:rPr>
          <w:i/>
          <w:spacing w:val="-11"/>
        </w:rPr>
        <w:t xml:space="preserve"> </w:t>
      </w:r>
      <w:r w:rsidRPr="008C4ADC">
        <w:rPr>
          <w:i/>
        </w:rPr>
        <w:t>часопис.</w:t>
      </w:r>
      <w:r w:rsidRPr="008C4ADC">
        <w:rPr>
          <w:i/>
          <w:spacing w:val="-4"/>
        </w:rPr>
        <w:t xml:space="preserve"> </w:t>
      </w:r>
      <w:r w:rsidRPr="008C4ADC">
        <w:t>2018.</w:t>
      </w:r>
      <w:r w:rsidRPr="008C4ADC">
        <w:rPr>
          <w:spacing w:val="-4"/>
        </w:rPr>
        <w:t xml:space="preserve"> </w:t>
      </w:r>
      <w:r w:rsidRPr="008C4ADC">
        <w:t>№</w:t>
      </w:r>
      <w:r w:rsidRPr="008C4ADC">
        <w:rPr>
          <w:spacing w:val="-6"/>
        </w:rPr>
        <w:t xml:space="preserve"> </w:t>
      </w:r>
      <w:r w:rsidRPr="008C4ADC">
        <w:t>1</w:t>
      </w:r>
      <w:r w:rsidRPr="008C4ADC">
        <w:rPr>
          <w:spacing w:val="-7"/>
        </w:rPr>
        <w:t xml:space="preserve"> </w:t>
      </w:r>
      <w:r w:rsidRPr="008C4ADC">
        <w:t>(11).</w:t>
      </w:r>
      <w:r w:rsidRPr="008C4ADC">
        <w:rPr>
          <w:spacing w:val="-8"/>
        </w:rPr>
        <w:t xml:space="preserve"> </w:t>
      </w:r>
      <w:r w:rsidRPr="008C4ADC">
        <w:rPr>
          <w:spacing w:val="-5"/>
        </w:rPr>
        <w:t>С.</w:t>
      </w:r>
      <w:r w:rsidR="001D6258" w:rsidRPr="008C4ADC">
        <w:rPr>
          <w:spacing w:val="-5"/>
        </w:rPr>
        <w:t xml:space="preserve"> </w:t>
      </w:r>
      <w:r w:rsidRPr="008C4ADC">
        <w:t>108–114.</w:t>
      </w:r>
      <w:r w:rsidRPr="008C4ADC">
        <w:rPr>
          <w:spacing w:val="-2"/>
        </w:rPr>
        <w:t xml:space="preserve"> </w:t>
      </w:r>
      <w:r w:rsidRPr="008C4ADC">
        <w:t>URL:</w:t>
      </w:r>
      <w:r w:rsidRPr="008C4ADC">
        <w:rPr>
          <w:spacing w:val="53"/>
        </w:rPr>
        <w:t xml:space="preserve"> </w:t>
      </w:r>
      <w:hyperlink r:id="rId16">
        <w:r w:rsidRPr="008C4ADC">
          <w:rPr>
            <w:color w:val="0000FF"/>
            <w:spacing w:val="-2"/>
            <w:u w:val="single" w:color="0000FF"/>
          </w:rPr>
          <w:t>https://evnuir.vnu.edu.ua/handle/123456789/15137</w:t>
        </w:r>
      </w:hyperlink>
      <w:r w:rsidRPr="008C4ADC">
        <w:rPr>
          <w:spacing w:val="-2"/>
        </w:rPr>
        <w:t>.</w:t>
      </w:r>
    </w:p>
    <w:p w14:paraId="633BAD32" w14:textId="342AAA9F" w:rsidR="00F469CC" w:rsidRPr="008C4ADC" w:rsidRDefault="006160D3" w:rsidP="003B1784">
      <w:pPr>
        <w:ind w:firstLine="567"/>
        <w:jc w:val="both"/>
      </w:pPr>
      <w:proofErr w:type="spellStart"/>
      <w:r w:rsidRPr="008C4ADC">
        <w:t>Гапончук</w:t>
      </w:r>
      <w:proofErr w:type="spellEnd"/>
      <w:r w:rsidRPr="008C4ADC">
        <w:t xml:space="preserve"> В. В. Публічні заклики до протиправних дій як наскрізне кримінально-правове поняття. </w:t>
      </w:r>
      <w:r w:rsidRPr="008C4ADC">
        <w:rPr>
          <w:i/>
        </w:rPr>
        <w:t>Науковий часопис Національної</w:t>
      </w:r>
      <w:r w:rsidRPr="008C4ADC">
        <w:rPr>
          <w:i/>
          <w:spacing w:val="9"/>
        </w:rPr>
        <w:t xml:space="preserve"> </w:t>
      </w:r>
      <w:r w:rsidRPr="008C4ADC">
        <w:rPr>
          <w:i/>
        </w:rPr>
        <w:t>академії</w:t>
      </w:r>
      <w:r w:rsidRPr="008C4ADC">
        <w:rPr>
          <w:i/>
          <w:spacing w:val="11"/>
        </w:rPr>
        <w:t xml:space="preserve"> </w:t>
      </w:r>
      <w:r w:rsidRPr="008C4ADC">
        <w:rPr>
          <w:i/>
        </w:rPr>
        <w:t>прокуратури</w:t>
      </w:r>
      <w:r w:rsidRPr="008C4ADC">
        <w:rPr>
          <w:i/>
          <w:spacing w:val="10"/>
        </w:rPr>
        <w:t xml:space="preserve"> </w:t>
      </w:r>
      <w:r w:rsidRPr="008C4ADC">
        <w:rPr>
          <w:i/>
        </w:rPr>
        <w:t>України.</w:t>
      </w:r>
      <w:r w:rsidRPr="008C4ADC">
        <w:rPr>
          <w:i/>
          <w:spacing w:val="18"/>
        </w:rPr>
        <w:t xml:space="preserve"> </w:t>
      </w:r>
      <w:r w:rsidRPr="008C4ADC">
        <w:t>2019.</w:t>
      </w:r>
      <w:r w:rsidRPr="008C4ADC">
        <w:rPr>
          <w:spacing w:val="13"/>
        </w:rPr>
        <w:t xml:space="preserve"> </w:t>
      </w:r>
      <w:r w:rsidRPr="008C4ADC">
        <w:t>№</w:t>
      </w:r>
      <w:r w:rsidRPr="008C4ADC">
        <w:rPr>
          <w:spacing w:val="12"/>
        </w:rPr>
        <w:t xml:space="preserve"> </w:t>
      </w:r>
      <w:r w:rsidRPr="008C4ADC">
        <w:t>1(21).</w:t>
      </w:r>
      <w:r w:rsidRPr="008C4ADC">
        <w:rPr>
          <w:spacing w:val="12"/>
        </w:rPr>
        <w:t xml:space="preserve"> </w:t>
      </w:r>
      <w:r w:rsidRPr="008C4ADC">
        <w:t>С.</w:t>
      </w:r>
      <w:r w:rsidRPr="008C4ADC">
        <w:rPr>
          <w:spacing w:val="2"/>
        </w:rPr>
        <w:t xml:space="preserve"> </w:t>
      </w:r>
      <w:r w:rsidRPr="008C4ADC">
        <w:rPr>
          <w:spacing w:val="-5"/>
        </w:rPr>
        <w:t>11–21.</w:t>
      </w:r>
    </w:p>
    <w:p w14:paraId="037051E7" w14:textId="77777777" w:rsidR="00F469CC" w:rsidRPr="008C4ADC" w:rsidRDefault="006160D3" w:rsidP="003B1784">
      <w:pPr>
        <w:ind w:firstLine="567"/>
        <w:jc w:val="both"/>
      </w:pPr>
      <w:r w:rsidRPr="008C4ADC">
        <w:t xml:space="preserve">Горох А.О. Відмежування закликів до вчинення дій, що загрожують громадському порядку, від суміжних злочинів. </w:t>
      </w:r>
      <w:r w:rsidRPr="008C4ADC">
        <w:rPr>
          <w:i/>
        </w:rPr>
        <w:t xml:space="preserve">Науковий вісник публічного та приватного права. </w:t>
      </w:r>
      <w:r w:rsidRPr="008C4ADC">
        <w:t xml:space="preserve">2016. </w:t>
      </w:r>
      <w:proofErr w:type="spellStart"/>
      <w:r w:rsidRPr="008C4ADC">
        <w:t>Вип</w:t>
      </w:r>
      <w:proofErr w:type="spellEnd"/>
      <w:r w:rsidRPr="008C4ADC">
        <w:t xml:space="preserve">. 5. С. 251–254. URL: </w:t>
      </w:r>
      <w:hyperlink r:id="rId17">
        <w:r w:rsidRPr="008C4ADC">
          <w:rPr>
            <w:color w:val="0000FF"/>
            <w:u w:val="single" w:color="0000FF"/>
          </w:rPr>
          <w:t>http://nvppp.in.ua/vip/2016/5/53.pdf</w:t>
        </w:r>
        <w:r w:rsidRPr="008C4ADC">
          <w:t>.</w:t>
        </w:r>
      </w:hyperlink>
    </w:p>
    <w:p w14:paraId="0702AC44" w14:textId="30EA1219" w:rsidR="00F469CC" w:rsidRPr="008C4ADC" w:rsidRDefault="006160D3" w:rsidP="003B1784">
      <w:pPr>
        <w:pStyle w:val="a3"/>
        <w:ind w:left="0" w:firstLine="567"/>
      </w:pPr>
      <w:r w:rsidRPr="008C4ADC">
        <w:t>Дорош Л. В. Публічні заклики як різновид посягань на територіальну цілісність і недоторканність України. Застосування норм</w:t>
      </w:r>
      <w:r w:rsidRPr="008C4ADC">
        <w:rPr>
          <w:spacing w:val="-9"/>
        </w:rPr>
        <w:t xml:space="preserve"> </w:t>
      </w:r>
      <w:r w:rsidRPr="008C4ADC">
        <w:t>міжнародного</w:t>
      </w:r>
      <w:r w:rsidRPr="008C4ADC">
        <w:rPr>
          <w:spacing w:val="-13"/>
        </w:rPr>
        <w:t xml:space="preserve"> </w:t>
      </w:r>
      <w:r w:rsidRPr="008C4ADC">
        <w:t>гуманітарного,</w:t>
      </w:r>
      <w:r w:rsidRPr="008C4ADC">
        <w:rPr>
          <w:spacing w:val="-7"/>
        </w:rPr>
        <w:t xml:space="preserve"> </w:t>
      </w:r>
      <w:r w:rsidRPr="008C4ADC">
        <w:t>національного</w:t>
      </w:r>
      <w:r w:rsidRPr="008C4ADC">
        <w:rPr>
          <w:spacing w:val="-13"/>
        </w:rPr>
        <w:t xml:space="preserve"> </w:t>
      </w:r>
      <w:r w:rsidRPr="008C4ADC">
        <w:t>кримінального</w:t>
      </w:r>
      <w:r w:rsidRPr="008C4ADC">
        <w:rPr>
          <w:spacing w:val="-13"/>
        </w:rPr>
        <w:t xml:space="preserve"> </w:t>
      </w:r>
      <w:r w:rsidRPr="008C4ADC">
        <w:t xml:space="preserve">та кримінального процесуального права в ході проведення антитерористичної операції на Сході України : матеріали </w:t>
      </w:r>
      <w:proofErr w:type="spellStart"/>
      <w:r w:rsidRPr="008C4ADC">
        <w:t>міжкафедр</w:t>
      </w:r>
      <w:proofErr w:type="spellEnd"/>
      <w:r w:rsidRPr="008C4ADC">
        <w:t>.</w:t>
      </w:r>
      <w:r w:rsidR="00531F5D" w:rsidRPr="008C4ADC">
        <w:rPr>
          <w:spacing w:val="80"/>
        </w:rPr>
        <w:t xml:space="preserve"> </w:t>
      </w:r>
      <w:r w:rsidRPr="008C4ADC">
        <w:t>«круглого</w:t>
      </w:r>
      <w:r w:rsidR="00531F5D" w:rsidRPr="008C4ADC">
        <w:rPr>
          <w:spacing w:val="80"/>
        </w:rPr>
        <w:t xml:space="preserve"> </w:t>
      </w:r>
      <w:r w:rsidRPr="008C4ADC">
        <w:t>столу»</w:t>
      </w:r>
      <w:r w:rsidR="00531F5D" w:rsidRPr="008C4ADC">
        <w:rPr>
          <w:spacing w:val="80"/>
        </w:rPr>
        <w:t xml:space="preserve"> </w:t>
      </w:r>
      <w:r w:rsidRPr="008C4ADC">
        <w:t>(м.</w:t>
      </w:r>
      <w:r w:rsidR="00531F5D" w:rsidRPr="008C4ADC">
        <w:rPr>
          <w:spacing w:val="80"/>
        </w:rPr>
        <w:t xml:space="preserve"> </w:t>
      </w:r>
      <w:r w:rsidRPr="008C4ADC">
        <w:t>Харків,</w:t>
      </w:r>
      <w:r w:rsidR="00531F5D" w:rsidRPr="008C4ADC">
        <w:rPr>
          <w:spacing w:val="80"/>
        </w:rPr>
        <w:t xml:space="preserve"> </w:t>
      </w:r>
      <w:r w:rsidRPr="008C4ADC">
        <w:t>12</w:t>
      </w:r>
      <w:r w:rsidR="00531F5D" w:rsidRPr="008C4ADC">
        <w:rPr>
          <w:spacing w:val="80"/>
        </w:rPr>
        <w:t xml:space="preserve"> </w:t>
      </w:r>
      <w:proofErr w:type="spellStart"/>
      <w:r w:rsidRPr="008C4ADC">
        <w:t>лют</w:t>
      </w:r>
      <w:proofErr w:type="spellEnd"/>
      <w:r w:rsidRPr="008C4ADC">
        <w:t>.</w:t>
      </w:r>
      <w:r w:rsidRPr="008C4ADC">
        <w:rPr>
          <w:spacing w:val="80"/>
        </w:rPr>
        <w:t xml:space="preserve"> </w:t>
      </w:r>
      <w:r w:rsidRPr="008C4ADC">
        <w:t>2015</w:t>
      </w:r>
      <w:r w:rsidRPr="008C4ADC">
        <w:rPr>
          <w:spacing w:val="-14"/>
        </w:rPr>
        <w:t xml:space="preserve"> </w:t>
      </w:r>
      <w:r w:rsidRPr="008C4ADC">
        <w:t>р.).</w:t>
      </w:r>
      <w:r w:rsidRPr="008C4ADC">
        <w:rPr>
          <w:spacing w:val="-14"/>
        </w:rPr>
        <w:t xml:space="preserve"> </w:t>
      </w:r>
      <w:r w:rsidRPr="008C4ADC">
        <w:t>Харків</w:t>
      </w:r>
      <w:r w:rsidRPr="008C4ADC">
        <w:rPr>
          <w:spacing w:val="-11"/>
        </w:rPr>
        <w:t xml:space="preserve"> </w:t>
      </w:r>
      <w:r w:rsidRPr="008C4ADC">
        <w:t>:</w:t>
      </w:r>
      <w:r w:rsidRPr="008C4ADC">
        <w:rPr>
          <w:spacing w:val="-14"/>
        </w:rPr>
        <w:t xml:space="preserve"> </w:t>
      </w:r>
      <w:proofErr w:type="spellStart"/>
      <w:r w:rsidRPr="008C4ADC">
        <w:t>Нац</w:t>
      </w:r>
      <w:proofErr w:type="spellEnd"/>
      <w:r w:rsidRPr="008C4ADC">
        <w:t>.</w:t>
      </w:r>
      <w:r w:rsidRPr="008C4ADC">
        <w:rPr>
          <w:spacing w:val="-14"/>
        </w:rPr>
        <w:t xml:space="preserve"> </w:t>
      </w:r>
      <w:proofErr w:type="spellStart"/>
      <w:r w:rsidRPr="008C4ADC">
        <w:t>юрид</w:t>
      </w:r>
      <w:proofErr w:type="spellEnd"/>
      <w:r w:rsidRPr="008C4ADC">
        <w:t>.</w:t>
      </w:r>
      <w:r w:rsidRPr="008C4ADC">
        <w:rPr>
          <w:spacing w:val="-14"/>
        </w:rPr>
        <w:t xml:space="preserve"> </w:t>
      </w:r>
      <w:r w:rsidRPr="008C4ADC">
        <w:t>ун-т</w:t>
      </w:r>
      <w:r w:rsidRPr="008C4ADC">
        <w:rPr>
          <w:spacing w:val="-12"/>
        </w:rPr>
        <w:t xml:space="preserve"> </w:t>
      </w:r>
      <w:r w:rsidRPr="008C4ADC">
        <w:t>ім.</w:t>
      </w:r>
      <w:r w:rsidRPr="008C4ADC">
        <w:rPr>
          <w:spacing w:val="-14"/>
        </w:rPr>
        <w:t xml:space="preserve"> </w:t>
      </w:r>
      <w:r w:rsidRPr="008C4ADC">
        <w:t>Ярослава</w:t>
      </w:r>
      <w:r w:rsidRPr="008C4ADC">
        <w:rPr>
          <w:spacing w:val="-14"/>
        </w:rPr>
        <w:t xml:space="preserve"> </w:t>
      </w:r>
      <w:r w:rsidRPr="008C4ADC">
        <w:t>Мудрого,</w:t>
      </w:r>
      <w:r w:rsidRPr="008C4ADC">
        <w:rPr>
          <w:spacing w:val="-9"/>
        </w:rPr>
        <w:t xml:space="preserve"> </w:t>
      </w:r>
      <w:r w:rsidRPr="008C4ADC">
        <w:t>2015.</w:t>
      </w:r>
      <w:r w:rsidRPr="008C4ADC">
        <w:rPr>
          <w:spacing w:val="-14"/>
        </w:rPr>
        <w:t xml:space="preserve"> </w:t>
      </w:r>
      <w:r w:rsidRPr="008C4ADC">
        <w:t>С.</w:t>
      </w:r>
      <w:r w:rsidRPr="008C4ADC">
        <w:rPr>
          <w:spacing w:val="-14"/>
        </w:rPr>
        <w:t xml:space="preserve"> </w:t>
      </w:r>
      <w:r w:rsidRPr="008C4ADC">
        <w:t xml:space="preserve">63– </w:t>
      </w:r>
      <w:r w:rsidRPr="008C4ADC">
        <w:rPr>
          <w:spacing w:val="-4"/>
        </w:rPr>
        <w:t>71.</w:t>
      </w:r>
    </w:p>
    <w:p w14:paraId="29150A81" w14:textId="3163186F" w:rsidR="00F469CC" w:rsidRPr="008C4ADC" w:rsidRDefault="006160D3" w:rsidP="003B1784">
      <w:pPr>
        <w:pStyle w:val="a3"/>
        <w:ind w:left="0" w:firstLine="567"/>
      </w:pPr>
      <w:proofErr w:type="spellStart"/>
      <w:r w:rsidRPr="008C4ADC">
        <w:t>Епель</w:t>
      </w:r>
      <w:proofErr w:type="spellEnd"/>
      <w:r w:rsidRPr="008C4ADC">
        <w:rPr>
          <w:spacing w:val="80"/>
        </w:rPr>
        <w:t xml:space="preserve"> </w:t>
      </w:r>
      <w:r w:rsidRPr="008C4ADC">
        <w:t>О.</w:t>
      </w:r>
      <w:r w:rsidRPr="008C4ADC">
        <w:rPr>
          <w:spacing w:val="80"/>
        </w:rPr>
        <w:t xml:space="preserve"> </w:t>
      </w:r>
      <w:r w:rsidRPr="008C4ADC">
        <w:t>В.</w:t>
      </w:r>
      <w:r w:rsidRPr="008C4ADC">
        <w:rPr>
          <w:spacing w:val="80"/>
        </w:rPr>
        <w:t xml:space="preserve"> </w:t>
      </w:r>
      <w:r w:rsidRPr="008C4ADC">
        <w:t>Об’єктивні</w:t>
      </w:r>
      <w:r w:rsidRPr="008C4ADC">
        <w:rPr>
          <w:spacing w:val="80"/>
        </w:rPr>
        <w:t xml:space="preserve"> </w:t>
      </w:r>
      <w:r w:rsidRPr="008C4ADC">
        <w:t>ознаки</w:t>
      </w:r>
      <w:r w:rsidRPr="008C4ADC">
        <w:rPr>
          <w:spacing w:val="80"/>
        </w:rPr>
        <w:t xml:space="preserve"> </w:t>
      </w:r>
      <w:r w:rsidRPr="008C4ADC">
        <w:t>публічних</w:t>
      </w:r>
      <w:r w:rsidRPr="008C4ADC">
        <w:rPr>
          <w:spacing w:val="80"/>
        </w:rPr>
        <w:t xml:space="preserve"> </w:t>
      </w:r>
      <w:r w:rsidRPr="008C4ADC">
        <w:t>закликів</w:t>
      </w:r>
      <w:r w:rsidRPr="008C4ADC">
        <w:rPr>
          <w:spacing w:val="80"/>
        </w:rPr>
        <w:t xml:space="preserve"> </w:t>
      </w:r>
      <w:r w:rsidRPr="008C4ADC">
        <w:t>до вчинення</w:t>
      </w:r>
      <w:r w:rsidRPr="008C4ADC">
        <w:rPr>
          <w:spacing w:val="-14"/>
        </w:rPr>
        <w:t xml:space="preserve"> </w:t>
      </w:r>
      <w:r w:rsidRPr="008C4ADC">
        <w:t>терористичного</w:t>
      </w:r>
      <w:r w:rsidRPr="008C4ADC">
        <w:rPr>
          <w:spacing w:val="-17"/>
        </w:rPr>
        <w:t xml:space="preserve"> </w:t>
      </w:r>
      <w:r w:rsidRPr="008C4ADC">
        <w:t>акту.</w:t>
      </w:r>
      <w:r w:rsidRPr="008C4ADC">
        <w:rPr>
          <w:spacing w:val="-14"/>
        </w:rPr>
        <w:t xml:space="preserve"> </w:t>
      </w:r>
      <w:r w:rsidRPr="008C4ADC">
        <w:rPr>
          <w:i/>
        </w:rPr>
        <w:t>Форум</w:t>
      </w:r>
      <w:r w:rsidRPr="008C4ADC">
        <w:rPr>
          <w:i/>
          <w:spacing w:val="-14"/>
        </w:rPr>
        <w:t xml:space="preserve"> </w:t>
      </w:r>
      <w:r w:rsidRPr="008C4ADC">
        <w:rPr>
          <w:i/>
        </w:rPr>
        <w:t>права.</w:t>
      </w:r>
      <w:r w:rsidRPr="008C4ADC">
        <w:rPr>
          <w:i/>
          <w:spacing w:val="-14"/>
        </w:rPr>
        <w:t xml:space="preserve"> </w:t>
      </w:r>
      <w:r w:rsidRPr="008C4ADC">
        <w:t>2011.</w:t>
      </w:r>
      <w:r w:rsidRPr="008C4ADC">
        <w:rPr>
          <w:spacing w:val="-15"/>
        </w:rPr>
        <w:t xml:space="preserve"> </w:t>
      </w:r>
      <w:r w:rsidRPr="008C4ADC">
        <w:t>№</w:t>
      </w:r>
      <w:r w:rsidRPr="008C4ADC">
        <w:rPr>
          <w:spacing w:val="-13"/>
        </w:rPr>
        <w:t xml:space="preserve"> </w:t>
      </w:r>
      <w:r w:rsidRPr="008C4ADC">
        <w:t>1.</w:t>
      </w:r>
      <w:r w:rsidRPr="008C4ADC">
        <w:rPr>
          <w:spacing w:val="28"/>
        </w:rPr>
        <w:t xml:space="preserve"> </w:t>
      </w:r>
      <w:r w:rsidRPr="008C4ADC">
        <w:t>С.</w:t>
      </w:r>
      <w:r w:rsidRPr="008C4ADC">
        <w:rPr>
          <w:spacing w:val="-13"/>
        </w:rPr>
        <w:t xml:space="preserve"> </w:t>
      </w:r>
      <w:r w:rsidRPr="008C4ADC">
        <w:rPr>
          <w:spacing w:val="-2"/>
        </w:rPr>
        <w:t>329–334.</w:t>
      </w:r>
      <w:r w:rsidR="001D6258" w:rsidRPr="008C4ADC">
        <w:rPr>
          <w:spacing w:val="-2"/>
        </w:rPr>
        <w:t xml:space="preserve"> </w:t>
      </w:r>
      <w:r w:rsidRPr="008C4ADC">
        <w:t>URL:</w:t>
      </w:r>
      <w:r w:rsidRPr="008C4ADC">
        <w:rPr>
          <w:spacing w:val="-2"/>
        </w:rPr>
        <w:t xml:space="preserve"> </w:t>
      </w:r>
      <w:hyperlink r:id="rId18">
        <w:r w:rsidRPr="008C4ADC">
          <w:rPr>
            <w:color w:val="0000FF"/>
            <w:spacing w:val="-2"/>
            <w:u w:val="single" w:color="0000FF"/>
          </w:rPr>
          <w:t>http://dspace.univd.edu.ua/xmlui/handle/123456789/3413</w:t>
        </w:r>
      </w:hyperlink>
      <w:r w:rsidRPr="008C4ADC">
        <w:rPr>
          <w:spacing w:val="-2"/>
        </w:rPr>
        <w:t>.</w:t>
      </w:r>
    </w:p>
    <w:p w14:paraId="2740CADC" w14:textId="77777777" w:rsidR="00F469CC" w:rsidRPr="008C4ADC" w:rsidRDefault="006160D3" w:rsidP="003B1784">
      <w:pPr>
        <w:pStyle w:val="a3"/>
        <w:ind w:left="0" w:firstLine="567"/>
      </w:pPr>
      <w:proofErr w:type="spellStart"/>
      <w:r w:rsidRPr="008C4ADC">
        <w:t>Епель</w:t>
      </w:r>
      <w:proofErr w:type="spellEnd"/>
      <w:r w:rsidRPr="008C4ADC">
        <w:t xml:space="preserve"> О. В. Суб’єктивні ознаки публічних закликів до вчинення</w:t>
      </w:r>
      <w:r w:rsidRPr="008C4ADC">
        <w:rPr>
          <w:spacing w:val="40"/>
        </w:rPr>
        <w:t xml:space="preserve"> </w:t>
      </w:r>
      <w:r w:rsidRPr="008C4ADC">
        <w:t>терористичного</w:t>
      </w:r>
      <w:r w:rsidRPr="008C4ADC">
        <w:rPr>
          <w:spacing w:val="40"/>
        </w:rPr>
        <w:t xml:space="preserve"> </w:t>
      </w:r>
      <w:r w:rsidRPr="008C4ADC">
        <w:t>акту.</w:t>
      </w:r>
      <w:r w:rsidRPr="008C4ADC">
        <w:rPr>
          <w:spacing w:val="40"/>
        </w:rPr>
        <w:t xml:space="preserve"> </w:t>
      </w:r>
      <w:r w:rsidRPr="008C4ADC">
        <w:rPr>
          <w:i/>
        </w:rPr>
        <w:t>Право</w:t>
      </w:r>
      <w:r w:rsidRPr="008C4ADC">
        <w:rPr>
          <w:i/>
          <w:spacing w:val="40"/>
        </w:rPr>
        <w:t xml:space="preserve"> </w:t>
      </w:r>
      <w:r w:rsidRPr="008C4ADC">
        <w:rPr>
          <w:i/>
        </w:rPr>
        <w:t>і</w:t>
      </w:r>
      <w:r w:rsidRPr="008C4ADC">
        <w:rPr>
          <w:i/>
          <w:spacing w:val="40"/>
        </w:rPr>
        <w:t xml:space="preserve"> </w:t>
      </w:r>
      <w:r w:rsidRPr="008C4ADC">
        <w:rPr>
          <w:i/>
        </w:rPr>
        <w:t>суспільство.</w:t>
      </w:r>
      <w:r w:rsidRPr="008C4ADC">
        <w:rPr>
          <w:i/>
          <w:spacing w:val="40"/>
        </w:rPr>
        <w:t xml:space="preserve"> </w:t>
      </w:r>
      <w:r w:rsidRPr="008C4ADC">
        <w:t>2011.</w:t>
      </w:r>
      <w:r w:rsidRPr="008C4ADC">
        <w:rPr>
          <w:spacing w:val="40"/>
        </w:rPr>
        <w:t xml:space="preserve"> </w:t>
      </w:r>
      <w:r w:rsidRPr="008C4ADC">
        <w:t>№</w:t>
      </w:r>
      <w:r w:rsidRPr="008C4ADC">
        <w:rPr>
          <w:spacing w:val="40"/>
        </w:rPr>
        <w:t xml:space="preserve"> </w:t>
      </w:r>
      <w:r w:rsidRPr="008C4ADC">
        <w:t>2. С. 195–199.</w:t>
      </w:r>
    </w:p>
    <w:p w14:paraId="22A50ABB" w14:textId="7433D9FF" w:rsidR="00F469CC" w:rsidRPr="008C4ADC" w:rsidRDefault="006160D3" w:rsidP="003B1784">
      <w:pPr>
        <w:pStyle w:val="a3"/>
        <w:ind w:left="0" w:firstLine="567"/>
      </w:pPr>
      <w:proofErr w:type="spellStart"/>
      <w:r w:rsidRPr="008C4ADC">
        <w:t>Кубальський</w:t>
      </w:r>
      <w:proofErr w:type="spellEnd"/>
      <w:r w:rsidRPr="008C4ADC">
        <w:rPr>
          <w:spacing w:val="-6"/>
        </w:rPr>
        <w:t xml:space="preserve"> </w:t>
      </w:r>
      <w:r w:rsidRPr="008C4ADC">
        <w:t>В.</w:t>
      </w:r>
      <w:r w:rsidRPr="008C4ADC">
        <w:rPr>
          <w:spacing w:val="-2"/>
        </w:rPr>
        <w:t xml:space="preserve"> </w:t>
      </w:r>
      <w:r w:rsidRPr="008C4ADC">
        <w:t>Н.</w:t>
      </w:r>
      <w:r w:rsidRPr="008C4ADC">
        <w:rPr>
          <w:spacing w:val="-5"/>
        </w:rPr>
        <w:t xml:space="preserve"> </w:t>
      </w:r>
      <w:r w:rsidRPr="008C4ADC">
        <w:t>Проблеми</w:t>
      </w:r>
      <w:r w:rsidRPr="008C4ADC">
        <w:rPr>
          <w:spacing w:val="-6"/>
        </w:rPr>
        <w:t xml:space="preserve"> </w:t>
      </w:r>
      <w:r w:rsidRPr="008C4ADC">
        <w:t>кримінальної</w:t>
      </w:r>
      <w:r w:rsidRPr="008C4ADC">
        <w:rPr>
          <w:spacing w:val="-10"/>
        </w:rPr>
        <w:t xml:space="preserve"> </w:t>
      </w:r>
      <w:r w:rsidRPr="008C4ADC">
        <w:t xml:space="preserve">відповідальності за публічні заклики до вчинення злочинів проти державного </w:t>
      </w:r>
      <w:r w:rsidRPr="008C4ADC">
        <w:lastRenderedPageBreak/>
        <w:t xml:space="preserve">суверенітету. </w:t>
      </w:r>
      <w:r w:rsidRPr="008C4ADC">
        <w:rPr>
          <w:i/>
        </w:rPr>
        <w:t xml:space="preserve">Судова апеляція. </w:t>
      </w:r>
      <w:r w:rsidRPr="008C4ADC">
        <w:t xml:space="preserve">2018. № 2 (51). С. 67–78. </w:t>
      </w:r>
      <w:hyperlink r:id="rId19">
        <w:r w:rsidRPr="008C4ADC">
          <w:rPr>
            <w:color w:val="0000FF"/>
            <w:spacing w:val="-2"/>
            <w:u w:val="single" w:color="0000FF"/>
          </w:rPr>
          <w:t>http://idpnan.org.ua/files/2018/sudova-apelyatsiya-_-2-_51_-</w:t>
        </w:r>
      </w:hyperlink>
      <w:hyperlink r:id="rId20">
        <w:r w:rsidRPr="008C4ADC">
          <w:rPr>
            <w:color w:val="0000FF"/>
            <w:spacing w:val="-2"/>
            <w:u w:val="single" w:color="0000FF"/>
          </w:rPr>
          <w:t>_2018_.pdf</w:t>
        </w:r>
        <w:r w:rsidRPr="008C4ADC">
          <w:rPr>
            <w:spacing w:val="-2"/>
          </w:rPr>
          <w:t>.</w:t>
        </w:r>
      </w:hyperlink>
    </w:p>
    <w:p w14:paraId="30997F60" w14:textId="77777777" w:rsidR="00F469CC" w:rsidRPr="008C4ADC" w:rsidRDefault="006160D3" w:rsidP="003B1784">
      <w:pPr>
        <w:pStyle w:val="a3"/>
        <w:ind w:left="0" w:firstLine="567"/>
      </w:pPr>
      <w:r w:rsidRPr="008C4ADC">
        <w:t xml:space="preserve">Кузнецов В. В. Відповідальність за заклики до масових заворушень за кримінальним законодавством країн колишнього СРСР. </w:t>
      </w:r>
      <w:r w:rsidRPr="008C4ADC">
        <w:rPr>
          <w:i/>
        </w:rPr>
        <w:t>Держава та</w:t>
      </w:r>
      <w:r w:rsidRPr="008C4ADC">
        <w:rPr>
          <w:i/>
          <w:spacing w:val="-5"/>
        </w:rPr>
        <w:t xml:space="preserve"> </w:t>
      </w:r>
      <w:r w:rsidRPr="008C4ADC">
        <w:rPr>
          <w:i/>
        </w:rPr>
        <w:t xml:space="preserve">регіони. </w:t>
      </w:r>
      <w:r w:rsidRPr="008C4ADC">
        <w:t>Серія :</w:t>
      </w:r>
      <w:r w:rsidRPr="008C4ADC">
        <w:rPr>
          <w:spacing w:val="-4"/>
        </w:rPr>
        <w:t xml:space="preserve"> </w:t>
      </w:r>
      <w:r w:rsidRPr="008C4ADC">
        <w:t xml:space="preserve">Право. 2010. </w:t>
      </w:r>
      <w:proofErr w:type="spellStart"/>
      <w:r w:rsidRPr="008C4ADC">
        <w:t>Вип</w:t>
      </w:r>
      <w:proofErr w:type="spellEnd"/>
      <w:r w:rsidRPr="008C4ADC">
        <w:t>. 2.</w:t>
      </w:r>
      <w:r w:rsidRPr="008C4ADC">
        <w:rPr>
          <w:spacing w:val="-2"/>
        </w:rPr>
        <w:t xml:space="preserve"> </w:t>
      </w:r>
      <w:r w:rsidRPr="008C4ADC">
        <w:t>С. 82–86.</w:t>
      </w:r>
    </w:p>
    <w:p w14:paraId="0BB85EBE" w14:textId="77777777" w:rsidR="00F469CC" w:rsidRPr="008C4ADC" w:rsidRDefault="006160D3" w:rsidP="003B1784">
      <w:pPr>
        <w:ind w:firstLine="567"/>
        <w:jc w:val="both"/>
      </w:pPr>
      <w:r w:rsidRPr="008C4ADC">
        <w:t>Кузнецов В. В. Кримінально-правова характеристика закликів</w:t>
      </w:r>
      <w:r w:rsidRPr="008C4ADC">
        <w:rPr>
          <w:spacing w:val="-14"/>
        </w:rPr>
        <w:t xml:space="preserve"> </w:t>
      </w:r>
      <w:r w:rsidRPr="008C4ADC">
        <w:t>до</w:t>
      </w:r>
      <w:r w:rsidRPr="008C4ADC">
        <w:rPr>
          <w:spacing w:val="-14"/>
        </w:rPr>
        <w:t xml:space="preserve"> </w:t>
      </w:r>
      <w:r w:rsidRPr="008C4ADC">
        <w:t>масових</w:t>
      </w:r>
      <w:r w:rsidRPr="008C4ADC">
        <w:rPr>
          <w:spacing w:val="-14"/>
        </w:rPr>
        <w:t xml:space="preserve"> </w:t>
      </w:r>
      <w:r w:rsidRPr="008C4ADC">
        <w:t>заворушень:</w:t>
      </w:r>
      <w:r w:rsidRPr="008C4ADC">
        <w:rPr>
          <w:spacing w:val="-13"/>
        </w:rPr>
        <w:t xml:space="preserve"> </w:t>
      </w:r>
      <w:r w:rsidRPr="008C4ADC">
        <w:t>порівняльно-правове</w:t>
      </w:r>
      <w:r w:rsidRPr="008C4ADC">
        <w:rPr>
          <w:spacing w:val="-14"/>
        </w:rPr>
        <w:t xml:space="preserve"> </w:t>
      </w:r>
      <w:r w:rsidRPr="008C4ADC">
        <w:t xml:space="preserve">дослідження. </w:t>
      </w:r>
      <w:r w:rsidRPr="008C4ADC">
        <w:rPr>
          <w:i/>
        </w:rPr>
        <w:t>Науковий</w:t>
      </w:r>
      <w:r w:rsidRPr="008C4ADC">
        <w:rPr>
          <w:i/>
          <w:spacing w:val="-14"/>
        </w:rPr>
        <w:t xml:space="preserve"> </w:t>
      </w:r>
      <w:r w:rsidRPr="008C4ADC">
        <w:rPr>
          <w:i/>
        </w:rPr>
        <w:t>вісник</w:t>
      </w:r>
      <w:r w:rsidRPr="008C4ADC">
        <w:rPr>
          <w:i/>
          <w:spacing w:val="-14"/>
        </w:rPr>
        <w:t xml:space="preserve"> </w:t>
      </w:r>
      <w:r w:rsidRPr="008C4ADC">
        <w:rPr>
          <w:i/>
        </w:rPr>
        <w:t>Київського</w:t>
      </w:r>
      <w:r w:rsidRPr="008C4ADC">
        <w:rPr>
          <w:i/>
          <w:spacing w:val="-14"/>
        </w:rPr>
        <w:t xml:space="preserve"> </w:t>
      </w:r>
      <w:r w:rsidRPr="008C4ADC">
        <w:rPr>
          <w:i/>
        </w:rPr>
        <w:t>національного</w:t>
      </w:r>
      <w:r w:rsidRPr="008C4ADC">
        <w:rPr>
          <w:i/>
          <w:spacing w:val="-13"/>
        </w:rPr>
        <w:t xml:space="preserve"> </w:t>
      </w:r>
      <w:r w:rsidRPr="008C4ADC">
        <w:rPr>
          <w:i/>
        </w:rPr>
        <w:t>університету</w:t>
      </w:r>
      <w:r w:rsidRPr="008C4ADC">
        <w:rPr>
          <w:i/>
          <w:spacing w:val="-14"/>
        </w:rPr>
        <w:t xml:space="preserve"> </w:t>
      </w:r>
      <w:r w:rsidRPr="008C4ADC">
        <w:rPr>
          <w:i/>
        </w:rPr>
        <w:t xml:space="preserve">внутрішніх справ. </w:t>
      </w:r>
      <w:r w:rsidRPr="008C4ADC">
        <w:t>2010. № 5 (72). С. 139–146.</w:t>
      </w:r>
    </w:p>
    <w:p w14:paraId="3B1762D6" w14:textId="77777777" w:rsidR="00F469CC" w:rsidRPr="008C4ADC" w:rsidRDefault="006160D3" w:rsidP="003B1784">
      <w:pPr>
        <w:pStyle w:val="a3"/>
        <w:ind w:left="0" w:firstLine="567"/>
      </w:pPr>
      <w:r w:rsidRPr="008C4ADC">
        <w:t xml:space="preserve">Мовчан Р. О. </w:t>
      </w:r>
      <w:r w:rsidRPr="008C4ADC">
        <w:rPr>
          <w:color w:val="121212"/>
        </w:rPr>
        <w:t xml:space="preserve">«Воєнні» новели Кримінального кодексу України: правотворчі та правозастосовні проблеми : монографія. </w:t>
      </w:r>
      <w:r w:rsidRPr="008C4ADC">
        <w:t>Київ : Норма права, 2022. 244 с.</w:t>
      </w:r>
    </w:p>
    <w:p w14:paraId="0B376DFB" w14:textId="77777777" w:rsidR="00F469CC" w:rsidRPr="008C4ADC" w:rsidRDefault="006160D3" w:rsidP="003B1784">
      <w:pPr>
        <w:pStyle w:val="a3"/>
        <w:ind w:left="0" w:firstLine="567"/>
      </w:pPr>
      <w:proofErr w:type="spellStart"/>
      <w:r w:rsidRPr="008C4ADC">
        <w:t>Мохончук</w:t>
      </w:r>
      <w:proofErr w:type="spellEnd"/>
      <w:r w:rsidRPr="008C4ADC">
        <w:t xml:space="preserve"> С. М. Злочини проти миру та безпеки людства: генезис, еволюція, сучасна регламентація у</w:t>
      </w:r>
      <w:r w:rsidRPr="008C4ADC">
        <w:rPr>
          <w:spacing w:val="-4"/>
        </w:rPr>
        <w:t xml:space="preserve"> </w:t>
      </w:r>
      <w:r w:rsidRPr="008C4ADC">
        <w:t>кримінальному</w:t>
      </w:r>
      <w:r w:rsidRPr="008C4ADC">
        <w:rPr>
          <w:spacing w:val="-5"/>
        </w:rPr>
        <w:t xml:space="preserve"> </w:t>
      </w:r>
      <w:r w:rsidRPr="008C4ADC">
        <w:t>праві</w:t>
      </w:r>
      <w:r w:rsidRPr="008C4ADC">
        <w:rPr>
          <w:spacing w:val="-3"/>
        </w:rPr>
        <w:t xml:space="preserve"> </w:t>
      </w:r>
      <w:r w:rsidRPr="008C4ADC">
        <w:t>та законі : монографія. Харків : Право, 2013. 528 с.</w:t>
      </w:r>
    </w:p>
    <w:p w14:paraId="75878FA3" w14:textId="08801398" w:rsidR="00F469CC" w:rsidRPr="008C4ADC" w:rsidRDefault="006160D3" w:rsidP="003B1784">
      <w:pPr>
        <w:pStyle w:val="a3"/>
        <w:ind w:left="0" w:firstLine="567"/>
      </w:pPr>
      <w:proofErr w:type="spellStart"/>
      <w:r w:rsidRPr="008C4ADC">
        <w:rPr>
          <w:color w:val="333333"/>
        </w:rPr>
        <w:t>Мохончук</w:t>
      </w:r>
      <w:proofErr w:type="spellEnd"/>
      <w:r w:rsidRPr="008C4ADC">
        <w:rPr>
          <w:color w:val="333333"/>
        </w:rPr>
        <w:t xml:space="preserve"> С. М. Кримінально-правова охорона миру та безпеки</w:t>
      </w:r>
      <w:r w:rsidRPr="008C4ADC">
        <w:rPr>
          <w:color w:val="333333"/>
          <w:spacing w:val="60"/>
        </w:rPr>
        <w:t xml:space="preserve"> </w:t>
      </w:r>
      <w:r w:rsidRPr="008C4ADC">
        <w:rPr>
          <w:color w:val="333333"/>
        </w:rPr>
        <w:t>людства</w:t>
      </w:r>
      <w:r w:rsidRPr="008C4ADC">
        <w:rPr>
          <w:color w:val="333333"/>
          <w:spacing w:val="63"/>
        </w:rPr>
        <w:t xml:space="preserve"> </w:t>
      </w:r>
      <w:r w:rsidRPr="008C4ADC">
        <w:rPr>
          <w:color w:val="333333"/>
        </w:rPr>
        <w:t>:</w:t>
      </w:r>
      <w:r w:rsidRPr="008C4ADC">
        <w:rPr>
          <w:color w:val="333333"/>
          <w:spacing w:val="56"/>
        </w:rPr>
        <w:t xml:space="preserve"> </w:t>
      </w:r>
      <w:proofErr w:type="spellStart"/>
      <w:r w:rsidRPr="008C4ADC">
        <w:rPr>
          <w:color w:val="333333"/>
        </w:rPr>
        <w:t>автореф</w:t>
      </w:r>
      <w:proofErr w:type="spellEnd"/>
      <w:r w:rsidRPr="008C4ADC">
        <w:rPr>
          <w:color w:val="333333"/>
        </w:rPr>
        <w:t>.</w:t>
      </w:r>
      <w:r w:rsidRPr="008C4ADC">
        <w:rPr>
          <w:color w:val="333333"/>
          <w:spacing w:val="62"/>
        </w:rPr>
        <w:t xml:space="preserve"> </w:t>
      </w:r>
      <w:proofErr w:type="spellStart"/>
      <w:r w:rsidRPr="008C4ADC">
        <w:rPr>
          <w:color w:val="333333"/>
        </w:rPr>
        <w:t>дис</w:t>
      </w:r>
      <w:proofErr w:type="spellEnd"/>
      <w:r w:rsidRPr="008C4ADC">
        <w:rPr>
          <w:color w:val="333333"/>
        </w:rPr>
        <w:t>.</w:t>
      </w:r>
      <w:r w:rsidRPr="008C4ADC">
        <w:rPr>
          <w:color w:val="333333"/>
          <w:spacing w:val="62"/>
        </w:rPr>
        <w:t xml:space="preserve"> </w:t>
      </w:r>
      <w:r w:rsidRPr="008C4ADC">
        <w:rPr>
          <w:color w:val="333333"/>
        </w:rPr>
        <w:t>...</w:t>
      </w:r>
      <w:r w:rsidRPr="008C4ADC">
        <w:rPr>
          <w:color w:val="333333"/>
          <w:spacing w:val="63"/>
        </w:rPr>
        <w:t xml:space="preserve"> </w:t>
      </w:r>
      <w:r w:rsidRPr="008C4ADC">
        <w:rPr>
          <w:color w:val="333333"/>
        </w:rPr>
        <w:t>д-ра</w:t>
      </w:r>
      <w:r w:rsidRPr="008C4ADC">
        <w:rPr>
          <w:color w:val="333333"/>
          <w:spacing w:val="63"/>
        </w:rPr>
        <w:t xml:space="preserve"> </w:t>
      </w:r>
      <w:proofErr w:type="spellStart"/>
      <w:r w:rsidRPr="008C4ADC">
        <w:rPr>
          <w:color w:val="333333"/>
        </w:rPr>
        <w:t>юрид</w:t>
      </w:r>
      <w:proofErr w:type="spellEnd"/>
      <w:r w:rsidRPr="008C4ADC">
        <w:rPr>
          <w:color w:val="333333"/>
        </w:rPr>
        <w:t>.</w:t>
      </w:r>
      <w:r w:rsidRPr="008C4ADC">
        <w:rPr>
          <w:color w:val="333333"/>
          <w:spacing w:val="58"/>
        </w:rPr>
        <w:t xml:space="preserve"> </w:t>
      </w:r>
      <w:r w:rsidRPr="008C4ADC">
        <w:rPr>
          <w:color w:val="333333"/>
        </w:rPr>
        <w:t>наук</w:t>
      </w:r>
      <w:r w:rsidRPr="008C4ADC">
        <w:rPr>
          <w:color w:val="333333"/>
          <w:spacing w:val="58"/>
        </w:rPr>
        <w:t xml:space="preserve"> </w:t>
      </w:r>
      <w:r w:rsidRPr="008C4ADC">
        <w:rPr>
          <w:color w:val="333333"/>
        </w:rPr>
        <w:t>:</w:t>
      </w:r>
      <w:r w:rsidRPr="008C4ADC">
        <w:rPr>
          <w:color w:val="333333"/>
          <w:spacing w:val="57"/>
        </w:rPr>
        <w:t xml:space="preserve"> </w:t>
      </w:r>
      <w:r w:rsidRPr="008C4ADC">
        <w:rPr>
          <w:color w:val="333333"/>
          <w:spacing w:val="-2"/>
        </w:rPr>
        <w:t>12.00.08,</w:t>
      </w:r>
      <w:r w:rsidR="001D6258" w:rsidRPr="008C4ADC">
        <w:t xml:space="preserve"> </w:t>
      </w:r>
      <w:r w:rsidRPr="008C4ADC">
        <w:rPr>
          <w:color w:val="333333"/>
          <w:spacing w:val="-2"/>
        </w:rPr>
        <w:t>12.00.11.</w:t>
      </w:r>
      <w:r w:rsidR="00531F5D" w:rsidRPr="008C4ADC">
        <w:rPr>
          <w:color w:val="333333"/>
        </w:rPr>
        <w:t xml:space="preserve"> </w:t>
      </w:r>
      <w:r w:rsidRPr="008C4ADC">
        <w:rPr>
          <w:color w:val="333333"/>
          <w:spacing w:val="-2"/>
        </w:rPr>
        <w:t>Харків,</w:t>
      </w:r>
      <w:r w:rsidR="00531F5D" w:rsidRPr="008C4ADC">
        <w:rPr>
          <w:color w:val="333333"/>
        </w:rPr>
        <w:t xml:space="preserve"> </w:t>
      </w:r>
      <w:r w:rsidRPr="008C4ADC">
        <w:rPr>
          <w:color w:val="333333"/>
          <w:spacing w:val="-2"/>
        </w:rPr>
        <w:t>2014.</w:t>
      </w:r>
      <w:r w:rsidR="00531F5D" w:rsidRPr="008C4ADC">
        <w:rPr>
          <w:color w:val="333333"/>
        </w:rPr>
        <w:t xml:space="preserve"> </w:t>
      </w:r>
      <w:r w:rsidRPr="008C4ADC">
        <w:rPr>
          <w:color w:val="333333"/>
          <w:spacing w:val="-5"/>
        </w:rPr>
        <w:t>39</w:t>
      </w:r>
      <w:r w:rsidR="00531F5D" w:rsidRPr="008C4ADC">
        <w:rPr>
          <w:color w:val="333333"/>
        </w:rPr>
        <w:t xml:space="preserve"> </w:t>
      </w:r>
      <w:r w:rsidRPr="008C4ADC">
        <w:rPr>
          <w:color w:val="333333"/>
          <w:spacing w:val="-5"/>
        </w:rPr>
        <w:t>с.</w:t>
      </w:r>
      <w:r w:rsidR="00531F5D" w:rsidRPr="008C4ADC">
        <w:rPr>
          <w:color w:val="333333"/>
        </w:rPr>
        <w:t xml:space="preserve"> </w:t>
      </w:r>
      <w:r w:rsidRPr="008C4ADC">
        <w:rPr>
          <w:spacing w:val="-4"/>
        </w:rPr>
        <w:t>URL:</w:t>
      </w:r>
      <w:r w:rsidR="001D6258" w:rsidRPr="008C4ADC">
        <w:rPr>
          <w:spacing w:val="-4"/>
        </w:rPr>
        <w:t xml:space="preserve"> </w:t>
      </w:r>
      <w:hyperlink r:id="rId21">
        <w:r w:rsidRPr="008C4ADC">
          <w:rPr>
            <w:color w:val="0000FF"/>
            <w:spacing w:val="-2"/>
            <w:u w:val="single" w:color="0000FF"/>
          </w:rPr>
          <w:t>https://dspace.nlu.edu.ua//jspui/handle/123456789/6820</w:t>
        </w:r>
        <w:r w:rsidRPr="008C4ADC">
          <w:rPr>
            <w:color w:val="333333"/>
            <w:spacing w:val="-2"/>
          </w:rPr>
          <w:t>.</w:t>
        </w:r>
      </w:hyperlink>
    </w:p>
    <w:p w14:paraId="6C9E4F1B" w14:textId="36AF044B" w:rsidR="00F469CC" w:rsidRPr="008C4ADC" w:rsidRDefault="006160D3" w:rsidP="003B1784">
      <w:pPr>
        <w:pStyle w:val="a3"/>
        <w:tabs>
          <w:tab w:val="left" w:pos="2230"/>
          <w:tab w:val="left" w:pos="3690"/>
          <w:tab w:val="left" w:pos="4866"/>
          <w:tab w:val="left" w:pos="5996"/>
        </w:tabs>
        <w:ind w:left="0" w:firstLine="567"/>
      </w:pPr>
      <w:proofErr w:type="spellStart"/>
      <w:r w:rsidRPr="008C4ADC">
        <w:rPr>
          <w:color w:val="333333"/>
        </w:rPr>
        <w:t>Мошняга</w:t>
      </w:r>
      <w:proofErr w:type="spellEnd"/>
      <w:r w:rsidRPr="008C4ADC">
        <w:rPr>
          <w:color w:val="333333"/>
          <w:spacing w:val="-14"/>
        </w:rPr>
        <w:t xml:space="preserve"> </w:t>
      </w:r>
      <w:r w:rsidRPr="008C4ADC">
        <w:rPr>
          <w:color w:val="333333"/>
        </w:rPr>
        <w:t>Л.</w:t>
      </w:r>
      <w:r w:rsidRPr="008C4ADC">
        <w:rPr>
          <w:color w:val="333333"/>
          <w:spacing w:val="-14"/>
        </w:rPr>
        <w:t xml:space="preserve"> </w:t>
      </w:r>
      <w:r w:rsidRPr="008C4ADC">
        <w:rPr>
          <w:color w:val="333333"/>
        </w:rPr>
        <w:t>В.,</w:t>
      </w:r>
      <w:r w:rsidRPr="008C4ADC">
        <w:rPr>
          <w:color w:val="333333"/>
          <w:spacing w:val="-14"/>
        </w:rPr>
        <w:t xml:space="preserve"> </w:t>
      </w:r>
      <w:proofErr w:type="spellStart"/>
      <w:r w:rsidRPr="008C4ADC">
        <w:rPr>
          <w:color w:val="333333"/>
        </w:rPr>
        <w:t>Дідюк</w:t>
      </w:r>
      <w:proofErr w:type="spellEnd"/>
      <w:r w:rsidRPr="008C4ADC">
        <w:rPr>
          <w:color w:val="333333"/>
          <w:spacing w:val="-13"/>
        </w:rPr>
        <w:t xml:space="preserve"> </w:t>
      </w:r>
      <w:r w:rsidRPr="008C4ADC">
        <w:rPr>
          <w:color w:val="333333"/>
        </w:rPr>
        <w:t>І.</w:t>
      </w:r>
      <w:r w:rsidRPr="008C4ADC">
        <w:rPr>
          <w:color w:val="333333"/>
          <w:spacing w:val="-14"/>
        </w:rPr>
        <w:t xml:space="preserve"> </w:t>
      </w:r>
      <w:r w:rsidRPr="008C4ADC">
        <w:rPr>
          <w:color w:val="333333"/>
        </w:rPr>
        <w:t>Л.,</w:t>
      </w:r>
      <w:r w:rsidRPr="008C4ADC">
        <w:rPr>
          <w:color w:val="333333"/>
          <w:spacing w:val="-14"/>
        </w:rPr>
        <w:t xml:space="preserve"> </w:t>
      </w:r>
      <w:proofErr w:type="spellStart"/>
      <w:r w:rsidRPr="008C4ADC">
        <w:rPr>
          <w:color w:val="333333"/>
        </w:rPr>
        <w:t>Присяч</w:t>
      </w:r>
      <w:proofErr w:type="spellEnd"/>
      <w:r w:rsidRPr="008C4ADC">
        <w:rPr>
          <w:color w:val="333333"/>
          <w:spacing w:val="-14"/>
        </w:rPr>
        <w:t xml:space="preserve"> </w:t>
      </w:r>
      <w:r w:rsidRPr="008C4ADC">
        <w:rPr>
          <w:color w:val="333333"/>
        </w:rPr>
        <w:t>Н.</w:t>
      </w:r>
      <w:r w:rsidRPr="008C4ADC">
        <w:rPr>
          <w:color w:val="333333"/>
          <w:spacing w:val="-13"/>
        </w:rPr>
        <w:t xml:space="preserve"> </w:t>
      </w:r>
      <w:r w:rsidRPr="008C4ADC">
        <w:rPr>
          <w:color w:val="333333"/>
        </w:rPr>
        <w:t>Д.</w:t>
      </w:r>
      <w:r w:rsidRPr="008C4ADC">
        <w:rPr>
          <w:color w:val="333333"/>
          <w:spacing w:val="-14"/>
        </w:rPr>
        <w:t xml:space="preserve"> </w:t>
      </w:r>
      <w:r w:rsidRPr="008C4ADC">
        <w:rPr>
          <w:color w:val="333333"/>
        </w:rPr>
        <w:t>Об’єктивна</w:t>
      </w:r>
      <w:r w:rsidRPr="008C4ADC">
        <w:rPr>
          <w:color w:val="333333"/>
          <w:spacing w:val="-14"/>
        </w:rPr>
        <w:t xml:space="preserve"> </w:t>
      </w:r>
      <w:r w:rsidRPr="008C4ADC">
        <w:rPr>
          <w:color w:val="333333"/>
        </w:rPr>
        <w:t xml:space="preserve">сторона злочинів проти конституційних основ національної безпеки України: актуальні питання вдосконалення ознак. </w:t>
      </w:r>
      <w:r w:rsidRPr="008C4ADC">
        <w:rPr>
          <w:i/>
          <w:color w:val="333333"/>
        </w:rPr>
        <w:t xml:space="preserve">Право і </w:t>
      </w:r>
      <w:r w:rsidRPr="008C4ADC">
        <w:rPr>
          <w:i/>
          <w:color w:val="333333"/>
          <w:spacing w:val="-2"/>
        </w:rPr>
        <w:t>суспільство.</w:t>
      </w:r>
      <w:r w:rsidR="00531F5D" w:rsidRPr="008C4ADC">
        <w:rPr>
          <w:i/>
          <w:color w:val="333333"/>
        </w:rPr>
        <w:t xml:space="preserve"> </w:t>
      </w:r>
      <w:r w:rsidRPr="008C4ADC">
        <w:rPr>
          <w:color w:val="333333"/>
          <w:spacing w:val="-2"/>
        </w:rPr>
        <w:t>2020.</w:t>
      </w:r>
      <w:r w:rsidR="00531F5D" w:rsidRPr="008C4ADC">
        <w:rPr>
          <w:color w:val="333333"/>
        </w:rPr>
        <w:t xml:space="preserve"> </w:t>
      </w:r>
      <w:r w:rsidRPr="008C4ADC">
        <w:rPr>
          <w:color w:val="333333"/>
          <w:spacing w:val="-10"/>
        </w:rPr>
        <w:t>№</w:t>
      </w:r>
      <w:r w:rsidR="00531F5D" w:rsidRPr="008C4ADC">
        <w:rPr>
          <w:color w:val="333333"/>
        </w:rPr>
        <w:t xml:space="preserve"> </w:t>
      </w:r>
      <w:r w:rsidRPr="008C4ADC">
        <w:rPr>
          <w:color w:val="333333"/>
          <w:spacing w:val="-6"/>
        </w:rPr>
        <w:t>4.</w:t>
      </w:r>
      <w:r w:rsidR="00531F5D" w:rsidRPr="008C4ADC">
        <w:rPr>
          <w:color w:val="333333"/>
        </w:rPr>
        <w:t xml:space="preserve"> </w:t>
      </w:r>
      <w:r w:rsidRPr="008C4ADC">
        <w:rPr>
          <w:spacing w:val="-4"/>
        </w:rPr>
        <w:t xml:space="preserve">URL: </w:t>
      </w:r>
      <w:hyperlink r:id="rId22">
        <w:r w:rsidRPr="008C4ADC">
          <w:rPr>
            <w:color w:val="0000FF"/>
            <w:spacing w:val="-2"/>
            <w:u w:val="single" w:color="0000FF"/>
          </w:rPr>
          <w:t>http://www.pravoisuspilstvo.org.ua/archive/2020/4_2020/38.pdf</w:t>
        </w:r>
        <w:r w:rsidRPr="008C4ADC">
          <w:rPr>
            <w:color w:val="333333"/>
            <w:spacing w:val="-2"/>
          </w:rPr>
          <w:t>.</w:t>
        </w:r>
      </w:hyperlink>
    </w:p>
    <w:p w14:paraId="104DB86C" w14:textId="5A8F9D69" w:rsidR="00F469CC" w:rsidRPr="008C4ADC" w:rsidRDefault="006160D3" w:rsidP="003B1784">
      <w:pPr>
        <w:pStyle w:val="a3"/>
        <w:tabs>
          <w:tab w:val="left" w:pos="1570"/>
          <w:tab w:val="left" w:pos="2127"/>
          <w:tab w:val="left" w:pos="2558"/>
          <w:tab w:val="left" w:pos="2616"/>
          <w:tab w:val="left" w:pos="2966"/>
          <w:tab w:val="left" w:pos="3062"/>
          <w:tab w:val="left" w:pos="3954"/>
          <w:tab w:val="left" w:pos="4510"/>
          <w:tab w:val="left" w:pos="4803"/>
          <w:tab w:val="left" w:pos="5479"/>
          <w:tab w:val="left" w:pos="5983"/>
          <w:tab w:val="left" w:pos="6299"/>
        </w:tabs>
        <w:ind w:left="0" w:firstLine="567"/>
      </w:pPr>
      <w:proofErr w:type="spellStart"/>
      <w:r w:rsidRPr="008C4ADC">
        <w:rPr>
          <w:spacing w:val="-2"/>
        </w:rPr>
        <w:t>Рубащенко</w:t>
      </w:r>
      <w:proofErr w:type="spellEnd"/>
      <w:r w:rsidR="00531F5D" w:rsidRPr="008C4ADC">
        <w:t xml:space="preserve"> </w:t>
      </w:r>
      <w:r w:rsidRPr="008C4ADC">
        <w:rPr>
          <w:spacing w:val="-6"/>
        </w:rPr>
        <w:t>М.</w:t>
      </w:r>
      <w:r w:rsidR="00531F5D" w:rsidRPr="008C4ADC">
        <w:t xml:space="preserve"> </w:t>
      </w:r>
      <w:r w:rsidRPr="008C4ADC">
        <w:rPr>
          <w:spacing w:val="-6"/>
        </w:rPr>
        <w:t>А.</w:t>
      </w:r>
      <w:r w:rsidR="00531F5D" w:rsidRPr="008C4ADC">
        <w:t xml:space="preserve"> </w:t>
      </w:r>
      <w:r w:rsidRPr="008C4ADC">
        <w:rPr>
          <w:spacing w:val="-2"/>
        </w:rPr>
        <w:t>Кримінальна</w:t>
      </w:r>
      <w:r w:rsidR="00531F5D" w:rsidRPr="008C4ADC">
        <w:t xml:space="preserve"> </w:t>
      </w:r>
      <w:r w:rsidRPr="008C4ADC">
        <w:rPr>
          <w:spacing w:val="-2"/>
        </w:rPr>
        <w:t>відповідальність</w:t>
      </w:r>
      <w:r w:rsidR="00531F5D" w:rsidRPr="008C4ADC">
        <w:t xml:space="preserve"> </w:t>
      </w:r>
      <w:r w:rsidRPr="008C4ADC">
        <w:rPr>
          <w:spacing w:val="-6"/>
        </w:rPr>
        <w:t xml:space="preserve">за </w:t>
      </w:r>
      <w:r w:rsidRPr="008C4ADC">
        <w:t>посягання на територіальну цілісність і недоторканність України</w:t>
      </w:r>
      <w:r w:rsidRPr="008C4ADC">
        <w:rPr>
          <w:spacing w:val="25"/>
        </w:rPr>
        <w:t xml:space="preserve"> </w:t>
      </w:r>
      <w:r w:rsidRPr="008C4ADC">
        <w:t xml:space="preserve">: </w:t>
      </w:r>
      <w:r w:rsidRPr="008C4ADC">
        <w:rPr>
          <w:spacing w:val="-2"/>
        </w:rPr>
        <w:t>монографія.</w:t>
      </w:r>
      <w:r w:rsidR="00531F5D" w:rsidRPr="008C4ADC">
        <w:t xml:space="preserve"> </w:t>
      </w:r>
      <w:r w:rsidRPr="008C4ADC">
        <w:rPr>
          <w:spacing w:val="-2"/>
        </w:rPr>
        <w:t>Харків</w:t>
      </w:r>
      <w:r w:rsidR="00531F5D" w:rsidRPr="008C4ADC">
        <w:t xml:space="preserve"> </w:t>
      </w:r>
      <w:r w:rsidRPr="008C4ADC">
        <w:rPr>
          <w:spacing w:val="-10"/>
        </w:rPr>
        <w:t>:</w:t>
      </w:r>
      <w:r w:rsidR="00531F5D" w:rsidRPr="008C4ADC">
        <w:t xml:space="preserve"> </w:t>
      </w:r>
      <w:r w:rsidRPr="008C4ADC">
        <w:rPr>
          <w:spacing w:val="-2"/>
        </w:rPr>
        <w:t>Право,</w:t>
      </w:r>
      <w:r w:rsidR="00531F5D" w:rsidRPr="008C4ADC">
        <w:t xml:space="preserve"> </w:t>
      </w:r>
      <w:r w:rsidRPr="008C4ADC">
        <w:rPr>
          <w:spacing w:val="-2"/>
        </w:rPr>
        <w:t>2016.</w:t>
      </w:r>
      <w:r w:rsidR="00531F5D" w:rsidRPr="008C4ADC">
        <w:t xml:space="preserve"> </w:t>
      </w:r>
      <w:r w:rsidRPr="008C4ADC">
        <w:rPr>
          <w:spacing w:val="-4"/>
        </w:rPr>
        <w:t>286</w:t>
      </w:r>
      <w:r w:rsidR="00531F5D" w:rsidRPr="008C4ADC">
        <w:t xml:space="preserve"> </w:t>
      </w:r>
      <w:r w:rsidRPr="008C4ADC">
        <w:rPr>
          <w:spacing w:val="-6"/>
        </w:rPr>
        <w:t>с.</w:t>
      </w:r>
      <w:r w:rsidR="00531F5D" w:rsidRPr="008C4ADC">
        <w:t xml:space="preserve"> </w:t>
      </w:r>
      <w:r w:rsidRPr="008C4ADC">
        <w:rPr>
          <w:spacing w:val="-4"/>
        </w:rPr>
        <w:t xml:space="preserve">URL: </w:t>
      </w:r>
      <w:hyperlink r:id="rId23">
        <w:r w:rsidRPr="008C4ADC">
          <w:rPr>
            <w:color w:val="0000FF"/>
            <w:spacing w:val="-2"/>
            <w:u w:val="single" w:color="0000FF"/>
          </w:rPr>
          <w:t>https://dspace.nlu.edu.ua/bitstream/123456789/14470/1/Rubashenko_m</w:t>
        </w:r>
      </w:hyperlink>
      <w:r w:rsidRPr="008C4ADC">
        <w:rPr>
          <w:color w:val="0000FF"/>
          <w:spacing w:val="-2"/>
        </w:rPr>
        <w:t xml:space="preserve"> </w:t>
      </w:r>
      <w:hyperlink r:id="rId24">
        <w:r w:rsidRPr="008C4ADC">
          <w:rPr>
            <w:color w:val="0000FF"/>
            <w:spacing w:val="-2"/>
            <w:u w:val="single" w:color="0000FF"/>
          </w:rPr>
          <w:t>on_2016.pdf</w:t>
        </w:r>
        <w:r w:rsidRPr="008C4ADC">
          <w:rPr>
            <w:spacing w:val="-2"/>
          </w:rPr>
          <w:t>.</w:t>
        </w:r>
      </w:hyperlink>
    </w:p>
    <w:p w14:paraId="25A01203" w14:textId="77777777" w:rsidR="00F469CC" w:rsidRPr="008C4ADC" w:rsidRDefault="006160D3" w:rsidP="003B1784">
      <w:pPr>
        <w:pStyle w:val="a3"/>
        <w:ind w:left="0" w:firstLine="567"/>
      </w:pPr>
      <w:r w:rsidRPr="008C4ADC">
        <w:t xml:space="preserve">Скулиш Є. Д., Звонарьов О. Ю. Злочини проти основ національної безпеки України : </w:t>
      </w:r>
      <w:proofErr w:type="spellStart"/>
      <w:r w:rsidRPr="008C4ADC">
        <w:t>навч</w:t>
      </w:r>
      <w:proofErr w:type="spellEnd"/>
      <w:r w:rsidRPr="008C4ADC">
        <w:t xml:space="preserve">. посібник. Київ : Наук.-вид. відділ </w:t>
      </w:r>
      <w:proofErr w:type="spellStart"/>
      <w:r w:rsidRPr="008C4ADC">
        <w:t>Нац</w:t>
      </w:r>
      <w:proofErr w:type="spellEnd"/>
      <w:r w:rsidRPr="008C4ADC">
        <w:t>. акад. СБУ, 2011. 220 с.</w:t>
      </w:r>
    </w:p>
    <w:p w14:paraId="0BB8B77E" w14:textId="77777777" w:rsidR="001D6258" w:rsidRPr="008C4ADC" w:rsidRDefault="001D6258" w:rsidP="001D6258">
      <w:pPr>
        <w:pStyle w:val="a3"/>
        <w:ind w:left="0"/>
      </w:pPr>
    </w:p>
    <w:p w14:paraId="447026B5" w14:textId="3D4A15FE" w:rsidR="00F469CC" w:rsidRPr="00A54258" w:rsidRDefault="006160D3" w:rsidP="00A54258">
      <w:pPr>
        <w:pStyle w:val="a3"/>
        <w:ind w:left="0" w:firstLine="0"/>
        <w:jc w:val="center"/>
        <w:rPr>
          <w:i/>
          <w:iCs/>
        </w:rPr>
      </w:pPr>
      <w:r w:rsidRPr="00A54258">
        <w:rPr>
          <w:i/>
          <w:iCs/>
        </w:rPr>
        <w:t>Список</w:t>
      </w:r>
      <w:r w:rsidRPr="00A54258">
        <w:rPr>
          <w:i/>
          <w:iCs/>
          <w:spacing w:val="78"/>
        </w:rPr>
        <w:t xml:space="preserve"> </w:t>
      </w:r>
      <w:r w:rsidRPr="00A54258">
        <w:rPr>
          <w:i/>
          <w:iCs/>
        </w:rPr>
        <w:t>додаткової</w:t>
      </w:r>
      <w:r w:rsidR="00A54258">
        <w:rPr>
          <w:i/>
          <w:iCs/>
          <w:lang w:val="ru-RU"/>
        </w:rPr>
        <w:t xml:space="preserve"> </w:t>
      </w:r>
      <w:r w:rsidRPr="00A54258">
        <w:rPr>
          <w:i/>
          <w:iCs/>
        </w:rPr>
        <w:t>літератур</w:t>
      </w:r>
      <w:r w:rsidRPr="00A54258">
        <w:rPr>
          <w:i/>
          <w:iCs/>
          <w:spacing w:val="-10"/>
        </w:rPr>
        <w:t>и</w:t>
      </w:r>
    </w:p>
    <w:p w14:paraId="1D89BCE1" w14:textId="77777777" w:rsidR="00F469CC" w:rsidRPr="008C4ADC" w:rsidRDefault="006160D3" w:rsidP="001D6258">
      <w:pPr>
        <w:ind w:firstLine="710"/>
        <w:jc w:val="both"/>
      </w:pPr>
      <w:r w:rsidRPr="008C4ADC">
        <w:t xml:space="preserve">Василишин В. О. Шляхи удосконалення законодавства про кримінальну відповідальність за публічні заклики до вчинення терористичного акту. </w:t>
      </w:r>
      <w:r w:rsidRPr="008C4ADC">
        <w:rPr>
          <w:i/>
        </w:rPr>
        <w:t xml:space="preserve">Деструктивна пропаганда: шляхи протидії та проблеми відповідальності </w:t>
      </w:r>
      <w:r w:rsidRPr="008C4ADC">
        <w:t>: матеріали наук.-</w:t>
      </w:r>
      <w:proofErr w:type="spellStart"/>
      <w:r w:rsidRPr="008C4ADC">
        <w:t>практ</w:t>
      </w:r>
      <w:proofErr w:type="spellEnd"/>
      <w:r w:rsidRPr="008C4ADC">
        <w:t xml:space="preserve">. </w:t>
      </w:r>
      <w:proofErr w:type="spellStart"/>
      <w:r w:rsidRPr="008C4ADC">
        <w:t>конф</w:t>
      </w:r>
      <w:proofErr w:type="spellEnd"/>
      <w:r w:rsidRPr="008C4ADC">
        <w:t>. (м. Київ, 21 трав. 2015 р.). Київ : ІВА, 2015.</w:t>
      </w:r>
      <w:r w:rsidRPr="008C4ADC">
        <w:rPr>
          <w:spacing w:val="40"/>
        </w:rPr>
        <w:t xml:space="preserve"> </w:t>
      </w:r>
      <w:r w:rsidRPr="008C4ADC">
        <w:t>С. 157–159.</w:t>
      </w:r>
    </w:p>
    <w:p w14:paraId="481FD662" w14:textId="77777777" w:rsidR="00F469CC" w:rsidRPr="008C4ADC" w:rsidRDefault="006160D3" w:rsidP="001D6258">
      <w:pPr>
        <w:ind w:firstLine="710"/>
        <w:jc w:val="both"/>
      </w:pPr>
      <w:proofErr w:type="spellStart"/>
      <w:r w:rsidRPr="008C4ADC">
        <w:t>Гапончук</w:t>
      </w:r>
      <w:proofErr w:type="spellEnd"/>
      <w:r w:rsidRPr="008C4ADC">
        <w:t xml:space="preserve"> В. В. Тлумачення поняття «публічні заклики» у судовій 17 практиці». </w:t>
      </w:r>
      <w:r w:rsidRPr="008C4ADC">
        <w:rPr>
          <w:i/>
        </w:rPr>
        <w:t xml:space="preserve">Кримінальна юстиція: </w:t>
      </w:r>
      <w:proofErr w:type="spellStart"/>
      <w:r w:rsidRPr="008C4ADC">
        <w:rPr>
          <w:i/>
        </w:rPr>
        <w:t>quo</w:t>
      </w:r>
      <w:proofErr w:type="spellEnd"/>
      <w:r w:rsidRPr="008C4ADC">
        <w:rPr>
          <w:i/>
        </w:rPr>
        <w:t xml:space="preserve"> </w:t>
      </w:r>
      <w:proofErr w:type="spellStart"/>
      <w:r w:rsidRPr="008C4ADC">
        <w:rPr>
          <w:i/>
        </w:rPr>
        <w:t>vadis</w:t>
      </w:r>
      <w:proofErr w:type="spellEnd"/>
      <w:r w:rsidRPr="008C4ADC">
        <w:rPr>
          <w:i/>
        </w:rPr>
        <w:t xml:space="preserve">? : IV Львівський форум кримінальної юстиції </w:t>
      </w:r>
      <w:r w:rsidRPr="008C4ADC">
        <w:t>: мат-</w:t>
      </w:r>
      <w:proofErr w:type="spellStart"/>
      <w:r w:rsidRPr="008C4ADC">
        <w:t>ли</w:t>
      </w:r>
      <w:proofErr w:type="spellEnd"/>
      <w:r w:rsidRPr="008C4ADC">
        <w:t xml:space="preserve"> міжнар. наук.- </w:t>
      </w:r>
      <w:proofErr w:type="spellStart"/>
      <w:r w:rsidRPr="008C4ADC">
        <w:t>практ</w:t>
      </w:r>
      <w:proofErr w:type="spellEnd"/>
      <w:r w:rsidRPr="008C4ADC">
        <w:t xml:space="preserve">. </w:t>
      </w:r>
      <w:proofErr w:type="spellStart"/>
      <w:r w:rsidRPr="008C4ADC">
        <w:t>конф</w:t>
      </w:r>
      <w:proofErr w:type="spellEnd"/>
      <w:r w:rsidRPr="008C4ADC">
        <w:t xml:space="preserve">. (м. </w:t>
      </w:r>
      <w:r w:rsidRPr="008C4ADC">
        <w:lastRenderedPageBreak/>
        <w:t xml:space="preserve">Львів, 20–22.09.2018). Львів : Львів. </w:t>
      </w:r>
      <w:proofErr w:type="spellStart"/>
      <w:r w:rsidRPr="008C4ADC">
        <w:t>держ</w:t>
      </w:r>
      <w:proofErr w:type="spellEnd"/>
      <w:r w:rsidRPr="008C4ADC">
        <w:t xml:space="preserve">. ун-т </w:t>
      </w:r>
      <w:proofErr w:type="spellStart"/>
      <w:r w:rsidRPr="008C4ADC">
        <w:t>внутр</w:t>
      </w:r>
      <w:proofErr w:type="spellEnd"/>
      <w:r w:rsidRPr="008C4ADC">
        <w:t>. справ, 2018. С. 42–45.</w:t>
      </w:r>
    </w:p>
    <w:p w14:paraId="087054DB" w14:textId="77777777" w:rsidR="00F469CC" w:rsidRPr="008C4ADC" w:rsidRDefault="006160D3" w:rsidP="001D6258">
      <w:pPr>
        <w:pStyle w:val="a3"/>
        <w:ind w:left="0"/>
      </w:pPr>
      <w:proofErr w:type="spellStart"/>
      <w:r w:rsidRPr="008C4ADC">
        <w:t>Давтян</w:t>
      </w:r>
      <w:proofErr w:type="spellEnd"/>
      <w:r w:rsidRPr="008C4ADC">
        <w:rPr>
          <w:spacing w:val="-6"/>
        </w:rPr>
        <w:t xml:space="preserve"> </w:t>
      </w:r>
      <w:r w:rsidRPr="008C4ADC">
        <w:t>А.</w:t>
      </w:r>
      <w:r w:rsidRPr="008C4ADC">
        <w:rPr>
          <w:spacing w:val="-6"/>
        </w:rPr>
        <w:t xml:space="preserve"> </w:t>
      </w:r>
      <w:r w:rsidRPr="008C4ADC">
        <w:t>С.</w:t>
      </w:r>
      <w:r w:rsidRPr="008C4ADC">
        <w:rPr>
          <w:spacing w:val="-6"/>
        </w:rPr>
        <w:t xml:space="preserve"> </w:t>
      </w:r>
      <w:r w:rsidRPr="008C4ADC">
        <w:t>Історія</w:t>
      </w:r>
      <w:r w:rsidRPr="008C4ADC">
        <w:rPr>
          <w:spacing w:val="-4"/>
        </w:rPr>
        <w:t xml:space="preserve"> </w:t>
      </w:r>
      <w:r w:rsidRPr="008C4ADC">
        <w:t>становлення</w:t>
      </w:r>
      <w:r w:rsidRPr="008C4ADC">
        <w:rPr>
          <w:spacing w:val="-4"/>
        </w:rPr>
        <w:t xml:space="preserve"> </w:t>
      </w:r>
      <w:r w:rsidRPr="008C4ADC">
        <w:t>й</w:t>
      </w:r>
      <w:r w:rsidRPr="008C4ADC">
        <w:rPr>
          <w:spacing w:val="-6"/>
        </w:rPr>
        <w:t xml:space="preserve"> </w:t>
      </w:r>
      <w:r w:rsidRPr="008C4ADC">
        <w:t>розвитку</w:t>
      </w:r>
      <w:r w:rsidRPr="008C4ADC">
        <w:rPr>
          <w:spacing w:val="-8"/>
        </w:rPr>
        <w:t xml:space="preserve"> </w:t>
      </w:r>
      <w:r w:rsidRPr="008C4ADC">
        <w:t>в</w:t>
      </w:r>
      <w:r w:rsidRPr="008C4ADC">
        <w:rPr>
          <w:spacing w:val="-6"/>
        </w:rPr>
        <w:t xml:space="preserve"> </w:t>
      </w:r>
      <w:r w:rsidRPr="008C4ADC">
        <w:t xml:space="preserve">законодавстві України кримінальної відповідальності за злочини, пов’язані з публічними закликами до вчинення терористичного акту. </w:t>
      </w:r>
      <w:r w:rsidRPr="008C4ADC">
        <w:rPr>
          <w:i/>
        </w:rPr>
        <w:t xml:space="preserve">Право і суспільство. </w:t>
      </w:r>
      <w:r w:rsidRPr="008C4ADC">
        <w:t xml:space="preserve">2015. № 4. С. 132–138. URL: </w:t>
      </w:r>
      <w:hyperlink r:id="rId25">
        <w:r w:rsidRPr="008C4ADC">
          <w:rPr>
            <w:color w:val="0000FF"/>
            <w:spacing w:val="-2"/>
            <w:u w:val="single" w:color="0000FF"/>
          </w:rPr>
          <w:t>http://pravoisuspilstvo.org.ua/archive/2015/4_2015/part_1/27.pdf</w:t>
        </w:r>
        <w:r w:rsidRPr="008C4ADC">
          <w:rPr>
            <w:spacing w:val="-2"/>
          </w:rPr>
          <w:t>.</w:t>
        </w:r>
      </w:hyperlink>
    </w:p>
    <w:p w14:paraId="58741492" w14:textId="77777777" w:rsidR="00F469CC" w:rsidRPr="008C4ADC" w:rsidRDefault="006160D3" w:rsidP="001D6258">
      <w:pPr>
        <w:pStyle w:val="a3"/>
        <w:ind w:left="0"/>
      </w:pPr>
      <w:r w:rsidRPr="008C4ADC">
        <w:t xml:space="preserve">Кузнецов В. В. Кримінально-правова характеристика закликів до масових заворушень : порівняльно-правові аспекти. </w:t>
      </w:r>
      <w:r w:rsidRPr="008C4ADC">
        <w:rPr>
          <w:i/>
        </w:rPr>
        <w:t xml:space="preserve">Актуальні проблеми </w:t>
      </w:r>
      <w:proofErr w:type="spellStart"/>
      <w:r w:rsidRPr="008C4ADC">
        <w:rPr>
          <w:i/>
        </w:rPr>
        <w:t>правотворення</w:t>
      </w:r>
      <w:proofErr w:type="spellEnd"/>
      <w:r w:rsidRPr="008C4ADC">
        <w:rPr>
          <w:i/>
        </w:rPr>
        <w:t xml:space="preserve"> в сучасній Україні </w:t>
      </w:r>
      <w:r w:rsidRPr="008C4ADC">
        <w:t xml:space="preserve">: матеріали </w:t>
      </w:r>
      <w:proofErr w:type="spellStart"/>
      <w:r w:rsidRPr="008C4ADC">
        <w:t>Всеукр</w:t>
      </w:r>
      <w:proofErr w:type="spellEnd"/>
      <w:r w:rsidRPr="008C4ADC">
        <w:t>.</w:t>
      </w:r>
      <w:r w:rsidRPr="008C4ADC">
        <w:rPr>
          <w:spacing w:val="-5"/>
        </w:rPr>
        <w:t xml:space="preserve"> </w:t>
      </w:r>
      <w:r w:rsidRPr="008C4ADC">
        <w:t>наук.-</w:t>
      </w:r>
      <w:proofErr w:type="spellStart"/>
      <w:r w:rsidRPr="008C4ADC">
        <w:t>практ</w:t>
      </w:r>
      <w:proofErr w:type="spellEnd"/>
      <w:r w:rsidRPr="008C4ADC">
        <w:t>.</w:t>
      </w:r>
      <w:r w:rsidRPr="008C4ADC">
        <w:rPr>
          <w:spacing w:val="-5"/>
        </w:rPr>
        <w:t xml:space="preserve"> </w:t>
      </w:r>
      <w:proofErr w:type="spellStart"/>
      <w:r w:rsidRPr="008C4ADC">
        <w:t>конф</w:t>
      </w:r>
      <w:proofErr w:type="spellEnd"/>
      <w:r w:rsidRPr="008C4ADC">
        <w:t>.</w:t>
      </w:r>
      <w:r w:rsidRPr="008C4ADC">
        <w:rPr>
          <w:spacing w:val="-5"/>
        </w:rPr>
        <w:t xml:space="preserve"> </w:t>
      </w:r>
      <w:r w:rsidRPr="008C4ADC">
        <w:t>(м.</w:t>
      </w:r>
      <w:r w:rsidRPr="008C4ADC">
        <w:rPr>
          <w:spacing w:val="-2"/>
        </w:rPr>
        <w:t xml:space="preserve"> </w:t>
      </w:r>
      <w:r w:rsidRPr="008C4ADC">
        <w:t>Алушта,</w:t>
      </w:r>
      <w:r w:rsidRPr="008C4ADC">
        <w:rPr>
          <w:spacing w:val="-5"/>
        </w:rPr>
        <w:t xml:space="preserve"> </w:t>
      </w:r>
      <w:r w:rsidRPr="008C4ADC">
        <w:t>29</w:t>
      </w:r>
      <w:r w:rsidRPr="008C4ADC">
        <w:rPr>
          <w:spacing w:val="-6"/>
        </w:rPr>
        <w:t xml:space="preserve"> </w:t>
      </w:r>
      <w:r w:rsidRPr="008C4ADC">
        <w:t>квіт.</w:t>
      </w:r>
      <w:r w:rsidRPr="008C4ADC">
        <w:rPr>
          <w:spacing w:val="-3"/>
        </w:rPr>
        <w:t xml:space="preserve"> </w:t>
      </w:r>
      <w:r w:rsidRPr="008C4ADC">
        <w:t>–</w:t>
      </w:r>
      <w:r w:rsidRPr="008C4ADC">
        <w:rPr>
          <w:spacing w:val="-6"/>
        </w:rPr>
        <w:t xml:space="preserve"> </w:t>
      </w:r>
      <w:r w:rsidRPr="008C4ADC">
        <w:t>1</w:t>
      </w:r>
      <w:r w:rsidRPr="008C4ADC">
        <w:rPr>
          <w:spacing w:val="-6"/>
        </w:rPr>
        <w:t xml:space="preserve"> </w:t>
      </w:r>
      <w:r w:rsidRPr="008C4ADC">
        <w:t>трав.</w:t>
      </w:r>
      <w:r w:rsidRPr="008C4ADC">
        <w:rPr>
          <w:spacing w:val="-5"/>
        </w:rPr>
        <w:t xml:space="preserve"> </w:t>
      </w:r>
      <w:r w:rsidRPr="008C4ADC">
        <w:t>2010</w:t>
      </w:r>
      <w:r w:rsidRPr="008C4ADC">
        <w:rPr>
          <w:spacing w:val="-6"/>
        </w:rPr>
        <w:t xml:space="preserve"> </w:t>
      </w:r>
      <w:r w:rsidRPr="008C4ADC">
        <w:t>р.)</w:t>
      </w:r>
      <w:r w:rsidRPr="008C4ADC">
        <w:rPr>
          <w:spacing w:val="-7"/>
        </w:rPr>
        <w:t xml:space="preserve"> </w:t>
      </w:r>
      <w:r w:rsidRPr="008C4ADC">
        <w:t>;</w:t>
      </w:r>
      <w:r w:rsidRPr="008C4ADC">
        <w:rPr>
          <w:spacing w:val="-5"/>
        </w:rPr>
        <w:t xml:space="preserve"> </w:t>
      </w:r>
      <w:r w:rsidRPr="008C4ADC">
        <w:t>за ред.</w:t>
      </w:r>
      <w:r w:rsidRPr="008C4ADC">
        <w:rPr>
          <w:spacing w:val="-11"/>
        </w:rPr>
        <w:t xml:space="preserve"> </w:t>
      </w:r>
      <w:r w:rsidRPr="008C4ADC">
        <w:t>Ю.</w:t>
      </w:r>
      <w:r w:rsidRPr="008C4ADC">
        <w:rPr>
          <w:spacing w:val="-6"/>
        </w:rPr>
        <w:t xml:space="preserve"> </w:t>
      </w:r>
      <w:r w:rsidRPr="008C4ADC">
        <w:t>С.</w:t>
      </w:r>
      <w:r w:rsidRPr="008C4ADC">
        <w:rPr>
          <w:spacing w:val="-6"/>
        </w:rPr>
        <w:t xml:space="preserve"> </w:t>
      </w:r>
      <w:proofErr w:type="spellStart"/>
      <w:r w:rsidRPr="008C4ADC">
        <w:t>Шемшученко</w:t>
      </w:r>
      <w:proofErr w:type="spellEnd"/>
      <w:r w:rsidRPr="008C4ADC">
        <w:t>,</w:t>
      </w:r>
      <w:r w:rsidRPr="008C4ADC">
        <w:rPr>
          <w:spacing w:val="-11"/>
        </w:rPr>
        <w:t xml:space="preserve"> </w:t>
      </w:r>
      <w:r w:rsidRPr="008C4ADC">
        <w:t>Ю. Л.</w:t>
      </w:r>
      <w:r w:rsidRPr="008C4ADC">
        <w:rPr>
          <w:spacing w:val="-6"/>
        </w:rPr>
        <w:t xml:space="preserve"> </w:t>
      </w:r>
      <w:proofErr w:type="spellStart"/>
      <w:r w:rsidRPr="008C4ADC">
        <w:t>Бошицького</w:t>
      </w:r>
      <w:proofErr w:type="spellEnd"/>
      <w:r w:rsidRPr="008C4ADC">
        <w:t>,</w:t>
      </w:r>
      <w:r w:rsidRPr="008C4ADC">
        <w:rPr>
          <w:spacing w:val="-11"/>
        </w:rPr>
        <w:t xml:space="preserve"> </w:t>
      </w:r>
      <w:r w:rsidRPr="008C4ADC">
        <w:t>С.</w:t>
      </w:r>
      <w:r w:rsidRPr="008C4ADC">
        <w:rPr>
          <w:spacing w:val="-4"/>
        </w:rPr>
        <w:t xml:space="preserve"> </w:t>
      </w:r>
      <w:r w:rsidRPr="008C4ADC">
        <w:t>В.</w:t>
      </w:r>
      <w:r w:rsidRPr="008C4ADC">
        <w:rPr>
          <w:spacing w:val="-2"/>
        </w:rPr>
        <w:t xml:space="preserve"> </w:t>
      </w:r>
      <w:proofErr w:type="spellStart"/>
      <w:r w:rsidRPr="008C4ADC">
        <w:t>Бобровника</w:t>
      </w:r>
      <w:proofErr w:type="spellEnd"/>
      <w:r w:rsidRPr="008C4ADC">
        <w:rPr>
          <w:spacing w:val="-11"/>
        </w:rPr>
        <w:t xml:space="preserve"> </w:t>
      </w:r>
      <w:r w:rsidRPr="008C4ADC">
        <w:t>та</w:t>
      </w:r>
      <w:r w:rsidRPr="008C4ADC">
        <w:rPr>
          <w:spacing w:val="-11"/>
        </w:rPr>
        <w:t xml:space="preserve"> </w:t>
      </w:r>
      <w:r w:rsidRPr="008C4ADC">
        <w:t xml:space="preserve">ін. Київ : Вид-во </w:t>
      </w:r>
      <w:proofErr w:type="spellStart"/>
      <w:r w:rsidRPr="008C4ADC">
        <w:t>Європ</w:t>
      </w:r>
      <w:proofErr w:type="spellEnd"/>
      <w:r w:rsidRPr="008C4ADC">
        <w:t>. ун-ту, 2010. С. 380–381.</w:t>
      </w:r>
    </w:p>
    <w:p w14:paraId="78461C06" w14:textId="77777777" w:rsidR="00F469CC" w:rsidRPr="008C4ADC" w:rsidRDefault="006160D3" w:rsidP="001D6258">
      <w:pPr>
        <w:pStyle w:val="a3"/>
        <w:ind w:left="0"/>
      </w:pPr>
      <w:r w:rsidRPr="008C4ADC">
        <w:t>Кузнецов В. В. Перспективи криміналізації закликів до вчинення</w:t>
      </w:r>
      <w:r w:rsidRPr="008C4ADC">
        <w:rPr>
          <w:spacing w:val="-7"/>
        </w:rPr>
        <w:t xml:space="preserve"> </w:t>
      </w:r>
      <w:r w:rsidRPr="008C4ADC">
        <w:t>дій,</w:t>
      </w:r>
      <w:r w:rsidRPr="008C4ADC">
        <w:rPr>
          <w:spacing w:val="-4"/>
        </w:rPr>
        <w:t xml:space="preserve"> </w:t>
      </w:r>
      <w:r w:rsidRPr="008C4ADC">
        <w:t>що</w:t>
      </w:r>
      <w:r w:rsidRPr="008C4ADC">
        <w:rPr>
          <w:spacing w:val="-6"/>
        </w:rPr>
        <w:t xml:space="preserve"> </w:t>
      </w:r>
      <w:r w:rsidRPr="008C4ADC">
        <w:t>загрожують</w:t>
      </w:r>
      <w:r w:rsidRPr="008C4ADC">
        <w:rPr>
          <w:spacing w:val="-2"/>
        </w:rPr>
        <w:t xml:space="preserve"> </w:t>
      </w:r>
      <w:r w:rsidRPr="008C4ADC">
        <w:t>громадському</w:t>
      </w:r>
      <w:r w:rsidRPr="008C4ADC">
        <w:rPr>
          <w:spacing w:val="-6"/>
        </w:rPr>
        <w:t xml:space="preserve"> </w:t>
      </w:r>
      <w:r w:rsidRPr="008C4ADC">
        <w:t xml:space="preserve">порядку. </w:t>
      </w:r>
      <w:r w:rsidRPr="008C4ADC">
        <w:rPr>
          <w:i/>
        </w:rPr>
        <w:t xml:space="preserve">Закарпатські правові читання </w:t>
      </w:r>
      <w:r w:rsidRPr="008C4ADC">
        <w:t xml:space="preserve">: матеріали ІІ </w:t>
      </w:r>
      <w:proofErr w:type="spellStart"/>
      <w:r w:rsidRPr="008C4ADC">
        <w:t>Всеукр</w:t>
      </w:r>
      <w:proofErr w:type="spellEnd"/>
      <w:r w:rsidRPr="008C4ADC">
        <w:t>. наук.-</w:t>
      </w:r>
      <w:proofErr w:type="spellStart"/>
      <w:r w:rsidRPr="008C4ADC">
        <w:t>практ</w:t>
      </w:r>
      <w:proofErr w:type="spellEnd"/>
      <w:r w:rsidRPr="008C4ADC">
        <w:t xml:space="preserve">. </w:t>
      </w:r>
      <w:proofErr w:type="spellStart"/>
      <w:r w:rsidRPr="008C4ADC">
        <w:t>конф</w:t>
      </w:r>
      <w:proofErr w:type="spellEnd"/>
      <w:r w:rsidRPr="008C4ADC">
        <w:t>. молодих вчених та студентів (м. Ужгород, 29–30</w:t>
      </w:r>
      <w:r w:rsidRPr="008C4ADC">
        <w:rPr>
          <w:spacing w:val="-1"/>
        </w:rPr>
        <w:t xml:space="preserve"> </w:t>
      </w:r>
      <w:r w:rsidRPr="008C4ADC">
        <w:t>квітня 2010</w:t>
      </w:r>
      <w:r w:rsidRPr="008C4ADC">
        <w:rPr>
          <w:spacing w:val="-1"/>
        </w:rPr>
        <w:t xml:space="preserve"> </w:t>
      </w:r>
      <w:r w:rsidRPr="008C4ADC">
        <w:t>р.) : у</w:t>
      </w:r>
      <w:r w:rsidRPr="008C4ADC">
        <w:rPr>
          <w:spacing w:val="-1"/>
        </w:rPr>
        <w:t xml:space="preserve"> </w:t>
      </w:r>
      <w:r w:rsidRPr="008C4ADC">
        <w:t>2-х</w:t>
      </w:r>
      <w:r w:rsidRPr="008C4ADC">
        <w:rPr>
          <w:spacing w:val="-1"/>
        </w:rPr>
        <w:t xml:space="preserve"> </w:t>
      </w:r>
      <w:r w:rsidRPr="008C4ADC">
        <w:t xml:space="preserve">т. ; за </w:t>
      </w:r>
      <w:proofErr w:type="spellStart"/>
      <w:r w:rsidRPr="008C4ADC">
        <w:t>заг</w:t>
      </w:r>
      <w:proofErr w:type="spellEnd"/>
      <w:r w:rsidRPr="008C4ADC">
        <w:t>. ред. Ф.</w:t>
      </w:r>
      <w:r w:rsidRPr="008C4ADC">
        <w:rPr>
          <w:spacing w:val="-1"/>
        </w:rPr>
        <w:t xml:space="preserve"> </w:t>
      </w:r>
      <w:r w:rsidRPr="008C4ADC">
        <w:t>Г. Ващука, П.</w:t>
      </w:r>
      <w:r w:rsidRPr="008C4ADC">
        <w:rPr>
          <w:spacing w:val="-2"/>
        </w:rPr>
        <w:t xml:space="preserve"> </w:t>
      </w:r>
      <w:r w:rsidRPr="008C4ADC">
        <w:t>А.</w:t>
      </w:r>
      <w:r w:rsidRPr="008C4ADC">
        <w:rPr>
          <w:spacing w:val="-3"/>
        </w:rPr>
        <w:t xml:space="preserve"> </w:t>
      </w:r>
      <w:proofErr w:type="spellStart"/>
      <w:r w:rsidRPr="008C4ADC">
        <w:t>Трачука</w:t>
      </w:r>
      <w:proofErr w:type="spellEnd"/>
      <w:r w:rsidRPr="008C4ADC">
        <w:t xml:space="preserve">. Ужгород : </w:t>
      </w:r>
      <w:proofErr w:type="spellStart"/>
      <w:r w:rsidRPr="008C4ADC">
        <w:t>ЗакДУ</w:t>
      </w:r>
      <w:proofErr w:type="spellEnd"/>
      <w:r w:rsidRPr="008C4ADC">
        <w:t>, 2010. Т.</w:t>
      </w:r>
      <w:r w:rsidRPr="008C4ADC">
        <w:rPr>
          <w:spacing w:val="-2"/>
        </w:rPr>
        <w:t xml:space="preserve"> </w:t>
      </w:r>
      <w:r w:rsidRPr="008C4ADC">
        <w:t>2. С. 234–238.</w:t>
      </w:r>
    </w:p>
    <w:p w14:paraId="34ADFD1A" w14:textId="77777777" w:rsidR="00F469CC" w:rsidRPr="008C4ADC" w:rsidRDefault="006160D3" w:rsidP="001D6258">
      <w:pPr>
        <w:pStyle w:val="a3"/>
        <w:ind w:left="0"/>
      </w:pPr>
      <w:r w:rsidRPr="008C4ADC">
        <w:t xml:space="preserve">Матвійчук В. К. Об’єктивні ознаки злочину, передбаченого ч. 2 ст. 109 КК України. </w:t>
      </w:r>
      <w:r w:rsidRPr="008C4ADC">
        <w:rPr>
          <w:i/>
        </w:rPr>
        <w:t xml:space="preserve">Юридична наука. </w:t>
      </w:r>
      <w:r w:rsidRPr="008C4ADC">
        <w:t>2013. № 12. С. 28–41.</w:t>
      </w:r>
    </w:p>
    <w:p w14:paraId="11D3B014" w14:textId="77777777" w:rsidR="00F469CC" w:rsidRPr="008C4ADC" w:rsidRDefault="006160D3" w:rsidP="001D6258">
      <w:pPr>
        <w:ind w:firstLine="710"/>
        <w:jc w:val="both"/>
      </w:pPr>
      <w:proofErr w:type="spellStart"/>
      <w:r w:rsidRPr="008C4ADC">
        <w:t>Мошняга</w:t>
      </w:r>
      <w:proofErr w:type="spellEnd"/>
      <w:r w:rsidRPr="008C4ADC">
        <w:t xml:space="preserve"> Л. В. Склади злочинів, що посягають на конституційні основи національної безпеки України: поняття та шляхи вдосконалення. </w:t>
      </w:r>
      <w:r w:rsidRPr="008C4ADC">
        <w:rPr>
          <w:i/>
        </w:rPr>
        <w:t>Науковий вісник Дніпропетровського державного</w:t>
      </w:r>
      <w:r w:rsidRPr="008C4ADC">
        <w:rPr>
          <w:i/>
          <w:spacing w:val="38"/>
        </w:rPr>
        <w:t xml:space="preserve"> </w:t>
      </w:r>
      <w:r w:rsidRPr="008C4ADC">
        <w:rPr>
          <w:i/>
        </w:rPr>
        <w:t>університету</w:t>
      </w:r>
      <w:r w:rsidRPr="008C4ADC">
        <w:rPr>
          <w:i/>
          <w:spacing w:val="36"/>
        </w:rPr>
        <w:t xml:space="preserve"> </w:t>
      </w:r>
      <w:r w:rsidRPr="008C4ADC">
        <w:rPr>
          <w:i/>
        </w:rPr>
        <w:t>внутрішніх</w:t>
      </w:r>
      <w:r w:rsidRPr="008C4ADC">
        <w:rPr>
          <w:i/>
          <w:spacing w:val="37"/>
        </w:rPr>
        <w:t xml:space="preserve"> </w:t>
      </w:r>
      <w:r w:rsidRPr="008C4ADC">
        <w:rPr>
          <w:i/>
        </w:rPr>
        <w:t>справ</w:t>
      </w:r>
      <w:r w:rsidRPr="008C4ADC">
        <w:rPr>
          <w:i/>
          <w:spacing w:val="34"/>
        </w:rPr>
        <w:t xml:space="preserve"> </w:t>
      </w:r>
      <w:r w:rsidRPr="008C4ADC">
        <w:rPr>
          <w:i/>
        </w:rPr>
        <w:t>:</w:t>
      </w:r>
      <w:r w:rsidRPr="008C4ADC">
        <w:rPr>
          <w:i/>
          <w:spacing w:val="41"/>
        </w:rPr>
        <w:t xml:space="preserve"> </w:t>
      </w:r>
      <w:proofErr w:type="spellStart"/>
      <w:r w:rsidRPr="008C4ADC">
        <w:t>зб</w:t>
      </w:r>
      <w:proofErr w:type="spellEnd"/>
      <w:r w:rsidRPr="008C4ADC">
        <w:t>.</w:t>
      </w:r>
      <w:r w:rsidRPr="008C4ADC">
        <w:rPr>
          <w:spacing w:val="37"/>
        </w:rPr>
        <w:t xml:space="preserve"> </w:t>
      </w:r>
      <w:r w:rsidRPr="008C4ADC">
        <w:t>наук.</w:t>
      </w:r>
      <w:r w:rsidRPr="008C4ADC">
        <w:rPr>
          <w:spacing w:val="40"/>
        </w:rPr>
        <w:t xml:space="preserve"> </w:t>
      </w:r>
      <w:r w:rsidRPr="008C4ADC">
        <w:t>пр.</w:t>
      </w:r>
      <w:r w:rsidRPr="008C4ADC">
        <w:rPr>
          <w:spacing w:val="37"/>
        </w:rPr>
        <w:t xml:space="preserve"> </w:t>
      </w:r>
      <w:r w:rsidRPr="008C4ADC">
        <w:rPr>
          <w:spacing w:val="-2"/>
        </w:rPr>
        <w:t>2010.</w:t>
      </w:r>
    </w:p>
    <w:p w14:paraId="0116BCBF" w14:textId="77777777" w:rsidR="00F469CC" w:rsidRPr="008C4ADC" w:rsidRDefault="006160D3" w:rsidP="001D6258">
      <w:pPr>
        <w:pStyle w:val="a3"/>
        <w:ind w:left="0" w:firstLine="0"/>
      </w:pPr>
      <w:r w:rsidRPr="008C4ADC">
        <w:t>№ 1 (47).</w:t>
      </w:r>
      <w:r w:rsidRPr="008C4ADC">
        <w:rPr>
          <w:spacing w:val="-3"/>
        </w:rPr>
        <w:t xml:space="preserve"> </w:t>
      </w:r>
      <w:r w:rsidRPr="008C4ADC">
        <w:t>С.</w:t>
      </w:r>
      <w:r w:rsidRPr="008C4ADC">
        <w:rPr>
          <w:spacing w:val="-2"/>
        </w:rPr>
        <w:t xml:space="preserve"> 207–213.</w:t>
      </w:r>
    </w:p>
    <w:p w14:paraId="605397D1" w14:textId="77777777" w:rsidR="00F469CC" w:rsidRPr="008C4ADC" w:rsidRDefault="006160D3" w:rsidP="001D6258">
      <w:pPr>
        <w:pStyle w:val="a3"/>
        <w:ind w:left="0"/>
        <w:jc w:val="left"/>
      </w:pPr>
      <w:r w:rsidRPr="008C4ADC">
        <w:t>Пекар</w:t>
      </w:r>
      <w:r w:rsidRPr="008C4ADC">
        <w:rPr>
          <w:spacing w:val="40"/>
        </w:rPr>
        <w:t xml:space="preserve"> </w:t>
      </w:r>
      <w:r w:rsidRPr="008C4ADC">
        <w:t>П.</w:t>
      </w:r>
      <w:r w:rsidRPr="008C4ADC">
        <w:rPr>
          <w:spacing w:val="40"/>
        </w:rPr>
        <w:t xml:space="preserve"> </w:t>
      </w:r>
      <w:r w:rsidRPr="008C4ADC">
        <w:t>В.</w:t>
      </w:r>
      <w:r w:rsidRPr="008C4ADC">
        <w:rPr>
          <w:spacing w:val="40"/>
        </w:rPr>
        <w:t xml:space="preserve"> </w:t>
      </w:r>
      <w:r w:rsidRPr="008C4ADC">
        <w:t>Окремі</w:t>
      </w:r>
      <w:r w:rsidRPr="008C4ADC">
        <w:rPr>
          <w:spacing w:val="39"/>
        </w:rPr>
        <w:t xml:space="preserve"> </w:t>
      </w:r>
      <w:r w:rsidRPr="008C4ADC">
        <w:t>проблеми</w:t>
      </w:r>
      <w:r w:rsidRPr="008C4ADC">
        <w:rPr>
          <w:spacing w:val="40"/>
        </w:rPr>
        <w:t xml:space="preserve"> </w:t>
      </w:r>
      <w:r w:rsidRPr="008C4ADC">
        <w:t>визначення</w:t>
      </w:r>
      <w:r w:rsidRPr="008C4ADC">
        <w:rPr>
          <w:spacing w:val="40"/>
        </w:rPr>
        <w:t xml:space="preserve"> </w:t>
      </w:r>
      <w:r w:rsidRPr="008C4ADC">
        <w:t>змісту</w:t>
      </w:r>
      <w:r w:rsidRPr="008C4ADC">
        <w:rPr>
          <w:spacing w:val="40"/>
        </w:rPr>
        <w:t xml:space="preserve"> </w:t>
      </w:r>
      <w:r w:rsidRPr="008C4ADC">
        <w:t>поняття "публічності" у складі злочину передбаченого ст. 436 КК України. Право.ua.</w:t>
      </w:r>
      <w:r w:rsidRPr="008C4ADC">
        <w:rPr>
          <w:spacing w:val="80"/>
        </w:rPr>
        <w:t xml:space="preserve"> </w:t>
      </w:r>
      <w:r w:rsidRPr="008C4ADC">
        <w:t>2017.</w:t>
      </w:r>
      <w:r w:rsidRPr="008C4ADC">
        <w:rPr>
          <w:spacing w:val="80"/>
        </w:rPr>
        <w:t xml:space="preserve"> </w:t>
      </w:r>
      <w:r w:rsidRPr="008C4ADC">
        <w:t>№</w:t>
      </w:r>
      <w:r w:rsidRPr="008C4ADC">
        <w:rPr>
          <w:spacing w:val="80"/>
        </w:rPr>
        <w:t xml:space="preserve"> </w:t>
      </w:r>
      <w:r w:rsidRPr="008C4ADC">
        <w:t>1.</w:t>
      </w:r>
      <w:r w:rsidRPr="008C4ADC">
        <w:rPr>
          <w:spacing w:val="80"/>
        </w:rPr>
        <w:t xml:space="preserve"> </w:t>
      </w:r>
      <w:r w:rsidRPr="008C4ADC">
        <w:t>С.</w:t>
      </w:r>
      <w:r w:rsidRPr="008C4ADC">
        <w:rPr>
          <w:spacing w:val="80"/>
          <w:w w:val="150"/>
        </w:rPr>
        <w:t xml:space="preserve"> </w:t>
      </w:r>
      <w:r w:rsidRPr="008C4ADC">
        <w:t>140–145.</w:t>
      </w:r>
      <w:r w:rsidRPr="008C4ADC">
        <w:rPr>
          <w:spacing w:val="80"/>
        </w:rPr>
        <w:t xml:space="preserve"> </w:t>
      </w:r>
      <w:r w:rsidRPr="008C4ADC">
        <w:t>URL:</w:t>
      </w:r>
      <w:r w:rsidRPr="008C4ADC">
        <w:rPr>
          <w:spacing w:val="80"/>
        </w:rPr>
        <w:t xml:space="preserve"> </w:t>
      </w:r>
      <w:hyperlink r:id="rId26">
        <w:r w:rsidRPr="008C4ADC">
          <w:rPr>
            <w:color w:val="0000FF"/>
            <w:u w:val="single" w:color="0000FF"/>
          </w:rPr>
          <w:t>https://pravo.unesco-</w:t>
        </w:r>
      </w:hyperlink>
      <w:r w:rsidRPr="008C4ADC">
        <w:rPr>
          <w:color w:val="0000FF"/>
          <w:spacing w:val="80"/>
        </w:rPr>
        <w:t xml:space="preserve"> </w:t>
      </w:r>
      <w:hyperlink r:id="rId27">
        <w:r w:rsidRPr="008C4ADC">
          <w:rPr>
            <w:color w:val="0000FF"/>
            <w:spacing w:val="-2"/>
            <w:u w:val="single" w:color="0000FF"/>
          </w:rPr>
          <w:t>socio.in.ua/</w:t>
        </w:r>
        <w:proofErr w:type="spellStart"/>
        <w:r w:rsidRPr="008C4ADC">
          <w:rPr>
            <w:color w:val="0000FF"/>
            <w:spacing w:val="-2"/>
            <w:u w:val="single" w:color="0000FF"/>
          </w:rPr>
          <w:t>wp-content</w:t>
        </w:r>
        <w:proofErr w:type="spellEnd"/>
        <w:r w:rsidRPr="008C4ADC">
          <w:rPr>
            <w:color w:val="0000FF"/>
            <w:spacing w:val="-2"/>
            <w:u w:val="single" w:color="0000FF"/>
          </w:rPr>
          <w:t>/</w:t>
        </w:r>
        <w:proofErr w:type="spellStart"/>
        <w:r w:rsidRPr="008C4ADC">
          <w:rPr>
            <w:color w:val="0000FF"/>
            <w:spacing w:val="-2"/>
            <w:u w:val="single" w:color="0000FF"/>
          </w:rPr>
          <w:t>uploads</w:t>
        </w:r>
        <w:proofErr w:type="spellEnd"/>
        <w:r w:rsidRPr="008C4ADC">
          <w:rPr>
            <w:color w:val="0000FF"/>
            <w:spacing w:val="-2"/>
            <w:u w:val="single" w:color="0000FF"/>
          </w:rPr>
          <w:t>/</w:t>
        </w:r>
        <w:proofErr w:type="spellStart"/>
        <w:r w:rsidRPr="008C4ADC">
          <w:rPr>
            <w:color w:val="0000FF"/>
            <w:spacing w:val="-2"/>
            <w:u w:val="single" w:color="0000FF"/>
          </w:rPr>
          <w:t>archive</w:t>
        </w:r>
        <w:proofErr w:type="spellEnd"/>
        <w:r w:rsidRPr="008C4ADC">
          <w:rPr>
            <w:color w:val="0000FF"/>
            <w:spacing w:val="-2"/>
            <w:u w:val="single" w:color="0000FF"/>
          </w:rPr>
          <w:t>/Pravo-ua-2017-1/</w:t>
        </w:r>
        <w:proofErr w:type="spellStart"/>
        <w:r w:rsidRPr="008C4ADC">
          <w:rPr>
            <w:color w:val="0000FF"/>
            <w:spacing w:val="-2"/>
            <w:u w:val="single" w:color="0000FF"/>
          </w:rPr>
          <w:t>Pravo-ua</w:t>
        </w:r>
        <w:proofErr w:type="spellEnd"/>
        <w:r w:rsidRPr="008C4ADC">
          <w:rPr>
            <w:color w:val="0000FF"/>
            <w:spacing w:val="-2"/>
            <w:u w:val="single" w:color="0000FF"/>
          </w:rPr>
          <w:t>-</w:t>
        </w:r>
      </w:hyperlink>
      <w:r w:rsidRPr="008C4ADC">
        <w:rPr>
          <w:color w:val="0000FF"/>
          <w:spacing w:val="80"/>
          <w:w w:val="150"/>
        </w:rPr>
        <w:t xml:space="preserve"> </w:t>
      </w:r>
      <w:hyperlink r:id="rId28">
        <w:r w:rsidRPr="008C4ADC">
          <w:rPr>
            <w:color w:val="0000FF"/>
            <w:spacing w:val="-2"/>
            <w:u w:val="single" w:color="0000FF"/>
          </w:rPr>
          <w:t>2017-1.pdf</w:t>
        </w:r>
        <w:r w:rsidRPr="008C4ADC">
          <w:rPr>
            <w:spacing w:val="-2"/>
          </w:rPr>
          <w:t>.</w:t>
        </w:r>
      </w:hyperlink>
    </w:p>
    <w:p w14:paraId="0DCD9B23" w14:textId="77777777" w:rsidR="00F469CC" w:rsidRPr="008C4ADC" w:rsidRDefault="006160D3" w:rsidP="001D6258">
      <w:pPr>
        <w:ind w:firstLine="710"/>
        <w:jc w:val="both"/>
      </w:pPr>
      <w:proofErr w:type="spellStart"/>
      <w:r w:rsidRPr="008C4ADC">
        <w:t>Стецишин</w:t>
      </w:r>
      <w:proofErr w:type="spellEnd"/>
      <w:r w:rsidRPr="008C4ADC">
        <w:t xml:space="preserve"> Р. В. Сутність публічних закликів як форми діяння об’єктивної сторони за ч. 2 ст. 109 Кримінального кодексу України. </w:t>
      </w:r>
      <w:r w:rsidRPr="008C4ADC">
        <w:rPr>
          <w:i/>
        </w:rPr>
        <w:t xml:space="preserve">Деструктивна пропаганда: шляхи протидії та проблеми відповідальності </w:t>
      </w:r>
      <w:r w:rsidRPr="008C4ADC">
        <w:t>: матеріали наук.-</w:t>
      </w:r>
      <w:proofErr w:type="spellStart"/>
      <w:r w:rsidRPr="008C4ADC">
        <w:t>практ</w:t>
      </w:r>
      <w:proofErr w:type="spellEnd"/>
      <w:r w:rsidRPr="008C4ADC">
        <w:t xml:space="preserve">. </w:t>
      </w:r>
      <w:proofErr w:type="spellStart"/>
      <w:r w:rsidRPr="008C4ADC">
        <w:t>конф</w:t>
      </w:r>
      <w:proofErr w:type="spellEnd"/>
      <w:r w:rsidRPr="008C4ADC">
        <w:t>. (м. Київ, 21 трав. 2015 р.). Київ : ІВА, 2015. С. 159–162.</w:t>
      </w:r>
    </w:p>
    <w:p w14:paraId="2DFA55E8" w14:textId="77777777" w:rsidR="003B1784" w:rsidRPr="008C4ADC" w:rsidRDefault="003B1784" w:rsidP="001D6258">
      <w:pPr>
        <w:ind w:firstLine="710"/>
        <w:jc w:val="both"/>
      </w:pPr>
    </w:p>
    <w:p w14:paraId="23C55713" w14:textId="57ECC2D4" w:rsidR="00F469CC" w:rsidRPr="008C4ADC" w:rsidRDefault="006160D3" w:rsidP="003B1784">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003B1784" w:rsidRPr="008C4ADC">
        <w:rPr>
          <w:i/>
          <w:iCs/>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712829B7" w14:textId="49EF0761" w:rsidR="00F469CC" w:rsidRPr="008C4ADC" w:rsidRDefault="006160D3" w:rsidP="003B1784">
      <w:pPr>
        <w:pStyle w:val="a3"/>
        <w:tabs>
          <w:tab w:val="left" w:pos="2028"/>
          <w:tab w:val="left" w:pos="4016"/>
          <w:tab w:val="left" w:pos="5991"/>
        </w:tabs>
        <w:ind w:left="0" w:firstLine="567"/>
      </w:pPr>
      <w:r w:rsidRPr="008C4ADC">
        <w:t xml:space="preserve">Ухвала Колегії суддів судової палати у кримінальних справах Вищого спеціалізованого суду України з розгляду цивільних і кримінальних справ від 18 </w:t>
      </w:r>
      <w:proofErr w:type="spellStart"/>
      <w:r w:rsidRPr="008C4ADC">
        <w:t>жовт</w:t>
      </w:r>
      <w:proofErr w:type="spellEnd"/>
      <w:r w:rsidRPr="008C4ADC">
        <w:t xml:space="preserve">. 2012 р. </w:t>
      </w:r>
      <w:r w:rsidRPr="008C4ADC">
        <w:rPr>
          <w:i/>
        </w:rPr>
        <w:t xml:space="preserve">Єдиний </w:t>
      </w:r>
      <w:proofErr w:type="spellStart"/>
      <w:r w:rsidRPr="008C4ADC">
        <w:rPr>
          <w:i/>
        </w:rPr>
        <w:t>держ</w:t>
      </w:r>
      <w:proofErr w:type="spellEnd"/>
      <w:r w:rsidRPr="008C4ADC">
        <w:rPr>
          <w:i/>
        </w:rPr>
        <w:t xml:space="preserve">. </w:t>
      </w:r>
      <w:r w:rsidRPr="008C4ADC">
        <w:rPr>
          <w:i/>
          <w:spacing w:val="-2"/>
        </w:rPr>
        <w:t>реєстр</w:t>
      </w:r>
      <w:r w:rsidR="00531F5D" w:rsidRPr="008C4ADC">
        <w:rPr>
          <w:i/>
        </w:rPr>
        <w:t xml:space="preserve"> </w:t>
      </w:r>
      <w:r w:rsidRPr="008C4ADC">
        <w:rPr>
          <w:i/>
          <w:spacing w:val="-2"/>
        </w:rPr>
        <w:t>судових</w:t>
      </w:r>
      <w:r w:rsidR="00531F5D" w:rsidRPr="008C4ADC">
        <w:rPr>
          <w:i/>
        </w:rPr>
        <w:t xml:space="preserve"> </w:t>
      </w:r>
      <w:r w:rsidRPr="008C4ADC">
        <w:rPr>
          <w:i/>
          <w:spacing w:val="-2"/>
        </w:rPr>
        <w:lastRenderedPageBreak/>
        <w:t>рішень</w:t>
      </w:r>
      <w:r w:rsidRPr="008C4ADC">
        <w:rPr>
          <w:spacing w:val="-2"/>
        </w:rPr>
        <w:t>.</w:t>
      </w:r>
      <w:r w:rsidR="00531F5D" w:rsidRPr="008C4ADC">
        <w:t xml:space="preserve"> </w:t>
      </w:r>
      <w:r w:rsidRPr="008C4ADC">
        <w:rPr>
          <w:spacing w:val="-4"/>
        </w:rPr>
        <w:t xml:space="preserve">URL: </w:t>
      </w:r>
      <w:hyperlink r:id="rId29">
        <w:r w:rsidRPr="008C4ADC">
          <w:rPr>
            <w:color w:val="0000FF"/>
            <w:spacing w:val="-2"/>
            <w:u w:val="single" w:color="0000FF"/>
          </w:rPr>
          <w:t>https://reyestr.court.gov.ua/Review/27192057</w:t>
        </w:r>
        <w:r w:rsidRPr="008C4ADC">
          <w:rPr>
            <w:spacing w:val="-2"/>
          </w:rPr>
          <w:t>.</w:t>
        </w:r>
      </w:hyperlink>
    </w:p>
    <w:p w14:paraId="2CD54133" w14:textId="4D476109" w:rsidR="00F469CC" w:rsidRPr="008C4ADC" w:rsidRDefault="006160D3" w:rsidP="003B1784">
      <w:pPr>
        <w:pStyle w:val="a3"/>
        <w:tabs>
          <w:tab w:val="left" w:pos="2028"/>
          <w:tab w:val="left" w:pos="4016"/>
          <w:tab w:val="left" w:pos="5991"/>
        </w:tabs>
        <w:ind w:left="0" w:firstLine="567"/>
      </w:pPr>
      <w:r w:rsidRPr="008C4ADC">
        <w:t>Ухвала Колегії суддів судової палати у кримінальних справах Вищого спеціалізованого суду України з розгляду цивільних і</w:t>
      </w:r>
      <w:r w:rsidRPr="008C4ADC">
        <w:rPr>
          <w:spacing w:val="-1"/>
        </w:rPr>
        <w:t xml:space="preserve"> </w:t>
      </w:r>
      <w:r w:rsidRPr="008C4ADC">
        <w:t>кримінальних справ</w:t>
      </w:r>
      <w:r w:rsidRPr="008C4ADC">
        <w:rPr>
          <w:spacing w:val="-1"/>
        </w:rPr>
        <w:t xml:space="preserve"> </w:t>
      </w:r>
      <w:r w:rsidRPr="008C4ADC">
        <w:t xml:space="preserve">від 15 верес. 2011 р. </w:t>
      </w:r>
      <w:r w:rsidRPr="008C4ADC">
        <w:rPr>
          <w:i/>
        </w:rPr>
        <w:t xml:space="preserve">Єдиний </w:t>
      </w:r>
      <w:proofErr w:type="spellStart"/>
      <w:r w:rsidRPr="008C4ADC">
        <w:rPr>
          <w:i/>
        </w:rPr>
        <w:t>держ</w:t>
      </w:r>
      <w:proofErr w:type="spellEnd"/>
      <w:r w:rsidRPr="008C4ADC">
        <w:rPr>
          <w:i/>
        </w:rPr>
        <w:t xml:space="preserve">. </w:t>
      </w:r>
      <w:r w:rsidRPr="008C4ADC">
        <w:rPr>
          <w:i/>
          <w:spacing w:val="-2"/>
        </w:rPr>
        <w:t>реєстр</w:t>
      </w:r>
      <w:r w:rsidR="00531F5D" w:rsidRPr="008C4ADC">
        <w:rPr>
          <w:i/>
        </w:rPr>
        <w:t xml:space="preserve"> </w:t>
      </w:r>
      <w:r w:rsidRPr="008C4ADC">
        <w:rPr>
          <w:i/>
          <w:spacing w:val="-2"/>
        </w:rPr>
        <w:t>судових</w:t>
      </w:r>
      <w:r w:rsidR="00531F5D" w:rsidRPr="008C4ADC">
        <w:rPr>
          <w:i/>
        </w:rPr>
        <w:t xml:space="preserve"> </w:t>
      </w:r>
      <w:r w:rsidRPr="008C4ADC">
        <w:rPr>
          <w:i/>
          <w:spacing w:val="-2"/>
        </w:rPr>
        <w:t>рішень.</w:t>
      </w:r>
      <w:r w:rsidR="00531F5D" w:rsidRPr="008C4ADC">
        <w:rPr>
          <w:i/>
        </w:rPr>
        <w:t xml:space="preserve"> </w:t>
      </w:r>
      <w:r w:rsidRPr="008C4ADC">
        <w:rPr>
          <w:spacing w:val="-4"/>
        </w:rPr>
        <w:t xml:space="preserve">URL: </w:t>
      </w:r>
      <w:hyperlink r:id="rId30">
        <w:r w:rsidRPr="008C4ADC">
          <w:rPr>
            <w:color w:val="0000FF"/>
            <w:spacing w:val="-2"/>
            <w:u w:val="single" w:color="0000FF"/>
          </w:rPr>
          <w:t>http://reyestr.court.gov.ua/Review/18246119</w:t>
        </w:r>
        <w:r w:rsidRPr="008C4ADC">
          <w:rPr>
            <w:spacing w:val="-2"/>
          </w:rPr>
          <w:t>.</w:t>
        </w:r>
      </w:hyperlink>
    </w:p>
    <w:p w14:paraId="0C3314C7" w14:textId="77777777" w:rsidR="00F469CC" w:rsidRPr="008C4ADC" w:rsidRDefault="00F469CC" w:rsidP="001D6258">
      <w:pPr>
        <w:pStyle w:val="a3"/>
        <w:ind w:left="0" w:firstLine="0"/>
        <w:jc w:val="left"/>
      </w:pPr>
    </w:p>
    <w:p w14:paraId="7E17094C" w14:textId="77777777" w:rsidR="00F469CC" w:rsidRPr="008C4ADC" w:rsidRDefault="00F469CC" w:rsidP="001D6258">
      <w:pPr>
        <w:pStyle w:val="a3"/>
        <w:ind w:left="0" w:firstLine="0"/>
        <w:jc w:val="left"/>
      </w:pPr>
    </w:p>
    <w:p w14:paraId="476EB0CB" w14:textId="6FC4C111" w:rsidR="003B1784" w:rsidRPr="008C4ADC" w:rsidRDefault="006160D3" w:rsidP="001D6258">
      <w:pPr>
        <w:ind w:firstLine="3"/>
        <w:jc w:val="center"/>
        <w:rPr>
          <w:b/>
          <w:bCs/>
        </w:rPr>
      </w:pPr>
      <w:r w:rsidRPr="008C4ADC">
        <w:rPr>
          <w:b/>
          <w:bCs/>
        </w:rPr>
        <w:t>Т</w:t>
      </w:r>
      <w:r w:rsidR="00A54258">
        <w:rPr>
          <w:b/>
          <w:bCs/>
          <w:lang w:val="ru-RU"/>
        </w:rPr>
        <w:t xml:space="preserve"> </w:t>
      </w:r>
      <w:r w:rsidRPr="008C4ADC">
        <w:rPr>
          <w:b/>
          <w:bCs/>
        </w:rPr>
        <w:t>е</w:t>
      </w:r>
      <w:r w:rsidR="00A54258">
        <w:rPr>
          <w:b/>
          <w:bCs/>
          <w:lang w:val="ru-RU"/>
        </w:rPr>
        <w:t xml:space="preserve"> </w:t>
      </w:r>
      <w:r w:rsidRPr="008C4ADC">
        <w:rPr>
          <w:b/>
          <w:bCs/>
        </w:rPr>
        <w:t>м</w:t>
      </w:r>
      <w:r w:rsidR="00A54258">
        <w:rPr>
          <w:b/>
          <w:bCs/>
          <w:lang w:val="ru-RU"/>
        </w:rPr>
        <w:t xml:space="preserve"> </w:t>
      </w:r>
      <w:r w:rsidRPr="008C4ADC">
        <w:rPr>
          <w:b/>
          <w:bCs/>
        </w:rPr>
        <w:t>а</w:t>
      </w:r>
      <w:r w:rsidRPr="008C4ADC">
        <w:rPr>
          <w:b/>
          <w:bCs/>
          <w:spacing w:val="40"/>
        </w:rPr>
        <w:t xml:space="preserve"> </w:t>
      </w:r>
      <w:r w:rsidRPr="008C4ADC">
        <w:rPr>
          <w:b/>
          <w:bCs/>
        </w:rPr>
        <w:t>2.</w:t>
      </w:r>
    </w:p>
    <w:p w14:paraId="49866FF8" w14:textId="050860A0" w:rsidR="00F469CC" w:rsidRPr="008C4ADC" w:rsidRDefault="006160D3" w:rsidP="003B1784">
      <w:pPr>
        <w:ind w:firstLine="3"/>
        <w:jc w:val="center"/>
        <w:rPr>
          <w:b/>
          <w:bCs/>
        </w:rPr>
      </w:pPr>
      <w:r w:rsidRPr="008C4ADC">
        <w:rPr>
          <w:b/>
          <w:bCs/>
        </w:rPr>
        <w:t>КРИМІНАЛЬНА</w:t>
      </w:r>
      <w:r w:rsidRPr="008C4ADC">
        <w:rPr>
          <w:b/>
          <w:bCs/>
          <w:spacing w:val="-8"/>
        </w:rPr>
        <w:t xml:space="preserve"> </w:t>
      </w:r>
      <w:r w:rsidRPr="008C4ADC">
        <w:rPr>
          <w:b/>
          <w:bCs/>
        </w:rPr>
        <w:t>ВІДПОВІДАЛЬНІСТЬ ЗА ФІНАНСУВАННЯ ДІЙ, ВЧИНЕНИХ З МЕТОЮ НАСИЛЬНИЦЬКОЇ ЗМІНИ ЧИ ПОВАЛЕННЯ КОНСТИТУЦІЙНОГО</w:t>
      </w:r>
      <w:r w:rsidRPr="008C4ADC">
        <w:rPr>
          <w:b/>
          <w:bCs/>
          <w:spacing w:val="-14"/>
        </w:rPr>
        <w:t xml:space="preserve"> </w:t>
      </w:r>
      <w:r w:rsidRPr="008C4ADC">
        <w:rPr>
          <w:b/>
          <w:bCs/>
        </w:rPr>
        <w:t>ЛАДУ</w:t>
      </w:r>
      <w:r w:rsidRPr="008C4ADC">
        <w:rPr>
          <w:b/>
          <w:bCs/>
          <w:spacing w:val="-12"/>
        </w:rPr>
        <w:t xml:space="preserve"> </w:t>
      </w:r>
      <w:r w:rsidRPr="008C4ADC">
        <w:rPr>
          <w:b/>
          <w:bCs/>
        </w:rPr>
        <w:t>АБО</w:t>
      </w:r>
      <w:r w:rsidRPr="008C4ADC">
        <w:rPr>
          <w:b/>
          <w:bCs/>
          <w:spacing w:val="-14"/>
        </w:rPr>
        <w:t xml:space="preserve"> </w:t>
      </w:r>
      <w:r w:rsidRPr="008C4ADC">
        <w:rPr>
          <w:b/>
          <w:bCs/>
        </w:rPr>
        <w:t>ЗАХОПЛЕННЯ</w:t>
      </w:r>
      <w:r w:rsidR="003B1784" w:rsidRPr="008C4ADC">
        <w:rPr>
          <w:b/>
          <w:bCs/>
        </w:rPr>
        <w:t xml:space="preserve"> </w:t>
      </w:r>
      <w:r w:rsidRPr="008C4ADC">
        <w:rPr>
          <w:b/>
          <w:bCs/>
        </w:rPr>
        <w:t>ДЕРЖАВНОЇ</w:t>
      </w:r>
      <w:r w:rsidRPr="008C4ADC">
        <w:rPr>
          <w:b/>
          <w:bCs/>
          <w:spacing w:val="-12"/>
        </w:rPr>
        <w:t xml:space="preserve"> </w:t>
      </w:r>
      <w:r w:rsidRPr="008C4ADC">
        <w:rPr>
          <w:b/>
          <w:bCs/>
        </w:rPr>
        <w:t>ВЛАДИ,</w:t>
      </w:r>
      <w:r w:rsidRPr="008C4ADC">
        <w:rPr>
          <w:b/>
          <w:bCs/>
          <w:spacing w:val="-7"/>
        </w:rPr>
        <w:t xml:space="preserve"> </w:t>
      </w:r>
      <w:r w:rsidRPr="008C4ADC">
        <w:rPr>
          <w:b/>
          <w:bCs/>
        </w:rPr>
        <w:t>ЗМІНИ</w:t>
      </w:r>
      <w:r w:rsidRPr="008C4ADC">
        <w:rPr>
          <w:b/>
          <w:bCs/>
          <w:spacing w:val="-7"/>
        </w:rPr>
        <w:t xml:space="preserve"> </w:t>
      </w:r>
      <w:r w:rsidRPr="008C4ADC">
        <w:rPr>
          <w:b/>
          <w:bCs/>
        </w:rPr>
        <w:t>МЕЖ</w:t>
      </w:r>
      <w:r w:rsidRPr="008C4ADC">
        <w:rPr>
          <w:b/>
          <w:bCs/>
          <w:spacing w:val="-7"/>
        </w:rPr>
        <w:t xml:space="preserve"> </w:t>
      </w:r>
      <w:r w:rsidRPr="008C4ADC">
        <w:rPr>
          <w:b/>
          <w:bCs/>
        </w:rPr>
        <w:t>ТЕРИТОРІЇ</w:t>
      </w:r>
      <w:r w:rsidRPr="008C4ADC">
        <w:rPr>
          <w:b/>
          <w:bCs/>
          <w:spacing w:val="-2"/>
        </w:rPr>
        <w:t xml:space="preserve"> </w:t>
      </w:r>
      <w:r w:rsidRPr="008C4ADC">
        <w:rPr>
          <w:b/>
          <w:bCs/>
        </w:rPr>
        <w:t xml:space="preserve">АБО ДЕРЖАВНОГО КОРДОНУ УКРАЇНИ (СТ. 110-2 КК </w:t>
      </w:r>
      <w:r w:rsidRPr="008C4ADC">
        <w:rPr>
          <w:b/>
          <w:bCs/>
          <w:spacing w:val="-2"/>
        </w:rPr>
        <w:t>УКРАЇНИ)</w:t>
      </w:r>
    </w:p>
    <w:p w14:paraId="291FBB12" w14:textId="77777777" w:rsidR="003B1784" w:rsidRPr="008C4ADC" w:rsidRDefault="003B1784" w:rsidP="001D6258">
      <w:pPr>
        <w:pStyle w:val="a3"/>
        <w:ind w:left="0" w:firstLine="0"/>
        <w:jc w:val="left"/>
      </w:pPr>
    </w:p>
    <w:p w14:paraId="45825343" w14:textId="2D6F7D1E" w:rsidR="00F469CC" w:rsidRPr="008C4ADC" w:rsidRDefault="006160D3" w:rsidP="003B1784">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33C106D6" w14:textId="77777777" w:rsidR="00F469CC" w:rsidRPr="008C4ADC" w:rsidRDefault="006160D3" w:rsidP="003B1784">
      <w:pPr>
        <w:pStyle w:val="a3"/>
        <w:ind w:left="0" w:firstLine="567"/>
        <w:jc w:val="left"/>
      </w:pPr>
      <w:r w:rsidRPr="008C4ADC">
        <w:rPr>
          <w:spacing w:val="-2"/>
        </w:rPr>
        <w:t>Вступ.</w:t>
      </w:r>
    </w:p>
    <w:p w14:paraId="0F2FFCE3" w14:textId="77777777" w:rsidR="00F469CC" w:rsidRPr="008C4ADC" w:rsidRDefault="006160D3" w:rsidP="003B1784">
      <w:pPr>
        <w:pStyle w:val="a5"/>
        <w:numPr>
          <w:ilvl w:val="0"/>
          <w:numId w:val="35"/>
        </w:numPr>
        <w:tabs>
          <w:tab w:val="left" w:pos="1244"/>
        </w:tabs>
        <w:ind w:left="0" w:firstLine="567"/>
      </w:pPr>
      <w:r w:rsidRPr="008C4ADC">
        <w:t>Особливості родового і безпосереднього об’єкта фінансування дій, вчинених з метою насильницької зміни чи повалення конституційного ладу або захоплення державної влади, зміни меж території або державного кордону України. Безпосередній об’єкт та його різновиди.</w:t>
      </w:r>
    </w:p>
    <w:p w14:paraId="58BD25D9" w14:textId="5E339513" w:rsidR="00F469CC" w:rsidRPr="008C4ADC" w:rsidRDefault="006160D3" w:rsidP="003B1784">
      <w:pPr>
        <w:pStyle w:val="a5"/>
        <w:numPr>
          <w:ilvl w:val="0"/>
          <w:numId w:val="35"/>
        </w:numPr>
        <w:tabs>
          <w:tab w:val="left" w:pos="1244"/>
        </w:tabs>
        <w:ind w:left="0" w:firstLine="567"/>
      </w:pPr>
      <w:r w:rsidRPr="008C4ADC">
        <w:t>Об’єктивна сторона фінансування дій, вчинених з метою зміни меж території або державного кордону України на порушення порядку, встановленого Конституцією України. Співвідношення</w:t>
      </w:r>
      <w:r w:rsidRPr="008C4ADC">
        <w:rPr>
          <w:spacing w:val="2"/>
        </w:rPr>
        <w:t xml:space="preserve"> </w:t>
      </w:r>
      <w:r w:rsidRPr="008C4ADC">
        <w:t>із</w:t>
      </w:r>
      <w:r w:rsidRPr="008C4ADC">
        <w:rPr>
          <w:spacing w:val="4"/>
        </w:rPr>
        <w:t xml:space="preserve"> </w:t>
      </w:r>
      <w:r w:rsidRPr="008C4ADC">
        <w:t>злочином,</w:t>
      </w:r>
      <w:r w:rsidRPr="008C4ADC">
        <w:rPr>
          <w:spacing w:val="6"/>
        </w:rPr>
        <w:t xml:space="preserve"> </w:t>
      </w:r>
      <w:r w:rsidRPr="008C4ADC">
        <w:t>відповідальність</w:t>
      </w:r>
      <w:r w:rsidRPr="008C4ADC">
        <w:rPr>
          <w:spacing w:val="4"/>
        </w:rPr>
        <w:t xml:space="preserve"> </w:t>
      </w:r>
      <w:r w:rsidRPr="008C4ADC">
        <w:t>за</w:t>
      </w:r>
      <w:r w:rsidRPr="008C4ADC">
        <w:rPr>
          <w:spacing w:val="7"/>
        </w:rPr>
        <w:t xml:space="preserve"> </w:t>
      </w:r>
      <w:r w:rsidRPr="008C4ADC">
        <w:t>який</w:t>
      </w:r>
      <w:r w:rsidRPr="008C4ADC">
        <w:rPr>
          <w:spacing w:val="6"/>
        </w:rPr>
        <w:t xml:space="preserve"> </w:t>
      </w:r>
      <w:r w:rsidRPr="008C4ADC">
        <w:rPr>
          <w:spacing w:val="-2"/>
        </w:rPr>
        <w:t>передбачена</w:t>
      </w:r>
      <w:r w:rsidR="003B1784" w:rsidRPr="008C4ADC">
        <w:rPr>
          <w:spacing w:val="-2"/>
        </w:rPr>
        <w:t xml:space="preserve"> </w:t>
      </w:r>
      <w:r w:rsidRPr="008C4ADC">
        <w:t>ст.</w:t>
      </w:r>
      <w:r w:rsidRPr="008C4ADC">
        <w:rPr>
          <w:spacing w:val="3"/>
        </w:rPr>
        <w:t xml:space="preserve"> </w:t>
      </w:r>
      <w:r w:rsidRPr="008C4ADC">
        <w:t>110</w:t>
      </w:r>
      <w:r w:rsidRPr="008C4ADC">
        <w:rPr>
          <w:spacing w:val="-3"/>
        </w:rPr>
        <w:t xml:space="preserve"> </w:t>
      </w:r>
      <w:r w:rsidRPr="008C4ADC">
        <w:t>КК</w:t>
      </w:r>
      <w:r w:rsidRPr="008C4ADC">
        <w:rPr>
          <w:spacing w:val="-1"/>
        </w:rPr>
        <w:t xml:space="preserve"> </w:t>
      </w:r>
      <w:r w:rsidRPr="008C4ADC">
        <w:rPr>
          <w:spacing w:val="-2"/>
        </w:rPr>
        <w:t>України.</w:t>
      </w:r>
    </w:p>
    <w:p w14:paraId="6B61EE04" w14:textId="77777777" w:rsidR="00F469CC" w:rsidRPr="008C4ADC" w:rsidRDefault="006160D3" w:rsidP="003B1784">
      <w:pPr>
        <w:pStyle w:val="a5"/>
        <w:numPr>
          <w:ilvl w:val="0"/>
          <w:numId w:val="35"/>
        </w:numPr>
        <w:tabs>
          <w:tab w:val="left" w:pos="1244"/>
        </w:tabs>
        <w:ind w:left="0" w:firstLine="567"/>
      </w:pPr>
      <w:r w:rsidRPr="008C4ADC">
        <w:t>Об’єктивна сторона фінансування дій, вчинених з метою</w:t>
      </w:r>
      <w:r w:rsidRPr="008C4ADC">
        <w:rPr>
          <w:spacing w:val="-7"/>
        </w:rPr>
        <w:t xml:space="preserve"> </w:t>
      </w:r>
      <w:r w:rsidRPr="008C4ADC">
        <w:t>насильницької</w:t>
      </w:r>
      <w:r w:rsidRPr="008C4ADC">
        <w:rPr>
          <w:spacing w:val="-8"/>
        </w:rPr>
        <w:t xml:space="preserve"> </w:t>
      </w:r>
      <w:r w:rsidRPr="008C4ADC">
        <w:t>зміни</w:t>
      </w:r>
      <w:r w:rsidRPr="008C4ADC">
        <w:rPr>
          <w:spacing w:val="-4"/>
        </w:rPr>
        <w:t xml:space="preserve"> </w:t>
      </w:r>
      <w:r w:rsidRPr="008C4ADC">
        <w:t>чи</w:t>
      </w:r>
      <w:r w:rsidRPr="008C4ADC">
        <w:rPr>
          <w:spacing w:val="-12"/>
        </w:rPr>
        <w:t xml:space="preserve"> </w:t>
      </w:r>
      <w:r w:rsidRPr="008C4ADC">
        <w:t>повалення</w:t>
      </w:r>
      <w:r w:rsidRPr="008C4ADC">
        <w:rPr>
          <w:spacing w:val="-6"/>
        </w:rPr>
        <w:t xml:space="preserve"> </w:t>
      </w:r>
      <w:r w:rsidRPr="008C4ADC">
        <w:t>конституційного</w:t>
      </w:r>
      <w:r w:rsidRPr="008C4ADC">
        <w:rPr>
          <w:spacing w:val="-9"/>
        </w:rPr>
        <w:t xml:space="preserve"> </w:t>
      </w:r>
      <w:r w:rsidRPr="008C4ADC">
        <w:t>ладу</w:t>
      </w:r>
      <w:r w:rsidRPr="008C4ADC">
        <w:rPr>
          <w:spacing w:val="-9"/>
        </w:rPr>
        <w:t xml:space="preserve"> </w:t>
      </w:r>
      <w:r w:rsidRPr="008C4ADC">
        <w:t>або захоплення державної влади. Співвідношення із злочином, відповідальність за який передбачена ст. 109 КК України.</w:t>
      </w:r>
    </w:p>
    <w:p w14:paraId="26F4F6C8" w14:textId="77777777" w:rsidR="00F469CC" w:rsidRPr="008C4ADC" w:rsidRDefault="006160D3" w:rsidP="003B1784">
      <w:pPr>
        <w:pStyle w:val="a5"/>
        <w:numPr>
          <w:ilvl w:val="0"/>
          <w:numId w:val="35"/>
        </w:numPr>
        <w:tabs>
          <w:tab w:val="left" w:pos="1244"/>
        </w:tabs>
        <w:ind w:left="0" w:firstLine="567"/>
      </w:pPr>
      <w:r w:rsidRPr="008C4ADC">
        <w:t>Суб’єктивні ознаки фінансування дій, вчинених з метою</w:t>
      </w:r>
      <w:r w:rsidRPr="008C4ADC">
        <w:rPr>
          <w:spacing w:val="-13"/>
        </w:rPr>
        <w:t xml:space="preserve"> </w:t>
      </w:r>
      <w:r w:rsidRPr="008C4ADC">
        <w:t>насильницької</w:t>
      </w:r>
      <w:r w:rsidRPr="008C4ADC">
        <w:rPr>
          <w:spacing w:val="-7"/>
        </w:rPr>
        <w:t xml:space="preserve"> </w:t>
      </w:r>
      <w:r w:rsidRPr="008C4ADC">
        <w:t>зміни</w:t>
      </w:r>
      <w:r w:rsidRPr="008C4ADC">
        <w:rPr>
          <w:spacing w:val="-2"/>
        </w:rPr>
        <w:t xml:space="preserve"> </w:t>
      </w:r>
      <w:r w:rsidRPr="008C4ADC">
        <w:t>чи</w:t>
      </w:r>
      <w:r w:rsidRPr="008C4ADC">
        <w:rPr>
          <w:spacing w:val="-6"/>
        </w:rPr>
        <w:t xml:space="preserve"> </w:t>
      </w:r>
      <w:r w:rsidRPr="008C4ADC">
        <w:t>повалення</w:t>
      </w:r>
      <w:r w:rsidRPr="008C4ADC">
        <w:rPr>
          <w:spacing w:val="-4"/>
        </w:rPr>
        <w:t xml:space="preserve"> </w:t>
      </w:r>
      <w:r w:rsidRPr="008C4ADC">
        <w:t>конституційного</w:t>
      </w:r>
      <w:r w:rsidRPr="008C4ADC">
        <w:rPr>
          <w:spacing w:val="-8"/>
        </w:rPr>
        <w:t xml:space="preserve"> </w:t>
      </w:r>
      <w:r w:rsidRPr="008C4ADC">
        <w:t>ладу</w:t>
      </w:r>
      <w:r w:rsidRPr="008C4ADC">
        <w:rPr>
          <w:spacing w:val="-8"/>
        </w:rPr>
        <w:t xml:space="preserve"> </w:t>
      </w:r>
      <w:r w:rsidRPr="008C4ADC">
        <w:t>або захоплення державної влади, зміни меж території або державного кордону України.</w:t>
      </w:r>
    </w:p>
    <w:p w14:paraId="1EAC1CB7" w14:textId="77777777" w:rsidR="00F469CC" w:rsidRPr="008C4ADC" w:rsidRDefault="006160D3" w:rsidP="003B1784">
      <w:pPr>
        <w:pStyle w:val="a5"/>
        <w:numPr>
          <w:ilvl w:val="0"/>
          <w:numId w:val="35"/>
        </w:numPr>
        <w:tabs>
          <w:tab w:val="left" w:pos="1245"/>
        </w:tabs>
        <w:ind w:left="0" w:firstLine="567"/>
      </w:pPr>
      <w:r w:rsidRPr="008C4ADC">
        <w:rPr>
          <w:spacing w:val="-2"/>
        </w:rPr>
        <w:t>Кваліфікуючі</w:t>
      </w:r>
      <w:r w:rsidRPr="008C4ADC">
        <w:rPr>
          <w:spacing w:val="10"/>
        </w:rPr>
        <w:t xml:space="preserve"> </w:t>
      </w:r>
      <w:r w:rsidRPr="008C4ADC">
        <w:rPr>
          <w:spacing w:val="-2"/>
        </w:rPr>
        <w:t>обставини.</w:t>
      </w:r>
    </w:p>
    <w:p w14:paraId="4BD66BF3" w14:textId="77777777" w:rsidR="00F469CC" w:rsidRPr="008C4ADC" w:rsidRDefault="006160D3" w:rsidP="003B1784">
      <w:pPr>
        <w:pStyle w:val="a5"/>
        <w:numPr>
          <w:ilvl w:val="0"/>
          <w:numId w:val="35"/>
        </w:numPr>
        <w:tabs>
          <w:tab w:val="left" w:pos="1244"/>
        </w:tabs>
        <w:ind w:left="0" w:firstLine="567"/>
      </w:pPr>
      <w:r w:rsidRPr="008C4ADC">
        <w:t>Умови звільнення</w:t>
      </w:r>
      <w:r w:rsidRPr="008C4ADC">
        <w:rPr>
          <w:spacing w:val="-2"/>
        </w:rPr>
        <w:t xml:space="preserve"> </w:t>
      </w:r>
      <w:r w:rsidRPr="008C4ADC">
        <w:t>від кримінальної відповідальності</w:t>
      </w:r>
      <w:r w:rsidRPr="008C4ADC">
        <w:rPr>
          <w:spacing w:val="-1"/>
        </w:rPr>
        <w:t xml:space="preserve"> </w:t>
      </w:r>
      <w:r w:rsidRPr="008C4ADC">
        <w:t>за фінансування дій, вчинених з метою насильницької зміни чи повалення конституційного ладу або захоплення державної влади, зміни меж території або державного кордону України.</w:t>
      </w:r>
    </w:p>
    <w:p w14:paraId="7BF83073" w14:textId="77777777" w:rsidR="00F469CC" w:rsidRPr="008C4ADC" w:rsidRDefault="006160D3" w:rsidP="003B1784">
      <w:pPr>
        <w:pStyle w:val="a3"/>
        <w:ind w:left="0" w:firstLine="567"/>
        <w:jc w:val="left"/>
      </w:pPr>
      <w:r w:rsidRPr="008C4ADC">
        <w:rPr>
          <w:spacing w:val="-2"/>
        </w:rPr>
        <w:t>Висновки.</w:t>
      </w:r>
    </w:p>
    <w:p w14:paraId="7A31988C" w14:textId="77777777" w:rsidR="003B1784" w:rsidRPr="008C4ADC" w:rsidRDefault="003B1784" w:rsidP="003B1784">
      <w:pPr>
        <w:pStyle w:val="a3"/>
        <w:ind w:left="0" w:firstLine="567"/>
      </w:pPr>
    </w:p>
    <w:p w14:paraId="7B67B08C" w14:textId="7BEACFC4" w:rsidR="00F469CC" w:rsidRPr="008C4ADC" w:rsidRDefault="006160D3" w:rsidP="003B1784">
      <w:pPr>
        <w:pStyle w:val="a3"/>
        <w:ind w:left="0" w:firstLine="567"/>
      </w:pPr>
      <w:r w:rsidRPr="008C4ADC">
        <w:lastRenderedPageBreak/>
        <w:t>У вступі необхідно акцентувати на актуальності кримінально-правової боротьби з таким різновидом кримінально протиправної поведінки, як фінансування дій, вчинених із метою насильницької зміни чи повалення конституційного ладу або захоплення державної влади, зміни меж території або державного кордону України, урахувавши ступінь суспільної небезпечності, розкрити</w:t>
      </w:r>
      <w:r w:rsidRPr="008C4ADC">
        <w:rPr>
          <w:spacing w:val="-2"/>
        </w:rPr>
        <w:t xml:space="preserve"> </w:t>
      </w:r>
      <w:r w:rsidRPr="008C4ADC">
        <w:t>соціальну</w:t>
      </w:r>
      <w:r w:rsidRPr="008C4ADC">
        <w:rPr>
          <w:spacing w:val="-3"/>
        </w:rPr>
        <w:t xml:space="preserve"> </w:t>
      </w:r>
      <w:r w:rsidRPr="008C4ADC">
        <w:t>обумовленість</w:t>
      </w:r>
      <w:r w:rsidRPr="008C4ADC">
        <w:rPr>
          <w:spacing w:val="-4"/>
        </w:rPr>
        <w:t xml:space="preserve"> </w:t>
      </w:r>
      <w:r w:rsidRPr="008C4ADC">
        <w:t>правової</w:t>
      </w:r>
      <w:r w:rsidRPr="008C4ADC">
        <w:rPr>
          <w:spacing w:val="-6"/>
        </w:rPr>
        <w:t xml:space="preserve"> </w:t>
      </w:r>
      <w:r w:rsidRPr="008C4ADC">
        <w:t>заборони,</w:t>
      </w:r>
      <w:r w:rsidRPr="008C4ADC">
        <w:rPr>
          <w:spacing w:val="-6"/>
        </w:rPr>
        <w:t xml:space="preserve"> </w:t>
      </w:r>
      <w:r w:rsidRPr="008C4ADC">
        <w:t>закріпленої</w:t>
      </w:r>
      <w:r w:rsidRPr="008C4ADC">
        <w:rPr>
          <w:spacing w:val="-6"/>
        </w:rPr>
        <w:t xml:space="preserve"> </w:t>
      </w:r>
      <w:r w:rsidRPr="008C4ADC">
        <w:t>у ст.110</w:t>
      </w:r>
      <w:r w:rsidRPr="008C4ADC">
        <w:rPr>
          <w:vertAlign w:val="superscript"/>
        </w:rPr>
        <w:t>2</w:t>
      </w:r>
      <w:r w:rsidRPr="008C4ADC">
        <w:t xml:space="preserve"> КК України.</w:t>
      </w:r>
    </w:p>
    <w:p w14:paraId="53ECE5F7" w14:textId="77777777" w:rsidR="00F469CC" w:rsidRPr="008C4ADC" w:rsidRDefault="006160D3" w:rsidP="003B1784">
      <w:pPr>
        <w:pStyle w:val="a3"/>
        <w:ind w:left="0" w:firstLine="567"/>
      </w:pPr>
      <w:r w:rsidRPr="008C4ADC">
        <w:t>При розгляді</w:t>
      </w:r>
      <w:r w:rsidRPr="008C4ADC">
        <w:rPr>
          <w:spacing w:val="-3"/>
        </w:rPr>
        <w:t xml:space="preserve"> </w:t>
      </w:r>
      <w:r w:rsidRPr="008C4ADC">
        <w:t>першого</w:t>
      </w:r>
      <w:r w:rsidRPr="008C4ADC">
        <w:rPr>
          <w:spacing w:val="-4"/>
        </w:rPr>
        <w:t xml:space="preserve"> </w:t>
      </w:r>
      <w:r w:rsidRPr="008C4ADC">
        <w:t>питання</w:t>
      </w:r>
      <w:r w:rsidRPr="008C4ADC">
        <w:rPr>
          <w:spacing w:val="-5"/>
        </w:rPr>
        <w:t xml:space="preserve"> </w:t>
      </w:r>
      <w:r w:rsidRPr="008C4ADC">
        <w:t>плану</w:t>
      </w:r>
      <w:r w:rsidRPr="008C4ADC">
        <w:rPr>
          <w:spacing w:val="-4"/>
        </w:rPr>
        <w:t xml:space="preserve"> </w:t>
      </w:r>
      <w:r w:rsidRPr="008C4ADC">
        <w:t>слід</w:t>
      </w:r>
      <w:r w:rsidRPr="008C4ADC">
        <w:rPr>
          <w:spacing w:val="-1"/>
        </w:rPr>
        <w:t xml:space="preserve"> </w:t>
      </w:r>
      <w:r w:rsidRPr="008C4ADC">
        <w:t>охарактеризувати родовий об’єкт кримінальних правопорушень проти основ національної безпеки України, виявити особливості безпосереднього об’єкта фінансування дій, вчинених із метою насильницької зміни чи повалення конституційного ладу або захоплення державної влади, зміни меж території або державного кордону України, та його різновиди (безпосередній обов’язковий і факультативний об’єкти).</w:t>
      </w:r>
    </w:p>
    <w:p w14:paraId="1DA36F05" w14:textId="644AD6A4" w:rsidR="00F469CC" w:rsidRPr="008C4ADC" w:rsidRDefault="006160D3" w:rsidP="003B1784">
      <w:pPr>
        <w:pStyle w:val="a3"/>
        <w:ind w:left="0" w:firstLine="567"/>
      </w:pPr>
      <w:r w:rsidRPr="008C4ADC">
        <w:t>Висвітлення другого питання потребує з’ясування ознак об’єктивної сторони кримінального правопорушення, відповідальність за яке передбачена ч. 1 ст. 110</w:t>
      </w:r>
      <w:r w:rsidRPr="008C4ADC">
        <w:rPr>
          <w:vertAlign w:val="superscript"/>
        </w:rPr>
        <w:t>2</w:t>
      </w:r>
      <w:r w:rsidRPr="008C4ADC">
        <w:t xml:space="preserve"> КК України (фінансування дій, вчинених із метою зміни меж території або державного</w:t>
      </w:r>
      <w:r w:rsidRPr="008C4ADC">
        <w:rPr>
          <w:spacing w:val="-14"/>
        </w:rPr>
        <w:t xml:space="preserve"> </w:t>
      </w:r>
      <w:r w:rsidRPr="008C4ADC">
        <w:t>кордону</w:t>
      </w:r>
      <w:r w:rsidRPr="008C4ADC">
        <w:rPr>
          <w:spacing w:val="-13"/>
        </w:rPr>
        <w:t xml:space="preserve"> </w:t>
      </w:r>
      <w:r w:rsidRPr="008C4ADC">
        <w:t>України</w:t>
      </w:r>
      <w:r w:rsidRPr="008C4ADC">
        <w:rPr>
          <w:spacing w:val="-7"/>
        </w:rPr>
        <w:t xml:space="preserve"> </w:t>
      </w:r>
      <w:r w:rsidRPr="008C4ADC">
        <w:t>на</w:t>
      </w:r>
      <w:r w:rsidRPr="008C4ADC">
        <w:rPr>
          <w:spacing w:val="-11"/>
        </w:rPr>
        <w:t xml:space="preserve"> </w:t>
      </w:r>
      <w:r w:rsidRPr="008C4ADC">
        <w:t>порушення</w:t>
      </w:r>
      <w:r w:rsidRPr="008C4ADC">
        <w:rPr>
          <w:spacing w:val="-9"/>
        </w:rPr>
        <w:t xml:space="preserve"> </w:t>
      </w:r>
      <w:r w:rsidRPr="008C4ADC">
        <w:t>порядку,</w:t>
      </w:r>
      <w:r w:rsidRPr="008C4ADC">
        <w:rPr>
          <w:spacing w:val="-7"/>
        </w:rPr>
        <w:t xml:space="preserve"> </w:t>
      </w:r>
      <w:r w:rsidRPr="008C4ADC">
        <w:t>встановленого Конституцією України), зокрема, визначення змісту й обсягу поняття “фінансування”, дослідження співвідношення розглядуваного кримінального правопорушення з посяганням на територіальну</w:t>
      </w:r>
      <w:r w:rsidRPr="008C4ADC">
        <w:rPr>
          <w:spacing w:val="53"/>
        </w:rPr>
        <w:t xml:space="preserve"> </w:t>
      </w:r>
      <w:r w:rsidRPr="008C4ADC">
        <w:t>цілісність</w:t>
      </w:r>
      <w:r w:rsidRPr="008C4ADC">
        <w:rPr>
          <w:spacing w:val="59"/>
        </w:rPr>
        <w:t xml:space="preserve"> </w:t>
      </w:r>
      <w:r w:rsidRPr="008C4ADC">
        <w:t>і</w:t>
      </w:r>
      <w:r w:rsidRPr="008C4ADC">
        <w:rPr>
          <w:spacing w:val="54"/>
        </w:rPr>
        <w:t xml:space="preserve"> </w:t>
      </w:r>
      <w:r w:rsidRPr="008C4ADC">
        <w:t>недоторканність</w:t>
      </w:r>
      <w:r w:rsidRPr="008C4ADC">
        <w:rPr>
          <w:spacing w:val="59"/>
        </w:rPr>
        <w:t xml:space="preserve"> </w:t>
      </w:r>
      <w:r w:rsidRPr="008C4ADC">
        <w:t>України</w:t>
      </w:r>
      <w:r w:rsidRPr="008C4ADC">
        <w:rPr>
          <w:spacing w:val="60"/>
        </w:rPr>
        <w:t xml:space="preserve"> </w:t>
      </w:r>
      <w:r w:rsidRPr="008C4ADC">
        <w:t>(ст.</w:t>
      </w:r>
      <w:r w:rsidRPr="008C4ADC">
        <w:rPr>
          <w:spacing w:val="56"/>
        </w:rPr>
        <w:t xml:space="preserve"> </w:t>
      </w:r>
      <w:r w:rsidRPr="008C4ADC">
        <w:t>110</w:t>
      </w:r>
      <w:r w:rsidRPr="008C4ADC">
        <w:rPr>
          <w:spacing w:val="54"/>
        </w:rPr>
        <w:t xml:space="preserve"> </w:t>
      </w:r>
      <w:r w:rsidRPr="008C4ADC">
        <w:rPr>
          <w:spacing w:val="-5"/>
        </w:rPr>
        <w:t>КК</w:t>
      </w:r>
      <w:r w:rsidR="003B1784" w:rsidRPr="008C4ADC">
        <w:t xml:space="preserve"> </w:t>
      </w:r>
      <w:r w:rsidRPr="008C4ADC">
        <w:rPr>
          <w:spacing w:val="-2"/>
        </w:rPr>
        <w:t>України).</w:t>
      </w:r>
    </w:p>
    <w:p w14:paraId="21E6C1E0" w14:textId="77777777" w:rsidR="00F469CC" w:rsidRPr="008C4ADC" w:rsidRDefault="006160D3" w:rsidP="003B1784">
      <w:pPr>
        <w:pStyle w:val="a3"/>
        <w:ind w:left="0" w:firstLine="567"/>
      </w:pPr>
      <w:r w:rsidRPr="008C4ADC">
        <w:t>Щоб дати відповідь на третє питання, необхідно охарактеризувати ознаки об’єктивної сторони кримінального правопорушення, відповідальність за яке передбачена ч. 2 ст. 110</w:t>
      </w:r>
      <w:r w:rsidRPr="008C4ADC">
        <w:rPr>
          <w:vertAlign w:val="superscript"/>
        </w:rPr>
        <w:t>2</w:t>
      </w:r>
      <w:r w:rsidRPr="008C4ADC">
        <w:t xml:space="preserve"> КК України (фінансування дій, вчинених із метою насильницької зміни</w:t>
      </w:r>
      <w:r w:rsidRPr="008C4ADC">
        <w:rPr>
          <w:spacing w:val="-14"/>
        </w:rPr>
        <w:t xml:space="preserve"> </w:t>
      </w:r>
      <w:r w:rsidRPr="008C4ADC">
        <w:t>чи</w:t>
      </w:r>
      <w:r w:rsidRPr="008C4ADC">
        <w:rPr>
          <w:spacing w:val="-14"/>
        </w:rPr>
        <w:t xml:space="preserve"> </w:t>
      </w:r>
      <w:r w:rsidRPr="008C4ADC">
        <w:t>повалення</w:t>
      </w:r>
      <w:r w:rsidRPr="008C4ADC">
        <w:rPr>
          <w:spacing w:val="-12"/>
        </w:rPr>
        <w:t xml:space="preserve"> </w:t>
      </w:r>
      <w:r w:rsidRPr="008C4ADC">
        <w:t>конституційного</w:t>
      </w:r>
      <w:r w:rsidRPr="008C4ADC">
        <w:rPr>
          <w:spacing w:val="-14"/>
        </w:rPr>
        <w:t xml:space="preserve"> </w:t>
      </w:r>
      <w:r w:rsidRPr="008C4ADC">
        <w:t>ладу</w:t>
      </w:r>
      <w:r w:rsidRPr="008C4ADC">
        <w:rPr>
          <w:spacing w:val="-14"/>
        </w:rPr>
        <w:t xml:space="preserve"> </w:t>
      </w:r>
      <w:r w:rsidRPr="008C4ADC">
        <w:t>або</w:t>
      </w:r>
      <w:r w:rsidRPr="008C4ADC">
        <w:rPr>
          <w:spacing w:val="-14"/>
        </w:rPr>
        <w:t xml:space="preserve"> </w:t>
      </w:r>
      <w:r w:rsidRPr="008C4ADC">
        <w:t>захоплення</w:t>
      </w:r>
      <w:r w:rsidRPr="008C4ADC">
        <w:rPr>
          <w:spacing w:val="-11"/>
        </w:rPr>
        <w:t xml:space="preserve"> </w:t>
      </w:r>
      <w:r w:rsidRPr="008C4ADC">
        <w:t>державної влади), дослідити співвідношення розглядуваного кримінального правопорушення з діями, спрямованими на насильницьку зміну чи повалення</w:t>
      </w:r>
      <w:r w:rsidRPr="008C4ADC">
        <w:rPr>
          <w:spacing w:val="-14"/>
        </w:rPr>
        <w:t xml:space="preserve"> </w:t>
      </w:r>
      <w:r w:rsidRPr="008C4ADC">
        <w:t>конституційного</w:t>
      </w:r>
      <w:r w:rsidRPr="008C4ADC">
        <w:rPr>
          <w:spacing w:val="-14"/>
        </w:rPr>
        <w:t xml:space="preserve"> </w:t>
      </w:r>
      <w:r w:rsidRPr="008C4ADC">
        <w:t>ладу</w:t>
      </w:r>
      <w:r w:rsidRPr="008C4ADC">
        <w:rPr>
          <w:spacing w:val="-14"/>
        </w:rPr>
        <w:t xml:space="preserve"> </w:t>
      </w:r>
      <w:r w:rsidRPr="008C4ADC">
        <w:t>або</w:t>
      </w:r>
      <w:r w:rsidRPr="008C4ADC">
        <w:rPr>
          <w:spacing w:val="-13"/>
        </w:rPr>
        <w:t xml:space="preserve"> </w:t>
      </w:r>
      <w:r w:rsidRPr="008C4ADC">
        <w:t>на</w:t>
      </w:r>
      <w:r w:rsidRPr="008C4ADC">
        <w:rPr>
          <w:spacing w:val="-14"/>
        </w:rPr>
        <w:t xml:space="preserve"> </w:t>
      </w:r>
      <w:r w:rsidRPr="008C4ADC">
        <w:t>захоплення</w:t>
      </w:r>
      <w:r w:rsidRPr="008C4ADC">
        <w:rPr>
          <w:spacing w:val="-14"/>
        </w:rPr>
        <w:t xml:space="preserve"> </w:t>
      </w:r>
      <w:r w:rsidRPr="008C4ADC">
        <w:t>державної</w:t>
      </w:r>
      <w:r w:rsidRPr="008C4ADC">
        <w:rPr>
          <w:spacing w:val="-14"/>
        </w:rPr>
        <w:t xml:space="preserve"> </w:t>
      </w:r>
      <w:r w:rsidRPr="008C4ADC">
        <w:t>влади (ст. 109 КК України).</w:t>
      </w:r>
    </w:p>
    <w:p w14:paraId="2CA8648D" w14:textId="77777777" w:rsidR="00F469CC" w:rsidRPr="008C4ADC" w:rsidRDefault="006160D3" w:rsidP="003B1784">
      <w:pPr>
        <w:pStyle w:val="a3"/>
        <w:ind w:left="0" w:firstLine="567"/>
      </w:pPr>
      <w:r w:rsidRPr="008C4ADC">
        <w:t>За наявності прикладів судової практики слід їх навести як ілюстрацію викладеного матеріалу.</w:t>
      </w:r>
    </w:p>
    <w:p w14:paraId="53263536" w14:textId="77777777" w:rsidR="00F469CC" w:rsidRPr="008C4ADC" w:rsidRDefault="006160D3" w:rsidP="003B1784">
      <w:pPr>
        <w:pStyle w:val="a3"/>
        <w:ind w:left="0" w:firstLine="567"/>
      </w:pPr>
      <w:r w:rsidRPr="008C4ADC">
        <w:t>Четверте питання плану передбачає вивчення суб’єктивних ознак даного кримінального правопорушення, зокрема: суб’єкта (певний</w:t>
      </w:r>
      <w:r w:rsidRPr="008C4ADC">
        <w:rPr>
          <w:spacing w:val="-9"/>
        </w:rPr>
        <w:t xml:space="preserve"> </w:t>
      </w:r>
      <w:r w:rsidRPr="008C4ADC">
        <w:t>вік,</w:t>
      </w:r>
      <w:r w:rsidRPr="008C4ADC">
        <w:rPr>
          <w:spacing w:val="-9"/>
        </w:rPr>
        <w:t xml:space="preserve"> </w:t>
      </w:r>
      <w:r w:rsidRPr="008C4ADC">
        <w:t>осудність</w:t>
      </w:r>
      <w:r w:rsidRPr="008C4ADC">
        <w:rPr>
          <w:spacing w:val="-11"/>
        </w:rPr>
        <w:t xml:space="preserve"> </w:t>
      </w:r>
      <w:r w:rsidRPr="008C4ADC">
        <w:t>тощо;</w:t>
      </w:r>
      <w:r w:rsidRPr="008C4ADC">
        <w:rPr>
          <w:spacing w:val="-10"/>
        </w:rPr>
        <w:t xml:space="preserve"> </w:t>
      </w:r>
      <w:r w:rsidRPr="008C4ADC">
        <w:t>доцільність</w:t>
      </w:r>
      <w:r w:rsidRPr="008C4ADC">
        <w:rPr>
          <w:spacing w:val="-11"/>
        </w:rPr>
        <w:t xml:space="preserve"> </w:t>
      </w:r>
      <w:r w:rsidRPr="008C4ADC">
        <w:t>чи</w:t>
      </w:r>
      <w:r w:rsidRPr="008C4ADC">
        <w:rPr>
          <w:spacing w:val="-9"/>
        </w:rPr>
        <w:t xml:space="preserve"> </w:t>
      </w:r>
      <w:r w:rsidRPr="008C4ADC">
        <w:t>недоцільність</w:t>
      </w:r>
      <w:r w:rsidRPr="008C4ADC">
        <w:rPr>
          <w:spacing w:val="-11"/>
        </w:rPr>
        <w:t xml:space="preserve"> </w:t>
      </w:r>
      <w:r w:rsidRPr="008C4ADC">
        <w:t>зниження віку кримінальної відповідальності, інші ознаки, якщо вони мають значення)</w:t>
      </w:r>
      <w:r w:rsidRPr="008C4ADC">
        <w:rPr>
          <w:spacing w:val="-2"/>
        </w:rPr>
        <w:t xml:space="preserve"> </w:t>
      </w:r>
      <w:r w:rsidRPr="008C4ADC">
        <w:t>і</w:t>
      </w:r>
      <w:r w:rsidRPr="008C4ADC">
        <w:rPr>
          <w:spacing w:val="-4"/>
        </w:rPr>
        <w:t xml:space="preserve"> </w:t>
      </w:r>
      <w:r w:rsidRPr="008C4ADC">
        <w:t>суб’єктивної</w:t>
      </w:r>
      <w:r w:rsidRPr="008C4ADC">
        <w:rPr>
          <w:spacing w:val="-4"/>
        </w:rPr>
        <w:t xml:space="preserve"> </w:t>
      </w:r>
      <w:r w:rsidRPr="008C4ADC">
        <w:t>сторони (зміст</w:t>
      </w:r>
      <w:r w:rsidRPr="008C4ADC">
        <w:rPr>
          <w:spacing w:val="-1"/>
        </w:rPr>
        <w:t xml:space="preserve"> </w:t>
      </w:r>
      <w:r w:rsidRPr="008C4ADC">
        <w:t>інтелектуальної</w:t>
      </w:r>
      <w:r w:rsidRPr="008C4ADC">
        <w:rPr>
          <w:spacing w:val="-4"/>
        </w:rPr>
        <w:t xml:space="preserve"> </w:t>
      </w:r>
      <w:r w:rsidRPr="008C4ADC">
        <w:t xml:space="preserve">та вольової ознак прямого умислу, мета як обов’язкова ознака) фінансування дій, вчинених із метою насильницької зміни чи повалення </w:t>
      </w:r>
      <w:r w:rsidRPr="008C4ADC">
        <w:lastRenderedPageBreak/>
        <w:t>конституційного ладу або захоплення державної влади, зміни меж території або державного кордону України.</w:t>
      </w:r>
    </w:p>
    <w:p w14:paraId="7BD43719" w14:textId="77777777" w:rsidR="00F469CC" w:rsidRPr="008C4ADC" w:rsidRDefault="006160D3" w:rsidP="003B1784">
      <w:pPr>
        <w:pStyle w:val="a3"/>
        <w:ind w:left="0" w:firstLine="567"/>
      </w:pPr>
      <w:r w:rsidRPr="008C4ADC">
        <w:t>Відповідаючи на п’яте питання, потрібно з’ясувати зміст таких кваліфікуючих обставин, як повторність, корисливий мотив, попередня змова групи осіб, вчинення кримінального правопорушення організованою групою, а також оціночних понять (“значна майнова шкода”, “інші тяжкі наслідки”) й обставин, які мають особливості щодо розглядуваного кримінального правопорушення (великий розмір, особливо великий розмір).</w:t>
      </w:r>
    </w:p>
    <w:p w14:paraId="1752BC29" w14:textId="77777777" w:rsidR="00F469CC" w:rsidRPr="008C4ADC" w:rsidRDefault="006160D3" w:rsidP="003B1784">
      <w:pPr>
        <w:pStyle w:val="a3"/>
        <w:ind w:left="0" w:firstLine="567"/>
      </w:pPr>
      <w:r w:rsidRPr="008C4ADC">
        <w:t>При розгляді шостого пункту плану слід дослідити суб’єктний склад і умови звільнення від кримінальної відповідальності за фінансування дій, вчинених із метою насильницької зміни чи повалення конституційного ладу або захоплення державної влади, зміни меж території або державного кордону України.</w:t>
      </w:r>
    </w:p>
    <w:p w14:paraId="5C0930F5" w14:textId="77777777" w:rsidR="00F469CC" w:rsidRPr="008C4ADC" w:rsidRDefault="006160D3" w:rsidP="003B1784">
      <w:pPr>
        <w:pStyle w:val="a3"/>
        <w:ind w:left="0" w:firstLine="567"/>
      </w:pPr>
      <w:r w:rsidRPr="008C4ADC">
        <w:t>Якщо в результаті неупередженого дослідження законодавчого формулювання розглядуваного кримінального правопорушення будуть виявлені окремі його недоліки, можна запропонувати проєкт внесення змін до чинного законодавства й обґрунтувати їх.</w:t>
      </w:r>
    </w:p>
    <w:p w14:paraId="330A46D9" w14:textId="77777777" w:rsidR="003B1784" w:rsidRPr="008C4ADC" w:rsidRDefault="003B1784" w:rsidP="001D6258">
      <w:pPr>
        <w:pStyle w:val="a3"/>
        <w:ind w:left="0" w:firstLine="0"/>
        <w:jc w:val="left"/>
      </w:pPr>
    </w:p>
    <w:p w14:paraId="67A80C74" w14:textId="62AFA711" w:rsidR="00F469CC" w:rsidRPr="008C4ADC" w:rsidRDefault="006160D3" w:rsidP="003B1784">
      <w:pPr>
        <w:pStyle w:val="a3"/>
        <w:ind w:left="0" w:firstLine="0"/>
        <w:jc w:val="center"/>
        <w:rPr>
          <w:i/>
          <w:iCs/>
          <w:spacing w:val="-10"/>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5F26CB85" w14:textId="2C8296B3" w:rsidR="00F469CC" w:rsidRPr="008C4ADC" w:rsidRDefault="006160D3" w:rsidP="003B1784">
      <w:pPr>
        <w:pStyle w:val="a3"/>
        <w:ind w:left="0" w:firstLine="567"/>
      </w:pPr>
      <w:proofErr w:type="spellStart"/>
      <w:r w:rsidRPr="008C4ADC">
        <w:t>Бантишев</w:t>
      </w:r>
      <w:proofErr w:type="spellEnd"/>
      <w:r w:rsidRPr="008C4ADC">
        <w:rPr>
          <w:spacing w:val="-14"/>
        </w:rPr>
        <w:t xml:space="preserve"> </w:t>
      </w:r>
      <w:r w:rsidRPr="008C4ADC">
        <w:t>О.</w:t>
      </w:r>
      <w:r w:rsidRPr="008C4ADC">
        <w:rPr>
          <w:spacing w:val="-14"/>
        </w:rPr>
        <w:t xml:space="preserve"> </w:t>
      </w:r>
      <w:r w:rsidRPr="008C4ADC">
        <w:t>Ф.,</w:t>
      </w:r>
      <w:r w:rsidRPr="008C4ADC">
        <w:rPr>
          <w:spacing w:val="-14"/>
        </w:rPr>
        <w:t xml:space="preserve"> </w:t>
      </w:r>
      <w:proofErr w:type="spellStart"/>
      <w:r w:rsidRPr="008C4ADC">
        <w:t>Шамара</w:t>
      </w:r>
      <w:proofErr w:type="spellEnd"/>
      <w:r w:rsidRPr="008C4ADC">
        <w:rPr>
          <w:spacing w:val="-13"/>
        </w:rPr>
        <w:t xml:space="preserve"> </w:t>
      </w:r>
      <w:r w:rsidRPr="008C4ADC">
        <w:t>О.</w:t>
      </w:r>
      <w:r w:rsidRPr="008C4ADC">
        <w:rPr>
          <w:spacing w:val="-14"/>
        </w:rPr>
        <w:t xml:space="preserve"> </w:t>
      </w:r>
      <w:r w:rsidRPr="008C4ADC">
        <w:t>В.</w:t>
      </w:r>
      <w:r w:rsidRPr="008C4ADC">
        <w:rPr>
          <w:spacing w:val="-14"/>
        </w:rPr>
        <w:t xml:space="preserve"> </w:t>
      </w:r>
      <w:r w:rsidRPr="008C4ADC">
        <w:t>Кримінальна</w:t>
      </w:r>
      <w:r w:rsidRPr="008C4ADC">
        <w:rPr>
          <w:spacing w:val="-14"/>
        </w:rPr>
        <w:t xml:space="preserve"> </w:t>
      </w:r>
      <w:r w:rsidRPr="008C4ADC">
        <w:t xml:space="preserve">відповідальність за злочини проти основ національної безпеки України (проблеми кваліфікації) : монографія. 3-тє вид., </w:t>
      </w:r>
      <w:proofErr w:type="spellStart"/>
      <w:r w:rsidRPr="008C4ADC">
        <w:t>переробл</w:t>
      </w:r>
      <w:proofErr w:type="spellEnd"/>
      <w:r w:rsidRPr="008C4ADC">
        <w:t xml:space="preserve">. і </w:t>
      </w:r>
      <w:proofErr w:type="spellStart"/>
      <w:r w:rsidRPr="008C4ADC">
        <w:t>допов</w:t>
      </w:r>
      <w:proofErr w:type="spellEnd"/>
      <w:r w:rsidRPr="008C4ADC">
        <w:t>. Луганськ : ТОВ “Віртуальна реальність”, 2014. 240 с.</w:t>
      </w:r>
    </w:p>
    <w:p w14:paraId="6E5A8F3F" w14:textId="77777777" w:rsidR="00F469CC" w:rsidRPr="008C4ADC" w:rsidRDefault="006160D3" w:rsidP="003B1784">
      <w:pPr>
        <w:pStyle w:val="a3"/>
        <w:ind w:left="0" w:firstLine="567"/>
      </w:pPr>
      <w:proofErr w:type="spellStart"/>
      <w:r w:rsidRPr="008C4ADC">
        <w:t>Діордіца</w:t>
      </w:r>
      <w:proofErr w:type="spellEnd"/>
      <w:r w:rsidRPr="008C4ADC">
        <w:t xml:space="preserve"> І. В. Кримінально-правова відповідальність за дії, спрямовані на насильницьку зміну чи повалення конституційного </w:t>
      </w:r>
      <w:r w:rsidRPr="008C4ADC">
        <w:rPr>
          <w:spacing w:val="-4"/>
        </w:rPr>
        <w:t>ладу</w:t>
      </w:r>
      <w:r w:rsidRPr="008C4ADC">
        <w:rPr>
          <w:spacing w:val="-10"/>
        </w:rPr>
        <w:t xml:space="preserve"> </w:t>
      </w:r>
      <w:r w:rsidRPr="008C4ADC">
        <w:rPr>
          <w:spacing w:val="-4"/>
        </w:rPr>
        <w:t>або</w:t>
      </w:r>
      <w:r w:rsidRPr="008C4ADC">
        <w:rPr>
          <w:spacing w:val="-10"/>
        </w:rPr>
        <w:t xml:space="preserve"> </w:t>
      </w:r>
      <w:r w:rsidRPr="008C4ADC">
        <w:rPr>
          <w:spacing w:val="-4"/>
        </w:rPr>
        <w:t>на</w:t>
      </w:r>
      <w:r w:rsidRPr="008C4ADC">
        <w:rPr>
          <w:spacing w:val="-10"/>
        </w:rPr>
        <w:t xml:space="preserve"> </w:t>
      </w:r>
      <w:r w:rsidRPr="008C4ADC">
        <w:rPr>
          <w:spacing w:val="-4"/>
        </w:rPr>
        <w:t>захоплення</w:t>
      </w:r>
      <w:r w:rsidRPr="008C4ADC">
        <w:rPr>
          <w:spacing w:val="-5"/>
        </w:rPr>
        <w:t xml:space="preserve"> </w:t>
      </w:r>
      <w:r w:rsidRPr="008C4ADC">
        <w:rPr>
          <w:spacing w:val="-4"/>
        </w:rPr>
        <w:t>державної</w:t>
      </w:r>
      <w:r w:rsidRPr="008C4ADC">
        <w:rPr>
          <w:spacing w:val="-7"/>
        </w:rPr>
        <w:t xml:space="preserve"> </w:t>
      </w:r>
      <w:r w:rsidRPr="008C4ADC">
        <w:rPr>
          <w:spacing w:val="-4"/>
        </w:rPr>
        <w:t>влади</w:t>
      </w:r>
      <w:r w:rsidRPr="008C4ADC">
        <w:t xml:space="preserve"> </w:t>
      </w:r>
      <w:r w:rsidRPr="008C4ADC">
        <w:rPr>
          <w:spacing w:val="-4"/>
        </w:rPr>
        <w:t>:</w:t>
      </w:r>
      <w:r w:rsidRPr="008C4ADC">
        <w:rPr>
          <w:spacing w:val="-10"/>
        </w:rPr>
        <w:t xml:space="preserve"> </w:t>
      </w:r>
      <w:proofErr w:type="spellStart"/>
      <w:r w:rsidRPr="008C4ADC">
        <w:rPr>
          <w:spacing w:val="-4"/>
        </w:rPr>
        <w:t>автореф</w:t>
      </w:r>
      <w:proofErr w:type="spellEnd"/>
      <w:r w:rsidRPr="008C4ADC">
        <w:rPr>
          <w:spacing w:val="-4"/>
        </w:rPr>
        <w:t>.</w:t>
      </w:r>
      <w:r w:rsidRPr="008C4ADC">
        <w:t xml:space="preserve"> </w:t>
      </w:r>
      <w:proofErr w:type="spellStart"/>
      <w:r w:rsidRPr="008C4ADC">
        <w:rPr>
          <w:spacing w:val="-4"/>
        </w:rPr>
        <w:t>дис</w:t>
      </w:r>
      <w:proofErr w:type="spellEnd"/>
      <w:r w:rsidRPr="008C4ADC">
        <w:rPr>
          <w:spacing w:val="-4"/>
        </w:rPr>
        <w:t>.</w:t>
      </w:r>
      <w:r w:rsidRPr="008C4ADC">
        <w:rPr>
          <w:spacing w:val="-6"/>
        </w:rPr>
        <w:t xml:space="preserve"> </w:t>
      </w:r>
      <w:r w:rsidRPr="008C4ADC">
        <w:rPr>
          <w:spacing w:val="-4"/>
        </w:rPr>
        <w:t>…</w:t>
      </w:r>
      <w:r w:rsidRPr="008C4ADC">
        <w:rPr>
          <w:spacing w:val="-9"/>
        </w:rPr>
        <w:t xml:space="preserve"> </w:t>
      </w:r>
      <w:proofErr w:type="spellStart"/>
      <w:r w:rsidRPr="008C4ADC">
        <w:rPr>
          <w:spacing w:val="-4"/>
        </w:rPr>
        <w:t>канд</w:t>
      </w:r>
      <w:proofErr w:type="spellEnd"/>
      <w:r w:rsidRPr="008C4ADC">
        <w:rPr>
          <w:spacing w:val="-4"/>
        </w:rPr>
        <w:t>.</w:t>
      </w:r>
      <w:r w:rsidRPr="008C4ADC">
        <w:t xml:space="preserve"> </w:t>
      </w:r>
      <w:proofErr w:type="spellStart"/>
      <w:r w:rsidRPr="008C4ADC">
        <w:rPr>
          <w:spacing w:val="-4"/>
        </w:rPr>
        <w:t>юрид</w:t>
      </w:r>
      <w:proofErr w:type="spellEnd"/>
      <w:r w:rsidRPr="008C4ADC">
        <w:rPr>
          <w:spacing w:val="-4"/>
        </w:rPr>
        <w:t xml:space="preserve">. </w:t>
      </w:r>
      <w:r w:rsidRPr="008C4ADC">
        <w:t>наук : 12.00.08. Київ, 2008. 20 с.</w:t>
      </w:r>
    </w:p>
    <w:p w14:paraId="753DDF9E" w14:textId="0DE7EAEA" w:rsidR="00F469CC" w:rsidRPr="008C4ADC" w:rsidRDefault="006160D3" w:rsidP="003B1784">
      <w:pPr>
        <w:pStyle w:val="a3"/>
        <w:tabs>
          <w:tab w:val="left" w:pos="1389"/>
          <w:tab w:val="left" w:pos="2397"/>
          <w:tab w:val="left" w:pos="3362"/>
          <w:tab w:val="left" w:pos="4366"/>
          <w:tab w:val="left" w:pos="5996"/>
        </w:tabs>
        <w:ind w:left="0" w:firstLine="567"/>
      </w:pPr>
      <w:proofErr w:type="spellStart"/>
      <w:r w:rsidRPr="008C4ADC">
        <w:t>Лантінов</w:t>
      </w:r>
      <w:proofErr w:type="spellEnd"/>
      <w:r w:rsidRPr="008C4ADC">
        <w:t xml:space="preserve"> Я. О. Щодо визначення національної безпеки України як об’єкта кримінально-правової охорони. </w:t>
      </w:r>
      <w:r w:rsidRPr="008C4ADC">
        <w:rPr>
          <w:i/>
        </w:rPr>
        <w:t>Форум права</w:t>
      </w:r>
      <w:r w:rsidRPr="008C4ADC">
        <w:t xml:space="preserve">. </w:t>
      </w:r>
      <w:r w:rsidRPr="008C4ADC">
        <w:rPr>
          <w:spacing w:val="-2"/>
        </w:rPr>
        <w:t>2011.</w:t>
      </w:r>
      <w:r w:rsidR="00531F5D" w:rsidRPr="008C4ADC">
        <w:t xml:space="preserve"> </w:t>
      </w:r>
      <w:r w:rsidRPr="008C4ADC">
        <w:rPr>
          <w:spacing w:val="-10"/>
        </w:rPr>
        <w:t>№</w:t>
      </w:r>
      <w:r w:rsidR="00531F5D" w:rsidRPr="008C4ADC">
        <w:t xml:space="preserve"> </w:t>
      </w:r>
      <w:r w:rsidRPr="008C4ADC">
        <w:rPr>
          <w:spacing w:val="-5"/>
        </w:rPr>
        <w:t>1.</w:t>
      </w:r>
      <w:r w:rsidR="00531F5D" w:rsidRPr="008C4ADC">
        <w:t xml:space="preserve"> </w:t>
      </w:r>
      <w:r w:rsidRPr="008C4ADC">
        <w:rPr>
          <w:spacing w:val="-5"/>
        </w:rPr>
        <w:t>С.</w:t>
      </w:r>
      <w:r w:rsidR="00531F5D" w:rsidRPr="008C4ADC">
        <w:t xml:space="preserve"> </w:t>
      </w:r>
      <w:r w:rsidRPr="008C4ADC">
        <w:rPr>
          <w:spacing w:val="-2"/>
        </w:rPr>
        <w:t>570–574.</w:t>
      </w:r>
      <w:r w:rsidR="00531F5D" w:rsidRPr="008C4ADC">
        <w:t xml:space="preserve"> </w:t>
      </w:r>
      <w:r w:rsidRPr="008C4ADC">
        <w:rPr>
          <w:spacing w:val="-4"/>
        </w:rPr>
        <w:t>URL:</w:t>
      </w:r>
      <w:r w:rsidR="003B1784" w:rsidRPr="008C4ADC">
        <w:rPr>
          <w:spacing w:val="-4"/>
        </w:rPr>
        <w:t xml:space="preserve"> </w:t>
      </w:r>
      <w:hyperlink r:id="rId31">
        <w:r w:rsidRPr="008C4ADC">
          <w:rPr>
            <w:color w:val="0000FF"/>
            <w:spacing w:val="-2"/>
            <w:u w:val="single" w:color="0000FF"/>
          </w:rPr>
          <w:t>http://dspace.univd.edu.ua/xmlui/handle/123456789/3465</w:t>
        </w:r>
        <w:r w:rsidRPr="008C4ADC">
          <w:rPr>
            <w:spacing w:val="-2"/>
          </w:rPr>
          <w:t>.</w:t>
        </w:r>
      </w:hyperlink>
    </w:p>
    <w:p w14:paraId="61B8B505" w14:textId="77777777" w:rsidR="00F469CC" w:rsidRPr="008C4ADC" w:rsidRDefault="006160D3" w:rsidP="003B1784">
      <w:pPr>
        <w:pStyle w:val="a3"/>
        <w:ind w:left="0" w:firstLine="567"/>
      </w:pPr>
      <w:r w:rsidRPr="008C4ADC">
        <w:t>Матвійчук</w:t>
      </w:r>
      <w:r w:rsidRPr="008C4ADC">
        <w:rPr>
          <w:spacing w:val="-7"/>
        </w:rPr>
        <w:t xml:space="preserve"> </w:t>
      </w:r>
      <w:r w:rsidRPr="008C4ADC">
        <w:t>В.</w:t>
      </w:r>
      <w:r w:rsidRPr="008C4ADC">
        <w:rPr>
          <w:spacing w:val="-3"/>
        </w:rPr>
        <w:t xml:space="preserve"> </w:t>
      </w:r>
      <w:r w:rsidRPr="008C4ADC">
        <w:t>К.</w:t>
      </w:r>
      <w:r w:rsidRPr="008C4ADC">
        <w:rPr>
          <w:spacing w:val="-3"/>
        </w:rPr>
        <w:t xml:space="preserve"> </w:t>
      </w:r>
      <w:r w:rsidRPr="008C4ADC">
        <w:t>Злочини</w:t>
      </w:r>
      <w:r w:rsidRPr="008C4ADC">
        <w:rPr>
          <w:spacing w:val="-8"/>
        </w:rPr>
        <w:t xml:space="preserve"> </w:t>
      </w:r>
      <w:r w:rsidRPr="008C4ADC">
        <w:t>проти</w:t>
      </w:r>
      <w:r w:rsidRPr="008C4ADC">
        <w:rPr>
          <w:spacing w:val="-4"/>
        </w:rPr>
        <w:t xml:space="preserve"> </w:t>
      </w:r>
      <w:r w:rsidRPr="008C4ADC">
        <w:t>основ</w:t>
      </w:r>
      <w:r w:rsidRPr="008C4ADC">
        <w:rPr>
          <w:spacing w:val="-4"/>
        </w:rPr>
        <w:t xml:space="preserve"> </w:t>
      </w:r>
      <w:r w:rsidRPr="008C4ADC">
        <w:t>національної</w:t>
      </w:r>
      <w:r w:rsidRPr="008C4ADC">
        <w:rPr>
          <w:spacing w:val="-8"/>
        </w:rPr>
        <w:t xml:space="preserve"> </w:t>
      </w:r>
      <w:r w:rsidRPr="008C4ADC">
        <w:t>безпеки: поняття</w:t>
      </w:r>
      <w:r w:rsidRPr="008C4ADC">
        <w:rPr>
          <w:spacing w:val="-4"/>
        </w:rPr>
        <w:t xml:space="preserve"> </w:t>
      </w:r>
      <w:r w:rsidRPr="008C4ADC">
        <w:t>та</w:t>
      </w:r>
      <w:r w:rsidRPr="008C4ADC">
        <w:rPr>
          <w:spacing w:val="-1"/>
        </w:rPr>
        <w:t xml:space="preserve"> </w:t>
      </w:r>
      <w:r w:rsidRPr="008C4ADC">
        <w:t>загальна</w:t>
      </w:r>
      <w:r w:rsidRPr="008C4ADC">
        <w:rPr>
          <w:spacing w:val="-1"/>
        </w:rPr>
        <w:t xml:space="preserve"> </w:t>
      </w:r>
      <w:r w:rsidRPr="008C4ADC">
        <w:t xml:space="preserve">характеристика. </w:t>
      </w:r>
      <w:r w:rsidRPr="008C4ADC">
        <w:rPr>
          <w:i/>
        </w:rPr>
        <w:t>Юридична</w:t>
      </w:r>
      <w:r w:rsidRPr="008C4ADC">
        <w:rPr>
          <w:i/>
          <w:spacing w:val="-8"/>
        </w:rPr>
        <w:t xml:space="preserve"> </w:t>
      </w:r>
      <w:r w:rsidRPr="008C4ADC">
        <w:rPr>
          <w:i/>
        </w:rPr>
        <w:t>наука.</w:t>
      </w:r>
      <w:r w:rsidRPr="008C4ADC">
        <w:rPr>
          <w:i/>
          <w:spacing w:val="-3"/>
        </w:rPr>
        <w:t xml:space="preserve"> </w:t>
      </w:r>
      <w:r w:rsidRPr="008C4ADC">
        <w:t>2013.</w:t>
      </w:r>
      <w:r w:rsidRPr="008C4ADC">
        <w:rPr>
          <w:spacing w:val="-6"/>
        </w:rPr>
        <w:t xml:space="preserve"> </w:t>
      </w:r>
      <w:r w:rsidRPr="008C4ADC">
        <w:t>№</w:t>
      </w:r>
      <w:r w:rsidRPr="008C4ADC">
        <w:rPr>
          <w:spacing w:val="-3"/>
        </w:rPr>
        <w:t xml:space="preserve"> </w:t>
      </w:r>
      <w:r w:rsidRPr="008C4ADC">
        <w:t>9.</w:t>
      </w:r>
      <w:r w:rsidRPr="008C4ADC">
        <w:rPr>
          <w:spacing w:val="-6"/>
        </w:rPr>
        <w:t xml:space="preserve"> </w:t>
      </w:r>
      <w:r w:rsidRPr="008C4ADC">
        <w:t xml:space="preserve">С. 80–87. URL: </w:t>
      </w:r>
      <w:hyperlink r:id="rId32">
        <w:r w:rsidRPr="008C4ADC">
          <w:rPr>
            <w:color w:val="0000FF"/>
            <w:u w:val="single" w:color="0000FF"/>
          </w:rPr>
          <w:t>http://nbuv.gov.ua/UJRN/jnn_2013_9_11</w:t>
        </w:r>
        <w:r w:rsidRPr="008C4ADC">
          <w:t>.</w:t>
        </w:r>
      </w:hyperlink>
    </w:p>
    <w:p w14:paraId="06056E24" w14:textId="77777777" w:rsidR="00F469CC" w:rsidRPr="008C4ADC" w:rsidRDefault="006160D3" w:rsidP="003B1784">
      <w:pPr>
        <w:pStyle w:val="a3"/>
        <w:ind w:left="0" w:firstLine="567"/>
      </w:pPr>
      <w:r w:rsidRPr="008C4ADC">
        <w:t>Матвійчук В. К. Об’єктивні ознаки злочинів, передбачених ч.</w:t>
      </w:r>
      <w:r w:rsidRPr="008C4ADC">
        <w:rPr>
          <w:spacing w:val="-14"/>
        </w:rPr>
        <w:t xml:space="preserve"> </w:t>
      </w:r>
      <w:r w:rsidRPr="008C4ADC">
        <w:t>1</w:t>
      </w:r>
      <w:r w:rsidRPr="008C4ADC">
        <w:rPr>
          <w:spacing w:val="-14"/>
        </w:rPr>
        <w:t xml:space="preserve"> </w:t>
      </w:r>
      <w:r w:rsidRPr="008C4ADC">
        <w:t>ст.</w:t>
      </w:r>
      <w:r w:rsidRPr="008C4ADC">
        <w:rPr>
          <w:spacing w:val="-14"/>
        </w:rPr>
        <w:t xml:space="preserve"> </w:t>
      </w:r>
      <w:r w:rsidRPr="008C4ADC">
        <w:t>109</w:t>
      </w:r>
      <w:r w:rsidRPr="008C4ADC">
        <w:rPr>
          <w:spacing w:val="-13"/>
        </w:rPr>
        <w:t xml:space="preserve"> </w:t>
      </w:r>
      <w:r w:rsidRPr="008C4ADC">
        <w:t>КК</w:t>
      </w:r>
      <w:r w:rsidRPr="008C4ADC">
        <w:rPr>
          <w:spacing w:val="-14"/>
        </w:rPr>
        <w:t xml:space="preserve"> </w:t>
      </w:r>
      <w:r w:rsidRPr="008C4ADC">
        <w:t>України.</w:t>
      </w:r>
      <w:r w:rsidRPr="008C4ADC">
        <w:rPr>
          <w:spacing w:val="-14"/>
        </w:rPr>
        <w:t xml:space="preserve"> </w:t>
      </w:r>
      <w:r w:rsidRPr="008C4ADC">
        <w:rPr>
          <w:i/>
        </w:rPr>
        <w:t>Юридична</w:t>
      </w:r>
      <w:r w:rsidRPr="008C4ADC">
        <w:rPr>
          <w:i/>
          <w:spacing w:val="-14"/>
        </w:rPr>
        <w:t xml:space="preserve"> </w:t>
      </w:r>
      <w:r w:rsidRPr="008C4ADC">
        <w:rPr>
          <w:i/>
        </w:rPr>
        <w:t>наука.</w:t>
      </w:r>
      <w:r w:rsidRPr="008C4ADC">
        <w:rPr>
          <w:i/>
          <w:spacing w:val="-13"/>
        </w:rPr>
        <w:t xml:space="preserve"> </w:t>
      </w:r>
      <w:r w:rsidRPr="008C4ADC">
        <w:t>2013.</w:t>
      </w:r>
      <w:r w:rsidRPr="008C4ADC">
        <w:rPr>
          <w:spacing w:val="-14"/>
        </w:rPr>
        <w:t xml:space="preserve"> </w:t>
      </w:r>
      <w:r w:rsidRPr="008C4ADC">
        <w:t>№</w:t>
      </w:r>
      <w:r w:rsidRPr="008C4ADC">
        <w:rPr>
          <w:spacing w:val="-14"/>
        </w:rPr>
        <w:t xml:space="preserve"> </w:t>
      </w:r>
      <w:r w:rsidRPr="008C4ADC">
        <w:t>11.</w:t>
      </w:r>
      <w:r w:rsidRPr="008C4ADC">
        <w:rPr>
          <w:spacing w:val="-14"/>
        </w:rPr>
        <w:t xml:space="preserve"> </w:t>
      </w:r>
      <w:r w:rsidRPr="008C4ADC">
        <w:t>С.</w:t>
      </w:r>
      <w:r w:rsidRPr="008C4ADC">
        <w:rPr>
          <w:spacing w:val="-13"/>
        </w:rPr>
        <w:t xml:space="preserve"> </w:t>
      </w:r>
      <w:r w:rsidRPr="008C4ADC">
        <w:t>46–66.</w:t>
      </w:r>
      <w:r w:rsidRPr="008C4ADC">
        <w:rPr>
          <w:spacing w:val="-14"/>
        </w:rPr>
        <w:t xml:space="preserve"> </w:t>
      </w:r>
      <w:r w:rsidRPr="008C4ADC">
        <w:t xml:space="preserve">URL: </w:t>
      </w:r>
      <w:hyperlink r:id="rId33">
        <w:r w:rsidRPr="008C4ADC">
          <w:rPr>
            <w:color w:val="0000FF"/>
            <w:spacing w:val="-2"/>
            <w:u w:val="single" w:color="0000FF"/>
          </w:rPr>
          <w:t>http://nbuv.gov.ua/UJRN/jnn_2013_11_7</w:t>
        </w:r>
        <w:r w:rsidRPr="008C4ADC">
          <w:rPr>
            <w:spacing w:val="-2"/>
          </w:rPr>
          <w:t>.</w:t>
        </w:r>
      </w:hyperlink>
    </w:p>
    <w:p w14:paraId="195F0F15" w14:textId="77777777" w:rsidR="00F469CC" w:rsidRPr="008C4ADC" w:rsidRDefault="006160D3" w:rsidP="003B1784">
      <w:pPr>
        <w:pStyle w:val="a3"/>
        <w:ind w:left="0" w:firstLine="567"/>
      </w:pPr>
      <w:r w:rsidRPr="008C4ADC">
        <w:t xml:space="preserve">Матвійчук В. К. Об’єктивні ознаки злочину, передбаченого ч. 2 ст. 109 КК України. </w:t>
      </w:r>
      <w:r w:rsidRPr="008C4ADC">
        <w:rPr>
          <w:i/>
        </w:rPr>
        <w:t xml:space="preserve">Юридична наука. </w:t>
      </w:r>
      <w:r w:rsidRPr="008C4ADC">
        <w:t>2013. № 12. С. 28–41.</w:t>
      </w:r>
    </w:p>
    <w:p w14:paraId="6ED24E5A" w14:textId="77777777" w:rsidR="00F469CC" w:rsidRPr="008C4ADC" w:rsidRDefault="006160D3" w:rsidP="003B1784">
      <w:pPr>
        <w:ind w:firstLine="567"/>
        <w:jc w:val="both"/>
      </w:pPr>
      <w:proofErr w:type="spellStart"/>
      <w:r w:rsidRPr="008C4ADC">
        <w:t>Мошняга</w:t>
      </w:r>
      <w:proofErr w:type="spellEnd"/>
      <w:r w:rsidRPr="008C4ADC">
        <w:t xml:space="preserve"> Л. В. Кваліфікуючі ознаки складів злочинів, що передбачають відповідальність за злочини проти конституційних </w:t>
      </w:r>
      <w:r w:rsidRPr="008C4ADC">
        <w:lastRenderedPageBreak/>
        <w:t xml:space="preserve">основ національної безпеки України. </w:t>
      </w:r>
      <w:r w:rsidRPr="008C4ADC">
        <w:rPr>
          <w:i/>
        </w:rPr>
        <w:t>Вісник Запорізького юридичного інституту Дніпропетровського державного університету внутрішніх справ</w:t>
      </w:r>
      <w:r w:rsidRPr="008C4ADC">
        <w:t>. 2010. № 2. С. 182–188.</w:t>
      </w:r>
    </w:p>
    <w:p w14:paraId="1514B59B" w14:textId="77777777" w:rsidR="00F469CC" w:rsidRPr="008C4ADC" w:rsidRDefault="006160D3" w:rsidP="003B1784">
      <w:pPr>
        <w:pStyle w:val="a3"/>
        <w:ind w:left="0" w:firstLine="567"/>
      </w:pPr>
      <w:proofErr w:type="spellStart"/>
      <w:r w:rsidRPr="008C4ADC">
        <w:t>Мошняга</w:t>
      </w:r>
      <w:proofErr w:type="spellEnd"/>
      <w:r w:rsidRPr="008C4ADC">
        <w:t xml:space="preserve"> Л. В. Кримінальна відповідальність за злочини проти</w:t>
      </w:r>
      <w:r w:rsidRPr="008C4ADC">
        <w:rPr>
          <w:spacing w:val="-4"/>
        </w:rPr>
        <w:t xml:space="preserve"> </w:t>
      </w:r>
      <w:r w:rsidRPr="008C4ADC">
        <w:t>конституційних</w:t>
      </w:r>
      <w:r w:rsidRPr="008C4ADC">
        <w:rPr>
          <w:spacing w:val="-4"/>
        </w:rPr>
        <w:t xml:space="preserve"> </w:t>
      </w:r>
      <w:r w:rsidRPr="008C4ADC">
        <w:t>основ</w:t>
      </w:r>
      <w:r w:rsidRPr="008C4ADC">
        <w:rPr>
          <w:spacing w:val="-4"/>
        </w:rPr>
        <w:t xml:space="preserve"> </w:t>
      </w:r>
      <w:r w:rsidRPr="008C4ADC">
        <w:t>національної</w:t>
      </w:r>
      <w:r w:rsidRPr="008C4ADC">
        <w:rPr>
          <w:spacing w:val="-8"/>
        </w:rPr>
        <w:t xml:space="preserve"> </w:t>
      </w:r>
      <w:r w:rsidRPr="008C4ADC">
        <w:t>безпеки</w:t>
      </w:r>
      <w:r w:rsidRPr="008C4ADC">
        <w:rPr>
          <w:spacing w:val="-4"/>
        </w:rPr>
        <w:t xml:space="preserve"> </w:t>
      </w:r>
      <w:r w:rsidRPr="008C4ADC">
        <w:t>України</w:t>
      </w:r>
      <w:r w:rsidRPr="008C4ADC">
        <w:rPr>
          <w:spacing w:val="-7"/>
        </w:rPr>
        <w:t xml:space="preserve"> </w:t>
      </w:r>
      <w:r w:rsidRPr="008C4ADC">
        <w:t>:</w:t>
      </w:r>
      <w:r w:rsidRPr="008C4ADC">
        <w:rPr>
          <w:spacing w:val="-8"/>
        </w:rPr>
        <w:t xml:space="preserve"> </w:t>
      </w:r>
      <w:proofErr w:type="spellStart"/>
      <w:r w:rsidRPr="008C4ADC">
        <w:t>дис</w:t>
      </w:r>
      <w:proofErr w:type="spellEnd"/>
      <w:r w:rsidRPr="008C4ADC">
        <w:t>.</w:t>
      </w:r>
      <w:r w:rsidRPr="008C4ADC">
        <w:rPr>
          <w:spacing w:val="-7"/>
        </w:rPr>
        <w:t xml:space="preserve"> </w:t>
      </w:r>
      <w:r w:rsidRPr="008C4ADC">
        <w:t xml:space="preserve">… </w:t>
      </w:r>
      <w:proofErr w:type="spellStart"/>
      <w:r w:rsidRPr="008C4ADC">
        <w:t>канд</w:t>
      </w:r>
      <w:proofErr w:type="spellEnd"/>
      <w:r w:rsidRPr="008C4ADC">
        <w:t xml:space="preserve">. </w:t>
      </w:r>
      <w:proofErr w:type="spellStart"/>
      <w:r w:rsidRPr="008C4ADC">
        <w:t>юрид</w:t>
      </w:r>
      <w:proofErr w:type="spellEnd"/>
      <w:r w:rsidRPr="008C4ADC">
        <w:t>. наук : 12.00.08. Харків, 2011. 226 с.</w:t>
      </w:r>
    </w:p>
    <w:p w14:paraId="2CF03636" w14:textId="4B33B72D" w:rsidR="00F469CC" w:rsidRPr="008C4ADC" w:rsidRDefault="006160D3" w:rsidP="003B1784">
      <w:pPr>
        <w:pStyle w:val="a3"/>
        <w:ind w:left="0" w:firstLine="567"/>
      </w:pPr>
      <w:proofErr w:type="spellStart"/>
      <w:r w:rsidRPr="008C4ADC">
        <w:t>Нетеса</w:t>
      </w:r>
      <w:proofErr w:type="spellEnd"/>
      <w:r w:rsidRPr="008C4ADC">
        <w:t xml:space="preserve"> Н. В. Фінансування тероризму та фінансування дій, учинених із метою насильницької зміни чи повалення конституційного ладу або захоплення державної влади, зміни меж території або державного кордону України: порівняльний аналіз складів злочинів. </w:t>
      </w:r>
      <w:r w:rsidRPr="008C4ADC">
        <w:rPr>
          <w:i/>
        </w:rPr>
        <w:t>Вісник Асоціації кримінального права України</w:t>
      </w:r>
      <w:r w:rsidRPr="008C4ADC">
        <w:t>. 2018.</w:t>
      </w:r>
      <w:r w:rsidR="00531F5D" w:rsidRPr="008C4ADC">
        <w:rPr>
          <w:spacing w:val="75"/>
          <w:w w:val="150"/>
        </w:rPr>
        <w:t xml:space="preserve"> </w:t>
      </w:r>
      <w:r w:rsidRPr="008C4ADC">
        <w:t>Том</w:t>
      </w:r>
      <w:r w:rsidR="00531F5D" w:rsidRPr="008C4ADC">
        <w:rPr>
          <w:spacing w:val="77"/>
          <w:w w:val="150"/>
        </w:rPr>
        <w:t xml:space="preserve"> </w:t>
      </w:r>
      <w:r w:rsidRPr="008C4ADC">
        <w:t>2.</w:t>
      </w:r>
      <w:r w:rsidR="00531F5D" w:rsidRPr="008C4ADC">
        <w:rPr>
          <w:spacing w:val="78"/>
          <w:w w:val="150"/>
        </w:rPr>
        <w:t xml:space="preserve"> </w:t>
      </w:r>
      <w:r w:rsidRPr="008C4ADC">
        <w:t>№</w:t>
      </w:r>
      <w:r w:rsidR="00531F5D" w:rsidRPr="008C4ADC">
        <w:rPr>
          <w:spacing w:val="75"/>
          <w:w w:val="150"/>
        </w:rPr>
        <w:t xml:space="preserve"> </w:t>
      </w:r>
      <w:r w:rsidRPr="008C4ADC">
        <w:t>11.</w:t>
      </w:r>
      <w:r w:rsidR="00531F5D" w:rsidRPr="008C4ADC">
        <w:rPr>
          <w:spacing w:val="76"/>
          <w:w w:val="150"/>
        </w:rPr>
        <w:t xml:space="preserve"> </w:t>
      </w:r>
      <w:r w:rsidRPr="008C4ADC">
        <w:t>С.</w:t>
      </w:r>
      <w:r w:rsidR="00531F5D" w:rsidRPr="008C4ADC">
        <w:rPr>
          <w:spacing w:val="76"/>
          <w:w w:val="150"/>
        </w:rPr>
        <w:t xml:space="preserve"> </w:t>
      </w:r>
      <w:r w:rsidRPr="008C4ADC">
        <w:t>116–126.</w:t>
      </w:r>
      <w:r w:rsidR="00531F5D" w:rsidRPr="008C4ADC">
        <w:rPr>
          <w:spacing w:val="78"/>
          <w:w w:val="150"/>
        </w:rPr>
        <w:t xml:space="preserve"> </w:t>
      </w:r>
      <w:r w:rsidRPr="008C4ADC">
        <w:rPr>
          <w:spacing w:val="-4"/>
        </w:rPr>
        <w:t>URL:</w:t>
      </w:r>
      <w:r w:rsidR="003B1784" w:rsidRPr="008C4ADC">
        <w:rPr>
          <w:spacing w:val="-4"/>
        </w:rPr>
        <w:t xml:space="preserve"> </w:t>
      </w:r>
      <w:hyperlink r:id="rId34">
        <w:r w:rsidRPr="008C4ADC">
          <w:rPr>
            <w:color w:val="0000FF"/>
            <w:spacing w:val="-2"/>
            <w:u w:val="single" w:color="0000FF"/>
          </w:rPr>
          <w:t>http://vakp.nlu.edu.ua/issue/view/9934</w:t>
        </w:r>
        <w:r w:rsidRPr="008C4ADC">
          <w:rPr>
            <w:spacing w:val="-2"/>
          </w:rPr>
          <w:t>.</w:t>
        </w:r>
      </w:hyperlink>
    </w:p>
    <w:p w14:paraId="165C8AD0" w14:textId="38EDC299" w:rsidR="00F469CC" w:rsidRPr="008C4ADC" w:rsidRDefault="006160D3" w:rsidP="003B1784">
      <w:pPr>
        <w:pStyle w:val="a3"/>
        <w:tabs>
          <w:tab w:val="left" w:pos="1326"/>
          <w:tab w:val="left" w:pos="1984"/>
          <w:tab w:val="left" w:pos="3217"/>
          <w:tab w:val="left" w:pos="4312"/>
          <w:tab w:val="left" w:pos="5239"/>
          <w:tab w:val="left" w:pos="5993"/>
        </w:tabs>
        <w:ind w:left="0" w:firstLine="567"/>
      </w:pPr>
      <w:proofErr w:type="spellStart"/>
      <w:r w:rsidRPr="008C4ADC">
        <w:t>Рубащенко</w:t>
      </w:r>
      <w:proofErr w:type="spellEnd"/>
      <w:r w:rsidRPr="008C4ADC">
        <w:rPr>
          <w:spacing w:val="-14"/>
        </w:rPr>
        <w:t xml:space="preserve"> </w:t>
      </w:r>
      <w:r w:rsidRPr="008C4ADC">
        <w:t>М.</w:t>
      </w:r>
      <w:r w:rsidRPr="008C4ADC">
        <w:rPr>
          <w:spacing w:val="-14"/>
        </w:rPr>
        <w:t xml:space="preserve"> </w:t>
      </w:r>
      <w:r w:rsidRPr="008C4ADC">
        <w:t>А.</w:t>
      </w:r>
      <w:r w:rsidRPr="008C4ADC">
        <w:rPr>
          <w:spacing w:val="-14"/>
        </w:rPr>
        <w:t xml:space="preserve"> </w:t>
      </w:r>
      <w:r w:rsidRPr="008C4ADC">
        <w:t>Кримінальна</w:t>
      </w:r>
      <w:r w:rsidRPr="008C4ADC">
        <w:rPr>
          <w:spacing w:val="-13"/>
        </w:rPr>
        <w:t xml:space="preserve"> </w:t>
      </w:r>
      <w:r w:rsidRPr="008C4ADC">
        <w:t>відповідальність</w:t>
      </w:r>
      <w:r w:rsidRPr="008C4ADC">
        <w:rPr>
          <w:spacing w:val="-14"/>
        </w:rPr>
        <w:t xml:space="preserve"> </w:t>
      </w:r>
      <w:r w:rsidRPr="008C4ADC">
        <w:t>за</w:t>
      </w:r>
      <w:r w:rsidRPr="008C4ADC">
        <w:rPr>
          <w:spacing w:val="-14"/>
        </w:rPr>
        <w:t xml:space="preserve"> </w:t>
      </w:r>
      <w:r w:rsidRPr="008C4ADC">
        <w:t>посягання на</w:t>
      </w:r>
      <w:r w:rsidRPr="008C4ADC">
        <w:rPr>
          <w:spacing w:val="-10"/>
        </w:rPr>
        <w:t xml:space="preserve"> </w:t>
      </w:r>
      <w:r w:rsidRPr="008C4ADC">
        <w:t>територіальну</w:t>
      </w:r>
      <w:r w:rsidRPr="008C4ADC">
        <w:rPr>
          <w:spacing w:val="-12"/>
        </w:rPr>
        <w:t xml:space="preserve"> </w:t>
      </w:r>
      <w:r w:rsidRPr="008C4ADC">
        <w:t>цілісність</w:t>
      </w:r>
      <w:r w:rsidRPr="008C4ADC">
        <w:rPr>
          <w:spacing w:val="-8"/>
        </w:rPr>
        <w:t xml:space="preserve"> </w:t>
      </w:r>
      <w:r w:rsidRPr="008C4ADC">
        <w:t>і</w:t>
      </w:r>
      <w:r w:rsidRPr="008C4ADC">
        <w:rPr>
          <w:spacing w:val="-11"/>
        </w:rPr>
        <w:t xml:space="preserve"> </w:t>
      </w:r>
      <w:r w:rsidRPr="008C4ADC">
        <w:t>недоторканність</w:t>
      </w:r>
      <w:r w:rsidRPr="008C4ADC">
        <w:rPr>
          <w:spacing w:val="-8"/>
        </w:rPr>
        <w:t xml:space="preserve"> </w:t>
      </w:r>
      <w:r w:rsidRPr="008C4ADC">
        <w:t>України</w:t>
      </w:r>
      <w:r w:rsidRPr="008C4ADC">
        <w:rPr>
          <w:spacing w:val="-6"/>
        </w:rPr>
        <w:t xml:space="preserve"> </w:t>
      </w:r>
      <w:r w:rsidRPr="008C4ADC">
        <w:t>:</w:t>
      </w:r>
      <w:r w:rsidRPr="008C4ADC">
        <w:rPr>
          <w:spacing w:val="-11"/>
        </w:rPr>
        <w:t xml:space="preserve"> </w:t>
      </w:r>
      <w:r w:rsidRPr="008C4ADC">
        <w:t xml:space="preserve">монографія. </w:t>
      </w:r>
      <w:r w:rsidRPr="008C4ADC">
        <w:rPr>
          <w:spacing w:val="-2"/>
        </w:rPr>
        <w:t>Харків</w:t>
      </w:r>
      <w:r w:rsidR="00531F5D" w:rsidRPr="008C4ADC">
        <w:t xml:space="preserve"> </w:t>
      </w:r>
      <w:r w:rsidRPr="008C4ADC">
        <w:rPr>
          <w:spacing w:val="-10"/>
        </w:rPr>
        <w:t>:</w:t>
      </w:r>
      <w:r w:rsidR="00531F5D" w:rsidRPr="008C4ADC">
        <w:t xml:space="preserve"> </w:t>
      </w:r>
      <w:r w:rsidRPr="008C4ADC">
        <w:rPr>
          <w:spacing w:val="-2"/>
        </w:rPr>
        <w:t>Право,</w:t>
      </w:r>
      <w:r w:rsidR="00531F5D" w:rsidRPr="008C4ADC">
        <w:t xml:space="preserve"> </w:t>
      </w:r>
      <w:r w:rsidRPr="008C4ADC">
        <w:rPr>
          <w:spacing w:val="-2"/>
        </w:rPr>
        <w:t>2016.</w:t>
      </w:r>
      <w:r w:rsidR="00531F5D" w:rsidRPr="008C4ADC">
        <w:t xml:space="preserve"> </w:t>
      </w:r>
      <w:r w:rsidRPr="008C4ADC">
        <w:rPr>
          <w:spacing w:val="-4"/>
        </w:rPr>
        <w:t>286</w:t>
      </w:r>
      <w:r w:rsidR="00531F5D" w:rsidRPr="008C4ADC">
        <w:t xml:space="preserve"> </w:t>
      </w:r>
      <w:r w:rsidRPr="008C4ADC">
        <w:rPr>
          <w:spacing w:val="-6"/>
        </w:rPr>
        <w:t>с.</w:t>
      </w:r>
      <w:r w:rsidR="00531F5D" w:rsidRPr="008C4ADC">
        <w:t xml:space="preserve"> </w:t>
      </w:r>
      <w:r w:rsidRPr="008C4ADC">
        <w:rPr>
          <w:spacing w:val="-4"/>
        </w:rPr>
        <w:t xml:space="preserve">URL: </w:t>
      </w:r>
      <w:hyperlink r:id="rId35">
        <w:r w:rsidRPr="008C4ADC">
          <w:rPr>
            <w:color w:val="0000FF"/>
            <w:spacing w:val="-2"/>
            <w:u w:val="single" w:color="0000FF"/>
          </w:rPr>
          <w:t>https://dspace.nlu.edu.ua/bitstream/123456789/14470/1/Rubashenko_m</w:t>
        </w:r>
      </w:hyperlink>
      <w:r w:rsidRPr="008C4ADC">
        <w:rPr>
          <w:color w:val="0000FF"/>
          <w:spacing w:val="-2"/>
        </w:rPr>
        <w:t xml:space="preserve"> </w:t>
      </w:r>
      <w:hyperlink r:id="rId36">
        <w:r w:rsidRPr="008C4ADC">
          <w:rPr>
            <w:color w:val="0000FF"/>
            <w:spacing w:val="-2"/>
            <w:u w:val="single" w:color="0000FF"/>
          </w:rPr>
          <w:t>on_2016.pdf</w:t>
        </w:r>
        <w:r w:rsidRPr="008C4ADC">
          <w:rPr>
            <w:spacing w:val="-2"/>
          </w:rPr>
          <w:t>.</w:t>
        </w:r>
      </w:hyperlink>
    </w:p>
    <w:p w14:paraId="03030465" w14:textId="357D41EC" w:rsidR="00F469CC" w:rsidRPr="008C4ADC" w:rsidRDefault="006160D3" w:rsidP="003B1784">
      <w:pPr>
        <w:ind w:firstLine="567"/>
        <w:jc w:val="both"/>
      </w:pPr>
      <w:proofErr w:type="spellStart"/>
      <w:r w:rsidRPr="008C4ADC">
        <w:t>Шестопалов</w:t>
      </w:r>
      <w:proofErr w:type="spellEnd"/>
      <w:r w:rsidRPr="008C4ADC">
        <w:t xml:space="preserve"> Р. М. Мета злочину за ст. 110</w:t>
      </w:r>
      <w:r w:rsidRPr="008C4ADC">
        <w:rPr>
          <w:vertAlign w:val="superscript"/>
        </w:rPr>
        <w:t>2</w:t>
      </w:r>
      <w:r w:rsidRPr="008C4ADC">
        <w:t xml:space="preserve"> КК України як обов’язкова ознака його суб’єктивної сторони. </w:t>
      </w:r>
      <w:r w:rsidRPr="008C4ADC">
        <w:rPr>
          <w:i/>
        </w:rPr>
        <w:t>Науковий вісник Ужгородського</w:t>
      </w:r>
      <w:r w:rsidRPr="008C4ADC">
        <w:rPr>
          <w:i/>
          <w:spacing w:val="10"/>
        </w:rPr>
        <w:t xml:space="preserve"> </w:t>
      </w:r>
      <w:r w:rsidRPr="008C4ADC">
        <w:rPr>
          <w:i/>
        </w:rPr>
        <w:t>Національного</w:t>
      </w:r>
      <w:r w:rsidRPr="008C4ADC">
        <w:rPr>
          <w:i/>
          <w:spacing w:val="14"/>
        </w:rPr>
        <w:t xml:space="preserve"> </w:t>
      </w:r>
      <w:r w:rsidRPr="008C4ADC">
        <w:rPr>
          <w:i/>
        </w:rPr>
        <w:t>Університету.</w:t>
      </w:r>
      <w:r w:rsidRPr="008C4ADC">
        <w:rPr>
          <w:i/>
          <w:spacing w:val="20"/>
        </w:rPr>
        <w:t xml:space="preserve"> </w:t>
      </w:r>
      <w:r w:rsidRPr="008C4ADC">
        <w:t>2022.</w:t>
      </w:r>
      <w:r w:rsidRPr="008C4ADC">
        <w:rPr>
          <w:spacing w:val="12"/>
        </w:rPr>
        <w:t xml:space="preserve"> </w:t>
      </w:r>
      <w:r w:rsidRPr="008C4ADC">
        <w:t>№</w:t>
      </w:r>
      <w:r w:rsidRPr="008C4ADC">
        <w:rPr>
          <w:spacing w:val="14"/>
        </w:rPr>
        <w:t xml:space="preserve"> </w:t>
      </w:r>
      <w:r w:rsidRPr="008C4ADC">
        <w:t>71.</w:t>
      </w:r>
      <w:r w:rsidRPr="008C4ADC">
        <w:rPr>
          <w:spacing w:val="13"/>
        </w:rPr>
        <w:t xml:space="preserve"> </w:t>
      </w:r>
      <w:r w:rsidRPr="008C4ADC">
        <w:t>С.</w:t>
      </w:r>
      <w:r w:rsidRPr="008C4ADC">
        <w:rPr>
          <w:spacing w:val="16"/>
        </w:rPr>
        <w:t xml:space="preserve"> </w:t>
      </w:r>
      <w:r w:rsidRPr="008C4ADC">
        <w:rPr>
          <w:spacing w:val="-4"/>
        </w:rPr>
        <w:t>303–</w:t>
      </w:r>
      <w:r w:rsidRPr="008C4ADC">
        <w:t>308.</w:t>
      </w:r>
      <w:r w:rsidRPr="008C4ADC">
        <w:rPr>
          <w:spacing w:val="-8"/>
        </w:rPr>
        <w:t xml:space="preserve"> </w:t>
      </w:r>
      <w:r w:rsidRPr="008C4ADC">
        <w:t>URL:</w:t>
      </w:r>
      <w:r w:rsidRPr="008C4ADC">
        <w:rPr>
          <w:spacing w:val="-12"/>
        </w:rPr>
        <w:t xml:space="preserve"> </w:t>
      </w:r>
      <w:hyperlink r:id="rId37">
        <w:r w:rsidRPr="008C4ADC">
          <w:rPr>
            <w:color w:val="0000FF"/>
            <w:u w:val="single" w:color="0000FF"/>
          </w:rPr>
          <w:t>http://visnyk-</w:t>
        </w:r>
        <w:r w:rsidRPr="008C4ADC">
          <w:rPr>
            <w:color w:val="0000FF"/>
            <w:spacing w:val="-2"/>
            <w:u w:val="single" w:color="0000FF"/>
          </w:rPr>
          <w:t>pravo.uzhnu.edu.ua/article/view/263476</w:t>
        </w:r>
      </w:hyperlink>
      <w:r w:rsidRPr="008C4ADC">
        <w:rPr>
          <w:spacing w:val="-2"/>
        </w:rPr>
        <w:t>.</w:t>
      </w:r>
    </w:p>
    <w:p w14:paraId="1A3FE76C" w14:textId="77777777" w:rsidR="003B1784" w:rsidRPr="008C4ADC" w:rsidRDefault="003B1784" w:rsidP="003B1784">
      <w:pPr>
        <w:pStyle w:val="a3"/>
        <w:ind w:left="0" w:firstLine="567"/>
      </w:pPr>
    </w:p>
    <w:p w14:paraId="595BB230" w14:textId="4C3A5708" w:rsidR="003B1784" w:rsidRPr="008C4ADC" w:rsidRDefault="006160D3" w:rsidP="003B1784">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266EE604" w14:textId="4F97D462" w:rsidR="00F469CC" w:rsidRPr="008C4ADC" w:rsidRDefault="006160D3" w:rsidP="003B1784">
      <w:pPr>
        <w:pStyle w:val="a3"/>
        <w:ind w:left="0" w:firstLine="567"/>
      </w:pPr>
      <w:proofErr w:type="spellStart"/>
      <w:r w:rsidRPr="008C4ADC">
        <w:t>Батиргареєва</w:t>
      </w:r>
      <w:proofErr w:type="spellEnd"/>
      <w:r w:rsidRPr="008C4ADC">
        <w:rPr>
          <w:spacing w:val="-12"/>
        </w:rPr>
        <w:t xml:space="preserve"> </w:t>
      </w:r>
      <w:r w:rsidRPr="008C4ADC">
        <w:t>В.</w:t>
      </w:r>
      <w:r w:rsidRPr="008C4ADC">
        <w:rPr>
          <w:spacing w:val="-11"/>
        </w:rPr>
        <w:t xml:space="preserve"> </w:t>
      </w:r>
      <w:r w:rsidRPr="008C4ADC">
        <w:t>С.,</w:t>
      </w:r>
      <w:r w:rsidRPr="008C4ADC">
        <w:rPr>
          <w:spacing w:val="-8"/>
        </w:rPr>
        <w:t xml:space="preserve"> </w:t>
      </w:r>
      <w:proofErr w:type="spellStart"/>
      <w:r w:rsidRPr="008C4ADC">
        <w:t>Нетеса</w:t>
      </w:r>
      <w:proofErr w:type="spellEnd"/>
      <w:r w:rsidRPr="008C4ADC">
        <w:rPr>
          <w:spacing w:val="-7"/>
        </w:rPr>
        <w:t xml:space="preserve"> </w:t>
      </w:r>
      <w:r w:rsidRPr="008C4ADC">
        <w:t>Н.</w:t>
      </w:r>
      <w:r w:rsidRPr="008C4ADC">
        <w:rPr>
          <w:spacing w:val="-11"/>
        </w:rPr>
        <w:t xml:space="preserve"> </w:t>
      </w:r>
      <w:r w:rsidRPr="008C4ADC">
        <w:t>В.</w:t>
      </w:r>
      <w:r w:rsidRPr="008C4ADC">
        <w:rPr>
          <w:spacing w:val="-11"/>
        </w:rPr>
        <w:t xml:space="preserve"> </w:t>
      </w:r>
      <w:r w:rsidRPr="008C4ADC">
        <w:t>Щодо</w:t>
      </w:r>
      <w:r w:rsidRPr="008C4ADC">
        <w:rPr>
          <w:spacing w:val="-14"/>
        </w:rPr>
        <w:t xml:space="preserve"> </w:t>
      </w:r>
      <w:r w:rsidRPr="008C4ADC">
        <w:t>проблеми</w:t>
      </w:r>
      <w:r w:rsidRPr="008C4ADC">
        <w:rPr>
          <w:spacing w:val="-8"/>
        </w:rPr>
        <w:t xml:space="preserve"> </w:t>
      </w:r>
      <w:r w:rsidRPr="008C4ADC">
        <w:rPr>
          <w:spacing w:val="-2"/>
        </w:rPr>
        <w:t>визначення</w:t>
      </w:r>
      <w:r w:rsidR="003B1784" w:rsidRPr="008C4ADC">
        <w:rPr>
          <w:spacing w:val="-2"/>
        </w:rPr>
        <w:t xml:space="preserve"> </w:t>
      </w:r>
      <w:r w:rsidRPr="008C4ADC">
        <w:t>кримінально</w:t>
      </w:r>
      <w:r w:rsidRPr="008C4ADC">
        <w:rPr>
          <w:spacing w:val="-13"/>
        </w:rPr>
        <w:t xml:space="preserve"> </w:t>
      </w:r>
      <w:r w:rsidRPr="008C4ADC">
        <w:t>караних</w:t>
      </w:r>
      <w:r w:rsidRPr="008C4ADC">
        <w:rPr>
          <w:spacing w:val="-13"/>
        </w:rPr>
        <w:t xml:space="preserve"> </w:t>
      </w:r>
      <w:r w:rsidRPr="008C4ADC">
        <w:t>форм</w:t>
      </w:r>
      <w:r w:rsidRPr="008C4ADC">
        <w:rPr>
          <w:spacing w:val="-9"/>
        </w:rPr>
        <w:t xml:space="preserve"> </w:t>
      </w:r>
      <w:r w:rsidRPr="008C4ADC">
        <w:t>сепаратизму.</w:t>
      </w:r>
      <w:r w:rsidRPr="008C4ADC">
        <w:rPr>
          <w:spacing w:val="-2"/>
        </w:rPr>
        <w:t xml:space="preserve"> </w:t>
      </w:r>
      <w:r w:rsidRPr="008C4ADC">
        <w:rPr>
          <w:i/>
        </w:rPr>
        <w:t>Право</w:t>
      </w:r>
      <w:r w:rsidRPr="008C4ADC">
        <w:rPr>
          <w:i/>
          <w:spacing w:val="-13"/>
        </w:rPr>
        <w:t xml:space="preserve"> </w:t>
      </w:r>
      <w:r w:rsidRPr="008C4ADC">
        <w:rPr>
          <w:i/>
        </w:rPr>
        <w:t>і</w:t>
      </w:r>
      <w:r w:rsidRPr="008C4ADC">
        <w:rPr>
          <w:i/>
          <w:spacing w:val="-8"/>
        </w:rPr>
        <w:t xml:space="preserve"> </w:t>
      </w:r>
      <w:r w:rsidRPr="008C4ADC">
        <w:rPr>
          <w:i/>
        </w:rPr>
        <w:t>безпека</w:t>
      </w:r>
      <w:r w:rsidRPr="008C4ADC">
        <w:t>.</w:t>
      </w:r>
      <w:r w:rsidRPr="008C4ADC">
        <w:rPr>
          <w:spacing w:val="-11"/>
        </w:rPr>
        <w:t xml:space="preserve"> </w:t>
      </w:r>
      <w:r w:rsidRPr="008C4ADC">
        <w:t>2014.</w:t>
      </w:r>
      <w:r w:rsidRPr="008C4ADC">
        <w:rPr>
          <w:spacing w:val="-11"/>
        </w:rPr>
        <w:t xml:space="preserve"> </w:t>
      </w:r>
      <w:r w:rsidRPr="008C4ADC">
        <w:t>№</w:t>
      </w:r>
      <w:r w:rsidRPr="008C4ADC">
        <w:rPr>
          <w:spacing w:val="-8"/>
        </w:rPr>
        <w:t xml:space="preserve"> </w:t>
      </w:r>
      <w:r w:rsidRPr="008C4ADC">
        <w:t xml:space="preserve">1. С. 65–70. URL: </w:t>
      </w:r>
      <w:hyperlink r:id="rId38">
        <w:r w:rsidRPr="008C4ADC">
          <w:rPr>
            <w:color w:val="0000FF"/>
            <w:u w:val="single" w:color="0000FF"/>
          </w:rPr>
          <w:t>http://nbuv.gov.ua/UJRN/Pib_2014_1_14</w:t>
        </w:r>
        <w:r w:rsidRPr="008C4ADC">
          <w:t>.</w:t>
        </w:r>
      </w:hyperlink>
    </w:p>
    <w:p w14:paraId="13947B71" w14:textId="0EBB9E74" w:rsidR="00F469CC" w:rsidRPr="008C4ADC" w:rsidRDefault="006160D3" w:rsidP="003B1784">
      <w:pPr>
        <w:ind w:firstLine="567"/>
        <w:jc w:val="both"/>
      </w:pPr>
      <w:proofErr w:type="spellStart"/>
      <w:r w:rsidRPr="008C4ADC">
        <w:t>Гацелюк</w:t>
      </w:r>
      <w:proofErr w:type="spellEnd"/>
      <w:r w:rsidRPr="008C4ADC">
        <w:rPr>
          <w:spacing w:val="-4"/>
        </w:rPr>
        <w:t xml:space="preserve"> </w:t>
      </w:r>
      <w:r w:rsidRPr="008C4ADC">
        <w:t>В. О.</w:t>
      </w:r>
      <w:r w:rsidRPr="008C4ADC">
        <w:rPr>
          <w:spacing w:val="-9"/>
        </w:rPr>
        <w:t xml:space="preserve"> </w:t>
      </w:r>
      <w:r w:rsidRPr="008C4ADC">
        <w:t>Кримінально-правова</w:t>
      </w:r>
      <w:r w:rsidRPr="008C4ADC">
        <w:rPr>
          <w:spacing w:val="-4"/>
        </w:rPr>
        <w:t xml:space="preserve"> </w:t>
      </w:r>
      <w:r w:rsidRPr="008C4ADC">
        <w:t xml:space="preserve">заборона фінансування сепаратизму в контексті вчення про криміналізацію суспільно небезпечних діянь. </w:t>
      </w:r>
      <w:r w:rsidRPr="008C4ADC">
        <w:rPr>
          <w:i/>
        </w:rPr>
        <w:t>Забезпечення єдності судової практики у кримінальних</w:t>
      </w:r>
      <w:r w:rsidRPr="008C4ADC">
        <w:rPr>
          <w:i/>
          <w:spacing w:val="-1"/>
        </w:rPr>
        <w:t xml:space="preserve"> </w:t>
      </w:r>
      <w:r w:rsidRPr="008C4ADC">
        <w:rPr>
          <w:i/>
        </w:rPr>
        <w:t>справах</w:t>
      </w:r>
      <w:r w:rsidRPr="008C4ADC">
        <w:rPr>
          <w:i/>
          <w:spacing w:val="-6"/>
        </w:rPr>
        <w:t xml:space="preserve"> </w:t>
      </w:r>
      <w:r w:rsidRPr="008C4ADC">
        <w:rPr>
          <w:i/>
        </w:rPr>
        <w:t>в</w:t>
      </w:r>
      <w:r w:rsidRPr="008C4ADC">
        <w:rPr>
          <w:i/>
          <w:spacing w:val="-4"/>
        </w:rPr>
        <w:t xml:space="preserve"> </w:t>
      </w:r>
      <w:r w:rsidRPr="008C4ADC">
        <w:rPr>
          <w:i/>
        </w:rPr>
        <w:t>контексті</w:t>
      </w:r>
      <w:r w:rsidRPr="008C4ADC">
        <w:rPr>
          <w:i/>
          <w:spacing w:val="-3"/>
        </w:rPr>
        <w:t xml:space="preserve"> </w:t>
      </w:r>
      <w:r w:rsidRPr="008C4ADC">
        <w:rPr>
          <w:i/>
        </w:rPr>
        <w:t>подій</w:t>
      </w:r>
      <w:r w:rsidRPr="008C4ADC">
        <w:rPr>
          <w:i/>
          <w:spacing w:val="-4"/>
        </w:rPr>
        <w:t xml:space="preserve"> </w:t>
      </w:r>
      <w:r w:rsidRPr="008C4ADC">
        <w:rPr>
          <w:i/>
        </w:rPr>
        <w:t>2013–2014</w:t>
      </w:r>
      <w:r w:rsidRPr="008C4ADC">
        <w:rPr>
          <w:i/>
          <w:spacing w:val="-9"/>
        </w:rPr>
        <w:t xml:space="preserve"> </w:t>
      </w:r>
      <w:r w:rsidRPr="008C4ADC">
        <w:rPr>
          <w:i/>
        </w:rPr>
        <w:t>років</w:t>
      </w:r>
      <w:r w:rsidRPr="008C4ADC">
        <w:rPr>
          <w:i/>
          <w:spacing w:val="-4"/>
        </w:rPr>
        <w:t xml:space="preserve"> </w:t>
      </w:r>
      <w:r w:rsidRPr="008C4ADC">
        <w:rPr>
          <w:i/>
        </w:rPr>
        <w:t>в</w:t>
      </w:r>
      <w:r w:rsidRPr="008C4ADC">
        <w:rPr>
          <w:i/>
          <w:spacing w:val="-4"/>
        </w:rPr>
        <w:t xml:space="preserve"> </w:t>
      </w:r>
      <w:r w:rsidRPr="008C4ADC">
        <w:rPr>
          <w:i/>
        </w:rPr>
        <w:t xml:space="preserve">Україні </w:t>
      </w:r>
      <w:r w:rsidRPr="008C4ADC">
        <w:t>: матеріали</w:t>
      </w:r>
      <w:r w:rsidRPr="008C4ADC">
        <w:rPr>
          <w:spacing w:val="-7"/>
        </w:rPr>
        <w:t xml:space="preserve"> </w:t>
      </w:r>
      <w:r w:rsidRPr="008C4ADC">
        <w:t>Міжнар.</w:t>
      </w:r>
      <w:r w:rsidRPr="008C4ADC">
        <w:rPr>
          <w:spacing w:val="-4"/>
        </w:rPr>
        <w:t xml:space="preserve"> </w:t>
      </w:r>
      <w:r w:rsidRPr="008C4ADC">
        <w:t>симпозіуму</w:t>
      </w:r>
      <w:r w:rsidRPr="008C4ADC">
        <w:rPr>
          <w:spacing w:val="-9"/>
        </w:rPr>
        <w:t xml:space="preserve"> </w:t>
      </w:r>
      <w:r w:rsidRPr="008C4ADC">
        <w:t>(м.</w:t>
      </w:r>
      <w:r w:rsidRPr="008C4ADC">
        <w:rPr>
          <w:spacing w:val="-5"/>
        </w:rPr>
        <w:t xml:space="preserve"> </w:t>
      </w:r>
      <w:r w:rsidRPr="008C4ADC">
        <w:t>Київ,</w:t>
      </w:r>
      <w:r w:rsidRPr="008C4ADC">
        <w:rPr>
          <w:spacing w:val="1"/>
        </w:rPr>
        <w:t xml:space="preserve"> </w:t>
      </w:r>
      <w:r w:rsidRPr="008C4ADC">
        <w:t>24–25</w:t>
      </w:r>
      <w:r w:rsidRPr="008C4ADC">
        <w:rPr>
          <w:spacing w:val="-14"/>
        </w:rPr>
        <w:t xml:space="preserve"> </w:t>
      </w:r>
      <w:proofErr w:type="spellStart"/>
      <w:r w:rsidRPr="008C4ADC">
        <w:t>жовт</w:t>
      </w:r>
      <w:proofErr w:type="spellEnd"/>
      <w:r w:rsidRPr="008C4ADC">
        <w:t>.</w:t>
      </w:r>
      <w:r w:rsidRPr="008C4ADC">
        <w:rPr>
          <w:spacing w:val="-8"/>
        </w:rPr>
        <w:t xml:space="preserve"> </w:t>
      </w:r>
      <w:r w:rsidRPr="008C4ADC">
        <w:t>2014</w:t>
      </w:r>
      <w:r w:rsidRPr="008C4ADC">
        <w:rPr>
          <w:spacing w:val="-10"/>
        </w:rPr>
        <w:t xml:space="preserve"> </w:t>
      </w:r>
      <w:r w:rsidRPr="008C4ADC">
        <w:t>р.).</w:t>
      </w:r>
      <w:r w:rsidRPr="008C4ADC">
        <w:rPr>
          <w:spacing w:val="-8"/>
        </w:rPr>
        <w:t xml:space="preserve"> </w:t>
      </w:r>
      <w:r w:rsidRPr="008C4ADC">
        <w:t>С.</w:t>
      </w:r>
      <w:r w:rsidRPr="008C4ADC">
        <w:rPr>
          <w:spacing w:val="-8"/>
        </w:rPr>
        <w:t xml:space="preserve"> </w:t>
      </w:r>
      <w:r w:rsidRPr="008C4ADC">
        <w:rPr>
          <w:spacing w:val="-5"/>
        </w:rPr>
        <w:t>38–</w:t>
      </w:r>
      <w:r w:rsidRPr="008C4ADC">
        <w:t xml:space="preserve">41. URL: </w:t>
      </w:r>
      <w:hyperlink r:id="rId39">
        <w:r w:rsidRPr="008C4ADC">
          <w:rPr>
            <w:color w:val="0000FF"/>
            <w:u w:val="single" w:color="0000FF"/>
          </w:rPr>
          <w:t>https://www.lvduvs.edu.ua/uk/library/materialy-naukovykh-</w:t>
        </w:r>
      </w:hyperlink>
      <w:r w:rsidRPr="008C4ADC">
        <w:rPr>
          <w:color w:val="0000FF"/>
        </w:rPr>
        <w:t xml:space="preserve"> </w:t>
      </w:r>
      <w:hyperlink r:id="rId40">
        <w:r w:rsidRPr="008C4ADC">
          <w:rPr>
            <w:color w:val="0000FF"/>
            <w:spacing w:val="-2"/>
            <w:u w:val="single" w:color="0000FF"/>
          </w:rPr>
          <w:t>konferentsii.html</w:t>
        </w:r>
        <w:r w:rsidRPr="008C4ADC">
          <w:rPr>
            <w:color w:val="0000FF"/>
            <w:spacing w:val="-2"/>
          </w:rPr>
          <w:t>.</w:t>
        </w:r>
      </w:hyperlink>
    </w:p>
    <w:p w14:paraId="42504CE2" w14:textId="77777777" w:rsidR="00F469CC" w:rsidRPr="008C4ADC" w:rsidRDefault="006160D3" w:rsidP="003B1784">
      <w:pPr>
        <w:pStyle w:val="a3"/>
        <w:ind w:left="0" w:firstLine="567"/>
      </w:pPr>
      <w:proofErr w:type="spellStart"/>
      <w:r w:rsidRPr="008C4ADC">
        <w:t>Даньшин</w:t>
      </w:r>
      <w:proofErr w:type="spellEnd"/>
      <w:r w:rsidRPr="008C4ADC">
        <w:t xml:space="preserve"> М. В., </w:t>
      </w:r>
      <w:proofErr w:type="spellStart"/>
      <w:r w:rsidRPr="008C4ADC">
        <w:t>Лантінов</w:t>
      </w:r>
      <w:proofErr w:type="spellEnd"/>
      <w:r w:rsidRPr="008C4ADC">
        <w:t xml:space="preserve"> Я. О. Злочини проти основ національної</w:t>
      </w:r>
      <w:r w:rsidRPr="008C4ADC">
        <w:rPr>
          <w:spacing w:val="80"/>
          <w:w w:val="150"/>
        </w:rPr>
        <w:t xml:space="preserve"> </w:t>
      </w:r>
      <w:r w:rsidRPr="008C4ADC">
        <w:t>безпеки</w:t>
      </w:r>
      <w:r w:rsidRPr="008C4ADC">
        <w:rPr>
          <w:spacing w:val="80"/>
          <w:w w:val="150"/>
        </w:rPr>
        <w:t xml:space="preserve"> </w:t>
      </w:r>
      <w:r w:rsidRPr="008C4ADC">
        <w:t>України:</w:t>
      </w:r>
      <w:r w:rsidRPr="008C4ADC">
        <w:rPr>
          <w:spacing w:val="80"/>
          <w:w w:val="150"/>
        </w:rPr>
        <w:t xml:space="preserve"> </w:t>
      </w:r>
      <w:r w:rsidRPr="008C4ADC">
        <w:t>альбом</w:t>
      </w:r>
      <w:r w:rsidRPr="008C4ADC">
        <w:rPr>
          <w:spacing w:val="80"/>
          <w:w w:val="150"/>
        </w:rPr>
        <w:t xml:space="preserve"> </w:t>
      </w:r>
      <w:r w:rsidRPr="008C4ADC">
        <w:t>схем</w:t>
      </w:r>
      <w:r w:rsidRPr="008C4ADC">
        <w:rPr>
          <w:spacing w:val="80"/>
          <w:w w:val="150"/>
        </w:rPr>
        <w:t xml:space="preserve"> </w:t>
      </w:r>
      <w:r w:rsidRPr="008C4ADC">
        <w:t>/</w:t>
      </w:r>
      <w:r w:rsidRPr="008C4ADC">
        <w:rPr>
          <w:spacing w:val="80"/>
          <w:w w:val="150"/>
        </w:rPr>
        <w:t xml:space="preserve"> </w:t>
      </w:r>
      <w:r w:rsidRPr="008C4ADC">
        <w:t>за</w:t>
      </w:r>
      <w:r w:rsidRPr="008C4ADC">
        <w:rPr>
          <w:spacing w:val="80"/>
          <w:w w:val="150"/>
        </w:rPr>
        <w:t xml:space="preserve"> </w:t>
      </w:r>
      <w:proofErr w:type="spellStart"/>
      <w:r w:rsidRPr="008C4ADC">
        <w:t>заг</w:t>
      </w:r>
      <w:proofErr w:type="spellEnd"/>
      <w:r w:rsidRPr="008C4ADC">
        <w:t>.</w:t>
      </w:r>
      <w:r w:rsidRPr="008C4ADC">
        <w:rPr>
          <w:spacing w:val="80"/>
          <w:w w:val="150"/>
        </w:rPr>
        <w:t xml:space="preserve"> </w:t>
      </w:r>
      <w:r w:rsidRPr="008C4ADC">
        <w:t>ред.</w:t>
      </w:r>
      <w:r w:rsidRPr="008C4ADC">
        <w:rPr>
          <w:spacing w:val="40"/>
        </w:rPr>
        <w:t xml:space="preserve"> </w:t>
      </w:r>
      <w:r w:rsidRPr="008C4ADC">
        <w:t xml:space="preserve">Я. О. </w:t>
      </w:r>
      <w:proofErr w:type="spellStart"/>
      <w:r w:rsidRPr="008C4ADC">
        <w:t>Лантінова</w:t>
      </w:r>
      <w:proofErr w:type="spellEnd"/>
      <w:r w:rsidRPr="008C4ADC">
        <w:t xml:space="preserve">. Харків : Харків </w:t>
      </w:r>
      <w:proofErr w:type="spellStart"/>
      <w:r w:rsidRPr="008C4ADC">
        <w:t>юрид</w:t>
      </w:r>
      <w:proofErr w:type="spellEnd"/>
      <w:r w:rsidRPr="008C4ADC">
        <w:t>., 2012. 24 с.</w:t>
      </w:r>
    </w:p>
    <w:p w14:paraId="1DA241BC" w14:textId="77777777" w:rsidR="00F469CC" w:rsidRPr="008C4ADC" w:rsidRDefault="006160D3" w:rsidP="003B1784">
      <w:pPr>
        <w:ind w:firstLine="567"/>
        <w:jc w:val="both"/>
      </w:pPr>
      <w:proofErr w:type="spellStart"/>
      <w:r w:rsidRPr="008C4ADC">
        <w:t>Мошняга</w:t>
      </w:r>
      <w:proofErr w:type="spellEnd"/>
      <w:r w:rsidRPr="008C4ADC">
        <w:rPr>
          <w:spacing w:val="-8"/>
        </w:rPr>
        <w:t xml:space="preserve"> </w:t>
      </w:r>
      <w:r w:rsidRPr="008C4ADC">
        <w:t>Л.</w:t>
      </w:r>
      <w:r w:rsidRPr="008C4ADC">
        <w:rPr>
          <w:spacing w:val="-9"/>
        </w:rPr>
        <w:t xml:space="preserve"> </w:t>
      </w:r>
      <w:r w:rsidRPr="008C4ADC">
        <w:t>В.</w:t>
      </w:r>
      <w:r w:rsidRPr="008C4ADC">
        <w:rPr>
          <w:spacing w:val="-12"/>
        </w:rPr>
        <w:t xml:space="preserve"> </w:t>
      </w:r>
      <w:r w:rsidRPr="008C4ADC">
        <w:t>Об’єкт</w:t>
      </w:r>
      <w:r w:rsidRPr="008C4ADC">
        <w:rPr>
          <w:spacing w:val="-11"/>
        </w:rPr>
        <w:t xml:space="preserve"> </w:t>
      </w:r>
      <w:r w:rsidRPr="008C4ADC">
        <w:t>злочинів</w:t>
      </w:r>
      <w:r w:rsidRPr="008C4ADC">
        <w:rPr>
          <w:spacing w:val="-10"/>
        </w:rPr>
        <w:t xml:space="preserve"> </w:t>
      </w:r>
      <w:r w:rsidRPr="008C4ADC">
        <w:t>проти</w:t>
      </w:r>
      <w:r w:rsidRPr="008C4ADC">
        <w:rPr>
          <w:spacing w:val="-10"/>
        </w:rPr>
        <w:t xml:space="preserve"> </w:t>
      </w:r>
      <w:r w:rsidRPr="008C4ADC">
        <w:t>конституційних</w:t>
      </w:r>
      <w:r w:rsidRPr="008C4ADC">
        <w:rPr>
          <w:spacing w:val="-11"/>
        </w:rPr>
        <w:t xml:space="preserve"> </w:t>
      </w:r>
      <w:r w:rsidRPr="008C4ADC">
        <w:t xml:space="preserve">основ національної безпеки України. </w:t>
      </w:r>
      <w:r w:rsidRPr="008C4ADC">
        <w:rPr>
          <w:i/>
        </w:rPr>
        <w:t>Бюлетень Міністерства юстиції України</w:t>
      </w:r>
      <w:r w:rsidRPr="008C4ADC">
        <w:t>. 2012. № 2. С. 79–87.</w:t>
      </w:r>
    </w:p>
    <w:p w14:paraId="74C095A5" w14:textId="0666AABF" w:rsidR="00F469CC" w:rsidRPr="008C4ADC" w:rsidRDefault="006160D3" w:rsidP="003B1784">
      <w:pPr>
        <w:ind w:firstLine="567"/>
        <w:jc w:val="both"/>
      </w:pPr>
      <w:proofErr w:type="spellStart"/>
      <w:r w:rsidRPr="008C4ADC">
        <w:t>Мошняга</w:t>
      </w:r>
      <w:proofErr w:type="spellEnd"/>
      <w:r w:rsidRPr="008C4ADC">
        <w:t xml:space="preserve"> Л. В. Об’єктивна сторона злочинів проти </w:t>
      </w:r>
      <w:r w:rsidRPr="008C4ADC">
        <w:lastRenderedPageBreak/>
        <w:t xml:space="preserve">конституційних основ національної безпеки України. </w:t>
      </w:r>
      <w:r w:rsidRPr="008C4ADC">
        <w:rPr>
          <w:i/>
        </w:rPr>
        <w:t>Вісник Запорізького юридичного інституту Дніпропетровського державного</w:t>
      </w:r>
      <w:r w:rsidR="00531F5D" w:rsidRPr="008C4ADC">
        <w:rPr>
          <w:i/>
          <w:spacing w:val="64"/>
        </w:rPr>
        <w:t xml:space="preserve"> </w:t>
      </w:r>
      <w:r w:rsidRPr="008C4ADC">
        <w:rPr>
          <w:i/>
        </w:rPr>
        <w:t>університету</w:t>
      </w:r>
      <w:r w:rsidR="00531F5D" w:rsidRPr="008C4ADC">
        <w:rPr>
          <w:i/>
          <w:spacing w:val="63"/>
        </w:rPr>
        <w:t xml:space="preserve"> </w:t>
      </w:r>
      <w:r w:rsidRPr="008C4ADC">
        <w:rPr>
          <w:i/>
        </w:rPr>
        <w:t>внутрішніх</w:t>
      </w:r>
      <w:r w:rsidR="00531F5D" w:rsidRPr="008C4ADC">
        <w:rPr>
          <w:i/>
          <w:spacing w:val="40"/>
        </w:rPr>
        <w:t xml:space="preserve"> </w:t>
      </w:r>
      <w:r w:rsidRPr="008C4ADC">
        <w:rPr>
          <w:i/>
        </w:rPr>
        <w:t>справ</w:t>
      </w:r>
      <w:r w:rsidRPr="008C4ADC">
        <w:t>.</w:t>
      </w:r>
      <w:r w:rsidR="00531F5D" w:rsidRPr="008C4ADC">
        <w:rPr>
          <w:spacing w:val="63"/>
        </w:rPr>
        <w:t xml:space="preserve"> </w:t>
      </w:r>
      <w:r w:rsidRPr="008C4ADC">
        <w:t>2010.</w:t>
      </w:r>
      <w:r w:rsidR="00531F5D" w:rsidRPr="008C4ADC">
        <w:rPr>
          <w:spacing w:val="65"/>
        </w:rPr>
        <w:t xml:space="preserve"> </w:t>
      </w:r>
      <w:r w:rsidRPr="008C4ADC">
        <w:t>№</w:t>
      </w:r>
      <w:r w:rsidR="00531F5D" w:rsidRPr="008C4ADC">
        <w:rPr>
          <w:spacing w:val="40"/>
        </w:rPr>
        <w:t xml:space="preserve"> </w:t>
      </w:r>
      <w:r w:rsidRPr="008C4ADC">
        <w:t>1. С. 203–208.</w:t>
      </w:r>
    </w:p>
    <w:p w14:paraId="16200630" w14:textId="6341ECC6" w:rsidR="00F469CC" w:rsidRPr="008C4ADC" w:rsidRDefault="006160D3" w:rsidP="003B1784">
      <w:pPr>
        <w:pStyle w:val="a3"/>
        <w:tabs>
          <w:tab w:val="left" w:pos="1661"/>
          <w:tab w:val="left" w:pos="1730"/>
          <w:tab w:val="left" w:pos="2119"/>
          <w:tab w:val="left" w:pos="2536"/>
          <w:tab w:val="left" w:pos="3133"/>
          <w:tab w:val="left" w:pos="3701"/>
          <w:tab w:val="left" w:pos="3843"/>
          <w:tab w:val="left" w:pos="4265"/>
          <w:tab w:val="left" w:pos="4644"/>
          <w:tab w:val="left" w:pos="5061"/>
          <w:tab w:val="left" w:pos="5312"/>
          <w:tab w:val="left" w:pos="5996"/>
          <w:tab w:val="left" w:pos="6147"/>
        </w:tabs>
        <w:ind w:left="0" w:firstLine="567"/>
      </w:pPr>
      <w:r w:rsidRPr="008C4ADC">
        <w:rPr>
          <w:spacing w:val="-2"/>
        </w:rPr>
        <w:t>Чорний</w:t>
      </w:r>
      <w:r w:rsidR="00531F5D" w:rsidRPr="008C4ADC">
        <w:t xml:space="preserve"> </w:t>
      </w:r>
      <w:r w:rsidRPr="008C4ADC">
        <w:rPr>
          <w:spacing w:val="-6"/>
        </w:rPr>
        <w:t>Р.</w:t>
      </w:r>
      <w:r w:rsidR="00531F5D" w:rsidRPr="008C4ADC">
        <w:t xml:space="preserve"> </w:t>
      </w:r>
      <w:r w:rsidRPr="008C4ADC">
        <w:rPr>
          <w:spacing w:val="-6"/>
        </w:rPr>
        <w:t>Л.</w:t>
      </w:r>
      <w:r w:rsidR="00531F5D" w:rsidRPr="008C4ADC">
        <w:t xml:space="preserve"> </w:t>
      </w:r>
      <w:r w:rsidRPr="008C4ADC">
        <w:rPr>
          <w:spacing w:val="-2"/>
        </w:rPr>
        <w:t>Проблеми</w:t>
      </w:r>
      <w:r w:rsidR="00531F5D" w:rsidRPr="008C4ADC">
        <w:t xml:space="preserve"> </w:t>
      </w:r>
      <w:r w:rsidRPr="008C4ADC">
        <w:rPr>
          <w:spacing w:val="-2"/>
        </w:rPr>
        <w:t>вдосконалення</w:t>
      </w:r>
      <w:r w:rsidR="00531F5D" w:rsidRPr="008C4ADC">
        <w:t xml:space="preserve"> </w:t>
      </w:r>
      <w:r w:rsidRPr="008C4ADC">
        <w:rPr>
          <w:spacing w:val="-2"/>
        </w:rPr>
        <w:t>закону</w:t>
      </w:r>
      <w:r w:rsidR="00531F5D" w:rsidRPr="008C4ADC">
        <w:t xml:space="preserve"> </w:t>
      </w:r>
      <w:r w:rsidRPr="008C4ADC">
        <w:rPr>
          <w:spacing w:val="-4"/>
        </w:rPr>
        <w:t xml:space="preserve">про </w:t>
      </w:r>
      <w:r w:rsidRPr="008C4ADC">
        <w:t>кримінальну</w:t>
      </w:r>
      <w:r w:rsidRPr="008C4ADC">
        <w:rPr>
          <w:spacing w:val="80"/>
        </w:rPr>
        <w:t xml:space="preserve"> </w:t>
      </w:r>
      <w:r w:rsidRPr="008C4ADC">
        <w:t>відповідальність</w:t>
      </w:r>
      <w:r w:rsidRPr="008C4ADC">
        <w:rPr>
          <w:spacing w:val="80"/>
        </w:rPr>
        <w:t xml:space="preserve"> </w:t>
      </w:r>
      <w:r w:rsidRPr="008C4ADC">
        <w:t>за</w:t>
      </w:r>
      <w:r w:rsidRPr="008C4ADC">
        <w:rPr>
          <w:spacing w:val="80"/>
        </w:rPr>
        <w:t xml:space="preserve"> </w:t>
      </w:r>
      <w:r w:rsidRPr="008C4ADC">
        <w:t>деякі</w:t>
      </w:r>
      <w:r w:rsidRPr="008C4ADC">
        <w:rPr>
          <w:spacing w:val="80"/>
        </w:rPr>
        <w:t xml:space="preserve"> </w:t>
      </w:r>
      <w:r w:rsidRPr="008C4ADC">
        <w:t>злочини</w:t>
      </w:r>
      <w:r w:rsidRPr="008C4ADC">
        <w:rPr>
          <w:spacing w:val="80"/>
        </w:rPr>
        <w:t xml:space="preserve"> </w:t>
      </w:r>
      <w:r w:rsidRPr="008C4ADC">
        <w:t>проти</w:t>
      </w:r>
      <w:r w:rsidRPr="008C4ADC">
        <w:rPr>
          <w:spacing w:val="80"/>
        </w:rPr>
        <w:t xml:space="preserve"> </w:t>
      </w:r>
      <w:r w:rsidRPr="008C4ADC">
        <w:t>основ</w:t>
      </w:r>
      <w:r w:rsidRPr="008C4ADC">
        <w:rPr>
          <w:spacing w:val="80"/>
        </w:rPr>
        <w:t xml:space="preserve"> </w:t>
      </w:r>
      <w:r w:rsidRPr="008C4ADC">
        <w:t>національної</w:t>
      </w:r>
      <w:r w:rsidRPr="008C4ADC">
        <w:rPr>
          <w:spacing w:val="29"/>
        </w:rPr>
        <w:t xml:space="preserve"> </w:t>
      </w:r>
      <w:r w:rsidRPr="008C4ADC">
        <w:t>безпеки</w:t>
      </w:r>
      <w:r w:rsidRPr="008C4ADC">
        <w:rPr>
          <w:spacing w:val="34"/>
        </w:rPr>
        <w:t xml:space="preserve"> </w:t>
      </w:r>
      <w:r w:rsidRPr="008C4ADC">
        <w:t>України.</w:t>
      </w:r>
      <w:r w:rsidRPr="008C4ADC">
        <w:rPr>
          <w:spacing w:val="35"/>
        </w:rPr>
        <w:t xml:space="preserve"> </w:t>
      </w:r>
      <w:r w:rsidRPr="008C4ADC">
        <w:rPr>
          <w:i/>
        </w:rPr>
        <w:t>Юридичний</w:t>
      </w:r>
      <w:r w:rsidRPr="008C4ADC">
        <w:rPr>
          <w:i/>
          <w:spacing w:val="28"/>
        </w:rPr>
        <w:t xml:space="preserve"> </w:t>
      </w:r>
      <w:r w:rsidRPr="008C4ADC">
        <w:rPr>
          <w:i/>
        </w:rPr>
        <w:t>науковий</w:t>
      </w:r>
      <w:r w:rsidRPr="008C4ADC">
        <w:rPr>
          <w:i/>
          <w:spacing w:val="32"/>
        </w:rPr>
        <w:t xml:space="preserve"> </w:t>
      </w:r>
      <w:r w:rsidRPr="008C4ADC">
        <w:rPr>
          <w:i/>
        </w:rPr>
        <w:t>електронний журнал.</w:t>
      </w:r>
      <w:r w:rsidRPr="008C4ADC">
        <w:rPr>
          <w:i/>
          <w:spacing w:val="-6"/>
        </w:rPr>
        <w:t xml:space="preserve"> </w:t>
      </w:r>
      <w:r w:rsidRPr="008C4ADC">
        <w:t>2015.</w:t>
      </w:r>
      <w:r w:rsidRPr="008C4ADC">
        <w:rPr>
          <w:spacing w:val="-7"/>
        </w:rPr>
        <w:t xml:space="preserve"> </w:t>
      </w:r>
      <w:r w:rsidRPr="008C4ADC">
        <w:t>№</w:t>
      </w:r>
      <w:r w:rsidRPr="008C4ADC">
        <w:rPr>
          <w:spacing w:val="-8"/>
        </w:rPr>
        <w:t xml:space="preserve"> </w:t>
      </w:r>
      <w:r w:rsidRPr="008C4ADC">
        <w:t>1.</w:t>
      </w:r>
      <w:r w:rsidRPr="008C4ADC">
        <w:rPr>
          <w:spacing w:val="-7"/>
        </w:rPr>
        <w:t xml:space="preserve"> </w:t>
      </w:r>
      <w:r w:rsidRPr="008C4ADC">
        <w:t>С.</w:t>
      </w:r>
      <w:r w:rsidRPr="008C4ADC">
        <w:rPr>
          <w:spacing w:val="-7"/>
        </w:rPr>
        <w:t xml:space="preserve"> </w:t>
      </w:r>
      <w:r w:rsidRPr="008C4ADC">
        <w:t>189–192.</w:t>
      </w:r>
      <w:r w:rsidRPr="008C4ADC">
        <w:rPr>
          <w:spacing w:val="-2"/>
        </w:rPr>
        <w:t xml:space="preserve"> </w:t>
      </w:r>
      <w:r w:rsidRPr="008C4ADC">
        <w:t>URL:</w:t>
      </w:r>
      <w:r w:rsidRPr="008C4ADC">
        <w:rPr>
          <w:spacing w:val="-8"/>
        </w:rPr>
        <w:t xml:space="preserve"> </w:t>
      </w:r>
      <w:hyperlink r:id="rId41">
        <w:r w:rsidRPr="008C4ADC">
          <w:rPr>
            <w:color w:val="0000FF"/>
            <w:u w:val="single" w:color="0000FF"/>
          </w:rPr>
          <w:t>http://lsej.org.ua/1_2015/50.pdf</w:t>
        </w:r>
        <w:r w:rsidRPr="008C4ADC">
          <w:t>.</w:t>
        </w:r>
      </w:hyperlink>
      <w:r w:rsidRPr="008C4ADC">
        <w:t xml:space="preserve"> Чорний</w:t>
      </w:r>
      <w:r w:rsidRPr="008C4ADC">
        <w:rPr>
          <w:spacing w:val="37"/>
        </w:rPr>
        <w:t xml:space="preserve"> </w:t>
      </w:r>
      <w:r w:rsidRPr="008C4ADC">
        <w:t>Р.</w:t>
      </w:r>
      <w:r w:rsidRPr="008C4ADC">
        <w:rPr>
          <w:spacing w:val="40"/>
        </w:rPr>
        <w:t xml:space="preserve"> </w:t>
      </w:r>
      <w:r w:rsidRPr="008C4ADC">
        <w:t>Л.</w:t>
      </w:r>
      <w:r w:rsidRPr="008C4ADC">
        <w:rPr>
          <w:spacing w:val="40"/>
        </w:rPr>
        <w:t xml:space="preserve"> </w:t>
      </w:r>
      <w:r w:rsidRPr="008C4ADC">
        <w:t>Проблемні</w:t>
      </w:r>
      <w:r w:rsidRPr="008C4ADC">
        <w:rPr>
          <w:spacing w:val="36"/>
        </w:rPr>
        <w:t xml:space="preserve"> </w:t>
      </w:r>
      <w:r w:rsidRPr="008C4ADC">
        <w:t>питання</w:t>
      </w:r>
      <w:r w:rsidRPr="008C4ADC">
        <w:rPr>
          <w:spacing w:val="40"/>
        </w:rPr>
        <w:t xml:space="preserve"> </w:t>
      </w:r>
      <w:r w:rsidRPr="008C4ADC">
        <w:t>мети</w:t>
      </w:r>
      <w:r w:rsidRPr="008C4ADC">
        <w:rPr>
          <w:spacing w:val="40"/>
        </w:rPr>
        <w:t xml:space="preserve"> </w:t>
      </w:r>
      <w:r w:rsidRPr="008C4ADC">
        <w:t>і</w:t>
      </w:r>
      <w:r w:rsidRPr="008C4ADC">
        <w:rPr>
          <w:spacing w:val="36"/>
        </w:rPr>
        <w:t xml:space="preserve"> </w:t>
      </w:r>
      <w:r w:rsidRPr="008C4ADC">
        <w:t>мотивів</w:t>
      </w:r>
      <w:r w:rsidRPr="008C4ADC">
        <w:rPr>
          <w:spacing w:val="40"/>
        </w:rPr>
        <w:t xml:space="preserve"> </w:t>
      </w:r>
      <w:r w:rsidRPr="008C4ADC">
        <w:t>у</w:t>
      </w:r>
      <w:r w:rsidRPr="008C4ADC">
        <w:rPr>
          <w:spacing w:val="40"/>
        </w:rPr>
        <w:t xml:space="preserve"> </w:t>
      </w:r>
      <w:r w:rsidRPr="008C4ADC">
        <w:t>складах злочинів</w:t>
      </w:r>
      <w:r w:rsidRPr="008C4ADC">
        <w:rPr>
          <w:spacing w:val="80"/>
        </w:rPr>
        <w:t xml:space="preserve"> </w:t>
      </w:r>
      <w:r w:rsidRPr="008C4ADC">
        <w:t>проти</w:t>
      </w:r>
      <w:r w:rsidRPr="008C4ADC">
        <w:rPr>
          <w:spacing w:val="80"/>
        </w:rPr>
        <w:t xml:space="preserve"> </w:t>
      </w:r>
      <w:r w:rsidRPr="008C4ADC">
        <w:t>основ</w:t>
      </w:r>
      <w:r w:rsidRPr="008C4ADC">
        <w:rPr>
          <w:spacing w:val="80"/>
        </w:rPr>
        <w:t xml:space="preserve"> </w:t>
      </w:r>
      <w:r w:rsidRPr="008C4ADC">
        <w:t>національної</w:t>
      </w:r>
      <w:r w:rsidRPr="008C4ADC">
        <w:rPr>
          <w:spacing w:val="80"/>
        </w:rPr>
        <w:t xml:space="preserve"> </w:t>
      </w:r>
      <w:r w:rsidRPr="008C4ADC">
        <w:t>безпеки</w:t>
      </w:r>
      <w:r w:rsidRPr="008C4ADC">
        <w:rPr>
          <w:spacing w:val="80"/>
        </w:rPr>
        <w:t xml:space="preserve"> </w:t>
      </w:r>
      <w:r w:rsidRPr="008C4ADC">
        <w:t>України.</w:t>
      </w:r>
      <w:r w:rsidRPr="008C4ADC">
        <w:rPr>
          <w:spacing w:val="80"/>
        </w:rPr>
        <w:t xml:space="preserve"> </w:t>
      </w:r>
      <w:r w:rsidRPr="008C4ADC">
        <w:rPr>
          <w:i/>
        </w:rPr>
        <w:t>Вісник</w:t>
      </w:r>
      <w:r w:rsidRPr="008C4ADC">
        <w:rPr>
          <w:i/>
          <w:spacing w:val="80"/>
        </w:rPr>
        <w:t xml:space="preserve"> </w:t>
      </w:r>
      <w:r w:rsidRPr="008C4ADC">
        <w:rPr>
          <w:i/>
          <w:spacing w:val="-2"/>
        </w:rPr>
        <w:t>кримінального</w:t>
      </w:r>
      <w:r w:rsidR="00531F5D" w:rsidRPr="008C4ADC">
        <w:rPr>
          <w:i/>
        </w:rPr>
        <w:t xml:space="preserve"> </w:t>
      </w:r>
      <w:r w:rsidRPr="008C4ADC">
        <w:rPr>
          <w:i/>
          <w:spacing w:val="-2"/>
        </w:rPr>
        <w:t>судочинства.</w:t>
      </w:r>
      <w:r w:rsidR="00531F5D" w:rsidRPr="008C4ADC">
        <w:rPr>
          <w:i/>
        </w:rPr>
        <w:t xml:space="preserve"> </w:t>
      </w:r>
      <w:r w:rsidRPr="008C4ADC">
        <w:rPr>
          <w:spacing w:val="-2"/>
        </w:rPr>
        <w:t>2019.</w:t>
      </w:r>
      <w:r w:rsidR="00531F5D" w:rsidRPr="008C4ADC">
        <w:t xml:space="preserve"> </w:t>
      </w:r>
      <w:r w:rsidRPr="008C4ADC">
        <w:rPr>
          <w:spacing w:val="-10"/>
        </w:rPr>
        <w:t>№</w:t>
      </w:r>
      <w:r w:rsidR="00531F5D" w:rsidRPr="008C4ADC">
        <w:t xml:space="preserve"> </w:t>
      </w:r>
      <w:r w:rsidRPr="008C4ADC">
        <w:rPr>
          <w:spacing w:val="-5"/>
        </w:rPr>
        <w:t>4.</w:t>
      </w:r>
      <w:r w:rsidR="00531F5D" w:rsidRPr="008C4ADC">
        <w:t xml:space="preserve"> </w:t>
      </w:r>
      <w:r w:rsidRPr="008C4ADC">
        <w:rPr>
          <w:spacing w:val="-5"/>
        </w:rPr>
        <w:t>С.</w:t>
      </w:r>
      <w:r w:rsidR="00531F5D" w:rsidRPr="008C4ADC">
        <w:t xml:space="preserve"> </w:t>
      </w:r>
      <w:r w:rsidRPr="008C4ADC">
        <w:rPr>
          <w:spacing w:val="-2"/>
        </w:rPr>
        <w:t>89–103.</w:t>
      </w:r>
      <w:r w:rsidR="00531F5D" w:rsidRPr="008C4ADC">
        <w:t xml:space="preserve"> </w:t>
      </w:r>
      <w:r w:rsidRPr="008C4ADC">
        <w:rPr>
          <w:spacing w:val="-4"/>
        </w:rPr>
        <w:t>URL:</w:t>
      </w:r>
      <w:r w:rsidR="003B1784" w:rsidRPr="008C4ADC">
        <w:rPr>
          <w:spacing w:val="-4"/>
        </w:rPr>
        <w:t xml:space="preserve"> </w:t>
      </w:r>
      <w:hyperlink r:id="rId42">
        <w:r w:rsidRPr="008C4ADC">
          <w:rPr>
            <w:color w:val="0000FF"/>
            <w:spacing w:val="-2"/>
            <w:u w:val="single" w:color="0000FF"/>
          </w:rPr>
          <w:t>https://vkslaw.knu.ua/images/verstka/4_2019_CHORNIY.pdf</w:t>
        </w:r>
        <w:r w:rsidRPr="008C4ADC">
          <w:rPr>
            <w:spacing w:val="-2"/>
          </w:rPr>
          <w:t>.</w:t>
        </w:r>
      </w:hyperlink>
    </w:p>
    <w:p w14:paraId="659A1E86" w14:textId="77777777" w:rsidR="00F469CC" w:rsidRPr="008C4ADC" w:rsidRDefault="006160D3" w:rsidP="003B1784">
      <w:pPr>
        <w:pStyle w:val="a3"/>
        <w:ind w:left="0" w:firstLine="567"/>
      </w:pPr>
      <w:r w:rsidRPr="008C4ADC">
        <w:t>Яворська В., Тимощук Ю. Об’єктивна сторона злочинів проти</w:t>
      </w:r>
      <w:r w:rsidRPr="008C4ADC">
        <w:rPr>
          <w:spacing w:val="-4"/>
        </w:rPr>
        <w:t xml:space="preserve"> </w:t>
      </w:r>
      <w:r w:rsidRPr="008C4ADC">
        <w:t>конституційних</w:t>
      </w:r>
      <w:r w:rsidRPr="008C4ADC">
        <w:rPr>
          <w:spacing w:val="-5"/>
        </w:rPr>
        <w:t xml:space="preserve"> </w:t>
      </w:r>
      <w:r w:rsidRPr="008C4ADC">
        <w:t>основ</w:t>
      </w:r>
      <w:r w:rsidRPr="008C4ADC">
        <w:rPr>
          <w:spacing w:val="-4"/>
        </w:rPr>
        <w:t xml:space="preserve"> </w:t>
      </w:r>
      <w:r w:rsidRPr="008C4ADC">
        <w:t>національної</w:t>
      </w:r>
      <w:r w:rsidRPr="008C4ADC">
        <w:rPr>
          <w:spacing w:val="-8"/>
        </w:rPr>
        <w:t xml:space="preserve"> </w:t>
      </w:r>
      <w:r w:rsidRPr="008C4ADC">
        <w:t>безпеки</w:t>
      </w:r>
      <w:r w:rsidRPr="008C4ADC">
        <w:rPr>
          <w:spacing w:val="-4"/>
        </w:rPr>
        <w:t xml:space="preserve"> </w:t>
      </w:r>
      <w:r w:rsidRPr="008C4ADC">
        <w:t>України</w:t>
      </w:r>
      <w:r w:rsidRPr="008C4ADC">
        <w:rPr>
          <w:spacing w:val="-7"/>
        </w:rPr>
        <w:t xml:space="preserve"> </w:t>
      </w:r>
      <w:r w:rsidRPr="008C4ADC">
        <w:t>(ст.</w:t>
      </w:r>
      <w:r w:rsidRPr="008C4ADC">
        <w:rPr>
          <w:spacing w:val="-3"/>
        </w:rPr>
        <w:t xml:space="preserve"> </w:t>
      </w:r>
      <w:r w:rsidRPr="008C4ADC">
        <w:t xml:space="preserve">109, 110 КК України). </w:t>
      </w:r>
      <w:r w:rsidRPr="008C4ADC">
        <w:rPr>
          <w:i/>
        </w:rPr>
        <w:t xml:space="preserve">Юридичний вісник. </w:t>
      </w:r>
      <w:r w:rsidRPr="008C4ADC">
        <w:t xml:space="preserve">2014. № 2. С. 139–142. URL: </w:t>
      </w:r>
      <w:hyperlink r:id="rId43">
        <w:r w:rsidRPr="008C4ADC">
          <w:rPr>
            <w:color w:val="0000FF"/>
            <w:spacing w:val="-2"/>
            <w:u w:val="single" w:color="0000FF"/>
          </w:rPr>
          <w:t>http://yurvisnyk.in.ua/v2_2014/2014_2.pdf</w:t>
        </w:r>
        <w:r w:rsidRPr="008C4ADC">
          <w:rPr>
            <w:spacing w:val="-2"/>
          </w:rPr>
          <w:t>.</w:t>
        </w:r>
      </w:hyperlink>
    </w:p>
    <w:p w14:paraId="7C9A37B6" w14:textId="77777777" w:rsidR="003B1784" w:rsidRPr="008C4ADC" w:rsidRDefault="003B1784" w:rsidP="003B1784">
      <w:pPr>
        <w:pStyle w:val="a3"/>
        <w:ind w:left="0" w:firstLine="567"/>
      </w:pPr>
    </w:p>
    <w:p w14:paraId="4EFC45A7" w14:textId="6D67EE3C" w:rsidR="00F469CC" w:rsidRPr="008C4ADC" w:rsidRDefault="006160D3" w:rsidP="001D6258">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003B1784" w:rsidRPr="008C4ADC">
        <w:rPr>
          <w:i/>
          <w:iCs/>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565C4BEE" w14:textId="77777777" w:rsidR="00F469CC" w:rsidRPr="008C4ADC" w:rsidRDefault="006160D3" w:rsidP="003B1784">
      <w:pPr>
        <w:pStyle w:val="a3"/>
        <w:ind w:left="0" w:firstLine="567"/>
      </w:pPr>
      <w:r w:rsidRPr="008C4ADC">
        <w:t xml:space="preserve">Про внесення зміни до Кримінального кодексу України щодо кримінальної відповідальності за фінансування сепаратизму : Закон України № 1533-VII від 19.06.2014 р. </w:t>
      </w:r>
      <w:r w:rsidRPr="008C4ADC">
        <w:rPr>
          <w:i/>
        </w:rPr>
        <w:t>Відомості Верховної Ради України</w:t>
      </w:r>
      <w:r w:rsidRPr="008C4ADC">
        <w:t>. 2014. № 32. Ст. 1125.</w:t>
      </w:r>
    </w:p>
    <w:p w14:paraId="2DD9D223" w14:textId="77777777" w:rsidR="00F469CC" w:rsidRPr="008C4ADC" w:rsidRDefault="00F469CC" w:rsidP="001D6258">
      <w:pPr>
        <w:pStyle w:val="a3"/>
        <w:ind w:left="0" w:firstLine="0"/>
        <w:jc w:val="left"/>
      </w:pPr>
    </w:p>
    <w:p w14:paraId="1CE7A3AF" w14:textId="77777777" w:rsidR="00F469CC" w:rsidRPr="008C4ADC" w:rsidRDefault="00F469CC" w:rsidP="001D6258">
      <w:pPr>
        <w:pStyle w:val="a3"/>
        <w:ind w:left="0" w:firstLine="0"/>
        <w:jc w:val="left"/>
      </w:pPr>
    </w:p>
    <w:p w14:paraId="072D16AA" w14:textId="0860F8F8" w:rsidR="003B1784" w:rsidRPr="008C4ADC" w:rsidRDefault="006160D3" w:rsidP="003B1784">
      <w:pPr>
        <w:jc w:val="center"/>
        <w:rPr>
          <w:b/>
          <w:bCs/>
        </w:rPr>
      </w:pPr>
      <w:r w:rsidRPr="008C4ADC">
        <w:rPr>
          <w:b/>
          <w:bCs/>
        </w:rPr>
        <w:t>Т</w:t>
      </w:r>
      <w:r w:rsidR="00A54258">
        <w:rPr>
          <w:b/>
          <w:bCs/>
          <w:lang w:val="ru-RU"/>
        </w:rPr>
        <w:t xml:space="preserve"> </w:t>
      </w:r>
      <w:r w:rsidRPr="008C4ADC">
        <w:rPr>
          <w:b/>
          <w:bCs/>
        </w:rPr>
        <w:t>е</w:t>
      </w:r>
      <w:r w:rsidR="00A54258">
        <w:rPr>
          <w:b/>
          <w:bCs/>
          <w:lang w:val="ru-RU"/>
        </w:rPr>
        <w:t xml:space="preserve"> </w:t>
      </w:r>
      <w:r w:rsidRPr="008C4ADC">
        <w:rPr>
          <w:b/>
          <w:bCs/>
        </w:rPr>
        <w:t>м</w:t>
      </w:r>
      <w:r w:rsidR="00A54258">
        <w:rPr>
          <w:b/>
          <w:bCs/>
          <w:lang w:val="ru-RU"/>
        </w:rPr>
        <w:t xml:space="preserve"> </w:t>
      </w:r>
      <w:r w:rsidRPr="008C4ADC">
        <w:rPr>
          <w:b/>
          <w:bCs/>
        </w:rPr>
        <w:t>а</w:t>
      </w:r>
      <w:r w:rsidRPr="008C4ADC">
        <w:rPr>
          <w:b/>
          <w:bCs/>
          <w:spacing w:val="35"/>
        </w:rPr>
        <w:t xml:space="preserve"> </w:t>
      </w:r>
      <w:r w:rsidRPr="008C4ADC">
        <w:rPr>
          <w:b/>
          <w:bCs/>
        </w:rPr>
        <w:t>3.</w:t>
      </w:r>
    </w:p>
    <w:p w14:paraId="15374EA0" w14:textId="14828826" w:rsidR="00F469CC" w:rsidRPr="00A54258" w:rsidRDefault="006160D3" w:rsidP="00A54258">
      <w:pPr>
        <w:jc w:val="center"/>
        <w:rPr>
          <w:b/>
          <w:bCs/>
        </w:rPr>
      </w:pPr>
      <w:r w:rsidRPr="00A54258">
        <w:rPr>
          <w:b/>
          <w:bCs/>
        </w:rPr>
        <w:t>РОЗМЕЖУВАННЯ</w:t>
      </w:r>
      <w:r w:rsidRPr="00A54258">
        <w:rPr>
          <w:b/>
          <w:bCs/>
          <w:spacing w:val="-5"/>
        </w:rPr>
        <w:t xml:space="preserve"> </w:t>
      </w:r>
      <w:r w:rsidRPr="00A54258">
        <w:rPr>
          <w:b/>
          <w:bCs/>
        </w:rPr>
        <w:t>ПОСЯГАННЯ</w:t>
      </w:r>
      <w:r w:rsidRPr="00A54258">
        <w:rPr>
          <w:b/>
          <w:bCs/>
          <w:spacing w:val="-6"/>
        </w:rPr>
        <w:t xml:space="preserve"> </w:t>
      </w:r>
      <w:r w:rsidRPr="00A54258">
        <w:rPr>
          <w:b/>
          <w:bCs/>
        </w:rPr>
        <w:t>НА</w:t>
      </w:r>
      <w:r w:rsidRPr="00A54258">
        <w:rPr>
          <w:b/>
          <w:bCs/>
          <w:spacing w:val="-14"/>
        </w:rPr>
        <w:t xml:space="preserve"> </w:t>
      </w:r>
      <w:r w:rsidRPr="00A54258">
        <w:rPr>
          <w:b/>
          <w:bCs/>
        </w:rPr>
        <w:t>ЖИТТЯ ДЕРЖАВНОГО ЧИ ГРОМАДСЬКОГО ДІЯЧА І</w:t>
      </w:r>
      <w:r w:rsidRPr="00A54258">
        <w:rPr>
          <w:b/>
          <w:bCs/>
          <w:spacing w:val="-2"/>
        </w:rPr>
        <w:t xml:space="preserve"> </w:t>
      </w:r>
      <w:r w:rsidRPr="00A54258">
        <w:rPr>
          <w:b/>
          <w:bCs/>
        </w:rPr>
        <w:t>УМИСНОГО ВБИВСТВА У ЗВ’ЯЗКУ З ВИКОНАННЯМ СЛУЖБОВОГО</w:t>
      </w:r>
      <w:r w:rsidR="00A54258" w:rsidRPr="00A54258">
        <w:rPr>
          <w:b/>
          <w:bCs/>
          <w:lang w:val="ru-RU"/>
        </w:rPr>
        <w:t xml:space="preserve"> </w:t>
      </w:r>
      <w:r w:rsidRPr="00A54258">
        <w:rPr>
          <w:b/>
          <w:bCs/>
        </w:rPr>
        <w:t>АБО</w:t>
      </w:r>
      <w:r w:rsidRPr="00A54258">
        <w:rPr>
          <w:b/>
          <w:bCs/>
          <w:spacing w:val="-10"/>
        </w:rPr>
        <w:t xml:space="preserve"> </w:t>
      </w:r>
      <w:r w:rsidRPr="00A54258">
        <w:rPr>
          <w:b/>
          <w:bCs/>
        </w:rPr>
        <w:t>ГРОМАДСЬКОГО</w:t>
      </w:r>
      <w:r w:rsidRPr="00A54258">
        <w:rPr>
          <w:b/>
          <w:bCs/>
          <w:spacing w:val="-9"/>
        </w:rPr>
        <w:t xml:space="preserve"> </w:t>
      </w:r>
      <w:r w:rsidRPr="00A54258">
        <w:rPr>
          <w:b/>
          <w:bCs/>
          <w:spacing w:val="-2"/>
        </w:rPr>
        <w:t>ОБОВ’ЯЗКУ</w:t>
      </w:r>
    </w:p>
    <w:p w14:paraId="3CBE8E6E" w14:textId="77777777" w:rsidR="003B1784" w:rsidRPr="008C4ADC" w:rsidRDefault="003B1784" w:rsidP="003B1784">
      <w:pPr>
        <w:pStyle w:val="a3"/>
        <w:ind w:left="0" w:firstLine="0"/>
        <w:jc w:val="center"/>
        <w:rPr>
          <w:b/>
          <w:bCs/>
        </w:rPr>
      </w:pPr>
    </w:p>
    <w:p w14:paraId="05D00ED8" w14:textId="7A62D627" w:rsidR="00F469CC" w:rsidRPr="008C4ADC" w:rsidRDefault="006160D3" w:rsidP="001D6258">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19D62939" w14:textId="77777777" w:rsidR="00F469CC" w:rsidRPr="008C4ADC" w:rsidRDefault="006160D3" w:rsidP="003B1784">
      <w:pPr>
        <w:pStyle w:val="a3"/>
        <w:ind w:left="0" w:firstLine="567"/>
        <w:jc w:val="left"/>
      </w:pPr>
      <w:r w:rsidRPr="008C4ADC">
        <w:rPr>
          <w:spacing w:val="-2"/>
        </w:rPr>
        <w:t>Вступ.</w:t>
      </w:r>
    </w:p>
    <w:p w14:paraId="47F81E63" w14:textId="77777777" w:rsidR="00F469CC" w:rsidRPr="008C4ADC" w:rsidRDefault="006160D3" w:rsidP="003B1784">
      <w:pPr>
        <w:pStyle w:val="a5"/>
        <w:numPr>
          <w:ilvl w:val="0"/>
          <w:numId w:val="34"/>
        </w:numPr>
        <w:tabs>
          <w:tab w:val="left" w:pos="1244"/>
        </w:tabs>
        <w:ind w:left="0" w:firstLine="567"/>
      </w:pPr>
      <w:r w:rsidRPr="008C4ADC">
        <w:t>Співвідношення родових об’єктів посягання на життя державного чи громадського діяча (ст. 112 КК</w:t>
      </w:r>
      <w:r w:rsidRPr="008C4ADC">
        <w:rPr>
          <w:spacing w:val="-1"/>
        </w:rPr>
        <w:t xml:space="preserve"> </w:t>
      </w:r>
      <w:r w:rsidRPr="008C4ADC">
        <w:t>України) і умисного вбивства особи чи її близького родича у зв’язку з виконанням</w:t>
      </w:r>
      <w:r w:rsidRPr="008C4ADC">
        <w:rPr>
          <w:spacing w:val="-2"/>
        </w:rPr>
        <w:t xml:space="preserve"> </w:t>
      </w:r>
      <w:r w:rsidRPr="008C4ADC">
        <w:t>цією особою</w:t>
      </w:r>
      <w:r w:rsidRPr="008C4ADC">
        <w:rPr>
          <w:spacing w:val="-4"/>
        </w:rPr>
        <w:t xml:space="preserve"> </w:t>
      </w:r>
      <w:r w:rsidRPr="008C4ADC">
        <w:t>службового</w:t>
      </w:r>
      <w:r w:rsidRPr="008C4ADC">
        <w:rPr>
          <w:spacing w:val="-7"/>
        </w:rPr>
        <w:t xml:space="preserve"> </w:t>
      </w:r>
      <w:r w:rsidRPr="008C4ADC">
        <w:t>або</w:t>
      </w:r>
      <w:r w:rsidRPr="008C4ADC">
        <w:rPr>
          <w:spacing w:val="-7"/>
        </w:rPr>
        <w:t xml:space="preserve"> </w:t>
      </w:r>
      <w:r w:rsidRPr="008C4ADC">
        <w:t>громадського</w:t>
      </w:r>
      <w:r w:rsidRPr="008C4ADC">
        <w:rPr>
          <w:spacing w:val="-7"/>
        </w:rPr>
        <w:t xml:space="preserve"> </w:t>
      </w:r>
      <w:r w:rsidRPr="008C4ADC">
        <w:t>обов’язку</w:t>
      </w:r>
      <w:r w:rsidRPr="008C4ADC">
        <w:rPr>
          <w:spacing w:val="-7"/>
        </w:rPr>
        <w:t xml:space="preserve"> </w:t>
      </w:r>
      <w:r w:rsidRPr="008C4ADC">
        <w:t>(п.</w:t>
      </w:r>
      <w:r w:rsidRPr="008C4ADC">
        <w:rPr>
          <w:spacing w:val="-1"/>
        </w:rPr>
        <w:t xml:space="preserve"> </w:t>
      </w:r>
      <w:r w:rsidRPr="008C4ADC">
        <w:t>8</w:t>
      </w:r>
      <w:r w:rsidRPr="008C4ADC">
        <w:rPr>
          <w:spacing w:val="-2"/>
        </w:rPr>
        <w:t xml:space="preserve"> </w:t>
      </w:r>
      <w:r w:rsidRPr="008C4ADC">
        <w:t>ч.</w:t>
      </w:r>
      <w:r w:rsidRPr="008C4ADC">
        <w:rPr>
          <w:spacing w:val="-4"/>
        </w:rPr>
        <w:t xml:space="preserve"> </w:t>
      </w:r>
      <w:r w:rsidRPr="008C4ADC">
        <w:t>2</w:t>
      </w:r>
      <w:r w:rsidRPr="008C4ADC">
        <w:rPr>
          <w:spacing w:val="-7"/>
        </w:rPr>
        <w:t xml:space="preserve"> </w:t>
      </w:r>
      <w:r w:rsidRPr="008C4ADC">
        <w:t>ст.</w:t>
      </w:r>
      <w:r w:rsidRPr="008C4ADC">
        <w:rPr>
          <w:spacing w:val="-5"/>
        </w:rPr>
        <w:t xml:space="preserve"> </w:t>
      </w:r>
      <w:r w:rsidRPr="008C4ADC">
        <w:t>115</w:t>
      </w:r>
      <w:r w:rsidRPr="008C4ADC">
        <w:rPr>
          <w:spacing w:val="-12"/>
        </w:rPr>
        <w:t xml:space="preserve"> </w:t>
      </w:r>
      <w:r w:rsidRPr="008C4ADC">
        <w:t xml:space="preserve">КК </w:t>
      </w:r>
      <w:r w:rsidRPr="008C4ADC">
        <w:rPr>
          <w:spacing w:val="-2"/>
        </w:rPr>
        <w:t>України).</w:t>
      </w:r>
    </w:p>
    <w:p w14:paraId="14B29C07" w14:textId="77777777" w:rsidR="00F469CC" w:rsidRPr="008C4ADC" w:rsidRDefault="006160D3" w:rsidP="003B1784">
      <w:pPr>
        <w:pStyle w:val="a5"/>
        <w:numPr>
          <w:ilvl w:val="0"/>
          <w:numId w:val="34"/>
        </w:numPr>
        <w:tabs>
          <w:tab w:val="left" w:pos="1244"/>
        </w:tabs>
        <w:ind w:left="0" w:firstLine="567"/>
      </w:pPr>
      <w:r w:rsidRPr="008C4ADC">
        <w:t>Співвідношення безпосередніх (основних та додаткових) об’єктів посягання на життя державного чи громадського</w:t>
      </w:r>
      <w:r w:rsidRPr="008C4ADC">
        <w:rPr>
          <w:spacing w:val="-1"/>
        </w:rPr>
        <w:t xml:space="preserve"> </w:t>
      </w:r>
      <w:r w:rsidRPr="008C4ADC">
        <w:t>діяча (ст.</w:t>
      </w:r>
      <w:r w:rsidRPr="008C4ADC">
        <w:rPr>
          <w:spacing w:val="-1"/>
        </w:rPr>
        <w:t xml:space="preserve"> </w:t>
      </w:r>
      <w:r w:rsidRPr="008C4ADC">
        <w:t>112 КК</w:t>
      </w:r>
      <w:r w:rsidRPr="008C4ADC">
        <w:rPr>
          <w:spacing w:val="-5"/>
        </w:rPr>
        <w:t xml:space="preserve"> </w:t>
      </w:r>
      <w:r w:rsidRPr="008C4ADC">
        <w:t>України)</w:t>
      </w:r>
      <w:r w:rsidRPr="008C4ADC">
        <w:rPr>
          <w:spacing w:val="-3"/>
        </w:rPr>
        <w:t xml:space="preserve"> </w:t>
      </w:r>
      <w:r w:rsidRPr="008C4ADC">
        <w:t>і</w:t>
      </w:r>
      <w:r w:rsidRPr="008C4ADC">
        <w:rPr>
          <w:spacing w:val="-2"/>
        </w:rPr>
        <w:t xml:space="preserve"> </w:t>
      </w:r>
      <w:r w:rsidRPr="008C4ADC">
        <w:t xml:space="preserve">умисного вбивства особи чи її близького родича у зв’язку з виконанням цією особою службового або громадського обов’язку (п. 8 ч. 2 ст. 115 КК </w:t>
      </w:r>
      <w:r w:rsidRPr="008C4ADC">
        <w:rPr>
          <w:spacing w:val="-2"/>
        </w:rPr>
        <w:t>України).</w:t>
      </w:r>
    </w:p>
    <w:p w14:paraId="231866C7" w14:textId="77777777" w:rsidR="00F469CC" w:rsidRPr="008C4ADC" w:rsidRDefault="006160D3" w:rsidP="003B1784">
      <w:pPr>
        <w:pStyle w:val="a5"/>
        <w:numPr>
          <w:ilvl w:val="0"/>
          <w:numId w:val="34"/>
        </w:numPr>
        <w:tabs>
          <w:tab w:val="left" w:pos="1244"/>
        </w:tabs>
        <w:ind w:left="0" w:firstLine="567"/>
      </w:pPr>
      <w:r w:rsidRPr="008C4ADC">
        <w:lastRenderedPageBreak/>
        <w:t>Особливості потерпілого від посягання на життя державного чи громадського діяча (ст. 112 КК</w:t>
      </w:r>
      <w:r w:rsidRPr="008C4ADC">
        <w:rPr>
          <w:spacing w:val="-1"/>
        </w:rPr>
        <w:t xml:space="preserve"> </w:t>
      </w:r>
      <w:r w:rsidRPr="008C4ADC">
        <w:t>України) і умисного вбивства особи чи її близького родича у зв’язку з виконанням</w:t>
      </w:r>
      <w:r w:rsidRPr="008C4ADC">
        <w:rPr>
          <w:spacing w:val="-2"/>
        </w:rPr>
        <w:t xml:space="preserve"> </w:t>
      </w:r>
      <w:r w:rsidRPr="008C4ADC">
        <w:t>цією особою</w:t>
      </w:r>
      <w:r w:rsidRPr="008C4ADC">
        <w:rPr>
          <w:spacing w:val="-4"/>
        </w:rPr>
        <w:t xml:space="preserve"> </w:t>
      </w:r>
      <w:r w:rsidRPr="008C4ADC">
        <w:t>службового</w:t>
      </w:r>
      <w:r w:rsidRPr="008C4ADC">
        <w:rPr>
          <w:spacing w:val="-7"/>
        </w:rPr>
        <w:t xml:space="preserve"> </w:t>
      </w:r>
      <w:r w:rsidRPr="008C4ADC">
        <w:t>або</w:t>
      </w:r>
      <w:r w:rsidRPr="008C4ADC">
        <w:rPr>
          <w:spacing w:val="-7"/>
        </w:rPr>
        <w:t xml:space="preserve"> </w:t>
      </w:r>
      <w:r w:rsidRPr="008C4ADC">
        <w:t>громадського</w:t>
      </w:r>
      <w:r w:rsidRPr="008C4ADC">
        <w:rPr>
          <w:spacing w:val="-7"/>
        </w:rPr>
        <w:t xml:space="preserve"> </w:t>
      </w:r>
      <w:r w:rsidRPr="008C4ADC">
        <w:t>обов’язку</w:t>
      </w:r>
      <w:r w:rsidRPr="008C4ADC">
        <w:rPr>
          <w:spacing w:val="-7"/>
        </w:rPr>
        <w:t xml:space="preserve"> </w:t>
      </w:r>
      <w:r w:rsidRPr="008C4ADC">
        <w:t>(п.</w:t>
      </w:r>
      <w:r w:rsidRPr="008C4ADC">
        <w:rPr>
          <w:spacing w:val="-1"/>
        </w:rPr>
        <w:t xml:space="preserve"> </w:t>
      </w:r>
      <w:r w:rsidRPr="008C4ADC">
        <w:t>8</w:t>
      </w:r>
      <w:r w:rsidRPr="008C4ADC">
        <w:rPr>
          <w:spacing w:val="-2"/>
        </w:rPr>
        <w:t xml:space="preserve"> </w:t>
      </w:r>
      <w:r w:rsidRPr="008C4ADC">
        <w:t>ч.</w:t>
      </w:r>
      <w:r w:rsidRPr="008C4ADC">
        <w:rPr>
          <w:spacing w:val="-4"/>
        </w:rPr>
        <w:t xml:space="preserve"> </w:t>
      </w:r>
      <w:r w:rsidRPr="008C4ADC">
        <w:t>2</w:t>
      </w:r>
      <w:r w:rsidRPr="008C4ADC">
        <w:rPr>
          <w:spacing w:val="-7"/>
        </w:rPr>
        <w:t xml:space="preserve"> </w:t>
      </w:r>
      <w:r w:rsidRPr="008C4ADC">
        <w:t>ст.</w:t>
      </w:r>
      <w:r w:rsidRPr="008C4ADC">
        <w:rPr>
          <w:spacing w:val="-5"/>
        </w:rPr>
        <w:t xml:space="preserve"> </w:t>
      </w:r>
      <w:r w:rsidRPr="008C4ADC">
        <w:t>115</w:t>
      </w:r>
      <w:r w:rsidRPr="008C4ADC">
        <w:rPr>
          <w:spacing w:val="-12"/>
        </w:rPr>
        <w:t xml:space="preserve"> </w:t>
      </w:r>
      <w:r w:rsidRPr="008C4ADC">
        <w:t xml:space="preserve">КК </w:t>
      </w:r>
      <w:r w:rsidRPr="008C4ADC">
        <w:rPr>
          <w:spacing w:val="-2"/>
        </w:rPr>
        <w:t>України).</w:t>
      </w:r>
    </w:p>
    <w:p w14:paraId="7A2B968A" w14:textId="77777777" w:rsidR="00F469CC" w:rsidRPr="008C4ADC" w:rsidRDefault="006160D3" w:rsidP="003B1784">
      <w:pPr>
        <w:pStyle w:val="a5"/>
        <w:numPr>
          <w:ilvl w:val="0"/>
          <w:numId w:val="34"/>
        </w:numPr>
        <w:tabs>
          <w:tab w:val="left" w:pos="1244"/>
        </w:tabs>
        <w:ind w:left="0" w:firstLine="567"/>
      </w:pPr>
      <w:r w:rsidRPr="008C4ADC">
        <w:t>Об’єктивна сторона посягання</w:t>
      </w:r>
      <w:r w:rsidRPr="008C4ADC">
        <w:rPr>
          <w:spacing w:val="-3"/>
        </w:rPr>
        <w:t xml:space="preserve"> </w:t>
      </w:r>
      <w:r w:rsidRPr="008C4ADC">
        <w:t>на життя</w:t>
      </w:r>
      <w:r w:rsidRPr="008C4ADC">
        <w:rPr>
          <w:spacing w:val="-3"/>
        </w:rPr>
        <w:t xml:space="preserve"> </w:t>
      </w:r>
      <w:r w:rsidRPr="008C4ADC">
        <w:t>державного</w:t>
      </w:r>
      <w:r w:rsidRPr="008C4ADC">
        <w:rPr>
          <w:spacing w:val="-2"/>
        </w:rPr>
        <w:t xml:space="preserve"> </w:t>
      </w:r>
      <w:r w:rsidRPr="008C4ADC">
        <w:t>чи громадського</w:t>
      </w:r>
      <w:r w:rsidRPr="008C4ADC">
        <w:rPr>
          <w:spacing w:val="-3"/>
        </w:rPr>
        <w:t xml:space="preserve"> </w:t>
      </w:r>
      <w:r w:rsidRPr="008C4ADC">
        <w:t>діяча (ст. 112</w:t>
      </w:r>
      <w:r w:rsidRPr="008C4ADC">
        <w:rPr>
          <w:spacing w:val="-3"/>
        </w:rPr>
        <w:t xml:space="preserve"> </w:t>
      </w:r>
      <w:r w:rsidRPr="008C4ADC">
        <w:t>КК</w:t>
      </w:r>
      <w:r w:rsidRPr="008C4ADC">
        <w:rPr>
          <w:spacing w:val="-2"/>
        </w:rPr>
        <w:t xml:space="preserve"> </w:t>
      </w:r>
      <w:r w:rsidRPr="008C4ADC">
        <w:t>України) і</w:t>
      </w:r>
      <w:r w:rsidRPr="008C4ADC">
        <w:rPr>
          <w:spacing w:val="-7"/>
        </w:rPr>
        <w:t xml:space="preserve"> </w:t>
      </w:r>
      <w:r w:rsidRPr="008C4ADC">
        <w:t>умисного вбивства особи чи її близького родича у зв’язку з виконанням цією особою службового або громадського обов’язку (п. 8 ч. 2 ст. 115 КК України). Момент закінчення злочинів.</w:t>
      </w:r>
    </w:p>
    <w:p w14:paraId="45E27DE5" w14:textId="4D914C5B" w:rsidR="00F469CC" w:rsidRPr="008C4ADC" w:rsidRDefault="006160D3" w:rsidP="003B1784">
      <w:pPr>
        <w:pStyle w:val="a5"/>
        <w:numPr>
          <w:ilvl w:val="0"/>
          <w:numId w:val="34"/>
        </w:numPr>
        <w:tabs>
          <w:tab w:val="left" w:pos="1244"/>
        </w:tabs>
        <w:ind w:left="0" w:firstLine="567"/>
      </w:pPr>
      <w:r w:rsidRPr="008C4ADC">
        <w:t>Суб’єкт та суб’єктивна сторона посягання на життя державного чи громадського діяча (ст. 112 КК</w:t>
      </w:r>
      <w:r w:rsidRPr="008C4ADC">
        <w:rPr>
          <w:spacing w:val="-2"/>
        </w:rPr>
        <w:t xml:space="preserve"> </w:t>
      </w:r>
      <w:r w:rsidRPr="008C4ADC">
        <w:t>України) і умисного</w:t>
      </w:r>
      <w:r w:rsidR="003B1784" w:rsidRPr="008C4ADC">
        <w:t xml:space="preserve"> </w:t>
      </w:r>
      <w:r w:rsidRPr="008C4ADC">
        <w:t>вбивства особи чи її близького родича у зв’язку з виконанням</w:t>
      </w:r>
      <w:r w:rsidRPr="008C4ADC">
        <w:rPr>
          <w:spacing w:val="-2"/>
        </w:rPr>
        <w:t xml:space="preserve"> </w:t>
      </w:r>
      <w:r w:rsidRPr="008C4ADC">
        <w:t>цією особою</w:t>
      </w:r>
      <w:r w:rsidRPr="008C4ADC">
        <w:rPr>
          <w:spacing w:val="-4"/>
        </w:rPr>
        <w:t xml:space="preserve"> </w:t>
      </w:r>
      <w:r w:rsidRPr="008C4ADC">
        <w:t>службового</w:t>
      </w:r>
      <w:r w:rsidRPr="008C4ADC">
        <w:rPr>
          <w:spacing w:val="-7"/>
        </w:rPr>
        <w:t xml:space="preserve"> </w:t>
      </w:r>
      <w:r w:rsidRPr="008C4ADC">
        <w:t>або</w:t>
      </w:r>
      <w:r w:rsidRPr="008C4ADC">
        <w:rPr>
          <w:spacing w:val="-7"/>
        </w:rPr>
        <w:t xml:space="preserve"> </w:t>
      </w:r>
      <w:r w:rsidRPr="008C4ADC">
        <w:t>громадського</w:t>
      </w:r>
      <w:r w:rsidRPr="008C4ADC">
        <w:rPr>
          <w:spacing w:val="-7"/>
        </w:rPr>
        <w:t xml:space="preserve"> </w:t>
      </w:r>
      <w:r w:rsidRPr="008C4ADC">
        <w:t>обов’язку</w:t>
      </w:r>
      <w:r w:rsidRPr="008C4ADC">
        <w:rPr>
          <w:spacing w:val="-7"/>
        </w:rPr>
        <w:t xml:space="preserve"> </w:t>
      </w:r>
      <w:r w:rsidRPr="008C4ADC">
        <w:t>(п.</w:t>
      </w:r>
      <w:r w:rsidRPr="008C4ADC">
        <w:rPr>
          <w:spacing w:val="-1"/>
        </w:rPr>
        <w:t xml:space="preserve"> </w:t>
      </w:r>
      <w:r w:rsidRPr="008C4ADC">
        <w:t>8</w:t>
      </w:r>
      <w:r w:rsidRPr="008C4ADC">
        <w:rPr>
          <w:spacing w:val="-2"/>
        </w:rPr>
        <w:t xml:space="preserve"> </w:t>
      </w:r>
      <w:r w:rsidRPr="008C4ADC">
        <w:t>ч.</w:t>
      </w:r>
      <w:r w:rsidRPr="008C4ADC">
        <w:rPr>
          <w:spacing w:val="-4"/>
        </w:rPr>
        <w:t xml:space="preserve"> </w:t>
      </w:r>
      <w:r w:rsidRPr="008C4ADC">
        <w:t>2</w:t>
      </w:r>
      <w:r w:rsidRPr="008C4ADC">
        <w:rPr>
          <w:spacing w:val="-7"/>
        </w:rPr>
        <w:t xml:space="preserve"> </w:t>
      </w:r>
      <w:r w:rsidRPr="008C4ADC">
        <w:t>ст.</w:t>
      </w:r>
      <w:r w:rsidRPr="008C4ADC">
        <w:rPr>
          <w:spacing w:val="-5"/>
        </w:rPr>
        <w:t xml:space="preserve"> </w:t>
      </w:r>
      <w:r w:rsidRPr="008C4ADC">
        <w:t>115</w:t>
      </w:r>
      <w:r w:rsidRPr="008C4ADC">
        <w:rPr>
          <w:spacing w:val="-12"/>
        </w:rPr>
        <w:t xml:space="preserve"> </w:t>
      </w:r>
      <w:r w:rsidRPr="008C4ADC">
        <w:t xml:space="preserve">КК </w:t>
      </w:r>
      <w:r w:rsidRPr="008C4ADC">
        <w:rPr>
          <w:spacing w:val="-2"/>
        </w:rPr>
        <w:t>України).</w:t>
      </w:r>
    </w:p>
    <w:p w14:paraId="1D04A005" w14:textId="77777777" w:rsidR="00F469CC" w:rsidRPr="008C4ADC" w:rsidRDefault="006160D3" w:rsidP="003B1784">
      <w:pPr>
        <w:pStyle w:val="a3"/>
        <w:ind w:left="0" w:firstLine="567"/>
        <w:jc w:val="left"/>
      </w:pPr>
      <w:r w:rsidRPr="008C4ADC">
        <w:rPr>
          <w:spacing w:val="-2"/>
        </w:rPr>
        <w:t>Висновки.</w:t>
      </w:r>
    </w:p>
    <w:p w14:paraId="4460EA77" w14:textId="77777777" w:rsidR="003B1784" w:rsidRPr="008C4ADC" w:rsidRDefault="003B1784" w:rsidP="001D6258">
      <w:pPr>
        <w:pStyle w:val="a3"/>
        <w:tabs>
          <w:tab w:val="left" w:pos="1298"/>
          <w:tab w:val="left" w:pos="2168"/>
          <w:tab w:val="left" w:pos="2898"/>
          <w:tab w:val="left" w:pos="3868"/>
          <w:tab w:val="left" w:pos="3981"/>
          <w:tab w:val="left" w:pos="5131"/>
          <w:tab w:val="left" w:pos="5563"/>
        </w:tabs>
        <w:ind w:left="0"/>
        <w:jc w:val="left"/>
      </w:pPr>
    </w:p>
    <w:p w14:paraId="557BB3E3" w14:textId="5A2B2615" w:rsidR="00F469CC" w:rsidRPr="008C4ADC" w:rsidRDefault="006160D3" w:rsidP="003B1784">
      <w:pPr>
        <w:pStyle w:val="a3"/>
        <w:tabs>
          <w:tab w:val="left" w:pos="1298"/>
          <w:tab w:val="left" w:pos="2168"/>
          <w:tab w:val="left" w:pos="2898"/>
          <w:tab w:val="left" w:pos="3868"/>
          <w:tab w:val="left" w:pos="3981"/>
          <w:tab w:val="left" w:pos="5131"/>
          <w:tab w:val="left" w:pos="5563"/>
        </w:tabs>
        <w:ind w:left="0" w:firstLine="567"/>
      </w:pPr>
      <w:r w:rsidRPr="008C4ADC">
        <w:t>У</w:t>
      </w:r>
      <w:r w:rsidRPr="008C4ADC">
        <w:rPr>
          <w:spacing w:val="-5"/>
        </w:rPr>
        <w:t xml:space="preserve"> </w:t>
      </w:r>
      <w:r w:rsidRPr="008C4ADC">
        <w:t>вступі</w:t>
      </w:r>
      <w:r w:rsidRPr="008C4ADC">
        <w:rPr>
          <w:spacing w:val="-6"/>
        </w:rPr>
        <w:t xml:space="preserve"> </w:t>
      </w:r>
      <w:r w:rsidRPr="008C4ADC">
        <w:t>необхідно</w:t>
      </w:r>
      <w:r w:rsidRPr="008C4ADC">
        <w:rPr>
          <w:spacing w:val="-7"/>
        </w:rPr>
        <w:t xml:space="preserve"> </w:t>
      </w:r>
      <w:r w:rsidRPr="008C4ADC">
        <w:t>обґрунтувати</w:t>
      </w:r>
      <w:r w:rsidRPr="008C4ADC">
        <w:rPr>
          <w:spacing w:val="-6"/>
        </w:rPr>
        <w:t xml:space="preserve"> </w:t>
      </w:r>
      <w:r w:rsidRPr="008C4ADC">
        <w:t>актуальність кримінально- правової</w:t>
      </w:r>
      <w:r w:rsidRPr="008C4ADC">
        <w:rPr>
          <w:spacing w:val="80"/>
          <w:w w:val="150"/>
        </w:rPr>
        <w:t xml:space="preserve"> </w:t>
      </w:r>
      <w:r w:rsidRPr="008C4ADC">
        <w:t>боротьби</w:t>
      </w:r>
      <w:r w:rsidRPr="008C4ADC">
        <w:rPr>
          <w:spacing w:val="80"/>
          <w:w w:val="150"/>
        </w:rPr>
        <w:t xml:space="preserve"> </w:t>
      </w:r>
      <w:r w:rsidRPr="008C4ADC">
        <w:t>з</w:t>
      </w:r>
      <w:r w:rsidRPr="008C4ADC">
        <w:rPr>
          <w:spacing w:val="80"/>
          <w:w w:val="150"/>
        </w:rPr>
        <w:t xml:space="preserve"> </w:t>
      </w:r>
      <w:r w:rsidRPr="008C4ADC">
        <w:t>посяганнями</w:t>
      </w:r>
      <w:r w:rsidRPr="008C4ADC">
        <w:rPr>
          <w:spacing w:val="80"/>
          <w:w w:val="150"/>
        </w:rPr>
        <w:t xml:space="preserve"> </w:t>
      </w:r>
      <w:r w:rsidRPr="008C4ADC">
        <w:t>на</w:t>
      </w:r>
      <w:r w:rsidRPr="008C4ADC">
        <w:rPr>
          <w:spacing w:val="80"/>
          <w:w w:val="150"/>
        </w:rPr>
        <w:t xml:space="preserve"> </w:t>
      </w:r>
      <w:r w:rsidRPr="008C4ADC">
        <w:t>життя</w:t>
      </w:r>
      <w:r w:rsidRPr="008C4ADC">
        <w:rPr>
          <w:spacing w:val="80"/>
          <w:w w:val="150"/>
        </w:rPr>
        <w:t xml:space="preserve"> </w:t>
      </w:r>
      <w:r w:rsidRPr="008C4ADC">
        <w:t>державного</w:t>
      </w:r>
      <w:r w:rsidRPr="008C4ADC">
        <w:rPr>
          <w:spacing w:val="80"/>
          <w:w w:val="150"/>
        </w:rPr>
        <w:t xml:space="preserve"> </w:t>
      </w:r>
      <w:r w:rsidRPr="008C4ADC">
        <w:t xml:space="preserve">чи громадського діяча та на життя осіб, які виконують службовий або </w:t>
      </w:r>
      <w:r w:rsidRPr="008C4ADC">
        <w:rPr>
          <w:spacing w:val="-2"/>
        </w:rPr>
        <w:t>громадський</w:t>
      </w:r>
      <w:r w:rsidR="00531F5D" w:rsidRPr="008C4ADC">
        <w:t xml:space="preserve"> </w:t>
      </w:r>
      <w:r w:rsidRPr="008C4ADC">
        <w:rPr>
          <w:spacing w:val="-2"/>
        </w:rPr>
        <w:t>обов’язок,</w:t>
      </w:r>
      <w:r w:rsidR="00531F5D" w:rsidRPr="008C4ADC">
        <w:t xml:space="preserve"> </w:t>
      </w:r>
      <w:r w:rsidRPr="008C4ADC">
        <w:rPr>
          <w:spacing w:val="-2"/>
        </w:rPr>
        <w:t>зазначити</w:t>
      </w:r>
      <w:r w:rsidR="00531F5D" w:rsidRPr="008C4ADC">
        <w:t xml:space="preserve"> </w:t>
      </w:r>
      <w:r w:rsidRPr="008C4ADC">
        <w:rPr>
          <w:spacing w:val="-2"/>
        </w:rPr>
        <w:t>ступінь суспільної</w:t>
      </w:r>
      <w:r w:rsidR="00531F5D" w:rsidRPr="008C4ADC">
        <w:t xml:space="preserve"> </w:t>
      </w:r>
      <w:r w:rsidRPr="008C4ADC">
        <w:rPr>
          <w:spacing w:val="-2"/>
        </w:rPr>
        <w:t>небезпечності,</w:t>
      </w:r>
      <w:r w:rsidR="00531F5D" w:rsidRPr="008C4ADC">
        <w:t xml:space="preserve"> </w:t>
      </w:r>
      <w:r w:rsidRPr="008C4ADC">
        <w:rPr>
          <w:spacing w:val="-2"/>
        </w:rPr>
        <w:t>розкрити</w:t>
      </w:r>
      <w:r w:rsidR="00531F5D" w:rsidRPr="008C4ADC">
        <w:t xml:space="preserve"> </w:t>
      </w:r>
      <w:r w:rsidRPr="008C4ADC">
        <w:rPr>
          <w:spacing w:val="-2"/>
        </w:rPr>
        <w:t>соціальну</w:t>
      </w:r>
      <w:r w:rsidR="00531F5D" w:rsidRPr="008C4ADC">
        <w:t xml:space="preserve"> </w:t>
      </w:r>
      <w:r w:rsidRPr="008C4ADC">
        <w:rPr>
          <w:spacing w:val="-2"/>
        </w:rPr>
        <w:t xml:space="preserve">обумовленість </w:t>
      </w:r>
      <w:r w:rsidRPr="008C4ADC">
        <w:t>правової</w:t>
      </w:r>
      <w:r w:rsidRPr="008C4ADC">
        <w:rPr>
          <w:spacing w:val="38"/>
        </w:rPr>
        <w:t xml:space="preserve"> </w:t>
      </w:r>
      <w:r w:rsidRPr="008C4ADC">
        <w:t>заборони,</w:t>
      </w:r>
      <w:r w:rsidRPr="008C4ADC">
        <w:rPr>
          <w:spacing w:val="40"/>
        </w:rPr>
        <w:t xml:space="preserve"> </w:t>
      </w:r>
      <w:r w:rsidRPr="008C4ADC">
        <w:t>закріпленої</w:t>
      </w:r>
      <w:r w:rsidRPr="008C4ADC">
        <w:rPr>
          <w:spacing w:val="38"/>
        </w:rPr>
        <w:t xml:space="preserve"> </w:t>
      </w:r>
      <w:r w:rsidRPr="008C4ADC">
        <w:t>в</w:t>
      </w:r>
      <w:r w:rsidRPr="008C4ADC">
        <w:rPr>
          <w:spacing w:val="40"/>
        </w:rPr>
        <w:t xml:space="preserve"> </w:t>
      </w:r>
      <w:r w:rsidRPr="008C4ADC">
        <w:t>ст.</w:t>
      </w:r>
      <w:r w:rsidRPr="008C4ADC">
        <w:rPr>
          <w:spacing w:val="40"/>
        </w:rPr>
        <w:t xml:space="preserve"> </w:t>
      </w:r>
      <w:r w:rsidRPr="008C4ADC">
        <w:t>112</w:t>
      </w:r>
      <w:r w:rsidRPr="008C4ADC">
        <w:rPr>
          <w:spacing w:val="40"/>
        </w:rPr>
        <w:t xml:space="preserve"> </w:t>
      </w:r>
      <w:r w:rsidRPr="008C4ADC">
        <w:t>та</w:t>
      </w:r>
      <w:r w:rsidRPr="008C4ADC">
        <w:rPr>
          <w:spacing w:val="40"/>
        </w:rPr>
        <w:t xml:space="preserve"> </w:t>
      </w:r>
      <w:r w:rsidRPr="008C4ADC">
        <w:t>п.</w:t>
      </w:r>
      <w:r w:rsidRPr="008C4ADC">
        <w:rPr>
          <w:spacing w:val="40"/>
        </w:rPr>
        <w:t xml:space="preserve"> </w:t>
      </w:r>
      <w:r w:rsidRPr="008C4ADC">
        <w:t>8</w:t>
      </w:r>
      <w:r w:rsidRPr="008C4ADC">
        <w:rPr>
          <w:spacing w:val="37"/>
        </w:rPr>
        <w:t xml:space="preserve"> </w:t>
      </w:r>
      <w:r w:rsidRPr="008C4ADC">
        <w:t>ч.</w:t>
      </w:r>
      <w:r w:rsidRPr="008C4ADC">
        <w:rPr>
          <w:spacing w:val="40"/>
        </w:rPr>
        <w:t xml:space="preserve"> </w:t>
      </w:r>
      <w:r w:rsidRPr="008C4ADC">
        <w:t>2</w:t>
      </w:r>
      <w:r w:rsidRPr="008C4ADC">
        <w:rPr>
          <w:spacing w:val="40"/>
        </w:rPr>
        <w:t xml:space="preserve"> </w:t>
      </w:r>
      <w:r w:rsidRPr="008C4ADC">
        <w:t>ст.</w:t>
      </w:r>
      <w:r w:rsidRPr="008C4ADC">
        <w:rPr>
          <w:spacing w:val="40"/>
        </w:rPr>
        <w:t xml:space="preserve"> </w:t>
      </w:r>
      <w:r w:rsidRPr="008C4ADC">
        <w:t>115</w:t>
      </w:r>
      <w:r w:rsidRPr="008C4ADC">
        <w:rPr>
          <w:spacing w:val="37"/>
        </w:rPr>
        <w:t xml:space="preserve"> </w:t>
      </w:r>
      <w:r w:rsidRPr="008C4ADC">
        <w:t>КК України,</w:t>
      </w:r>
      <w:r w:rsidRPr="008C4ADC">
        <w:rPr>
          <w:spacing w:val="38"/>
        </w:rPr>
        <w:t xml:space="preserve"> </w:t>
      </w:r>
      <w:r w:rsidRPr="008C4ADC">
        <w:t>обґрунтовано</w:t>
      </w:r>
      <w:r w:rsidRPr="008C4ADC">
        <w:rPr>
          <w:spacing w:val="30"/>
        </w:rPr>
        <w:t xml:space="preserve"> </w:t>
      </w:r>
      <w:r w:rsidRPr="008C4ADC">
        <w:t>наголосити</w:t>
      </w:r>
      <w:r w:rsidRPr="008C4ADC">
        <w:rPr>
          <w:spacing w:val="36"/>
        </w:rPr>
        <w:t xml:space="preserve"> </w:t>
      </w:r>
      <w:r w:rsidRPr="008C4ADC">
        <w:t>на</w:t>
      </w:r>
      <w:r w:rsidRPr="008C4ADC">
        <w:rPr>
          <w:spacing w:val="33"/>
        </w:rPr>
        <w:t xml:space="preserve"> </w:t>
      </w:r>
      <w:r w:rsidRPr="008C4ADC">
        <w:t>необхідності</w:t>
      </w:r>
      <w:r w:rsidRPr="008C4ADC">
        <w:rPr>
          <w:spacing w:val="32"/>
        </w:rPr>
        <w:t xml:space="preserve"> </w:t>
      </w:r>
      <w:r w:rsidRPr="008C4ADC">
        <w:t>розмежування вказаних злочинів.</w:t>
      </w:r>
    </w:p>
    <w:p w14:paraId="05B0DDAA" w14:textId="77777777" w:rsidR="00F469CC" w:rsidRPr="008C4ADC" w:rsidRDefault="006160D3" w:rsidP="003B1784">
      <w:pPr>
        <w:pStyle w:val="a3"/>
        <w:ind w:left="0" w:firstLine="567"/>
      </w:pPr>
      <w:r w:rsidRPr="008C4ADC">
        <w:t>При розгляді</w:t>
      </w:r>
      <w:r w:rsidRPr="008C4ADC">
        <w:rPr>
          <w:spacing w:val="-2"/>
        </w:rPr>
        <w:t xml:space="preserve"> </w:t>
      </w:r>
      <w:r w:rsidRPr="008C4ADC">
        <w:t>першого</w:t>
      </w:r>
      <w:r w:rsidRPr="008C4ADC">
        <w:rPr>
          <w:spacing w:val="-4"/>
        </w:rPr>
        <w:t xml:space="preserve"> </w:t>
      </w:r>
      <w:r w:rsidRPr="008C4ADC">
        <w:t>питання</w:t>
      </w:r>
      <w:r w:rsidRPr="008C4ADC">
        <w:rPr>
          <w:spacing w:val="-6"/>
        </w:rPr>
        <w:t xml:space="preserve"> </w:t>
      </w:r>
      <w:r w:rsidRPr="008C4ADC">
        <w:t>плану</w:t>
      </w:r>
      <w:r w:rsidRPr="008C4ADC">
        <w:rPr>
          <w:spacing w:val="-2"/>
        </w:rPr>
        <w:t xml:space="preserve"> </w:t>
      </w:r>
      <w:r w:rsidRPr="008C4ADC">
        <w:t>слід</w:t>
      </w:r>
      <w:r w:rsidRPr="008C4ADC">
        <w:rPr>
          <w:spacing w:val="-2"/>
        </w:rPr>
        <w:t xml:space="preserve"> </w:t>
      </w:r>
      <w:r w:rsidRPr="008C4ADC">
        <w:t>охарактеризувати родові об’єкти злочинів проти основ національної безпеки України і кримінальних правопорушень проти життя та здоров’я особи, з’ясувати і встановити співвідношення між ними.</w:t>
      </w:r>
    </w:p>
    <w:p w14:paraId="1226FC46" w14:textId="4D950206" w:rsidR="00F469CC" w:rsidRPr="008C4ADC" w:rsidRDefault="006160D3" w:rsidP="003B1784">
      <w:pPr>
        <w:pStyle w:val="a3"/>
        <w:tabs>
          <w:tab w:val="left" w:pos="2213"/>
          <w:tab w:val="left" w:pos="3187"/>
          <w:tab w:val="left" w:pos="4203"/>
          <w:tab w:val="left" w:pos="5297"/>
        </w:tabs>
        <w:ind w:left="0" w:firstLine="567"/>
      </w:pPr>
      <w:r w:rsidRPr="008C4ADC">
        <w:rPr>
          <w:spacing w:val="-2"/>
        </w:rPr>
        <w:t>Висвітлення</w:t>
      </w:r>
      <w:r w:rsidR="00531F5D" w:rsidRPr="008C4ADC">
        <w:t xml:space="preserve"> </w:t>
      </w:r>
      <w:r w:rsidRPr="008C4ADC">
        <w:rPr>
          <w:spacing w:val="-2"/>
        </w:rPr>
        <w:t>другого</w:t>
      </w:r>
      <w:r w:rsidR="00531F5D" w:rsidRPr="008C4ADC">
        <w:t xml:space="preserve"> </w:t>
      </w:r>
      <w:r w:rsidRPr="008C4ADC">
        <w:rPr>
          <w:spacing w:val="-2"/>
        </w:rPr>
        <w:t>питання</w:t>
      </w:r>
      <w:r w:rsidR="00531F5D" w:rsidRPr="008C4ADC">
        <w:t xml:space="preserve"> </w:t>
      </w:r>
      <w:r w:rsidRPr="008C4ADC">
        <w:rPr>
          <w:spacing w:val="-2"/>
        </w:rPr>
        <w:t>потребує</w:t>
      </w:r>
      <w:r w:rsidR="00531F5D" w:rsidRPr="008C4ADC">
        <w:t xml:space="preserve"> </w:t>
      </w:r>
      <w:r w:rsidRPr="008C4ADC">
        <w:rPr>
          <w:spacing w:val="-2"/>
        </w:rPr>
        <w:t xml:space="preserve">дослідження </w:t>
      </w:r>
      <w:r w:rsidRPr="008C4ADC">
        <w:t>безпосередніх</w:t>
      </w:r>
      <w:r w:rsidRPr="008C4ADC">
        <w:rPr>
          <w:spacing w:val="40"/>
        </w:rPr>
        <w:t xml:space="preserve"> </w:t>
      </w:r>
      <w:r w:rsidRPr="008C4ADC">
        <w:t>(основних</w:t>
      </w:r>
      <w:r w:rsidRPr="008C4ADC">
        <w:rPr>
          <w:spacing w:val="40"/>
        </w:rPr>
        <w:t xml:space="preserve"> </w:t>
      </w:r>
      <w:r w:rsidRPr="008C4ADC">
        <w:t>та</w:t>
      </w:r>
      <w:r w:rsidRPr="008C4ADC">
        <w:rPr>
          <w:spacing w:val="40"/>
        </w:rPr>
        <w:t xml:space="preserve"> </w:t>
      </w:r>
      <w:r w:rsidRPr="008C4ADC">
        <w:t>додаткових)</w:t>
      </w:r>
      <w:r w:rsidRPr="008C4ADC">
        <w:rPr>
          <w:spacing w:val="40"/>
        </w:rPr>
        <w:t xml:space="preserve"> </w:t>
      </w:r>
      <w:r w:rsidRPr="008C4ADC">
        <w:t>об’єктів</w:t>
      </w:r>
      <w:r w:rsidRPr="008C4ADC">
        <w:rPr>
          <w:spacing w:val="40"/>
        </w:rPr>
        <w:t xml:space="preserve"> </w:t>
      </w:r>
      <w:r w:rsidRPr="008C4ADC">
        <w:t>злочинів</w:t>
      </w:r>
      <w:r w:rsidRPr="008C4ADC">
        <w:rPr>
          <w:spacing w:val="40"/>
        </w:rPr>
        <w:t xml:space="preserve"> </w:t>
      </w:r>
      <w:r w:rsidRPr="008C4ADC">
        <w:t>проти основ</w:t>
      </w:r>
      <w:r w:rsidRPr="008C4ADC">
        <w:rPr>
          <w:spacing w:val="-5"/>
        </w:rPr>
        <w:t xml:space="preserve"> </w:t>
      </w:r>
      <w:r w:rsidRPr="008C4ADC">
        <w:t>національної</w:t>
      </w:r>
      <w:r w:rsidRPr="008C4ADC">
        <w:rPr>
          <w:spacing w:val="-11"/>
        </w:rPr>
        <w:t xml:space="preserve"> </w:t>
      </w:r>
      <w:r w:rsidRPr="008C4ADC">
        <w:t>безпеки</w:t>
      </w:r>
      <w:r w:rsidRPr="008C4ADC">
        <w:rPr>
          <w:spacing w:val="-11"/>
        </w:rPr>
        <w:t xml:space="preserve"> </w:t>
      </w:r>
      <w:r w:rsidRPr="008C4ADC">
        <w:t>України</w:t>
      </w:r>
      <w:r w:rsidRPr="008C4ADC">
        <w:rPr>
          <w:spacing w:val="-9"/>
        </w:rPr>
        <w:t xml:space="preserve"> </w:t>
      </w:r>
      <w:r w:rsidRPr="008C4ADC">
        <w:t>і</w:t>
      </w:r>
      <w:r w:rsidRPr="008C4ADC">
        <w:rPr>
          <w:spacing w:val="-11"/>
        </w:rPr>
        <w:t xml:space="preserve"> </w:t>
      </w:r>
      <w:r w:rsidRPr="008C4ADC">
        <w:t>кримінальних</w:t>
      </w:r>
      <w:r w:rsidRPr="008C4ADC">
        <w:rPr>
          <w:spacing w:val="-13"/>
        </w:rPr>
        <w:t xml:space="preserve"> </w:t>
      </w:r>
      <w:r w:rsidRPr="008C4ADC">
        <w:t xml:space="preserve">правопорушень </w:t>
      </w:r>
      <w:r w:rsidRPr="008C4ADC">
        <w:rPr>
          <w:spacing w:val="-2"/>
        </w:rPr>
        <w:t>проти</w:t>
      </w:r>
      <w:r w:rsidRPr="008C4ADC">
        <w:rPr>
          <w:spacing w:val="-11"/>
        </w:rPr>
        <w:t xml:space="preserve"> </w:t>
      </w:r>
      <w:r w:rsidRPr="008C4ADC">
        <w:rPr>
          <w:spacing w:val="-2"/>
        </w:rPr>
        <w:t>життя</w:t>
      </w:r>
      <w:r w:rsidRPr="008C4ADC">
        <w:rPr>
          <w:spacing w:val="-14"/>
        </w:rPr>
        <w:t xml:space="preserve"> </w:t>
      </w:r>
      <w:r w:rsidRPr="008C4ADC">
        <w:rPr>
          <w:spacing w:val="-2"/>
        </w:rPr>
        <w:t>та</w:t>
      </w:r>
      <w:r w:rsidRPr="008C4ADC">
        <w:rPr>
          <w:spacing w:val="-10"/>
        </w:rPr>
        <w:t xml:space="preserve"> </w:t>
      </w:r>
      <w:r w:rsidRPr="008C4ADC">
        <w:rPr>
          <w:spacing w:val="-2"/>
        </w:rPr>
        <w:t>здоров’я</w:t>
      </w:r>
      <w:r w:rsidRPr="008C4ADC">
        <w:rPr>
          <w:spacing w:val="-8"/>
        </w:rPr>
        <w:t xml:space="preserve"> </w:t>
      </w:r>
      <w:r w:rsidRPr="008C4ADC">
        <w:rPr>
          <w:spacing w:val="-2"/>
        </w:rPr>
        <w:t>особи,</w:t>
      </w:r>
      <w:r w:rsidRPr="008C4ADC">
        <w:rPr>
          <w:spacing w:val="-5"/>
        </w:rPr>
        <w:t xml:space="preserve"> </w:t>
      </w:r>
      <w:r w:rsidRPr="008C4ADC">
        <w:rPr>
          <w:spacing w:val="-2"/>
        </w:rPr>
        <w:t>з’ясування</w:t>
      </w:r>
      <w:r w:rsidRPr="008C4ADC">
        <w:rPr>
          <w:spacing w:val="-9"/>
        </w:rPr>
        <w:t xml:space="preserve"> </w:t>
      </w:r>
      <w:r w:rsidRPr="008C4ADC">
        <w:rPr>
          <w:spacing w:val="-2"/>
        </w:rPr>
        <w:t>співвідношення</w:t>
      </w:r>
      <w:r w:rsidRPr="008C4ADC">
        <w:rPr>
          <w:spacing w:val="-4"/>
        </w:rPr>
        <w:t xml:space="preserve"> </w:t>
      </w:r>
      <w:r w:rsidRPr="008C4ADC">
        <w:rPr>
          <w:spacing w:val="-2"/>
        </w:rPr>
        <w:t>між</w:t>
      </w:r>
      <w:r w:rsidRPr="008C4ADC">
        <w:rPr>
          <w:spacing w:val="-7"/>
        </w:rPr>
        <w:t xml:space="preserve"> </w:t>
      </w:r>
      <w:r w:rsidRPr="008C4ADC">
        <w:rPr>
          <w:spacing w:val="-2"/>
        </w:rPr>
        <w:t xml:space="preserve">ними. </w:t>
      </w:r>
      <w:r w:rsidRPr="008C4ADC">
        <w:t>Досліджуючи</w:t>
      </w:r>
      <w:r w:rsidRPr="008C4ADC">
        <w:rPr>
          <w:spacing w:val="80"/>
          <w:w w:val="150"/>
        </w:rPr>
        <w:t xml:space="preserve"> </w:t>
      </w:r>
      <w:r w:rsidRPr="008C4ADC">
        <w:t>третє</w:t>
      </w:r>
      <w:r w:rsidRPr="008C4ADC">
        <w:rPr>
          <w:spacing w:val="80"/>
          <w:w w:val="150"/>
        </w:rPr>
        <w:t xml:space="preserve"> </w:t>
      </w:r>
      <w:r w:rsidRPr="008C4ADC">
        <w:t>питання,</w:t>
      </w:r>
      <w:r w:rsidRPr="008C4ADC">
        <w:rPr>
          <w:spacing w:val="80"/>
          <w:w w:val="150"/>
        </w:rPr>
        <w:t xml:space="preserve"> </w:t>
      </w:r>
      <w:r w:rsidRPr="008C4ADC">
        <w:t>слід</w:t>
      </w:r>
      <w:r w:rsidRPr="008C4ADC">
        <w:rPr>
          <w:spacing w:val="80"/>
        </w:rPr>
        <w:t xml:space="preserve"> </w:t>
      </w:r>
      <w:r w:rsidRPr="008C4ADC">
        <w:t>звернути</w:t>
      </w:r>
      <w:r w:rsidRPr="008C4ADC">
        <w:rPr>
          <w:spacing w:val="80"/>
          <w:w w:val="150"/>
        </w:rPr>
        <w:t xml:space="preserve"> </w:t>
      </w:r>
      <w:r w:rsidRPr="008C4ADC">
        <w:t>увагу</w:t>
      </w:r>
      <w:r w:rsidRPr="008C4ADC">
        <w:rPr>
          <w:spacing w:val="80"/>
        </w:rPr>
        <w:t xml:space="preserve"> </w:t>
      </w:r>
      <w:r w:rsidRPr="008C4ADC">
        <w:t>на особливості</w:t>
      </w:r>
      <w:r w:rsidRPr="008C4ADC">
        <w:rPr>
          <w:spacing w:val="40"/>
        </w:rPr>
        <w:t xml:space="preserve"> </w:t>
      </w:r>
      <w:r w:rsidRPr="008C4ADC">
        <w:t>законодавчого</w:t>
      </w:r>
      <w:r w:rsidRPr="008C4ADC">
        <w:rPr>
          <w:spacing w:val="40"/>
        </w:rPr>
        <w:t xml:space="preserve"> </w:t>
      </w:r>
      <w:r w:rsidRPr="008C4ADC">
        <w:t>опису</w:t>
      </w:r>
      <w:r w:rsidRPr="008C4ADC">
        <w:rPr>
          <w:spacing w:val="40"/>
        </w:rPr>
        <w:t xml:space="preserve"> </w:t>
      </w:r>
      <w:r w:rsidRPr="008C4ADC">
        <w:t>потерпілого</w:t>
      </w:r>
      <w:r w:rsidRPr="008C4ADC">
        <w:rPr>
          <w:spacing w:val="40"/>
        </w:rPr>
        <w:t xml:space="preserve"> </w:t>
      </w:r>
      <w:r w:rsidRPr="008C4ADC">
        <w:t>від</w:t>
      </w:r>
      <w:r w:rsidRPr="008C4ADC">
        <w:rPr>
          <w:spacing w:val="40"/>
        </w:rPr>
        <w:t xml:space="preserve"> </w:t>
      </w:r>
      <w:r w:rsidRPr="008C4ADC">
        <w:t>посягання</w:t>
      </w:r>
      <w:r w:rsidRPr="008C4ADC">
        <w:rPr>
          <w:spacing w:val="40"/>
        </w:rPr>
        <w:t xml:space="preserve"> </w:t>
      </w:r>
      <w:r w:rsidRPr="008C4ADC">
        <w:t>на життя державного</w:t>
      </w:r>
      <w:r w:rsidRPr="008C4ADC">
        <w:rPr>
          <w:spacing w:val="40"/>
        </w:rPr>
        <w:t xml:space="preserve"> </w:t>
      </w:r>
      <w:r w:rsidRPr="008C4ADC">
        <w:t>чи</w:t>
      </w:r>
      <w:r w:rsidRPr="008C4ADC">
        <w:rPr>
          <w:spacing w:val="40"/>
        </w:rPr>
        <w:t xml:space="preserve"> </w:t>
      </w:r>
      <w:r w:rsidRPr="008C4ADC">
        <w:t>громадського</w:t>
      </w:r>
      <w:r w:rsidRPr="008C4ADC">
        <w:rPr>
          <w:spacing w:val="40"/>
        </w:rPr>
        <w:t xml:space="preserve"> </w:t>
      </w:r>
      <w:r w:rsidRPr="008C4ADC">
        <w:t>діяча</w:t>
      </w:r>
      <w:r w:rsidRPr="008C4ADC">
        <w:rPr>
          <w:spacing w:val="40"/>
        </w:rPr>
        <w:t xml:space="preserve"> </w:t>
      </w:r>
      <w:r w:rsidRPr="008C4ADC">
        <w:t>(ст.</w:t>
      </w:r>
      <w:r w:rsidRPr="008C4ADC">
        <w:rPr>
          <w:spacing w:val="40"/>
        </w:rPr>
        <w:t xml:space="preserve"> </w:t>
      </w:r>
      <w:r w:rsidRPr="008C4ADC">
        <w:t>112</w:t>
      </w:r>
      <w:r w:rsidRPr="008C4ADC">
        <w:rPr>
          <w:spacing w:val="40"/>
        </w:rPr>
        <w:t xml:space="preserve"> </w:t>
      </w:r>
      <w:r w:rsidRPr="008C4ADC">
        <w:t>КК</w:t>
      </w:r>
      <w:r w:rsidRPr="008C4ADC">
        <w:rPr>
          <w:spacing w:val="40"/>
        </w:rPr>
        <w:t xml:space="preserve"> </w:t>
      </w:r>
      <w:r w:rsidRPr="008C4ADC">
        <w:t>України)</w:t>
      </w:r>
      <w:r w:rsidRPr="008C4ADC">
        <w:rPr>
          <w:spacing w:val="40"/>
        </w:rPr>
        <w:t xml:space="preserve"> </w:t>
      </w:r>
      <w:r w:rsidRPr="008C4ADC">
        <w:t>і умисного</w:t>
      </w:r>
      <w:r w:rsidRPr="008C4ADC">
        <w:rPr>
          <w:spacing w:val="80"/>
        </w:rPr>
        <w:t xml:space="preserve"> </w:t>
      </w:r>
      <w:r w:rsidRPr="008C4ADC">
        <w:t>вбивства</w:t>
      </w:r>
      <w:r w:rsidRPr="008C4ADC">
        <w:rPr>
          <w:spacing w:val="80"/>
        </w:rPr>
        <w:t xml:space="preserve"> </w:t>
      </w:r>
      <w:r w:rsidRPr="008C4ADC">
        <w:t>особи</w:t>
      </w:r>
      <w:r w:rsidRPr="008C4ADC">
        <w:rPr>
          <w:spacing w:val="80"/>
        </w:rPr>
        <w:t xml:space="preserve"> </w:t>
      </w:r>
      <w:r w:rsidRPr="008C4ADC">
        <w:t>чи</w:t>
      </w:r>
      <w:r w:rsidRPr="008C4ADC">
        <w:rPr>
          <w:spacing w:val="80"/>
        </w:rPr>
        <w:t xml:space="preserve"> </w:t>
      </w:r>
      <w:r w:rsidRPr="008C4ADC">
        <w:t>її</w:t>
      </w:r>
      <w:r w:rsidRPr="008C4ADC">
        <w:rPr>
          <w:spacing w:val="80"/>
        </w:rPr>
        <w:t xml:space="preserve"> </w:t>
      </w:r>
      <w:r w:rsidRPr="008C4ADC">
        <w:t>близького</w:t>
      </w:r>
      <w:r w:rsidRPr="008C4ADC">
        <w:rPr>
          <w:spacing w:val="80"/>
        </w:rPr>
        <w:t xml:space="preserve"> </w:t>
      </w:r>
      <w:r w:rsidRPr="008C4ADC">
        <w:t>родича</w:t>
      </w:r>
      <w:r w:rsidRPr="008C4ADC">
        <w:rPr>
          <w:spacing w:val="80"/>
        </w:rPr>
        <w:t xml:space="preserve"> </w:t>
      </w:r>
      <w:r w:rsidRPr="008C4ADC">
        <w:t>у</w:t>
      </w:r>
      <w:r w:rsidRPr="008C4ADC">
        <w:rPr>
          <w:spacing w:val="80"/>
        </w:rPr>
        <w:t xml:space="preserve"> </w:t>
      </w:r>
      <w:r w:rsidRPr="008C4ADC">
        <w:t>зв’язку</w:t>
      </w:r>
      <w:r w:rsidRPr="008C4ADC">
        <w:rPr>
          <w:spacing w:val="80"/>
        </w:rPr>
        <w:t xml:space="preserve"> </w:t>
      </w:r>
      <w:r w:rsidRPr="008C4ADC">
        <w:t>з виконанням</w:t>
      </w:r>
      <w:r w:rsidRPr="008C4ADC">
        <w:rPr>
          <w:spacing w:val="28"/>
        </w:rPr>
        <w:t xml:space="preserve"> </w:t>
      </w:r>
      <w:r w:rsidRPr="008C4ADC">
        <w:t>цією особою службового або громадського</w:t>
      </w:r>
      <w:r w:rsidRPr="008C4ADC">
        <w:rPr>
          <w:spacing w:val="28"/>
        </w:rPr>
        <w:t xml:space="preserve"> </w:t>
      </w:r>
      <w:r w:rsidRPr="008C4ADC">
        <w:t>обов’язку (п. 8</w:t>
      </w:r>
      <w:r w:rsidRPr="008C4ADC">
        <w:rPr>
          <w:spacing w:val="-1"/>
        </w:rPr>
        <w:t xml:space="preserve"> </w:t>
      </w:r>
      <w:r w:rsidRPr="008C4ADC">
        <w:t>ч. 2</w:t>
      </w:r>
      <w:r w:rsidRPr="008C4ADC">
        <w:rPr>
          <w:spacing w:val="-1"/>
        </w:rPr>
        <w:t xml:space="preserve"> </w:t>
      </w:r>
      <w:r w:rsidRPr="008C4ADC">
        <w:t>ст. 115</w:t>
      </w:r>
      <w:r w:rsidRPr="008C4ADC">
        <w:rPr>
          <w:spacing w:val="-1"/>
        </w:rPr>
        <w:t xml:space="preserve"> </w:t>
      </w:r>
      <w:r w:rsidRPr="008C4ADC">
        <w:t>КК</w:t>
      </w:r>
      <w:r w:rsidRPr="008C4ADC">
        <w:rPr>
          <w:spacing w:val="-4"/>
        </w:rPr>
        <w:t xml:space="preserve"> </w:t>
      </w:r>
      <w:r w:rsidRPr="008C4ADC">
        <w:t>України), порівняти їх за колом осіб, здійснити спробу</w:t>
      </w:r>
      <w:r w:rsidRPr="008C4ADC">
        <w:rPr>
          <w:spacing w:val="-1"/>
        </w:rPr>
        <w:t xml:space="preserve"> </w:t>
      </w:r>
      <w:r w:rsidRPr="008C4ADC">
        <w:t>аргументації такого</w:t>
      </w:r>
      <w:r w:rsidRPr="008C4ADC">
        <w:rPr>
          <w:spacing w:val="-1"/>
        </w:rPr>
        <w:t xml:space="preserve"> </w:t>
      </w:r>
      <w:r w:rsidRPr="008C4ADC">
        <w:t>підходу</w:t>
      </w:r>
      <w:r w:rsidRPr="008C4ADC">
        <w:rPr>
          <w:spacing w:val="-1"/>
        </w:rPr>
        <w:t xml:space="preserve"> </w:t>
      </w:r>
      <w:r w:rsidRPr="008C4ADC">
        <w:t>або</w:t>
      </w:r>
      <w:r w:rsidRPr="008C4ADC">
        <w:rPr>
          <w:spacing w:val="-1"/>
        </w:rPr>
        <w:t xml:space="preserve"> </w:t>
      </w:r>
      <w:r w:rsidRPr="008C4ADC">
        <w:t>необхідності внесення змін у</w:t>
      </w:r>
      <w:r w:rsidRPr="008C4ADC">
        <w:rPr>
          <w:spacing w:val="51"/>
        </w:rPr>
        <w:t xml:space="preserve"> </w:t>
      </w:r>
      <w:r w:rsidRPr="008C4ADC">
        <w:t>розглядувані</w:t>
      </w:r>
      <w:r w:rsidRPr="008C4ADC">
        <w:rPr>
          <w:spacing w:val="54"/>
        </w:rPr>
        <w:t xml:space="preserve"> </w:t>
      </w:r>
      <w:r w:rsidRPr="008C4ADC">
        <w:t>статті</w:t>
      </w:r>
      <w:r w:rsidRPr="008C4ADC">
        <w:rPr>
          <w:spacing w:val="54"/>
        </w:rPr>
        <w:t xml:space="preserve"> </w:t>
      </w:r>
      <w:r w:rsidRPr="008C4ADC">
        <w:t>щодо</w:t>
      </w:r>
      <w:r w:rsidRPr="008C4ADC">
        <w:rPr>
          <w:spacing w:val="54"/>
        </w:rPr>
        <w:t xml:space="preserve"> </w:t>
      </w:r>
      <w:r w:rsidRPr="008C4ADC">
        <w:t>цього,</w:t>
      </w:r>
      <w:r w:rsidRPr="008C4ADC">
        <w:rPr>
          <w:spacing w:val="60"/>
        </w:rPr>
        <w:t xml:space="preserve"> </w:t>
      </w:r>
      <w:r w:rsidRPr="008C4ADC">
        <w:t>в</w:t>
      </w:r>
      <w:r w:rsidRPr="008C4ADC">
        <w:rPr>
          <w:spacing w:val="59"/>
        </w:rPr>
        <w:t xml:space="preserve"> </w:t>
      </w:r>
      <w:r w:rsidRPr="008C4ADC">
        <w:t>тому</w:t>
      </w:r>
      <w:r w:rsidRPr="008C4ADC">
        <w:rPr>
          <w:spacing w:val="53"/>
        </w:rPr>
        <w:t xml:space="preserve"> </w:t>
      </w:r>
      <w:r w:rsidRPr="008C4ADC">
        <w:t>числі</w:t>
      </w:r>
      <w:r w:rsidRPr="008C4ADC">
        <w:rPr>
          <w:spacing w:val="58"/>
        </w:rPr>
        <w:t xml:space="preserve"> </w:t>
      </w:r>
      <w:r w:rsidRPr="008C4ADC">
        <w:t>щодо</w:t>
      </w:r>
      <w:r w:rsidRPr="008C4ADC">
        <w:rPr>
          <w:spacing w:val="54"/>
        </w:rPr>
        <w:t xml:space="preserve"> </w:t>
      </w:r>
      <w:r w:rsidRPr="008C4ADC">
        <w:rPr>
          <w:spacing w:val="-2"/>
        </w:rPr>
        <w:t>близьких</w:t>
      </w:r>
      <w:r w:rsidR="003B1784" w:rsidRPr="008C4ADC">
        <w:rPr>
          <w:spacing w:val="-2"/>
        </w:rPr>
        <w:t xml:space="preserve"> </w:t>
      </w:r>
      <w:r w:rsidRPr="008C4ADC">
        <w:t>родичів</w:t>
      </w:r>
      <w:r w:rsidRPr="008C4ADC">
        <w:rPr>
          <w:spacing w:val="-8"/>
        </w:rPr>
        <w:t xml:space="preserve"> </w:t>
      </w:r>
      <w:r w:rsidRPr="008C4ADC">
        <w:rPr>
          <w:spacing w:val="-2"/>
        </w:rPr>
        <w:t>потерпілого.</w:t>
      </w:r>
    </w:p>
    <w:p w14:paraId="7CA8B183" w14:textId="77777777" w:rsidR="00F469CC" w:rsidRPr="008C4ADC" w:rsidRDefault="006160D3" w:rsidP="003B1784">
      <w:pPr>
        <w:pStyle w:val="a3"/>
        <w:ind w:left="0" w:firstLine="567"/>
      </w:pPr>
      <w:r w:rsidRPr="008C4ADC">
        <w:lastRenderedPageBreak/>
        <w:t>За наявності прикладів судової практики необхідно навести їх, проілюструвавши таким чином викладений матеріал.</w:t>
      </w:r>
    </w:p>
    <w:p w14:paraId="6EAEF59C" w14:textId="77777777" w:rsidR="00F469CC" w:rsidRPr="008C4ADC" w:rsidRDefault="006160D3" w:rsidP="003B1784">
      <w:pPr>
        <w:pStyle w:val="a3"/>
        <w:ind w:left="0" w:firstLine="567"/>
      </w:pPr>
      <w:r w:rsidRPr="008C4ADC">
        <w:t>Розкриваючи зміст і значення об’єктивної сторони посягання на життя державного чи громадського діяча (ст. 112 КК України) та умисного вбивства особи чи її близького родича у зв’язку з виконанням цією особою службового або громадського обов’язку (п. 8 ч. 2 ст. 115 КК України), з’ясуйте їх особливості, зверніть увагу</w:t>
      </w:r>
      <w:r w:rsidRPr="008C4ADC">
        <w:rPr>
          <w:spacing w:val="-2"/>
        </w:rPr>
        <w:t xml:space="preserve"> </w:t>
      </w:r>
      <w:r w:rsidRPr="008C4ADC">
        <w:t>на відмінності</w:t>
      </w:r>
      <w:r w:rsidRPr="008C4ADC">
        <w:rPr>
          <w:spacing w:val="-1"/>
        </w:rPr>
        <w:t xml:space="preserve"> </w:t>
      </w:r>
      <w:r w:rsidRPr="008C4ADC">
        <w:t>щодо</w:t>
      </w:r>
      <w:r w:rsidRPr="008C4ADC">
        <w:rPr>
          <w:spacing w:val="-2"/>
        </w:rPr>
        <w:t xml:space="preserve"> </w:t>
      </w:r>
      <w:r w:rsidRPr="008C4ADC">
        <w:t>визначення моменту</w:t>
      </w:r>
      <w:r w:rsidRPr="008C4ADC">
        <w:rPr>
          <w:spacing w:val="-2"/>
        </w:rPr>
        <w:t xml:space="preserve"> </w:t>
      </w:r>
      <w:r w:rsidRPr="008C4ADC">
        <w:t>закінчення злочину. Наведіть аргументи на користь такого підходу або, навпаки, у разі сумнівів щодо нього, які ґрунтуються не тільки на переконанні,</w:t>
      </w:r>
      <w:r w:rsidRPr="008C4ADC">
        <w:rPr>
          <w:spacing w:val="-6"/>
        </w:rPr>
        <w:t xml:space="preserve"> </w:t>
      </w:r>
      <w:r w:rsidRPr="008C4ADC">
        <w:t>а</w:t>
      </w:r>
      <w:r w:rsidRPr="008C4ADC">
        <w:rPr>
          <w:spacing w:val="-1"/>
        </w:rPr>
        <w:t xml:space="preserve"> </w:t>
      </w:r>
      <w:r w:rsidRPr="008C4ADC">
        <w:t>й</w:t>
      </w:r>
      <w:r w:rsidRPr="008C4ADC">
        <w:rPr>
          <w:spacing w:val="-6"/>
        </w:rPr>
        <w:t xml:space="preserve"> </w:t>
      </w:r>
      <w:r w:rsidRPr="008C4ADC">
        <w:t>на</w:t>
      </w:r>
      <w:r w:rsidRPr="008C4ADC">
        <w:rPr>
          <w:spacing w:val="-1"/>
        </w:rPr>
        <w:t xml:space="preserve"> </w:t>
      </w:r>
      <w:r w:rsidRPr="008C4ADC">
        <w:t>логічних</w:t>
      </w:r>
      <w:r w:rsidRPr="008C4ADC">
        <w:rPr>
          <w:spacing w:val="-4"/>
        </w:rPr>
        <w:t xml:space="preserve"> </w:t>
      </w:r>
      <w:r w:rsidRPr="008C4ADC">
        <w:t>доводах,</w:t>
      </w:r>
      <w:r w:rsidRPr="008C4ADC">
        <w:rPr>
          <w:spacing w:val="-2"/>
        </w:rPr>
        <w:t xml:space="preserve"> </w:t>
      </w:r>
      <w:r w:rsidRPr="008C4ADC">
        <w:t>сформулюйте</w:t>
      </w:r>
      <w:r w:rsidRPr="008C4ADC">
        <w:rPr>
          <w:spacing w:val="-6"/>
        </w:rPr>
        <w:t xml:space="preserve"> </w:t>
      </w:r>
      <w:r w:rsidRPr="008C4ADC">
        <w:t>свої</w:t>
      </w:r>
      <w:r w:rsidRPr="008C4ADC">
        <w:rPr>
          <w:spacing w:val="-7"/>
        </w:rPr>
        <w:t xml:space="preserve"> </w:t>
      </w:r>
      <w:r w:rsidRPr="008C4ADC">
        <w:t>пропозиції про</w:t>
      </w:r>
      <w:r w:rsidRPr="008C4ADC">
        <w:rPr>
          <w:spacing w:val="-8"/>
        </w:rPr>
        <w:t xml:space="preserve"> </w:t>
      </w:r>
      <w:r w:rsidRPr="008C4ADC">
        <w:t>внесення</w:t>
      </w:r>
      <w:r w:rsidRPr="008C4ADC">
        <w:rPr>
          <w:spacing w:val="-3"/>
        </w:rPr>
        <w:t xml:space="preserve"> </w:t>
      </w:r>
      <w:r w:rsidRPr="008C4ADC">
        <w:t>змін</w:t>
      </w:r>
      <w:r w:rsidRPr="008C4ADC">
        <w:rPr>
          <w:spacing w:val="-1"/>
        </w:rPr>
        <w:t xml:space="preserve"> </w:t>
      </w:r>
      <w:r w:rsidRPr="008C4ADC">
        <w:t>до</w:t>
      </w:r>
      <w:r w:rsidRPr="008C4ADC">
        <w:rPr>
          <w:spacing w:val="-7"/>
        </w:rPr>
        <w:t xml:space="preserve"> </w:t>
      </w:r>
      <w:r w:rsidRPr="008C4ADC">
        <w:t>КК</w:t>
      </w:r>
      <w:r w:rsidRPr="008C4ADC">
        <w:rPr>
          <w:spacing w:val="-4"/>
        </w:rPr>
        <w:t xml:space="preserve"> </w:t>
      </w:r>
      <w:r w:rsidRPr="008C4ADC">
        <w:t>України,</w:t>
      </w:r>
      <w:r w:rsidRPr="008C4ADC">
        <w:rPr>
          <w:spacing w:val="-5"/>
        </w:rPr>
        <w:t xml:space="preserve"> </w:t>
      </w:r>
      <w:r w:rsidRPr="008C4ADC">
        <w:t>запропонувавши</w:t>
      </w:r>
      <w:r w:rsidRPr="008C4ADC">
        <w:rPr>
          <w:spacing w:val="-5"/>
        </w:rPr>
        <w:t xml:space="preserve"> </w:t>
      </w:r>
      <w:r w:rsidRPr="008C4ADC">
        <w:t>власне</w:t>
      </w:r>
      <w:r w:rsidRPr="008C4ADC">
        <w:rPr>
          <w:spacing w:val="-8"/>
        </w:rPr>
        <w:t xml:space="preserve"> </w:t>
      </w:r>
      <w:r w:rsidRPr="008C4ADC">
        <w:rPr>
          <w:spacing w:val="-2"/>
        </w:rPr>
        <w:t>рішення.</w:t>
      </w:r>
    </w:p>
    <w:p w14:paraId="36FC4D21" w14:textId="77777777" w:rsidR="00F469CC" w:rsidRPr="008C4ADC" w:rsidRDefault="006160D3" w:rsidP="003B1784">
      <w:pPr>
        <w:pStyle w:val="a3"/>
        <w:ind w:left="0" w:firstLine="567"/>
      </w:pPr>
      <w:r w:rsidRPr="008C4ADC">
        <w:t>П’яте питання передбачає дослідження ознак суб’єкта (певний</w:t>
      </w:r>
      <w:r w:rsidRPr="008C4ADC">
        <w:rPr>
          <w:spacing w:val="-9"/>
        </w:rPr>
        <w:t xml:space="preserve"> </w:t>
      </w:r>
      <w:r w:rsidRPr="008C4ADC">
        <w:t>вік,</w:t>
      </w:r>
      <w:r w:rsidRPr="008C4ADC">
        <w:rPr>
          <w:spacing w:val="-9"/>
        </w:rPr>
        <w:t xml:space="preserve"> </w:t>
      </w:r>
      <w:r w:rsidRPr="008C4ADC">
        <w:t>осудність</w:t>
      </w:r>
      <w:r w:rsidRPr="008C4ADC">
        <w:rPr>
          <w:spacing w:val="-11"/>
        </w:rPr>
        <w:t xml:space="preserve"> </w:t>
      </w:r>
      <w:r w:rsidRPr="008C4ADC">
        <w:t>тощо;</w:t>
      </w:r>
      <w:r w:rsidRPr="008C4ADC">
        <w:rPr>
          <w:spacing w:val="-10"/>
        </w:rPr>
        <w:t xml:space="preserve"> </w:t>
      </w:r>
      <w:r w:rsidRPr="008C4ADC">
        <w:t>доцільність</w:t>
      </w:r>
      <w:r w:rsidRPr="008C4ADC">
        <w:rPr>
          <w:spacing w:val="-11"/>
        </w:rPr>
        <w:t xml:space="preserve"> </w:t>
      </w:r>
      <w:r w:rsidRPr="008C4ADC">
        <w:t>чи</w:t>
      </w:r>
      <w:r w:rsidRPr="008C4ADC">
        <w:rPr>
          <w:spacing w:val="-9"/>
        </w:rPr>
        <w:t xml:space="preserve"> </w:t>
      </w:r>
      <w:r w:rsidRPr="008C4ADC">
        <w:t>недоцільність</w:t>
      </w:r>
      <w:r w:rsidRPr="008C4ADC">
        <w:rPr>
          <w:spacing w:val="-11"/>
        </w:rPr>
        <w:t xml:space="preserve"> </w:t>
      </w:r>
      <w:r w:rsidRPr="008C4ADC">
        <w:t>зниження віку кримінальної відповідальності, інші ознаки, якщо вони мають значення)</w:t>
      </w:r>
      <w:r w:rsidRPr="008C4ADC">
        <w:rPr>
          <w:spacing w:val="-3"/>
        </w:rPr>
        <w:t xml:space="preserve"> </w:t>
      </w:r>
      <w:r w:rsidRPr="008C4ADC">
        <w:t>і</w:t>
      </w:r>
      <w:r w:rsidRPr="008C4ADC">
        <w:rPr>
          <w:spacing w:val="-3"/>
        </w:rPr>
        <w:t xml:space="preserve"> </w:t>
      </w:r>
      <w:r w:rsidRPr="008C4ADC">
        <w:t>суб’єктивної</w:t>
      </w:r>
      <w:r w:rsidRPr="008C4ADC">
        <w:rPr>
          <w:spacing w:val="-5"/>
        </w:rPr>
        <w:t xml:space="preserve"> </w:t>
      </w:r>
      <w:r w:rsidRPr="008C4ADC">
        <w:t>сторони (зміст</w:t>
      </w:r>
      <w:r w:rsidRPr="008C4ADC">
        <w:rPr>
          <w:spacing w:val="-2"/>
        </w:rPr>
        <w:t xml:space="preserve"> </w:t>
      </w:r>
      <w:r w:rsidRPr="008C4ADC">
        <w:t>інтелектуальної</w:t>
      </w:r>
      <w:r w:rsidRPr="008C4ADC">
        <w:rPr>
          <w:spacing w:val="-5"/>
        </w:rPr>
        <w:t xml:space="preserve"> </w:t>
      </w:r>
      <w:r w:rsidRPr="008C4ADC">
        <w:t>та вольової ознаки прямого умислу, усвідомлення особливого правового статусу потерпілого тощо) посягання на життя державного чи громадського</w:t>
      </w:r>
      <w:r w:rsidRPr="008C4ADC">
        <w:rPr>
          <w:spacing w:val="-3"/>
        </w:rPr>
        <w:t xml:space="preserve"> </w:t>
      </w:r>
      <w:r w:rsidRPr="008C4ADC">
        <w:t>діяча (ст.</w:t>
      </w:r>
      <w:r w:rsidRPr="008C4ADC">
        <w:rPr>
          <w:spacing w:val="-2"/>
        </w:rPr>
        <w:t xml:space="preserve"> </w:t>
      </w:r>
      <w:r w:rsidRPr="008C4ADC">
        <w:t>112</w:t>
      </w:r>
      <w:r w:rsidRPr="008C4ADC">
        <w:rPr>
          <w:spacing w:val="-3"/>
        </w:rPr>
        <w:t xml:space="preserve"> </w:t>
      </w:r>
      <w:r w:rsidRPr="008C4ADC">
        <w:t>КК</w:t>
      </w:r>
      <w:r w:rsidRPr="008C4ADC">
        <w:rPr>
          <w:spacing w:val="-3"/>
        </w:rPr>
        <w:t xml:space="preserve"> </w:t>
      </w:r>
      <w:r w:rsidRPr="008C4ADC">
        <w:t>України)</w:t>
      </w:r>
      <w:r w:rsidRPr="008C4ADC">
        <w:rPr>
          <w:spacing w:val="-1"/>
        </w:rPr>
        <w:t xml:space="preserve"> </w:t>
      </w:r>
      <w:r w:rsidRPr="008C4ADC">
        <w:t>і</w:t>
      </w:r>
      <w:r w:rsidRPr="008C4ADC">
        <w:rPr>
          <w:spacing w:val="-7"/>
        </w:rPr>
        <w:t xml:space="preserve"> </w:t>
      </w:r>
      <w:r w:rsidRPr="008C4ADC">
        <w:t>умисного вбивства</w:t>
      </w:r>
      <w:r w:rsidRPr="008C4ADC">
        <w:rPr>
          <w:spacing w:val="-1"/>
        </w:rPr>
        <w:t xml:space="preserve"> </w:t>
      </w:r>
      <w:r w:rsidRPr="008C4ADC">
        <w:t xml:space="preserve">особи чи її близького родича у зв’язку з виконанням цією особою службового або громадського обов’язку (п. 8 ч. 2 ст. 115 КК </w:t>
      </w:r>
      <w:r w:rsidRPr="008C4ADC">
        <w:rPr>
          <w:spacing w:val="-2"/>
        </w:rPr>
        <w:t>України).</w:t>
      </w:r>
    </w:p>
    <w:p w14:paraId="0827B3AC" w14:textId="77777777" w:rsidR="00F469CC" w:rsidRPr="008C4ADC" w:rsidRDefault="006160D3" w:rsidP="003B1784">
      <w:pPr>
        <w:pStyle w:val="a3"/>
        <w:ind w:left="0" w:firstLine="567"/>
      </w:pPr>
      <w:r w:rsidRPr="008C4ADC">
        <w:t>Якщо в результаті неупередженого дослідження законодавчого формулювання розглядуваних злочинів буде виявлено</w:t>
      </w:r>
      <w:r w:rsidRPr="008C4ADC">
        <w:rPr>
          <w:spacing w:val="-14"/>
        </w:rPr>
        <w:t xml:space="preserve"> </w:t>
      </w:r>
      <w:r w:rsidRPr="008C4ADC">
        <w:t>окремі</w:t>
      </w:r>
      <w:r w:rsidRPr="008C4ADC">
        <w:rPr>
          <w:spacing w:val="-10"/>
        </w:rPr>
        <w:t xml:space="preserve"> </w:t>
      </w:r>
      <w:r w:rsidRPr="008C4ADC">
        <w:t>їх</w:t>
      </w:r>
      <w:r w:rsidRPr="008C4ADC">
        <w:rPr>
          <w:spacing w:val="-10"/>
        </w:rPr>
        <w:t xml:space="preserve"> </w:t>
      </w:r>
      <w:r w:rsidRPr="008C4ADC">
        <w:t>недоліки,</w:t>
      </w:r>
      <w:r w:rsidRPr="008C4ADC">
        <w:rPr>
          <w:spacing w:val="-9"/>
        </w:rPr>
        <w:t xml:space="preserve"> </w:t>
      </w:r>
      <w:r w:rsidRPr="008C4ADC">
        <w:t>можна</w:t>
      </w:r>
      <w:r w:rsidRPr="008C4ADC">
        <w:rPr>
          <w:spacing w:val="-8"/>
        </w:rPr>
        <w:t xml:space="preserve"> </w:t>
      </w:r>
      <w:r w:rsidRPr="008C4ADC">
        <w:t>запропонувати</w:t>
      </w:r>
      <w:r w:rsidRPr="008C4ADC">
        <w:rPr>
          <w:spacing w:val="-14"/>
        </w:rPr>
        <w:t xml:space="preserve"> </w:t>
      </w:r>
      <w:r w:rsidRPr="008C4ADC">
        <w:t>проект</w:t>
      </w:r>
      <w:r w:rsidRPr="008C4ADC">
        <w:rPr>
          <w:spacing w:val="-10"/>
        </w:rPr>
        <w:t xml:space="preserve"> </w:t>
      </w:r>
      <w:r w:rsidRPr="008C4ADC">
        <w:t>внесення змін до чинного законодавства та обґрунтувати їх.</w:t>
      </w:r>
    </w:p>
    <w:p w14:paraId="3546A6E6" w14:textId="77777777" w:rsidR="003B1784" w:rsidRPr="008C4ADC" w:rsidRDefault="003B1784" w:rsidP="003B1784">
      <w:pPr>
        <w:pStyle w:val="a3"/>
        <w:ind w:left="0" w:firstLine="567"/>
      </w:pPr>
    </w:p>
    <w:p w14:paraId="7AB43788" w14:textId="258F863A" w:rsidR="003B1784" w:rsidRPr="008C4ADC" w:rsidRDefault="006160D3" w:rsidP="003B1784">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w:t>
      </w:r>
      <w:r w:rsidR="003B1784" w:rsidRPr="008C4ADC">
        <w:rPr>
          <w:i/>
          <w:iCs/>
        </w:rPr>
        <w:t>р</w:t>
      </w:r>
      <w:r w:rsidRPr="008C4ADC">
        <w:rPr>
          <w:i/>
          <w:iCs/>
        </w:rPr>
        <w:t>и</w:t>
      </w:r>
    </w:p>
    <w:p w14:paraId="728DE25D" w14:textId="226239B6" w:rsidR="00F469CC" w:rsidRPr="008C4ADC" w:rsidRDefault="006160D3" w:rsidP="003B1784">
      <w:pPr>
        <w:pStyle w:val="a3"/>
        <w:ind w:left="0" w:firstLine="567"/>
      </w:pPr>
      <w:proofErr w:type="spellStart"/>
      <w:r w:rsidRPr="008C4ADC">
        <w:rPr>
          <w:spacing w:val="-2"/>
        </w:rPr>
        <w:t>Бантишев</w:t>
      </w:r>
      <w:proofErr w:type="spellEnd"/>
      <w:r w:rsidRPr="008C4ADC">
        <w:rPr>
          <w:spacing w:val="-4"/>
        </w:rPr>
        <w:t xml:space="preserve"> </w:t>
      </w:r>
      <w:r w:rsidRPr="008C4ADC">
        <w:rPr>
          <w:spacing w:val="-2"/>
        </w:rPr>
        <w:t>О.</w:t>
      </w:r>
      <w:r w:rsidRPr="008C4ADC">
        <w:rPr>
          <w:spacing w:val="-7"/>
        </w:rPr>
        <w:t xml:space="preserve"> </w:t>
      </w:r>
      <w:r w:rsidRPr="008C4ADC">
        <w:rPr>
          <w:spacing w:val="-2"/>
        </w:rPr>
        <w:t>Ф.,</w:t>
      </w:r>
      <w:r w:rsidRPr="008C4ADC">
        <w:rPr>
          <w:spacing w:val="-7"/>
        </w:rPr>
        <w:t xml:space="preserve"> </w:t>
      </w:r>
      <w:proofErr w:type="spellStart"/>
      <w:r w:rsidRPr="008C4ADC">
        <w:rPr>
          <w:spacing w:val="-2"/>
        </w:rPr>
        <w:t>Шамара</w:t>
      </w:r>
      <w:proofErr w:type="spellEnd"/>
      <w:r w:rsidRPr="008C4ADC">
        <w:rPr>
          <w:spacing w:val="-1"/>
        </w:rPr>
        <w:t xml:space="preserve"> </w:t>
      </w:r>
      <w:r w:rsidRPr="008C4ADC">
        <w:rPr>
          <w:spacing w:val="-2"/>
        </w:rPr>
        <w:t>О.</w:t>
      </w:r>
      <w:r w:rsidRPr="008C4ADC">
        <w:rPr>
          <w:spacing w:val="-7"/>
        </w:rPr>
        <w:t xml:space="preserve"> </w:t>
      </w:r>
      <w:r w:rsidRPr="008C4ADC">
        <w:rPr>
          <w:spacing w:val="-2"/>
        </w:rPr>
        <w:t>В.</w:t>
      </w:r>
      <w:r w:rsidRPr="008C4ADC">
        <w:rPr>
          <w:spacing w:val="-7"/>
        </w:rPr>
        <w:t xml:space="preserve"> </w:t>
      </w:r>
      <w:r w:rsidRPr="008C4ADC">
        <w:rPr>
          <w:spacing w:val="-2"/>
        </w:rPr>
        <w:t>Кримінальна</w:t>
      </w:r>
      <w:r w:rsidRPr="008C4ADC">
        <w:rPr>
          <w:spacing w:val="-6"/>
        </w:rPr>
        <w:t xml:space="preserve"> </w:t>
      </w:r>
      <w:r w:rsidRPr="008C4ADC">
        <w:rPr>
          <w:spacing w:val="-2"/>
        </w:rPr>
        <w:t>відповідальність</w:t>
      </w:r>
      <w:r w:rsidR="003B1784" w:rsidRPr="008C4ADC">
        <w:rPr>
          <w:spacing w:val="-2"/>
        </w:rPr>
        <w:t xml:space="preserve"> </w:t>
      </w:r>
      <w:r w:rsidRPr="008C4ADC">
        <w:t xml:space="preserve">за злочини проти основ національної безпеки України (проблеми кваліфікації) : монографія. 3-тє вид., </w:t>
      </w:r>
      <w:proofErr w:type="spellStart"/>
      <w:r w:rsidRPr="008C4ADC">
        <w:t>переробл</w:t>
      </w:r>
      <w:proofErr w:type="spellEnd"/>
      <w:r w:rsidRPr="008C4ADC">
        <w:t xml:space="preserve">. і </w:t>
      </w:r>
      <w:proofErr w:type="spellStart"/>
      <w:r w:rsidRPr="008C4ADC">
        <w:t>допов</w:t>
      </w:r>
      <w:proofErr w:type="spellEnd"/>
      <w:r w:rsidRPr="008C4ADC">
        <w:t>. Луганськ : ТОВ “Віртуальна реальність”, 2014. 240 с.</w:t>
      </w:r>
    </w:p>
    <w:p w14:paraId="3F9CA45A" w14:textId="75312817" w:rsidR="00F469CC" w:rsidRPr="008C4ADC" w:rsidRDefault="006160D3" w:rsidP="003B1784">
      <w:pPr>
        <w:tabs>
          <w:tab w:val="left" w:pos="5990"/>
        </w:tabs>
        <w:ind w:firstLine="567"/>
        <w:jc w:val="both"/>
      </w:pPr>
      <w:proofErr w:type="spellStart"/>
      <w:r w:rsidRPr="008C4ADC">
        <w:t>Брич</w:t>
      </w:r>
      <w:proofErr w:type="spellEnd"/>
      <w:r w:rsidRPr="008C4ADC">
        <w:t xml:space="preserve"> Л. Розмежування складів злочинів, спільною ознакою яких є суспільно небезпечні наслідки у вигляді смерті людини. </w:t>
      </w:r>
      <w:r w:rsidRPr="008C4ADC">
        <w:rPr>
          <w:i/>
        </w:rPr>
        <w:t>Вісник</w:t>
      </w:r>
      <w:r w:rsidRPr="008C4ADC">
        <w:rPr>
          <w:i/>
          <w:spacing w:val="-5"/>
        </w:rPr>
        <w:t xml:space="preserve"> </w:t>
      </w:r>
      <w:r w:rsidRPr="008C4ADC">
        <w:rPr>
          <w:i/>
        </w:rPr>
        <w:t>Львівського</w:t>
      </w:r>
      <w:r w:rsidRPr="008C4ADC">
        <w:rPr>
          <w:i/>
          <w:spacing w:val="-7"/>
        </w:rPr>
        <w:t xml:space="preserve"> </w:t>
      </w:r>
      <w:r w:rsidRPr="008C4ADC">
        <w:rPr>
          <w:i/>
        </w:rPr>
        <w:t>університету.</w:t>
      </w:r>
      <w:r w:rsidRPr="008C4ADC">
        <w:rPr>
          <w:i/>
          <w:spacing w:val="-6"/>
        </w:rPr>
        <w:t xml:space="preserve"> </w:t>
      </w:r>
      <w:r w:rsidRPr="008C4ADC">
        <w:rPr>
          <w:i/>
        </w:rPr>
        <w:t>Серія</w:t>
      </w:r>
      <w:r w:rsidRPr="008C4ADC">
        <w:rPr>
          <w:i/>
          <w:spacing w:val="-5"/>
        </w:rPr>
        <w:t xml:space="preserve"> </w:t>
      </w:r>
      <w:r w:rsidRPr="008C4ADC">
        <w:rPr>
          <w:i/>
        </w:rPr>
        <w:t>юридична.</w:t>
      </w:r>
      <w:r w:rsidRPr="008C4ADC">
        <w:rPr>
          <w:i/>
          <w:spacing w:val="-6"/>
        </w:rPr>
        <w:t xml:space="preserve"> </w:t>
      </w:r>
      <w:r w:rsidRPr="008C4ADC">
        <w:t>2008.</w:t>
      </w:r>
      <w:r w:rsidRPr="008C4ADC">
        <w:rPr>
          <w:spacing w:val="-6"/>
        </w:rPr>
        <w:t xml:space="preserve"> </w:t>
      </w:r>
      <w:proofErr w:type="spellStart"/>
      <w:r w:rsidRPr="008C4ADC">
        <w:t>Вип</w:t>
      </w:r>
      <w:proofErr w:type="spellEnd"/>
      <w:r w:rsidRPr="008C4ADC">
        <w:t>.</w:t>
      </w:r>
      <w:r w:rsidRPr="008C4ADC">
        <w:rPr>
          <w:spacing w:val="-6"/>
        </w:rPr>
        <w:t xml:space="preserve"> </w:t>
      </w:r>
      <w:r w:rsidRPr="008C4ADC">
        <w:t>46.</w:t>
      </w:r>
      <w:r w:rsidRPr="008C4ADC">
        <w:rPr>
          <w:spacing w:val="-10"/>
        </w:rPr>
        <w:t xml:space="preserve"> </w:t>
      </w:r>
      <w:r w:rsidRPr="008C4ADC">
        <w:t xml:space="preserve">С. </w:t>
      </w:r>
      <w:r w:rsidRPr="008C4ADC">
        <w:rPr>
          <w:spacing w:val="-2"/>
        </w:rPr>
        <w:t>178–192.</w:t>
      </w:r>
      <w:r w:rsidR="00531F5D" w:rsidRPr="008C4ADC">
        <w:t xml:space="preserve"> </w:t>
      </w:r>
      <w:r w:rsidRPr="008C4ADC">
        <w:rPr>
          <w:spacing w:val="-4"/>
        </w:rPr>
        <w:t>URL:</w:t>
      </w:r>
      <w:r w:rsidR="003B1784" w:rsidRPr="008C4ADC">
        <w:rPr>
          <w:spacing w:val="-4"/>
        </w:rPr>
        <w:t xml:space="preserve"> </w:t>
      </w:r>
      <w:hyperlink r:id="rId44">
        <w:r w:rsidRPr="008C4ADC">
          <w:rPr>
            <w:color w:val="0000FF"/>
            <w:spacing w:val="-2"/>
            <w:u w:val="single" w:color="0000FF"/>
          </w:rPr>
          <w:t>http://old.univer.km.ua/statti/brych_l.p._rozmezhuvannya%20skladiv%</w:t>
        </w:r>
      </w:hyperlink>
      <w:r w:rsidRPr="008C4ADC">
        <w:rPr>
          <w:color w:val="0000FF"/>
          <w:spacing w:val="-2"/>
        </w:rPr>
        <w:t xml:space="preserve"> </w:t>
      </w:r>
      <w:hyperlink r:id="rId45">
        <w:r w:rsidRPr="008C4ADC">
          <w:rPr>
            <w:color w:val="0000FF"/>
            <w:spacing w:val="-2"/>
            <w:u w:val="single" w:color="0000FF"/>
          </w:rPr>
          <w:t>20zlochyniv,%20spil_noyu%20oznakoyu%20yakykh%20ye%20suspil_</w:t>
        </w:r>
      </w:hyperlink>
      <w:r w:rsidRPr="008C4ADC">
        <w:rPr>
          <w:color w:val="0000FF"/>
          <w:spacing w:val="-2"/>
        </w:rPr>
        <w:t xml:space="preserve"> </w:t>
      </w:r>
      <w:hyperlink r:id="rId46">
        <w:r w:rsidRPr="008C4ADC">
          <w:rPr>
            <w:color w:val="0000FF"/>
            <w:spacing w:val="-2"/>
            <w:u w:val="single" w:color="0000FF"/>
          </w:rPr>
          <w:t>no%20nebezpechni%20naslidky%20u%20vyhlyadi%20smerti%20lyud</w:t>
        </w:r>
      </w:hyperlink>
      <w:r w:rsidRPr="008C4ADC">
        <w:rPr>
          <w:color w:val="0000FF"/>
          <w:spacing w:val="-2"/>
        </w:rPr>
        <w:t xml:space="preserve"> </w:t>
      </w:r>
      <w:hyperlink r:id="rId47">
        <w:r w:rsidRPr="008C4ADC">
          <w:rPr>
            <w:color w:val="0000FF"/>
            <w:spacing w:val="-2"/>
            <w:u w:val="single" w:color="0000FF"/>
          </w:rPr>
          <w:t>yny.pdf</w:t>
        </w:r>
        <w:r w:rsidRPr="008C4ADC">
          <w:rPr>
            <w:spacing w:val="-2"/>
          </w:rPr>
          <w:t>.</w:t>
        </w:r>
      </w:hyperlink>
    </w:p>
    <w:p w14:paraId="07375FB0" w14:textId="5F46E601" w:rsidR="00F469CC" w:rsidRPr="008C4ADC" w:rsidRDefault="006160D3" w:rsidP="003B1784">
      <w:pPr>
        <w:pStyle w:val="a3"/>
        <w:ind w:left="0" w:firstLine="567"/>
      </w:pPr>
      <w:r w:rsidRPr="008C4ADC">
        <w:t>Комарницький</w:t>
      </w:r>
      <w:r w:rsidRPr="008C4ADC">
        <w:rPr>
          <w:spacing w:val="-2"/>
        </w:rPr>
        <w:t xml:space="preserve"> </w:t>
      </w:r>
      <w:r w:rsidRPr="008C4ADC">
        <w:t>М.</w:t>
      </w:r>
      <w:r w:rsidRPr="008C4ADC">
        <w:rPr>
          <w:spacing w:val="-1"/>
        </w:rPr>
        <w:t xml:space="preserve"> </w:t>
      </w:r>
      <w:r w:rsidRPr="008C4ADC">
        <w:t>М.</w:t>
      </w:r>
      <w:r w:rsidRPr="008C4ADC">
        <w:rPr>
          <w:spacing w:val="-1"/>
        </w:rPr>
        <w:t xml:space="preserve"> </w:t>
      </w:r>
      <w:r w:rsidRPr="008C4ADC">
        <w:t>Кримінально-правова охорона осіб чи їх близьких родичів у</w:t>
      </w:r>
      <w:r w:rsidRPr="008C4ADC">
        <w:rPr>
          <w:spacing w:val="-2"/>
        </w:rPr>
        <w:t xml:space="preserve"> </w:t>
      </w:r>
      <w:r w:rsidRPr="008C4ADC">
        <w:t>зв’язку</w:t>
      </w:r>
      <w:r w:rsidRPr="008C4ADC">
        <w:rPr>
          <w:spacing w:val="-2"/>
        </w:rPr>
        <w:t xml:space="preserve"> </w:t>
      </w:r>
      <w:r w:rsidRPr="008C4ADC">
        <w:t>з виконанням</w:t>
      </w:r>
      <w:r w:rsidRPr="008C4ADC">
        <w:rPr>
          <w:spacing w:val="-3"/>
        </w:rPr>
        <w:t xml:space="preserve"> </w:t>
      </w:r>
      <w:r w:rsidRPr="008C4ADC">
        <w:t>ними свого</w:t>
      </w:r>
      <w:r w:rsidRPr="008C4ADC">
        <w:rPr>
          <w:spacing w:val="-2"/>
        </w:rPr>
        <w:t xml:space="preserve"> </w:t>
      </w:r>
      <w:r w:rsidRPr="008C4ADC">
        <w:t>службового чи</w:t>
      </w:r>
      <w:r w:rsidRPr="008C4ADC">
        <w:rPr>
          <w:spacing w:val="-9"/>
        </w:rPr>
        <w:t xml:space="preserve"> </w:t>
      </w:r>
      <w:r w:rsidRPr="008C4ADC">
        <w:lastRenderedPageBreak/>
        <w:t>громадського</w:t>
      </w:r>
      <w:r w:rsidRPr="008C4ADC">
        <w:rPr>
          <w:spacing w:val="-10"/>
        </w:rPr>
        <w:t xml:space="preserve"> </w:t>
      </w:r>
      <w:r w:rsidRPr="008C4ADC">
        <w:t>обов’язку</w:t>
      </w:r>
      <w:r w:rsidRPr="008C4ADC">
        <w:rPr>
          <w:spacing w:val="-10"/>
        </w:rPr>
        <w:t xml:space="preserve"> </w:t>
      </w:r>
      <w:r w:rsidRPr="008C4ADC">
        <w:t>:</w:t>
      </w:r>
      <w:r w:rsidRPr="008C4ADC">
        <w:rPr>
          <w:spacing w:val="-9"/>
        </w:rPr>
        <w:t xml:space="preserve"> </w:t>
      </w:r>
      <w:proofErr w:type="spellStart"/>
      <w:r w:rsidRPr="008C4ADC">
        <w:t>дис</w:t>
      </w:r>
      <w:proofErr w:type="spellEnd"/>
      <w:r w:rsidR="00531F5D" w:rsidRPr="008C4ADC">
        <w:rPr>
          <w:spacing w:val="72"/>
          <w:w w:val="150"/>
        </w:rPr>
        <w:t xml:space="preserve"> </w:t>
      </w:r>
      <w:proofErr w:type="spellStart"/>
      <w:r w:rsidRPr="008C4ADC">
        <w:t>канд</w:t>
      </w:r>
      <w:proofErr w:type="spellEnd"/>
      <w:r w:rsidRPr="008C4ADC">
        <w:t>.</w:t>
      </w:r>
      <w:r w:rsidRPr="008C4ADC">
        <w:rPr>
          <w:spacing w:val="-12"/>
        </w:rPr>
        <w:t xml:space="preserve"> </w:t>
      </w:r>
      <w:proofErr w:type="spellStart"/>
      <w:r w:rsidRPr="008C4ADC">
        <w:t>юрид</w:t>
      </w:r>
      <w:proofErr w:type="spellEnd"/>
      <w:r w:rsidRPr="008C4ADC">
        <w:t>.</w:t>
      </w:r>
      <w:r w:rsidRPr="008C4ADC">
        <w:rPr>
          <w:spacing w:val="-12"/>
        </w:rPr>
        <w:t xml:space="preserve"> </w:t>
      </w:r>
      <w:r w:rsidRPr="008C4ADC">
        <w:t>наук</w:t>
      </w:r>
      <w:r w:rsidRPr="008C4ADC">
        <w:rPr>
          <w:spacing w:val="-11"/>
        </w:rPr>
        <w:t xml:space="preserve"> </w:t>
      </w:r>
      <w:r w:rsidRPr="008C4ADC">
        <w:t>:</w:t>
      </w:r>
      <w:r w:rsidRPr="008C4ADC">
        <w:rPr>
          <w:spacing w:val="-13"/>
        </w:rPr>
        <w:t xml:space="preserve"> </w:t>
      </w:r>
      <w:r w:rsidRPr="008C4ADC">
        <w:t>12.00.08.</w:t>
      </w:r>
      <w:r w:rsidRPr="008C4ADC">
        <w:rPr>
          <w:spacing w:val="-7"/>
        </w:rPr>
        <w:t xml:space="preserve"> </w:t>
      </w:r>
      <w:r w:rsidRPr="008C4ADC">
        <w:rPr>
          <w:spacing w:val="-2"/>
        </w:rPr>
        <w:t>Київ,</w:t>
      </w:r>
      <w:r w:rsidR="00A50910" w:rsidRPr="008C4ADC">
        <w:rPr>
          <w:spacing w:val="-2"/>
        </w:rPr>
        <w:t xml:space="preserve"> </w:t>
      </w:r>
      <w:r w:rsidRPr="008C4ADC">
        <w:rPr>
          <w:spacing w:val="-2"/>
        </w:rPr>
        <w:t>2017.</w:t>
      </w:r>
      <w:r w:rsidR="00531F5D" w:rsidRPr="008C4ADC">
        <w:t xml:space="preserve"> </w:t>
      </w:r>
      <w:r w:rsidRPr="008C4ADC">
        <w:rPr>
          <w:spacing w:val="-5"/>
        </w:rPr>
        <w:t>225</w:t>
      </w:r>
      <w:r w:rsidR="00531F5D" w:rsidRPr="008C4ADC">
        <w:t xml:space="preserve"> </w:t>
      </w:r>
      <w:r w:rsidRPr="008C4ADC">
        <w:rPr>
          <w:spacing w:val="-5"/>
        </w:rPr>
        <w:t>с.</w:t>
      </w:r>
      <w:r w:rsidR="00531F5D" w:rsidRPr="008C4ADC">
        <w:t xml:space="preserve"> </w:t>
      </w:r>
      <w:r w:rsidRPr="008C4ADC">
        <w:rPr>
          <w:spacing w:val="-4"/>
        </w:rPr>
        <w:t>URL:</w:t>
      </w:r>
      <w:r w:rsidR="00A50910" w:rsidRPr="008C4ADC">
        <w:rPr>
          <w:spacing w:val="-4"/>
        </w:rPr>
        <w:t xml:space="preserve"> </w:t>
      </w:r>
      <w:hyperlink r:id="rId48">
        <w:r w:rsidRPr="008C4ADC">
          <w:rPr>
            <w:color w:val="0000FF"/>
            <w:spacing w:val="-2"/>
            <w:u w:val="single" w:color="0000FF"/>
          </w:rPr>
          <w:t>http://elar.naiau.kiev.ua/bitstream/123456789/1730/1/komarnickij_dis.p</w:t>
        </w:r>
      </w:hyperlink>
      <w:r w:rsidRPr="008C4ADC">
        <w:rPr>
          <w:color w:val="0000FF"/>
          <w:spacing w:val="-2"/>
        </w:rPr>
        <w:t xml:space="preserve"> </w:t>
      </w:r>
      <w:hyperlink r:id="rId49">
        <w:proofErr w:type="spellStart"/>
        <w:r w:rsidRPr="008C4ADC">
          <w:rPr>
            <w:color w:val="0000FF"/>
            <w:spacing w:val="-4"/>
            <w:u w:val="single" w:color="0000FF"/>
          </w:rPr>
          <w:t>df</w:t>
        </w:r>
        <w:proofErr w:type="spellEnd"/>
        <w:r w:rsidRPr="008C4ADC">
          <w:rPr>
            <w:spacing w:val="-4"/>
          </w:rPr>
          <w:t>.</w:t>
        </w:r>
      </w:hyperlink>
    </w:p>
    <w:p w14:paraId="725E9549" w14:textId="77777777" w:rsidR="00F469CC" w:rsidRPr="008C4ADC" w:rsidRDefault="006160D3" w:rsidP="003B1784">
      <w:pPr>
        <w:ind w:firstLine="567"/>
        <w:jc w:val="both"/>
      </w:pPr>
      <w:r w:rsidRPr="008C4ADC">
        <w:t>Комарницький М. М. Поняття і кримінально-правове значення виконання</w:t>
      </w:r>
      <w:r w:rsidRPr="008C4ADC">
        <w:rPr>
          <w:spacing w:val="-2"/>
        </w:rPr>
        <w:t xml:space="preserve"> </w:t>
      </w:r>
      <w:r w:rsidRPr="008C4ADC">
        <w:t>потерпілим від злочину</w:t>
      </w:r>
      <w:r w:rsidRPr="008C4ADC">
        <w:rPr>
          <w:spacing w:val="-1"/>
        </w:rPr>
        <w:t xml:space="preserve"> </w:t>
      </w:r>
      <w:r w:rsidRPr="008C4ADC">
        <w:t xml:space="preserve">службового обов’язку. </w:t>
      </w:r>
      <w:r w:rsidRPr="008C4ADC">
        <w:rPr>
          <w:i/>
        </w:rPr>
        <w:t>Науковий</w:t>
      </w:r>
      <w:r w:rsidRPr="008C4ADC">
        <w:rPr>
          <w:i/>
          <w:spacing w:val="-2"/>
        </w:rPr>
        <w:t xml:space="preserve"> </w:t>
      </w:r>
      <w:r w:rsidRPr="008C4ADC">
        <w:rPr>
          <w:i/>
        </w:rPr>
        <w:t>вісник</w:t>
      </w:r>
      <w:r w:rsidRPr="008C4ADC">
        <w:rPr>
          <w:i/>
          <w:spacing w:val="-4"/>
        </w:rPr>
        <w:t xml:space="preserve"> </w:t>
      </w:r>
      <w:r w:rsidRPr="008C4ADC">
        <w:rPr>
          <w:i/>
        </w:rPr>
        <w:t>публічного</w:t>
      </w:r>
      <w:r w:rsidRPr="008C4ADC">
        <w:rPr>
          <w:i/>
          <w:spacing w:val="-6"/>
        </w:rPr>
        <w:t xml:space="preserve"> </w:t>
      </w:r>
      <w:r w:rsidRPr="008C4ADC">
        <w:rPr>
          <w:i/>
        </w:rPr>
        <w:t>та</w:t>
      </w:r>
      <w:r w:rsidRPr="008C4ADC">
        <w:rPr>
          <w:i/>
          <w:spacing w:val="-7"/>
        </w:rPr>
        <w:t xml:space="preserve"> </w:t>
      </w:r>
      <w:r w:rsidRPr="008C4ADC">
        <w:rPr>
          <w:i/>
        </w:rPr>
        <w:t>приватного</w:t>
      </w:r>
      <w:r w:rsidRPr="008C4ADC">
        <w:rPr>
          <w:i/>
          <w:spacing w:val="-2"/>
        </w:rPr>
        <w:t xml:space="preserve"> </w:t>
      </w:r>
      <w:r w:rsidRPr="008C4ADC">
        <w:rPr>
          <w:i/>
        </w:rPr>
        <w:t xml:space="preserve">права. </w:t>
      </w:r>
      <w:r w:rsidRPr="008C4ADC">
        <w:t>2016.</w:t>
      </w:r>
      <w:r w:rsidRPr="008C4ADC">
        <w:rPr>
          <w:spacing w:val="-5"/>
        </w:rPr>
        <w:t xml:space="preserve"> </w:t>
      </w:r>
      <w:r w:rsidRPr="008C4ADC">
        <w:t>№</w:t>
      </w:r>
      <w:r w:rsidRPr="008C4ADC">
        <w:rPr>
          <w:spacing w:val="-2"/>
        </w:rPr>
        <w:t xml:space="preserve"> </w:t>
      </w:r>
      <w:r w:rsidRPr="008C4ADC">
        <w:t>6.</w:t>
      </w:r>
      <w:r w:rsidRPr="008C4ADC">
        <w:rPr>
          <w:spacing w:val="-9"/>
        </w:rPr>
        <w:t xml:space="preserve"> </w:t>
      </w:r>
      <w:r w:rsidRPr="008C4ADC">
        <w:t>Том</w:t>
      </w:r>
      <w:r w:rsidRPr="008C4ADC">
        <w:rPr>
          <w:spacing w:val="-3"/>
        </w:rPr>
        <w:t xml:space="preserve"> </w:t>
      </w:r>
      <w:r w:rsidRPr="008C4ADC">
        <w:t xml:space="preserve">2. С. 187–194. URL: </w:t>
      </w:r>
      <w:hyperlink r:id="rId50">
        <w:r w:rsidRPr="008C4ADC">
          <w:rPr>
            <w:color w:val="0000FF"/>
            <w:u w:val="single" w:color="0000FF"/>
          </w:rPr>
          <w:t>http://nvppp.in.ua/vip/2016/6/tom_2/24.pdf</w:t>
        </w:r>
      </w:hyperlink>
      <w:r w:rsidRPr="008C4ADC">
        <w:t>.</w:t>
      </w:r>
    </w:p>
    <w:p w14:paraId="37712880" w14:textId="53FE3711" w:rsidR="00F469CC" w:rsidRPr="008C4ADC" w:rsidRDefault="006160D3" w:rsidP="003B1784">
      <w:pPr>
        <w:pStyle w:val="a3"/>
        <w:ind w:left="0" w:firstLine="567"/>
      </w:pPr>
      <w:r w:rsidRPr="008C4ADC">
        <w:t>Матвійчук</w:t>
      </w:r>
      <w:r w:rsidRPr="008C4ADC">
        <w:rPr>
          <w:spacing w:val="-7"/>
        </w:rPr>
        <w:t xml:space="preserve"> </w:t>
      </w:r>
      <w:r w:rsidRPr="008C4ADC">
        <w:t>В.</w:t>
      </w:r>
      <w:r w:rsidRPr="008C4ADC">
        <w:rPr>
          <w:spacing w:val="-3"/>
        </w:rPr>
        <w:t xml:space="preserve"> </w:t>
      </w:r>
      <w:r w:rsidRPr="008C4ADC">
        <w:t>К.</w:t>
      </w:r>
      <w:r w:rsidRPr="008C4ADC">
        <w:rPr>
          <w:spacing w:val="-3"/>
        </w:rPr>
        <w:t xml:space="preserve"> </w:t>
      </w:r>
      <w:r w:rsidRPr="008C4ADC">
        <w:t>Злочини</w:t>
      </w:r>
      <w:r w:rsidRPr="008C4ADC">
        <w:rPr>
          <w:spacing w:val="-8"/>
        </w:rPr>
        <w:t xml:space="preserve"> </w:t>
      </w:r>
      <w:r w:rsidRPr="008C4ADC">
        <w:t>проти</w:t>
      </w:r>
      <w:r w:rsidRPr="008C4ADC">
        <w:rPr>
          <w:spacing w:val="-4"/>
        </w:rPr>
        <w:t xml:space="preserve"> </w:t>
      </w:r>
      <w:r w:rsidRPr="008C4ADC">
        <w:t>основ</w:t>
      </w:r>
      <w:r w:rsidRPr="008C4ADC">
        <w:rPr>
          <w:spacing w:val="-4"/>
        </w:rPr>
        <w:t xml:space="preserve"> </w:t>
      </w:r>
      <w:r w:rsidRPr="008C4ADC">
        <w:t>національної</w:t>
      </w:r>
      <w:r w:rsidRPr="008C4ADC">
        <w:rPr>
          <w:spacing w:val="-8"/>
        </w:rPr>
        <w:t xml:space="preserve"> </w:t>
      </w:r>
      <w:r w:rsidRPr="008C4ADC">
        <w:t>безпеки: поняття</w:t>
      </w:r>
      <w:r w:rsidRPr="008C4ADC">
        <w:rPr>
          <w:spacing w:val="-5"/>
        </w:rPr>
        <w:t xml:space="preserve"> </w:t>
      </w:r>
      <w:r w:rsidRPr="008C4ADC">
        <w:t>та</w:t>
      </w:r>
      <w:r w:rsidRPr="008C4ADC">
        <w:rPr>
          <w:spacing w:val="-2"/>
        </w:rPr>
        <w:t xml:space="preserve"> </w:t>
      </w:r>
      <w:r w:rsidRPr="008C4ADC">
        <w:t>загальна</w:t>
      </w:r>
      <w:r w:rsidRPr="008C4ADC">
        <w:rPr>
          <w:spacing w:val="-1"/>
        </w:rPr>
        <w:t xml:space="preserve"> </w:t>
      </w:r>
      <w:r w:rsidRPr="008C4ADC">
        <w:t>характеристика.</w:t>
      </w:r>
      <w:r w:rsidRPr="008C4ADC">
        <w:rPr>
          <w:spacing w:val="3"/>
        </w:rPr>
        <w:t xml:space="preserve"> </w:t>
      </w:r>
      <w:r w:rsidRPr="008C4ADC">
        <w:rPr>
          <w:i/>
        </w:rPr>
        <w:t>Юридична</w:t>
      </w:r>
      <w:r w:rsidRPr="008C4ADC">
        <w:rPr>
          <w:i/>
          <w:spacing w:val="-8"/>
        </w:rPr>
        <w:t xml:space="preserve"> </w:t>
      </w:r>
      <w:r w:rsidRPr="008C4ADC">
        <w:rPr>
          <w:i/>
        </w:rPr>
        <w:t>наука.</w:t>
      </w:r>
      <w:r w:rsidRPr="008C4ADC">
        <w:rPr>
          <w:i/>
          <w:spacing w:val="-4"/>
        </w:rPr>
        <w:t xml:space="preserve"> </w:t>
      </w:r>
      <w:r w:rsidRPr="008C4ADC">
        <w:t>2013.</w:t>
      </w:r>
      <w:r w:rsidRPr="008C4ADC">
        <w:rPr>
          <w:spacing w:val="-6"/>
        </w:rPr>
        <w:t xml:space="preserve"> </w:t>
      </w:r>
      <w:r w:rsidRPr="008C4ADC">
        <w:t>№</w:t>
      </w:r>
      <w:r w:rsidRPr="008C4ADC">
        <w:rPr>
          <w:spacing w:val="-4"/>
        </w:rPr>
        <w:t xml:space="preserve"> </w:t>
      </w:r>
      <w:r w:rsidRPr="008C4ADC">
        <w:t>9.</w:t>
      </w:r>
      <w:r w:rsidRPr="008C4ADC">
        <w:rPr>
          <w:spacing w:val="-6"/>
        </w:rPr>
        <w:t xml:space="preserve"> </w:t>
      </w:r>
      <w:r w:rsidRPr="008C4ADC">
        <w:rPr>
          <w:spacing w:val="-5"/>
        </w:rPr>
        <w:t>С.</w:t>
      </w:r>
      <w:r w:rsidR="00A50910" w:rsidRPr="008C4ADC">
        <w:rPr>
          <w:spacing w:val="-5"/>
        </w:rPr>
        <w:t xml:space="preserve"> </w:t>
      </w:r>
      <w:r w:rsidRPr="008C4ADC">
        <w:t>80–87.</w:t>
      </w:r>
      <w:r w:rsidRPr="008C4ADC">
        <w:rPr>
          <w:spacing w:val="-4"/>
        </w:rPr>
        <w:t xml:space="preserve"> </w:t>
      </w:r>
      <w:r w:rsidRPr="008C4ADC">
        <w:t>URL:</w:t>
      </w:r>
      <w:r w:rsidRPr="008C4ADC">
        <w:rPr>
          <w:spacing w:val="-3"/>
        </w:rPr>
        <w:t xml:space="preserve"> </w:t>
      </w:r>
      <w:hyperlink r:id="rId51">
        <w:r w:rsidRPr="008C4ADC">
          <w:rPr>
            <w:color w:val="0000FF"/>
            <w:spacing w:val="-2"/>
            <w:u w:val="single" w:color="0000FF"/>
          </w:rPr>
          <w:t>http://nbuv.gov.ua/UJRN/jnn_2013_9_11</w:t>
        </w:r>
        <w:r w:rsidRPr="008C4ADC">
          <w:rPr>
            <w:spacing w:val="-2"/>
          </w:rPr>
          <w:t>.</w:t>
        </w:r>
      </w:hyperlink>
    </w:p>
    <w:p w14:paraId="0B2B8C99" w14:textId="77777777" w:rsidR="00F469CC" w:rsidRPr="008C4ADC" w:rsidRDefault="006160D3" w:rsidP="003B1784">
      <w:pPr>
        <w:pStyle w:val="a3"/>
        <w:ind w:left="0" w:firstLine="567"/>
      </w:pPr>
      <w:r w:rsidRPr="008C4ADC">
        <w:t xml:space="preserve">Навроцький В. О. Поняття і кримінально-правове значення виконання потерпілим від злочину громадського або службового обов’язку. </w:t>
      </w:r>
      <w:r w:rsidRPr="008C4ADC">
        <w:rPr>
          <w:i/>
        </w:rPr>
        <w:t xml:space="preserve">Держава та регіони. Серія: Право. </w:t>
      </w:r>
      <w:r w:rsidRPr="008C4ADC">
        <w:t>2009. № 2. С. 45–48.</w:t>
      </w:r>
    </w:p>
    <w:p w14:paraId="1EC16DA7" w14:textId="671F7888" w:rsidR="00F469CC" w:rsidRPr="008C4ADC" w:rsidRDefault="006160D3" w:rsidP="00A50910">
      <w:pPr>
        <w:pStyle w:val="a3"/>
        <w:ind w:left="0" w:firstLine="567"/>
      </w:pPr>
      <w:proofErr w:type="spellStart"/>
      <w:r w:rsidRPr="008C4ADC">
        <w:t>Скок</w:t>
      </w:r>
      <w:proofErr w:type="spellEnd"/>
      <w:r w:rsidRPr="008C4ADC">
        <w:rPr>
          <w:spacing w:val="-12"/>
        </w:rPr>
        <w:t xml:space="preserve"> </w:t>
      </w:r>
      <w:r w:rsidRPr="008C4ADC">
        <w:t>С.</w:t>
      </w:r>
      <w:r w:rsidRPr="008C4ADC">
        <w:rPr>
          <w:spacing w:val="-9"/>
        </w:rPr>
        <w:t xml:space="preserve"> </w:t>
      </w:r>
      <w:r w:rsidRPr="008C4ADC">
        <w:t>Г.</w:t>
      </w:r>
      <w:r w:rsidRPr="008C4ADC">
        <w:rPr>
          <w:spacing w:val="-9"/>
        </w:rPr>
        <w:t xml:space="preserve"> </w:t>
      </w:r>
      <w:r w:rsidRPr="008C4ADC">
        <w:t>Проблеми</w:t>
      </w:r>
      <w:r w:rsidRPr="008C4ADC">
        <w:rPr>
          <w:spacing w:val="-10"/>
        </w:rPr>
        <w:t xml:space="preserve"> </w:t>
      </w:r>
      <w:r w:rsidRPr="008C4ADC">
        <w:t>множинності</w:t>
      </w:r>
      <w:r w:rsidRPr="008C4ADC">
        <w:rPr>
          <w:spacing w:val="-14"/>
        </w:rPr>
        <w:t xml:space="preserve"> </w:t>
      </w:r>
      <w:r w:rsidRPr="008C4ADC">
        <w:t>злочинів</w:t>
      </w:r>
      <w:r w:rsidRPr="008C4ADC">
        <w:rPr>
          <w:spacing w:val="-10"/>
        </w:rPr>
        <w:t xml:space="preserve"> </w:t>
      </w:r>
      <w:r w:rsidRPr="008C4ADC">
        <w:t>при</w:t>
      </w:r>
      <w:r w:rsidRPr="008C4ADC">
        <w:rPr>
          <w:spacing w:val="-9"/>
        </w:rPr>
        <w:t xml:space="preserve"> </w:t>
      </w:r>
      <w:r w:rsidRPr="008C4ADC">
        <w:t>кваліфікації умисних</w:t>
      </w:r>
      <w:r w:rsidRPr="008C4ADC">
        <w:rPr>
          <w:spacing w:val="-11"/>
        </w:rPr>
        <w:t xml:space="preserve"> </w:t>
      </w:r>
      <w:r w:rsidRPr="008C4ADC">
        <w:t>вбивств</w:t>
      </w:r>
      <w:r w:rsidRPr="008C4ADC">
        <w:rPr>
          <w:spacing w:val="-6"/>
        </w:rPr>
        <w:t xml:space="preserve"> </w:t>
      </w:r>
      <w:r w:rsidRPr="008C4ADC">
        <w:t>:</w:t>
      </w:r>
      <w:r w:rsidRPr="008C4ADC">
        <w:rPr>
          <w:spacing w:val="-14"/>
        </w:rPr>
        <w:t xml:space="preserve"> </w:t>
      </w:r>
      <w:proofErr w:type="spellStart"/>
      <w:r w:rsidRPr="008C4ADC">
        <w:t>дис</w:t>
      </w:r>
      <w:proofErr w:type="spellEnd"/>
      <w:r w:rsidR="00531F5D" w:rsidRPr="008C4ADC">
        <w:rPr>
          <w:spacing w:val="67"/>
          <w:w w:val="150"/>
        </w:rPr>
        <w:t xml:space="preserve"> </w:t>
      </w:r>
      <w:proofErr w:type="spellStart"/>
      <w:r w:rsidRPr="008C4ADC">
        <w:t>канд</w:t>
      </w:r>
      <w:proofErr w:type="spellEnd"/>
      <w:r w:rsidRPr="008C4ADC">
        <w:t>.</w:t>
      </w:r>
      <w:r w:rsidRPr="008C4ADC">
        <w:rPr>
          <w:spacing w:val="-8"/>
        </w:rPr>
        <w:t xml:space="preserve"> </w:t>
      </w:r>
      <w:proofErr w:type="spellStart"/>
      <w:r w:rsidRPr="008C4ADC">
        <w:t>юрид</w:t>
      </w:r>
      <w:proofErr w:type="spellEnd"/>
      <w:r w:rsidRPr="008C4ADC">
        <w:t>.</w:t>
      </w:r>
      <w:r w:rsidRPr="008C4ADC">
        <w:rPr>
          <w:spacing w:val="-7"/>
        </w:rPr>
        <w:t xml:space="preserve"> </w:t>
      </w:r>
      <w:r w:rsidRPr="008C4ADC">
        <w:t>наук</w:t>
      </w:r>
      <w:r w:rsidRPr="008C4ADC">
        <w:rPr>
          <w:spacing w:val="-12"/>
        </w:rPr>
        <w:t xml:space="preserve"> </w:t>
      </w:r>
      <w:r w:rsidRPr="008C4ADC">
        <w:t>:</w:t>
      </w:r>
      <w:r w:rsidRPr="008C4ADC">
        <w:rPr>
          <w:spacing w:val="-13"/>
        </w:rPr>
        <w:t xml:space="preserve"> </w:t>
      </w:r>
      <w:r w:rsidRPr="008C4ADC">
        <w:t>12.00.08.</w:t>
      </w:r>
      <w:r w:rsidRPr="008C4ADC">
        <w:rPr>
          <w:spacing w:val="-7"/>
        </w:rPr>
        <w:t xml:space="preserve"> </w:t>
      </w:r>
      <w:r w:rsidRPr="008C4ADC">
        <w:t>Київ,</w:t>
      </w:r>
      <w:r w:rsidRPr="008C4ADC">
        <w:rPr>
          <w:spacing w:val="-8"/>
        </w:rPr>
        <w:t xml:space="preserve"> </w:t>
      </w:r>
      <w:r w:rsidRPr="008C4ADC">
        <w:t>2020.</w:t>
      </w:r>
      <w:r w:rsidRPr="008C4ADC">
        <w:rPr>
          <w:spacing w:val="-7"/>
        </w:rPr>
        <w:t xml:space="preserve"> </w:t>
      </w:r>
      <w:r w:rsidRPr="008C4ADC">
        <w:rPr>
          <w:spacing w:val="-5"/>
        </w:rPr>
        <w:t>199</w:t>
      </w:r>
      <w:r w:rsidR="00A50910" w:rsidRPr="008C4ADC">
        <w:rPr>
          <w:spacing w:val="-5"/>
        </w:rPr>
        <w:t xml:space="preserve"> </w:t>
      </w:r>
      <w:r w:rsidRPr="008C4ADC">
        <w:rPr>
          <w:spacing w:val="-6"/>
        </w:rPr>
        <w:t>с.</w:t>
      </w:r>
      <w:r w:rsidR="00531F5D" w:rsidRPr="008C4ADC">
        <w:t xml:space="preserve"> </w:t>
      </w:r>
      <w:r w:rsidRPr="008C4ADC">
        <w:rPr>
          <w:spacing w:val="-4"/>
        </w:rPr>
        <w:t>URL:</w:t>
      </w:r>
      <w:r w:rsidR="00531F5D" w:rsidRPr="008C4ADC">
        <w:t xml:space="preserve"> </w:t>
      </w:r>
      <w:hyperlink r:id="rId52">
        <w:r w:rsidRPr="008C4ADC">
          <w:rPr>
            <w:color w:val="0000FF"/>
            <w:spacing w:val="-2"/>
            <w:u w:val="single" w:color="0000FF"/>
          </w:rPr>
          <w:t>https://dduvs.edu.ua/wp-</w:t>
        </w:r>
      </w:hyperlink>
      <w:r w:rsidRPr="008C4ADC">
        <w:rPr>
          <w:color w:val="0000FF"/>
          <w:spacing w:val="-2"/>
        </w:rPr>
        <w:t xml:space="preserve"> </w:t>
      </w:r>
      <w:hyperlink r:id="rId53">
        <w:r w:rsidRPr="008C4ADC">
          <w:rPr>
            <w:color w:val="0000FF"/>
            <w:spacing w:val="-2"/>
            <w:u w:val="single" w:color="0000FF"/>
          </w:rPr>
          <w:t>content/uploads/files/Structure/science/rada/k2/dissertations/9/dn.pdf</w:t>
        </w:r>
        <w:r w:rsidRPr="008C4ADC">
          <w:rPr>
            <w:spacing w:val="-2"/>
          </w:rPr>
          <w:t>.</w:t>
        </w:r>
      </w:hyperlink>
    </w:p>
    <w:p w14:paraId="22D88B4C" w14:textId="77777777" w:rsidR="00A50910" w:rsidRPr="008C4ADC" w:rsidRDefault="00A50910" w:rsidP="003B1784">
      <w:pPr>
        <w:pStyle w:val="a3"/>
        <w:ind w:left="0" w:firstLine="567"/>
      </w:pPr>
    </w:p>
    <w:p w14:paraId="47F2FA7A" w14:textId="15A626C6" w:rsidR="00A50910" w:rsidRPr="008C4ADC" w:rsidRDefault="006160D3" w:rsidP="00A50910">
      <w:pPr>
        <w:pStyle w:val="a3"/>
        <w:ind w:left="0" w:firstLine="567"/>
        <w:jc w:val="center"/>
        <w:rPr>
          <w:i/>
          <w:iCs/>
        </w:rPr>
      </w:pPr>
      <w:r w:rsidRPr="008C4ADC">
        <w:rPr>
          <w:i/>
          <w:iCs/>
        </w:rPr>
        <w:t>Список</w:t>
      </w:r>
      <w:r w:rsidRPr="008C4ADC">
        <w:rPr>
          <w:i/>
          <w:iCs/>
          <w:spacing w:val="80"/>
        </w:rPr>
        <w:t xml:space="preserve"> </w:t>
      </w:r>
      <w:r w:rsidRPr="008C4ADC">
        <w:rPr>
          <w:i/>
          <w:iCs/>
        </w:rPr>
        <w:t>до</w:t>
      </w:r>
      <w:r w:rsidR="00A50910" w:rsidRPr="008C4ADC">
        <w:rPr>
          <w:i/>
          <w:iCs/>
        </w:rPr>
        <w:t>д</w:t>
      </w:r>
      <w:r w:rsidRPr="008C4ADC">
        <w:rPr>
          <w:i/>
          <w:iCs/>
        </w:rPr>
        <w:t>аткової</w:t>
      </w:r>
      <w:r w:rsidRPr="008C4ADC">
        <w:rPr>
          <w:i/>
          <w:iCs/>
          <w:spacing w:val="80"/>
        </w:rPr>
        <w:t xml:space="preserve"> </w:t>
      </w:r>
      <w:r w:rsidRPr="008C4ADC">
        <w:rPr>
          <w:i/>
          <w:iCs/>
        </w:rPr>
        <w:t>літерату</w:t>
      </w:r>
      <w:r w:rsidR="00A50910" w:rsidRPr="008C4ADC">
        <w:rPr>
          <w:i/>
          <w:iCs/>
        </w:rPr>
        <w:t>р</w:t>
      </w:r>
      <w:r w:rsidRPr="008C4ADC">
        <w:rPr>
          <w:i/>
          <w:iCs/>
        </w:rPr>
        <w:t>и</w:t>
      </w:r>
    </w:p>
    <w:p w14:paraId="6F8328E3" w14:textId="165F0998" w:rsidR="00F469CC" w:rsidRPr="008C4ADC" w:rsidRDefault="006160D3" w:rsidP="003B1784">
      <w:pPr>
        <w:pStyle w:val="a3"/>
        <w:ind w:left="0" w:firstLine="567"/>
      </w:pPr>
      <w:proofErr w:type="spellStart"/>
      <w:r w:rsidRPr="008C4ADC">
        <w:t>Лантінов</w:t>
      </w:r>
      <w:proofErr w:type="spellEnd"/>
      <w:r w:rsidRPr="008C4ADC">
        <w:rPr>
          <w:spacing w:val="53"/>
          <w:w w:val="150"/>
        </w:rPr>
        <w:t xml:space="preserve"> </w:t>
      </w:r>
      <w:r w:rsidRPr="008C4ADC">
        <w:t>Я.</w:t>
      </w:r>
      <w:r w:rsidRPr="008C4ADC">
        <w:rPr>
          <w:spacing w:val="52"/>
          <w:w w:val="150"/>
        </w:rPr>
        <w:t xml:space="preserve"> </w:t>
      </w:r>
      <w:r w:rsidRPr="008C4ADC">
        <w:t>О.</w:t>
      </w:r>
      <w:r w:rsidRPr="008C4ADC">
        <w:rPr>
          <w:spacing w:val="53"/>
          <w:w w:val="150"/>
        </w:rPr>
        <w:t xml:space="preserve"> </w:t>
      </w:r>
      <w:r w:rsidRPr="008C4ADC">
        <w:t>Щодо</w:t>
      </w:r>
      <w:r w:rsidRPr="008C4ADC">
        <w:rPr>
          <w:spacing w:val="77"/>
        </w:rPr>
        <w:t xml:space="preserve"> </w:t>
      </w:r>
      <w:r w:rsidRPr="008C4ADC">
        <w:t>визначення</w:t>
      </w:r>
      <w:r w:rsidRPr="008C4ADC">
        <w:rPr>
          <w:spacing w:val="77"/>
        </w:rPr>
        <w:t xml:space="preserve"> </w:t>
      </w:r>
      <w:r w:rsidRPr="008C4ADC">
        <w:t>національної</w:t>
      </w:r>
      <w:r w:rsidRPr="008C4ADC">
        <w:rPr>
          <w:spacing w:val="56"/>
          <w:w w:val="150"/>
        </w:rPr>
        <w:t xml:space="preserve"> </w:t>
      </w:r>
      <w:r w:rsidRPr="008C4ADC">
        <w:rPr>
          <w:spacing w:val="-2"/>
        </w:rPr>
        <w:t>безпеки</w:t>
      </w:r>
      <w:r w:rsidR="00A50910" w:rsidRPr="008C4ADC">
        <w:rPr>
          <w:spacing w:val="-2"/>
        </w:rPr>
        <w:t xml:space="preserve"> </w:t>
      </w:r>
      <w:r w:rsidRPr="008C4ADC">
        <w:t>України</w:t>
      </w:r>
      <w:r w:rsidRPr="008C4ADC">
        <w:rPr>
          <w:spacing w:val="36"/>
        </w:rPr>
        <w:t xml:space="preserve"> </w:t>
      </w:r>
      <w:r w:rsidRPr="008C4ADC">
        <w:t>як</w:t>
      </w:r>
      <w:r w:rsidRPr="008C4ADC">
        <w:rPr>
          <w:spacing w:val="37"/>
        </w:rPr>
        <w:t xml:space="preserve"> </w:t>
      </w:r>
      <w:r w:rsidRPr="008C4ADC">
        <w:t>об’єкта</w:t>
      </w:r>
      <w:r w:rsidRPr="008C4ADC">
        <w:rPr>
          <w:spacing w:val="41"/>
        </w:rPr>
        <w:t xml:space="preserve"> </w:t>
      </w:r>
      <w:r w:rsidRPr="008C4ADC">
        <w:t>кримінально-правової</w:t>
      </w:r>
      <w:r w:rsidRPr="008C4ADC">
        <w:rPr>
          <w:spacing w:val="40"/>
        </w:rPr>
        <w:t xml:space="preserve"> </w:t>
      </w:r>
      <w:r w:rsidRPr="008C4ADC">
        <w:t>охорони.</w:t>
      </w:r>
      <w:r w:rsidRPr="008C4ADC">
        <w:rPr>
          <w:spacing w:val="40"/>
        </w:rPr>
        <w:t xml:space="preserve"> </w:t>
      </w:r>
      <w:r w:rsidRPr="008C4ADC">
        <w:rPr>
          <w:i/>
        </w:rPr>
        <w:t>Форум</w:t>
      </w:r>
      <w:r w:rsidRPr="008C4ADC">
        <w:rPr>
          <w:i/>
          <w:spacing w:val="39"/>
        </w:rPr>
        <w:t xml:space="preserve"> </w:t>
      </w:r>
      <w:r w:rsidRPr="008C4ADC">
        <w:rPr>
          <w:i/>
          <w:spacing w:val="-2"/>
        </w:rPr>
        <w:t>права.</w:t>
      </w:r>
      <w:r w:rsidR="00A50910" w:rsidRPr="008C4ADC">
        <w:rPr>
          <w:i/>
          <w:spacing w:val="-2"/>
        </w:rPr>
        <w:t xml:space="preserve"> </w:t>
      </w:r>
      <w:r w:rsidRPr="008C4ADC">
        <w:rPr>
          <w:spacing w:val="-2"/>
        </w:rPr>
        <w:t>2011.</w:t>
      </w:r>
      <w:r w:rsidR="00531F5D" w:rsidRPr="008C4ADC">
        <w:t xml:space="preserve"> </w:t>
      </w:r>
      <w:r w:rsidRPr="008C4ADC">
        <w:rPr>
          <w:spacing w:val="-10"/>
        </w:rPr>
        <w:t>№</w:t>
      </w:r>
      <w:r w:rsidR="00531F5D" w:rsidRPr="008C4ADC">
        <w:t xml:space="preserve"> </w:t>
      </w:r>
      <w:r w:rsidRPr="008C4ADC">
        <w:rPr>
          <w:spacing w:val="-5"/>
        </w:rPr>
        <w:t>1.</w:t>
      </w:r>
      <w:r w:rsidR="00531F5D" w:rsidRPr="008C4ADC">
        <w:t xml:space="preserve"> </w:t>
      </w:r>
      <w:r w:rsidRPr="008C4ADC">
        <w:rPr>
          <w:spacing w:val="-5"/>
        </w:rPr>
        <w:t>С.</w:t>
      </w:r>
      <w:r w:rsidR="00531F5D" w:rsidRPr="008C4ADC">
        <w:t xml:space="preserve"> </w:t>
      </w:r>
      <w:r w:rsidRPr="008C4ADC">
        <w:rPr>
          <w:spacing w:val="-2"/>
        </w:rPr>
        <w:t>570–574.</w:t>
      </w:r>
      <w:r w:rsidR="00531F5D" w:rsidRPr="008C4ADC">
        <w:t xml:space="preserve"> </w:t>
      </w:r>
      <w:r w:rsidRPr="008C4ADC">
        <w:rPr>
          <w:spacing w:val="-4"/>
        </w:rPr>
        <w:t>URL:</w:t>
      </w:r>
      <w:r w:rsidR="00A50910" w:rsidRPr="008C4ADC">
        <w:rPr>
          <w:spacing w:val="-4"/>
        </w:rPr>
        <w:t xml:space="preserve"> </w:t>
      </w:r>
      <w:hyperlink r:id="rId54">
        <w:r w:rsidRPr="008C4ADC">
          <w:rPr>
            <w:color w:val="0000FF"/>
            <w:spacing w:val="-2"/>
            <w:u w:val="single" w:color="0000FF"/>
          </w:rPr>
          <w:t>http://dspace.univd.edu.ua/xmlui/handle/123456789/3465</w:t>
        </w:r>
        <w:r w:rsidRPr="008C4ADC">
          <w:rPr>
            <w:spacing w:val="-2"/>
          </w:rPr>
          <w:t>.</w:t>
        </w:r>
      </w:hyperlink>
    </w:p>
    <w:p w14:paraId="15C48148" w14:textId="77777777" w:rsidR="00F469CC" w:rsidRPr="008C4ADC" w:rsidRDefault="006160D3" w:rsidP="003B1784">
      <w:pPr>
        <w:pStyle w:val="a3"/>
        <w:ind w:left="0" w:firstLine="567"/>
      </w:pPr>
      <w:r w:rsidRPr="008C4ADC">
        <w:t xml:space="preserve">Слинько Д. С. Сучасний погляд на об’єкт злочинів проти основ національної безпеки України. </w:t>
      </w:r>
      <w:r w:rsidRPr="008C4ADC">
        <w:rPr>
          <w:i/>
        </w:rPr>
        <w:t>Верховенство права – основоположний</w:t>
      </w:r>
      <w:r w:rsidRPr="008C4ADC">
        <w:rPr>
          <w:i/>
          <w:spacing w:val="-3"/>
        </w:rPr>
        <w:t xml:space="preserve"> </w:t>
      </w:r>
      <w:r w:rsidRPr="008C4ADC">
        <w:rPr>
          <w:i/>
        </w:rPr>
        <w:t>принцип правової</w:t>
      </w:r>
      <w:r w:rsidRPr="008C4ADC">
        <w:rPr>
          <w:i/>
          <w:spacing w:val="-2"/>
        </w:rPr>
        <w:t xml:space="preserve"> </w:t>
      </w:r>
      <w:r w:rsidRPr="008C4ADC">
        <w:rPr>
          <w:i/>
        </w:rPr>
        <w:t xml:space="preserve">держави </w:t>
      </w:r>
      <w:r w:rsidRPr="008C4ADC">
        <w:t>:</w:t>
      </w:r>
      <w:r w:rsidRPr="008C4ADC">
        <w:rPr>
          <w:spacing w:val="-2"/>
        </w:rPr>
        <w:t xml:space="preserve"> </w:t>
      </w:r>
      <w:r w:rsidRPr="008C4ADC">
        <w:t>VІ</w:t>
      </w:r>
      <w:r w:rsidRPr="008C4ADC">
        <w:rPr>
          <w:spacing w:val="-1"/>
        </w:rPr>
        <w:t xml:space="preserve"> </w:t>
      </w:r>
      <w:r w:rsidRPr="008C4ADC">
        <w:t>Науковий круглий стіл</w:t>
      </w:r>
      <w:r w:rsidRPr="008C4ADC">
        <w:rPr>
          <w:spacing w:val="-4"/>
        </w:rPr>
        <w:t xml:space="preserve"> </w:t>
      </w:r>
      <w:r w:rsidRPr="008C4ADC">
        <w:t>молодих</w:t>
      </w:r>
      <w:r w:rsidRPr="008C4ADC">
        <w:rPr>
          <w:spacing w:val="-4"/>
        </w:rPr>
        <w:t xml:space="preserve"> </w:t>
      </w:r>
      <w:r w:rsidRPr="008C4ADC">
        <w:t>вчених,</w:t>
      </w:r>
      <w:r w:rsidRPr="008C4ADC">
        <w:rPr>
          <w:spacing w:val="-7"/>
        </w:rPr>
        <w:t xml:space="preserve"> </w:t>
      </w:r>
      <w:r w:rsidRPr="008C4ADC">
        <w:t>аспірантів</w:t>
      </w:r>
      <w:r w:rsidRPr="008C4ADC">
        <w:rPr>
          <w:spacing w:val="-3"/>
        </w:rPr>
        <w:t xml:space="preserve"> </w:t>
      </w:r>
      <w:r w:rsidRPr="008C4ADC">
        <w:t>та</w:t>
      </w:r>
      <w:r w:rsidRPr="008C4ADC">
        <w:rPr>
          <w:spacing w:val="-6"/>
        </w:rPr>
        <w:t xml:space="preserve"> </w:t>
      </w:r>
      <w:r w:rsidRPr="008C4ADC">
        <w:t>магістрів</w:t>
      </w:r>
      <w:r w:rsidRPr="008C4ADC">
        <w:rPr>
          <w:spacing w:val="-3"/>
        </w:rPr>
        <w:t xml:space="preserve"> </w:t>
      </w:r>
      <w:r w:rsidRPr="008C4ADC">
        <w:t>:</w:t>
      </w:r>
      <w:r w:rsidRPr="008C4ADC">
        <w:rPr>
          <w:spacing w:val="-8"/>
        </w:rPr>
        <w:t xml:space="preserve"> </w:t>
      </w:r>
      <w:r w:rsidRPr="008C4ADC">
        <w:t>Збірник</w:t>
      </w:r>
      <w:r w:rsidRPr="008C4ADC">
        <w:rPr>
          <w:spacing w:val="-6"/>
        </w:rPr>
        <w:t xml:space="preserve"> </w:t>
      </w:r>
      <w:r w:rsidRPr="008C4ADC">
        <w:t>тез</w:t>
      </w:r>
      <w:r w:rsidRPr="008C4ADC">
        <w:rPr>
          <w:spacing w:val="-5"/>
        </w:rPr>
        <w:t xml:space="preserve"> </w:t>
      </w:r>
      <w:r w:rsidRPr="008C4ADC">
        <w:t xml:space="preserve">доповідей (м. Харків, 7 листопада 2014 р.) / [редколегія : Т. Є. </w:t>
      </w:r>
      <w:proofErr w:type="spellStart"/>
      <w:r w:rsidRPr="008C4ADC">
        <w:t>Кагановська</w:t>
      </w:r>
      <w:proofErr w:type="spellEnd"/>
      <w:r w:rsidRPr="008C4ADC">
        <w:t xml:space="preserve"> (</w:t>
      </w:r>
      <w:proofErr w:type="spellStart"/>
      <w:r w:rsidRPr="008C4ADC">
        <w:t>голов</w:t>
      </w:r>
      <w:proofErr w:type="spellEnd"/>
      <w:r w:rsidRPr="008C4ADC">
        <w:t>.</w:t>
      </w:r>
      <w:r w:rsidRPr="008C4ADC">
        <w:rPr>
          <w:spacing w:val="-1"/>
        </w:rPr>
        <w:t xml:space="preserve"> </w:t>
      </w:r>
      <w:r w:rsidRPr="008C4ADC">
        <w:t>ред.),</w:t>
      </w:r>
      <w:r w:rsidRPr="008C4ADC">
        <w:rPr>
          <w:spacing w:val="-1"/>
        </w:rPr>
        <w:t xml:space="preserve"> </w:t>
      </w:r>
      <w:r w:rsidRPr="008C4ADC">
        <w:t>М.</w:t>
      </w:r>
      <w:r w:rsidRPr="008C4ADC">
        <w:rPr>
          <w:spacing w:val="-5"/>
        </w:rPr>
        <w:t xml:space="preserve"> </w:t>
      </w:r>
      <w:r w:rsidRPr="008C4ADC">
        <w:t>В.</w:t>
      </w:r>
      <w:r w:rsidRPr="008C4ADC">
        <w:rPr>
          <w:spacing w:val="-1"/>
        </w:rPr>
        <w:t xml:space="preserve"> </w:t>
      </w:r>
      <w:proofErr w:type="spellStart"/>
      <w:r w:rsidRPr="008C4ADC">
        <w:t>Даньшин</w:t>
      </w:r>
      <w:proofErr w:type="spellEnd"/>
      <w:r w:rsidRPr="008C4ADC">
        <w:rPr>
          <w:spacing w:val="-5"/>
        </w:rPr>
        <w:t xml:space="preserve"> </w:t>
      </w:r>
      <w:r w:rsidRPr="008C4ADC">
        <w:t>(заст.</w:t>
      </w:r>
      <w:r w:rsidRPr="008C4ADC">
        <w:rPr>
          <w:spacing w:val="-6"/>
        </w:rPr>
        <w:t xml:space="preserve"> </w:t>
      </w:r>
      <w:proofErr w:type="spellStart"/>
      <w:r w:rsidRPr="008C4ADC">
        <w:t>голов</w:t>
      </w:r>
      <w:proofErr w:type="spellEnd"/>
      <w:r w:rsidRPr="008C4ADC">
        <w:t>.</w:t>
      </w:r>
      <w:r w:rsidRPr="008C4ADC">
        <w:rPr>
          <w:spacing w:val="-1"/>
        </w:rPr>
        <w:t xml:space="preserve"> </w:t>
      </w:r>
      <w:r w:rsidRPr="008C4ADC">
        <w:t>ред.)</w:t>
      </w:r>
      <w:r w:rsidRPr="008C4ADC">
        <w:rPr>
          <w:spacing w:val="-5"/>
        </w:rPr>
        <w:t xml:space="preserve"> </w:t>
      </w:r>
      <w:r w:rsidRPr="008C4ADC">
        <w:t>;</w:t>
      </w:r>
      <w:r w:rsidRPr="008C4ADC">
        <w:rPr>
          <w:spacing w:val="-2"/>
        </w:rPr>
        <w:t xml:space="preserve"> </w:t>
      </w:r>
      <w:r w:rsidRPr="008C4ADC">
        <w:t>В.</w:t>
      </w:r>
      <w:r w:rsidRPr="008C4ADC">
        <w:rPr>
          <w:spacing w:val="-5"/>
        </w:rPr>
        <w:t xml:space="preserve"> </w:t>
      </w:r>
      <w:r w:rsidRPr="008C4ADC">
        <w:t>М.</w:t>
      </w:r>
      <w:r w:rsidRPr="008C4ADC">
        <w:rPr>
          <w:spacing w:val="-5"/>
        </w:rPr>
        <w:t xml:space="preserve"> </w:t>
      </w:r>
      <w:proofErr w:type="spellStart"/>
      <w:r w:rsidRPr="008C4ADC">
        <w:t>Трубников</w:t>
      </w:r>
      <w:proofErr w:type="spellEnd"/>
      <w:r w:rsidRPr="008C4ADC">
        <w:rPr>
          <w:spacing w:val="-2"/>
        </w:rPr>
        <w:t xml:space="preserve"> </w:t>
      </w:r>
      <w:r w:rsidRPr="008C4ADC">
        <w:t xml:space="preserve">та ін.]. Харків : ХНУ ім. В. Н. Каразіна, 2014. С. 218–221. URL: </w:t>
      </w:r>
      <w:hyperlink r:id="rId55">
        <w:r w:rsidRPr="008C4ADC">
          <w:rPr>
            <w:color w:val="0000FF"/>
            <w:spacing w:val="-2"/>
            <w:u w:val="single" w:color="0000FF"/>
          </w:rPr>
          <w:t>https://core.ac.uk/download/pdf/46594451.pdf</w:t>
        </w:r>
        <w:r w:rsidRPr="008C4ADC">
          <w:rPr>
            <w:spacing w:val="-2"/>
          </w:rPr>
          <w:t>.</w:t>
        </w:r>
      </w:hyperlink>
    </w:p>
    <w:p w14:paraId="2EA06187" w14:textId="77777777" w:rsidR="00F469CC" w:rsidRPr="008C4ADC" w:rsidRDefault="006160D3" w:rsidP="003B1784">
      <w:pPr>
        <w:ind w:firstLine="567"/>
        <w:jc w:val="both"/>
      </w:pPr>
      <w:r w:rsidRPr="008C4ADC">
        <w:t>Комарницький М. М. Виконання</w:t>
      </w:r>
      <w:r w:rsidRPr="008C4ADC">
        <w:rPr>
          <w:spacing w:val="-3"/>
        </w:rPr>
        <w:t xml:space="preserve"> </w:t>
      </w:r>
      <w:r w:rsidRPr="008C4ADC">
        <w:t>громадського</w:t>
      </w:r>
      <w:r w:rsidRPr="008C4ADC">
        <w:rPr>
          <w:spacing w:val="-2"/>
        </w:rPr>
        <w:t xml:space="preserve"> </w:t>
      </w:r>
      <w:r w:rsidRPr="008C4ADC">
        <w:t>обов’язку</w:t>
      </w:r>
      <w:r w:rsidRPr="008C4ADC">
        <w:rPr>
          <w:spacing w:val="-2"/>
        </w:rPr>
        <w:t xml:space="preserve"> </w:t>
      </w:r>
      <w:r w:rsidRPr="008C4ADC">
        <w:t>як підстава</w:t>
      </w:r>
      <w:r w:rsidRPr="008C4ADC">
        <w:rPr>
          <w:spacing w:val="-14"/>
        </w:rPr>
        <w:t xml:space="preserve"> </w:t>
      </w:r>
      <w:r w:rsidRPr="008C4ADC">
        <w:t>виділення</w:t>
      </w:r>
      <w:r w:rsidRPr="008C4ADC">
        <w:rPr>
          <w:spacing w:val="-14"/>
        </w:rPr>
        <w:t xml:space="preserve"> </w:t>
      </w:r>
      <w:r w:rsidRPr="008C4ADC">
        <w:t>спеціального</w:t>
      </w:r>
      <w:r w:rsidRPr="008C4ADC">
        <w:rPr>
          <w:spacing w:val="-14"/>
        </w:rPr>
        <w:t xml:space="preserve"> </w:t>
      </w:r>
      <w:r w:rsidRPr="008C4ADC">
        <w:t>потерпілого</w:t>
      </w:r>
      <w:r w:rsidRPr="008C4ADC">
        <w:rPr>
          <w:spacing w:val="-13"/>
        </w:rPr>
        <w:t xml:space="preserve"> </w:t>
      </w:r>
      <w:r w:rsidRPr="008C4ADC">
        <w:t>від</w:t>
      </w:r>
      <w:r w:rsidRPr="008C4ADC">
        <w:rPr>
          <w:spacing w:val="-14"/>
        </w:rPr>
        <w:t xml:space="preserve"> </w:t>
      </w:r>
      <w:r w:rsidRPr="008C4ADC">
        <w:t>злочину.</w:t>
      </w:r>
      <w:r w:rsidRPr="008C4ADC">
        <w:rPr>
          <w:spacing w:val="-14"/>
        </w:rPr>
        <w:t xml:space="preserve"> </w:t>
      </w:r>
      <w:r w:rsidRPr="008C4ADC">
        <w:rPr>
          <w:i/>
        </w:rPr>
        <w:t xml:space="preserve">Актуальні проблеми кримінального права (пам’яті професора П. П. Михайленка) </w:t>
      </w:r>
      <w:r w:rsidRPr="008C4ADC">
        <w:t>: матеріали VІ</w:t>
      </w:r>
      <w:r w:rsidRPr="008C4ADC">
        <w:rPr>
          <w:spacing w:val="-1"/>
        </w:rPr>
        <w:t xml:space="preserve"> </w:t>
      </w:r>
      <w:proofErr w:type="spellStart"/>
      <w:r w:rsidRPr="008C4ADC">
        <w:t>міжвуз</w:t>
      </w:r>
      <w:proofErr w:type="spellEnd"/>
      <w:r w:rsidRPr="008C4ADC">
        <w:t>. наук.-</w:t>
      </w:r>
      <w:proofErr w:type="spellStart"/>
      <w:r w:rsidRPr="008C4ADC">
        <w:t>теорет</w:t>
      </w:r>
      <w:proofErr w:type="spellEnd"/>
      <w:r w:rsidRPr="008C4ADC">
        <w:t xml:space="preserve">. </w:t>
      </w:r>
      <w:proofErr w:type="spellStart"/>
      <w:r w:rsidRPr="008C4ADC">
        <w:t>конф</w:t>
      </w:r>
      <w:proofErr w:type="spellEnd"/>
      <w:r w:rsidRPr="008C4ADC">
        <w:t>. (м.</w:t>
      </w:r>
      <w:r w:rsidRPr="008C4ADC">
        <w:rPr>
          <w:spacing w:val="-14"/>
        </w:rPr>
        <w:t xml:space="preserve"> </w:t>
      </w:r>
      <w:r w:rsidRPr="008C4ADC">
        <w:t xml:space="preserve">Київ, 20 </w:t>
      </w:r>
      <w:proofErr w:type="spellStart"/>
      <w:r w:rsidRPr="008C4ADC">
        <w:t>листоп</w:t>
      </w:r>
      <w:proofErr w:type="spellEnd"/>
      <w:r w:rsidRPr="008C4ADC">
        <w:t>. 2015</w:t>
      </w:r>
      <w:r w:rsidRPr="008C4ADC">
        <w:rPr>
          <w:spacing w:val="-2"/>
        </w:rPr>
        <w:t xml:space="preserve"> </w:t>
      </w:r>
      <w:r w:rsidRPr="008C4ADC">
        <w:t>р.). Київ :</w:t>
      </w:r>
      <w:r w:rsidRPr="008C4ADC">
        <w:rPr>
          <w:spacing w:val="-2"/>
        </w:rPr>
        <w:t xml:space="preserve"> </w:t>
      </w:r>
      <w:proofErr w:type="spellStart"/>
      <w:r w:rsidRPr="008C4ADC">
        <w:t>Нац</w:t>
      </w:r>
      <w:proofErr w:type="spellEnd"/>
      <w:r w:rsidRPr="008C4ADC">
        <w:t xml:space="preserve">. акад. </w:t>
      </w:r>
      <w:proofErr w:type="spellStart"/>
      <w:r w:rsidRPr="008C4ADC">
        <w:t>внутр</w:t>
      </w:r>
      <w:proofErr w:type="spellEnd"/>
      <w:r w:rsidRPr="008C4ADC">
        <w:t>. справ, 2015. С. 64–66.</w:t>
      </w:r>
    </w:p>
    <w:p w14:paraId="59CA3EA0" w14:textId="321B4133" w:rsidR="00F469CC" w:rsidRPr="008C4ADC" w:rsidRDefault="006160D3" w:rsidP="003B1784">
      <w:pPr>
        <w:pStyle w:val="a3"/>
        <w:tabs>
          <w:tab w:val="left" w:pos="1326"/>
          <w:tab w:val="left" w:pos="2545"/>
          <w:tab w:val="left" w:pos="3682"/>
          <w:tab w:val="left" w:pos="4522"/>
          <w:tab w:val="left" w:pos="5996"/>
        </w:tabs>
        <w:ind w:left="0" w:firstLine="567"/>
      </w:pPr>
      <w:r w:rsidRPr="008C4ADC">
        <w:t>Комарницький</w:t>
      </w:r>
      <w:r w:rsidRPr="008C4ADC">
        <w:rPr>
          <w:spacing w:val="40"/>
        </w:rPr>
        <w:t xml:space="preserve"> </w:t>
      </w:r>
      <w:r w:rsidRPr="008C4ADC">
        <w:t>М.</w:t>
      </w:r>
      <w:r w:rsidRPr="008C4ADC">
        <w:rPr>
          <w:spacing w:val="40"/>
        </w:rPr>
        <w:t xml:space="preserve"> </w:t>
      </w:r>
      <w:r w:rsidRPr="008C4ADC">
        <w:t>М.</w:t>
      </w:r>
      <w:r w:rsidRPr="008C4ADC">
        <w:rPr>
          <w:spacing w:val="40"/>
        </w:rPr>
        <w:t xml:space="preserve"> </w:t>
      </w:r>
      <w:r w:rsidRPr="008C4ADC">
        <w:t>Близькі</w:t>
      </w:r>
      <w:r w:rsidRPr="008C4ADC">
        <w:rPr>
          <w:spacing w:val="40"/>
        </w:rPr>
        <w:t xml:space="preserve"> </w:t>
      </w:r>
      <w:r w:rsidRPr="008C4ADC">
        <w:t>родичі</w:t>
      </w:r>
      <w:r w:rsidRPr="008C4ADC">
        <w:rPr>
          <w:spacing w:val="40"/>
        </w:rPr>
        <w:t xml:space="preserve"> </w:t>
      </w:r>
      <w:r w:rsidRPr="008C4ADC">
        <w:t>осіб,</w:t>
      </w:r>
      <w:r w:rsidRPr="008C4ADC">
        <w:rPr>
          <w:spacing w:val="40"/>
        </w:rPr>
        <w:t xml:space="preserve"> </w:t>
      </w:r>
      <w:r w:rsidRPr="008C4ADC">
        <w:t>які</w:t>
      </w:r>
      <w:r w:rsidRPr="008C4ADC">
        <w:rPr>
          <w:spacing w:val="40"/>
        </w:rPr>
        <w:t xml:space="preserve"> </w:t>
      </w:r>
      <w:r w:rsidRPr="008C4ADC">
        <w:t>виконують службові</w:t>
      </w:r>
      <w:r w:rsidRPr="008C4ADC">
        <w:rPr>
          <w:spacing w:val="80"/>
        </w:rPr>
        <w:t xml:space="preserve"> </w:t>
      </w:r>
      <w:r w:rsidRPr="008C4ADC">
        <w:t>чи</w:t>
      </w:r>
      <w:r w:rsidRPr="008C4ADC">
        <w:rPr>
          <w:spacing w:val="80"/>
        </w:rPr>
        <w:t xml:space="preserve"> </w:t>
      </w:r>
      <w:r w:rsidRPr="008C4ADC">
        <w:t>громадські</w:t>
      </w:r>
      <w:r w:rsidRPr="008C4ADC">
        <w:rPr>
          <w:spacing w:val="80"/>
        </w:rPr>
        <w:t xml:space="preserve"> </w:t>
      </w:r>
      <w:r w:rsidRPr="008C4ADC">
        <w:t>обов’язки,</w:t>
      </w:r>
      <w:r w:rsidRPr="008C4ADC">
        <w:rPr>
          <w:spacing w:val="80"/>
        </w:rPr>
        <w:t xml:space="preserve"> </w:t>
      </w:r>
      <w:r w:rsidRPr="008C4ADC">
        <w:t>як</w:t>
      </w:r>
      <w:r w:rsidRPr="008C4ADC">
        <w:rPr>
          <w:spacing w:val="80"/>
        </w:rPr>
        <w:t xml:space="preserve"> </w:t>
      </w:r>
      <w:r w:rsidRPr="008C4ADC">
        <w:t>потерпілі</w:t>
      </w:r>
      <w:r w:rsidRPr="008C4ADC">
        <w:rPr>
          <w:spacing w:val="80"/>
        </w:rPr>
        <w:t xml:space="preserve"> </w:t>
      </w:r>
      <w:r w:rsidRPr="008C4ADC">
        <w:t>від</w:t>
      </w:r>
      <w:r w:rsidRPr="008C4ADC">
        <w:rPr>
          <w:spacing w:val="80"/>
        </w:rPr>
        <w:t xml:space="preserve"> </w:t>
      </w:r>
      <w:r w:rsidRPr="008C4ADC">
        <w:t xml:space="preserve">злочину. </w:t>
      </w:r>
      <w:r w:rsidRPr="008C4ADC">
        <w:rPr>
          <w:i/>
        </w:rPr>
        <w:t>Актуальні</w:t>
      </w:r>
      <w:r w:rsidRPr="008C4ADC">
        <w:rPr>
          <w:i/>
          <w:spacing w:val="-5"/>
        </w:rPr>
        <w:t xml:space="preserve"> </w:t>
      </w:r>
      <w:r w:rsidRPr="008C4ADC">
        <w:rPr>
          <w:i/>
        </w:rPr>
        <w:t>проблеми</w:t>
      </w:r>
      <w:r w:rsidRPr="008C4ADC">
        <w:rPr>
          <w:i/>
          <w:spacing w:val="-3"/>
        </w:rPr>
        <w:t xml:space="preserve"> </w:t>
      </w:r>
      <w:r w:rsidRPr="008C4ADC">
        <w:rPr>
          <w:i/>
        </w:rPr>
        <w:t>досудового</w:t>
      </w:r>
      <w:r w:rsidRPr="008C4ADC">
        <w:rPr>
          <w:i/>
          <w:spacing w:val="-3"/>
        </w:rPr>
        <w:t xml:space="preserve"> </w:t>
      </w:r>
      <w:r w:rsidRPr="008C4ADC">
        <w:rPr>
          <w:i/>
        </w:rPr>
        <w:t>розслідування</w:t>
      </w:r>
      <w:r w:rsidRPr="008C4ADC">
        <w:rPr>
          <w:i/>
          <w:spacing w:val="-2"/>
        </w:rPr>
        <w:t xml:space="preserve"> </w:t>
      </w:r>
      <w:r w:rsidRPr="008C4ADC">
        <w:t>:</w:t>
      </w:r>
      <w:r w:rsidRPr="008C4ADC">
        <w:rPr>
          <w:spacing w:val="-7"/>
        </w:rPr>
        <w:t xml:space="preserve"> </w:t>
      </w:r>
      <w:proofErr w:type="spellStart"/>
      <w:r w:rsidRPr="008C4ADC">
        <w:t>зб</w:t>
      </w:r>
      <w:proofErr w:type="spellEnd"/>
      <w:r w:rsidRPr="008C4ADC">
        <w:t>.</w:t>
      </w:r>
      <w:r w:rsidRPr="008C4ADC">
        <w:rPr>
          <w:spacing w:val="-9"/>
        </w:rPr>
        <w:t xml:space="preserve"> </w:t>
      </w:r>
      <w:r w:rsidRPr="008C4ADC">
        <w:t>тез</w:t>
      </w:r>
      <w:r w:rsidRPr="008C4ADC">
        <w:rPr>
          <w:spacing w:val="-4"/>
        </w:rPr>
        <w:t xml:space="preserve"> </w:t>
      </w:r>
      <w:r w:rsidRPr="008C4ADC">
        <w:t>доповідей</w:t>
      </w:r>
      <w:r w:rsidRPr="008C4ADC">
        <w:rPr>
          <w:spacing w:val="-2"/>
        </w:rPr>
        <w:t xml:space="preserve"> </w:t>
      </w:r>
      <w:r w:rsidRPr="008C4ADC">
        <w:t xml:space="preserve">ІV </w:t>
      </w:r>
      <w:proofErr w:type="spellStart"/>
      <w:r w:rsidRPr="008C4ADC">
        <w:t>Всеукр</w:t>
      </w:r>
      <w:proofErr w:type="spellEnd"/>
      <w:r w:rsidRPr="008C4ADC">
        <w:t>.</w:t>
      </w:r>
      <w:r w:rsidRPr="008C4ADC">
        <w:rPr>
          <w:spacing w:val="-4"/>
        </w:rPr>
        <w:t xml:space="preserve"> </w:t>
      </w:r>
      <w:r w:rsidRPr="008C4ADC">
        <w:t>наук.-</w:t>
      </w:r>
      <w:proofErr w:type="spellStart"/>
      <w:r w:rsidRPr="008C4ADC">
        <w:t>практ</w:t>
      </w:r>
      <w:proofErr w:type="spellEnd"/>
      <w:r w:rsidRPr="008C4ADC">
        <w:t>.</w:t>
      </w:r>
      <w:r w:rsidRPr="008C4ADC">
        <w:rPr>
          <w:spacing w:val="-9"/>
        </w:rPr>
        <w:t xml:space="preserve"> </w:t>
      </w:r>
      <w:proofErr w:type="spellStart"/>
      <w:r w:rsidRPr="008C4ADC">
        <w:t>конф</w:t>
      </w:r>
      <w:proofErr w:type="spellEnd"/>
      <w:r w:rsidRPr="008C4ADC">
        <w:t>.</w:t>
      </w:r>
      <w:r w:rsidRPr="008C4ADC">
        <w:rPr>
          <w:spacing w:val="-4"/>
        </w:rPr>
        <w:t xml:space="preserve"> </w:t>
      </w:r>
      <w:r w:rsidRPr="008C4ADC">
        <w:t>(м.</w:t>
      </w:r>
      <w:r w:rsidRPr="008C4ADC">
        <w:rPr>
          <w:spacing w:val="-9"/>
        </w:rPr>
        <w:t xml:space="preserve"> </w:t>
      </w:r>
      <w:r w:rsidRPr="008C4ADC">
        <w:t>Київ,</w:t>
      </w:r>
      <w:r w:rsidRPr="008C4ADC">
        <w:rPr>
          <w:spacing w:val="-4"/>
        </w:rPr>
        <w:t xml:space="preserve"> </w:t>
      </w:r>
      <w:r w:rsidRPr="008C4ADC">
        <w:t>1</w:t>
      </w:r>
      <w:r w:rsidRPr="008C4ADC">
        <w:rPr>
          <w:spacing w:val="-11"/>
        </w:rPr>
        <w:t xml:space="preserve"> </w:t>
      </w:r>
      <w:r w:rsidRPr="008C4ADC">
        <w:t>лип.</w:t>
      </w:r>
      <w:r w:rsidRPr="008C4ADC">
        <w:rPr>
          <w:spacing w:val="-4"/>
        </w:rPr>
        <w:t xml:space="preserve"> </w:t>
      </w:r>
      <w:r w:rsidRPr="008C4ADC">
        <w:t>2015</w:t>
      </w:r>
      <w:r w:rsidRPr="008C4ADC">
        <w:rPr>
          <w:spacing w:val="-6"/>
        </w:rPr>
        <w:t xml:space="preserve"> </w:t>
      </w:r>
      <w:r w:rsidRPr="008C4ADC">
        <w:t>р.).</w:t>
      </w:r>
      <w:r w:rsidRPr="008C4ADC">
        <w:rPr>
          <w:spacing w:val="-8"/>
        </w:rPr>
        <w:t xml:space="preserve"> </w:t>
      </w:r>
      <w:r w:rsidRPr="008C4ADC">
        <w:t>Київ</w:t>
      </w:r>
      <w:r w:rsidRPr="008C4ADC">
        <w:rPr>
          <w:spacing w:val="-5"/>
        </w:rPr>
        <w:t xml:space="preserve"> </w:t>
      </w:r>
      <w:r w:rsidRPr="008C4ADC">
        <w:t>:</w:t>
      </w:r>
      <w:r w:rsidRPr="008C4ADC">
        <w:rPr>
          <w:spacing w:val="-9"/>
        </w:rPr>
        <w:t xml:space="preserve"> </w:t>
      </w:r>
      <w:proofErr w:type="spellStart"/>
      <w:r w:rsidRPr="008C4ADC">
        <w:t>Нац</w:t>
      </w:r>
      <w:proofErr w:type="spellEnd"/>
      <w:r w:rsidRPr="008C4ADC">
        <w:t>.</w:t>
      </w:r>
      <w:r w:rsidRPr="008C4ADC">
        <w:rPr>
          <w:spacing w:val="-8"/>
        </w:rPr>
        <w:t xml:space="preserve"> </w:t>
      </w:r>
      <w:r w:rsidRPr="008C4ADC">
        <w:t xml:space="preserve">акад. </w:t>
      </w:r>
      <w:proofErr w:type="spellStart"/>
      <w:r w:rsidRPr="008C4ADC">
        <w:rPr>
          <w:spacing w:val="-2"/>
        </w:rPr>
        <w:t>внутр</w:t>
      </w:r>
      <w:proofErr w:type="spellEnd"/>
      <w:r w:rsidRPr="008C4ADC">
        <w:rPr>
          <w:spacing w:val="-2"/>
        </w:rPr>
        <w:t>.</w:t>
      </w:r>
      <w:r w:rsidR="00531F5D" w:rsidRPr="008C4ADC">
        <w:t xml:space="preserve"> </w:t>
      </w:r>
      <w:r w:rsidRPr="008C4ADC">
        <w:rPr>
          <w:spacing w:val="-2"/>
        </w:rPr>
        <w:t>справ,</w:t>
      </w:r>
      <w:r w:rsidR="00531F5D" w:rsidRPr="008C4ADC">
        <w:t xml:space="preserve"> </w:t>
      </w:r>
      <w:r w:rsidRPr="008C4ADC">
        <w:rPr>
          <w:spacing w:val="-2"/>
        </w:rPr>
        <w:t>2015.</w:t>
      </w:r>
      <w:r w:rsidR="00531F5D" w:rsidRPr="008C4ADC">
        <w:t xml:space="preserve"> </w:t>
      </w:r>
      <w:r w:rsidRPr="008C4ADC">
        <w:rPr>
          <w:spacing w:val="-6"/>
        </w:rPr>
        <w:t>С.</w:t>
      </w:r>
      <w:r w:rsidR="00531F5D" w:rsidRPr="008C4ADC">
        <w:t xml:space="preserve"> </w:t>
      </w:r>
      <w:r w:rsidRPr="008C4ADC">
        <w:rPr>
          <w:spacing w:val="-2"/>
        </w:rPr>
        <w:t>303–305.</w:t>
      </w:r>
      <w:r w:rsidR="00531F5D" w:rsidRPr="008C4ADC">
        <w:t xml:space="preserve"> </w:t>
      </w:r>
      <w:r w:rsidRPr="008C4ADC">
        <w:rPr>
          <w:spacing w:val="-4"/>
        </w:rPr>
        <w:t xml:space="preserve">URL: </w:t>
      </w:r>
      <w:hyperlink r:id="rId56">
        <w:r w:rsidRPr="008C4ADC">
          <w:rPr>
            <w:color w:val="0000FF"/>
            <w:spacing w:val="-2"/>
            <w:u w:val="single" w:color="0000FF"/>
          </w:rPr>
          <w:t>https://www.naiau.kiev.ua/files/naukova-diyalnist/naukovi-</w:t>
        </w:r>
      </w:hyperlink>
      <w:r w:rsidRPr="008C4ADC">
        <w:rPr>
          <w:color w:val="0000FF"/>
          <w:spacing w:val="-2"/>
        </w:rPr>
        <w:t xml:space="preserve"> </w:t>
      </w:r>
      <w:hyperlink r:id="rId57">
        <w:proofErr w:type="spellStart"/>
        <w:r w:rsidRPr="008C4ADC">
          <w:rPr>
            <w:color w:val="0000FF"/>
            <w:spacing w:val="-2"/>
            <w:u w:val="single" w:color="0000FF"/>
          </w:rPr>
          <w:t>zaxodi</w:t>
        </w:r>
        <w:proofErr w:type="spellEnd"/>
        <w:r w:rsidRPr="008C4ADC">
          <w:rPr>
            <w:color w:val="0000FF"/>
            <w:spacing w:val="-2"/>
            <w:u w:val="single" w:color="0000FF"/>
          </w:rPr>
          <w:t>/</w:t>
        </w:r>
        <w:proofErr w:type="spellStart"/>
        <w:r w:rsidRPr="008C4ADC">
          <w:rPr>
            <w:color w:val="0000FF"/>
            <w:spacing w:val="-2"/>
            <w:u w:val="single" w:color="0000FF"/>
          </w:rPr>
          <w:t>zbirnuki</w:t>
        </w:r>
        <w:proofErr w:type="spellEnd"/>
        <w:r w:rsidRPr="008C4ADC">
          <w:rPr>
            <w:color w:val="0000FF"/>
            <w:spacing w:val="-2"/>
            <w:u w:val="single" w:color="0000FF"/>
          </w:rPr>
          <w:t>/2015/zbirn-probl-dos-rozslid.pdf</w:t>
        </w:r>
        <w:r w:rsidRPr="008C4ADC">
          <w:rPr>
            <w:spacing w:val="-2"/>
          </w:rPr>
          <w:t>.</w:t>
        </w:r>
      </w:hyperlink>
    </w:p>
    <w:p w14:paraId="3ED15E03" w14:textId="2AC73AAE" w:rsidR="00F469CC" w:rsidRPr="008C4ADC" w:rsidRDefault="006160D3" w:rsidP="003B1784">
      <w:pPr>
        <w:pStyle w:val="a3"/>
        <w:tabs>
          <w:tab w:val="left" w:pos="2026"/>
          <w:tab w:val="left" w:pos="2496"/>
          <w:tab w:val="left" w:pos="2918"/>
          <w:tab w:val="left" w:pos="4338"/>
          <w:tab w:val="left" w:pos="5355"/>
          <w:tab w:val="left" w:pos="6304"/>
        </w:tabs>
        <w:ind w:left="0" w:firstLine="567"/>
      </w:pPr>
      <w:r w:rsidRPr="008C4ADC">
        <w:rPr>
          <w:spacing w:val="-2"/>
        </w:rPr>
        <w:t>Короленко</w:t>
      </w:r>
      <w:r w:rsidR="00531F5D" w:rsidRPr="008C4ADC">
        <w:t xml:space="preserve"> </w:t>
      </w:r>
      <w:r w:rsidRPr="008C4ADC">
        <w:rPr>
          <w:spacing w:val="-6"/>
        </w:rPr>
        <w:t>М.</w:t>
      </w:r>
      <w:r w:rsidR="00531F5D" w:rsidRPr="008C4ADC">
        <w:t xml:space="preserve"> </w:t>
      </w:r>
      <w:r w:rsidRPr="008C4ADC">
        <w:rPr>
          <w:spacing w:val="-6"/>
        </w:rPr>
        <w:t>П.</w:t>
      </w:r>
      <w:r w:rsidR="00531F5D" w:rsidRPr="008C4ADC">
        <w:t xml:space="preserve"> </w:t>
      </w:r>
      <w:r w:rsidRPr="008C4ADC">
        <w:rPr>
          <w:spacing w:val="-2"/>
        </w:rPr>
        <w:t>Кваліфікація</w:t>
      </w:r>
      <w:r w:rsidR="00531F5D" w:rsidRPr="008C4ADC">
        <w:t xml:space="preserve"> </w:t>
      </w:r>
      <w:r w:rsidRPr="008C4ADC">
        <w:rPr>
          <w:spacing w:val="-2"/>
        </w:rPr>
        <w:t>умисних</w:t>
      </w:r>
      <w:r w:rsidR="00531F5D" w:rsidRPr="008C4ADC">
        <w:t xml:space="preserve"> </w:t>
      </w:r>
      <w:r w:rsidRPr="008C4ADC">
        <w:rPr>
          <w:spacing w:val="-2"/>
        </w:rPr>
        <w:t>вбивств</w:t>
      </w:r>
      <w:r w:rsidR="00531F5D" w:rsidRPr="008C4ADC">
        <w:t xml:space="preserve"> </w:t>
      </w:r>
      <w:r w:rsidRPr="008C4ADC">
        <w:rPr>
          <w:spacing w:val="-6"/>
        </w:rPr>
        <w:t xml:space="preserve">за </w:t>
      </w:r>
      <w:r w:rsidRPr="008C4ADC">
        <w:t>обтяжуючих обставинах : монографія. Київ, 2004. 172 с.</w:t>
      </w:r>
    </w:p>
    <w:p w14:paraId="0110636C" w14:textId="77777777" w:rsidR="00F469CC" w:rsidRPr="008C4ADC" w:rsidRDefault="00F469CC" w:rsidP="003B1784">
      <w:pPr>
        <w:pStyle w:val="a3"/>
        <w:ind w:left="0" w:firstLine="567"/>
      </w:pPr>
    </w:p>
    <w:p w14:paraId="6CC2E0E7" w14:textId="78BF008E" w:rsidR="00F469CC" w:rsidRPr="008C4ADC" w:rsidRDefault="006160D3" w:rsidP="00A50910">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w:t>
      </w:r>
      <w:r w:rsidR="00A50910" w:rsidRPr="008C4ADC">
        <w:rPr>
          <w:i/>
          <w:iCs/>
        </w:rPr>
        <w:t>л</w:t>
      </w:r>
      <w:r w:rsidRPr="008C4ADC">
        <w:rPr>
          <w:i/>
          <w:iCs/>
        </w:rPr>
        <w:t>и судової</w:t>
      </w:r>
      <w:r w:rsidRPr="008C4ADC">
        <w:rPr>
          <w:i/>
          <w:iCs/>
          <w:spacing w:val="80"/>
        </w:rPr>
        <w:t xml:space="preserve"> </w:t>
      </w:r>
      <w:r w:rsidRPr="008C4ADC">
        <w:rPr>
          <w:i/>
          <w:iCs/>
        </w:rPr>
        <w:t>практики</w:t>
      </w:r>
    </w:p>
    <w:p w14:paraId="6CBE9BD0" w14:textId="77777777" w:rsidR="00F469CC" w:rsidRPr="008C4ADC" w:rsidRDefault="006160D3" w:rsidP="003B1784">
      <w:pPr>
        <w:pStyle w:val="a3"/>
        <w:ind w:left="0" w:firstLine="567"/>
      </w:pPr>
      <w:r w:rsidRPr="008C4ADC">
        <w:t>Про судову практику в справах про злочини проти життя та здоров’я</w:t>
      </w:r>
      <w:r w:rsidRPr="008C4ADC">
        <w:rPr>
          <w:spacing w:val="-4"/>
        </w:rPr>
        <w:t xml:space="preserve"> </w:t>
      </w:r>
      <w:r w:rsidRPr="008C4ADC">
        <w:t>особи</w:t>
      </w:r>
      <w:r w:rsidRPr="008C4ADC">
        <w:rPr>
          <w:spacing w:val="-6"/>
        </w:rPr>
        <w:t xml:space="preserve"> </w:t>
      </w:r>
      <w:r w:rsidRPr="008C4ADC">
        <w:t>:</w:t>
      </w:r>
      <w:r w:rsidRPr="008C4ADC">
        <w:rPr>
          <w:spacing w:val="-10"/>
        </w:rPr>
        <w:t xml:space="preserve"> </w:t>
      </w:r>
      <w:r w:rsidRPr="008C4ADC">
        <w:t>постанова</w:t>
      </w:r>
      <w:r w:rsidRPr="008C4ADC">
        <w:rPr>
          <w:spacing w:val="-5"/>
        </w:rPr>
        <w:t xml:space="preserve"> </w:t>
      </w:r>
      <w:r w:rsidRPr="008C4ADC">
        <w:t>Пленуму</w:t>
      </w:r>
      <w:r w:rsidRPr="008C4ADC">
        <w:rPr>
          <w:spacing w:val="-12"/>
        </w:rPr>
        <w:t xml:space="preserve"> </w:t>
      </w:r>
      <w:r w:rsidRPr="008C4ADC">
        <w:t>Верховного</w:t>
      </w:r>
      <w:r w:rsidRPr="008C4ADC">
        <w:rPr>
          <w:spacing w:val="-12"/>
        </w:rPr>
        <w:t xml:space="preserve"> </w:t>
      </w:r>
      <w:r w:rsidRPr="008C4ADC">
        <w:t>Суду</w:t>
      </w:r>
      <w:r w:rsidRPr="008C4ADC">
        <w:rPr>
          <w:spacing w:val="-12"/>
        </w:rPr>
        <w:t xml:space="preserve"> </w:t>
      </w:r>
      <w:r w:rsidRPr="008C4ADC">
        <w:t>України</w:t>
      </w:r>
      <w:r w:rsidRPr="008C4ADC">
        <w:rPr>
          <w:spacing w:val="-6"/>
        </w:rPr>
        <w:t xml:space="preserve"> </w:t>
      </w:r>
      <w:r w:rsidRPr="008C4ADC">
        <w:t>від</w:t>
      </w:r>
      <w:r w:rsidRPr="008C4ADC">
        <w:rPr>
          <w:spacing w:val="-9"/>
        </w:rPr>
        <w:t xml:space="preserve"> </w:t>
      </w:r>
      <w:r w:rsidRPr="008C4ADC">
        <w:t xml:space="preserve">7 </w:t>
      </w:r>
      <w:proofErr w:type="spellStart"/>
      <w:r w:rsidRPr="008C4ADC">
        <w:t>лют</w:t>
      </w:r>
      <w:proofErr w:type="spellEnd"/>
      <w:r w:rsidRPr="008C4ADC">
        <w:t>. 2003</w:t>
      </w:r>
      <w:r w:rsidRPr="008C4ADC">
        <w:rPr>
          <w:spacing w:val="-1"/>
        </w:rPr>
        <w:t xml:space="preserve"> </w:t>
      </w:r>
      <w:r w:rsidRPr="008C4ADC">
        <w:t>р.</w:t>
      </w:r>
      <w:r w:rsidRPr="008C4ADC">
        <w:rPr>
          <w:spacing w:val="-4"/>
        </w:rPr>
        <w:t xml:space="preserve"> </w:t>
      </w:r>
      <w:r w:rsidRPr="008C4ADC">
        <w:t>№ 2.</w:t>
      </w:r>
      <w:r w:rsidRPr="008C4ADC">
        <w:rPr>
          <w:spacing w:val="-1"/>
        </w:rPr>
        <w:t xml:space="preserve"> </w:t>
      </w:r>
      <w:r w:rsidRPr="008C4ADC">
        <w:rPr>
          <w:i/>
        </w:rPr>
        <w:t>Вісник Верховного</w:t>
      </w:r>
      <w:r w:rsidRPr="008C4ADC">
        <w:rPr>
          <w:i/>
          <w:spacing w:val="-1"/>
        </w:rPr>
        <w:t xml:space="preserve"> </w:t>
      </w:r>
      <w:r w:rsidRPr="008C4ADC">
        <w:rPr>
          <w:i/>
        </w:rPr>
        <w:t>Суду України</w:t>
      </w:r>
      <w:r w:rsidRPr="008C4ADC">
        <w:t>.</w:t>
      </w:r>
      <w:r w:rsidRPr="008C4ADC">
        <w:rPr>
          <w:spacing w:val="-4"/>
        </w:rPr>
        <w:t xml:space="preserve"> </w:t>
      </w:r>
      <w:r w:rsidRPr="008C4ADC">
        <w:t xml:space="preserve">2003. № 1. </w:t>
      </w:r>
      <w:r w:rsidRPr="008C4ADC">
        <w:rPr>
          <w:color w:val="000000"/>
          <w:shd w:val="clear" w:color="auto" w:fill="F8F8F8"/>
        </w:rPr>
        <w:t>URL:</w:t>
      </w:r>
      <w:r w:rsidRPr="008C4ADC">
        <w:rPr>
          <w:color w:val="000000"/>
        </w:rPr>
        <w:t xml:space="preserve"> </w:t>
      </w:r>
      <w:hyperlink r:id="rId58" w:anchor="Text">
        <w:r w:rsidRPr="008C4ADC">
          <w:rPr>
            <w:color w:val="0000FF"/>
            <w:spacing w:val="-2"/>
            <w:u w:val="single" w:color="0000FF"/>
          </w:rPr>
          <w:t>https://zakon.rada.gov.ua/laws/show/v0002700-03#Text</w:t>
        </w:r>
        <w:r w:rsidRPr="008C4ADC">
          <w:rPr>
            <w:color w:val="000000"/>
            <w:spacing w:val="-2"/>
          </w:rPr>
          <w:t>.</w:t>
        </w:r>
      </w:hyperlink>
    </w:p>
    <w:p w14:paraId="676C6BB4" w14:textId="77777777" w:rsidR="00F469CC" w:rsidRPr="008C4ADC" w:rsidRDefault="00F469CC" w:rsidP="001D6258">
      <w:pPr>
        <w:pStyle w:val="a3"/>
        <w:ind w:left="0" w:firstLine="0"/>
        <w:jc w:val="left"/>
      </w:pPr>
    </w:p>
    <w:p w14:paraId="779C407B" w14:textId="77777777" w:rsidR="00F469CC" w:rsidRPr="008C4ADC" w:rsidRDefault="00F469CC" w:rsidP="001D6258">
      <w:pPr>
        <w:pStyle w:val="a3"/>
        <w:ind w:left="0" w:firstLine="0"/>
        <w:jc w:val="left"/>
      </w:pPr>
    </w:p>
    <w:p w14:paraId="5C56D69E" w14:textId="0A7447DD" w:rsidR="00A50910" w:rsidRPr="008C4ADC" w:rsidRDefault="006160D3" w:rsidP="00A50910">
      <w:pPr>
        <w:jc w:val="center"/>
        <w:rPr>
          <w:b/>
          <w:bCs/>
        </w:rPr>
      </w:pPr>
      <w:r w:rsidRPr="008C4ADC">
        <w:rPr>
          <w:b/>
          <w:bCs/>
        </w:rPr>
        <w:t>Т е</w:t>
      </w:r>
      <w:r w:rsidRPr="008C4ADC">
        <w:rPr>
          <w:b/>
          <w:bCs/>
          <w:spacing w:val="-1"/>
        </w:rPr>
        <w:t xml:space="preserve"> </w:t>
      </w:r>
      <w:r w:rsidRPr="008C4ADC">
        <w:rPr>
          <w:b/>
          <w:bCs/>
        </w:rPr>
        <w:t>м а</w:t>
      </w:r>
      <w:r w:rsidRPr="008C4ADC">
        <w:rPr>
          <w:b/>
          <w:bCs/>
          <w:spacing w:val="40"/>
        </w:rPr>
        <w:t xml:space="preserve"> </w:t>
      </w:r>
      <w:r w:rsidRPr="008C4ADC">
        <w:rPr>
          <w:b/>
          <w:bCs/>
        </w:rPr>
        <w:t>4.</w:t>
      </w:r>
    </w:p>
    <w:p w14:paraId="2218EC07" w14:textId="4842CD2F" w:rsidR="00F469CC" w:rsidRPr="008C4ADC" w:rsidRDefault="006160D3" w:rsidP="00A50910">
      <w:pPr>
        <w:jc w:val="center"/>
        <w:rPr>
          <w:b/>
          <w:bCs/>
        </w:rPr>
      </w:pPr>
      <w:r w:rsidRPr="008C4ADC">
        <w:rPr>
          <w:b/>
          <w:bCs/>
        </w:rPr>
        <w:t>КРИМІНАЛЬНА ВІДПОВІДАЛЬНІСТЬ ЗА ПЕРЕШКОДЖАННЯ</w:t>
      </w:r>
      <w:r w:rsidRPr="008C4ADC">
        <w:rPr>
          <w:b/>
          <w:bCs/>
          <w:spacing w:val="-14"/>
        </w:rPr>
        <w:t xml:space="preserve"> </w:t>
      </w:r>
      <w:r w:rsidRPr="008C4ADC">
        <w:rPr>
          <w:b/>
          <w:bCs/>
        </w:rPr>
        <w:t>ЗАКОННІЙ</w:t>
      </w:r>
      <w:r w:rsidRPr="008C4ADC">
        <w:rPr>
          <w:b/>
          <w:bCs/>
          <w:spacing w:val="-14"/>
        </w:rPr>
        <w:t xml:space="preserve"> </w:t>
      </w:r>
      <w:r w:rsidRPr="008C4ADC">
        <w:rPr>
          <w:b/>
          <w:bCs/>
        </w:rPr>
        <w:t>ДІЯЛЬНОСТІ</w:t>
      </w:r>
      <w:r w:rsidRPr="008C4ADC">
        <w:rPr>
          <w:b/>
          <w:bCs/>
          <w:spacing w:val="-14"/>
        </w:rPr>
        <w:t xml:space="preserve"> </w:t>
      </w:r>
      <w:r w:rsidRPr="008C4ADC">
        <w:rPr>
          <w:b/>
          <w:bCs/>
        </w:rPr>
        <w:t>ЗБРОЙНИХ</w:t>
      </w:r>
      <w:r w:rsidR="00A50910" w:rsidRPr="008C4ADC">
        <w:rPr>
          <w:b/>
          <w:bCs/>
        </w:rPr>
        <w:t xml:space="preserve"> </w:t>
      </w:r>
      <w:r w:rsidRPr="008C4ADC">
        <w:rPr>
          <w:b/>
          <w:bCs/>
        </w:rPr>
        <w:t>СИЛ</w:t>
      </w:r>
      <w:r w:rsidRPr="008C4ADC">
        <w:rPr>
          <w:b/>
          <w:bCs/>
          <w:spacing w:val="-16"/>
        </w:rPr>
        <w:t xml:space="preserve"> </w:t>
      </w:r>
      <w:r w:rsidRPr="008C4ADC">
        <w:rPr>
          <w:b/>
          <w:bCs/>
        </w:rPr>
        <w:t>УКРАЇНИ</w:t>
      </w:r>
      <w:r w:rsidRPr="008C4ADC">
        <w:rPr>
          <w:b/>
          <w:bCs/>
          <w:spacing w:val="-11"/>
        </w:rPr>
        <w:t xml:space="preserve"> </w:t>
      </w:r>
      <w:r w:rsidRPr="008C4ADC">
        <w:rPr>
          <w:b/>
          <w:bCs/>
        </w:rPr>
        <w:t>ТА</w:t>
      </w:r>
      <w:r w:rsidRPr="008C4ADC">
        <w:rPr>
          <w:b/>
          <w:bCs/>
          <w:spacing w:val="-14"/>
        </w:rPr>
        <w:t xml:space="preserve"> </w:t>
      </w:r>
      <w:r w:rsidRPr="008C4ADC">
        <w:rPr>
          <w:b/>
          <w:bCs/>
        </w:rPr>
        <w:t>ІНШИХ</w:t>
      </w:r>
      <w:r w:rsidRPr="008C4ADC">
        <w:rPr>
          <w:b/>
          <w:bCs/>
          <w:spacing w:val="-9"/>
        </w:rPr>
        <w:t xml:space="preserve"> </w:t>
      </w:r>
      <w:r w:rsidRPr="008C4ADC">
        <w:rPr>
          <w:b/>
          <w:bCs/>
        </w:rPr>
        <w:t>ВІЙСЬКОВИХ</w:t>
      </w:r>
      <w:r w:rsidRPr="008C4ADC">
        <w:rPr>
          <w:b/>
          <w:bCs/>
          <w:spacing w:val="-3"/>
        </w:rPr>
        <w:t xml:space="preserve"> </w:t>
      </w:r>
      <w:r w:rsidRPr="008C4ADC">
        <w:rPr>
          <w:b/>
          <w:bCs/>
          <w:spacing w:val="-2"/>
        </w:rPr>
        <w:t>ФОРМУВАНЬ</w:t>
      </w:r>
    </w:p>
    <w:p w14:paraId="669D6536" w14:textId="77777777" w:rsidR="00A50910" w:rsidRPr="008C4ADC" w:rsidRDefault="00A50910" w:rsidP="001D6258">
      <w:pPr>
        <w:pStyle w:val="a3"/>
        <w:ind w:left="0" w:firstLine="0"/>
        <w:jc w:val="left"/>
      </w:pPr>
    </w:p>
    <w:p w14:paraId="312392E0" w14:textId="45C661A9" w:rsidR="00F469CC" w:rsidRPr="008C4ADC" w:rsidRDefault="006160D3" w:rsidP="00A50910">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3CC6560B" w14:textId="77777777" w:rsidR="00F469CC" w:rsidRPr="008C4ADC" w:rsidRDefault="006160D3" w:rsidP="00A50910">
      <w:pPr>
        <w:pStyle w:val="a3"/>
        <w:ind w:left="0" w:firstLine="567"/>
        <w:jc w:val="left"/>
      </w:pPr>
      <w:r w:rsidRPr="008C4ADC">
        <w:rPr>
          <w:spacing w:val="-2"/>
        </w:rPr>
        <w:t>Вступ.</w:t>
      </w:r>
    </w:p>
    <w:p w14:paraId="1FDFC674" w14:textId="77777777" w:rsidR="00F469CC" w:rsidRPr="008C4ADC" w:rsidRDefault="006160D3" w:rsidP="00A50910">
      <w:pPr>
        <w:pStyle w:val="a5"/>
        <w:numPr>
          <w:ilvl w:val="0"/>
          <w:numId w:val="33"/>
        </w:numPr>
        <w:tabs>
          <w:tab w:val="left" w:pos="1215"/>
        </w:tabs>
        <w:ind w:left="0" w:firstLine="567"/>
      </w:pPr>
      <w:r w:rsidRPr="008C4ADC">
        <w:t>Об’єкт та об’єктивна</w:t>
      </w:r>
      <w:r w:rsidRPr="008C4ADC">
        <w:rPr>
          <w:spacing w:val="-14"/>
        </w:rPr>
        <w:t xml:space="preserve"> </w:t>
      </w:r>
      <w:r w:rsidRPr="008C4ADC">
        <w:t>сторона перешкоджання законній діяльності Збройних Сил України та інших військових формувань.</w:t>
      </w:r>
    </w:p>
    <w:p w14:paraId="66CD1D8A" w14:textId="77777777" w:rsidR="00F469CC" w:rsidRPr="008C4ADC" w:rsidRDefault="006160D3" w:rsidP="00A50910">
      <w:pPr>
        <w:pStyle w:val="a5"/>
        <w:numPr>
          <w:ilvl w:val="0"/>
          <w:numId w:val="33"/>
        </w:numPr>
        <w:tabs>
          <w:tab w:val="left" w:pos="1205"/>
        </w:tabs>
        <w:ind w:left="0" w:firstLine="567"/>
      </w:pPr>
      <w:r w:rsidRPr="008C4ADC">
        <w:t xml:space="preserve">Суб’єкт та суб’єктивна сторона перешкоджання законній діяльності Збройних Сил України та інших військових </w:t>
      </w:r>
      <w:r w:rsidRPr="008C4ADC">
        <w:rPr>
          <w:spacing w:val="-2"/>
        </w:rPr>
        <w:t>формувань.</w:t>
      </w:r>
    </w:p>
    <w:p w14:paraId="47E05E83" w14:textId="77777777" w:rsidR="00A50910" w:rsidRPr="008C4ADC" w:rsidRDefault="006160D3" w:rsidP="00A50910">
      <w:pPr>
        <w:pStyle w:val="a5"/>
        <w:numPr>
          <w:ilvl w:val="0"/>
          <w:numId w:val="33"/>
        </w:numPr>
        <w:tabs>
          <w:tab w:val="left" w:pos="1163"/>
        </w:tabs>
        <w:ind w:left="0" w:firstLine="567"/>
      </w:pPr>
      <w:r w:rsidRPr="008C4ADC">
        <w:rPr>
          <w:spacing w:val="-2"/>
        </w:rPr>
        <w:t>Кваліфікуючі</w:t>
      </w:r>
      <w:r w:rsidRPr="008C4ADC">
        <w:rPr>
          <w:spacing w:val="-9"/>
        </w:rPr>
        <w:t xml:space="preserve"> </w:t>
      </w:r>
      <w:r w:rsidRPr="008C4ADC">
        <w:rPr>
          <w:spacing w:val="-2"/>
        </w:rPr>
        <w:t>ознаки.</w:t>
      </w:r>
    </w:p>
    <w:p w14:paraId="65F32952" w14:textId="1F9590CA" w:rsidR="00F469CC" w:rsidRPr="008C4ADC" w:rsidRDefault="006160D3" w:rsidP="00A50910">
      <w:pPr>
        <w:pStyle w:val="a5"/>
        <w:tabs>
          <w:tab w:val="left" w:pos="1163"/>
        </w:tabs>
        <w:ind w:left="567" w:firstLine="0"/>
        <w:jc w:val="left"/>
      </w:pPr>
      <w:r w:rsidRPr="008C4ADC">
        <w:rPr>
          <w:spacing w:val="-2"/>
        </w:rPr>
        <w:t>Висновки.</w:t>
      </w:r>
    </w:p>
    <w:p w14:paraId="3C852819" w14:textId="77777777" w:rsidR="00F469CC" w:rsidRPr="008C4ADC" w:rsidRDefault="00F469CC" w:rsidP="00A50910">
      <w:pPr>
        <w:pStyle w:val="a3"/>
        <w:ind w:left="0" w:firstLine="567"/>
        <w:jc w:val="left"/>
      </w:pPr>
    </w:p>
    <w:p w14:paraId="056AC3E9" w14:textId="63EC2D68" w:rsidR="00F469CC" w:rsidRPr="008C4ADC" w:rsidRDefault="006160D3" w:rsidP="00A50910">
      <w:pPr>
        <w:pStyle w:val="a3"/>
        <w:ind w:left="0" w:firstLine="567"/>
      </w:pPr>
      <w:r w:rsidRPr="008C4ADC">
        <w:t>Роботу</w:t>
      </w:r>
      <w:r w:rsidRPr="008C4ADC">
        <w:rPr>
          <w:spacing w:val="61"/>
          <w:w w:val="150"/>
        </w:rPr>
        <w:t xml:space="preserve"> </w:t>
      </w:r>
      <w:r w:rsidRPr="008C4ADC">
        <w:t>необхідно</w:t>
      </w:r>
      <w:r w:rsidRPr="008C4ADC">
        <w:rPr>
          <w:spacing w:val="62"/>
          <w:w w:val="150"/>
        </w:rPr>
        <w:t xml:space="preserve"> </w:t>
      </w:r>
      <w:r w:rsidRPr="008C4ADC">
        <w:t>почати</w:t>
      </w:r>
      <w:r w:rsidRPr="008C4ADC">
        <w:rPr>
          <w:spacing w:val="68"/>
          <w:w w:val="150"/>
        </w:rPr>
        <w:t xml:space="preserve"> </w:t>
      </w:r>
      <w:r w:rsidRPr="008C4ADC">
        <w:t>з</w:t>
      </w:r>
      <w:r w:rsidRPr="008C4ADC">
        <w:rPr>
          <w:spacing w:val="66"/>
          <w:w w:val="150"/>
        </w:rPr>
        <w:t xml:space="preserve"> </w:t>
      </w:r>
      <w:r w:rsidRPr="008C4ADC">
        <w:t>аналізу</w:t>
      </w:r>
      <w:r w:rsidRPr="008C4ADC">
        <w:rPr>
          <w:spacing w:val="62"/>
          <w:w w:val="150"/>
        </w:rPr>
        <w:t xml:space="preserve"> </w:t>
      </w:r>
      <w:r w:rsidRPr="008C4ADC">
        <w:t>загального</w:t>
      </w:r>
      <w:r w:rsidRPr="008C4ADC">
        <w:rPr>
          <w:spacing w:val="67"/>
          <w:w w:val="150"/>
        </w:rPr>
        <w:t xml:space="preserve"> </w:t>
      </w:r>
      <w:r w:rsidRPr="008C4ADC">
        <w:rPr>
          <w:spacing w:val="-2"/>
        </w:rPr>
        <w:t>поняття</w:t>
      </w:r>
      <w:r w:rsidR="00A50910" w:rsidRPr="008C4ADC">
        <w:rPr>
          <w:spacing w:val="-2"/>
        </w:rPr>
        <w:t xml:space="preserve"> </w:t>
      </w:r>
      <w:r w:rsidRPr="008C4ADC">
        <w:t>«злочини</w:t>
      </w:r>
      <w:r w:rsidRPr="008C4ADC">
        <w:rPr>
          <w:spacing w:val="40"/>
        </w:rPr>
        <w:t xml:space="preserve"> </w:t>
      </w:r>
      <w:r w:rsidRPr="008C4ADC">
        <w:t>проти</w:t>
      </w:r>
      <w:r w:rsidRPr="008C4ADC">
        <w:rPr>
          <w:spacing w:val="40"/>
        </w:rPr>
        <w:t xml:space="preserve"> </w:t>
      </w:r>
      <w:r w:rsidRPr="008C4ADC">
        <w:t>основ</w:t>
      </w:r>
      <w:r w:rsidRPr="008C4ADC">
        <w:rPr>
          <w:spacing w:val="40"/>
        </w:rPr>
        <w:t xml:space="preserve"> </w:t>
      </w:r>
      <w:r w:rsidRPr="008C4ADC">
        <w:t>національної</w:t>
      </w:r>
      <w:r w:rsidRPr="008C4ADC">
        <w:rPr>
          <w:spacing w:val="40"/>
        </w:rPr>
        <w:t xml:space="preserve"> </w:t>
      </w:r>
      <w:r w:rsidRPr="008C4ADC">
        <w:t>безпеки».</w:t>
      </w:r>
      <w:r w:rsidRPr="008C4ADC">
        <w:rPr>
          <w:spacing w:val="40"/>
        </w:rPr>
        <w:t xml:space="preserve"> </w:t>
      </w:r>
      <w:r w:rsidRPr="008C4ADC">
        <w:t>Слід</w:t>
      </w:r>
      <w:r w:rsidRPr="008C4ADC">
        <w:rPr>
          <w:spacing w:val="40"/>
        </w:rPr>
        <w:t xml:space="preserve"> </w:t>
      </w:r>
      <w:r w:rsidRPr="008C4ADC">
        <w:t>визначити,</w:t>
      </w:r>
      <w:r w:rsidRPr="008C4ADC">
        <w:rPr>
          <w:spacing w:val="40"/>
        </w:rPr>
        <w:t xml:space="preserve"> </w:t>
      </w:r>
      <w:r w:rsidRPr="008C4ADC">
        <w:t>в чому</w:t>
      </w:r>
      <w:r w:rsidRPr="008C4ADC">
        <w:rPr>
          <w:spacing w:val="37"/>
        </w:rPr>
        <w:t xml:space="preserve"> </w:t>
      </w:r>
      <w:r w:rsidRPr="008C4ADC">
        <w:t>полягає</w:t>
      </w:r>
      <w:r w:rsidRPr="008C4ADC">
        <w:rPr>
          <w:spacing w:val="38"/>
        </w:rPr>
        <w:t xml:space="preserve"> </w:t>
      </w:r>
      <w:r w:rsidRPr="008C4ADC">
        <w:t>висока</w:t>
      </w:r>
      <w:r w:rsidRPr="008C4ADC">
        <w:rPr>
          <w:spacing w:val="40"/>
        </w:rPr>
        <w:t xml:space="preserve"> </w:t>
      </w:r>
      <w:r w:rsidRPr="008C4ADC">
        <w:t>суспільна</w:t>
      </w:r>
      <w:r w:rsidRPr="008C4ADC">
        <w:rPr>
          <w:spacing w:val="39"/>
        </w:rPr>
        <w:t xml:space="preserve"> </w:t>
      </w:r>
      <w:r w:rsidRPr="008C4ADC">
        <w:t>небезпека</w:t>
      </w:r>
      <w:r w:rsidRPr="008C4ADC">
        <w:rPr>
          <w:spacing w:val="40"/>
        </w:rPr>
        <w:t xml:space="preserve"> </w:t>
      </w:r>
      <w:r w:rsidRPr="008C4ADC">
        <w:t>цих</w:t>
      </w:r>
      <w:r w:rsidRPr="008C4ADC">
        <w:rPr>
          <w:spacing w:val="37"/>
        </w:rPr>
        <w:t xml:space="preserve"> </w:t>
      </w:r>
      <w:r w:rsidRPr="008C4ADC">
        <w:t>злочинів,</w:t>
      </w:r>
      <w:r w:rsidRPr="008C4ADC">
        <w:rPr>
          <w:spacing w:val="40"/>
        </w:rPr>
        <w:t xml:space="preserve"> </w:t>
      </w:r>
      <w:r w:rsidRPr="008C4ADC">
        <w:t>оскільки більшість</w:t>
      </w:r>
      <w:r w:rsidRPr="008C4ADC">
        <w:rPr>
          <w:spacing w:val="-7"/>
        </w:rPr>
        <w:t xml:space="preserve"> </w:t>
      </w:r>
      <w:r w:rsidRPr="008C4ADC">
        <w:t>із</w:t>
      </w:r>
      <w:r w:rsidRPr="008C4ADC">
        <w:rPr>
          <w:spacing w:val="-8"/>
        </w:rPr>
        <w:t xml:space="preserve"> </w:t>
      </w:r>
      <w:r w:rsidRPr="008C4ADC">
        <w:t>них</w:t>
      </w:r>
      <w:r w:rsidRPr="008C4ADC">
        <w:rPr>
          <w:spacing w:val="-7"/>
        </w:rPr>
        <w:t xml:space="preserve"> </w:t>
      </w:r>
      <w:r w:rsidRPr="008C4ADC">
        <w:t>належить</w:t>
      </w:r>
      <w:r w:rsidRPr="008C4ADC">
        <w:rPr>
          <w:spacing w:val="-7"/>
        </w:rPr>
        <w:t xml:space="preserve"> </w:t>
      </w:r>
      <w:r w:rsidRPr="008C4ADC">
        <w:t>до</w:t>
      </w:r>
      <w:r w:rsidRPr="008C4ADC">
        <w:rPr>
          <w:spacing w:val="-8"/>
        </w:rPr>
        <w:t xml:space="preserve"> </w:t>
      </w:r>
      <w:r w:rsidRPr="008C4ADC">
        <w:t>тяжких</w:t>
      </w:r>
      <w:r w:rsidRPr="008C4ADC">
        <w:rPr>
          <w:spacing w:val="-7"/>
        </w:rPr>
        <w:t xml:space="preserve"> </w:t>
      </w:r>
      <w:r w:rsidRPr="008C4ADC">
        <w:t>або</w:t>
      </w:r>
      <w:r w:rsidRPr="008C4ADC">
        <w:rPr>
          <w:spacing w:val="-12"/>
        </w:rPr>
        <w:t xml:space="preserve"> </w:t>
      </w:r>
      <w:r w:rsidRPr="008C4ADC">
        <w:t>особливо</w:t>
      </w:r>
      <w:r w:rsidRPr="008C4ADC">
        <w:rPr>
          <w:spacing w:val="-12"/>
        </w:rPr>
        <w:t xml:space="preserve"> </w:t>
      </w:r>
      <w:r w:rsidRPr="008C4ADC">
        <w:t>тяжких</w:t>
      </w:r>
      <w:r w:rsidRPr="008C4ADC">
        <w:rPr>
          <w:spacing w:val="-7"/>
        </w:rPr>
        <w:t xml:space="preserve"> </w:t>
      </w:r>
      <w:r w:rsidRPr="008C4ADC">
        <w:t>злочинів. Важливо</w:t>
      </w:r>
      <w:r w:rsidRPr="008C4ADC">
        <w:rPr>
          <w:spacing w:val="40"/>
        </w:rPr>
        <w:t xml:space="preserve"> </w:t>
      </w:r>
      <w:r w:rsidRPr="008C4ADC">
        <w:t>розкрити</w:t>
      </w:r>
      <w:r w:rsidRPr="008C4ADC">
        <w:rPr>
          <w:spacing w:val="80"/>
        </w:rPr>
        <w:t xml:space="preserve"> </w:t>
      </w:r>
      <w:r w:rsidRPr="008C4ADC">
        <w:t>родовий</w:t>
      </w:r>
      <w:r w:rsidRPr="008C4ADC">
        <w:rPr>
          <w:spacing w:val="40"/>
        </w:rPr>
        <w:t xml:space="preserve"> </w:t>
      </w:r>
      <w:r w:rsidRPr="008C4ADC">
        <w:t>об’єкт</w:t>
      </w:r>
      <w:r w:rsidRPr="008C4ADC">
        <w:rPr>
          <w:spacing w:val="40"/>
        </w:rPr>
        <w:t xml:space="preserve"> </w:t>
      </w:r>
      <w:r w:rsidRPr="008C4ADC">
        <w:t>злочинів</w:t>
      </w:r>
      <w:r w:rsidRPr="008C4ADC">
        <w:rPr>
          <w:spacing w:val="40"/>
        </w:rPr>
        <w:t xml:space="preserve"> </w:t>
      </w:r>
      <w:r w:rsidRPr="008C4ADC">
        <w:t>проти</w:t>
      </w:r>
      <w:r w:rsidRPr="008C4ADC">
        <w:rPr>
          <w:spacing w:val="40"/>
        </w:rPr>
        <w:t xml:space="preserve"> </w:t>
      </w:r>
      <w:r w:rsidRPr="008C4ADC">
        <w:t>основ національної</w:t>
      </w:r>
      <w:r w:rsidRPr="008C4ADC">
        <w:rPr>
          <w:spacing w:val="40"/>
        </w:rPr>
        <w:t xml:space="preserve"> </w:t>
      </w:r>
      <w:r w:rsidRPr="008C4ADC">
        <w:t>безпеки,</w:t>
      </w:r>
      <w:r w:rsidRPr="008C4ADC">
        <w:rPr>
          <w:spacing w:val="40"/>
        </w:rPr>
        <w:t xml:space="preserve"> </w:t>
      </w:r>
      <w:r w:rsidRPr="008C4ADC">
        <w:t>зокрема</w:t>
      </w:r>
      <w:r w:rsidRPr="008C4ADC">
        <w:rPr>
          <w:spacing w:val="40"/>
        </w:rPr>
        <w:t xml:space="preserve"> </w:t>
      </w:r>
      <w:r w:rsidRPr="008C4ADC">
        <w:t>його</w:t>
      </w:r>
      <w:r w:rsidRPr="008C4ADC">
        <w:rPr>
          <w:spacing w:val="40"/>
        </w:rPr>
        <w:t xml:space="preserve"> </w:t>
      </w:r>
      <w:r w:rsidRPr="008C4ADC">
        <w:t>складові</w:t>
      </w:r>
      <w:r w:rsidRPr="008C4ADC">
        <w:rPr>
          <w:spacing w:val="40"/>
        </w:rPr>
        <w:t xml:space="preserve"> </w:t>
      </w:r>
      <w:r w:rsidRPr="008C4ADC">
        <w:t>–</w:t>
      </w:r>
      <w:r w:rsidRPr="008C4ADC">
        <w:rPr>
          <w:spacing w:val="40"/>
        </w:rPr>
        <w:t xml:space="preserve"> </w:t>
      </w:r>
      <w:r w:rsidRPr="008C4ADC">
        <w:t xml:space="preserve">«конституційний </w:t>
      </w:r>
      <w:r w:rsidRPr="008C4ADC">
        <w:rPr>
          <w:spacing w:val="-2"/>
        </w:rPr>
        <w:t>лад»,</w:t>
      </w:r>
      <w:r w:rsidR="00531F5D" w:rsidRPr="008C4ADC">
        <w:t xml:space="preserve"> </w:t>
      </w:r>
      <w:r w:rsidRPr="008C4ADC">
        <w:rPr>
          <w:spacing w:val="-2"/>
        </w:rPr>
        <w:t>«суверенітет»,</w:t>
      </w:r>
      <w:r w:rsidR="00531F5D" w:rsidRPr="008C4ADC">
        <w:t xml:space="preserve"> </w:t>
      </w:r>
      <w:r w:rsidRPr="008C4ADC">
        <w:rPr>
          <w:spacing w:val="-2"/>
        </w:rPr>
        <w:t>«територіальна</w:t>
      </w:r>
      <w:r w:rsidR="00531F5D" w:rsidRPr="008C4ADC">
        <w:t xml:space="preserve"> </w:t>
      </w:r>
      <w:r w:rsidRPr="008C4ADC">
        <w:rPr>
          <w:spacing w:val="-2"/>
        </w:rPr>
        <w:t>недоторканність»,</w:t>
      </w:r>
      <w:r w:rsidR="00A50910" w:rsidRPr="008C4ADC">
        <w:rPr>
          <w:spacing w:val="-2"/>
        </w:rPr>
        <w:t xml:space="preserve"> </w:t>
      </w:r>
      <w:r w:rsidRPr="008C4ADC">
        <w:t>«обороноздатність» – та вказати, що вони забезпечують існування України як суверенної, незалежної, демократичної, соціальної і правової держави, наголосивши, що саме родовий об’єкт визначає значною мірою і специфіку об’єктивних та суб’єктивних ознак злочинів проти основ національної безпеки. Стаття 114-1 КК України, що передбачає кримінальну відповідальність за перешкоджання</w:t>
      </w:r>
      <w:r w:rsidRPr="008C4ADC">
        <w:rPr>
          <w:spacing w:val="-14"/>
        </w:rPr>
        <w:t xml:space="preserve"> </w:t>
      </w:r>
      <w:r w:rsidRPr="008C4ADC">
        <w:t>законній</w:t>
      </w:r>
      <w:r w:rsidRPr="008C4ADC">
        <w:rPr>
          <w:spacing w:val="-14"/>
        </w:rPr>
        <w:t xml:space="preserve"> </w:t>
      </w:r>
      <w:r w:rsidRPr="008C4ADC">
        <w:t>діяльності</w:t>
      </w:r>
      <w:r w:rsidRPr="008C4ADC">
        <w:rPr>
          <w:spacing w:val="-14"/>
        </w:rPr>
        <w:t xml:space="preserve"> </w:t>
      </w:r>
      <w:r w:rsidRPr="008C4ADC">
        <w:t>Збройних</w:t>
      </w:r>
      <w:r w:rsidRPr="008C4ADC">
        <w:rPr>
          <w:spacing w:val="-13"/>
        </w:rPr>
        <w:t xml:space="preserve"> </w:t>
      </w:r>
      <w:r w:rsidRPr="008C4ADC">
        <w:t>Сил</w:t>
      </w:r>
      <w:r w:rsidRPr="008C4ADC">
        <w:rPr>
          <w:spacing w:val="-14"/>
        </w:rPr>
        <w:t xml:space="preserve"> </w:t>
      </w:r>
      <w:r w:rsidRPr="008C4ADC">
        <w:t>України</w:t>
      </w:r>
      <w:r w:rsidRPr="008C4ADC">
        <w:rPr>
          <w:spacing w:val="-14"/>
        </w:rPr>
        <w:t xml:space="preserve"> </w:t>
      </w:r>
      <w:r w:rsidRPr="008C4ADC">
        <w:t>та</w:t>
      </w:r>
      <w:r w:rsidRPr="008C4ADC">
        <w:rPr>
          <w:spacing w:val="-14"/>
        </w:rPr>
        <w:t xml:space="preserve"> </w:t>
      </w:r>
      <w:r w:rsidRPr="008C4ADC">
        <w:t>інших військових</w:t>
      </w:r>
      <w:r w:rsidRPr="008C4ADC">
        <w:rPr>
          <w:spacing w:val="-14"/>
        </w:rPr>
        <w:t xml:space="preserve"> </w:t>
      </w:r>
      <w:r w:rsidRPr="008C4ADC">
        <w:t>формувань,</w:t>
      </w:r>
      <w:r w:rsidRPr="008C4ADC">
        <w:rPr>
          <w:spacing w:val="-11"/>
        </w:rPr>
        <w:t xml:space="preserve"> </w:t>
      </w:r>
      <w:r w:rsidRPr="008C4ADC">
        <w:t>є</w:t>
      </w:r>
      <w:r w:rsidRPr="008C4ADC">
        <w:rPr>
          <w:spacing w:val="-14"/>
        </w:rPr>
        <w:t xml:space="preserve"> </w:t>
      </w:r>
      <w:r w:rsidRPr="008C4ADC">
        <w:t>законодавчою</w:t>
      </w:r>
      <w:r w:rsidRPr="008C4ADC">
        <w:rPr>
          <w:spacing w:val="-14"/>
        </w:rPr>
        <w:t xml:space="preserve"> </w:t>
      </w:r>
      <w:r w:rsidRPr="008C4ADC">
        <w:t>новелою,</w:t>
      </w:r>
      <w:r w:rsidRPr="008C4ADC">
        <w:rPr>
          <w:spacing w:val="-6"/>
        </w:rPr>
        <w:t xml:space="preserve"> </w:t>
      </w:r>
      <w:r w:rsidRPr="008C4ADC">
        <w:t>тож</w:t>
      </w:r>
      <w:r w:rsidRPr="008C4ADC">
        <w:rPr>
          <w:spacing w:val="-8"/>
        </w:rPr>
        <w:t xml:space="preserve"> </w:t>
      </w:r>
      <w:r w:rsidRPr="008C4ADC">
        <w:t>з</w:t>
      </w:r>
      <w:r w:rsidRPr="008C4ADC">
        <w:rPr>
          <w:spacing w:val="-13"/>
        </w:rPr>
        <w:t xml:space="preserve"> </w:t>
      </w:r>
      <w:r w:rsidRPr="008C4ADC">
        <w:t xml:space="preserve">урахуванням цього вкажіть </w:t>
      </w:r>
      <w:r w:rsidRPr="008C4ADC">
        <w:lastRenderedPageBreak/>
        <w:t>на актуальність дослідження кримінально-правового захисту від такого перешкоджання.</w:t>
      </w:r>
    </w:p>
    <w:p w14:paraId="6183F0FD" w14:textId="239CF00F" w:rsidR="00F469CC" w:rsidRPr="008C4ADC" w:rsidRDefault="006160D3" w:rsidP="00A50910">
      <w:pPr>
        <w:pStyle w:val="a3"/>
        <w:ind w:left="0" w:firstLine="567"/>
      </w:pPr>
      <w:r w:rsidRPr="008C4ADC">
        <w:t>Розглядаючи друге питання, слід розкрити основний безпосередній об’єкт злочину й об’єктивну сторону. Аналіз об’єктивної</w:t>
      </w:r>
      <w:r w:rsidRPr="008C4ADC">
        <w:rPr>
          <w:spacing w:val="-7"/>
        </w:rPr>
        <w:t xml:space="preserve"> </w:t>
      </w:r>
      <w:r w:rsidRPr="008C4ADC">
        <w:t>сторони з’ясування</w:t>
      </w:r>
      <w:r w:rsidRPr="008C4ADC">
        <w:rPr>
          <w:spacing w:val="-11"/>
        </w:rPr>
        <w:t xml:space="preserve"> </w:t>
      </w:r>
      <w:r w:rsidRPr="008C4ADC">
        <w:t>поняття</w:t>
      </w:r>
      <w:r w:rsidRPr="008C4ADC">
        <w:rPr>
          <w:spacing w:val="-2"/>
        </w:rPr>
        <w:t xml:space="preserve"> </w:t>
      </w:r>
      <w:r w:rsidRPr="008C4ADC">
        <w:t>«перешкоджання»,</w:t>
      </w:r>
      <w:r w:rsidRPr="008C4ADC">
        <w:rPr>
          <w:spacing w:val="-4"/>
        </w:rPr>
        <w:t xml:space="preserve"> </w:t>
      </w:r>
      <w:r w:rsidRPr="008C4ADC">
        <w:t>а</w:t>
      </w:r>
      <w:r w:rsidRPr="008C4ADC">
        <w:rPr>
          <w:spacing w:val="-2"/>
        </w:rPr>
        <w:t xml:space="preserve"> також</w:t>
      </w:r>
      <w:r w:rsidR="00A50910" w:rsidRPr="008C4ADC">
        <w:t xml:space="preserve"> </w:t>
      </w:r>
      <w:r w:rsidRPr="008C4ADC">
        <w:t>обов’язкової ознаки об’єктивної сторони – час його вчинення – особливий</w:t>
      </w:r>
      <w:r w:rsidRPr="008C4ADC">
        <w:rPr>
          <w:spacing w:val="-6"/>
        </w:rPr>
        <w:t xml:space="preserve"> </w:t>
      </w:r>
      <w:r w:rsidRPr="008C4ADC">
        <w:t>період.</w:t>
      </w:r>
      <w:r w:rsidRPr="008C4ADC">
        <w:rPr>
          <w:spacing w:val="-6"/>
        </w:rPr>
        <w:t xml:space="preserve"> </w:t>
      </w:r>
      <w:r w:rsidRPr="008C4ADC">
        <w:t>Слід</w:t>
      </w:r>
      <w:r w:rsidRPr="008C4ADC">
        <w:rPr>
          <w:spacing w:val="-10"/>
        </w:rPr>
        <w:t xml:space="preserve"> </w:t>
      </w:r>
      <w:r w:rsidRPr="008C4ADC">
        <w:t>звернути</w:t>
      </w:r>
      <w:r w:rsidRPr="008C4ADC">
        <w:rPr>
          <w:spacing w:val="-2"/>
        </w:rPr>
        <w:t xml:space="preserve"> </w:t>
      </w:r>
      <w:r w:rsidRPr="008C4ADC">
        <w:t>увагу</w:t>
      </w:r>
      <w:r w:rsidRPr="008C4ADC">
        <w:rPr>
          <w:spacing w:val="-12"/>
        </w:rPr>
        <w:t xml:space="preserve"> </w:t>
      </w:r>
      <w:r w:rsidRPr="008C4ADC">
        <w:t>на</w:t>
      </w:r>
      <w:r w:rsidRPr="008C4ADC">
        <w:rPr>
          <w:spacing w:val="-5"/>
        </w:rPr>
        <w:t xml:space="preserve"> </w:t>
      </w:r>
      <w:r w:rsidRPr="008C4ADC">
        <w:t>момент</w:t>
      </w:r>
      <w:r w:rsidRPr="008C4ADC">
        <w:rPr>
          <w:spacing w:val="-8"/>
        </w:rPr>
        <w:t xml:space="preserve"> </w:t>
      </w:r>
      <w:r w:rsidRPr="008C4ADC">
        <w:t>закінчення</w:t>
      </w:r>
      <w:r w:rsidRPr="008C4ADC">
        <w:rPr>
          <w:spacing w:val="-8"/>
        </w:rPr>
        <w:t xml:space="preserve"> </w:t>
      </w:r>
      <w:r w:rsidRPr="008C4ADC">
        <w:t xml:space="preserve">такого </w:t>
      </w:r>
      <w:r w:rsidRPr="008C4ADC">
        <w:rPr>
          <w:spacing w:val="-2"/>
        </w:rPr>
        <w:t>злочину.</w:t>
      </w:r>
    </w:p>
    <w:p w14:paraId="1DC1050F" w14:textId="77777777" w:rsidR="00F469CC" w:rsidRPr="008C4ADC" w:rsidRDefault="006160D3" w:rsidP="00A50910">
      <w:pPr>
        <w:pStyle w:val="a3"/>
        <w:ind w:left="0" w:firstLine="567"/>
      </w:pPr>
      <w:r w:rsidRPr="008C4ADC">
        <w:t>Друге питання потребує вивчення суб’єктивної сторони злочину (форми вини і мети його вчинення) і суб’єкта. Необхідно вказати,</w:t>
      </w:r>
      <w:r w:rsidRPr="008C4ADC">
        <w:rPr>
          <w:spacing w:val="-10"/>
        </w:rPr>
        <w:t xml:space="preserve"> </w:t>
      </w:r>
      <w:r w:rsidRPr="008C4ADC">
        <w:t>що</w:t>
      </w:r>
      <w:r w:rsidRPr="008C4ADC">
        <w:rPr>
          <w:spacing w:val="-13"/>
        </w:rPr>
        <w:t xml:space="preserve"> </w:t>
      </w:r>
      <w:r w:rsidRPr="008C4ADC">
        <w:t>мета</w:t>
      </w:r>
      <w:r w:rsidRPr="008C4ADC">
        <w:rPr>
          <w:spacing w:val="-11"/>
        </w:rPr>
        <w:t xml:space="preserve"> </w:t>
      </w:r>
      <w:r w:rsidRPr="008C4ADC">
        <w:t>аналізованого</w:t>
      </w:r>
      <w:r w:rsidRPr="008C4ADC">
        <w:rPr>
          <w:spacing w:val="-13"/>
        </w:rPr>
        <w:t xml:space="preserve"> </w:t>
      </w:r>
      <w:r w:rsidRPr="008C4ADC">
        <w:t>злочину</w:t>
      </w:r>
      <w:r w:rsidRPr="008C4ADC">
        <w:rPr>
          <w:spacing w:val="-13"/>
        </w:rPr>
        <w:t xml:space="preserve"> </w:t>
      </w:r>
      <w:r w:rsidRPr="008C4ADC">
        <w:t>є</w:t>
      </w:r>
      <w:r w:rsidRPr="008C4ADC">
        <w:rPr>
          <w:spacing w:val="-7"/>
        </w:rPr>
        <w:t xml:space="preserve"> </w:t>
      </w:r>
      <w:r w:rsidRPr="008C4ADC">
        <w:t>тим</w:t>
      </w:r>
      <w:r w:rsidRPr="008C4ADC">
        <w:rPr>
          <w:spacing w:val="-13"/>
        </w:rPr>
        <w:t xml:space="preserve"> </w:t>
      </w:r>
      <w:r w:rsidRPr="008C4ADC">
        <w:t>критерієм,</w:t>
      </w:r>
      <w:r w:rsidRPr="008C4ADC">
        <w:rPr>
          <w:spacing w:val="-6"/>
        </w:rPr>
        <w:t xml:space="preserve"> </w:t>
      </w:r>
      <w:r w:rsidRPr="008C4ADC">
        <w:t>за</w:t>
      </w:r>
      <w:r w:rsidRPr="008C4ADC">
        <w:rPr>
          <w:spacing w:val="-10"/>
        </w:rPr>
        <w:t xml:space="preserve"> </w:t>
      </w:r>
      <w:r w:rsidRPr="008C4ADC">
        <w:t>яким</w:t>
      </w:r>
      <w:r w:rsidRPr="008C4ADC">
        <w:rPr>
          <w:spacing w:val="-13"/>
        </w:rPr>
        <w:t xml:space="preserve"> </w:t>
      </w:r>
      <w:r w:rsidRPr="008C4ADC">
        <w:t>він відмежовується від кримінальних правопорушень проти власності, кримінальних правопорушень у сфері службової діяльності чи професійної діяльності, пов’язаної з наданням публічних послуг, військових кримінальних правопорушень.</w:t>
      </w:r>
    </w:p>
    <w:p w14:paraId="10EBE08D" w14:textId="77777777" w:rsidR="00F469CC" w:rsidRPr="008C4ADC" w:rsidRDefault="006160D3" w:rsidP="00A50910">
      <w:pPr>
        <w:pStyle w:val="a3"/>
        <w:ind w:left="0" w:firstLine="567"/>
      </w:pPr>
      <w:r w:rsidRPr="008C4ADC">
        <w:t>Висвітлюючи останнє питання, треба проаналізувати кваліфікуючі ознаки перешкоджання законній діяльності Збройних Сил</w:t>
      </w:r>
      <w:r w:rsidRPr="008C4ADC">
        <w:rPr>
          <w:spacing w:val="-2"/>
        </w:rPr>
        <w:t xml:space="preserve"> </w:t>
      </w:r>
      <w:r w:rsidRPr="008C4ADC">
        <w:t>України та інших</w:t>
      </w:r>
      <w:r w:rsidRPr="008C4ADC">
        <w:rPr>
          <w:spacing w:val="-2"/>
        </w:rPr>
        <w:t xml:space="preserve"> </w:t>
      </w:r>
      <w:r w:rsidRPr="008C4ADC">
        <w:t>військових формувань, передбачені у</w:t>
      </w:r>
      <w:r w:rsidRPr="008C4ADC">
        <w:rPr>
          <w:spacing w:val="-2"/>
        </w:rPr>
        <w:t xml:space="preserve"> </w:t>
      </w:r>
      <w:r w:rsidRPr="008C4ADC">
        <w:t>ч. 2 ст. 114-1 КК України, при цьому розкрити поняття «інші тяжкі наслідки», виходячи з того, що при перешкоджанні законній діяльності Збройних Сил України та інших військових формувань воно часто пов’язується із заподіянням шкоди різним об’єктам. Необхідно</w:t>
      </w:r>
      <w:r w:rsidRPr="008C4ADC">
        <w:rPr>
          <w:spacing w:val="-14"/>
        </w:rPr>
        <w:t xml:space="preserve"> </w:t>
      </w:r>
      <w:r w:rsidRPr="008C4ADC">
        <w:t>звернути</w:t>
      </w:r>
      <w:r w:rsidRPr="008C4ADC">
        <w:rPr>
          <w:spacing w:val="-14"/>
        </w:rPr>
        <w:t xml:space="preserve"> </w:t>
      </w:r>
      <w:r w:rsidRPr="008C4ADC">
        <w:t>увагу</w:t>
      </w:r>
      <w:r w:rsidRPr="008C4ADC">
        <w:rPr>
          <w:spacing w:val="-14"/>
        </w:rPr>
        <w:t xml:space="preserve"> </w:t>
      </w:r>
      <w:r w:rsidRPr="008C4ADC">
        <w:t>на</w:t>
      </w:r>
      <w:r w:rsidRPr="008C4ADC">
        <w:rPr>
          <w:spacing w:val="-13"/>
        </w:rPr>
        <w:t xml:space="preserve"> </w:t>
      </w:r>
      <w:r w:rsidRPr="008C4ADC">
        <w:t>особливості</w:t>
      </w:r>
      <w:r w:rsidRPr="008C4ADC">
        <w:rPr>
          <w:spacing w:val="-14"/>
        </w:rPr>
        <w:t xml:space="preserve"> </w:t>
      </w:r>
      <w:r w:rsidRPr="008C4ADC">
        <w:t>кваліфікації</w:t>
      </w:r>
      <w:r w:rsidRPr="008C4ADC">
        <w:rPr>
          <w:spacing w:val="-14"/>
        </w:rPr>
        <w:t xml:space="preserve"> </w:t>
      </w:r>
      <w:r w:rsidRPr="008C4ADC">
        <w:t>цього</w:t>
      </w:r>
      <w:r w:rsidRPr="008C4ADC">
        <w:rPr>
          <w:spacing w:val="-14"/>
        </w:rPr>
        <w:t xml:space="preserve"> </w:t>
      </w:r>
      <w:r w:rsidRPr="008C4ADC">
        <w:t>злочину за сукупністю.</w:t>
      </w:r>
    </w:p>
    <w:p w14:paraId="0F4B1DB9" w14:textId="77777777" w:rsidR="00A50910" w:rsidRPr="008C4ADC" w:rsidRDefault="00A50910" w:rsidP="00A50910">
      <w:pPr>
        <w:pStyle w:val="a3"/>
        <w:ind w:left="0" w:firstLine="567"/>
      </w:pPr>
    </w:p>
    <w:p w14:paraId="2515C0FD" w14:textId="0AFC53F4" w:rsidR="00A50910" w:rsidRPr="008C4ADC" w:rsidRDefault="006160D3" w:rsidP="00A50910">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літератури</w:t>
      </w:r>
    </w:p>
    <w:p w14:paraId="600FE4AF" w14:textId="1700F3C3" w:rsidR="00F469CC" w:rsidRPr="008C4ADC" w:rsidRDefault="006160D3" w:rsidP="00A50910">
      <w:pPr>
        <w:pStyle w:val="a3"/>
        <w:ind w:left="0" w:firstLine="567"/>
      </w:pPr>
      <w:proofErr w:type="spellStart"/>
      <w:r w:rsidRPr="008C4ADC">
        <w:rPr>
          <w:spacing w:val="-2"/>
        </w:rPr>
        <w:t>Бантишев</w:t>
      </w:r>
      <w:proofErr w:type="spellEnd"/>
      <w:r w:rsidRPr="008C4ADC">
        <w:rPr>
          <w:spacing w:val="-4"/>
        </w:rPr>
        <w:t xml:space="preserve"> </w:t>
      </w:r>
      <w:r w:rsidRPr="008C4ADC">
        <w:rPr>
          <w:spacing w:val="-2"/>
        </w:rPr>
        <w:t>О.</w:t>
      </w:r>
      <w:r w:rsidRPr="008C4ADC">
        <w:rPr>
          <w:spacing w:val="-7"/>
        </w:rPr>
        <w:t xml:space="preserve"> </w:t>
      </w:r>
      <w:r w:rsidRPr="008C4ADC">
        <w:rPr>
          <w:spacing w:val="-2"/>
        </w:rPr>
        <w:t>Ф.,</w:t>
      </w:r>
      <w:r w:rsidRPr="008C4ADC">
        <w:rPr>
          <w:spacing w:val="-7"/>
        </w:rPr>
        <w:t xml:space="preserve"> </w:t>
      </w:r>
      <w:proofErr w:type="spellStart"/>
      <w:r w:rsidRPr="008C4ADC">
        <w:rPr>
          <w:spacing w:val="-2"/>
        </w:rPr>
        <w:t>Шамара</w:t>
      </w:r>
      <w:proofErr w:type="spellEnd"/>
      <w:r w:rsidRPr="008C4ADC">
        <w:rPr>
          <w:spacing w:val="-1"/>
        </w:rPr>
        <w:t xml:space="preserve"> </w:t>
      </w:r>
      <w:r w:rsidRPr="008C4ADC">
        <w:rPr>
          <w:spacing w:val="-2"/>
        </w:rPr>
        <w:t>О.</w:t>
      </w:r>
      <w:r w:rsidRPr="008C4ADC">
        <w:rPr>
          <w:spacing w:val="-7"/>
        </w:rPr>
        <w:t xml:space="preserve"> </w:t>
      </w:r>
      <w:r w:rsidRPr="008C4ADC">
        <w:rPr>
          <w:spacing w:val="-2"/>
        </w:rPr>
        <w:t>В.</w:t>
      </w:r>
      <w:r w:rsidRPr="008C4ADC">
        <w:rPr>
          <w:spacing w:val="-7"/>
        </w:rPr>
        <w:t xml:space="preserve"> </w:t>
      </w:r>
      <w:r w:rsidRPr="008C4ADC">
        <w:rPr>
          <w:spacing w:val="-2"/>
        </w:rPr>
        <w:t>Кримінальна</w:t>
      </w:r>
      <w:r w:rsidRPr="008C4ADC">
        <w:rPr>
          <w:spacing w:val="-6"/>
        </w:rPr>
        <w:t xml:space="preserve"> </w:t>
      </w:r>
      <w:r w:rsidRPr="008C4ADC">
        <w:rPr>
          <w:spacing w:val="-2"/>
        </w:rPr>
        <w:t>відповідальність</w:t>
      </w:r>
      <w:r w:rsidR="00A50910" w:rsidRPr="008C4ADC">
        <w:t xml:space="preserve"> </w:t>
      </w:r>
      <w:r w:rsidRPr="008C4ADC">
        <w:t>за</w:t>
      </w:r>
      <w:r w:rsidRPr="008C4ADC">
        <w:rPr>
          <w:spacing w:val="32"/>
        </w:rPr>
        <w:t xml:space="preserve"> </w:t>
      </w:r>
      <w:r w:rsidRPr="008C4ADC">
        <w:t>злочини</w:t>
      </w:r>
      <w:r w:rsidRPr="008C4ADC">
        <w:rPr>
          <w:spacing w:val="30"/>
        </w:rPr>
        <w:t xml:space="preserve"> </w:t>
      </w:r>
      <w:r w:rsidRPr="008C4ADC">
        <w:t>проти</w:t>
      </w:r>
      <w:r w:rsidRPr="008C4ADC">
        <w:rPr>
          <w:spacing w:val="29"/>
        </w:rPr>
        <w:t xml:space="preserve"> </w:t>
      </w:r>
      <w:r w:rsidRPr="008C4ADC">
        <w:t>основ</w:t>
      </w:r>
      <w:r w:rsidRPr="008C4ADC">
        <w:rPr>
          <w:spacing w:val="34"/>
        </w:rPr>
        <w:t xml:space="preserve"> </w:t>
      </w:r>
      <w:r w:rsidRPr="008C4ADC">
        <w:t>національної</w:t>
      </w:r>
      <w:r w:rsidRPr="008C4ADC">
        <w:rPr>
          <w:spacing w:val="29"/>
        </w:rPr>
        <w:t xml:space="preserve"> </w:t>
      </w:r>
      <w:r w:rsidRPr="008C4ADC">
        <w:t>безпеки</w:t>
      </w:r>
      <w:r w:rsidRPr="008C4ADC">
        <w:rPr>
          <w:spacing w:val="34"/>
        </w:rPr>
        <w:t xml:space="preserve"> </w:t>
      </w:r>
      <w:r w:rsidRPr="008C4ADC">
        <w:t>України</w:t>
      </w:r>
      <w:r w:rsidRPr="008C4ADC">
        <w:rPr>
          <w:spacing w:val="30"/>
        </w:rPr>
        <w:t xml:space="preserve"> </w:t>
      </w:r>
      <w:r w:rsidRPr="008C4ADC">
        <w:rPr>
          <w:spacing w:val="-2"/>
        </w:rPr>
        <w:t>(проблеми</w:t>
      </w:r>
      <w:r w:rsidR="00A50910" w:rsidRPr="008C4ADC">
        <w:rPr>
          <w:spacing w:val="-2"/>
        </w:rPr>
        <w:t xml:space="preserve"> </w:t>
      </w:r>
      <w:r w:rsidRPr="008C4ADC">
        <w:t xml:space="preserve">кваліфікації) : монографія. 3-тє вид., </w:t>
      </w:r>
      <w:proofErr w:type="spellStart"/>
      <w:r w:rsidRPr="008C4ADC">
        <w:t>переробл</w:t>
      </w:r>
      <w:proofErr w:type="spellEnd"/>
      <w:r w:rsidRPr="008C4ADC">
        <w:t xml:space="preserve">. і </w:t>
      </w:r>
      <w:proofErr w:type="spellStart"/>
      <w:r w:rsidRPr="008C4ADC">
        <w:t>допов</w:t>
      </w:r>
      <w:proofErr w:type="spellEnd"/>
      <w:r w:rsidRPr="008C4ADC">
        <w:t>. Луганськ : ТОВ “Віртуальна реальність”, 2014. 240 с.</w:t>
      </w:r>
    </w:p>
    <w:p w14:paraId="5CC4FD24" w14:textId="77777777" w:rsidR="00F469CC" w:rsidRPr="008C4ADC" w:rsidRDefault="006160D3" w:rsidP="00A50910">
      <w:pPr>
        <w:pStyle w:val="a3"/>
        <w:ind w:left="0" w:firstLine="567"/>
      </w:pPr>
      <w:r w:rsidRPr="008C4ADC">
        <w:t xml:space="preserve">Дорош Л. В., Федосєєв В. В. Перешкоджання законній діяльності Збройних Сил України та інших військових формувань: питання правозастосування. </w:t>
      </w:r>
      <w:r w:rsidRPr="008C4ADC">
        <w:rPr>
          <w:i/>
        </w:rPr>
        <w:t>Актуальні проблеми правоохоронної діяльності</w:t>
      </w:r>
      <w:r w:rsidRPr="008C4ADC">
        <w:t>:</w:t>
      </w:r>
      <w:r w:rsidRPr="008C4ADC">
        <w:rPr>
          <w:spacing w:val="-14"/>
        </w:rPr>
        <w:t xml:space="preserve"> </w:t>
      </w:r>
      <w:proofErr w:type="spellStart"/>
      <w:r w:rsidRPr="008C4ADC">
        <w:t>зб</w:t>
      </w:r>
      <w:proofErr w:type="spellEnd"/>
      <w:r w:rsidRPr="008C4ADC">
        <w:t>.</w:t>
      </w:r>
      <w:r w:rsidRPr="008C4ADC">
        <w:rPr>
          <w:spacing w:val="-14"/>
        </w:rPr>
        <w:t xml:space="preserve"> </w:t>
      </w:r>
      <w:r w:rsidRPr="008C4ADC">
        <w:t>матеріалів</w:t>
      </w:r>
      <w:r w:rsidRPr="008C4ADC">
        <w:rPr>
          <w:spacing w:val="-14"/>
        </w:rPr>
        <w:t xml:space="preserve"> </w:t>
      </w:r>
      <w:proofErr w:type="spellStart"/>
      <w:r w:rsidRPr="008C4ADC">
        <w:t>Всеукр</w:t>
      </w:r>
      <w:proofErr w:type="spellEnd"/>
      <w:r w:rsidRPr="008C4ADC">
        <w:t>.</w:t>
      </w:r>
      <w:r w:rsidRPr="008C4ADC">
        <w:rPr>
          <w:spacing w:val="-13"/>
        </w:rPr>
        <w:t xml:space="preserve"> </w:t>
      </w:r>
      <w:r w:rsidRPr="008C4ADC">
        <w:t>наук.-</w:t>
      </w:r>
      <w:proofErr w:type="spellStart"/>
      <w:r w:rsidRPr="008C4ADC">
        <w:t>практ</w:t>
      </w:r>
      <w:proofErr w:type="spellEnd"/>
      <w:r w:rsidRPr="008C4ADC">
        <w:t>.</w:t>
      </w:r>
      <w:r w:rsidRPr="008C4ADC">
        <w:rPr>
          <w:spacing w:val="-14"/>
        </w:rPr>
        <w:t xml:space="preserve"> </w:t>
      </w:r>
      <w:r w:rsidRPr="008C4ADC">
        <w:t xml:space="preserve">Інтернет-конференції (м. Сєвєродонецьк, 23 грудня 2016 р.); </w:t>
      </w:r>
      <w:proofErr w:type="spellStart"/>
      <w:r w:rsidRPr="008C4ADC">
        <w:t>упоряд</w:t>
      </w:r>
      <w:proofErr w:type="spellEnd"/>
      <w:r w:rsidRPr="008C4ADC">
        <w:t xml:space="preserve">. В. С. Бондар, М. В. </w:t>
      </w:r>
      <w:proofErr w:type="spellStart"/>
      <w:r w:rsidRPr="008C4ADC">
        <w:t>Кривонос</w:t>
      </w:r>
      <w:proofErr w:type="spellEnd"/>
      <w:r w:rsidRPr="008C4ADC">
        <w:t xml:space="preserve">. Сєвєродонецьк : </w:t>
      </w:r>
      <w:proofErr w:type="spellStart"/>
      <w:r w:rsidRPr="008C4ADC">
        <w:t>Луган</w:t>
      </w:r>
      <w:proofErr w:type="spellEnd"/>
      <w:r w:rsidRPr="008C4ADC">
        <w:t xml:space="preserve">. </w:t>
      </w:r>
      <w:proofErr w:type="spellStart"/>
      <w:r w:rsidRPr="008C4ADC">
        <w:t>держ</w:t>
      </w:r>
      <w:proofErr w:type="spellEnd"/>
      <w:r w:rsidRPr="008C4ADC">
        <w:t xml:space="preserve">. ун-т </w:t>
      </w:r>
      <w:proofErr w:type="spellStart"/>
      <w:r w:rsidRPr="008C4ADC">
        <w:t>внутр</w:t>
      </w:r>
      <w:proofErr w:type="spellEnd"/>
      <w:r w:rsidRPr="008C4ADC">
        <w:t xml:space="preserve">. справ ім. Е. О. </w:t>
      </w:r>
      <w:proofErr w:type="spellStart"/>
      <w:r w:rsidRPr="008C4ADC">
        <w:t>Дідоренка</w:t>
      </w:r>
      <w:proofErr w:type="spellEnd"/>
      <w:r w:rsidRPr="008C4ADC">
        <w:t>, 2017. С. 108–112.</w:t>
      </w:r>
    </w:p>
    <w:p w14:paraId="31217565" w14:textId="4589992E" w:rsidR="00F469CC" w:rsidRPr="008C4ADC" w:rsidRDefault="006160D3" w:rsidP="00A50910">
      <w:pPr>
        <w:pStyle w:val="a3"/>
        <w:tabs>
          <w:tab w:val="left" w:pos="1389"/>
          <w:tab w:val="left" w:pos="2397"/>
          <w:tab w:val="left" w:pos="3362"/>
          <w:tab w:val="left" w:pos="4366"/>
          <w:tab w:val="left" w:pos="5995"/>
        </w:tabs>
        <w:ind w:left="0" w:firstLine="567"/>
      </w:pPr>
      <w:proofErr w:type="spellStart"/>
      <w:r w:rsidRPr="008C4ADC">
        <w:t>Лантінов</w:t>
      </w:r>
      <w:proofErr w:type="spellEnd"/>
      <w:r w:rsidRPr="008C4ADC">
        <w:t xml:space="preserve"> Я. О. Щодо визначення національної безпеки України як об’єкта кримінально-правової охорони. </w:t>
      </w:r>
      <w:r w:rsidRPr="008C4ADC">
        <w:rPr>
          <w:i/>
        </w:rPr>
        <w:t xml:space="preserve">Форум права. </w:t>
      </w:r>
      <w:r w:rsidRPr="008C4ADC">
        <w:rPr>
          <w:spacing w:val="-2"/>
        </w:rPr>
        <w:t>2011.</w:t>
      </w:r>
      <w:r w:rsidR="00531F5D" w:rsidRPr="008C4ADC">
        <w:t xml:space="preserve"> </w:t>
      </w:r>
      <w:r w:rsidRPr="008C4ADC">
        <w:rPr>
          <w:spacing w:val="-10"/>
        </w:rPr>
        <w:t>№</w:t>
      </w:r>
      <w:r w:rsidR="00531F5D" w:rsidRPr="008C4ADC">
        <w:t xml:space="preserve"> </w:t>
      </w:r>
      <w:r w:rsidRPr="008C4ADC">
        <w:rPr>
          <w:spacing w:val="-5"/>
        </w:rPr>
        <w:t>1.</w:t>
      </w:r>
      <w:r w:rsidR="00531F5D" w:rsidRPr="008C4ADC">
        <w:t xml:space="preserve"> </w:t>
      </w:r>
      <w:r w:rsidRPr="008C4ADC">
        <w:rPr>
          <w:spacing w:val="-5"/>
        </w:rPr>
        <w:t>С.</w:t>
      </w:r>
      <w:r w:rsidR="00531F5D" w:rsidRPr="008C4ADC">
        <w:t xml:space="preserve"> </w:t>
      </w:r>
      <w:r w:rsidRPr="008C4ADC">
        <w:rPr>
          <w:spacing w:val="-2"/>
        </w:rPr>
        <w:t>570–574.</w:t>
      </w:r>
      <w:r w:rsidR="00531F5D" w:rsidRPr="008C4ADC">
        <w:t xml:space="preserve"> </w:t>
      </w:r>
      <w:r w:rsidRPr="008C4ADC">
        <w:rPr>
          <w:spacing w:val="-4"/>
        </w:rPr>
        <w:t>URL:</w:t>
      </w:r>
      <w:r w:rsidR="00A50910" w:rsidRPr="008C4ADC">
        <w:rPr>
          <w:spacing w:val="-4"/>
        </w:rPr>
        <w:t xml:space="preserve"> </w:t>
      </w:r>
      <w:hyperlink r:id="rId59">
        <w:r w:rsidRPr="008C4ADC">
          <w:rPr>
            <w:color w:val="0000FF"/>
            <w:spacing w:val="-2"/>
            <w:u w:val="single" w:color="0000FF"/>
          </w:rPr>
          <w:t>http://dspace.univd.edu.ua/xmlui/handle/123456789/3465.</w:t>
        </w:r>
      </w:hyperlink>
    </w:p>
    <w:p w14:paraId="6BA16B78" w14:textId="77777777" w:rsidR="00F469CC" w:rsidRPr="008C4ADC" w:rsidRDefault="006160D3" w:rsidP="00A50910">
      <w:pPr>
        <w:ind w:firstLine="567"/>
        <w:jc w:val="both"/>
        <w:rPr>
          <w:spacing w:val="-2"/>
        </w:rPr>
      </w:pPr>
      <w:proofErr w:type="spellStart"/>
      <w:r w:rsidRPr="008C4ADC">
        <w:t>Людвік</w:t>
      </w:r>
      <w:proofErr w:type="spellEnd"/>
      <w:r w:rsidRPr="008C4ADC">
        <w:t xml:space="preserve"> В. Д. Кримінально-правова характеристика перешкоджання</w:t>
      </w:r>
      <w:r w:rsidRPr="008C4ADC">
        <w:rPr>
          <w:spacing w:val="-14"/>
        </w:rPr>
        <w:t xml:space="preserve"> </w:t>
      </w:r>
      <w:r w:rsidRPr="008C4ADC">
        <w:t>законній</w:t>
      </w:r>
      <w:r w:rsidRPr="008C4ADC">
        <w:rPr>
          <w:spacing w:val="-14"/>
        </w:rPr>
        <w:t xml:space="preserve"> </w:t>
      </w:r>
      <w:r w:rsidRPr="008C4ADC">
        <w:t>діяльності</w:t>
      </w:r>
      <w:r w:rsidRPr="008C4ADC">
        <w:rPr>
          <w:spacing w:val="-14"/>
        </w:rPr>
        <w:t xml:space="preserve"> </w:t>
      </w:r>
      <w:r w:rsidRPr="008C4ADC">
        <w:t>Збройних</w:t>
      </w:r>
      <w:r w:rsidRPr="008C4ADC">
        <w:rPr>
          <w:spacing w:val="-13"/>
        </w:rPr>
        <w:t xml:space="preserve"> </w:t>
      </w:r>
      <w:r w:rsidRPr="008C4ADC">
        <w:t>Сил</w:t>
      </w:r>
      <w:r w:rsidRPr="008C4ADC">
        <w:rPr>
          <w:spacing w:val="-14"/>
        </w:rPr>
        <w:t xml:space="preserve"> </w:t>
      </w:r>
      <w:r w:rsidRPr="008C4ADC">
        <w:t>України</w:t>
      </w:r>
      <w:r w:rsidRPr="008C4ADC">
        <w:rPr>
          <w:spacing w:val="-14"/>
        </w:rPr>
        <w:t xml:space="preserve"> </w:t>
      </w:r>
      <w:r w:rsidRPr="008C4ADC">
        <w:t>та</w:t>
      </w:r>
      <w:r w:rsidRPr="008C4ADC">
        <w:rPr>
          <w:spacing w:val="-14"/>
        </w:rPr>
        <w:t xml:space="preserve"> </w:t>
      </w:r>
      <w:r w:rsidRPr="008C4ADC">
        <w:t xml:space="preserve">інших </w:t>
      </w:r>
      <w:r w:rsidRPr="008C4ADC">
        <w:lastRenderedPageBreak/>
        <w:t xml:space="preserve">військових формувань. </w:t>
      </w:r>
      <w:r w:rsidRPr="008C4ADC">
        <w:rPr>
          <w:i/>
        </w:rPr>
        <w:t>Науковий вісник Дніпропетровського державного</w:t>
      </w:r>
      <w:r w:rsidRPr="008C4ADC">
        <w:rPr>
          <w:i/>
          <w:spacing w:val="-13"/>
        </w:rPr>
        <w:t xml:space="preserve"> </w:t>
      </w:r>
      <w:r w:rsidRPr="008C4ADC">
        <w:rPr>
          <w:i/>
        </w:rPr>
        <w:t>університету</w:t>
      </w:r>
      <w:r w:rsidRPr="008C4ADC">
        <w:rPr>
          <w:i/>
          <w:spacing w:val="-14"/>
        </w:rPr>
        <w:t xml:space="preserve"> </w:t>
      </w:r>
      <w:r w:rsidRPr="008C4ADC">
        <w:rPr>
          <w:i/>
        </w:rPr>
        <w:t>внутрішніх</w:t>
      </w:r>
      <w:r w:rsidRPr="008C4ADC">
        <w:rPr>
          <w:i/>
          <w:spacing w:val="-14"/>
        </w:rPr>
        <w:t xml:space="preserve"> </w:t>
      </w:r>
      <w:r w:rsidRPr="008C4ADC">
        <w:rPr>
          <w:i/>
        </w:rPr>
        <w:t>справ</w:t>
      </w:r>
      <w:r w:rsidRPr="008C4ADC">
        <w:t>.</w:t>
      </w:r>
      <w:r w:rsidRPr="008C4ADC">
        <w:rPr>
          <w:spacing w:val="-9"/>
        </w:rPr>
        <w:t xml:space="preserve"> </w:t>
      </w:r>
      <w:r w:rsidRPr="008C4ADC">
        <w:t>2015.</w:t>
      </w:r>
      <w:r w:rsidRPr="008C4ADC">
        <w:rPr>
          <w:spacing w:val="31"/>
        </w:rPr>
        <w:t xml:space="preserve"> </w:t>
      </w:r>
      <w:r w:rsidRPr="008C4ADC">
        <w:t>№</w:t>
      </w:r>
      <w:r w:rsidRPr="008C4ADC">
        <w:rPr>
          <w:spacing w:val="-11"/>
        </w:rPr>
        <w:t xml:space="preserve"> </w:t>
      </w:r>
      <w:r w:rsidRPr="008C4ADC">
        <w:t>2.</w:t>
      </w:r>
      <w:r w:rsidRPr="008C4ADC">
        <w:rPr>
          <w:spacing w:val="-14"/>
        </w:rPr>
        <w:t xml:space="preserve"> </w:t>
      </w:r>
      <w:r w:rsidRPr="008C4ADC">
        <w:t>С.</w:t>
      </w:r>
      <w:r w:rsidRPr="008C4ADC">
        <w:rPr>
          <w:spacing w:val="-13"/>
        </w:rPr>
        <w:t xml:space="preserve"> </w:t>
      </w:r>
      <w:r w:rsidRPr="008C4ADC">
        <w:rPr>
          <w:spacing w:val="-2"/>
        </w:rPr>
        <w:t>234–238.</w:t>
      </w:r>
    </w:p>
    <w:p w14:paraId="56AA4E42" w14:textId="1C2783BC" w:rsidR="00F469CC" w:rsidRPr="008C4ADC" w:rsidRDefault="006160D3" w:rsidP="00A50910">
      <w:pPr>
        <w:tabs>
          <w:tab w:val="left" w:pos="2047"/>
          <w:tab w:val="left" w:pos="3708"/>
          <w:tab w:val="left" w:pos="5990"/>
        </w:tabs>
        <w:ind w:firstLine="567"/>
        <w:jc w:val="both"/>
      </w:pPr>
      <w:proofErr w:type="spellStart"/>
      <w:r w:rsidRPr="008C4ADC">
        <w:t>Мармура</w:t>
      </w:r>
      <w:proofErr w:type="spellEnd"/>
      <w:r w:rsidRPr="008C4ADC">
        <w:t xml:space="preserve"> О. З. Деякі проблеми тлумачення положень статті 114</w:t>
      </w:r>
      <w:r w:rsidRPr="008C4ADC">
        <w:rPr>
          <w:vertAlign w:val="superscript"/>
        </w:rPr>
        <w:t>1</w:t>
      </w:r>
      <w:r w:rsidRPr="008C4ADC">
        <w:t xml:space="preserve"> КК України. </w:t>
      </w:r>
      <w:r w:rsidRPr="008C4ADC">
        <w:rPr>
          <w:i/>
        </w:rPr>
        <w:t>Забезпечення єдності судової практики у кримінальних</w:t>
      </w:r>
      <w:r w:rsidRPr="008C4ADC">
        <w:rPr>
          <w:i/>
          <w:spacing w:val="-2"/>
        </w:rPr>
        <w:t xml:space="preserve"> </w:t>
      </w:r>
      <w:r w:rsidRPr="008C4ADC">
        <w:rPr>
          <w:i/>
        </w:rPr>
        <w:t>справах</w:t>
      </w:r>
      <w:r w:rsidRPr="008C4ADC">
        <w:rPr>
          <w:i/>
          <w:spacing w:val="-7"/>
        </w:rPr>
        <w:t xml:space="preserve"> </w:t>
      </w:r>
      <w:r w:rsidRPr="008C4ADC">
        <w:rPr>
          <w:i/>
        </w:rPr>
        <w:t>в</w:t>
      </w:r>
      <w:r w:rsidRPr="008C4ADC">
        <w:rPr>
          <w:i/>
          <w:spacing w:val="-5"/>
        </w:rPr>
        <w:t xml:space="preserve"> </w:t>
      </w:r>
      <w:r w:rsidRPr="008C4ADC">
        <w:rPr>
          <w:i/>
        </w:rPr>
        <w:t>контексті</w:t>
      </w:r>
      <w:r w:rsidRPr="008C4ADC">
        <w:rPr>
          <w:i/>
          <w:spacing w:val="-4"/>
        </w:rPr>
        <w:t xml:space="preserve"> </w:t>
      </w:r>
      <w:r w:rsidRPr="008C4ADC">
        <w:rPr>
          <w:i/>
        </w:rPr>
        <w:t>подій</w:t>
      </w:r>
      <w:r w:rsidRPr="008C4ADC">
        <w:rPr>
          <w:i/>
          <w:spacing w:val="-5"/>
        </w:rPr>
        <w:t xml:space="preserve"> </w:t>
      </w:r>
      <w:r w:rsidRPr="008C4ADC">
        <w:rPr>
          <w:i/>
        </w:rPr>
        <w:t>2013–2014</w:t>
      </w:r>
      <w:r w:rsidRPr="008C4ADC">
        <w:rPr>
          <w:i/>
          <w:spacing w:val="-9"/>
        </w:rPr>
        <w:t xml:space="preserve"> </w:t>
      </w:r>
      <w:r w:rsidRPr="008C4ADC">
        <w:rPr>
          <w:i/>
        </w:rPr>
        <w:t>років</w:t>
      </w:r>
      <w:r w:rsidRPr="008C4ADC">
        <w:rPr>
          <w:i/>
          <w:spacing w:val="-5"/>
        </w:rPr>
        <w:t xml:space="preserve"> </w:t>
      </w:r>
      <w:r w:rsidRPr="008C4ADC">
        <w:rPr>
          <w:i/>
        </w:rPr>
        <w:t>в</w:t>
      </w:r>
      <w:r w:rsidRPr="008C4ADC">
        <w:rPr>
          <w:i/>
          <w:spacing w:val="-5"/>
        </w:rPr>
        <w:t xml:space="preserve"> </w:t>
      </w:r>
      <w:r w:rsidRPr="008C4ADC">
        <w:rPr>
          <w:i/>
        </w:rPr>
        <w:t>Україні</w:t>
      </w:r>
      <w:r w:rsidRPr="008C4ADC">
        <w:rPr>
          <w:i/>
          <w:spacing w:val="-1"/>
        </w:rPr>
        <w:t xml:space="preserve"> </w:t>
      </w:r>
      <w:r w:rsidRPr="008C4ADC">
        <w:t>: матеріали</w:t>
      </w:r>
      <w:r w:rsidRPr="008C4ADC">
        <w:rPr>
          <w:spacing w:val="-5"/>
        </w:rPr>
        <w:t xml:space="preserve"> </w:t>
      </w:r>
      <w:r w:rsidRPr="008C4ADC">
        <w:t>Міжнар.</w:t>
      </w:r>
      <w:r w:rsidRPr="008C4ADC">
        <w:rPr>
          <w:spacing w:val="-5"/>
        </w:rPr>
        <w:t xml:space="preserve"> </w:t>
      </w:r>
      <w:r w:rsidRPr="008C4ADC">
        <w:t>симпозіуму</w:t>
      </w:r>
      <w:r w:rsidRPr="008C4ADC">
        <w:rPr>
          <w:spacing w:val="-12"/>
        </w:rPr>
        <w:t xml:space="preserve"> </w:t>
      </w:r>
      <w:r w:rsidRPr="008C4ADC">
        <w:t>(м.</w:t>
      </w:r>
      <w:r w:rsidRPr="008C4ADC">
        <w:rPr>
          <w:spacing w:val="-5"/>
        </w:rPr>
        <w:t xml:space="preserve"> </w:t>
      </w:r>
      <w:r w:rsidRPr="008C4ADC">
        <w:t>Львів,</w:t>
      </w:r>
      <w:r w:rsidRPr="008C4ADC">
        <w:rPr>
          <w:spacing w:val="-5"/>
        </w:rPr>
        <w:t xml:space="preserve"> </w:t>
      </w:r>
      <w:r w:rsidRPr="008C4ADC">
        <w:t>24–25</w:t>
      </w:r>
      <w:r w:rsidRPr="008C4ADC">
        <w:rPr>
          <w:spacing w:val="-7"/>
        </w:rPr>
        <w:t xml:space="preserve"> </w:t>
      </w:r>
      <w:proofErr w:type="spellStart"/>
      <w:r w:rsidRPr="008C4ADC">
        <w:t>жовт</w:t>
      </w:r>
      <w:proofErr w:type="spellEnd"/>
      <w:r w:rsidRPr="008C4ADC">
        <w:t>.</w:t>
      </w:r>
      <w:r w:rsidRPr="008C4ADC">
        <w:rPr>
          <w:spacing w:val="-5"/>
        </w:rPr>
        <w:t xml:space="preserve"> </w:t>
      </w:r>
      <w:r w:rsidRPr="008C4ADC">
        <w:t>2014</w:t>
      </w:r>
      <w:r w:rsidRPr="008C4ADC">
        <w:rPr>
          <w:spacing w:val="-7"/>
        </w:rPr>
        <w:t xml:space="preserve"> </w:t>
      </w:r>
      <w:r w:rsidRPr="008C4ADC">
        <w:t>р.).</w:t>
      </w:r>
      <w:r w:rsidRPr="008C4ADC">
        <w:rPr>
          <w:spacing w:val="-9"/>
        </w:rPr>
        <w:t xml:space="preserve"> </w:t>
      </w:r>
      <w:r w:rsidRPr="008C4ADC">
        <w:t xml:space="preserve">Київ, </w:t>
      </w:r>
      <w:r w:rsidRPr="008C4ADC">
        <w:rPr>
          <w:spacing w:val="-2"/>
        </w:rPr>
        <w:t>2014.</w:t>
      </w:r>
      <w:r w:rsidR="00531F5D" w:rsidRPr="008C4ADC">
        <w:t xml:space="preserve"> </w:t>
      </w:r>
      <w:r w:rsidRPr="008C4ADC">
        <w:rPr>
          <w:spacing w:val="-5"/>
        </w:rPr>
        <w:t>С.</w:t>
      </w:r>
      <w:r w:rsidR="00531F5D" w:rsidRPr="008C4ADC">
        <w:t xml:space="preserve"> </w:t>
      </w:r>
      <w:r w:rsidRPr="008C4ADC">
        <w:rPr>
          <w:spacing w:val="-2"/>
        </w:rPr>
        <w:t>103–105.</w:t>
      </w:r>
      <w:r w:rsidR="00531F5D" w:rsidRPr="008C4ADC">
        <w:t xml:space="preserve"> </w:t>
      </w:r>
      <w:r w:rsidRPr="008C4ADC">
        <w:rPr>
          <w:spacing w:val="-4"/>
        </w:rPr>
        <w:t>URL:</w:t>
      </w:r>
      <w:r w:rsidR="00A50910" w:rsidRPr="008C4ADC">
        <w:rPr>
          <w:spacing w:val="-4"/>
        </w:rPr>
        <w:t xml:space="preserve"> </w:t>
      </w:r>
      <w:hyperlink r:id="rId60">
        <w:r w:rsidRPr="008C4ADC">
          <w:rPr>
            <w:color w:val="0000FF"/>
            <w:spacing w:val="-2"/>
            <w:u w:val="single" w:color="0000FF"/>
          </w:rPr>
          <w:t>https://www.lvduvs.edu.ua/uk/library/materialy-naukovykh-</w:t>
        </w:r>
      </w:hyperlink>
      <w:r w:rsidRPr="008C4ADC">
        <w:rPr>
          <w:color w:val="0000FF"/>
          <w:spacing w:val="-2"/>
        </w:rPr>
        <w:t xml:space="preserve"> </w:t>
      </w:r>
      <w:hyperlink r:id="rId61">
        <w:r w:rsidRPr="008C4ADC">
          <w:rPr>
            <w:color w:val="0000FF"/>
            <w:spacing w:val="-2"/>
            <w:u w:val="single" w:color="0000FF"/>
          </w:rPr>
          <w:t>konferentsii.html</w:t>
        </w:r>
        <w:r w:rsidRPr="008C4ADC">
          <w:rPr>
            <w:spacing w:val="-2"/>
          </w:rPr>
          <w:t>.</w:t>
        </w:r>
      </w:hyperlink>
    </w:p>
    <w:p w14:paraId="5E892CB1" w14:textId="77777777" w:rsidR="00F469CC" w:rsidRPr="008C4ADC" w:rsidRDefault="006160D3" w:rsidP="00A50910">
      <w:pPr>
        <w:pStyle w:val="a3"/>
        <w:ind w:left="0" w:firstLine="567"/>
      </w:pPr>
      <w:r w:rsidRPr="008C4ADC">
        <w:t>Матвійчук</w:t>
      </w:r>
      <w:r w:rsidRPr="008C4ADC">
        <w:rPr>
          <w:spacing w:val="-7"/>
        </w:rPr>
        <w:t xml:space="preserve"> </w:t>
      </w:r>
      <w:r w:rsidRPr="008C4ADC">
        <w:t>В.</w:t>
      </w:r>
      <w:r w:rsidRPr="008C4ADC">
        <w:rPr>
          <w:spacing w:val="-3"/>
        </w:rPr>
        <w:t xml:space="preserve"> </w:t>
      </w:r>
      <w:r w:rsidRPr="008C4ADC">
        <w:t>К.</w:t>
      </w:r>
      <w:r w:rsidRPr="008C4ADC">
        <w:rPr>
          <w:spacing w:val="-3"/>
        </w:rPr>
        <w:t xml:space="preserve"> </w:t>
      </w:r>
      <w:r w:rsidRPr="008C4ADC">
        <w:t>Злочини</w:t>
      </w:r>
      <w:r w:rsidRPr="008C4ADC">
        <w:rPr>
          <w:spacing w:val="-8"/>
        </w:rPr>
        <w:t xml:space="preserve"> </w:t>
      </w:r>
      <w:r w:rsidRPr="008C4ADC">
        <w:t>проти</w:t>
      </w:r>
      <w:r w:rsidRPr="008C4ADC">
        <w:rPr>
          <w:spacing w:val="-4"/>
        </w:rPr>
        <w:t xml:space="preserve"> </w:t>
      </w:r>
      <w:r w:rsidRPr="008C4ADC">
        <w:t>основ</w:t>
      </w:r>
      <w:r w:rsidRPr="008C4ADC">
        <w:rPr>
          <w:spacing w:val="-4"/>
        </w:rPr>
        <w:t xml:space="preserve"> </w:t>
      </w:r>
      <w:r w:rsidRPr="008C4ADC">
        <w:t>національної</w:t>
      </w:r>
      <w:r w:rsidRPr="008C4ADC">
        <w:rPr>
          <w:spacing w:val="-8"/>
        </w:rPr>
        <w:t xml:space="preserve"> </w:t>
      </w:r>
      <w:r w:rsidRPr="008C4ADC">
        <w:t>безпеки: поняття</w:t>
      </w:r>
      <w:r w:rsidRPr="008C4ADC">
        <w:rPr>
          <w:spacing w:val="-4"/>
        </w:rPr>
        <w:t xml:space="preserve"> </w:t>
      </w:r>
      <w:r w:rsidRPr="008C4ADC">
        <w:t>та</w:t>
      </w:r>
      <w:r w:rsidRPr="008C4ADC">
        <w:rPr>
          <w:spacing w:val="-1"/>
        </w:rPr>
        <w:t xml:space="preserve"> </w:t>
      </w:r>
      <w:r w:rsidRPr="008C4ADC">
        <w:t xml:space="preserve">загальна характеристика. </w:t>
      </w:r>
      <w:r w:rsidRPr="008C4ADC">
        <w:rPr>
          <w:i/>
        </w:rPr>
        <w:t>Юридична</w:t>
      </w:r>
      <w:r w:rsidRPr="008C4ADC">
        <w:rPr>
          <w:i/>
          <w:spacing w:val="-8"/>
        </w:rPr>
        <w:t xml:space="preserve"> </w:t>
      </w:r>
      <w:r w:rsidRPr="008C4ADC">
        <w:rPr>
          <w:i/>
        </w:rPr>
        <w:t>наука</w:t>
      </w:r>
      <w:r w:rsidRPr="008C4ADC">
        <w:t>.</w:t>
      </w:r>
      <w:r w:rsidRPr="008C4ADC">
        <w:rPr>
          <w:spacing w:val="-6"/>
        </w:rPr>
        <w:t xml:space="preserve"> </w:t>
      </w:r>
      <w:r w:rsidRPr="008C4ADC">
        <w:t>2013.</w:t>
      </w:r>
      <w:r w:rsidRPr="008C4ADC">
        <w:rPr>
          <w:spacing w:val="-6"/>
        </w:rPr>
        <w:t xml:space="preserve"> </w:t>
      </w:r>
      <w:r w:rsidRPr="008C4ADC">
        <w:t>№</w:t>
      </w:r>
      <w:r w:rsidRPr="008C4ADC">
        <w:rPr>
          <w:spacing w:val="-3"/>
        </w:rPr>
        <w:t xml:space="preserve"> </w:t>
      </w:r>
      <w:r w:rsidRPr="008C4ADC">
        <w:t>9.</w:t>
      </w:r>
      <w:r w:rsidRPr="008C4ADC">
        <w:rPr>
          <w:spacing w:val="-6"/>
        </w:rPr>
        <w:t xml:space="preserve"> </w:t>
      </w:r>
      <w:r w:rsidRPr="008C4ADC">
        <w:t xml:space="preserve">С. </w:t>
      </w:r>
      <w:r w:rsidRPr="008C4ADC">
        <w:rPr>
          <w:spacing w:val="-2"/>
        </w:rPr>
        <w:t>80–87.</w:t>
      </w:r>
    </w:p>
    <w:p w14:paraId="4F845FA9" w14:textId="77777777" w:rsidR="00F469CC" w:rsidRPr="008C4ADC" w:rsidRDefault="006160D3" w:rsidP="00A50910">
      <w:pPr>
        <w:ind w:firstLine="567"/>
        <w:jc w:val="both"/>
      </w:pPr>
      <w:r w:rsidRPr="008C4ADC">
        <w:t xml:space="preserve">Майстренко О. Об’єктивна сторона перешкоджання законній діяльності Збройних сил України та інших військових формувань. </w:t>
      </w:r>
      <w:r w:rsidRPr="008C4ADC">
        <w:rPr>
          <w:i/>
        </w:rPr>
        <w:t xml:space="preserve">Протидія терористичній діяльності: міжнародний досвід і його актуальність для України </w:t>
      </w:r>
      <w:r w:rsidRPr="008C4ADC">
        <w:t>: матеріали міжнародної науково-практичної конференції (30 вересня 2016 року). Київ : Національна академія прокуратури України, 2016. С. 218–219.</w:t>
      </w:r>
    </w:p>
    <w:p w14:paraId="2E90EA01" w14:textId="08AEBFC8" w:rsidR="00F469CC" w:rsidRPr="008C4ADC" w:rsidRDefault="006160D3" w:rsidP="00A50910">
      <w:pPr>
        <w:pStyle w:val="a3"/>
        <w:tabs>
          <w:tab w:val="left" w:pos="1130"/>
          <w:tab w:val="left" w:pos="2143"/>
          <w:tab w:val="left" w:pos="3487"/>
          <w:tab w:val="left" w:pos="4538"/>
          <w:tab w:val="left" w:pos="5996"/>
        </w:tabs>
        <w:ind w:left="0" w:firstLine="567"/>
      </w:pPr>
      <w:proofErr w:type="spellStart"/>
      <w:r w:rsidRPr="008C4ADC">
        <w:t>Олєйніков</w:t>
      </w:r>
      <w:proofErr w:type="spellEnd"/>
      <w:r w:rsidRPr="008C4ADC">
        <w:t xml:space="preserve"> Д. О. Кримінально-правова характеристика злочину, передбаченого ст. 114-1 КК України. Науковий вісник Ужгородського</w:t>
      </w:r>
      <w:r w:rsidRPr="008C4ADC">
        <w:rPr>
          <w:spacing w:val="-14"/>
        </w:rPr>
        <w:t xml:space="preserve"> </w:t>
      </w:r>
      <w:r w:rsidRPr="008C4ADC">
        <w:t>національного</w:t>
      </w:r>
      <w:r w:rsidRPr="008C4ADC">
        <w:rPr>
          <w:spacing w:val="-14"/>
        </w:rPr>
        <w:t xml:space="preserve"> </w:t>
      </w:r>
      <w:r w:rsidRPr="008C4ADC">
        <w:t>університету.</w:t>
      </w:r>
      <w:r w:rsidRPr="008C4ADC">
        <w:rPr>
          <w:spacing w:val="-13"/>
        </w:rPr>
        <w:t xml:space="preserve"> </w:t>
      </w:r>
      <w:r w:rsidRPr="008C4ADC">
        <w:t>Серія</w:t>
      </w:r>
      <w:r w:rsidRPr="008C4ADC">
        <w:rPr>
          <w:spacing w:val="-11"/>
        </w:rPr>
        <w:t xml:space="preserve"> </w:t>
      </w:r>
      <w:r w:rsidRPr="008C4ADC">
        <w:t>ПРАВО.</w:t>
      </w:r>
      <w:r w:rsidRPr="008C4ADC">
        <w:rPr>
          <w:spacing w:val="-10"/>
        </w:rPr>
        <w:t xml:space="preserve"> </w:t>
      </w:r>
      <w:proofErr w:type="spellStart"/>
      <w:r w:rsidRPr="008C4ADC">
        <w:t>Вип</w:t>
      </w:r>
      <w:proofErr w:type="spellEnd"/>
      <w:r w:rsidRPr="008C4ADC">
        <w:t>.</w:t>
      </w:r>
      <w:r w:rsidRPr="008C4ADC">
        <w:rPr>
          <w:spacing w:val="-13"/>
        </w:rPr>
        <w:t xml:space="preserve"> </w:t>
      </w:r>
      <w:r w:rsidRPr="008C4ADC">
        <w:t xml:space="preserve">27. </w:t>
      </w:r>
      <w:r w:rsidRPr="008C4ADC">
        <w:rPr>
          <w:spacing w:val="-5"/>
        </w:rPr>
        <w:t>Т.</w:t>
      </w:r>
      <w:r w:rsidR="00531F5D" w:rsidRPr="008C4ADC">
        <w:t xml:space="preserve"> </w:t>
      </w:r>
      <w:r w:rsidRPr="008C4ADC">
        <w:rPr>
          <w:spacing w:val="-5"/>
        </w:rPr>
        <w:t>3.</w:t>
      </w:r>
      <w:r w:rsidR="00531F5D" w:rsidRPr="008C4ADC">
        <w:t xml:space="preserve"> </w:t>
      </w:r>
      <w:r w:rsidRPr="008C4ADC">
        <w:rPr>
          <w:spacing w:val="-4"/>
        </w:rPr>
        <w:t>2014.</w:t>
      </w:r>
      <w:r w:rsidR="00531F5D" w:rsidRPr="008C4ADC">
        <w:t xml:space="preserve"> </w:t>
      </w:r>
      <w:r w:rsidRPr="008C4ADC">
        <w:rPr>
          <w:spacing w:val="-5"/>
        </w:rPr>
        <w:t>С.</w:t>
      </w:r>
      <w:r w:rsidR="00531F5D" w:rsidRPr="008C4ADC">
        <w:t xml:space="preserve"> </w:t>
      </w:r>
      <w:r w:rsidRPr="008C4ADC">
        <w:rPr>
          <w:spacing w:val="-2"/>
        </w:rPr>
        <w:t>54–58.</w:t>
      </w:r>
      <w:r w:rsidR="00531F5D" w:rsidRPr="008C4ADC">
        <w:t xml:space="preserve"> </w:t>
      </w:r>
      <w:r w:rsidRPr="008C4ADC">
        <w:rPr>
          <w:spacing w:val="-4"/>
        </w:rPr>
        <w:t>URL:</w:t>
      </w:r>
      <w:r w:rsidR="00A50910" w:rsidRPr="008C4ADC">
        <w:rPr>
          <w:spacing w:val="-4"/>
        </w:rPr>
        <w:t xml:space="preserve"> </w:t>
      </w:r>
      <w:hyperlink r:id="rId62">
        <w:r w:rsidRPr="008C4ADC">
          <w:rPr>
            <w:color w:val="0000FF"/>
            <w:spacing w:val="-2"/>
            <w:u w:val="single" w:color="0000FF"/>
          </w:rPr>
          <w:t>https://dspace.uzhnu.edu.ua/jspui/bitstream/lib/7294/1/КРИМІНАЛЬН</w:t>
        </w:r>
      </w:hyperlink>
      <w:hyperlink r:id="rId63">
        <w:r w:rsidRPr="008C4ADC">
          <w:rPr>
            <w:color w:val="0000FF"/>
            <w:spacing w:val="-2"/>
            <w:u w:val="single" w:color="0000FF"/>
          </w:rPr>
          <w:t>О-ПРАВОВА%20ХАРАКТЕРИСТИКА%20ЗЛОЧИНУ.pdf</w:t>
        </w:r>
      </w:hyperlink>
      <w:r w:rsidRPr="008C4ADC">
        <w:rPr>
          <w:spacing w:val="-2"/>
        </w:rPr>
        <w:t>.</w:t>
      </w:r>
    </w:p>
    <w:p w14:paraId="086DE1D6" w14:textId="19C89551" w:rsidR="00F469CC" w:rsidRPr="008C4ADC" w:rsidRDefault="006160D3" w:rsidP="00A50910">
      <w:pPr>
        <w:pStyle w:val="a3"/>
        <w:tabs>
          <w:tab w:val="left" w:pos="4728"/>
        </w:tabs>
        <w:ind w:left="0" w:firstLine="567"/>
      </w:pPr>
      <w:r w:rsidRPr="008C4ADC">
        <w:t>Пилипенко</w:t>
      </w:r>
      <w:r w:rsidRPr="008C4ADC">
        <w:rPr>
          <w:spacing w:val="80"/>
        </w:rPr>
        <w:t xml:space="preserve"> </w:t>
      </w:r>
      <w:r w:rsidRPr="008C4ADC">
        <w:t>Є.</w:t>
      </w:r>
      <w:r w:rsidRPr="008C4ADC">
        <w:rPr>
          <w:spacing w:val="80"/>
        </w:rPr>
        <w:t xml:space="preserve"> </w:t>
      </w:r>
      <w:r w:rsidRPr="008C4ADC">
        <w:t>В.</w:t>
      </w:r>
      <w:r w:rsidRPr="008C4ADC">
        <w:rPr>
          <w:spacing w:val="80"/>
        </w:rPr>
        <w:t xml:space="preserve"> </w:t>
      </w:r>
      <w:r w:rsidRPr="008C4ADC">
        <w:t>Щодо</w:t>
      </w:r>
      <w:r w:rsidRPr="008C4ADC">
        <w:rPr>
          <w:spacing w:val="80"/>
        </w:rPr>
        <w:t xml:space="preserve"> </w:t>
      </w:r>
      <w:r w:rsidRPr="008C4ADC">
        <w:t>обґрунтованості</w:t>
      </w:r>
      <w:r w:rsidRPr="008C4ADC">
        <w:rPr>
          <w:spacing w:val="80"/>
        </w:rPr>
        <w:t xml:space="preserve"> </w:t>
      </w:r>
      <w:r w:rsidRPr="008C4ADC">
        <w:t>криміналізації перешкоджання</w:t>
      </w:r>
      <w:r w:rsidRPr="008C4ADC">
        <w:rPr>
          <w:spacing w:val="-14"/>
        </w:rPr>
        <w:t xml:space="preserve"> </w:t>
      </w:r>
      <w:r w:rsidRPr="008C4ADC">
        <w:t>законній</w:t>
      </w:r>
      <w:r w:rsidRPr="008C4ADC">
        <w:rPr>
          <w:spacing w:val="-14"/>
        </w:rPr>
        <w:t xml:space="preserve"> </w:t>
      </w:r>
      <w:r w:rsidRPr="008C4ADC">
        <w:t>діяльності</w:t>
      </w:r>
      <w:r w:rsidRPr="008C4ADC">
        <w:rPr>
          <w:spacing w:val="-15"/>
        </w:rPr>
        <w:t xml:space="preserve"> </w:t>
      </w:r>
      <w:r w:rsidRPr="008C4ADC">
        <w:t>Збройних</w:t>
      </w:r>
      <w:r w:rsidRPr="008C4ADC">
        <w:rPr>
          <w:spacing w:val="-15"/>
        </w:rPr>
        <w:t xml:space="preserve"> </w:t>
      </w:r>
      <w:r w:rsidRPr="008C4ADC">
        <w:t>Сил</w:t>
      </w:r>
      <w:r w:rsidRPr="008C4ADC">
        <w:rPr>
          <w:spacing w:val="-16"/>
        </w:rPr>
        <w:t xml:space="preserve"> </w:t>
      </w:r>
      <w:r w:rsidRPr="008C4ADC">
        <w:t>України</w:t>
      </w:r>
      <w:r w:rsidRPr="008C4ADC">
        <w:rPr>
          <w:spacing w:val="-14"/>
        </w:rPr>
        <w:t xml:space="preserve"> </w:t>
      </w:r>
      <w:r w:rsidRPr="008C4ADC">
        <w:t>та</w:t>
      </w:r>
      <w:r w:rsidRPr="008C4ADC">
        <w:rPr>
          <w:spacing w:val="-14"/>
        </w:rPr>
        <w:t xml:space="preserve"> </w:t>
      </w:r>
      <w:r w:rsidRPr="008C4ADC">
        <w:t>інших військових</w:t>
      </w:r>
      <w:r w:rsidRPr="008C4ADC">
        <w:rPr>
          <w:spacing w:val="40"/>
        </w:rPr>
        <w:t xml:space="preserve"> </w:t>
      </w:r>
      <w:r w:rsidRPr="008C4ADC">
        <w:t>формувань.</w:t>
      </w:r>
      <w:r w:rsidRPr="008C4ADC">
        <w:rPr>
          <w:spacing w:val="40"/>
        </w:rPr>
        <w:t xml:space="preserve"> </w:t>
      </w:r>
      <w:r w:rsidRPr="008C4ADC">
        <w:rPr>
          <w:i/>
        </w:rPr>
        <w:t>Науковий</w:t>
      </w:r>
      <w:r w:rsidRPr="008C4ADC">
        <w:rPr>
          <w:i/>
          <w:spacing w:val="40"/>
        </w:rPr>
        <w:t xml:space="preserve"> </w:t>
      </w:r>
      <w:r w:rsidRPr="008C4ADC">
        <w:rPr>
          <w:i/>
        </w:rPr>
        <w:t>вісник</w:t>
      </w:r>
      <w:r w:rsidRPr="008C4ADC">
        <w:rPr>
          <w:i/>
          <w:spacing w:val="40"/>
        </w:rPr>
        <w:t xml:space="preserve"> </w:t>
      </w:r>
      <w:r w:rsidRPr="008C4ADC">
        <w:rPr>
          <w:i/>
        </w:rPr>
        <w:t>Львівського</w:t>
      </w:r>
      <w:r w:rsidRPr="008C4ADC">
        <w:rPr>
          <w:i/>
          <w:spacing w:val="40"/>
        </w:rPr>
        <w:t xml:space="preserve"> </w:t>
      </w:r>
      <w:r w:rsidRPr="008C4ADC">
        <w:rPr>
          <w:i/>
        </w:rPr>
        <w:t>державного університету</w:t>
      </w:r>
      <w:r w:rsidRPr="008C4ADC">
        <w:rPr>
          <w:i/>
          <w:spacing w:val="40"/>
        </w:rPr>
        <w:t xml:space="preserve"> </w:t>
      </w:r>
      <w:r w:rsidRPr="008C4ADC">
        <w:rPr>
          <w:i/>
        </w:rPr>
        <w:t>внутрішніх</w:t>
      </w:r>
      <w:r w:rsidRPr="008C4ADC">
        <w:rPr>
          <w:i/>
          <w:spacing w:val="40"/>
        </w:rPr>
        <w:t xml:space="preserve"> </w:t>
      </w:r>
      <w:r w:rsidRPr="008C4ADC">
        <w:rPr>
          <w:i/>
        </w:rPr>
        <w:t>справ.</w:t>
      </w:r>
      <w:r w:rsidRPr="008C4ADC">
        <w:rPr>
          <w:i/>
          <w:spacing w:val="40"/>
        </w:rPr>
        <w:t xml:space="preserve"> </w:t>
      </w:r>
      <w:r w:rsidRPr="008C4ADC">
        <w:t>2016.</w:t>
      </w:r>
      <w:r w:rsidRPr="008C4ADC">
        <w:rPr>
          <w:spacing w:val="40"/>
        </w:rPr>
        <w:t xml:space="preserve"> </w:t>
      </w:r>
      <w:r w:rsidRPr="008C4ADC">
        <w:t>№</w:t>
      </w:r>
      <w:r w:rsidRPr="008C4ADC">
        <w:rPr>
          <w:spacing w:val="40"/>
        </w:rPr>
        <w:t xml:space="preserve"> </w:t>
      </w:r>
      <w:r w:rsidRPr="008C4ADC">
        <w:t>1.</w:t>
      </w:r>
      <w:r w:rsidR="00531F5D" w:rsidRPr="008C4ADC">
        <w:t xml:space="preserve"> </w:t>
      </w:r>
      <w:r w:rsidRPr="008C4ADC">
        <w:t>С.</w:t>
      </w:r>
      <w:r w:rsidRPr="008C4ADC">
        <w:rPr>
          <w:spacing w:val="40"/>
        </w:rPr>
        <w:t xml:space="preserve"> </w:t>
      </w:r>
      <w:r w:rsidRPr="008C4ADC">
        <w:t>267–276.</w:t>
      </w:r>
      <w:r w:rsidRPr="008C4ADC">
        <w:rPr>
          <w:spacing w:val="40"/>
        </w:rPr>
        <w:t xml:space="preserve"> </w:t>
      </w:r>
      <w:r w:rsidRPr="008C4ADC">
        <w:t xml:space="preserve">URL: </w:t>
      </w:r>
      <w:hyperlink r:id="rId64">
        <w:r w:rsidRPr="008C4ADC">
          <w:rPr>
            <w:color w:val="0000FF"/>
            <w:spacing w:val="-2"/>
            <w:u w:val="single" w:color="0000FF"/>
          </w:rPr>
          <w:t>http://www.irbis-nbuv.gov.ua/cgi-</w:t>
        </w:r>
      </w:hyperlink>
      <w:r w:rsidRPr="008C4ADC">
        <w:rPr>
          <w:color w:val="0000FF"/>
          <w:spacing w:val="-2"/>
        </w:rPr>
        <w:t xml:space="preserve"> </w:t>
      </w:r>
      <w:hyperlink r:id="rId65">
        <w:proofErr w:type="spellStart"/>
        <w:r w:rsidRPr="008C4ADC">
          <w:rPr>
            <w:color w:val="0000FF"/>
            <w:spacing w:val="-2"/>
            <w:u w:val="single" w:color="0000FF"/>
          </w:rPr>
          <w:t>bin</w:t>
        </w:r>
        <w:proofErr w:type="spellEnd"/>
        <w:r w:rsidRPr="008C4ADC">
          <w:rPr>
            <w:color w:val="0000FF"/>
            <w:spacing w:val="-2"/>
            <w:u w:val="single" w:color="0000FF"/>
          </w:rPr>
          <w:t>/</w:t>
        </w:r>
        <w:proofErr w:type="spellStart"/>
        <w:r w:rsidRPr="008C4ADC">
          <w:rPr>
            <w:color w:val="0000FF"/>
            <w:spacing w:val="-2"/>
            <w:u w:val="single" w:color="0000FF"/>
          </w:rPr>
          <w:t>irbis_nbuv</w:t>
        </w:r>
        <w:proofErr w:type="spellEnd"/>
        <w:r w:rsidRPr="008C4ADC">
          <w:rPr>
            <w:color w:val="0000FF"/>
            <w:spacing w:val="-2"/>
            <w:u w:val="single" w:color="0000FF"/>
          </w:rPr>
          <w:t>/cgiirbis_64.exe?I21DBN=LINK&amp;P21DBN=UJRN&amp;Z21</w:t>
        </w:r>
      </w:hyperlink>
      <w:r w:rsidRPr="008C4ADC">
        <w:rPr>
          <w:color w:val="0000FF"/>
          <w:spacing w:val="-2"/>
        </w:rPr>
        <w:t xml:space="preserve"> </w:t>
      </w:r>
      <w:hyperlink r:id="rId66">
        <w:r w:rsidRPr="008C4ADC">
          <w:rPr>
            <w:color w:val="0000FF"/>
            <w:spacing w:val="-2"/>
            <w:u w:val="single" w:color="0000FF"/>
          </w:rPr>
          <w:t>ID=&amp;S21REF=10&amp;S21CNR=20&amp;S21STN=1&amp;S21FMT=</w:t>
        </w:r>
        <w:proofErr w:type="spellStart"/>
        <w:r w:rsidRPr="008C4ADC">
          <w:rPr>
            <w:color w:val="0000FF"/>
            <w:spacing w:val="-2"/>
            <w:u w:val="single" w:color="0000FF"/>
          </w:rPr>
          <w:t>ASP_meta</w:t>
        </w:r>
        <w:proofErr w:type="spellEnd"/>
        <w:r w:rsidRPr="008C4ADC">
          <w:rPr>
            <w:color w:val="0000FF"/>
            <w:spacing w:val="-2"/>
            <w:u w:val="single" w:color="0000FF"/>
          </w:rPr>
          <w:t>&amp;</w:t>
        </w:r>
      </w:hyperlink>
      <w:r w:rsidRPr="008C4ADC">
        <w:rPr>
          <w:color w:val="0000FF"/>
          <w:spacing w:val="-2"/>
        </w:rPr>
        <w:t xml:space="preserve"> </w:t>
      </w:r>
      <w:hyperlink r:id="rId67">
        <w:r w:rsidRPr="008C4ADC">
          <w:rPr>
            <w:color w:val="0000FF"/>
            <w:spacing w:val="-2"/>
            <w:u w:val="single" w:color="0000FF"/>
          </w:rPr>
          <w:t>C21COM=S&amp;2_S21P03=FILA=&amp;2_S21STR=Nvlduvs_2016_1_32</w:t>
        </w:r>
      </w:hyperlink>
      <w:r w:rsidRPr="008C4ADC">
        <w:rPr>
          <w:spacing w:val="-2"/>
        </w:rPr>
        <w:t>.</w:t>
      </w:r>
    </w:p>
    <w:p w14:paraId="3DCDFAF0" w14:textId="276219B8" w:rsidR="00F469CC" w:rsidRPr="008C4ADC" w:rsidRDefault="006160D3" w:rsidP="00A50910">
      <w:pPr>
        <w:pStyle w:val="a3"/>
        <w:ind w:left="0" w:firstLine="567"/>
      </w:pPr>
      <w:proofErr w:type="spellStart"/>
      <w:r w:rsidRPr="008C4ADC">
        <w:t>Письменський</w:t>
      </w:r>
      <w:proofErr w:type="spellEnd"/>
      <w:r w:rsidRPr="008C4ADC">
        <w:t xml:space="preserve"> Є. О. Кримінально-правова кваліфікація перешкоджання</w:t>
      </w:r>
      <w:r w:rsidRPr="008C4ADC">
        <w:rPr>
          <w:spacing w:val="-14"/>
        </w:rPr>
        <w:t xml:space="preserve"> </w:t>
      </w:r>
      <w:r w:rsidRPr="008C4ADC">
        <w:t>мобілізації</w:t>
      </w:r>
      <w:r w:rsidRPr="008C4ADC">
        <w:rPr>
          <w:spacing w:val="-14"/>
        </w:rPr>
        <w:t xml:space="preserve"> </w:t>
      </w:r>
      <w:r w:rsidRPr="008C4ADC">
        <w:t>(поточна</w:t>
      </w:r>
      <w:r w:rsidRPr="008C4ADC">
        <w:rPr>
          <w:spacing w:val="-14"/>
        </w:rPr>
        <w:t xml:space="preserve"> </w:t>
      </w:r>
      <w:r w:rsidRPr="008C4ADC">
        <w:t>практика</w:t>
      </w:r>
      <w:r w:rsidRPr="008C4ADC">
        <w:rPr>
          <w:spacing w:val="-13"/>
        </w:rPr>
        <w:t xml:space="preserve"> </w:t>
      </w:r>
      <w:r w:rsidRPr="008C4ADC">
        <w:t>правозастосування</w:t>
      </w:r>
      <w:r w:rsidRPr="008C4ADC">
        <w:rPr>
          <w:spacing w:val="-14"/>
        </w:rPr>
        <w:t xml:space="preserve"> </w:t>
      </w:r>
      <w:r w:rsidRPr="008C4ADC">
        <w:t xml:space="preserve">та перспективи вдосконалення законодавства). </w:t>
      </w:r>
      <w:r w:rsidRPr="008C4ADC">
        <w:rPr>
          <w:i/>
        </w:rPr>
        <w:t>Правовий часопис Донбасу.</w:t>
      </w:r>
      <w:r w:rsidR="00531F5D" w:rsidRPr="008C4ADC">
        <w:rPr>
          <w:i/>
          <w:spacing w:val="58"/>
          <w:w w:val="150"/>
        </w:rPr>
        <w:t xml:space="preserve"> </w:t>
      </w:r>
      <w:r w:rsidRPr="008C4ADC">
        <w:t>2024.</w:t>
      </w:r>
      <w:r w:rsidR="00531F5D" w:rsidRPr="008C4ADC">
        <w:rPr>
          <w:spacing w:val="58"/>
          <w:w w:val="150"/>
        </w:rPr>
        <w:t xml:space="preserve"> </w:t>
      </w:r>
      <w:r w:rsidRPr="008C4ADC">
        <w:t>№</w:t>
      </w:r>
      <w:r w:rsidR="00531F5D" w:rsidRPr="008C4ADC">
        <w:rPr>
          <w:spacing w:val="58"/>
          <w:w w:val="150"/>
        </w:rPr>
        <w:t xml:space="preserve"> </w:t>
      </w:r>
      <w:r w:rsidRPr="008C4ADC">
        <w:t>1.</w:t>
      </w:r>
      <w:r w:rsidR="00531F5D" w:rsidRPr="008C4ADC">
        <w:rPr>
          <w:spacing w:val="59"/>
          <w:w w:val="150"/>
        </w:rPr>
        <w:t xml:space="preserve"> </w:t>
      </w:r>
      <w:r w:rsidRPr="008C4ADC">
        <w:t>С.</w:t>
      </w:r>
      <w:r w:rsidR="00531F5D" w:rsidRPr="008C4ADC">
        <w:rPr>
          <w:spacing w:val="59"/>
          <w:w w:val="150"/>
        </w:rPr>
        <w:t xml:space="preserve"> </w:t>
      </w:r>
      <w:r w:rsidRPr="008C4ADC">
        <w:t>65–71.</w:t>
      </w:r>
      <w:r w:rsidR="00531F5D" w:rsidRPr="008C4ADC">
        <w:rPr>
          <w:spacing w:val="59"/>
          <w:w w:val="150"/>
        </w:rPr>
        <w:t xml:space="preserve"> </w:t>
      </w:r>
      <w:r w:rsidRPr="008C4ADC">
        <w:rPr>
          <w:spacing w:val="-4"/>
        </w:rPr>
        <w:t>URL:</w:t>
      </w:r>
      <w:r w:rsidR="00A50910" w:rsidRPr="008C4ADC">
        <w:rPr>
          <w:spacing w:val="-4"/>
        </w:rPr>
        <w:t xml:space="preserve"> </w:t>
      </w:r>
      <w:hyperlink r:id="rId68">
        <w:r w:rsidRPr="008C4ADC">
          <w:rPr>
            <w:color w:val="0000FF"/>
            <w:spacing w:val="-2"/>
            <w:u w:val="single" w:color="0000FF"/>
          </w:rPr>
          <w:t>https://ljd.dnuvs.ukr.education/index.php/ljd/article/view/36</w:t>
        </w:r>
        <w:r w:rsidRPr="008C4ADC">
          <w:rPr>
            <w:spacing w:val="-2"/>
          </w:rPr>
          <w:t>.</w:t>
        </w:r>
      </w:hyperlink>
    </w:p>
    <w:p w14:paraId="22208F19" w14:textId="77777777" w:rsidR="00F469CC" w:rsidRPr="008C4ADC" w:rsidRDefault="006160D3" w:rsidP="00A50910">
      <w:pPr>
        <w:pStyle w:val="a3"/>
        <w:ind w:left="0" w:firstLine="567"/>
      </w:pPr>
      <w:proofErr w:type="spellStart"/>
      <w:r w:rsidRPr="008C4ADC">
        <w:t>Рубащенко</w:t>
      </w:r>
      <w:proofErr w:type="spellEnd"/>
      <w:r w:rsidRPr="008C4ADC">
        <w:t xml:space="preserve"> М. А. Місце злочинів проти основ національної безпеки в системі Особливої частини Кримінального кодексу України. </w:t>
      </w:r>
      <w:r w:rsidRPr="008C4ADC">
        <w:rPr>
          <w:i/>
        </w:rPr>
        <w:t>Бюлетень Міністерства юстиції</w:t>
      </w:r>
      <w:r w:rsidRPr="008C4ADC">
        <w:t>. 2013.</w:t>
      </w:r>
      <w:r w:rsidRPr="008C4ADC">
        <w:rPr>
          <w:spacing w:val="40"/>
        </w:rPr>
        <w:t xml:space="preserve"> </w:t>
      </w:r>
      <w:r w:rsidRPr="008C4ADC">
        <w:t>№ 2. С. 117–124. URL:</w:t>
      </w:r>
      <w:r w:rsidRPr="008C4ADC">
        <w:rPr>
          <w:spacing w:val="40"/>
        </w:rPr>
        <w:t xml:space="preserve"> </w:t>
      </w:r>
      <w:hyperlink r:id="rId69">
        <w:r w:rsidRPr="008C4ADC">
          <w:rPr>
            <w:color w:val="0000FF"/>
            <w:u w:val="single" w:color="0000FF"/>
          </w:rPr>
          <w:t>https://dspace.nlu.edu.ua/handle/123456789/10448</w:t>
        </w:r>
      </w:hyperlink>
      <w:r w:rsidRPr="008C4ADC">
        <w:t>.</w:t>
      </w:r>
    </w:p>
    <w:p w14:paraId="47D17042" w14:textId="5734567F" w:rsidR="00F469CC" w:rsidRPr="008C4ADC" w:rsidRDefault="006160D3" w:rsidP="00A50910">
      <w:pPr>
        <w:pStyle w:val="a3"/>
        <w:ind w:left="0" w:firstLine="567"/>
      </w:pPr>
      <w:proofErr w:type="spellStart"/>
      <w:r w:rsidRPr="008C4ADC">
        <w:t>Ясиновський</w:t>
      </w:r>
      <w:proofErr w:type="spellEnd"/>
      <w:r w:rsidRPr="008C4ADC">
        <w:t xml:space="preserve"> П. В. Об’єкт перешкоджання законній діяльності</w:t>
      </w:r>
      <w:r w:rsidRPr="008C4ADC">
        <w:rPr>
          <w:spacing w:val="-7"/>
        </w:rPr>
        <w:t xml:space="preserve"> </w:t>
      </w:r>
      <w:r w:rsidRPr="008C4ADC">
        <w:lastRenderedPageBreak/>
        <w:t>Збройних</w:t>
      </w:r>
      <w:r w:rsidRPr="008C4ADC">
        <w:rPr>
          <w:spacing w:val="-3"/>
        </w:rPr>
        <w:t xml:space="preserve"> </w:t>
      </w:r>
      <w:r w:rsidRPr="008C4ADC">
        <w:t>Сил</w:t>
      </w:r>
      <w:r w:rsidRPr="008C4ADC">
        <w:rPr>
          <w:spacing w:val="-7"/>
        </w:rPr>
        <w:t xml:space="preserve"> </w:t>
      </w:r>
      <w:r w:rsidRPr="008C4ADC">
        <w:t>України</w:t>
      </w:r>
      <w:r w:rsidRPr="008C4ADC">
        <w:rPr>
          <w:spacing w:val="-2"/>
        </w:rPr>
        <w:t xml:space="preserve"> </w:t>
      </w:r>
      <w:r w:rsidRPr="008C4ADC">
        <w:t>та</w:t>
      </w:r>
      <w:r w:rsidRPr="008C4ADC">
        <w:rPr>
          <w:spacing w:val="-1"/>
        </w:rPr>
        <w:t xml:space="preserve"> </w:t>
      </w:r>
      <w:r w:rsidRPr="008C4ADC">
        <w:t>інших</w:t>
      </w:r>
      <w:r w:rsidRPr="008C4ADC">
        <w:rPr>
          <w:spacing w:val="-7"/>
        </w:rPr>
        <w:t xml:space="preserve"> </w:t>
      </w:r>
      <w:r w:rsidRPr="008C4ADC">
        <w:t>військових</w:t>
      </w:r>
      <w:r w:rsidRPr="008C4ADC">
        <w:rPr>
          <w:spacing w:val="-3"/>
        </w:rPr>
        <w:t xml:space="preserve"> </w:t>
      </w:r>
      <w:r w:rsidRPr="008C4ADC">
        <w:t>формувань</w:t>
      </w:r>
      <w:r w:rsidRPr="008C4ADC">
        <w:rPr>
          <w:spacing w:val="-7"/>
        </w:rPr>
        <w:t xml:space="preserve"> </w:t>
      </w:r>
      <w:r w:rsidRPr="008C4ADC">
        <w:rPr>
          <w:spacing w:val="-10"/>
        </w:rPr>
        <w:t>в</w:t>
      </w:r>
      <w:r w:rsidR="00A50910" w:rsidRPr="008C4ADC">
        <w:rPr>
          <w:spacing w:val="-10"/>
        </w:rPr>
        <w:t xml:space="preserve"> </w:t>
      </w:r>
      <w:r w:rsidRPr="008C4ADC">
        <w:t>особливий</w:t>
      </w:r>
      <w:r w:rsidRPr="008C4ADC">
        <w:rPr>
          <w:spacing w:val="-6"/>
        </w:rPr>
        <w:t xml:space="preserve"> </w:t>
      </w:r>
      <w:r w:rsidRPr="008C4ADC">
        <w:t>період</w:t>
      </w:r>
      <w:r w:rsidRPr="008C4ADC">
        <w:rPr>
          <w:spacing w:val="-5"/>
        </w:rPr>
        <w:t xml:space="preserve"> </w:t>
      </w:r>
      <w:r w:rsidRPr="008C4ADC">
        <w:t>та</w:t>
      </w:r>
      <w:r w:rsidRPr="008C4ADC">
        <w:rPr>
          <w:spacing w:val="-6"/>
        </w:rPr>
        <w:t xml:space="preserve"> </w:t>
      </w:r>
      <w:r w:rsidRPr="008C4ADC">
        <w:t>його</w:t>
      </w:r>
      <w:r w:rsidRPr="008C4ADC">
        <w:rPr>
          <w:spacing w:val="-7"/>
        </w:rPr>
        <w:t xml:space="preserve"> </w:t>
      </w:r>
      <w:r w:rsidRPr="008C4ADC">
        <w:t>види.</w:t>
      </w:r>
      <w:r w:rsidRPr="008C4ADC">
        <w:rPr>
          <w:spacing w:val="-6"/>
        </w:rPr>
        <w:t xml:space="preserve"> </w:t>
      </w:r>
      <w:r w:rsidRPr="008C4ADC">
        <w:t>Право</w:t>
      </w:r>
      <w:r w:rsidRPr="008C4ADC">
        <w:rPr>
          <w:spacing w:val="-7"/>
        </w:rPr>
        <w:t xml:space="preserve"> </w:t>
      </w:r>
      <w:r w:rsidRPr="008C4ADC">
        <w:t>і</w:t>
      </w:r>
      <w:r w:rsidRPr="008C4ADC">
        <w:rPr>
          <w:spacing w:val="-6"/>
        </w:rPr>
        <w:t xml:space="preserve"> </w:t>
      </w:r>
      <w:r w:rsidRPr="008C4ADC">
        <w:t>суспільство.</w:t>
      </w:r>
      <w:r w:rsidRPr="008C4ADC">
        <w:rPr>
          <w:spacing w:val="-1"/>
        </w:rPr>
        <w:t xml:space="preserve"> </w:t>
      </w:r>
      <w:r w:rsidRPr="008C4ADC">
        <w:t>2017.</w:t>
      </w:r>
      <w:r w:rsidRPr="008C4ADC">
        <w:rPr>
          <w:spacing w:val="-6"/>
        </w:rPr>
        <w:t xml:space="preserve"> </w:t>
      </w:r>
      <w:r w:rsidRPr="008C4ADC">
        <w:t>№</w:t>
      </w:r>
      <w:r w:rsidRPr="008C4ADC">
        <w:rPr>
          <w:spacing w:val="-6"/>
        </w:rPr>
        <w:t xml:space="preserve"> </w:t>
      </w:r>
      <w:r w:rsidRPr="008C4ADC">
        <w:t>3.</w:t>
      </w:r>
      <w:r w:rsidRPr="008C4ADC">
        <w:rPr>
          <w:spacing w:val="-6"/>
        </w:rPr>
        <w:t xml:space="preserve"> </w:t>
      </w:r>
      <w:r w:rsidRPr="008C4ADC">
        <w:t>Ч.</w:t>
      </w:r>
      <w:r w:rsidRPr="008C4ADC">
        <w:rPr>
          <w:spacing w:val="-5"/>
        </w:rPr>
        <w:t xml:space="preserve"> </w:t>
      </w:r>
      <w:r w:rsidRPr="008C4ADC">
        <w:t xml:space="preserve">2. </w:t>
      </w:r>
      <w:r w:rsidRPr="008C4ADC">
        <w:rPr>
          <w:spacing w:val="-5"/>
        </w:rPr>
        <w:t>С.</w:t>
      </w:r>
      <w:r w:rsidR="00531F5D" w:rsidRPr="008C4ADC">
        <w:t xml:space="preserve"> </w:t>
      </w:r>
      <w:r w:rsidRPr="008C4ADC">
        <w:rPr>
          <w:spacing w:val="-2"/>
        </w:rPr>
        <w:t>219–222.</w:t>
      </w:r>
      <w:r w:rsidR="00531F5D" w:rsidRPr="008C4ADC">
        <w:t xml:space="preserve"> </w:t>
      </w:r>
      <w:r w:rsidRPr="008C4ADC">
        <w:rPr>
          <w:spacing w:val="-4"/>
        </w:rPr>
        <w:t>URL:</w:t>
      </w:r>
      <w:r w:rsidR="00A50910" w:rsidRPr="008C4ADC">
        <w:rPr>
          <w:spacing w:val="-4"/>
        </w:rPr>
        <w:t xml:space="preserve"> </w:t>
      </w:r>
      <w:hyperlink r:id="rId70">
        <w:r w:rsidRPr="008C4ADC">
          <w:rPr>
            <w:color w:val="0000FF"/>
            <w:spacing w:val="-2"/>
            <w:u w:val="single" w:color="0000FF"/>
          </w:rPr>
          <w:t>http://pravoisuspilstvo.org.ua/archive/2017/3_2017/part_2/49.pdf</w:t>
        </w:r>
        <w:r w:rsidRPr="008C4ADC">
          <w:rPr>
            <w:spacing w:val="-2"/>
          </w:rPr>
          <w:t>.</w:t>
        </w:r>
      </w:hyperlink>
    </w:p>
    <w:p w14:paraId="75D1165A" w14:textId="77777777" w:rsidR="00A50910" w:rsidRPr="008C4ADC" w:rsidRDefault="00A50910" w:rsidP="00A50910">
      <w:pPr>
        <w:pStyle w:val="a3"/>
        <w:ind w:left="0" w:firstLine="567"/>
      </w:pPr>
    </w:p>
    <w:p w14:paraId="12383C74" w14:textId="1273EF42" w:rsidR="00A50910" w:rsidRPr="008C4ADC" w:rsidRDefault="006160D3" w:rsidP="00A50910">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00A50910" w:rsidRPr="008C4ADC">
        <w:rPr>
          <w:i/>
          <w:iCs/>
        </w:rPr>
        <w:t xml:space="preserve"> </w:t>
      </w:r>
      <w:r w:rsidRPr="008C4ADC">
        <w:rPr>
          <w:i/>
          <w:iCs/>
        </w:rPr>
        <w:t>літератури</w:t>
      </w:r>
    </w:p>
    <w:p w14:paraId="688BFAD7" w14:textId="1DF40856" w:rsidR="00F469CC" w:rsidRPr="008C4ADC" w:rsidRDefault="006160D3" w:rsidP="00A50910">
      <w:pPr>
        <w:pStyle w:val="a3"/>
        <w:ind w:left="0" w:firstLine="567"/>
      </w:pPr>
      <w:proofErr w:type="spellStart"/>
      <w:r w:rsidRPr="008C4ADC">
        <w:t>Медицький</w:t>
      </w:r>
      <w:proofErr w:type="spellEnd"/>
      <w:r w:rsidRPr="008C4ADC">
        <w:rPr>
          <w:spacing w:val="-9"/>
        </w:rPr>
        <w:t xml:space="preserve"> </w:t>
      </w:r>
      <w:r w:rsidRPr="008C4ADC">
        <w:t>І.</w:t>
      </w:r>
      <w:r w:rsidRPr="008C4ADC">
        <w:rPr>
          <w:spacing w:val="-12"/>
        </w:rPr>
        <w:t xml:space="preserve"> </w:t>
      </w:r>
      <w:r w:rsidRPr="008C4ADC">
        <w:t>Б.</w:t>
      </w:r>
      <w:r w:rsidRPr="008C4ADC">
        <w:rPr>
          <w:spacing w:val="-12"/>
        </w:rPr>
        <w:t xml:space="preserve"> </w:t>
      </w:r>
      <w:r w:rsidRPr="008C4ADC">
        <w:t>Національна</w:t>
      </w:r>
      <w:r w:rsidRPr="008C4ADC">
        <w:rPr>
          <w:spacing w:val="-13"/>
        </w:rPr>
        <w:t xml:space="preserve"> </w:t>
      </w:r>
      <w:r w:rsidRPr="008C4ADC">
        <w:t>безпека</w:t>
      </w:r>
      <w:r w:rsidRPr="008C4ADC">
        <w:rPr>
          <w:spacing w:val="-7"/>
        </w:rPr>
        <w:t xml:space="preserve"> </w:t>
      </w:r>
      <w:r w:rsidRPr="008C4ADC">
        <w:t>України</w:t>
      </w:r>
      <w:r w:rsidRPr="008C4ADC">
        <w:rPr>
          <w:spacing w:val="-13"/>
        </w:rPr>
        <w:t xml:space="preserve"> </w:t>
      </w:r>
      <w:r w:rsidRPr="008C4ADC">
        <w:t>та</w:t>
      </w:r>
      <w:r w:rsidRPr="008C4ADC">
        <w:rPr>
          <w:spacing w:val="-12"/>
        </w:rPr>
        <w:t xml:space="preserve"> </w:t>
      </w:r>
      <w:r w:rsidRPr="008C4ADC">
        <w:rPr>
          <w:spacing w:val="-2"/>
        </w:rPr>
        <w:t>можливості</w:t>
      </w:r>
      <w:r w:rsidR="00A50910" w:rsidRPr="008C4ADC">
        <w:rPr>
          <w:spacing w:val="-2"/>
        </w:rPr>
        <w:t xml:space="preserve"> </w:t>
      </w:r>
      <w:r w:rsidRPr="008C4ADC">
        <w:t xml:space="preserve">її досягнення засобами кримінально-правового впливу. </w:t>
      </w:r>
      <w:r w:rsidRPr="008C4ADC">
        <w:rPr>
          <w:i/>
        </w:rPr>
        <w:t>Забезпечення єдності судової практики у кримінальних справах в контексті подій 2013–2014 років в Україні</w:t>
      </w:r>
      <w:r w:rsidRPr="008C4ADC">
        <w:t xml:space="preserve">: матеріали Міжнар. симпозіуму (м. Львів, 24–25 </w:t>
      </w:r>
      <w:proofErr w:type="spellStart"/>
      <w:r w:rsidRPr="008C4ADC">
        <w:t>жовт</w:t>
      </w:r>
      <w:proofErr w:type="spellEnd"/>
      <w:r w:rsidRPr="008C4ADC">
        <w:t xml:space="preserve">. 2014 р.). Київ, 2014. С. 106–108. </w:t>
      </w:r>
      <w:r w:rsidRPr="008C4ADC">
        <w:rPr>
          <w:spacing w:val="-4"/>
        </w:rPr>
        <w:t>URL:</w:t>
      </w:r>
      <w:r w:rsidR="00531F5D" w:rsidRPr="008C4ADC">
        <w:t xml:space="preserve"> </w:t>
      </w:r>
      <w:hyperlink r:id="rId71">
        <w:r w:rsidRPr="008C4ADC">
          <w:rPr>
            <w:color w:val="0000FF"/>
            <w:spacing w:val="-2"/>
            <w:u w:val="single" w:color="0000FF"/>
          </w:rPr>
          <w:t>https://www.lvduvs.edu.ua/uk/library/materialy-naukovykh-</w:t>
        </w:r>
      </w:hyperlink>
      <w:r w:rsidRPr="008C4ADC">
        <w:rPr>
          <w:color w:val="0000FF"/>
          <w:spacing w:val="-2"/>
        </w:rPr>
        <w:t xml:space="preserve"> </w:t>
      </w:r>
      <w:hyperlink r:id="rId72">
        <w:r w:rsidRPr="008C4ADC">
          <w:rPr>
            <w:color w:val="0000FF"/>
            <w:spacing w:val="-2"/>
            <w:u w:val="single" w:color="0000FF"/>
          </w:rPr>
          <w:t>konferentsii.html</w:t>
        </w:r>
        <w:r w:rsidRPr="008C4ADC">
          <w:rPr>
            <w:spacing w:val="-2"/>
          </w:rPr>
          <w:t>.</w:t>
        </w:r>
      </w:hyperlink>
    </w:p>
    <w:p w14:paraId="5D23086F" w14:textId="77777777" w:rsidR="00F469CC" w:rsidRPr="008C4ADC" w:rsidRDefault="006160D3" w:rsidP="00A50910">
      <w:pPr>
        <w:ind w:firstLine="567"/>
        <w:jc w:val="both"/>
      </w:pPr>
      <w:proofErr w:type="spellStart"/>
      <w:r w:rsidRPr="008C4ADC">
        <w:t>Мошняга</w:t>
      </w:r>
      <w:proofErr w:type="spellEnd"/>
      <w:r w:rsidRPr="008C4ADC">
        <w:rPr>
          <w:spacing w:val="-8"/>
        </w:rPr>
        <w:t xml:space="preserve"> </w:t>
      </w:r>
      <w:r w:rsidRPr="008C4ADC">
        <w:t>Л.</w:t>
      </w:r>
      <w:r w:rsidRPr="008C4ADC">
        <w:rPr>
          <w:spacing w:val="-9"/>
        </w:rPr>
        <w:t xml:space="preserve"> </w:t>
      </w:r>
      <w:r w:rsidRPr="008C4ADC">
        <w:t>В.</w:t>
      </w:r>
      <w:r w:rsidRPr="008C4ADC">
        <w:rPr>
          <w:spacing w:val="-12"/>
        </w:rPr>
        <w:t xml:space="preserve"> </w:t>
      </w:r>
      <w:r w:rsidRPr="008C4ADC">
        <w:t>Об’єкт</w:t>
      </w:r>
      <w:r w:rsidRPr="008C4ADC">
        <w:rPr>
          <w:spacing w:val="-11"/>
        </w:rPr>
        <w:t xml:space="preserve"> </w:t>
      </w:r>
      <w:r w:rsidRPr="008C4ADC">
        <w:t>злочинів</w:t>
      </w:r>
      <w:r w:rsidRPr="008C4ADC">
        <w:rPr>
          <w:spacing w:val="-10"/>
        </w:rPr>
        <w:t xml:space="preserve"> </w:t>
      </w:r>
      <w:r w:rsidRPr="008C4ADC">
        <w:t>проти</w:t>
      </w:r>
      <w:r w:rsidRPr="008C4ADC">
        <w:rPr>
          <w:spacing w:val="-10"/>
        </w:rPr>
        <w:t xml:space="preserve"> </w:t>
      </w:r>
      <w:r w:rsidRPr="008C4ADC">
        <w:t>конституційних</w:t>
      </w:r>
      <w:r w:rsidRPr="008C4ADC">
        <w:rPr>
          <w:spacing w:val="-11"/>
        </w:rPr>
        <w:t xml:space="preserve"> </w:t>
      </w:r>
      <w:r w:rsidRPr="008C4ADC">
        <w:t xml:space="preserve">основ національної безпеки України. </w:t>
      </w:r>
      <w:r w:rsidRPr="008C4ADC">
        <w:rPr>
          <w:i/>
        </w:rPr>
        <w:t>Бюлетень Міністерства юстиції України</w:t>
      </w:r>
      <w:r w:rsidRPr="008C4ADC">
        <w:t>. 2012. № 2. С. 79–87.</w:t>
      </w:r>
    </w:p>
    <w:p w14:paraId="24076D9B" w14:textId="77777777" w:rsidR="00F469CC" w:rsidRPr="008C4ADC" w:rsidRDefault="006160D3" w:rsidP="00A50910">
      <w:pPr>
        <w:ind w:firstLine="567"/>
        <w:jc w:val="both"/>
      </w:pPr>
      <w:r w:rsidRPr="008C4ADC">
        <w:t xml:space="preserve">Пилипенко Є. В. Об’єктивна сторона перешкоджання законній діяльності. </w:t>
      </w:r>
      <w:r w:rsidRPr="008C4ADC">
        <w:rPr>
          <w:i/>
        </w:rPr>
        <w:t xml:space="preserve">Актуальні проблеми вітчизняної юриспруденції. </w:t>
      </w:r>
      <w:r w:rsidRPr="008C4ADC">
        <w:t xml:space="preserve">2016. № 5. С. 129–132. URL: </w:t>
      </w:r>
      <w:hyperlink r:id="rId73">
        <w:r w:rsidRPr="008C4ADC">
          <w:rPr>
            <w:color w:val="0000FF"/>
            <w:spacing w:val="-2"/>
            <w:u w:val="single" w:color="0000FF"/>
          </w:rPr>
          <w:t>http://apnl.dnu.in.ua/5_2016/30.pdf</w:t>
        </w:r>
        <w:r w:rsidRPr="008C4ADC">
          <w:rPr>
            <w:spacing w:val="-2"/>
          </w:rPr>
          <w:t>.</w:t>
        </w:r>
      </w:hyperlink>
    </w:p>
    <w:p w14:paraId="32BA2BF9" w14:textId="2EEC1440" w:rsidR="00032471" w:rsidRPr="00032471" w:rsidRDefault="00032471" w:rsidP="00032471">
      <w:pPr>
        <w:pStyle w:val="a3"/>
        <w:tabs>
          <w:tab w:val="left" w:pos="1540"/>
          <w:tab w:val="left" w:pos="1729"/>
          <w:tab w:val="left" w:pos="1967"/>
          <w:tab w:val="left" w:pos="2117"/>
          <w:tab w:val="left" w:pos="2384"/>
          <w:tab w:val="left" w:pos="2537"/>
          <w:tab w:val="left" w:pos="3703"/>
          <w:tab w:val="left" w:pos="3813"/>
          <w:tab w:val="left" w:pos="5316"/>
          <w:tab w:val="left" w:pos="5587"/>
          <w:tab w:val="left" w:pos="6150"/>
        </w:tabs>
        <w:ind w:firstLine="567"/>
        <w:rPr>
          <w:spacing w:val="-2"/>
        </w:rPr>
      </w:pPr>
      <w:r>
        <w:rPr>
          <w:spacing w:val="-2"/>
        </w:rPr>
        <w:t xml:space="preserve">Пономаренко Ю. А. </w:t>
      </w:r>
      <w:r w:rsidRPr="00032471">
        <w:rPr>
          <w:spacing w:val="-2"/>
        </w:rPr>
        <w:t>Несанкціоноване поширення військово значущої інформації: питання кримінально-правової кваліфікації та застосування кримінально-правових засобів</w:t>
      </w:r>
      <w:r>
        <w:rPr>
          <w:spacing w:val="-2"/>
        </w:rPr>
        <w:t xml:space="preserve">. </w:t>
      </w:r>
      <w:r w:rsidRPr="00032471">
        <w:rPr>
          <w:i/>
          <w:iCs/>
          <w:spacing w:val="-2"/>
        </w:rPr>
        <w:t>Право України</w:t>
      </w:r>
      <w:r w:rsidRPr="00032471">
        <w:rPr>
          <w:spacing w:val="-2"/>
        </w:rPr>
        <w:t xml:space="preserve">. 2022. </w:t>
      </w:r>
      <w:r>
        <w:rPr>
          <w:spacing w:val="-2"/>
        </w:rPr>
        <w:t xml:space="preserve">№ </w:t>
      </w:r>
      <w:r w:rsidRPr="00032471">
        <w:rPr>
          <w:spacing w:val="-2"/>
        </w:rPr>
        <w:t>11. С. 100-117</w:t>
      </w:r>
      <w:r>
        <w:rPr>
          <w:spacing w:val="-2"/>
        </w:rPr>
        <w:t>.</w:t>
      </w:r>
    </w:p>
    <w:p w14:paraId="25A38949" w14:textId="0DD68AA4" w:rsidR="00032471" w:rsidRDefault="006160D3" w:rsidP="00A50910">
      <w:pPr>
        <w:pStyle w:val="a3"/>
        <w:tabs>
          <w:tab w:val="left" w:pos="1540"/>
          <w:tab w:val="left" w:pos="1729"/>
          <w:tab w:val="left" w:pos="1967"/>
          <w:tab w:val="left" w:pos="2117"/>
          <w:tab w:val="left" w:pos="2384"/>
          <w:tab w:val="left" w:pos="2537"/>
          <w:tab w:val="left" w:pos="3703"/>
          <w:tab w:val="left" w:pos="3813"/>
          <w:tab w:val="left" w:pos="5316"/>
          <w:tab w:val="left" w:pos="5587"/>
          <w:tab w:val="left" w:pos="6150"/>
        </w:tabs>
        <w:ind w:left="0" w:firstLine="567"/>
      </w:pPr>
      <w:r w:rsidRPr="008C4ADC">
        <w:rPr>
          <w:spacing w:val="-2"/>
        </w:rPr>
        <w:t>Чорний</w:t>
      </w:r>
      <w:r w:rsidR="00531F5D" w:rsidRPr="008C4ADC">
        <w:t xml:space="preserve"> </w:t>
      </w:r>
      <w:r w:rsidRPr="008C4ADC">
        <w:rPr>
          <w:spacing w:val="-6"/>
        </w:rPr>
        <w:t>Р.</w:t>
      </w:r>
      <w:r w:rsidR="00531F5D" w:rsidRPr="008C4ADC">
        <w:t xml:space="preserve"> </w:t>
      </w:r>
      <w:r w:rsidRPr="008C4ADC">
        <w:rPr>
          <w:spacing w:val="-6"/>
        </w:rPr>
        <w:t>Л.</w:t>
      </w:r>
      <w:r w:rsidR="00531F5D" w:rsidRPr="008C4ADC">
        <w:t xml:space="preserve"> </w:t>
      </w:r>
      <w:r w:rsidRPr="008C4ADC">
        <w:rPr>
          <w:spacing w:val="-2"/>
        </w:rPr>
        <w:t>Проблеми</w:t>
      </w:r>
      <w:r w:rsidR="00531F5D" w:rsidRPr="008C4ADC">
        <w:t xml:space="preserve"> </w:t>
      </w:r>
      <w:r w:rsidRPr="008C4ADC">
        <w:rPr>
          <w:spacing w:val="-2"/>
        </w:rPr>
        <w:t>вдосконалення</w:t>
      </w:r>
      <w:r w:rsidR="00531F5D" w:rsidRPr="008C4ADC">
        <w:t xml:space="preserve"> </w:t>
      </w:r>
      <w:r w:rsidRPr="008C4ADC">
        <w:rPr>
          <w:spacing w:val="-2"/>
        </w:rPr>
        <w:t>закону</w:t>
      </w:r>
      <w:r w:rsidR="00531F5D" w:rsidRPr="008C4ADC">
        <w:t xml:space="preserve"> </w:t>
      </w:r>
      <w:r w:rsidRPr="008C4ADC">
        <w:rPr>
          <w:spacing w:val="-4"/>
        </w:rPr>
        <w:t xml:space="preserve">про </w:t>
      </w:r>
      <w:r w:rsidRPr="008C4ADC">
        <w:t>кримінальну</w:t>
      </w:r>
      <w:r w:rsidRPr="008C4ADC">
        <w:rPr>
          <w:spacing w:val="80"/>
        </w:rPr>
        <w:t xml:space="preserve"> </w:t>
      </w:r>
      <w:r w:rsidRPr="008C4ADC">
        <w:t>відповідальність</w:t>
      </w:r>
      <w:r w:rsidRPr="008C4ADC">
        <w:rPr>
          <w:spacing w:val="80"/>
        </w:rPr>
        <w:t xml:space="preserve"> </w:t>
      </w:r>
      <w:r w:rsidRPr="008C4ADC">
        <w:t>за</w:t>
      </w:r>
      <w:r w:rsidRPr="008C4ADC">
        <w:rPr>
          <w:spacing w:val="80"/>
        </w:rPr>
        <w:t xml:space="preserve"> </w:t>
      </w:r>
      <w:r w:rsidRPr="008C4ADC">
        <w:t>деякі</w:t>
      </w:r>
      <w:r w:rsidRPr="008C4ADC">
        <w:rPr>
          <w:spacing w:val="80"/>
        </w:rPr>
        <w:t xml:space="preserve"> </w:t>
      </w:r>
      <w:r w:rsidRPr="008C4ADC">
        <w:t>злочини</w:t>
      </w:r>
      <w:r w:rsidRPr="008C4ADC">
        <w:rPr>
          <w:spacing w:val="80"/>
        </w:rPr>
        <w:t xml:space="preserve"> </w:t>
      </w:r>
      <w:r w:rsidRPr="008C4ADC">
        <w:t>проти</w:t>
      </w:r>
      <w:r w:rsidRPr="008C4ADC">
        <w:rPr>
          <w:spacing w:val="80"/>
        </w:rPr>
        <w:t xml:space="preserve"> </w:t>
      </w:r>
      <w:r w:rsidRPr="008C4ADC">
        <w:t>основ</w:t>
      </w:r>
      <w:r w:rsidRPr="008C4ADC">
        <w:rPr>
          <w:spacing w:val="80"/>
        </w:rPr>
        <w:t xml:space="preserve"> </w:t>
      </w:r>
      <w:r w:rsidRPr="008C4ADC">
        <w:t>національної</w:t>
      </w:r>
      <w:r w:rsidRPr="008C4ADC">
        <w:rPr>
          <w:spacing w:val="30"/>
        </w:rPr>
        <w:t xml:space="preserve"> </w:t>
      </w:r>
      <w:r w:rsidRPr="008C4ADC">
        <w:t>безпеки</w:t>
      </w:r>
      <w:r w:rsidRPr="008C4ADC">
        <w:rPr>
          <w:spacing w:val="35"/>
        </w:rPr>
        <w:t xml:space="preserve"> </w:t>
      </w:r>
      <w:r w:rsidRPr="008C4ADC">
        <w:t>України.</w:t>
      </w:r>
      <w:r w:rsidRPr="008C4ADC">
        <w:rPr>
          <w:spacing w:val="32"/>
        </w:rPr>
        <w:t xml:space="preserve"> </w:t>
      </w:r>
      <w:r w:rsidRPr="008C4ADC">
        <w:rPr>
          <w:i/>
        </w:rPr>
        <w:t>Юридичний</w:t>
      </w:r>
      <w:r w:rsidRPr="008C4ADC">
        <w:rPr>
          <w:i/>
          <w:spacing w:val="29"/>
        </w:rPr>
        <w:t xml:space="preserve"> </w:t>
      </w:r>
      <w:r w:rsidRPr="008C4ADC">
        <w:rPr>
          <w:i/>
        </w:rPr>
        <w:t>науковий</w:t>
      </w:r>
      <w:r w:rsidRPr="008C4ADC">
        <w:rPr>
          <w:i/>
          <w:spacing w:val="33"/>
        </w:rPr>
        <w:t xml:space="preserve"> </w:t>
      </w:r>
      <w:r w:rsidRPr="008C4ADC">
        <w:rPr>
          <w:i/>
        </w:rPr>
        <w:t>електронний журнал.</w:t>
      </w:r>
      <w:r w:rsidRPr="008C4ADC">
        <w:rPr>
          <w:i/>
          <w:spacing w:val="-6"/>
        </w:rPr>
        <w:t xml:space="preserve"> </w:t>
      </w:r>
      <w:r w:rsidRPr="008C4ADC">
        <w:t>2015.</w:t>
      </w:r>
      <w:r w:rsidRPr="008C4ADC">
        <w:rPr>
          <w:spacing w:val="-7"/>
        </w:rPr>
        <w:t xml:space="preserve"> </w:t>
      </w:r>
      <w:r w:rsidRPr="008C4ADC">
        <w:t>№</w:t>
      </w:r>
      <w:r w:rsidRPr="008C4ADC">
        <w:rPr>
          <w:spacing w:val="-8"/>
        </w:rPr>
        <w:t xml:space="preserve"> </w:t>
      </w:r>
      <w:r w:rsidRPr="008C4ADC">
        <w:t>1.</w:t>
      </w:r>
      <w:r w:rsidRPr="008C4ADC">
        <w:rPr>
          <w:spacing w:val="-7"/>
        </w:rPr>
        <w:t xml:space="preserve"> </w:t>
      </w:r>
      <w:r w:rsidRPr="008C4ADC">
        <w:t>С.</w:t>
      </w:r>
      <w:r w:rsidRPr="008C4ADC">
        <w:rPr>
          <w:spacing w:val="-7"/>
        </w:rPr>
        <w:t xml:space="preserve"> </w:t>
      </w:r>
      <w:r w:rsidRPr="008C4ADC">
        <w:t>189–192.</w:t>
      </w:r>
      <w:r w:rsidRPr="008C4ADC">
        <w:rPr>
          <w:spacing w:val="-1"/>
        </w:rPr>
        <w:t xml:space="preserve"> </w:t>
      </w:r>
      <w:r w:rsidRPr="008C4ADC">
        <w:t>URL:</w:t>
      </w:r>
      <w:r w:rsidRPr="008C4ADC">
        <w:rPr>
          <w:spacing w:val="-8"/>
        </w:rPr>
        <w:t xml:space="preserve"> </w:t>
      </w:r>
      <w:hyperlink r:id="rId74">
        <w:r w:rsidRPr="008C4ADC">
          <w:rPr>
            <w:color w:val="0000FF"/>
            <w:u w:val="single" w:color="0000FF"/>
          </w:rPr>
          <w:t>http://lsej.org.ua/1_2015/50.pdf</w:t>
        </w:r>
        <w:r w:rsidRPr="008C4ADC">
          <w:t>.</w:t>
        </w:r>
      </w:hyperlink>
    </w:p>
    <w:p w14:paraId="68935212" w14:textId="32669D0B" w:rsidR="00F469CC" w:rsidRPr="008C4ADC" w:rsidRDefault="006160D3" w:rsidP="00A50910">
      <w:pPr>
        <w:pStyle w:val="a3"/>
        <w:tabs>
          <w:tab w:val="left" w:pos="1540"/>
          <w:tab w:val="left" w:pos="1729"/>
          <w:tab w:val="left" w:pos="1967"/>
          <w:tab w:val="left" w:pos="2117"/>
          <w:tab w:val="left" w:pos="2384"/>
          <w:tab w:val="left" w:pos="2537"/>
          <w:tab w:val="left" w:pos="3703"/>
          <w:tab w:val="left" w:pos="3813"/>
          <w:tab w:val="left" w:pos="5316"/>
          <w:tab w:val="left" w:pos="5587"/>
          <w:tab w:val="left" w:pos="6150"/>
        </w:tabs>
        <w:ind w:left="0" w:firstLine="567"/>
      </w:pPr>
      <w:proofErr w:type="spellStart"/>
      <w:r w:rsidRPr="008C4ADC">
        <w:rPr>
          <w:spacing w:val="-2"/>
        </w:rPr>
        <w:t>Ясиновський</w:t>
      </w:r>
      <w:proofErr w:type="spellEnd"/>
      <w:r w:rsidR="00531F5D" w:rsidRPr="008C4ADC">
        <w:t xml:space="preserve"> </w:t>
      </w:r>
      <w:r w:rsidRPr="008C4ADC">
        <w:rPr>
          <w:spacing w:val="-6"/>
        </w:rPr>
        <w:t>П.</w:t>
      </w:r>
      <w:r w:rsidR="00531F5D" w:rsidRPr="008C4ADC">
        <w:t xml:space="preserve"> </w:t>
      </w:r>
      <w:r w:rsidRPr="008C4ADC">
        <w:rPr>
          <w:spacing w:val="-6"/>
        </w:rPr>
        <w:t>В.</w:t>
      </w:r>
      <w:r w:rsidR="00531F5D" w:rsidRPr="008C4ADC">
        <w:t xml:space="preserve"> </w:t>
      </w:r>
      <w:r w:rsidRPr="008C4ADC">
        <w:rPr>
          <w:spacing w:val="-2"/>
        </w:rPr>
        <w:t>Кримінальна</w:t>
      </w:r>
      <w:r w:rsidR="00531F5D" w:rsidRPr="008C4ADC">
        <w:t xml:space="preserve"> </w:t>
      </w:r>
      <w:r w:rsidRPr="008C4ADC">
        <w:rPr>
          <w:spacing w:val="-2"/>
        </w:rPr>
        <w:t>відповідальність</w:t>
      </w:r>
      <w:r w:rsidR="00531F5D" w:rsidRPr="008C4ADC">
        <w:t xml:space="preserve"> </w:t>
      </w:r>
      <w:r w:rsidRPr="008C4ADC">
        <w:rPr>
          <w:spacing w:val="-6"/>
        </w:rPr>
        <w:t xml:space="preserve">за </w:t>
      </w:r>
      <w:r w:rsidRPr="008C4ADC">
        <w:t>перешкоджання</w:t>
      </w:r>
      <w:r w:rsidRPr="008C4ADC">
        <w:rPr>
          <w:spacing w:val="-14"/>
        </w:rPr>
        <w:t xml:space="preserve"> </w:t>
      </w:r>
      <w:r w:rsidRPr="008C4ADC">
        <w:t>законній</w:t>
      </w:r>
      <w:r w:rsidRPr="008C4ADC">
        <w:rPr>
          <w:spacing w:val="-14"/>
        </w:rPr>
        <w:t xml:space="preserve"> </w:t>
      </w:r>
      <w:r w:rsidRPr="008C4ADC">
        <w:t>діяльності</w:t>
      </w:r>
      <w:r w:rsidRPr="008C4ADC">
        <w:rPr>
          <w:spacing w:val="-16"/>
        </w:rPr>
        <w:t xml:space="preserve"> </w:t>
      </w:r>
      <w:r w:rsidRPr="008C4ADC">
        <w:t>Збройних</w:t>
      </w:r>
      <w:r w:rsidRPr="008C4ADC">
        <w:rPr>
          <w:spacing w:val="-17"/>
        </w:rPr>
        <w:t xml:space="preserve"> </w:t>
      </w:r>
      <w:r w:rsidRPr="008C4ADC">
        <w:t>Сил</w:t>
      </w:r>
      <w:r w:rsidRPr="008C4ADC">
        <w:rPr>
          <w:spacing w:val="-14"/>
        </w:rPr>
        <w:t xml:space="preserve"> </w:t>
      </w:r>
      <w:r w:rsidRPr="008C4ADC">
        <w:t>України</w:t>
      </w:r>
      <w:r w:rsidRPr="008C4ADC">
        <w:rPr>
          <w:spacing w:val="-15"/>
        </w:rPr>
        <w:t xml:space="preserve"> </w:t>
      </w:r>
      <w:r w:rsidRPr="008C4ADC">
        <w:t>та</w:t>
      </w:r>
      <w:r w:rsidRPr="008C4ADC">
        <w:rPr>
          <w:spacing w:val="-13"/>
        </w:rPr>
        <w:t xml:space="preserve"> </w:t>
      </w:r>
      <w:r w:rsidRPr="008C4ADC">
        <w:t>інших військових</w:t>
      </w:r>
      <w:r w:rsidRPr="008C4ADC">
        <w:rPr>
          <w:spacing w:val="1"/>
        </w:rPr>
        <w:t xml:space="preserve"> </w:t>
      </w:r>
      <w:r w:rsidRPr="008C4ADC">
        <w:t>формувань</w:t>
      </w:r>
      <w:r w:rsidRPr="008C4ADC">
        <w:rPr>
          <w:spacing w:val="3"/>
        </w:rPr>
        <w:t xml:space="preserve"> </w:t>
      </w:r>
      <w:r w:rsidRPr="008C4ADC">
        <w:t xml:space="preserve">: </w:t>
      </w:r>
      <w:proofErr w:type="spellStart"/>
      <w:r w:rsidRPr="008C4ADC">
        <w:t>дис</w:t>
      </w:r>
      <w:proofErr w:type="spellEnd"/>
      <w:r w:rsidRPr="008C4ADC">
        <w:t>.</w:t>
      </w:r>
      <w:r w:rsidRPr="008C4ADC">
        <w:rPr>
          <w:spacing w:val="5"/>
        </w:rPr>
        <w:t xml:space="preserve"> </w:t>
      </w:r>
      <w:r w:rsidRPr="008C4ADC">
        <w:t>…</w:t>
      </w:r>
      <w:r w:rsidRPr="008C4ADC">
        <w:rPr>
          <w:spacing w:val="4"/>
        </w:rPr>
        <w:t xml:space="preserve"> </w:t>
      </w:r>
      <w:proofErr w:type="spellStart"/>
      <w:r w:rsidRPr="008C4ADC">
        <w:t>канд</w:t>
      </w:r>
      <w:proofErr w:type="spellEnd"/>
      <w:r w:rsidRPr="008C4ADC">
        <w:t>.</w:t>
      </w:r>
      <w:r w:rsidRPr="008C4ADC">
        <w:rPr>
          <w:spacing w:val="5"/>
        </w:rPr>
        <w:t xml:space="preserve"> </w:t>
      </w:r>
      <w:proofErr w:type="spellStart"/>
      <w:r w:rsidRPr="008C4ADC">
        <w:t>юрид</w:t>
      </w:r>
      <w:proofErr w:type="spellEnd"/>
      <w:r w:rsidRPr="008C4ADC">
        <w:t>. наук</w:t>
      </w:r>
      <w:r w:rsidRPr="008C4ADC">
        <w:rPr>
          <w:spacing w:val="2"/>
        </w:rPr>
        <w:t xml:space="preserve"> </w:t>
      </w:r>
      <w:r w:rsidRPr="008C4ADC">
        <w:t>:</w:t>
      </w:r>
      <w:r w:rsidRPr="008C4ADC">
        <w:rPr>
          <w:spacing w:val="4"/>
        </w:rPr>
        <w:t xml:space="preserve"> </w:t>
      </w:r>
      <w:r w:rsidRPr="008C4ADC">
        <w:t>12.00.08.</w:t>
      </w:r>
      <w:r w:rsidRPr="008C4ADC">
        <w:rPr>
          <w:spacing w:val="6"/>
        </w:rPr>
        <w:t xml:space="preserve"> </w:t>
      </w:r>
      <w:r w:rsidRPr="008C4ADC">
        <w:rPr>
          <w:spacing w:val="-2"/>
        </w:rPr>
        <w:t>Харків,</w:t>
      </w:r>
      <w:r w:rsidR="00A50910" w:rsidRPr="008C4ADC">
        <w:rPr>
          <w:spacing w:val="-2"/>
        </w:rPr>
        <w:t xml:space="preserve"> </w:t>
      </w:r>
      <w:r w:rsidRPr="008C4ADC">
        <w:t>2018.</w:t>
      </w:r>
      <w:r w:rsidRPr="008C4ADC">
        <w:rPr>
          <w:spacing w:val="-1"/>
        </w:rPr>
        <w:t xml:space="preserve"> </w:t>
      </w:r>
      <w:r w:rsidRPr="008C4ADC">
        <w:t>234</w:t>
      </w:r>
      <w:r w:rsidRPr="008C4ADC">
        <w:rPr>
          <w:spacing w:val="2"/>
        </w:rPr>
        <w:t xml:space="preserve"> </w:t>
      </w:r>
      <w:r w:rsidRPr="008C4ADC">
        <w:rPr>
          <w:spacing w:val="-5"/>
        </w:rPr>
        <w:t>с.</w:t>
      </w:r>
    </w:p>
    <w:p w14:paraId="56B79CA2" w14:textId="77777777" w:rsidR="00A50910" w:rsidRPr="008C4ADC" w:rsidRDefault="00A50910" w:rsidP="00A50910">
      <w:pPr>
        <w:pStyle w:val="a3"/>
        <w:ind w:left="0" w:firstLine="567"/>
      </w:pPr>
    </w:p>
    <w:p w14:paraId="76C079F7" w14:textId="6D9EA3FC" w:rsidR="00F469CC" w:rsidRPr="008C4ADC" w:rsidRDefault="006160D3" w:rsidP="00A50910">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47F963AE" w14:textId="510459D8" w:rsidR="00F469CC" w:rsidRPr="008C4ADC" w:rsidRDefault="006160D3" w:rsidP="00A50910">
      <w:pPr>
        <w:pStyle w:val="a3"/>
        <w:tabs>
          <w:tab w:val="left" w:pos="2330"/>
          <w:tab w:val="left" w:pos="3796"/>
          <w:tab w:val="left" w:pos="5991"/>
        </w:tabs>
        <w:ind w:left="0" w:firstLine="567"/>
      </w:pPr>
      <w:r w:rsidRPr="008C4ADC">
        <w:t>Про</w:t>
      </w:r>
      <w:r w:rsidRPr="008C4ADC">
        <w:rPr>
          <w:spacing w:val="80"/>
        </w:rPr>
        <w:t xml:space="preserve"> </w:t>
      </w:r>
      <w:r w:rsidRPr="008C4ADC">
        <w:t>національну</w:t>
      </w:r>
      <w:r w:rsidRPr="008C4ADC">
        <w:rPr>
          <w:spacing w:val="80"/>
        </w:rPr>
        <w:t xml:space="preserve"> </w:t>
      </w:r>
      <w:r w:rsidRPr="008C4ADC">
        <w:t>безпеку</w:t>
      </w:r>
      <w:r w:rsidRPr="008C4ADC">
        <w:rPr>
          <w:spacing w:val="80"/>
        </w:rPr>
        <w:t xml:space="preserve"> </w:t>
      </w:r>
      <w:r w:rsidRPr="008C4ADC">
        <w:t>України</w:t>
      </w:r>
      <w:r w:rsidRPr="008C4ADC">
        <w:rPr>
          <w:spacing w:val="80"/>
        </w:rPr>
        <w:t xml:space="preserve"> </w:t>
      </w:r>
      <w:r w:rsidRPr="008C4ADC">
        <w:t>:</w:t>
      </w:r>
      <w:r w:rsidRPr="008C4ADC">
        <w:rPr>
          <w:spacing w:val="80"/>
        </w:rPr>
        <w:t xml:space="preserve"> </w:t>
      </w:r>
      <w:r w:rsidRPr="008C4ADC">
        <w:t>Закон</w:t>
      </w:r>
      <w:r w:rsidRPr="008C4ADC">
        <w:rPr>
          <w:spacing w:val="80"/>
        </w:rPr>
        <w:t xml:space="preserve"> </w:t>
      </w:r>
      <w:r w:rsidRPr="008C4ADC">
        <w:t>України</w:t>
      </w:r>
      <w:r w:rsidRPr="008C4ADC">
        <w:rPr>
          <w:spacing w:val="80"/>
        </w:rPr>
        <w:t xml:space="preserve"> </w:t>
      </w:r>
      <w:r w:rsidRPr="008C4ADC">
        <w:t xml:space="preserve">від </w:t>
      </w:r>
      <w:r w:rsidRPr="008C4ADC">
        <w:rPr>
          <w:spacing w:val="-2"/>
        </w:rPr>
        <w:t>21.06.2018</w:t>
      </w:r>
      <w:r w:rsidR="00531F5D" w:rsidRPr="008C4ADC">
        <w:t xml:space="preserve"> </w:t>
      </w:r>
      <w:r w:rsidRPr="008C4ADC">
        <w:rPr>
          <w:spacing w:val="-10"/>
        </w:rPr>
        <w:t>№</w:t>
      </w:r>
      <w:r w:rsidR="00531F5D" w:rsidRPr="008C4ADC">
        <w:t xml:space="preserve"> </w:t>
      </w:r>
      <w:r w:rsidRPr="008C4ADC">
        <w:rPr>
          <w:spacing w:val="-2"/>
        </w:rPr>
        <w:t>2469-VIII.</w:t>
      </w:r>
      <w:r w:rsidR="00531F5D" w:rsidRPr="008C4ADC">
        <w:t xml:space="preserve"> </w:t>
      </w:r>
      <w:r w:rsidRPr="008C4ADC">
        <w:rPr>
          <w:spacing w:val="-4"/>
        </w:rPr>
        <w:t>URL:</w:t>
      </w:r>
      <w:r w:rsidR="00A50910" w:rsidRPr="008C4ADC">
        <w:rPr>
          <w:spacing w:val="-4"/>
        </w:rPr>
        <w:t xml:space="preserve"> </w:t>
      </w:r>
      <w:hyperlink r:id="rId75" w:anchor="Text">
        <w:r w:rsidRPr="008C4ADC">
          <w:rPr>
            <w:color w:val="0000FF"/>
            <w:spacing w:val="-2"/>
            <w:u w:val="single" w:color="0000FF"/>
          </w:rPr>
          <w:t>https://zakon.rada.gov.ua/laws/show/2469-19#Text</w:t>
        </w:r>
        <w:r w:rsidRPr="008C4ADC">
          <w:rPr>
            <w:spacing w:val="-2"/>
          </w:rPr>
          <w:t>.</w:t>
        </w:r>
      </w:hyperlink>
    </w:p>
    <w:p w14:paraId="001B37EB" w14:textId="77777777" w:rsidR="00A50910" w:rsidRPr="008C4ADC" w:rsidRDefault="006160D3" w:rsidP="00A50910">
      <w:pPr>
        <w:pStyle w:val="a3"/>
        <w:ind w:left="0" w:firstLine="567"/>
      </w:pPr>
      <w:r w:rsidRPr="008C4ADC">
        <w:t>Про</w:t>
      </w:r>
      <w:r w:rsidRPr="008C4ADC">
        <w:rPr>
          <w:spacing w:val="-5"/>
        </w:rPr>
        <w:t xml:space="preserve"> </w:t>
      </w:r>
      <w:r w:rsidRPr="008C4ADC">
        <w:t>Збройні</w:t>
      </w:r>
      <w:r w:rsidRPr="008C4ADC">
        <w:rPr>
          <w:spacing w:val="-4"/>
        </w:rPr>
        <w:t xml:space="preserve"> </w:t>
      </w:r>
      <w:r w:rsidRPr="008C4ADC">
        <w:t>Сили</w:t>
      </w:r>
      <w:r w:rsidRPr="008C4ADC">
        <w:rPr>
          <w:spacing w:val="-3"/>
        </w:rPr>
        <w:t xml:space="preserve"> </w:t>
      </w:r>
      <w:r w:rsidRPr="008C4ADC">
        <w:t>України</w:t>
      </w:r>
      <w:r w:rsidRPr="008C4ADC">
        <w:rPr>
          <w:spacing w:val="-2"/>
        </w:rPr>
        <w:t xml:space="preserve"> </w:t>
      </w:r>
      <w:r w:rsidRPr="008C4ADC">
        <w:t>:</w:t>
      </w:r>
      <w:r w:rsidRPr="008C4ADC">
        <w:rPr>
          <w:spacing w:val="-4"/>
        </w:rPr>
        <w:t xml:space="preserve"> </w:t>
      </w:r>
      <w:r w:rsidRPr="008C4ADC">
        <w:t>Закон</w:t>
      </w:r>
      <w:r w:rsidRPr="008C4ADC">
        <w:rPr>
          <w:spacing w:val="1"/>
        </w:rPr>
        <w:t xml:space="preserve"> </w:t>
      </w:r>
      <w:r w:rsidRPr="008C4ADC">
        <w:t>України</w:t>
      </w:r>
      <w:r w:rsidRPr="008C4ADC">
        <w:rPr>
          <w:spacing w:val="-3"/>
        </w:rPr>
        <w:t xml:space="preserve"> </w:t>
      </w:r>
      <w:r w:rsidRPr="008C4ADC">
        <w:t>від</w:t>
      </w:r>
      <w:r w:rsidRPr="008C4ADC">
        <w:rPr>
          <w:spacing w:val="-2"/>
        </w:rPr>
        <w:t xml:space="preserve"> </w:t>
      </w:r>
      <w:r w:rsidRPr="008C4ADC">
        <w:t>06.12.1991</w:t>
      </w:r>
      <w:r w:rsidRPr="008C4ADC">
        <w:rPr>
          <w:spacing w:val="1"/>
        </w:rPr>
        <w:t xml:space="preserve"> </w:t>
      </w:r>
      <w:r w:rsidRPr="008C4ADC">
        <w:rPr>
          <w:spacing w:val="-5"/>
        </w:rPr>
        <w:t>р.</w:t>
      </w:r>
      <w:r w:rsidR="00A50910" w:rsidRPr="008C4ADC">
        <w:rPr>
          <w:spacing w:val="-5"/>
        </w:rPr>
        <w:t xml:space="preserve"> </w:t>
      </w:r>
      <w:r w:rsidRPr="008C4ADC">
        <w:t xml:space="preserve">№ 1934-ХІІ. URL: </w:t>
      </w:r>
      <w:hyperlink r:id="rId76" w:anchor="Text">
        <w:r w:rsidRPr="008C4ADC">
          <w:rPr>
            <w:color w:val="0000FF"/>
            <w:u w:val="single" w:color="0000FF"/>
          </w:rPr>
          <w:t>https://zakon.rada.gov.ua/laws/show/1934-12#Text</w:t>
        </w:r>
        <w:r w:rsidRPr="008C4ADC">
          <w:t>.</w:t>
        </w:r>
      </w:hyperlink>
    </w:p>
    <w:p w14:paraId="1D50A875" w14:textId="0C6A9599" w:rsidR="00F469CC" w:rsidRPr="008C4ADC" w:rsidRDefault="006160D3" w:rsidP="00A50910">
      <w:pPr>
        <w:pStyle w:val="a3"/>
        <w:ind w:left="0" w:firstLine="567"/>
      </w:pPr>
      <w:r w:rsidRPr="008C4ADC">
        <w:t>Про</w:t>
      </w:r>
      <w:r w:rsidRPr="008C4ADC">
        <w:rPr>
          <w:spacing w:val="22"/>
        </w:rPr>
        <w:t xml:space="preserve"> </w:t>
      </w:r>
      <w:r w:rsidRPr="008C4ADC">
        <w:t>оборону</w:t>
      </w:r>
      <w:r w:rsidRPr="008C4ADC">
        <w:rPr>
          <w:spacing w:val="22"/>
        </w:rPr>
        <w:t xml:space="preserve"> </w:t>
      </w:r>
      <w:r w:rsidRPr="008C4ADC">
        <w:t>України</w:t>
      </w:r>
      <w:r w:rsidRPr="008C4ADC">
        <w:rPr>
          <w:spacing w:val="24"/>
        </w:rPr>
        <w:t xml:space="preserve"> </w:t>
      </w:r>
      <w:r w:rsidRPr="008C4ADC">
        <w:t>:</w:t>
      </w:r>
      <w:r w:rsidRPr="008C4ADC">
        <w:rPr>
          <w:spacing w:val="23"/>
        </w:rPr>
        <w:t xml:space="preserve"> </w:t>
      </w:r>
      <w:r w:rsidRPr="008C4ADC">
        <w:t>Закон</w:t>
      </w:r>
      <w:r w:rsidRPr="008C4ADC">
        <w:rPr>
          <w:spacing w:val="23"/>
        </w:rPr>
        <w:t xml:space="preserve"> </w:t>
      </w:r>
      <w:r w:rsidRPr="008C4ADC">
        <w:t>України</w:t>
      </w:r>
      <w:r w:rsidRPr="008C4ADC">
        <w:rPr>
          <w:spacing w:val="24"/>
        </w:rPr>
        <w:t xml:space="preserve"> </w:t>
      </w:r>
      <w:r w:rsidRPr="008C4ADC">
        <w:t>від</w:t>
      </w:r>
      <w:r w:rsidRPr="008C4ADC">
        <w:rPr>
          <w:spacing w:val="25"/>
        </w:rPr>
        <w:t xml:space="preserve"> </w:t>
      </w:r>
      <w:r w:rsidRPr="008C4ADC">
        <w:t>06.12.1991</w:t>
      </w:r>
      <w:r w:rsidRPr="008C4ADC">
        <w:rPr>
          <w:spacing w:val="27"/>
        </w:rPr>
        <w:t xml:space="preserve"> </w:t>
      </w:r>
      <w:r w:rsidRPr="008C4ADC">
        <w:t>р.</w:t>
      </w:r>
      <w:r w:rsidRPr="008C4ADC">
        <w:rPr>
          <w:spacing w:val="24"/>
        </w:rPr>
        <w:t xml:space="preserve"> </w:t>
      </w:r>
      <w:r w:rsidRPr="008C4ADC">
        <w:t>№</w:t>
      </w:r>
      <w:r w:rsidR="00A50910" w:rsidRPr="008C4ADC">
        <w:t xml:space="preserve"> </w:t>
      </w:r>
      <w:r w:rsidRPr="008C4ADC">
        <w:rPr>
          <w:spacing w:val="-2"/>
        </w:rPr>
        <w:t>1932-ХІІ.</w:t>
      </w:r>
      <w:r w:rsidRPr="008C4ADC">
        <w:rPr>
          <w:spacing w:val="38"/>
        </w:rPr>
        <w:t xml:space="preserve"> </w:t>
      </w:r>
      <w:r w:rsidRPr="008C4ADC">
        <w:rPr>
          <w:spacing w:val="-2"/>
        </w:rPr>
        <w:t>URL:</w:t>
      </w:r>
      <w:r w:rsidRPr="008C4ADC">
        <w:rPr>
          <w:spacing w:val="33"/>
        </w:rPr>
        <w:t xml:space="preserve"> </w:t>
      </w:r>
      <w:hyperlink r:id="rId77" w:anchor="Text">
        <w:r w:rsidRPr="008C4ADC">
          <w:rPr>
            <w:color w:val="0000FF"/>
            <w:spacing w:val="-2"/>
            <w:u w:val="single" w:color="0000FF"/>
          </w:rPr>
          <w:t>https://zakon.rada.gov.ua/laws/show/1932-12#Text</w:t>
        </w:r>
      </w:hyperlink>
      <w:r w:rsidRPr="008C4ADC">
        <w:rPr>
          <w:spacing w:val="-2"/>
        </w:rPr>
        <w:t>.</w:t>
      </w:r>
    </w:p>
    <w:p w14:paraId="49212CC8" w14:textId="1409ED5F" w:rsidR="00F469CC" w:rsidRPr="008C4ADC" w:rsidRDefault="006160D3" w:rsidP="00A50910">
      <w:pPr>
        <w:pStyle w:val="a3"/>
        <w:tabs>
          <w:tab w:val="left" w:pos="1048"/>
          <w:tab w:val="left" w:pos="2699"/>
          <w:tab w:val="left" w:pos="3558"/>
          <w:tab w:val="left" w:pos="4466"/>
          <w:tab w:val="left" w:pos="6010"/>
        </w:tabs>
        <w:ind w:left="0" w:firstLine="567"/>
      </w:pPr>
      <w:r w:rsidRPr="008C4ADC">
        <w:rPr>
          <w:spacing w:val="-2"/>
        </w:rPr>
        <w:t xml:space="preserve">Про мобілізаційну підготовку та мобілізацію : Закон України </w:t>
      </w:r>
      <w:r w:rsidRPr="008C4ADC">
        <w:rPr>
          <w:spacing w:val="-5"/>
        </w:rPr>
        <w:t>від</w:t>
      </w:r>
      <w:r w:rsidR="00531F5D" w:rsidRPr="008C4ADC">
        <w:t xml:space="preserve"> </w:t>
      </w:r>
      <w:r w:rsidRPr="008C4ADC">
        <w:rPr>
          <w:spacing w:val="-2"/>
        </w:rPr>
        <w:t>21.10.1993</w:t>
      </w:r>
      <w:r w:rsidR="00531F5D" w:rsidRPr="008C4ADC">
        <w:t xml:space="preserve"> </w:t>
      </w:r>
      <w:r w:rsidRPr="008C4ADC">
        <w:rPr>
          <w:spacing w:val="-5"/>
        </w:rPr>
        <w:t>р.</w:t>
      </w:r>
      <w:r w:rsidR="00531F5D" w:rsidRPr="008C4ADC">
        <w:t xml:space="preserve"> </w:t>
      </w:r>
      <w:r w:rsidRPr="008C4ADC">
        <w:rPr>
          <w:spacing w:val="-10"/>
        </w:rPr>
        <w:t>№</w:t>
      </w:r>
      <w:r w:rsidR="00531F5D" w:rsidRPr="008C4ADC">
        <w:t xml:space="preserve"> </w:t>
      </w:r>
      <w:r w:rsidRPr="008C4ADC">
        <w:rPr>
          <w:spacing w:val="-4"/>
        </w:rPr>
        <w:t>3543-ХІІ.</w:t>
      </w:r>
      <w:r w:rsidR="00531F5D" w:rsidRPr="008C4ADC">
        <w:t xml:space="preserve"> </w:t>
      </w:r>
      <w:r w:rsidRPr="008C4ADC">
        <w:rPr>
          <w:spacing w:val="-6"/>
        </w:rPr>
        <w:t>URL:</w:t>
      </w:r>
      <w:r w:rsidR="00A50910" w:rsidRPr="008C4ADC">
        <w:rPr>
          <w:spacing w:val="-6"/>
        </w:rPr>
        <w:t xml:space="preserve"> </w:t>
      </w:r>
      <w:hyperlink r:id="rId78" w:anchor="Text">
        <w:r w:rsidRPr="008C4ADC">
          <w:rPr>
            <w:color w:val="0000FF"/>
            <w:spacing w:val="-6"/>
            <w:u w:val="single" w:color="0000FF"/>
          </w:rPr>
          <w:t>https://zakon.rada.gov.ua/laws/show/3543-</w:t>
        </w:r>
        <w:r w:rsidRPr="008C4ADC">
          <w:rPr>
            <w:color w:val="0000FF"/>
            <w:spacing w:val="-2"/>
            <w:u w:val="single" w:color="0000FF"/>
          </w:rPr>
          <w:lastRenderedPageBreak/>
          <w:t>12#Text</w:t>
        </w:r>
        <w:r w:rsidRPr="008C4ADC">
          <w:rPr>
            <w:spacing w:val="-2"/>
          </w:rPr>
          <w:t>.</w:t>
        </w:r>
      </w:hyperlink>
    </w:p>
    <w:p w14:paraId="18BFD757" w14:textId="77777777" w:rsidR="00F469CC" w:rsidRPr="008C4ADC" w:rsidRDefault="00F469CC" w:rsidP="001D6258">
      <w:pPr>
        <w:pStyle w:val="a3"/>
        <w:ind w:left="0" w:firstLine="0"/>
        <w:jc w:val="left"/>
      </w:pPr>
    </w:p>
    <w:p w14:paraId="1859F9B2" w14:textId="77777777" w:rsidR="00A54258" w:rsidRPr="00A54258" w:rsidRDefault="00A54258" w:rsidP="001D6258">
      <w:pPr>
        <w:pStyle w:val="a3"/>
        <w:ind w:left="0" w:firstLine="0"/>
        <w:jc w:val="left"/>
        <w:rPr>
          <w:lang w:val="ru-RU"/>
        </w:rPr>
      </w:pPr>
    </w:p>
    <w:p w14:paraId="09B4BE13" w14:textId="77777777" w:rsidR="00A50910" w:rsidRPr="008C4ADC" w:rsidRDefault="006160D3" w:rsidP="00A50910">
      <w:pPr>
        <w:jc w:val="center"/>
        <w:rPr>
          <w:b/>
          <w:bCs/>
          <w:spacing w:val="-2"/>
        </w:rPr>
      </w:pPr>
      <w:r w:rsidRPr="008C4ADC">
        <w:rPr>
          <w:b/>
          <w:bCs/>
        </w:rPr>
        <w:t>Т</w:t>
      </w:r>
      <w:r w:rsidRPr="008C4ADC">
        <w:rPr>
          <w:b/>
          <w:bCs/>
          <w:spacing w:val="-4"/>
        </w:rPr>
        <w:t xml:space="preserve"> </w:t>
      </w:r>
      <w:r w:rsidRPr="008C4ADC">
        <w:rPr>
          <w:b/>
          <w:bCs/>
        </w:rPr>
        <w:t>е</w:t>
      </w:r>
      <w:r w:rsidRPr="008C4ADC">
        <w:rPr>
          <w:b/>
          <w:bCs/>
          <w:spacing w:val="-11"/>
        </w:rPr>
        <w:t xml:space="preserve"> </w:t>
      </w:r>
      <w:r w:rsidRPr="008C4ADC">
        <w:rPr>
          <w:b/>
          <w:bCs/>
        </w:rPr>
        <w:t>м</w:t>
      </w:r>
      <w:r w:rsidRPr="008C4ADC">
        <w:rPr>
          <w:b/>
          <w:bCs/>
          <w:spacing w:val="-5"/>
        </w:rPr>
        <w:t xml:space="preserve"> </w:t>
      </w:r>
      <w:r w:rsidRPr="008C4ADC">
        <w:rPr>
          <w:b/>
          <w:bCs/>
        </w:rPr>
        <w:t>а</w:t>
      </w:r>
      <w:r w:rsidRPr="008C4ADC">
        <w:rPr>
          <w:b/>
          <w:bCs/>
          <w:spacing w:val="33"/>
        </w:rPr>
        <w:t xml:space="preserve"> </w:t>
      </w:r>
      <w:r w:rsidRPr="008C4ADC">
        <w:rPr>
          <w:b/>
          <w:bCs/>
        </w:rPr>
        <w:t>5.</w:t>
      </w:r>
    </w:p>
    <w:p w14:paraId="57197402" w14:textId="248F5498" w:rsidR="00F469CC" w:rsidRPr="00A54258" w:rsidRDefault="006160D3" w:rsidP="00A54258">
      <w:pPr>
        <w:jc w:val="center"/>
        <w:rPr>
          <w:b/>
          <w:bCs/>
        </w:rPr>
      </w:pPr>
      <w:r w:rsidRPr="00A54258">
        <w:rPr>
          <w:b/>
          <w:bCs/>
        </w:rPr>
        <w:t>КРИМІНАЛЬНА</w:t>
      </w:r>
      <w:r w:rsidRPr="00A54258">
        <w:rPr>
          <w:b/>
          <w:bCs/>
          <w:spacing w:val="-5"/>
        </w:rPr>
        <w:t xml:space="preserve"> </w:t>
      </w:r>
      <w:r w:rsidRPr="00A54258">
        <w:rPr>
          <w:b/>
          <w:bCs/>
        </w:rPr>
        <w:t>ВІДПОВІДАЛЬНІСТЬ</w:t>
      </w:r>
      <w:r w:rsidRPr="00A54258">
        <w:rPr>
          <w:b/>
          <w:bCs/>
          <w:spacing w:val="-2"/>
        </w:rPr>
        <w:t xml:space="preserve"> </w:t>
      </w:r>
      <w:r w:rsidRPr="00A54258">
        <w:rPr>
          <w:b/>
          <w:bCs/>
        </w:rPr>
        <w:t>ЗА УМИСНЕ ВБИВСТВО З КОРИСЛИВИХ МОТИВІВ ТА</w:t>
      </w:r>
      <w:r w:rsidR="00A54258" w:rsidRPr="00A54258">
        <w:rPr>
          <w:b/>
          <w:bCs/>
          <w:lang w:val="ru-RU"/>
        </w:rPr>
        <w:t xml:space="preserve"> </w:t>
      </w:r>
      <w:r w:rsidRPr="00A54258">
        <w:rPr>
          <w:b/>
          <w:bCs/>
        </w:rPr>
        <w:t>ВЧИНЕНЕ</w:t>
      </w:r>
      <w:r w:rsidRPr="00A54258">
        <w:rPr>
          <w:b/>
          <w:bCs/>
          <w:spacing w:val="-3"/>
        </w:rPr>
        <w:t xml:space="preserve"> </w:t>
      </w:r>
      <w:r w:rsidRPr="00A54258">
        <w:rPr>
          <w:b/>
          <w:bCs/>
        </w:rPr>
        <w:t>НА</w:t>
      </w:r>
      <w:r w:rsidRPr="00A54258">
        <w:rPr>
          <w:b/>
          <w:bCs/>
          <w:spacing w:val="-6"/>
        </w:rPr>
        <w:t xml:space="preserve"> </w:t>
      </w:r>
      <w:r w:rsidRPr="00A54258">
        <w:rPr>
          <w:b/>
          <w:bCs/>
          <w:spacing w:val="-2"/>
        </w:rPr>
        <w:t>ЗАМОВЛЕННЯ</w:t>
      </w:r>
    </w:p>
    <w:p w14:paraId="0B6BBC6A" w14:textId="77777777" w:rsidR="00A50910" w:rsidRPr="008C4ADC" w:rsidRDefault="00A50910" w:rsidP="001D6258">
      <w:pPr>
        <w:pStyle w:val="a3"/>
        <w:ind w:left="0" w:firstLine="0"/>
        <w:jc w:val="left"/>
      </w:pPr>
    </w:p>
    <w:p w14:paraId="068442ED" w14:textId="564E0D94" w:rsidR="00F469CC" w:rsidRPr="008C4ADC" w:rsidRDefault="006160D3" w:rsidP="00A50910">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6"/>
        </w:rPr>
        <w:t xml:space="preserve"> </w:t>
      </w:r>
      <w:r w:rsidRPr="008C4ADC">
        <w:rPr>
          <w:spacing w:val="-10"/>
        </w:rPr>
        <w:t>н</w:t>
      </w:r>
    </w:p>
    <w:p w14:paraId="1B083B8B" w14:textId="77777777" w:rsidR="00F469CC" w:rsidRPr="008C4ADC" w:rsidRDefault="006160D3" w:rsidP="00A50910">
      <w:pPr>
        <w:pStyle w:val="a3"/>
        <w:ind w:left="0" w:firstLine="567"/>
      </w:pPr>
      <w:r w:rsidRPr="008C4ADC">
        <w:rPr>
          <w:spacing w:val="-2"/>
        </w:rPr>
        <w:t>Вступ.</w:t>
      </w:r>
    </w:p>
    <w:p w14:paraId="25E0F4E0" w14:textId="77777777" w:rsidR="00F469CC" w:rsidRPr="008C4ADC" w:rsidRDefault="006160D3" w:rsidP="00A50910">
      <w:pPr>
        <w:pStyle w:val="a5"/>
        <w:numPr>
          <w:ilvl w:val="0"/>
          <w:numId w:val="32"/>
        </w:numPr>
        <w:tabs>
          <w:tab w:val="left" w:pos="1337"/>
        </w:tabs>
        <w:ind w:left="0" w:firstLine="567"/>
      </w:pPr>
      <w:r w:rsidRPr="008C4ADC">
        <w:t>Поняття</w:t>
      </w:r>
      <w:r w:rsidRPr="008C4ADC">
        <w:rPr>
          <w:spacing w:val="-7"/>
        </w:rPr>
        <w:t xml:space="preserve"> </w:t>
      </w:r>
      <w:r w:rsidRPr="008C4ADC">
        <w:t>умисного</w:t>
      </w:r>
      <w:r w:rsidRPr="008C4ADC">
        <w:rPr>
          <w:spacing w:val="-5"/>
        </w:rPr>
        <w:t xml:space="preserve"> </w:t>
      </w:r>
      <w:r w:rsidRPr="008C4ADC">
        <w:t>вбивства</w:t>
      </w:r>
      <w:r w:rsidRPr="008C4ADC">
        <w:rPr>
          <w:spacing w:val="-3"/>
        </w:rPr>
        <w:t xml:space="preserve"> </w:t>
      </w:r>
      <w:r w:rsidRPr="008C4ADC">
        <w:t>і</w:t>
      </w:r>
      <w:r w:rsidRPr="008C4ADC">
        <w:rPr>
          <w:spacing w:val="-9"/>
        </w:rPr>
        <w:t xml:space="preserve"> </w:t>
      </w:r>
      <w:r w:rsidRPr="008C4ADC">
        <w:t>його</w:t>
      </w:r>
      <w:r w:rsidRPr="008C4ADC">
        <w:rPr>
          <w:spacing w:val="-5"/>
        </w:rPr>
        <w:t xml:space="preserve"> </w:t>
      </w:r>
      <w:r w:rsidRPr="008C4ADC">
        <w:rPr>
          <w:spacing w:val="-4"/>
        </w:rPr>
        <w:t>види.</w:t>
      </w:r>
    </w:p>
    <w:p w14:paraId="421F03C0" w14:textId="724319A7" w:rsidR="00F469CC" w:rsidRPr="008C4ADC" w:rsidRDefault="006160D3" w:rsidP="00A50910">
      <w:pPr>
        <w:pStyle w:val="a5"/>
        <w:numPr>
          <w:ilvl w:val="0"/>
          <w:numId w:val="32"/>
        </w:numPr>
        <w:tabs>
          <w:tab w:val="left" w:pos="1337"/>
          <w:tab w:val="left" w:pos="2840"/>
          <w:tab w:val="left" w:pos="3997"/>
          <w:tab w:val="left" w:pos="4521"/>
          <w:tab w:val="left" w:pos="5813"/>
        </w:tabs>
        <w:ind w:left="0" w:firstLine="567"/>
      </w:pPr>
      <w:r w:rsidRPr="008C4ADC">
        <w:rPr>
          <w:spacing w:val="-2"/>
        </w:rPr>
        <w:t>Класифікація</w:t>
      </w:r>
      <w:r w:rsidR="00531F5D" w:rsidRPr="008C4ADC">
        <w:t xml:space="preserve"> </w:t>
      </w:r>
      <w:r w:rsidRPr="008C4ADC">
        <w:rPr>
          <w:spacing w:val="-2"/>
        </w:rPr>
        <w:t>обставин,</w:t>
      </w:r>
      <w:r w:rsidR="00531F5D" w:rsidRPr="008C4ADC">
        <w:t xml:space="preserve"> </w:t>
      </w:r>
      <w:r w:rsidRPr="008C4ADC">
        <w:rPr>
          <w:spacing w:val="-6"/>
        </w:rPr>
        <w:t>що</w:t>
      </w:r>
      <w:r w:rsidR="00531F5D" w:rsidRPr="008C4ADC">
        <w:t xml:space="preserve"> </w:t>
      </w:r>
      <w:r w:rsidRPr="008C4ADC">
        <w:rPr>
          <w:spacing w:val="-2"/>
        </w:rPr>
        <w:t>обтяжують</w:t>
      </w:r>
      <w:r w:rsidR="00531F5D" w:rsidRPr="008C4ADC">
        <w:t xml:space="preserve"> </w:t>
      </w:r>
      <w:r w:rsidRPr="008C4ADC">
        <w:rPr>
          <w:spacing w:val="-2"/>
        </w:rPr>
        <w:t>умисне вбивство.</w:t>
      </w:r>
    </w:p>
    <w:p w14:paraId="3ADFB671" w14:textId="77777777" w:rsidR="00F469CC" w:rsidRPr="008C4ADC" w:rsidRDefault="006160D3" w:rsidP="00A50910">
      <w:pPr>
        <w:pStyle w:val="a5"/>
        <w:numPr>
          <w:ilvl w:val="0"/>
          <w:numId w:val="32"/>
        </w:numPr>
        <w:tabs>
          <w:tab w:val="left" w:pos="1337"/>
        </w:tabs>
        <w:ind w:left="0" w:firstLine="567"/>
      </w:pPr>
      <w:r w:rsidRPr="008C4ADC">
        <w:rPr>
          <w:spacing w:val="-4"/>
        </w:rPr>
        <w:t>Умисне</w:t>
      </w:r>
      <w:r w:rsidRPr="008C4ADC">
        <w:rPr>
          <w:spacing w:val="-19"/>
        </w:rPr>
        <w:t xml:space="preserve"> </w:t>
      </w:r>
      <w:r w:rsidRPr="008C4ADC">
        <w:rPr>
          <w:spacing w:val="-4"/>
        </w:rPr>
        <w:t>вбивство</w:t>
      </w:r>
      <w:r w:rsidRPr="008C4ADC">
        <w:rPr>
          <w:spacing w:val="-12"/>
        </w:rPr>
        <w:t xml:space="preserve"> </w:t>
      </w:r>
      <w:r w:rsidRPr="008C4ADC">
        <w:rPr>
          <w:spacing w:val="-4"/>
        </w:rPr>
        <w:t>з</w:t>
      </w:r>
      <w:r w:rsidRPr="008C4ADC">
        <w:rPr>
          <w:spacing w:val="-10"/>
        </w:rPr>
        <w:t xml:space="preserve"> </w:t>
      </w:r>
      <w:r w:rsidRPr="008C4ADC">
        <w:rPr>
          <w:spacing w:val="-4"/>
        </w:rPr>
        <w:t>корисливих</w:t>
      </w:r>
      <w:r w:rsidRPr="008C4ADC">
        <w:rPr>
          <w:spacing w:val="-11"/>
        </w:rPr>
        <w:t xml:space="preserve"> </w:t>
      </w:r>
      <w:r w:rsidRPr="008C4ADC">
        <w:rPr>
          <w:spacing w:val="-4"/>
        </w:rPr>
        <w:t>мотивів,</w:t>
      </w:r>
      <w:r w:rsidRPr="008C4ADC">
        <w:rPr>
          <w:spacing w:val="-5"/>
        </w:rPr>
        <w:t xml:space="preserve"> </w:t>
      </w:r>
      <w:r w:rsidRPr="008C4ADC">
        <w:rPr>
          <w:spacing w:val="-4"/>
        </w:rPr>
        <w:t>його</w:t>
      </w:r>
      <w:r w:rsidRPr="008C4ADC">
        <w:rPr>
          <w:spacing w:val="-12"/>
        </w:rPr>
        <w:t xml:space="preserve"> </w:t>
      </w:r>
      <w:r w:rsidRPr="008C4ADC">
        <w:rPr>
          <w:spacing w:val="-4"/>
        </w:rPr>
        <w:t>ознаки.</w:t>
      </w:r>
    </w:p>
    <w:p w14:paraId="3366D0C9" w14:textId="77777777" w:rsidR="00F469CC" w:rsidRPr="008C4ADC" w:rsidRDefault="006160D3" w:rsidP="00A50910">
      <w:pPr>
        <w:pStyle w:val="a5"/>
        <w:numPr>
          <w:ilvl w:val="0"/>
          <w:numId w:val="32"/>
        </w:numPr>
        <w:tabs>
          <w:tab w:val="left" w:pos="1337"/>
        </w:tabs>
        <w:ind w:left="0" w:firstLine="567"/>
      </w:pPr>
      <w:r w:rsidRPr="008C4ADC">
        <w:t>Умисне</w:t>
      </w:r>
      <w:r w:rsidRPr="008C4ADC">
        <w:rPr>
          <w:spacing w:val="-14"/>
        </w:rPr>
        <w:t xml:space="preserve"> </w:t>
      </w:r>
      <w:r w:rsidRPr="008C4ADC">
        <w:t>вбивство,</w:t>
      </w:r>
      <w:r w:rsidRPr="008C4ADC">
        <w:rPr>
          <w:spacing w:val="-6"/>
        </w:rPr>
        <w:t xml:space="preserve"> </w:t>
      </w:r>
      <w:r w:rsidRPr="008C4ADC">
        <w:t>вчинене</w:t>
      </w:r>
      <w:r w:rsidRPr="008C4ADC">
        <w:rPr>
          <w:spacing w:val="-13"/>
        </w:rPr>
        <w:t xml:space="preserve"> </w:t>
      </w:r>
      <w:r w:rsidRPr="008C4ADC">
        <w:t>на</w:t>
      </w:r>
      <w:r w:rsidRPr="008C4ADC">
        <w:rPr>
          <w:spacing w:val="-2"/>
        </w:rPr>
        <w:t xml:space="preserve"> </w:t>
      </w:r>
      <w:r w:rsidRPr="008C4ADC">
        <w:t>замовлення,</w:t>
      </w:r>
      <w:r w:rsidRPr="008C4ADC">
        <w:rPr>
          <w:spacing w:val="-6"/>
        </w:rPr>
        <w:t xml:space="preserve"> </w:t>
      </w:r>
      <w:r w:rsidRPr="008C4ADC">
        <w:t>його</w:t>
      </w:r>
      <w:r w:rsidRPr="008C4ADC">
        <w:rPr>
          <w:spacing w:val="-7"/>
        </w:rPr>
        <w:t xml:space="preserve"> </w:t>
      </w:r>
      <w:r w:rsidRPr="008C4ADC">
        <w:rPr>
          <w:spacing w:val="-2"/>
        </w:rPr>
        <w:t>ознаки.</w:t>
      </w:r>
    </w:p>
    <w:p w14:paraId="4238261A" w14:textId="77777777" w:rsidR="00A50910" w:rsidRPr="008C4ADC" w:rsidRDefault="006160D3" w:rsidP="00A50910">
      <w:pPr>
        <w:pStyle w:val="a5"/>
        <w:numPr>
          <w:ilvl w:val="0"/>
          <w:numId w:val="32"/>
        </w:numPr>
        <w:tabs>
          <w:tab w:val="left" w:pos="1337"/>
        </w:tabs>
        <w:ind w:left="0" w:firstLine="567"/>
      </w:pPr>
      <w:r w:rsidRPr="008C4ADC">
        <w:t>Розмежування</w:t>
      </w:r>
      <w:r w:rsidRPr="008C4ADC">
        <w:rPr>
          <w:spacing w:val="-14"/>
        </w:rPr>
        <w:t xml:space="preserve"> </w:t>
      </w:r>
      <w:r w:rsidRPr="008C4ADC">
        <w:t>цих</w:t>
      </w:r>
      <w:r w:rsidRPr="008C4ADC">
        <w:rPr>
          <w:spacing w:val="-17"/>
        </w:rPr>
        <w:t xml:space="preserve"> </w:t>
      </w:r>
      <w:r w:rsidRPr="008C4ADC">
        <w:t>видів</w:t>
      </w:r>
      <w:r w:rsidRPr="008C4ADC">
        <w:rPr>
          <w:spacing w:val="-14"/>
        </w:rPr>
        <w:t xml:space="preserve"> </w:t>
      </w:r>
      <w:r w:rsidRPr="008C4ADC">
        <w:t>убивств.</w:t>
      </w:r>
    </w:p>
    <w:p w14:paraId="0A6490A8" w14:textId="5C40EFB0" w:rsidR="00F469CC" w:rsidRPr="008C4ADC" w:rsidRDefault="006160D3" w:rsidP="00A50910">
      <w:pPr>
        <w:pStyle w:val="a5"/>
        <w:tabs>
          <w:tab w:val="left" w:pos="1337"/>
        </w:tabs>
        <w:ind w:left="567" w:firstLine="0"/>
      </w:pPr>
      <w:r w:rsidRPr="008C4ADC">
        <w:rPr>
          <w:spacing w:val="-2"/>
        </w:rPr>
        <w:t>Висновки.</w:t>
      </w:r>
    </w:p>
    <w:p w14:paraId="2529E103" w14:textId="77777777" w:rsidR="00A50910" w:rsidRPr="008C4ADC" w:rsidRDefault="00A50910" w:rsidP="001D6258">
      <w:pPr>
        <w:pStyle w:val="a3"/>
        <w:ind w:left="0"/>
      </w:pPr>
    </w:p>
    <w:p w14:paraId="4F0E2425" w14:textId="54859ECC" w:rsidR="00F469CC" w:rsidRPr="008C4ADC" w:rsidRDefault="006160D3" w:rsidP="00A50910">
      <w:pPr>
        <w:pStyle w:val="a3"/>
        <w:ind w:left="0" w:firstLine="567"/>
      </w:pPr>
      <w:r w:rsidRPr="008C4ADC">
        <w:t>При розгляді першого питання слід надати стислу характеристику загального поняття “умисне вбивство”, його об’єктивних та суб’єктивних</w:t>
      </w:r>
      <w:r w:rsidRPr="008C4ADC">
        <w:rPr>
          <w:spacing w:val="40"/>
        </w:rPr>
        <w:t xml:space="preserve"> </w:t>
      </w:r>
      <w:r w:rsidRPr="008C4ADC">
        <w:t>ознак. Після цього треба зупинитися на характеристиці його видів.</w:t>
      </w:r>
    </w:p>
    <w:p w14:paraId="6C8D723C" w14:textId="77777777" w:rsidR="00F469CC" w:rsidRPr="008C4ADC" w:rsidRDefault="006160D3" w:rsidP="00A50910">
      <w:pPr>
        <w:pStyle w:val="a3"/>
        <w:ind w:left="0" w:firstLine="567"/>
      </w:pPr>
      <w:r w:rsidRPr="008C4ADC">
        <w:t>Щоб класифікувати обставини, що обтяжують умисне вбивство,</w:t>
      </w:r>
      <w:r w:rsidRPr="008C4ADC">
        <w:rPr>
          <w:spacing w:val="-7"/>
        </w:rPr>
        <w:t xml:space="preserve"> </w:t>
      </w:r>
      <w:r w:rsidRPr="008C4ADC">
        <w:t>необхідно</w:t>
      </w:r>
      <w:r w:rsidRPr="008C4ADC">
        <w:rPr>
          <w:spacing w:val="-8"/>
        </w:rPr>
        <w:t xml:space="preserve"> </w:t>
      </w:r>
      <w:r w:rsidRPr="008C4ADC">
        <w:t>виходити</w:t>
      </w:r>
      <w:r w:rsidRPr="008C4ADC">
        <w:rPr>
          <w:spacing w:val="-3"/>
        </w:rPr>
        <w:t xml:space="preserve"> </w:t>
      </w:r>
      <w:r w:rsidRPr="008C4ADC">
        <w:t>з</w:t>
      </w:r>
      <w:r w:rsidRPr="008C4ADC">
        <w:rPr>
          <w:spacing w:val="-9"/>
        </w:rPr>
        <w:t xml:space="preserve"> </w:t>
      </w:r>
      <w:r w:rsidRPr="008C4ADC">
        <w:t>того,</w:t>
      </w:r>
      <w:r w:rsidRPr="008C4ADC">
        <w:rPr>
          <w:spacing w:val="-2"/>
        </w:rPr>
        <w:t xml:space="preserve"> </w:t>
      </w:r>
      <w:r w:rsidRPr="008C4ADC">
        <w:t>що</w:t>
      </w:r>
      <w:r w:rsidRPr="008C4ADC">
        <w:rPr>
          <w:spacing w:val="-8"/>
        </w:rPr>
        <w:t xml:space="preserve"> </w:t>
      </w:r>
      <w:r w:rsidRPr="008C4ADC">
        <w:t>критерії</w:t>
      </w:r>
      <w:r w:rsidRPr="008C4ADC">
        <w:rPr>
          <w:spacing w:val="-7"/>
        </w:rPr>
        <w:t xml:space="preserve"> </w:t>
      </w:r>
      <w:r w:rsidRPr="008C4ADC">
        <w:t>такої</w:t>
      </w:r>
      <w:r w:rsidRPr="008C4ADC">
        <w:rPr>
          <w:spacing w:val="-7"/>
        </w:rPr>
        <w:t xml:space="preserve"> </w:t>
      </w:r>
      <w:r w:rsidRPr="008C4ADC">
        <w:t>класифікації можуть бути різними. У ч. 2 ст. 115 КК України закріплені обставини, що обтяжують умисне вбивство. Треба розглянути класифікацію таких обставин за їх змістом з урахуванням того, що вони можуть бути пов’язані, зокрема, з особою потерпілого, способом</w:t>
      </w:r>
      <w:r w:rsidRPr="008C4ADC">
        <w:rPr>
          <w:spacing w:val="-1"/>
        </w:rPr>
        <w:t xml:space="preserve"> </w:t>
      </w:r>
      <w:r w:rsidRPr="008C4ADC">
        <w:t>вчинення</w:t>
      </w:r>
      <w:r w:rsidRPr="008C4ADC">
        <w:rPr>
          <w:spacing w:val="-1"/>
        </w:rPr>
        <w:t xml:space="preserve"> </w:t>
      </w:r>
      <w:r w:rsidRPr="008C4ADC">
        <w:t>вбивства, мотивом</w:t>
      </w:r>
      <w:r w:rsidRPr="008C4ADC">
        <w:rPr>
          <w:spacing w:val="-1"/>
        </w:rPr>
        <w:t xml:space="preserve"> </w:t>
      </w:r>
      <w:r w:rsidRPr="008C4ADC">
        <w:t>і</w:t>
      </w:r>
      <w:r w:rsidRPr="008C4ADC">
        <w:rPr>
          <w:spacing w:val="-3"/>
        </w:rPr>
        <w:t xml:space="preserve"> </w:t>
      </w:r>
      <w:r w:rsidRPr="008C4ADC">
        <w:t>метою</w:t>
      </w:r>
      <w:r w:rsidRPr="008C4ADC">
        <w:rPr>
          <w:spacing w:val="-2"/>
        </w:rPr>
        <w:t xml:space="preserve"> </w:t>
      </w:r>
      <w:r w:rsidRPr="008C4ADC">
        <w:t xml:space="preserve">вбивства, суб’єктом </w:t>
      </w:r>
      <w:r w:rsidRPr="008C4ADC">
        <w:rPr>
          <w:spacing w:val="-2"/>
        </w:rPr>
        <w:t>злочину.</w:t>
      </w:r>
    </w:p>
    <w:p w14:paraId="09645CFD" w14:textId="77777777" w:rsidR="00F469CC" w:rsidRPr="008C4ADC" w:rsidRDefault="006160D3" w:rsidP="00A50910">
      <w:pPr>
        <w:pStyle w:val="a3"/>
        <w:ind w:left="0" w:firstLine="567"/>
      </w:pPr>
      <w:r w:rsidRPr="008C4ADC">
        <w:t>Особлива увага має бути приділена розкриттю третього і четвертого</w:t>
      </w:r>
      <w:r w:rsidRPr="008C4ADC">
        <w:rPr>
          <w:spacing w:val="-3"/>
        </w:rPr>
        <w:t xml:space="preserve"> </w:t>
      </w:r>
      <w:r w:rsidRPr="008C4ADC">
        <w:t>питань</w:t>
      </w:r>
      <w:r w:rsidRPr="008C4ADC">
        <w:rPr>
          <w:spacing w:val="-3"/>
        </w:rPr>
        <w:t xml:space="preserve"> </w:t>
      </w:r>
      <w:r w:rsidRPr="008C4ADC">
        <w:t>про</w:t>
      </w:r>
      <w:r w:rsidRPr="008C4ADC">
        <w:rPr>
          <w:spacing w:val="-3"/>
        </w:rPr>
        <w:t xml:space="preserve"> </w:t>
      </w:r>
      <w:r w:rsidRPr="008C4ADC">
        <w:t>зміст обтяжуючих обставин,</w:t>
      </w:r>
      <w:r w:rsidRPr="008C4ADC">
        <w:rPr>
          <w:spacing w:val="-1"/>
        </w:rPr>
        <w:t xml:space="preserve"> </w:t>
      </w:r>
      <w:r w:rsidRPr="008C4ADC">
        <w:t>які</w:t>
      </w:r>
      <w:r w:rsidRPr="008C4ADC">
        <w:rPr>
          <w:spacing w:val="-2"/>
        </w:rPr>
        <w:t xml:space="preserve"> </w:t>
      </w:r>
      <w:r w:rsidRPr="008C4ADC">
        <w:t xml:space="preserve">передбачені </w:t>
      </w:r>
      <w:proofErr w:type="spellStart"/>
      <w:r w:rsidRPr="008C4ADC">
        <w:t>п.п</w:t>
      </w:r>
      <w:proofErr w:type="spellEnd"/>
      <w:r w:rsidRPr="008C4ADC">
        <w:t>.</w:t>
      </w:r>
      <w:r w:rsidRPr="008C4ADC">
        <w:rPr>
          <w:spacing w:val="-3"/>
        </w:rPr>
        <w:t xml:space="preserve"> </w:t>
      </w:r>
      <w:r w:rsidRPr="008C4ADC">
        <w:t>6</w:t>
      </w:r>
      <w:r w:rsidRPr="008C4ADC">
        <w:rPr>
          <w:spacing w:val="-10"/>
        </w:rPr>
        <w:t xml:space="preserve"> </w:t>
      </w:r>
      <w:r w:rsidRPr="008C4ADC">
        <w:t>та</w:t>
      </w:r>
      <w:r w:rsidRPr="008C4ADC">
        <w:rPr>
          <w:spacing w:val="-8"/>
        </w:rPr>
        <w:t xml:space="preserve"> </w:t>
      </w:r>
      <w:r w:rsidRPr="008C4ADC">
        <w:t>11</w:t>
      </w:r>
      <w:r w:rsidRPr="008C4ADC">
        <w:rPr>
          <w:spacing w:val="-5"/>
        </w:rPr>
        <w:t xml:space="preserve"> </w:t>
      </w:r>
      <w:r w:rsidRPr="008C4ADC">
        <w:t>ч.</w:t>
      </w:r>
      <w:r w:rsidRPr="008C4ADC">
        <w:rPr>
          <w:spacing w:val="-7"/>
        </w:rPr>
        <w:t xml:space="preserve"> </w:t>
      </w:r>
      <w:r w:rsidRPr="008C4ADC">
        <w:t>2</w:t>
      </w:r>
      <w:r w:rsidRPr="008C4ADC">
        <w:rPr>
          <w:spacing w:val="-5"/>
        </w:rPr>
        <w:t xml:space="preserve"> </w:t>
      </w:r>
      <w:r w:rsidRPr="008C4ADC">
        <w:t>ст.</w:t>
      </w:r>
      <w:r w:rsidRPr="008C4ADC">
        <w:rPr>
          <w:spacing w:val="-3"/>
        </w:rPr>
        <w:t xml:space="preserve"> </w:t>
      </w:r>
      <w:r w:rsidRPr="008C4ADC">
        <w:t>115</w:t>
      </w:r>
      <w:r w:rsidRPr="008C4ADC">
        <w:rPr>
          <w:spacing w:val="-10"/>
        </w:rPr>
        <w:t xml:space="preserve"> </w:t>
      </w:r>
      <w:r w:rsidRPr="008C4ADC">
        <w:t>КК.</w:t>
      </w:r>
      <w:r w:rsidRPr="008C4ADC">
        <w:rPr>
          <w:spacing w:val="-3"/>
        </w:rPr>
        <w:t xml:space="preserve"> </w:t>
      </w:r>
      <w:r w:rsidRPr="008C4ADC">
        <w:t>Обов’язково</w:t>
      </w:r>
      <w:r w:rsidRPr="008C4ADC">
        <w:rPr>
          <w:spacing w:val="-10"/>
        </w:rPr>
        <w:t xml:space="preserve"> </w:t>
      </w:r>
      <w:r w:rsidRPr="008C4ADC">
        <w:t>розкрити</w:t>
      </w:r>
      <w:r w:rsidRPr="008C4ADC">
        <w:rPr>
          <w:spacing w:val="-4"/>
        </w:rPr>
        <w:t xml:space="preserve"> </w:t>
      </w:r>
      <w:r w:rsidRPr="008C4ADC">
        <w:t>зміст</w:t>
      </w:r>
      <w:r w:rsidRPr="008C4ADC">
        <w:rPr>
          <w:spacing w:val="-5"/>
        </w:rPr>
        <w:t xml:space="preserve"> </w:t>
      </w:r>
      <w:r w:rsidRPr="008C4ADC">
        <w:t>кожної</w:t>
      </w:r>
      <w:r w:rsidRPr="008C4ADC">
        <w:rPr>
          <w:spacing w:val="-8"/>
        </w:rPr>
        <w:t xml:space="preserve"> </w:t>
      </w:r>
      <w:r w:rsidRPr="008C4ADC">
        <w:t>з</w:t>
      </w:r>
      <w:r w:rsidRPr="008C4ADC">
        <w:rPr>
          <w:spacing w:val="-6"/>
        </w:rPr>
        <w:t xml:space="preserve"> </w:t>
      </w:r>
      <w:r w:rsidRPr="008C4ADC">
        <w:t>цих обставин, звернувши увагу на існування різних точок зору в літературі щодо визначення понять “корисливі мотиви” і “умисне вбивство, вчинене на замовлення”. Важливо показати, як вирішуються</w:t>
      </w:r>
      <w:r w:rsidRPr="008C4ADC">
        <w:rPr>
          <w:spacing w:val="-5"/>
        </w:rPr>
        <w:t xml:space="preserve"> </w:t>
      </w:r>
      <w:r w:rsidRPr="008C4ADC">
        <w:t>справи</w:t>
      </w:r>
      <w:r w:rsidRPr="008C4ADC">
        <w:rPr>
          <w:spacing w:val="-11"/>
        </w:rPr>
        <w:t xml:space="preserve"> </w:t>
      </w:r>
      <w:r w:rsidRPr="008C4ADC">
        <w:t>про</w:t>
      </w:r>
      <w:r w:rsidRPr="008C4ADC">
        <w:rPr>
          <w:spacing w:val="-8"/>
        </w:rPr>
        <w:t xml:space="preserve"> </w:t>
      </w:r>
      <w:r w:rsidRPr="008C4ADC">
        <w:t>зазначені</w:t>
      </w:r>
      <w:r w:rsidRPr="008C4ADC">
        <w:rPr>
          <w:spacing w:val="-8"/>
        </w:rPr>
        <w:t xml:space="preserve"> </w:t>
      </w:r>
      <w:r w:rsidRPr="008C4ADC">
        <w:t>види</w:t>
      </w:r>
      <w:r w:rsidRPr="008C4ADC">
        <w:rPr>
          <w:spacing w:val="-7"/>
        </w:rPr>
        <w:t xml:space="preserve"> </w:t>
      </w:r>
      <w:r w:rsidRPr="008C4ADC">
        <w:t>вбивств</w:t>
      </w:r>
      <w:r w:rsidRPr="008C4ADC">
        <w:rPr>
          <w:spacing w:val="-8"/>
        </w:rPr>
        <w:t xml:space="preserve"> </w:t>
      </w:r>
      <w:r w:rsidRPr="008C4ADC">
        <w:t>у</w:t>
      </w:r>
      <w:r w:rsidRPr="008C4ADC">
        <w:rPr>
          <w:spacing w:val="-8"/>
        </w:rPr>
        <w:t xml:space="preserve"> </w:t>
      </w:r>
      <w:r w:rsidRPr="008C4ADC">
        <w:t>судовій</w:t>
      </w:r>
      <w:r w:rsidRPr="008C4ADC">
        <w:rPr>
          <w:spacing w:val="-3"/>
        </w:rPr>
        <w:t xml:space="preserve"> </w:t>
      </w:r>
      <w:r w:rsidRPr="008C4ADC">
        <w:t>практиці. Слід висвітлити питання про</w:t>
      </w:r>
      <w:r w:rsidRPr="008C4ADC">
        <w:rPr>
          <w:spacing w:val="-4"/>
        </w:rPr>
        <w:t xml:space="preserve"> </w:t>
      </w:r>
      <w:r w:rsidRPr="008C4ADC">
        <w:t>відмінність зазначених видів убивств, у зв’язку з чим, відповідаючи на п’яте питання, треба розглянути критерії</w:t>
      </w:r>
      <w:r w:rsidRPr="008C4ADC">
        <w:rPr>
          <w:spacing w:val="-8"/>
        </w:rPr>
        <w:t xml:space="preserve"> </w:t>
      </w:r>
      <w:r w:rsidRPr="008C4ADC">
        <w:t>розмежування</w:t>
      </w:r>
      <w:r w:rsidRPr="008C4ADC">
        <w:rPr>
          <w:spacing w:val="-5"/>
        </w:rPr>
        <w:t xml:space="preserve"> </w:t>
      </w:r>
      <w:r w:rsidRPr="008C4ADC">
        <w:t>умисного</w:t>
      </w:r>
      <w:r w:rsidRPr="008C4ADC">
        <w:rPr>
          <w:spacing w:val="-9"/>
        </w:rPr>
        <w:t xml:space="preserve"> </w:t>
      </w:r>
      <w:r w:rsidRPr="008C4ADC">
        <w:t>вбивства</w:t>
      </w:r>
      <w:r w:rsidRPr="008C4ADC">
        <w:rPr>
          <w:spacing w:val="-6"/>
        </w:rPr>
        <w:t xml:space="preserve"> </w:t>
      </w:r>
      <w:r w:rsidRPr="008C4ADC">
        <w:t>з</w:t>
      </w:r>
      <w:r w:rsidRPr="008C4ADC">
        <w:rPr>
          <w:spacing w:val="-10"/>
        </w:rPr>
        <w:t xml:space="preserve"> </w:t>
      </w:r>
      <w:r w:rsidRPr="008C4ADC">
        <w:t>корисливих</w:t>
      </w:r>
      <w:r w:rsidRPr="008C4ADC">
        <w:rPr>
          <w:spacing w:val="-9"/>
        </w:rPr>
        <w:t xml:space="preserve"> </w:t>
      </w:r>
      <w:r w:rsidRPr="008C4ADC">
        <w:t>мотивів</w:t>
      </w:r>
      <w:r w:rsidRPr="008C4ADC">
        <w:rPr>
          <w:spacing w:val="-7"/>
        </w:rPr>
        <w:t xml:space="preserve"> </w:t>
      </w:r>
      <w:r w:rsidRPr="008C4ADC">
        <w:t>від умисного вбивства, вчиненого на замовлення, а також можливість наявності обтяжуючих ознак в одному злочині.</w:t>
      </w:r>
    </w:p>
    <w:p w14:paraId="76DF854C" w14:textId="77777777" w:rsidR="00F469CC" w:rsidRPr="008C4ADC" w:rsidRDefault="00F469CC" w:rsidP="00A50910">
      <w:pPr>
        <w:pStyle w:val="a3"/>
        <w:ind w:left="0" w:firstLine="567"/>
      </w:pPr>
    </w:p>
    <w:p w14:paraId="1C0366F3" w14:textId="201F4D19" w:rsidR="00F469CC" w:rsidRPr="008C4ADC" w:rsidRDefault="00A50910" w:rsidP="00A50910">
      <w:pPr>
        <w:pStyle w:val="a3"/>
        <w:ind w:left="0" w:firstLine="0"/>
        <w:jc w:val="center"/>
        <w:rPr>
          <w:i/>
          <w:iCs/>
        </w:rPr>
      </w:pPr>
      <w:r w:rsidRPr="008C4ADC">
        <w:rPr>
          <w:i/>
          <w:iCs/>
          <w:spacing w:val="-11"/>
        </w:rPr>
        <w:lastRenderedPageBreak/>
        <w:t>С</w:t>
      </w:r>
      <w:r w:rsidR="006160D3" w:rsidRPr="008C4ADC">
        <w:rPr>
          <w:i/>
          <w:iCs/>
        </w:rPr>
        <w:t>писок</w:t>
      </w:r>
      <w:r w:rsidRPr="008C4ADC">
        <w:rPr>
          <w:i/>
          <w:iCs/>
        </w:rPr>
        <w:t xml:space="preserve"> </w:t>
      </w:r>
      <w:r w:rsidR="006160D3" w:rsidRPr="008C4ADC">
        <w:rPr>
          <w:i/>
          <w:iCs/>
        </w:rPr>
        <w:t>основної</w:t>
      </w:r>
      <w:r w:rsidR="006160D3" w:rsidRPr="008C4ADC">
        <w:rPr>
          <w:i/>
          <w:iCs/>
          <w:spacing w:val="75"/>
        </w:rPr>
        <w:t xml:space="preserve"> </w:t>
      </w:r>
      <w:r w:rsidR="006160D3" w:rsidRPr="008C4ADC">
        <w:rPr>
          <w:i/>
          <w:iCs/>
        </w:rPr>
        <w:t>літератур</w:t>
      </w:r>
      <w:r w:rsidR="006160D3" w:rsidRPr="008C4ADC">
        <w:rPr>
          <w:i/>
          <w:iCs/>
          <w:spacing w:val="-10"/>
        </w:rPr>
        <w:t>и</w:t>
      </w:r>
    </w:p>
    <w:p w14:paraId="499135CB" w14:textId="77777777" w:rsidR="00F469CC" w:rsidRPr="008C4ADC" w:rsidRDefault="006160D3" w:rsidP="00A50910">
      <w:pPr>
        <w:ind w:firstLine="567"/>
        <w:jc w:val="both"/>
      </w:pPr>
      <w:proofErr w:type="spellStart"/>
      <w:r w:rsidRPr="008C4ADC">
        <w:t>Бояров</w:t>
      </w:r>
      <w:proofErr w:type="spellEnd"/>
      <w:r w:rsidRPr="008C4ADC">
        <w:t xml:space="preserve"> В. І. Деякі питання кримінально-правової характеристики умисних вбивств, вчинених на замовлення. </w:t>
      </w:r>
      <w:r w:rsidRPr="008C4ADC">
        <w:rPr>
          <w:i/>
        </w:rPr>
        <w:t>Новий Кримінальний кодекс України: питання застосування і вивчення</w:t>
      </w:r>
      <w:r w:rsidRPr="008C4ADC">
        <w:t>. Київ, 2002. С. 119–122.</w:t>
      </w:r>
    </w:p>
    <w:p w14:paraId="68F7D1C1" w14:textId="17FB31E7" w:rsidR="00F469CC" w:rsidRPr="008C4ADC" w:rsidRDefault="006160D3" w:rsidP="00A50910">
      <w:pPr>
        <w:pStyle w:val="a3"/>
        <w:ind w:left="0" w:firstLine="567"/>
      </w:pPr>
      <w:r w:rsidRPr="008C4ADC">
        <w:t>Вбивство</w:t>
      </w:r>
      <w:r w:rsidR="00531F5D" w:rsidRPr="008C4ADC">
        <w:rPr>
          <w:spacing w:val="60"/>
        </w:rPr>
        <w:t xml:space="preserve"> </w:t>
      </w:r>
      <w:r w:rsidRPr="008C4ADC">
        <w:t>з</w:t>
      </w:r>
      <w:r w:rsidR="00531F5D" w:rsidRPr="008C4ADC">
        <w:rPr>
          <w:spacing w:val="63"/>
        </w:rPr>
        <w:t xml:space="preserve"> </w:t>
      </w:r>
      <w:r w:rsidRPr="008C4ADC">
        <w:t>корисливих</w:t>
      </w:r>
      <w:r w:rsidR="00531F5D" w:rsidRPr="008C4ADC">
        <w:rPr>
          <w:spacing w:val="61"/>
        </w:rPr>
        <w:t xml:space="preserve"> </w:t>
      </w:r>
      <w:r w:rsidRPr="008C4ADC">
        <w:t>мотивів</w:t>
      </w:r>
      <w:r w:rsidR="00531F5D" w:rsidRPr="008C4ADC">
        <w:rPr>
          <w:spacing w:val="63"/>
        </w:rPr>
        <w:t xml:space="preserve"> </w:t>
      </w:r>
      <w:r w:rsidRPr="008C4ADC">
        <w:t>(судова</w:t>
      </w:r>
      <w:r w:rsidR="00531F5D" w:rsidRPr="008C4ADC">
        <w:rPr>
          <w:spacing w:val="63"/>
        </w:rPr>
        <w:t xml:space="preserve"> </w:t>
      </w:r>
      <w:r w:rsidRPr="008C4ADC">
        <w:rPr>
          <w:spacing w:val="-2"/>
        </w:rPr>
        <w:t>практика).</w:t>
      </w:r>
      <w:r w:rsidR="00A50910" w:rsidRPr="008C4ADC">
        <w:rPr>
          <w:spacing w:val="-2"/>
        </w:rPr>
        <w:t xml:space="preserve"> </w:t>
      </w:r>
      <w:r w:rsidRPr="008C4ADC">
        <w:rPr>
          <w:i/>
        </w:rPr>
        <w:t>Юридичний</w:t>
      </w:r>
      <w:r w:rsidRPr="008C4ADC">
        <w:rPr>
          <w:i/>
          <w:spacing w:val="-4"/>
        </w:rPr>
        <w:t xml:space="preserve"> </w:t>
      </w:r>
      <w:r w:rsidRPr="008C4ADC">
        <w:rPr>
          <w:i/>
        </w:rPr>
        <w:t>вісник</w:t>
      </w:r>
      <w:r w:rsidRPr="008C4ADC">
        <w:rPr>
          <w:i/>
          <w:spacing w:val="-6"/>
        </w:rPr>
        <w:t xml:space="preserve"> </w:t>
      </w:r>
      <w:r w:rsidRPr="008C4ADC">
        <w:rPr>
          <w:i/>
        </w:rPr>
        <w:t>України</w:t>
      </w:r>
      <w:r w:rsidRPr="008C4ADC">
        <w:t>.</w:t>
      </w:r>
      <w:r w:rsidRPr="008C4ADC">
        <w:rPr>
          <w:spacing w:val="-6"/>
        </w:rPr>
        <w:t xml:space="preserve"> </w:t>
      </w:r>
      <w:r w:rsidRPr="008C4ADC">
        <w:t>2000.</w:t>
      </w:r>
      <w:r w:rsidRPr="008C4ADC">
        <w:rPr>
          <w:spacing w:val="-6"/>
        </w:rPr>
        <w:t xml:space="preserve"> </w:t>
      </w:r>
      <w:r w:rsidRPr="008C4ADC">
        <w:t>20–26</w:t>
      </w:r>
      <w:r w:rsidRPr="008C4ADC">
        <w:rPr>
          <w:spacing w:val="-3"/>
        </w:rPr>
        <w:t xml:space="preserve"> </w:t>
      </w:r>
      <w:r w:rsidRPr="008C4ADC">
        <w:t>квіт.</w:t>
      </w:r>
      <w:r w:rsidRPr="008C4ADC">
        <w:rPr>
          <w:spacing w:val="-1"/>
        </w:rPr>
        <w:t xml:space="preserve"> </w:t>
      </w:r>
      <w:r w:rsidRPr="008C4ADC">
        <w:t>(№</w:t>
      </w:r>
      <w:r w:rsidRPr="008C4ADC">
        <w:rPr>
          <w:spacing w:val="-4"/>
        </w:rPr>
        <w:t xml:space="preserve"> </w:t>
      </w:r>
      <w:r w:rsidRPr="008C4ADC">
        <w:t>16).</w:t>
      </w:r>
      <w:r w:rsidRPr="008C4ADC">
        <w:rPr>
          <w:spacing w:val="-1"/>
        </w:rPr>
        <w:t xml:space="preserve"> </w:t>
      </w:r>
      <w:r w:rsidRPr="008C4ADC">
        <w:t>С.</w:t>
      </w:r>
      <w:r w:rsidRPr="008C4ADC">
        <w:rPr>
          <w:spacing w:val="-1"/>
        </w:rPr>
        <w:t xml:space="preserve"> </w:t>
      </w:r>
      <w:r w:rsidRPr="008C4ADC">
        <w:rPr>
          <w:spacing w:val="-5"/>
        </w:rPr>
        <w:t>21.</w:t>
      </w:r>
    </w:p>
    <w:p w14:paraId="0636D98B" w14:textId="77777777" w:rsidR="00F469CC" w:rsidRPr="008C4ADC" w:rsidRDefault="006160D3" w:rsidP="00A50910">
      <w:pPr>
        <w:pStyle w:val="a3"/>
        <w:ind w:left="0" w:firstLine="567"/>
      </w:pPr>
      <w:r w:rsidRPr="008C4ADC">
        <w:t>Євдокимов</w:t>
      </w:r>
      <w:r w:rsidRPr="008C4ADC">
        <w:rPr>
          <w:spacing w:val="-3"/>
        </w:rPr>
        <w:t xml:space="preserve"> </w:t>
      </w:r>
      <w:r w:rsidRPr="008C4ADC">
        <w:t>В.</w:t>
      </w:r>
      <w:r w:rsidRPr="008C4ADC">
        <w:rPr>
          <w:spacing w:val="-2"/>
        </w:rPr>
        <w:t xml:space="preserve"> </w:t>
      </w:r>
      <w:r w:rsidRPr="008C4ADC">
        <w:t>О.</w:t>
      </w:r>
      <w:r w:rsidRPr="008C4ADC">
        <w:rPr>
          <w:spacing w:val="-2"/>
        </w:rPr>
        <w:t xml:space="preserve"> </w:t>
      </w:r>
      <w:r w:rsidRPr="008C4ADC">
        <w:t>Питання</w:t>
      </w:r>
      <w:r w:rsidRPr="008C4ADC">
        <w:rPr>
          <w:spacing w:val="-5"/>
        </w:rPr>
        <w:t xml:space="preserve"> </w:t>
      </w:r>
      <w:r w:rsidRPr="008C4ADC">
        <w:t>кваліфікації</w:t>
      </w:r>
      <w:r w:rsidRPr="008C4ADC">
        <w:rPr>
          <w:spacing w:val="-3"/>
        </w:rPr>
        <w:t xml:space="preserve"> </w:t>
      </w:r>
      <w:r w:rsidRPr="008C4ADC">
        <w:t>умисних</w:t>
      </w:r>
      <w:r w:rsidRPr="008C4ADC">
        <w:rPr>
          <w:spacing w:val="-4"/>
        </w:rPr>
        <w:t xml:space="preserve"> </w:t>
      </w:r>
      <w:r w:rsidRPr="008C4ADC">
        <w:t>вбивств</w:t>
      </w:r>
      <w:r w:rsidRPr="008C4ADC">
        <w:rPr>
          <w:spacing w:val="-3"/>
        </w:rPr>
        <w:t xml:space="preserve"> </w:t>
      </w:r>
      <w:r w:rsidRPr="008C4ADC">
        <w:t xml:space="preserve">при обтяжуючих обставинах. </w:t>
      </w:r>
      <w:r w:rsidRPr="008C4ADC">
        <w:rPr>
          <w:i/>
        </w:rPr>
        <w:t>Адвокат</w:t>
      </w:r>
      <w:r w:rsidRPr="008C4ADC">
        <w:t>. 1996. № 3.</w:t>
      </w:r>
      <w:r w:rsidRPr="008C4ADC">
        <w:rPr>
          <w:spacing w:val="40"/>
        </w:rPr>
        <w:t xml:space="preserve"> </w:t>
      </w:r>
      <w:r w:rsidRPr="008C4ADC">
        <w:t>С. 19–24.</w:t>
      </w:r>
    </w:p>
    <w:p w14:paraId="014469B7" w14:textId="77777777" w:rsidR="00F469CC" w:rsidRPr="008C4ADC" w:rsidRDefault="006160D3" w:rsidP="00A50910">
      <w:pPr>
        <w:pStyle w:val="a3"/>
        <w:ind w:left="0" w:firstLine="567"/>
      </w:pPr>
      <w:r w:rsidRPr="008C4ADC">
        <w:t>Короленко М. П. Кваліфікація умисних вбивств за обтяжуючих обставинах : монографія. Київ, 2004. 172 с.</w:t>
      </w:r>
    </w:p>
    <w:p w14:paraId="38983825" w14:textId="77777777" w:rsidR="00F469CC" w:rsidRPr="008C4ADC" w:rsidRDefault="006160D3" w:rsidP="00A50910">
      <w:pPr>
        <w:pStyle w:val="a3"/>
        <w:ind w:left="0" w:firstLine="567"/>
      </w:pPr>
      <w:proofErr w:type="spellStart"/>
      <w:r w:rsidRPr="008C4ADC">
        <w:t>Лопащук</w:t>
      </w:r>
      <w:proofErr w:type="spellEnd"/>
      <w:r w:rsidRPr="008C4ADC">
        <w:t xml:space="preserve"> Д. І. Наукові підходи до розуміння об’єкта складу злочину, зокрема вбивства, вчиненого на замовлення. </w:t>
      </w:r>
      <w:r w:rsidRPr="008C4ADC">
        <w:rPr>
          <w:i/>
        </w:rPr>
        <w:t xml:space="preserve">Юридична наука. </w:t>
      </w:r>
      <w:r w:rsidRPr="008C4ADC">
        <w:t>2012. № 3. С. 109–113.</w:t>
      </w:r>
    </w:p>
    <w:p w14:paraId="42AEB2CB" w14:textId="1492A901" w:rsidR="00F469CC" w:rsidRPr="008C4ADC" w:rsidRDefault="006160D3" w:rsidP="00A50910">
      <w:pPr>
        <w:pStyle w:val="a3"/>
        <w:tabs>
          <w:tab w:val="left" w:pos="1082"/>
          <w:tab w:val="left" w:pos="2293"/>
          <w:tab w:val="left" w:pos="3190"/>
          <w:tab w:val="left" w:pos="3805"/>
          <w:tab w:val="left" w:pos="4377"/>
          <w:tab w:val="left" w:pos="4977"/>
          <w:tab w:val="left" w:pos="5991"/>
        </w:tabs>
        <w:ind w:left="0" w:firstLine="567"/>
      </w:pPr>
      <w:r w:rsidRPr="008C4ADC">
        <w:t>Мельник М., Хавронюк М.</w:t>
      </w:r>
      <w:r w:rsidRPr="008C4ADC">
        <w:rPr>
          <w:spacing w:val="28"/>
        </w:rPr>
        <w:t xml:space="preserve"> </w:t>
      </w:r>
      <w:r w:rsidRPr="008C4ADC">
        <w:t>Вбивство на</w:t>
      </w:r>
      <w:r w:rsidRPr="008C4ADC">
        <w:rPr>
          <w:spacing w:val="28"/>
        </w:rPr>
        <w:t xml:space="preserve"> </w:t>
      </w:r>
      <w:r w:rsidRPr="008C4ADC">
        <w:t xml:space="preserve">замовлення: деякі аспекти кримінологічної характеристики та проблеми кваліфікації. </w:t>
      </w:r>
      <w:r w:rsidRPr="008C4ADC">
        <w:rPr>
          <w:i/>
          <w:spacing w:val="-2"/>
        </w:rPr>
        <w:t>Право</w:t>
      </w:r>
      <w:r w:rsidR="00531F5D" w:rsidRPr="008C4ADC">
        <w:rPr>
          <w:i/>
        </w:rPr>
        <w:t xml:space="preserve"> </w:t>
      </w:r>
      <w:r w:rsidRPr="008C4ADC">
        <w:rPr>
          <w:i/>
          <w:spacing w:val="-2"/>
        </w:rPr>
        <w:t>України</w:t>
      </w:r>
      <w:r w:rsidRPr="008C4ADC">
        <w:rPr>
          <w:spacing w:val="-2"/>
        </w:rPr>
        <w:t>.</w:t>
      </w:r>
      <w:r w:rsidR="00531F5D" w:rsidRPr="008C4ADC">
        <w:t xml:space="preserve"> </w:t>
      </w:r>
      <w:r w:rsidRPr="008C4ADC">
        <w:rPr>
          <w:spacing w:val="-2"/>
        </w:rPr>
        <w:t>1997.</w:t>
      </w:r>
      <w:r w:rsidR="00531F5D" w:rsidRPr="008C4ADC">
        <w:t xml:space="preserve"> </w:t>
      </w:r>
      <w:r w:rsidRPr="008C4ADC">
        <w:rPr>
          <w:spacing w:val="-10"/>
        </w:rPr>
        <w:t>№</w:t>
      </w:r>
      <w:r w:rsidR="00531F5D" w:rsidRPr="008C4ADC">
        <w:t xml:space="preserve"> </w:t>
      </w:r>
      <w:r w:rsidRPr="008C4ADC">
        <w:rPr>
          <w:spacing w:val="-6"/>
        </w:rPr>
        <w:t>7.</w:t>
      </w:r>
      <w:r w:rsidR="00531F5D" w:rsidRPr="008C4ADC">
        <w:t xml:space="preserve"> </w:t>
      </w:r>
      <w:r w:rsidRPr="008C4ADC">
        <w:rPr>
          <w:spacing w:val="-6"/>
        </w:rPr>
        <w:t>С.</w:t>
      </w:r>
      <w:r w:rsidR="00531F5D" w:rsidRPr="008C4ADC">
        <w:t xml:space="preserve"> </w:t>
      </w:r>
      <w:r w:rsidRPr="008C4ADC">
        <w:rPr>
          <w:spacing w:val="-2"/>
        </w:rPr>
        <w:t>45–49.</w:t>
      </w:r>
      <w:r w:rsidR="00531F5D" w:rsidRPr="008C4ADC">
        <w:t xml:space="preserve"> </w:t>
      </w:r>
      <w:r w:rsidRPr="008C4ADC">
        <w:rPr>
          <w:spacing w:val="-4"/>
        </w:rPr>
        <w:t xml:space="preserve">URL: </w:t>
      </w:r>
      <w:hyperlink r:id="rId79">
        <w:r w:rsidRPr="008C4ADC">
          <w:rPr>
            <w:color w:val="0000FF"/>
            <w:spacing w:val="-2"/>
            <w:u w:val="single" w:color="0000FF"/>
          </w:rPr>
          <w:t>https://justice.org.ua/politika-i-pravo-podiji-fakti-komentari/vbivstvo-</w:t>
        </w:r>
      </w:hyperlink>
      <w:r w:rsidRPr="008C4ADC">
        <w:rPr>
          <w:color w:val="0000FF"/>
          <w:spacing w:val="80"/>
          <w:w w:val="150"/>
        </w:rPr>
        <w:t xml:space="preserve"> </w:t>
      </w:r>
      <w:hyperlink r:id="rId80">
        <w:r w:rsidRPr="008C4ADC">
          <w:rPr>
            <w:color w:val="0000FF"/>
            <w:spacing w:val="-2"/>
            <w:u w:val="single" w:color="0000FF"/>
          </w:rPr>
          <w:t>na-zamovlennya-deyaki-aspekti-kriminologichnoji-kharakteristiki-ta-</w:t>
        </w:r>
      </w:hyperlink>
      <w:r w:rsidRPr="008C4ADC">
        <w:rPr>
          <w:color w:val="0000FF"/>
          <w:spacing w:val="-2"/>
        </w:rPr>
        <w:t xml:space="preserve"> </w:t>
      </w:r>
      <w:hyperlink r:id="rId81">
        <w:proofErr w:type="spellStart"/>
        <w:r w:rsidRPr="008C4ADC">
          <w:rPr>
            <w:color w:val="0000FF"/>
            <w:spacing w:val="-2"/>
            <w:u w:val="single" w:color="0000FF"/>
          </w:rPr>
          <w:t>problemi-kvalifikatsiji</w:t>
        </w:r>
        <w:proofErr w:type="spellEnd"/>
        <w:r w:rsidRPr="008C4ADC">
          <w:rPr>
            <w:spacing w:val="-2"/>
          </w:rPr>
          <w:t>.</w:t>
        </w:r>
      </w:hyperlink>
    </w:p>
    <w:p w14:paraId="430DE266" w14:textId="77777777" w:rsidR="00F469CC" w:rsidRPr="008C4ADC" w:rsidRDefault="006160D3" w:rsidP="00A50910">
      <w:pPr>
        <w:pStyle w:val="a3"/>
        <w:ind w:left="0" w:firstLine="567"/>
      </w:pPr>
      <w:proofErr w:type="spellStart"/>
      <w:r w:rsidRPr="008C4ADC">
        <w:t>Саинчин</w:t>
      </w:r>
      <w:proofErr w:type="spellEnd"/>
      <w:r w:rsidRPr="008C4ADC">
        <w:t xml:space="preserve"> А. С. </w:t>
      </w:r>
      <w:proofErr w:type="spellStart"/>
      <w:r w:rsidRPr="008C4ADC">
        <w:t>Убийство</w:t>
      </w:r>
      <w:proofErr w:type="spellEnd"/>
      <w:r w:rsidRPr="008C4ADC">
        <w:t xml:space="preserve"> по заказу (</w:t>
      </w:r>
      <w:proofErr w:type="spellStart"/>
      <w:r w:rsidRPr="008C4ADC">
        <w:t>уголовно-правовой</w:t>
      </w:r>
      <w:proofErr w:type="spellEnd"/>
      <w:r w:rsidRPr="008C4ADC">
        <w:t xml:space="preserve">, </w:t>
      </w:r>
      <w:proofErr w:type="spellStart"/>
      <w:r w:rsidRPr="008C4ADC">
        <w:t>криминалистический</w:t>
      </w:r>
      <w:proofErr w:type="spellEnd"/>
      <w:r w:rsidRPr="008C4ADC">
        <w:t xml:space="preserve"> и </w:t>
      </w:r>
      <w:proofErr w:type="spellStart"/>
      <w:r w:rsidRPr="008C4ADC">
        <w:t>криминологический</w:t>
      </w:r>
      <w:proofErr w:type="spellEnd"/>
      <w:r w:rsidRPr="008C4ADC">
        <w:t xml:space="preserve"> </w:t>
      </w:r>
      <w:proofErr w:type="spellStart"/>
      <w:r w:rsidRPr="008C4ADC">
        <w:t>аспекты</w:t>
      </w:r>
      <w:proofErr w:type="spellEnd"/>
      <w:r w:rsidRPr="008C4ADC">
        <w:t xml:space="preserve">). Одесса : </w:t>
      </w:r>
      <w:proofErr w:type="spellStart"/>
      <w:r w:rsidRPr="008C4ADC">
        <w:t>Юридическая</w:t>
      </w:r>
      <w:proofErr w:type="spellEnd"/>
      <w:r w:rsidRPr="008C4ADC">
        <w:t xml:space="preserve"> </w:t>
      </w:r>
      <w:proofErr w:type="spellStart"/>
      <w:r w:rsidRPr="008C4ADC">
        <w:t>литература</w:t>
      </w:r>
      <w:proofErr w:type="spellEnd"/>
      <w:r w:rsidRPr="008C4ADC">
        <w:t>, 2003. 245 с.</w:t>
      </w:r>
    </w:p>
    <w:p w14:paraId="24289AE4" w14:textId="5A5C5BF8" w:rsidR="00F469CC" w:rsidRPr="008C4ADC" w:rsidRDefault="006160D3" w:rsidP="00A50910">
      <w:pPr>
        <w:pStyle w:val="a3"/>
        <w:ind w:left="0" w:firstLine="567"/>
      </w:pPr>
      <w:proofErr w:type="spellStart"/>
      <w:r w:rsidRPr="008C4ADC">
        <w:t>Скок</w:t>
      </w:r>
      <w:proofErr w:type="spellEnd"/>
      <w:r w:rsidRPr="008C4ADC">
        <w:rPr>
          <w:spacing w:val="-11"/>
        </w:rPr>
        <w:t xml:space="preserve"> </w:t>
      </w:r>
      <w:r w:rsidRPr="008C4ADC">
        <w:t>С.</w:t>
      </w:r>
      <w:r w:rsidRPr="008C4ADC">
        <w:rPr>
          <w:spacing w:val="-8"/>
        </w:rPr>
        <w:t xml:space="preserve"> </w:t>
      </w:r>
      <w:r w:rsidRPr="008C4ADC">
        <w:t>Г.</w:t>
      </w:r>
      <w:r w:rsidRPr="008C4ADC">
        <w:rPr>
          <w:spacing w:val="-8"/>
        </w:rPr>
        <w:t xml:space="preserve"> </w:t>
      </w:r>
      <w:r w:rsidRPr="008C4ADC">
        <w:t>Проблеми</w:t>
      </w:r>
      <w:r w:rsidRPr="008C4ADC">
        <w:rPr>
          <w:spacing w:val="-9"/>
        </w:rPr>
        <w:t xml:space="preserve"> </w:t>
      </w:r>
      <w:r w:rsidRPr="008C4ADC">
        <w:t>множинності</w:t>
      </w:r>
      <w:r w:rsidRPr="008C4ADC">
        <w:rPr>
          <w:spacing w:val="-13"/>
        </w:rPr>
        <w:t xml:space="preserve"> </w:t>
      </w:r>
      <w:r w:rsidRPr="008C4ADC">
        <w:t>злочинів</w:t>
      </w:r>
      <w:r w:rsidRPr="008C4ADC">
        <w:rPr>
          <w:spacing w:val="-9"/>
        </w:rPr>
        <w:t xml:space="preserve"> </w:t>
      </w:r>
      <w:r w:rsidRPr="008C4ADC">
        <w:t>при</w:t>
      </w:r>
      <w:r w:rsidRPr="008C4ADC">
        <w:rPr>
          <w:spacing w:val="-8"/>
        </w:rPr>
        <w:t xml:space="preserve"> </w:t>
      </w:r>
      <w:r w:rsidRPr="008C4ADC">
        <w:t>кваліфікації умисних</w:t>
      </w:r>
      <w:r w:rsidRPr="008C4ADC">
        <w:rPr>
          <w:spacing w:val="-11"/>
        </w:rPr>
        <w:t xml:space="preserve"> </w:t>
      </w:r>
      <w:r w:rsidRPr="008C4ADC">
        <w:t>вбивств</w:t>
      </w:r>
      <w:r w:rsidRPr="008C4ADC">
        <w:rPr>
          <w:spacing w:val="-6"/>
        </w:rPr>
        <w:t xml:space="preserve"> </w:t>
      </w:r>
      <w:r w:rsidRPr="008C4ADC">
        <w:t>:</w:t>
      </w:r>
      <w:r w:rsidRPr="008C4ADC">
        <w:rPr>
          <w:spacing w:val="-13"/>
        </w:rPr>
        <w:t xml:space="preserve"> </w:t>
      </w:r>
      <w:proofErr w:type="spellStart"/>
      <w:r w:rsidRPr="008C4ADC">
        <w:t>дис</w:t>
      </w:r>
      <w:proofErr w:type="spellEnd"/>
      <w:r w:rsidR="00531F5D" w:rsidRPr="008C4ADC">
        <w:rPr>
          <w:spacing w:val="67"/>
          <w:w w:val="150"/>
        </w:rPr>
        <w:t xml:space="preserve"> </w:t>
      </w:r>
      <w:proofErr w:type="spellStart"/>
      <w:r w:rsidRPr="008C4ADC">
        <w:t>канд</w:t>
      </w:r>
      <w:proofErr w:type="spellEnd"/>
      <w:r w:rsidRPr="008C4ADC">
        <w:t>.</w:t>
      </w:r>
      <w:r w:rsidRPr="008C4ADC">
        <w:rPr>
          <w:spacing w:val="-6"/>
        </w:rPr>
        <w:t xml:space="preserve"> </w:t>
      </w:r>
      <w:proofErr w:type="spellStart"/>
      <w:r w:rsidRPr="008C4ADC">
        <w:t>юрид</w:t>
      </w:r>
      <w:proofErr w:type="spellEnd"/>
      <w:r w:rsidRPr="008C4ADC">
        <w:t>.</w:t>
      </w:r>
      <w:r w:rsidRPr="008C4ADC">
        <w:rPr>
          <w:spacing w:val="-7"/>
        </w:rPr>
        <w:t xml:space="preserve"> </w:t>
      </w:r>
      <w:r w:rsidRPr="008C4ADC">
        <w:t>наук</w:t>
      </w:r>
      <w:r w:rsidRPr="008C4ADC">
        <w:rPr>
          <w:spacing w:val="-11"/>
        </w:rPr>
        <w:t xml:space="preserve"> </w:t>
      </w:r>
      <w:r w:rsidRPr="008C4ADC">
        <w:t>:</w:t>
      </w:r>
      <w:r w:rsidRPr="008C4ADC">
        <w:rPr>
          <w:spacing w:val="-13"/>
        </w:rPr>
        <w:t xml:space="preserve"> </w:t>
      </w:r>
      <w:r w:rsidRPr="008C4ADC">
        <w:t>12.00.08.</w:t>
      </w:r>
      <w:r w:rsidRPr="008C4ADC">
        <w:rPr>
          <w:spacing w:val="-7"/>
        </w:rPr>
        <w:t xml:space="preserve"> </w:t>
      </w:r>
      <w:r w:rsidRPr="008C4ADC">
        <w:t>Київ,</w:t>
      </w:r>
      <w:r w:rsidRPr="008C4ADC">
        <w:rPr>
          <w:spacing w:val="-7"/>
        </w:rPr>
        <w:t xml:space="preserve"> </w:t>
      </w:r>
      <w:r w:rsidRPr="008C4ADC">
        <w:t>2020.</w:t>
      </w:r>
      <w:r w:rsidRPr="008C4ADC">
        <w:rPr>
          <w:spacing w:val="-7"/>
        </w:rPr>
        <w:t xml:space="preserve"> </w:t>
      </w:r>
      <w:r w:rsidRPr="008C4ADC">
        <w:rPr>
          <w:spacing w:val="-5"/>
        </w:rPr>
        <w:t>199</w:t>
      </w:r>
      <w:r w:rsidR="00A50910" w:rsidRPr="008C4ADC">
        <w:rPr>
          <w:spacing w:val="-5"/>
        </w:rPr>
        <w:t xml:space="preserve"> </w:t>
      </w:r>
      <w:r w:rsidRPr="008C4ADC">
        <w:rPr>
          <w:spacing w:val="-6"/>
        </w:rPr>
        <w:t>с.</w:t>
      </w:r>
      <w:r w:rsidR="00531F5D" w:rsidRPr="008C4ADC">
        <w:t xml:space="preserve"> </w:t>
      </w:r>
      <w:r w:rsidRPr="008C4ADC">
        <w:rPr>
          <w:spacing w:val="-4"/>
        </w:rPr>
        <w:t>URL:</w:t>
      </w:r>
      <w:r w:rsidR="00531F5D" w:rsidRPr="008C4ADC">
        <w:t xml:space="preserve"> </w:t>
      </w:r>
      <w:hyperlink r:id="rId82">
        <w:r w:rsidRPr="008C4ADC">
          <w:rPr>
            <w:color w:val="0000FF"/>
            <w:spacing w:val="-2"/>
            <w:u w:val="single" w:color="0000FF"/>
          </w:rPr>
          <w:t>https://dduvs.edu.ua/wp-</w:t>
        </w:r>
      </w:hyperlink>
      <w:r w:rsidRPr="008C4ADC">
        <w:rPr>
          <w:color w:val="0000FF"/>
          <w:spacing w:val="-2"/>
        </w:rPr>
        <w:t xml:space="preserve"> </w:t>
      </w:r>
      <w:hyperlink r:id="rId83">
        <w:r w:rsidRPr="008C4ADC">
          <w:rPr>
            <w:color w:val="0000FF"/>
            <w:spacing w:val="-2"/>
            <w:u w:val="single" w:color="0000FF"/>
          </w:rPr>
          <w:t>content/uploads/files/Structure/science/rada/k2/dissertations/9/dn.pdf</w:t>
        </w:r>
        <w:r w:rsidRPr="008C4ADC">
          <w:rPr>
            <w:spacing w:val="-2"/>
          </w:rPr>
          <w:t>.</w:t>
        </w:r>
      </w:hyperlink>
    </w:p>
    <w:p w14:paraId="44CAF5D8" w14:textId="77777777" w:rsidR="00F469CC" w:rsidRPr="008C4ADC" w:rsidRDefault="006160D3" w:rsidP="00A50910">
      <w:pPr>
        <w:ind w:firstLine="567"/>
        <w:jc w:val="both"/>
      </w:pPr>
      <w:proofErr w:type="spellStart"/>
      <w:r w:rsidRPr="008C4ADC">
        <w:t>Сотула</w:t>
      </w:r>
      <w:proofErr w:type="spellEnd"/>
      <w:r w:rsidRPr="008C4ADC">
        <w:t xml:space="preserve"> О. С. Умисне вбивство, вчинене на замовлення: порівняльно-правове дослідження. </w:t>
      </w:r>
      <w:r w:rsidRPr="008C4ADC">
        <w:rPr>
          <w:i/>
        </w:rPr>
        <w:t xml:space="preserve">Вісник Академії адвокатури України. </w:t>
      </w:r>
      <w:r w:rsidRPr="008C4ADC">
        <w:t>2015. Том 12. № 3(34). С. 72–77.</w:t>
      </w:r>
    </w:p>
    <w:p w14:paraId="39463137" w14:textId="77777777" w:rsidR="00F469CC" w:rsidRPr="008C4ADC" w:rsidRDefault="006160D3" w:rsidP="00A50910">
      <w:pPr>
        <w:ind w:firstLine="567"/>
        <w:jc w:val="both"/>
      </w:pPr>
      <w:hyperlink r:id="rId84">
        <w:r w:rsidRPr="008C4ADC">
          <w:t>Тацій</w:t>
        </w:r>
        <w:r w:rsidRPr="008C4ADC">
          <w:rPr>
            <w:spacing w:val="-2"/>
          </w:rPr>
          <w:t xml:space="preserve"> </w:t>
        </w:r>
        <w:r w:rsidRPr="008C4ADC">
          <w:t>В.</w:t>
        </w:r>
        <w:r w:rsidRPr="008C4ADC">
          <w:rPr>
            <w:spacing w:val="-6"/>
          </w:rPr>
          <w:t xml:space="preserve"> </w:t>
        </w:r>
        <w:r w:rsidRPr="008C4ADC">
          <w:t>Я.</w:t>
        </w:r>
      </w:hyperlink>
      <w:r w:rsidRPr="008C4ADC">
        <w:rPr>
          <w:spacing w:val="-3"/>
        </w:rPr>
        <w:t xml:space="preserve"> </w:t>
      </w:r>
      <w:r w:rsidRPr="008C4ADC">
        <w:t>Кваліфікація</w:t>
      </w:r>
      <w:r w:rsidRPr="008C4ADC">
        <w:rPr>
          <w:spacing w:val="-4"/>
        </w:rPr>
        <w:t xml:space="preserve"> </w:t>
      </w:r>
      <w:r w:rsidRPr="008C4ADC">
        <w:t>умисного</w:t>
      </w:r>
      <w:r w:rsidRPr="008C4ADC">
        <w:rPr>
          <w:spacing w:val="-8"/>
        </w:rPr>
        <w:t xml:space="preserve"> </w:t>
      </w:r>
      <w:r w:rsidRPr="008C4ADC">
        <w:t>вбивства за обставин,</w:t>
      </w:r>
      <w:r w:rsidRPr="008C4ADC">
        <w:rPr>
          <w:spacing w:val="-1"/>
        </w:rPr>
        <w:t xml:space="preserve"> </w:t>
      </w:r>
      <w:r w:rsidRPr="008C4ADC">
        <w:t>що обтяжують кримінальну відповідальність: [</w:t>
      </w:r>
      <w:proofErr w:type="spellStart"/>
      <w:r w:rsidRPr="008C4ADC">
        <w:t>підрозд</w:t>
      </w:r>
      <w:proofErr w:type="spellEnd"/>
      <w:r w:rsidRPr="008C4ADC">
        <w:t xml:space="preserve">. 3.3.2.]. </w:t>
      </w:r>
      <w:r w:rsidRPr="008C4ADC">
        <w:rPr>
          <w:i/>
        </w:rPr>
        <w:t xml:space="preserve">Актуальні питання кримінального законодавства України та практики його застосування </w:t>
      </w:r>
      <w:r w:rsidRPr="008C4ADC">
        <w:t xml:space="preserve">: монографія / В. Я. Тацій [та ін.]. Харків : Право, 2017. С. 131–151. URL: </w:t>
      </w:r>
      <w:hyperlink r:id="rId85">
        <w:r w:rsidRPr="008C4ADC">
          <w:rPr>
            <w:color w:val="0000FF"/>
            <w:u w:val="single" w:color="0000FF"/>
          </w:rPr>
          <w:t>https://pravo-</w:t>
        </w:r>
      </w:hyperlink>
      <w:r w:rsidRPr="008C4ADC">
        <w:rPr>
          <w:color w:val="0000FF"/>
        </w:rPr>
        <w:t xml:space="preserve"> </w:t>
      </w:r>
      <w:hyperlink r:id="rId86">
        <w:r w:rsidRPr="008C4ADC">
          <w:rPr>
            <w:color w:val="0000FF"/>
            <w:spacing w:val="-2"/>
            <w:u w:val="single" w:color="0000FF"/>
          </w:rPr>
          <w:t>izdat.com.ua/</w:t>
        </w:r>
        <w:proofErr w:type="spellStart"/>
        <w:r w:rsidRPr="008C4ADC">
          <w:rPr>
            <w:color w:val="0000FF"/>
            <w:spacing w:val="-2"/>
            <w:u w:val="single" w:color="0000FF"/>
          </w:rPr>
          <w:t>image</w:t>
        </w:r>
        <w:proofErr w:type="spellEnd"/>
        <w:r w:rsidRPr="008C4ADC">
          <w:rPr>
            <w:color w:val="0000FF"/>
            <w:spacing w:val="-2"/>
            <w:u w:val="single" w:color="0000FF"/>
          </w:rPr>
          <w:t>/</w:t>
        </w:r>
        <w:proofErr w:type="spellStart"/>
        <w:r w:rsidRPr="008C4ADC">
          <w:rPr>
            <w:color w:val="0000FF"/>
            <w:spacing w:val="-2"/>
            <w:u w:val="single" w:color="0000FF"/>
          </w:rPr>
          <w:t>data</w:t>
        </w:r>
        <w:proofErr w:type="spellEnd"/>
        <w:r w:rsidRPr="008C4ADC">
          <w:rPr>
            <w:color w:val="0000FF"/>
            <w:spacing w:val="-2"/>
            <w:u w:val="single" w:color="0000FF"/>
          </w:rPr>
          <w:t>/</w:t>
        </w:r>
        <w:proofErr w:type="spellStart"/>
        <w:r w:rsidRPr="008C4ADC">
          <w:rPr>
            <w:color w:val="0000FF"/>
            <w:spacing w:val="-2"/>
            <w:u w:val="single" w:color="0000FF"/>
          </w:rPr>
          <w:t>Files</w:t>
        </w:r>
        <w:proofErr w:type="spellEnd"/>
        <w:r w:rsidRPr="008C4ADC">
          <w:rPr>
            <w:color w:val="0000FF"/>
            <w:spacing w:val="-2"/>
            <w:u w:val="single" w:color="0000FF"/>
          </w:rPr>
          <w:t>/284/1-20.pdf</w:t>
        </w:r>
        <w:r w:rsidRPr="008C4ADC">
          <w:rPr>
            <w:spacing w:val="-2"/>
          </w:rPr>
          <w:t>.</w:t>
        </w:r>
      </w:hyperlink>
    </w:p>
    <w:p w14:paraId="54DAEB56" w14:textId="77777777" w:rsidR="00F469CC" w:rsidRPr="008C4ADC" w:rsidRDefault="006160D3" w:rsidP="00A50910">
      <w:pPr>
        <w:ind w:firstLine="567"/>
        <w:jc w:val="both"/>
      </w:pPr>
      <w:r w:rsidRPr="008C4ADC">
        <w:t xml:space="preserve">Шапочка С. В. Умисні вбивства, вчинені на замовлення : історія та сучасність. </w:t>
      </w:r>
      <w:r w:rsidRPr="008C4ADC">
        <w:rPr>
          <w:i/>
        </w:rPr>
        <w:t xml:space="preserve">Боротьба з організованою злочинністю і корупцією (теорія і практика). </w:t>
      </w:r>
      <w:r w:rsidRPr="008C4ADC">
        <w:t>2002. № 5. С. 55–60.</w:t>
      </w:r>
    </w:p>
    <w:p w14:paraId="5D3D3C3E" w14:textId="77777777" w:rsidR="00F469CC" w:rsidRPr="008C4ADC" w:rsidRDefault="006160D3" w:rsidP="00A50910">
      <w:pPr>
        <w:pStyle w:val="a3"/>
        <w:ind w:left="0" w:firstLine="567"/>
      </w:pPr>
      <w:proofErr w:type="spellStart"/>
      <w:r w:rsidRPr="008C4ADC">
        <w:t>Ягодинський</w:t>
      </w:r>
      <w:proofErr w:type="spellEnd"/>
      <w:r w:rsidRPr="008C4ADC">
        <w:rPr>
          <w:spacing w:val="-6"/>
        </w:rPr>
        <w:t xml:space="preserve"> </w:t>
      </w:r>
      <w:r w:rsidRPr="008C4ADC">
        <w:t>В.</w:t>
      </w:r>
      <w:r w:rsidRPr="008C4ADC">
        <w:rPr>
          <w:spacing w:val="-6"/>
        </w:rPr>
        <w:t xml:space="preserve"> </w:t>
      </w:r>
      <w:r w:rsidRPr="008C4ADC">
        <w:t>Кваліфікація</w:t>
      </w:r>
      <w:r w:rsidRPr="008C4ADC">
        <w:rPr>
          <w:spacing w:val="-8"/>
        </w:rPr>
        <w:t xml:space="preserve"> </w:t>
      </w:r>
      <w:r w:rsidRPr="008C4ADC">
        <w:t>умисних</w:t>
      </w:r>
      <w:r w:rsidRPr="008C4ADC">
        <w:rPr>
          <w:spacing w:val="-8"/>
        </w:rPr>
        <w:t xml:space="preserve"> </w:t>
      </w:r>
      <w:r w:rsidRPr="008C4ADC">
        <w:t>вбивств</w:t>
      </w:r>
      <w:r w:rsidRPr="008C4ADC">
        <w:rPr>
          <w:spacing w:val="-7"/>
        </w:rPr>
        <w:t xml:space="preserve"> </w:t>
      </w:r>
      <w:r w:rsidRPr="008C4ADC">
        <w:t>з</w:t>
      </w:r>
      <w:r w:rsidRPr="008C4ADC">
        <w:rPr>
          <w:spacing w:val="-9"/>
        </w:rPr>
        <w:t xml:space="preserve"> </w:t>
      </w:r>
      <w:r w:rsidRPr="008C4ADC">
        <w:t xml:space="preserve">корисливих мотивів та розбійних нападів зі смертельними наслідками. </w:t>
      </w:r>
      <w:r w:rsidRPr="008C4ADC">
        <w:rPr>
          <w:i/>
        </w:rPr>
        <w:t>Право України</w:t>
      </w:r>
      <w:r w:rsidRPr="008C4ADC">
        <w:t>. 1996. № 11.</w:t>
      </w:r>
    </w:p>
    <w:p w14:paraId="19CDAFAD" w14:textId="77777777" w:rsidR="00A50910" w:rsidRPr="008C4ADC" w:rsidRDefault="00A50910" w:rsidP="00A50910">
      <w:pPr>
        <w:pStyle w:val="a3"/>
        <w:ind w:left="0" w:firstLine="567"/>
      </w:pPr>
    </w:p>
    <w:p w14:paraId="1435ACD8" w14:textId="57757F08" w:rsidR="00A50910" w:rsidRPr="008C4ADC" w:rsidRDefault="006160D3" w:rsidP="00A50910">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6D02CD3E" w14:textId="01F15BE3" w:rsidR="00F469CC" w:rsidRPr="008C4ADC" w:rsidRDefault="006160D3" w:rsidP="00A50910">
      <w:pPr>
        <w:pStyle w:val="a3"/>
        <w:ind w:left="0" w:firstLine="567"/>
      </w:pPr>
      <w:proofErr w:type="spellStart"/>
      <w:r w:rsidRPr="008C4ADC">
        <w:t>Лопащук</w:t>
      </w:r>
      <w:proofErr w:type="spellEnd"/>
      <w:r w:rsidR="00531F5D" w:rsidRPr="008C4ADC">
        <w:rPr>
          <w:spacing w:val="79"/>
        </w:rPr>
        <w:t xml:space="preserve"> </w:t>
      </w:r>
      <w:r w:rsidRPr="008C4ADC">
        <w:t>Д.</w:t>
      </w:r>
      <w:r w:rsidR="00531F5D" w:rsidRPr="008C4ADC">
        <w:rPr>
          <w:spacing w:val="54"/>
          <w:w w:val="150"/>
        </w:rPr>
        <w:t xml:space="preserve"> </w:t>
      </w:r>
      <w:r w:rsidRPr="008C4ADC">
        <w:t>І.</w:t>
      </w:r>
      <w:r w:rsidR="00531F5D" w:rsidRPr="008C4ADC">
        <w:rPr>
          <w:spacing w:val="54"/>
          <w:w w:val="150"/>
        </w:rPr>
        <w:t xml:space="preserve"> </w:t>
      </w:r>
      <w:r w:rsidRPr="008C4ADC">
        <w:t>Витоки</w:t>
      </w:r>
      <w:r w:rsidR="00531F5D" w:rsidRPr="008C4ADC">
        <w:rPr>
          <w:spacing w:val="53"/>
          <w:w w:val="150"/>
        </w:rPr>
        <w:t xml:space="preserve"> </w:t>
      </w:r>
      <w:r w:rsidRPr="008C4ADC">
        <w:t>та</w:t>
      </w:r>
      <w:r w:rsidR="00531F5D" w:rsidRPr="008C4ADC">
        <w:rPr>
          <w:spacing w:val="54"/>
          <w:w w:val="150"/>
        </w:rPr>
        <w:t xml:space="preserve"> </w:t>
      </w:r>
      <w:r w:rsidRPr="008C4ADC">
        <w:t>генезис</w:t>
      </w:r>
      <w:r w:rsidR="00531F5D" w:rsidRPr="008C4ADC">
        <w:rPr>
          <w:spacing w:val="79"/>
        </w:rPr>
        <w:t xml:space="preserve"> </w:t>
      </w:r>
      <w:r w:rsidRPr="008C4ADC">
        <w:rPr>
          <w:spacing w:val="-2"/>
        </w:rPr>
        <w:t>кримінальної</w:t>
      </w:r>
      <w:r w:rsidR="00A50910" w:rsidRPr="008C4ADC">
        <w:rPr>
          <w:spacing w:val="-2"/>
        </w:rPr>
        <w:t xml:space="preserve"> </w:t>
      </w:r>
      <w:r w:rsidRPr="008C4ADC">
        <w:t xml:space="preserve">відповідальності за вбивство, вчинене на замовлення. </w:t>
      </w:r>
      <w:r w:rsidRPr="008C4ADC">
        <w:rPr>
          <w:i/>
        </w:rPr>
        <w:t xml:space="preserve">Юридична наука. </w:t>
      </w:r>
      <w:r w:rsidRPr="008C4ADC">
        <w:t>2011. № 3. С. 185–195.</w:t>
      </w:r>
    </w:p>
    <w:p w14:paraId="1F88C048" w14:textId="77777777" w:rsidR="00F469CC" w:rsidRPr="008C4ADC" w:rsidRDefault="006160D3" w:rsidP="00A50910">
      <w:pPr>
        <w:ind w:firstLine="567"/>
        <w:jc w:val="both"/>
      </w:pPr>
      <w:r w:rsidRPr="008C4ADC">
        <w:t>Черняк Н. П. Особливості розкриття вбивств, вчинених деякими категоріями злочинців.</w:t>
      </w:r>
      <w:r w:rsidRPr="008C4ADC">
        <w:rPr>
          <w:spacing w:val="40"/>
        </w:rPr>
        <w:t xml:space="preserve"> </w:t>
      </w:r>
      <w:r w:rsidRPr="008C4ADC">
        <w:rPr>
          <w:i/>
        </w:rPr>
        <w:t>Вісник Запорізького юридичного інституту Дніпропетровського державного університету внутрішніх справ</w:t>
      </w:r>
      <w:r w:rsidRPr="008C4ADC">
        <w:t>. 2010. №</w:t>
      </w:r>
      <w:r w:rsidRPr="008C4ADC">
        <w:rPr>
          <w:spacing w:val="-3"/>
        </w:rPr>
        <w:t xml:space="preserve"> </w:t>
      </w:r>
      <w:r w:rsidRPr="008C4ADC">
        <w:t>4</w:t>
      </w:r>
      <w:r w:rsidRPr="008C4ADC">
        <w:rPr>
          <w:spacing w:val="-4"/>
        </w:rPr>
        <w:t xml:space="preserve"> </w:t>
      </w:r>
      <w:r w:rsidRPr="008C4ADC">
        <w:t>(53). С. 245–250.</w:t>
      </w:r>
    </w:p>
    <w:p w14:paraId="5C454E44" w14:textId="77777777" w:rsidR="00F469CC" w:rsidRPr="008C4ADC" w:rsidRDefault="006160D3" w:rsidP="00A50910">
      <w:pPr>
        <w:ind w:firstLine="567"/>
        <w:jc w:val="both"/>
      </w:pPr>
      <w:proofErr w:type="spellStart"/>
      <w:r w:rsidRPr="008C4ADC">
        <w:t>Пацак</w:t>
      </w:r>
      <w:proofErr w:type="spellEnd"/>
      <w:r w:rsidRPr="008C4ADC">
        <w:rPr>
          <w:spacing w:val="-14"/>
        </w:rPr>
        <w:t xml:space="preserve"> </w:t>
      </w:r>
      <w:r w:rsidRPr="008C4ADC">
        <w:t>Т.</w:t>
      </w:r>
      <w:r w:rsidRPr="008C4ADC">
        <w:rPr>
          <w:spacing w:val="-11"/>
        </w:rPr>
        <w:t xml:space="preserve"> </w:t>
      </w:r>
      <w:r w:rsidRPr="008C4ADC">
        <w:t>С.</w:t>
      </w:r>
      <w:r w:rsidRPr="008C4ADC">
        <w:rPr>
          <w:spacing w:val="-10"/>
        </w:rPr>
        <w:t xml:space="preserve"> </w:t>
      </w:r>
      <w:r w:rsidRPr="008C4ADC">
        <w:t>Особливості</w:t>
      </w:r>
      <w:r w:rsidRPr="008C4ADC">
        <w:rPr>
          <w:spacing w:val="-11"/>
        </w:rPr>
        <w:t xml:space="preserve"> </w:t>
      </w:r>
      <w:r w:rsidRPr="008C4ADC">
        <w:t>розкриття</w:t>
      </w:r>
      <w:r w:rsidRPr="008C4ADC">
        <w:rPr>
          <w:spacing w:val="-8"/>
        </w:rPr>
        <w:t xml:space="preserve"> </w:t>
      </w:r>
      <w:r w:rsidRPr="008C4ADC">
        <w:t>та</w:t>
      </w:r>
      <w:r w:rsidRPr="008C4ADC">
        <w:rPr>
          <w:spacing w:val="-6"/>
        </w:rPr>
        <w:t xml:space="preserve"> </w:t>
      </w:r>
      <w:r w:rsidRPr="008C4ADC">
        <w:t>розслідування</w:t>
      </w:r>
      <w:r w:rsidRPr="008C4ADC">
        <w:rPr>
          <w:spacing w:val="-13"/>
        </w:rPr>
        <w:t xml:space="preserve"> </w:t>
      </w:r>
      <w:r w:rsidRPr="008C4ADC">
        <w:t>вбивств на</w:t>
      </w:r>
      <w:r w:rsidRPr="008C4ADC">
        <w:rPr>
          <w:spacing w:val="36"/>
        </w:rPr>
        <w:t xml:space="preserve"> </w:t>
      </w:r>
      <w:r w:rsidRPr="008C4ADC">
        <w:t>замовлення.</w:t>
      </w:r>
      <w:r w:rsidRPr="008C4ADC">
        <w:rPr>
          <w:spacing w:val="36"/>
        </w:rPr>
        <w:t xml:space="preserve"> </w:t>
      </w:r>
      <w:r w:rsidRPr="008C4ADC">
        <w:rPr>
          <w:i/>
        </w:rPr>
        <w:t>Актуальні</w:t>
      </w:r>
      <w:r w:rsidRPr="008C4ADC">
        <w:rPr>
          <w:i/>
          <w:spacing w:val="40"/>
        </w:rPr>
        <w:t xml:space="preserve"> </w:t>
      </w:r>
      <w:r w:rsidRPr="008C4ADC">
        <w:rPr>
          <w:i/>
        </w:rPr>
        <w:t>проблеми</w:t>
      </w:r>
      <w:r w:rsidRPr="008C4ADC">
        <w:rPr>
          <w:i/>
          <w:spacing w:val="33"/>
        </w:rPr>
        <w:t xml:space="preserve"> </w:t>
      </w:r>
      <w:r w:rsidRPr="008C4ADC">
        <w:rPr>
          <w:i/>
        </w:rPr>
        <w:t>розкриття</w:t>
      </w:r>
      <w:r w:rsidRPr="008C4ADC">
        <w:rPr>
          <w:i/>
          <w:spacing w:val="36"/>
        </w:rPr>
        <w:t xml:space="preserve"> </w:t>
      </w:r>
      <w:r w:rsidRPr="008C4ADC">
        <w:rPr>
          <w:i/>
        </w:rPr>
        <w:t>та</w:t>
      </w:r>
      <w:r w:rsidRPr="008C4ADC">
        <w:rPr>
          <w:i/>
          <w:spacing w:val="38"/>
        </w:rPr>
        <w:t xml:space="preserve"> </w:t>
      </w:r>
      <w:r w:rsidRPr="008C4ADC">
        <w:rPr>
          <w:i/>
        </w:rPr>
        <w:t xml:space="preserve">розслідування злочинів у сучасних умовах </w:t>
      </w:r>
      <w:r w:rsidRPr="008C4ADC">
        <w:t>: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5 </w:t>
      </w:r>
      <w:proofErr w:type="spellStart"/>
      <w:r w:rsidRPr="008C4ADC">
        <w:t>листоп</w:t>
      </w:r>
      <w:proofErr w:type="spellEnd"/>
      <w:r w:rsidRPr="008C4ADC">
        <w:t>. 2010 р.</w:t>
      </w:r>
      <w:r w:rsidRPr="008C4ADC">
        <w:rPr>
          <w:spacing w:val="40"/>
        </w:rPr>
        <w:t xml:space="preserve"> </w:t>
      </w:r>
      <w:r w:rsidRPr="008C4ADC">
        <w:t>Запоріжжя</w:t>
      </w:r>
      <w:r w:rsidRPr="008C4ADC">
        <w:rPr>
          <w:spacing w:val="40"/>
        </w:rPr>
        <w:t xml:space="preserve"> </w:t>
      </w:r>
      <w:r w:rsidRPr="008C4ADC">
        <w:t>:</w:t>
      </w:r>
      <w:r w:rsidRPr="008C4ADC">
        <w:rPr>
          <w:spacing w:val="37"/>
        </w:rPr>
        <w:t xml:space="preserve"> </w:t>
      </w:r>
      <w:proofErr w:type="spellStart"/>
      <w:r w:rsidRPr="008C4ADC">
        <w:t>Юрид</w:t>
      </w:r>
      <w:proofErr w:type="spellEnd"/>
      <w:r w:rsidRPr="008C4ADC">
        <w:t>.</w:t>
      </w:r>
      <w:r w:rsidRPr="008C4ADC">
        <w:rPr>
          <w:spacing w:val="40"/>
        </w:rPr>
        <w:t xml:space="preserve"> </w:t>
      </w:r>
      <w:r w:rsidRPr="008C4ADC">
        <w:t>ін-т</w:t>
      </w:r>
      <w:r w:rsidRPr="008C4ADC">
        <w:rPr>
          <w:spacing w:val="40"/>
        </w:rPr>
        <w:t xml:space="preserve"> </w:t>
      </w:r>
      <w:r w:rsidRPr="008C4ADC">
        <w:t>ДДУВС,</w:t>
      </w:r>
      <w:r w:rsidRPr="008C4ADC">
        <w:rPr>
          <w:spacing w:val="40"/>
        </w:rPr>
        <w:t xml:space="preserve"> </w:t>
      </w:r>
      <w:r w:rsidRPr="008C4ADC">
        <w:t>2010.</w:t>
      </w:r>
      <w:r w:rsidRPr="008C4ADC">
        <w:rPr>
          <w:spacing w:val="40"/>
        </w:rPr>
        <w:t xml:space="preserve"> </w:t>
      </w:r>
      <w:r w:rsidRPr="008C4ADC">
        <w:t>Ч.</w:t>
      </w:r>
      <w:r w:rsidRPr="008C4ADC">
        <w:rPr>
          <w:spacing w:val="39"/>
        </w:rPr>
        <w:t xml:space="preserve"> </w:t>
      </w:r>
      <w:r w:rsidRPr="008C4ADC">
        <w:t>3.</w:t>
      </w:r>
      <w:r w:rsidRPr="008C4ADC">
        <w:rPr>
          <w:spacing w:val="40"/>
        </w:rPr>
        <w:t xml:space="preserve"> </w:t>
      </w:r>
      <w:r w:rsidRPr="008C4ADC">
        <w:t>С.</w:t>
      </w:r>
      <w:r w:rsidRPr="008C4ADC">
        <w:rPr>
          <w:spacing w:val="40"/>
        </w:rPr>
        <w:t xml:space="preserve"> </w:t>
      </w:r>
      <w:r w:rsidRPr="008C4ADC">
        <w:t>162–165.</w:t>
      </w:r>
    </w:p>
    <w:p w14:paraId="69D864D0" w14:textId="77777777" w:rsidR="00F469CC" w:rsidRPr="008C4ADC" w:rsidRDefault="006160D3" w:rsidP="00A50910">
      <w:pPr>
        <w:pStyle w:val="a3"/>
        <w:ind w:left="0" w:firstLine="567"/>
      </w:pPr>
      <w:r w:rsidRPr="008C4ADC">
        <w:t>Бережний</w:t>
      </w:r>
      <w:r w:rsidRPr="008C4ADC">
        <w:rPr>
          <w:spacing w:val="-14"/>
        </w:rPr>
        <w:t xml:space="preserve"> </w:t>
      </w:r>
      <w:r w:rsidRPr="008C4ADC">
        <w:t>С.</w:t>
      </w:r>
      <w:r w:rsidRPr="008C4ADC">
        <w:rPr>
          <w:spacing w:val="-14"/>
        </w:rPr>
        <w:t xml:space="preserve"> </w:t>
      </w:r>
      <w:r w:rsidRPr="008C4ADC">
        <w:t>Розмежування</w:t>
      </w:r>
      <w:r w:rsidRPr="008C4ADC">
        <w:rPr>
          <w:spacing w:val="-14"/>
        </w:rPr>
        <w:t xml:space="preserve"> </w:t>
      </w:r>
      <w:r w:rsidRPr="008C4ADC">
        <w:t>умисного</w:t>
      </w:r>
      <w:r w:rsidRPr="008C4ADC">
        <w:rPr>
          <w:spacing w:val="-13"/>
        </w:rPr>
        <w:t xml:space="preserve"> </w:t>
      </w:r>
      <w:r w:rsidRPr="008C4ADC">
        <w:t>вбивства</w:t>
      </w:r>
      <w:r w:rsidRPr="008C4ADC">
        <w:rPr>
          <w:spacing w:val="-14"/>
        </w:rPr>
        <w:t xml:space="preserve"> </w:t>
      </w:r>
      <w:r w:rsidRPr="008C4ADC">
        <w:t>із</w:t>
      </w:r>
      <w:r w:rsidRPr="008C4ADC">
        <w:rPr>
          <w:spacing w:val="-14"/>
        </w:rPr>
        <w:t xml:space="preserve"> </w:t>
      </w:r>
      <w:r w:rsidRPr="008C4ADC">
        <w:t xml:space="preserve">суміжними злочинами. </w:t>
      </w:r>
      <w:r w:rsidRPr="008C4ADC">
        <w:rPr>
          <w:i/>
        </w:rPr>
        <w:t xml:space="preserve">Вісник прокуратури. </w:t>
      </w:r>
      <w:r w:rsidRPr="008C4ADC">
        <w:t>2012. № 12. С. 67–77.</w:t>
      </w:r>
    </w:p>
    <w:p w14:paraId="2DA05ECC" w14:textId="77777777" w:rsidR="00F469CC" w:rsidRPr="008C4ADC" w:rsidRDefault="006160D3" w:rsidP="00A50910">
      <w:pPr>
        <w:pStyle w:val="a3"/>
        <w:ind w:left="0" w:firstLine="567"/>
      </w:pPr>
      <w:hyperlink r:id="rId87">
        <w:r w:rsidRPr="008C4ADC">
          <w:t>Борисов В. І.</w:t>
        </w:r>
      </w:hyperlink>
      <w:r w:rsidRPr="008C4ADC">
        <w:t>, Павленко Т. А. Інші злочини проти життя [</w:t>
      </w:r>
      <w:proofErr w:type="spellStart"/>
      <w:r w:rsidRPr="008C4ADC">
        <w:t>підрозд</w:t>
      </w:r>
      <w:proofErr w:type="spellEnd"/>
      <w:r w:rsidRPr="008C4ADC">
        <w:t>.</w:t>
      </w:r>
      <w:r w:rsidRPr="008C4ADC">
        <w:rPr>
          <w:spacing w:val="-4"/>
        </w:rPr>
        <w:t xml:space="preserve"> </w:t>
      </w:r>
      <w:r w:rsidRPr="008C4ADC">
        <w:t>3.3.3.].</w:t>
      </w:r>
      <w:r w:rsidRPr="008C4ADC">
        <w:rPr>
          <w:spacing w:val="-7"/>
        </w:rPr>
        <w:t xml:space="preserve"> </w:t>
      </w:r>
      <w:r w:rsidRPr="008C4ADC">
        <w:t>Актуальні</w:t>
      </w:r>
      <w:r w:rsidRPr="008C4ADC">
        <w:rPr>
          <w:spacing w:val="40"/>
        </w:rPr>
        <w:t xml:space="preserve"> </w:t>
      </w:r>
      <w:r w:rsidRPr="008C4ADC">
        <w:t>питання</w:t>
      </w:r>
      <w:r w:rsidRPr="008C4ADC">
        <w:rPr>
          <w:spacing w:val="40"/>
        </w:rPr>
        <w:t xml:space="preserve"> </w:t>
      </w:r>
      <w:r w:rsidRPr="008C4ADC">
        <w:t>кримінального</w:t>
      </w:r>
      <w:r w:rsidRPr="008C4ADC">
        <w:rPr>
          <w:spacing w:val="-9"/>
        </w:rPr>
        <w:t xml:space="preserve"> </w:t>
      </w:r>
      <w:r w:rsidRPr="008C4ADC">
        <w:t>законодавства України</w:t>
      </w:r>
      <w:r w:rsidRPr="008C4ADC">
        <w:rPr>
          <w:spacing w:val="-14"/>
        </w:rPr>
        <w:t xml:space="preserve"> </w:t>
      </w:r>
      <w:r w:rsidRPr="008C4ADC">
        <w:t>та</w:t>
      </w:r>
      <w:r w:rsidRPr="008C4ADC">
        <w:rPr>
          <w:spacing w:val="-14"/>
        </w:rPr>
        <w:t xml:space="preserve"> </w:t>
      </w:r>
      <w:r w:rsidRPr="008C4ADC">
        <w:t>практики</w:t>
      </w:r>
      <w:r w:rsidRPr="008C4ADC">
        <w:rPr>
          <w:spacing w:val="-13"/>
        </w:rPr>
        <w:t xml:space="preserve"> </w:t>
      </w:r>
      <w:r w:rsidRPr="008C4ADC">
        <w:t>його</w:t>
      </w:r>
      <w:r w:rsidRPr="008C4ADC">
        <w:rPr>
          <w:spacing w:val="-14"/>
        </w:rPr>
        <w:t xml:space="preserve"> </w:t>
      </w:r>
      <w:r w:rsidRPr="008C4ADC">
        <w:t>застосування</w:t>
      </w:r>
      <w:r w:rsidRPr="008C4ADC">
        <w:rPr>
          <w:spacing w:val="-11"/>
        </w:rPr>
        <w:t xml:space="preserve"> </w:t>
      </w:r>
      <w:r w:rsidRPr="008C4ADC">
        <w:t>:</w:t>
      </w:r>
      <w:r w:rsidRPr="008C4ADC">
        <w:rPr>
          <w:spacing w:val="-14"/>
        </w:rPr>
        <w:t xml:space="preserve"> </w:t>
      </w:r>
      <w:r w:rsidRPr="008C4ADC">
        <w:t>монографія</w:t>
      </w:r>
      <w:r w:rsidRPr="008C4ADC">
        <w:rPr>
          <w:spacing w:val="-11"/>
        </w:rPr>
        <w:t xml:space="preserve"> </w:t>
      </w:r>
      <w:r w:rsidRPr="008C4ADC">
        <w:t>/</w:t>
      </w:r>
      <w:r w:rsidRPr="008C4ADC">
        <w:rPr>
          <w:spacing w:val="-11"/>
        </w:rPr>
        <w:t xml:space="preserve"> </w:t>
      </w:r>
      <w:r w:rsidRPr="008C4ADC">
        <w:t>В.</w:t>
      </w:r>
      <w:r w:rsidRPr="008C4ADC">
        <w:rPr>
          <w:spacing w:val="-13"/>
        </w:rPr>
        <w:t xml:space="preserve"> </w:t>
      </w:r>
      <w:r w:rsidRPr="008C4ADC">
        <w:t>Я.</w:t>
      </w:r>
      <w:r w:rsidRPr="008C4ADC">
        <w:rPr>
          <w:spacing w:val="-13"/>
        </w:rPr>
        <w:t xml:space="preserve"> </w:t>
      </w:r>
      <w:r w:rsidRPr="008C4ADC">
        <w:t>Тацій</w:t>
      </w:r>
      <w:r w:rsidRPr="008C4ADC">
        <w:rPr>
          <w:spacing w:val="-10"/>
        </w:rPr>
        <w:t xml:space="preserve"> </w:t>
      </w:r>
      <w:r w:rsidRPr="008C4ADC">
        <w:t>[та ін.]. Харків : Право, 2017. С. 151–156.</w:t>
      </w:r>
    </w:p>
    <w:p w14:paraId="7C618CC6" w14:textId="77777777" w:rsidR="00F469CC" w:rsidRPr="008C4ADC" w:rsidRDefault="00F469CC" w:rsidP="00A50910">
      <w:pPr>
        <w:pStyle w:val="a3"/>
        <w:ind w:left="0" w:firstLine="567"/>
      </w:pPr>
    </w:p>
    <w:p w14:paraId="456291DF" w14:textId="7AEAB098" w:rsidR="00F469CC" w:rsidRPr="008C4ADC" w:rsidRDefault="006160D3" w:rsidP="00A50910">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80"/>
        </w:rPr>
        <w:t xml:space="preserve"> </w:t>
      </w:r>
      <w:r w:rsidRPr="008C4ADC">
        <w:rPr>
          <w:i/>
          <w:iCs/>
        </w:rPr>
        <w:t>матеріали судової</w:t>
      </w:r>
      <w:r w:rsidRPr="008C4ADC">
        <w:rPr>
          <w:i/>
          <w:iCs/>
          <w:spacing w:val="80"/>
        </w:rPr>
        <w:t xml:space="preserve"> </w:t>
      </w:r>
      <w:r w:rsidRPr="008C4ADC">
        <w:rPr>
          <w:i/>
          <w:iCs/>
        </w:rPr>
        <w:t>практики</w:t>
      </w:r>
    </w:p>
    <w:p w14:paraId="49D52F3A" w14:textId="77777777" w:rsidR="00F469CC" w:rsidRPr="008C4ADC" w:rsidRDefault="006160D3" w:rsidP="00A50910">
      <w:pPr>
        <w:pStyle w:val="a3"/>
        <w:ind w:left="0" w:firstLine="567"/>
      </w:pPr>
      <w:r w:rsidRPr="008C4ADC">
        <w:t xml:space="preserve">Аналіз судової практики розгляду кримінальних справ про умисне вбивство з кваліфікуючими ознаками. </w:t>
      </w:r>
      <w:r w:rsidRPr="008C4ADC">
        <w:rPr>
          <w:i/>
        </w:rPr>
        <w:t>Вісник Верховного Суду України</w:t>
      </w:r>
      <w:r w:rsidRPr="008C4ADC">
        <w:t>. 2014. № 8. С. 7–16.</w:t>
      </w:r>
    </w:p>
    <w:p w14:paraId="12819885" w14:textId="77777777" w:rsidR="00F469CC" w:rsidRPr="008C4ADC" w:rsidRDefault="006160D3" w:rsidP="00A50910">
      <w:pPr>
        <w:pStyle w:val="a3"/>
        <w:ind w:left="0" w:firstLine="567"/>
      </w:pPr>
      <w:r w:rsidRPr="008C4ADC">
        <w:t>Про судову практику в справах про злочини проти життя та здоров’я</w:t>
      </w:r>
      <w:r w:rsidRPr="008C4ADC">
        <w:rPr>
          <w:spacing w:val="-4"/>
        </w:rPr>
        <w:t xml:space="preserve"> </w:t>
      </w:r>
      <w:r w:rsidRPr="008C4ADC">
        <w:t>особи</w:t>
      </w:r>
      <w:r w:rsidRPr="008C4ADC">
        <w:rPr>
          <w:spacing w:val="-6"/>
        </w:rPr>
        <w:t xml:space="preserve"> </w:t>
      </w:r>
      <w:r w:rsidRPr="008C4ADC">
        <w:t>:</w:t>
      </w:r>
      <w:r w:rsidRPr="008C4ADC">
        <w:rPr>
          <w:spacing w:val="-10"/>
        </w:rPr>
        <w:t xml:space="preserve"> </w:t>
      </w:r>
      <w:r w:rsidRPr="008C4ADC">
        <w:t>постанова</w:t>
      </w:r>
      <w:r w:rsidRPr="008C4ADC">
        <w:rPr>
          <w:spacing w:val="-5"/>
        </w:rPr>
        <w:t xml:space="preserve"> </w:t>
      </w:r>
      <w:r w:rsidRPr="008C4ADC">
        <w:t>Пленуму</w:t>
      </w:r>
      <w:r w:rsidRPr="008C4ADC">
        <w:rPr>
          <w:spacing w:val="-12"/>
        </w:rPr>
        <w:t xml:space="preserve"> </w:t>
      </w:r>
      <w:r w:rsidRPr="008C4ADC">
        <w:t>Верховного</w:t>
      </w:r>
      <w:r w:rsidRPr="008C4ADC">
        <w:rPr>
          <w:spacing w:val="-12"/>
        </w:rPr>
        <w:t xml:space="preserve"> </w:t>
      </w:r>
      <w:r w:rsidRPr="008C4ADC">
        <w:t>Суду</w:t>
      </w:r>
      <w:r w:rsidRPr="008C4ADC">
        <w:rPr>
          <w:spacing w:val="-12"/>
        </w:rPr>
        <w:t xml:space="preserve"> </w:t>
      </w:r>
      <w:r w:rsidRPr="008C4ADC">
        <w:t>України</w:t>
      </w:r>
      <w:r w:rsidRPr="008C4ADC">
        <w:rPr>
          <w:spacing w:val="-6"/>
        </w:rPr>
        <w:t xml:space="preserve"> </w:t>
      </w:r>
      <w:r w:rsidRPr="008C4ADC">
        <w:t>від</w:t>
      </w:r>
      <w:r w:rsidRPr="008C4ADC">
        <w:rPr>
          <w:spacing w:val="-9"/>
        </w:rPr>
        <w:t xml:space="preserve"> </w:t>
      </w:r>
      <w:r w:rsidRPr="008C4ADC">
        <w:t xml:space="preserve">7 </w:t>
      </w:r>
      <w:proofErr w:type="spellStart"/>
      <w:r w:rsidRPr="008C4ADC">
        <w:t>лют</w:t>
      </w:r>
      <w:proofErr w:type="spellEnd"/>
      <w:r w:rsidRPr="008C4ADC">
        <w:t>. 2003</w:t>
      </w:r>
      <w:r w:rsidRPr="008C4ADC">
        <w:rPr>
          <w:spacing w:val="-1"/>
        </w:rPr>
        <w:t xml:space="preserve"> </w:t>
      </w:r>
      <w:r w:rsidRPr="008C4ADC">
        <w:t>р.</w:t>
      </w:r>
      <w:r w:rsidRPr="008C4ADC">
        <w:rPr>
          <w:spacing w:val="-4"/>
        </w:rPr>
        <w:t xml:space="preserve"> </w:t>
      </w:r>
      <w:r w:rsidRPr="008C4ADC">
        <w:t>№ 2.</w:t>
      </w:r>
      <w:r w:rsidRPr="008C4ADC">
        <w:rPr>
          <w:spacing w:val="-1"/>
        </w:rPr>
        <w:t xml:space="preserve"> </w:t>
      </w:r>
      <w:r w:rsidRPr="008C4ADC">
        <w:rPr>
          <w:i/>
        </w:rPr>
        <w:t>Вісник Верховного</w:t>
      </w:r>
      <w:r w:rsidRPr="008C4ADC">
        <w:rPr>
          <w:i/>
          <w:spacing w:val="-1"/>
        </w:rPr>
        <w:t xml:space="preserve"> </w:t>
      </w:r>
      <w:r w:rsidRPr="008C4ADC">
        <w:rPr>
          <w:i/>
        </w:rPr>
        <w:t>Суду України</w:t>
      </w:r>
      <w:r w:rsidRPr="008C4ADC">
        <w:t>.</w:t>
      </w:r>
      <w:r w:rsidRPr="008C4ADC">
        <w:rPr>
          <w:spacing w:val="-4"/>
        </w:rPr>
        <w:t xml:space="preserve"> </w:t>
      </w:r>
      <w:r w:rsidRPr="008C4ADC">
        <w:t xml:space="preserve">2003. № 1. </w:t>
      </w:r>
      <w:r w:rsidRPr="008C4ADC">
        <w:rPr>
          <w:color w:val="000000"/>
          <w:shd w:val="clear" w:color="auto" w:fill="F8F8F8"/>
        </w:rPr>
        <w:t>URL:</w:t>
      </w:r>
      <w:r w:rsidRPr="008C4ADC">
        <w:rPr>
          <w:color w:val="000000"/>
        </w:rPr>
        <w:t xml:space="preserve"> </w:t>
      </w:r>
      <w:hyperlink r:id="rId88" w:anchor="Text">
        <w:r w:rsidRPr="008C4ADC">
          <w:rPr>
            <w:color w:val="0000FF"/>
            <w:spacing w:val="-2"/>
            <w:u w:val="single" w:color="0000FF"/>
          </w:rPr>
          <w:t>https://zakon.rada.gov.ua/laws/show/v0002700-03#Text</w:t>
        </w:r>
        <w:r w:rsidRPr="008C4ADC">
          <w:rPr>
            <w:color w:val="000000"/>
            <w:spacing w:val="-2"/>
          </w:rPr>
          <w:t>.</w:t>
        </w:r>
      </w:hyperlink>
    </w:p>
    <w:p w14:paraId="10C4CEA2" w14:textId="77777777" w:rsidR="00F469CC" w:rsidRPr="008C4ADC" w:rsidRDefault="00F469CC" w:rsidP="001D6258">
      <w:pPr>
        <w:pStyle w:val="a3"/>
        <w:ind w:left="0" w:firstLine="0"/>
        <w:jc w:val="left"/>
      </w:pPr>
    </w:p>
    <w:p w14:paraId="1BA7CA8E" w14:textId="77777777" w:rsidR="00F469CC" w:rsidRDefault="00F469CC" w:rsidP="001D6258">
      <w:pPr>
        <w:pStyle w:val="a3"/>
        <w:ind w:left="0" w:firstLine="0"/>
        <w:jc w:val="left"/>
      </w:pPr>
    </w:p>
    <w:p w14:paraId="682A1B86" w14:textId="77777777" w:rsidR="00A50910" w:rsidRPr="008C4ADC" w:rsidRDefault="006160D3" w:rsidP="00A50910">
      <w:pPr>
        <w:jc w:val="center"/>
        <w:rPr>
          <w:b/>
          <w:bCs/>
        </w:rPr>
      </w:pPr>
      <w:r w:rsidRPr="008C4ADC">
        <w:rPr>
          <w:b/>
          <w:bCs/>
        </w:rPr>
        <w:t>Т е м а</w:t>
      </w:r>
      <w:r w:rsidRPr="008C4ADC">
        <w:rPr>
          <w:b/>
          <w:bCs/>
          <w:spacing w:val="40"/>
        </w:rPr>
        <w:t xml:space="preserve"> </w:t>
      </w:r>
      <w:r w:rsidRPr="008C4ADC">
        <w:rPr>
          <w:b/>
          <w:bCs/>
        </w:rPr>
        <w:t>6.</w:t>
      </w:r>
    </w:p>
    <w:p w14:paraId="0F12665B" w14:textId="5D8F93E8" w:rsidR="00F469CC" w:rsidRDefault="006160D3" w:rsidP="00A50910">
      <w:pPr>
        <w:jc w:val="center"/>
        <w:rPr>
          <w:b/>
          <w:bCs/>
        </w:rPr>
      </w:pPr>
      <w:r w:rsidRPr="008C4ADC">
        <w:rPr>
          <w:b/>
          <w:bCs/>
        </w:rPr>
        <w:t>КРИМІНАЛЬНА ВІДПОВІДАЛЬНІСТЬ</w:t>
      </w:r>
      <w:r w:rsidRPr="008C4ADC">
        <w:rPr>
          <w:b/>
          <w:bCs/>
          <w:spacing w:val="40"/>
        </w:rPr>
        <w:t xml:space="preserve"> </w:t>
      </w:r>
      <w:r w:rsidRPr="008C4ADC">
        <w:rPr>
          <w:b/>
          <w:bCs/>
        </w:rPr>
        <w:t>ЗА УМИСНЕ ВБИВСТВО, ВЧИНЕНЕ З ОСОБЛИВОЮ ЖОРСТОКІСТЮ, ТА СПОСОБОМ, НЕБЕЗПЕЧНИМ ДЛЯ ЖИТТЯ БАГАТЬОХ ОСІБ</w:t>
      </w:r>
    </w:p>
    <w:p w14:paraId="3A8FC908" w14:textId="77777777" w:rsidR="00032471" w:rsidRDefault="00032471" w:rsidP="001D6258">
      <w:pPr>
        <w:pStyle w:val="a3"/>
        <w:ind w:left="0" w:firstLine="0"/>
        <w:jc w:val="center"/>
      </w:pPr>
    </w:p>
    <w:p w14:paraId="62FFB8E0" w14:textId="798691AE" w:rsidR="00F469CC" w:rsidRPr="008C4ADC" w:rsidRDefault="006160D3" w:rsidP="001D6258">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0764660F" w14:textId="77777777" w:rsidR="00F469CC" w:rsidRPr="008C4ADC" w:rsidRDefault="006160D3" w:rsidP="00DE7D59">
      <w:pPr>
        <w:pStyle w:val="a3"/>
        <w:ind w:left="0" w:firstLine="567"/>
        <w:jc w:val="left"/>
      </w:pPr>
      <w:r w:rsidRPr="008C4ADC">
        <w:rPr>
          <w:spacing w:val="-2"/>
        </w:rPr>
        <w:t>Вступ.</w:t>
      </w:r>
    </w:p>
    <w:p w14:paraId="31AC0A84" w14:textId="77777777" w:rsidR="00F469CC" w:rsidRPr="008C4ADC" w:rsidRDefault="006160D3" w:rsidP="00DE7D59">
      <w:pPr>
        <w:pStyle w:val="a5"/>
        <w:numPr>
          <w:ilvl w:val="0"/>
          <w:numId w:val="31"/>
        </w:numPr>
        <w:tabs>
          <w:tab w:val="left" w:pos="1246"/>
        </w:tabs>
        <w:ind w:left="0" w:firstLine="567"/>
      </w:pPr>
      <w:r w:rsidRPr="008C4ADC">
        <w:t>Поняття</w:t>
      </w:r>
      <w:r w:rsidRPr="008C4ADC">
        <w:rPr>
          <w:spacing w:val="-9"/>
        </w:rPr>
        <w:t xml:space="preserve"> </w:t>
      </w:r>
      <w:r w:rsidRPr="008C4ADC">
        <w:t>“умисне</w:t>
      </w:r>
      <w:r w:rsidRPr="008C4ADC">
        <w:rPr>
          <w:spacing w:val="-12"/>
        </w:rPr>
        <w:t xml:space="preserve"> </w:t>
      </w:r>
      <w:r w:rsidRPr="008C4ADC">
        <w:t>вбивство”,</w:t>
      </w:r>
      <w:r w:rsidRPr="008C4ADC">
        <w:rPr>
          <w:spacing w:val="-5"/>
        </w:rPr>
        <w:t xml:space="preserve"> </w:t>
      </w:r>
      <w:r w:rsidRPr="008C4ADC">
        <w:t>його</w:t>
      </w:r>
      <w:r w:rsidRPr="008C4ADC">
        <w:rPr>
          <w:spacing w:val="-10"/>
        </w:rPr>
        <w:t xml:space="preserve"> </w:t>
      </w:r>
      <w:r w:rsidRPr="008C4ADC">
        <w:rPr>
          <w:spacing w:val="-4"/>
        </w:rPr>
        <w:t>види.</w:t>
      </w:r>
    </w:p>
    <w:p w14:paraId="301C4538" w14:textId="5D8CA22E" w:rsidR="00F469CC" w:rsidRPr="008C4ADC" w:rsidRDefault="006160D3" w:rsidP="00DE7D59">
      <w:pPr>
        <w:pStyle w:val="a5"/>
        <w:numPr>
          <w:ilvl w:val="0"/>
          <w:numId w:val="31"/>
        </w:numPr>
        <w:tabs>
          <w:tab w:val="left" w:pos="1246"/>
          <w:tab w:val="left" w:pos="2773"/>
          <w:tab w:val="left" w:pos="3949"/>
          <w:tab w:val="left" w:pos="4492"/>
          <w:tab w:val="left" w:pos="5813"/>
        </w:tabs>
        <w:ind w:left="0" w:firstLine="567"/>
      </w:pPr>
      <w:r w:rsidRPr="008C4ADC">
        <w:rPr>
          <w:spacing w:val="-2"/>
        </w:rPr>
        <w:t>Класифікація</w:t>
      </w:r>
      <w:r w:rsidR="00531F5D" w:rsidRPr="008C4ADC">
        <w:t xml:space="preserve"> </w:t>
      </w:r>
      <w:r w:rsidRPr="008C4ADC">
        <w:rPr>
          <w:spacing w:val="-2"/>
        </w:rPr>
        <w:t>обставин,</w:t>
      </w:r>
      <w:r w:rsidR="00531F5D" w:rsidRPr="008C4ADC">
        <w:t xml:space="preserve"> </w:t>
      </w:r>
      <w:r w:rsidRPr="008C4ADC">
        <w:rPr>
          <w:spacing w:val="-6"/>
        </w:rPr>
        <w:t>що</w:t>
      </w:r>
      <w:r w:rsidR="00531F5D" w:rsidRPr="008C4ADC">
        <w:t xml:space="preserve"> </w:t>
      </w:r>
      <w:r w:rsidRPr="008C4ADC">
        <w:rPr>
          <w:spacing w:val="-2"/>
        </w:rPr>
        <w:t>обтяжують</w:t>
      </w:r>
      <w:r w:rsidR="00531F5D" w:rsidRPr="008C4ADC">
        <w:t xml:space="preserve"> </w:t>
      </w:r>
      <w:r w:rsidRPr="008C4ADC">
        <w:rPr>
          <w:spacing w:val="-2"/>
        </w:rPr>
        <w:t>умисне вбивство.</w:t>
      </w:r>
    </w:p>
    <w:p w14:paraId="479831F6" w14:textId="77777777" w:rsidR="00F469CC" w:rsidRPr="008C4ADC" w:rsidRDefault="006160D3" w:rsidP="00DE7D59">
      <w:pPr>
        <w:pStyle w:val="a5"/>
        <w:numPr>
          <w:ilvl w:val="0"/>
          <w:numId w:val="31"/>
        </w:numPr>
        <w:tabs>
          <w:tab w:val="left" w:pos="1246"/>
        </w:tabs>
        <w:ind w:left="0" w:firstLine="567"/>
      </w:pPr>
      <w:r w:rsidRPr="008C4ADC">
        <w:rPr>
          <w:spacing w:val="-4"/>
        </w:rPr>
        <w:t>Умисне</w:t>
      </w:r>
      <w:r w:rsidRPr="008C4ADC">
        <w:rPr>
          <w:spacing w:val="-19"/>
        </w:rPr>
        <w:t xml:space="preserve"> </w:t>
      </w:r>
      <w:r w:rsidRPr="008C4ADC">
        <w:rPr>
          <w:spacing w:val="-4"/>
        </w:rPr>
        <w:t>вбивство,</w:t>
      </w:r>
      <w:r w:rsidRPr="008C4ADC">
        <w:rPr>
          <w:spacing w:val="-10"/>
        </w:rPr>
        <w:t xml:space="preserve"> </w:t>
      </w:r>
      <w:r w:rsidRPr="008C4ADC">
        <w:rPr>
          <w:spacing w:val="-4"/>
        </w:rPr>
        <w:t>вчинене</w:t>
      </w:r>
      <w:r w:rsidRPr="008C4ADC">
        <w:rPr>
          <w:spacing w:val="-14"/>
        </w:rPr>
        <w:t xml:space="preserve"> </w:t>
      </w:r>
      <w:r w:rsidRPr="008C4ADC">
        <w:rPr>
          <w:spacing w:val="-4"/>
        </w:rPr>
        <w:t>з</w:t>
      </w:r>
      <w:r w:rsidRPr="008C4ADC">
        <w:rPr>
          <w:spacing w:val="-10"/>
        </w:rPr>
        <w:t xml:space="preserve"> </w:t>
      </w:r>
      <w:r w:rsidRPr="008C4ADC">
        <w:rPr>
          <w:spacing w:val="-4"/>
        </w:rPr>
        <w:t>особливою</w:t>
      </w:r>
      <w:r w:rsidRPr="008C4ADC">
        <w:rPr>
          <w:spacing w:val="-9"/>
        </w:rPr>
        <w:t xml:space="preserve"> </w:t>
      </w:r>
      <w:r w:rsidRPr="008C4ADC">
        <w:rPr>
          <w:spacing w:val="-4"/>
        </w:rPr>
        <w:t>жорстокістю.</w:t>
      </w:r>
    </w:p>
    <w:p w14:paraId="34C1822F" w14:textId="77777777" w:rsidR="00F469CC" w:rsidRPr="008C4ADC" w:rsidRDefault="006160D3" w:rsidP="00DE7D59">
      <w:pPr>
        <w:pStyle w:val="a5"/>
        <w:numPr>
          <w:ilvl w:val="0"/>
          <w:numId w:val="31"/>
        </w:numPr>
        <w:tabs>
          <w:tab w:val="left" w:pos="1246"/>
        </w:tabs>
        <w:ind w:left="0" w:firstLine="567"/>
      </w:pPr>
      <w:r w:rsidRPr="008C4ADC">
        <w:t xml:space="preserve">Умисне вбивство, вчинене способом, небезпечним для </w:t>
      </w:r>
      <w:r w:rsidRPr="008C4ADC">
        <w:lastRenderedPageBreak/>
        <w:t>життя багатьох осіб.</w:t>
      </w:r>
    </w:p>
    <w:p w14:paraId="4A99E4A9" w14:textId="77777777" w:rsidR="00DE7D59" w:rsidRPr="008C4ADC" w:rsidRDefault="006160D3" w:rsidP="00DE7D59">
      <w:pPr>
        <w:pStyle w:val="a5"/>
        <w:numPr>
          <w:ilvl w:val="0"/>
          <w:numId w:val="31"/>
        </w:numPr>
        <w:tabs>
          <w:tab w:val="left" w:pos="1246"/>
        </w:tabs>
        <w:ind w:left="0" w:firstLine="567"/>
      </w:pPr>
      <w:r w:rsidRPr="008C4ADC">
        <w:t>Критерії</w:t>
      </w:r>
      <w:r w:rsidRPr="008C4ADC">
        <w:rPr>
          <w:spacing w:val="-14"/>
        </w:rPr>
        <w:t xml:space="preserve"> </w:t>
      </w:r>
      <w:r w:rsidRPr="008C4ADC">
        <w:t>розмежування</w:t>
      </w:r>
      <w:r w:rsidRPr="008C4ADC">
        <w:rPr>
          <w:spacing w:val="-14"/>
        </w:rPr>
        <w:t xml:space="preserve"> </w:t>
      </w:r>
      <w:r w:rsidRPr="008C4ADC">
        <w:t>цих</w:t>
      </w:r>
      <w:r w:rsidRPr="008C4ADC">
        <w:rPr>
          <w:spacing w:val="-14"/>
        </w:rPr>
        <w:t xml:space="preserve"> </w:t>
      </w:r>
      <w:r w:rsidRPr="008C4ADC">
        <w:t>злочинів.</w:t>
      </w:r>
    </w:p>
    <w:p w14:paraId="7EAC1A6A" w14:textId="5F9AA431" w:rsidR="00F469CC" w:rsidRPr="008C4ADC" w:rsidRDefault="006160D3" w:rsidP="00DE7D59">
      <w:pPr>
        <w:pStyle w:val="a5"/>
        <w:tabs>
          <w:tab w:val="left" w:pos="1246"/>
        </w:tabs>
        <w:ind w:left="567" w:firstLine="0"/>
        <w:jc w:val="left"/>
      </w:pPr>
      <w:r w:rsidRPr="008C4ADC">
        <w:rPr>
          <w:spacing w:val="-2"/>
        </w:rPr>
        <w:t>Висновок.</w:t>
      </w:r>
    </w:p>
    <w:p w14:paraId="2B7E5071" w14:textId="77777777" w:rsidR="00F469CC" w:rsidRPr="008C4ADC" w:rsidRDefault="00F469CC" w:rsidP="00DE7D59">
      <w:pPr>
        <w:pStyle w:val="a3"/>
        <w:ind w:left="0" w:firstLine="567"/>
        <w:jc w:val="left"/>
      </w:pPr>
    </w:p>
    <w:p w14:paraId="27E0C350" w14:textId="77777777" w:rsidR="00F469CC" w:rsidRPr="008C4ADC" w:rsidRDefault="006160D3" w:rsidP="00DE7D59">
      <w:pPr>
        <w:pStyle w:val="a3"/>
        <w:ind w:left="0" w:firstLine="567"/>
      </w:pPr>
      <w:r w:rsidRPr="008C4ADC">
        <w:t>При</w:t>
      </w:r>
      <w:r w:rsidRPr="008C4ADC">
        <w:rPr>
          <w:spacing w:val="-7"/>
        </w:rPr>
        <w:t xml:space="preserve"> </w:t>
      </w:r>
      <w:r w:rsidRPr="008C4ADC">
        <w:t>розгляді</w:t>
      </w:r>
      <w:r w:rsidRPr="008C4ADC">
        <w:rPr>
          <w:spacing w:val="-11"/>
        </w:rPr>
        <w:t xml:space="preserve"> </w:t>
      </w:r>
      <w:r w:rsidRPr="008C4ADC">
        <w:t>першого</w:t>
      </w:r>
      <w:r w:rsidRPr="008C4ADC">
        <w:rPr>
          <w:spacing w:val="-13"/>
        </w:rPr>
        <w:t xml:space="preserve"> </w:t>
      </w:r>
      <w:r w:rsidRPr="008C4ADC">
        <w:t>питання</w:t>
      </w:r>
      <w:r w:rsidRPr="008C4ADC">
        <w:rPr>
          <w:spacing w:val="-9"/>
        </w:rPr>
        <w:t xml:space="preserve"> </w:t>
      </w:r>
      <w:r w:rsidRPr="008C4ADC">
        <w:t>слід</w:t>
      </w:r>
      <w:r w:rsidRPr="008C4ADC">
        <w:rPr>
          <w:spacing w:val="-11"/>
        </w:rPr>
        <w:t xml:space="preserve"> </w:t>
      </w:r>
      <w:r w:rsidRPr="008C4ADC">
        <w:t>докладно</w:t>
      </w:r>
      <w:r w:rsidRPr="008C4ADC">
        <w:rPr>
          <w:spacing w:val="-13"/>
        </w:rPr>
        <w:t xml:space="preserve"> </w:t>
      </w:r>
      <w:r w:rsidRPr="008C4ADC">
        <w:t>розкрити</w:t>
      </w:r>
      <w:r w:rsidRPr="008C4ADC">
        <w:rPr>
          <w:spacing w:val="-8"/>
        </w:rPr>
        <w:t xml:space="preserve"> </w:t>
      </w:r>
      <w:r w:rsidRPr="008C4ADC">
        <w:t>зміст загального поняття “умисне вбивство”, після чого зупинитися на характеристиці його видів.</w:t>
      </w:r>
    </w:p>
    <w:p w14:paraId="74B199BE" w14:textId="77777777" w:rsidR="00F469CC" w:rsidRPr="008C4ADC" w:rsidRDefault="006160D3" w:rsidP="00DE7D59">
      <w:pPr>
        <w:pStyle w:val="a3"/>
        <w:ind w:left="0" w:firstLine="567"/>
      </w:pPr>
      <w:r w:rsidRPr="008C4ADC">
        <w:t>Робота над другим питанням має спиратися на положення</w:t>
      </w:r>
      <w:r w:rsidRPr="008C4ADC">
        <w:rPr>
          <w:spacing w:val="40"/>
        </w:rPr>
        <w:t xml:space="preserve"> </w:t>
      </w:r>
      <w:r w:rsidRPr="008C4ADC">
        <w:t>ч.</w:t>
      </w:r>
      <w:r w:rsidRPr="008C4ADC">
        <w:rPr>
          <w:spacing w:val="-6"/>
        </w:rPr>
        <w:t xml:space="preserve"> </w:t>
      </w:r>
      <w:r w:rsidRPr="008C4ADC">
        <w:t>2</w:t>
      </w:r>
      <w:r w:rsidRPr="008C4ADC">
        <w:rPr>
          <w:spacing w:val="-14"/>
        </w:rPr>
        <w:t xml:space="preserve"> </w:t>
      </w:r>
      <w:r w:rsidRPr="008C4ADC">
        <w:t>ст.</w:t>
      </w:r>
      <w:r w:rsidRPr="008C4ADC">
        <w:rPr>
          <w:spacing w:val="-10"/>
        </w:rPr>
        <w:t xml:space="preserve"> </w:t>
      </w:r>
      <w:r w:rsidRPr="008C4ADC">
        <w:t>115</w:t>
      </w:r>
      <w:r w:rsidRPr="008C4ADC">
        <w:rPr>
          <w:spacing w:val="-12"/>
        </w:rPr>
        <w:t xml:space="preserve"> </w:t>
      </w:r>
      <w:r w:rsidRPr="008C4ADC">
        <w:t>про</w:t>
      </w:r>
      <w:r w:rsidRPr="008C4ADC">
        <w:rPr>
          <w:spacing w:val="-14"/>
        </w:rPr>
        <w:t xml:space="preserve"> </w:t>
      </w:r>
      <w:r w:rsidRPr="008C4ADC">
        <w:t>те,</w:t>
      </w:r>
      <w:r w:rsidRPr="008C4ADC">
        <w:rPr>
          <w:spacing w:val="-9"/>
        </w:rPr>
        <w:t xml:space="preserve"> </w:t>
      </w:r>
      <w:r w:rsidRPr="008C4ADC">
        <w:t>що</w:t>
      </w:r>
      <w:r w:rsidRPr="008C4ADC">
        <w:rPr>
          <w:spacing w:val="-14"/>
        </w:rPr>
        <w:t xml:space="preserve"> </w:t>
      </w:r>
      <w:r w:rsidRPr="008C4ADC">
        <w:t>критерії</w:t>
      </w:r>
      <w:r w:rsidRPr="008C4ADC">
        <w:rPr>
          <w:spacing w:val="-14"/>
        </w:rPr>
        <w:t xml:space="preserve"> </w:t>
      </w:r>
      <w:r w:rsidRPr="008C4ADC">
        <w:t>класифікації</w:t>
      </w:r>
      <w:r w:rsidRPr="008C4ADC">
        <w:rPr>
          <w:spacing w:val="-10"/>
        </w:rPr>
        <w:t xml:space="preserve"> </w:t>
      </w:r>
      <w:r w:rsidRPr="008C4ADC">
        <w:t>обставин,</w:t>
      </w:r>
      <w:r w:rsidRPr="008C4ADC">
        <w:rPr>
          <w:spacing w:val="-14"/>
        </w:rPr>
        <w:t xml:space="preserve"> </w:t>
      </w:r>
      <w:r w:rsidRPr="008C4ADC">
        <w:t>що</w:t>
      </w:r>
      <w:r w:rsidRPr="008C4ADC">
        <w:rPr>
          <w:spacing w:val="-14"/>
        </w:rPr>
        <w:t xml:space="preserve"> </w:t>
      </w:r>
      <w:r w:rsidRPr="008C4ADC">
        <w:t>обтяжують умисне вбивство, можуть бути різними і бути пов’язані, зокрема, з особою</w:t>
      </w:r>
      <w:r w:rsidRPr="008C4ADC">
        <w:rPr>
          <w:spacing w:val="-10"/>
        </w:rPr>
        <w:t xml:space="preserve"> </w:t>
      </w:r>
      <w:r w:rsidRPr="008C4ADC">
        <w:t>потерпілого,</w:t>
      </w:r>
      <w:r w:rsidRPr="008C4ADC">
        <w:rPr>
          <w:spacing w:val="-6"/>
        </w:rPr>
        <w:t xml:space="preserve"> </w:t>
      </w:r>
      <w:r w:rsidRPr="008C4ADC">
        <w:t>способом</w:t>
      </w:r>
      <w:r w:rsidRPr="008C4ADC">
        <w:rPr>
          <w:spacing w:val="-8"/>
        </w:rPr>
        <w:t xml:space="preserve"> </w:t>
      </w:r>
      <w:r w:rsidRPr="008C4ADC">
        <w:t>вчинення</w:t>
      </w:r>
      <w:r w:rsidRPr="008C4ADC">
        <w:rPr>
          <w:spacing w:val="-8"/>
        </w:rPr>
        <w:t xml:space="preserve"> </w:t>
      </w:r>
      <w:r w:rsidRPr="008C4ADC">
        <w:t>вбивства,</w:t>
      </w:r>
      <w:r w:rsidRPr="008C4ADC">
        <w:rPr>
          <w:spacing w:val="-14"/>
        </w:rPr>
        <w:t xml:space="preserve"> </w:t>
      </w:r>
      <w:r w:rsidRPr="008C4ADC">
        <w:t>мотивом</w:t>
      </w:r>
      <w:r w:rsidRPr="008C4ADC">
        <w:rPr>
          <w:spacing w:val="-7"/>
        </w:rPr>
        <w:t xml:space="preserve"> </w:t>
      </w:r>
      <w:r w:rsidRPr="008C4ADC">
        <w:t>і</w:t>
      </w:r>
      <w:r w:rsidRPr="008C4ADC">
        <w:rPr>
          <w:spacing w:val="-10"/>
        </w:rPr>
        <w:t xml:space="preserve"> </w:t>
      </w:r>
      <w:r w:rsidRPr="008C4ADC">
        <w:t>метою вбивства, суб’єктом злочину.</w:t>
      </w:r>
    </w:p>
    <w:p w14:paraId="5C640B61" w14:textId="77777777" w:rsidR="00F469CC" w:rsidRPr="008C4ADC" w:rsidRDefault="006160D3" w:rsidP="00DE7D59">
      <w:pPr>
        <w:pStyle w:val="a3"/>
        <w:ind w:left="0" w:firstLine="567"/>
      </w:pPr>
      <w:r w:rsidRPr="008C4ADC">
        <w:t xml:space="preserve">Третьому і четвертому питанням про зміст убивств із зазначеними обтяжуючими обставинами належить основне місце в </w:t>
      </w:r>
      <w:r w:rsidRPr="008C4ADC">
        <w:rPr>
          <w:spacing w:val="-2"/>
        </w:rPr>
        <w:t>роботі.</w:t>
      </w:r>
      <w:r w:rsidRPr="008C4ADC">
        <w:rPr>
          <w:spacing w:val="-6"/>
        </w:rPr>
        <w:t xml:space="preserve"> </w:t>
      </w:r>
      <w:r w:rsidRPr="008C4ADC">
        <w:rPr>
          <w:spacing w:val="-2"/>
        </w:rPr>
        <w:t>Необхідно</w:t>
      </w:r>
      <w:r w:rsidRPr="008C4ADC">
        <w:rPr>
          <w:spacing w:val="-12"/>
        </w:rPr>
        <w:t xml:space="preserve"> </w:t>
      </w:r>
      <w:r w:rsidRPr="008C4ADC">
        <w:rPr>
          <w:spacing w:val="-2"/>
        </w:rPr>
        <w:t>розкрити</w:t>
      </w:r>
      <w:r w:rsidRPr="008C4ADC">
        <w:rPr>
          <w:spacing w:val="-6"/>
        </w:rPr>
        <w:t xml:space="preserve"> </w:t>
      </w:r>
      <w:r w:rsidRPr="008C4ADC">
        <w:rPr>
          <w:spacing w:val="-2"/>
        </w:rPr>
        <w:t>поняття</w:t>
      </w:r>
      <w:r w:rsidRPr="008C4ADC">
        <w:rPr>
          <w:spacing w:val="-9"/>
        </w:rPr>
        <w:t xml:space="preserve"> </w:t>
      </w:r>
      <w:r w:rsidRPr="008C4ADC">
        <w:rPr>
          <w:spacing w:val="-2"/>
        </w:rPr>
        <w:t>“особлива</w:t>
      </w:r>
      <w:r w:rsidRPr="008C4ADC">
        <w:rPr>
          <w:spacing w:val="-4"/>
        </w:rPr>
        <w:t xml:space="preserve"> </w:t>
      </w:r>
      <w:r w:rsidRPr="008C4ADC">
        <w:rPr>
          <w:spacing w:val="-2"/>
        </w:rPr>
        <w:t>жорстокість”</w:t>
      </w:r>
      <w:r w:rsidRPr="008C4ADC">
        <w:rPr>
          <w:spacing w:val="-10"/>
        </w:rPr>
        <w:t xml:space="preserve"> </w:t>
      </w:r>
      <w:r w:rsidRPr="008C4ADC">
        <w:rPr>
          <w:spacing w:val="-2"/>
        </w:rPr>
        <w:t>(п.</w:t>
      </w:r>
      <w:r w:rsidRPr="008C4ADC">
        <w:rPr>
          <w:spacing w:val="-5"/>
        </w:rPr>
        <w:t xml:space="preserve"> </w:t>
      </w:r>
      <w:r w:rsidRPr="008C4ADC">
        <w:rPr>
          <w:spacing w:val="-2"/>
        </w:rPr>
        <w:t>4</w:t>
      </w:r>
      <w:r w:rsidRPr="008C4ADC">
        <w:rPr>
          <w:spacing w:val="-9"/>
        </w:rPr>
        <w:t xml:space="preserve"> </w:t>
      </w:r>
      <w:r w:rsidRPr="008C4ADC">
        <w:rPr>
          <w:spacing w:val="-2"/>
        </w:rPr>
        <w:t>ч.</w:t>
      </w:r>
      <w:r w:rsidRPr="008C4ADC">
        <w:rPr>
          <w:spacing w:val="-11"/>
        </w:rPr>
        <w:t xml:space="preserve"> </w:t>
      </w:r>
      <w:r w:rsidRPr="008C4ADC">
        <w:rPr>
          <w:spacing w:val="-2"/>
        </w:rPr>
        <w:t xml:space="preserve">2 </w:t>
      </w:r>
      <w:r w:rsidRPr="008C4ADC">
        <w:t>ст. 115 КК), зазначивши критерії її встановлення.</w:t>
      </w:r>
    </w:p>
    <w:p w14:paraId="05155DBC" w14:textId="77777777" w:rsidR="00F469CC" w:rsidRPr="008C4ADC" w:rsidRDefault="006160D3" w:rsidP="00DE7D59">
      <w:pPr>
        <w:pStyle w:val="a3"/>
        <w:ind w:left="0" w:firstLine="567"/>
      </w:pPr>
      <w:r w:rsidRPr="008C4ADC">
        <w:t xml:space="preserve">При аналізі умисного вбивства, що вчинене способом, небезпечним для життя багатьох осіб (п. 5 ч. 2 ст.115 КК), слід звернути особливу увагу на психічне ставлення особи до способу заподіяння смерті, який є небезпечним для життя не тільки однієї </w:t>
      </w:r>
      <w:r w:rsidRPr="008C4ADC">
        <w:rPr>
          <w:spacing w:val="-2"/>
        </w:rPr>
        <w:t>людини.</w:t>
      </w:r>
    </w:p>
    <w:p w14:paraId="1FB9B271" w14:textId="77777777" w:rsidR="00F469CC" w:rsidRPr="008C4ADC" w:rsidRDefault="006160D3" w:rsidP="00DE7D59">
      <w:pPr>
        <w:pStyle w:val="a3"/>
        <w:ind w:left="0" w:firstLine="567"/>
      </w:pPr>
      <w:r w:rsidRPr="008C4ADC">
        <w:t>Відповідаючи на п’яте питання, треба показати, що при вчиненні одного вбивства можлива сукупність деяких обтяжуючих ознак, а тому важливо показати, як це може впливати на кваліфікацію і як це питання вирішується у судовій практиці.</w:t>
      </w:r>
    </w:p>
    <w:p w14:paraId="31FF54EB" w14:textId="77777777" w:rsidR="00F469CC" w:rsidRPr="008C4ADC" w:rsidRDefault="00F469CC" w:rsidP="00DE7D59">
      <w:pPr>
        <w:pStyle w:val="a3"/>
        <w:ind w:left="0" w:firstLine="567"/>
        <w:jc w:val="left"/>
      </w:pPr>
    </w:p>
    <w:p w14:paraId="2B699A3B" w14:textId="0DB54C8E" w:rsidR="00F469CC" w:rsidRPr="008C4ADC" w:rsidRDefault="006160D3" w:rsidP="001D6258">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0C4A533E" w14:textId="43B09A38" w:rsidR="00F469CC" w:rsidRPr="008C4ADC" w:rsidRDefault="006160D3" w:rsidP="00DE7D59">
      <w:pPr>
        <w:pStyle w:val="a3"/>
        <w:ind w:left="0" w:firstLine="567"/>
      </w:pPr>
      <w:hyperlink r:id="rId89">
        <w:r w:rsidRPr="008C4ADC">
          <w:t>Борисов В. І.,</w:t>
        </w:r>
      </w:hyperlink>
      <w:r w:rsidRPr="008C4ADC">
        <w:t xml:space="preserve"> Павленко Т. А. Інші злочини проти життя: [</w:t>
      </w:r>
      <w:proofErr w:type="spellStart"/>
      <w:r w:rsidRPr="008C4ADC">
        <w:t>підрозд</w:t>
      </w:r>
      <w:proofErr w:type="spellEnd"/>
      <w:r w:rsidRPr="008C4ADC">
        <w:t>. 3.3.3.]. Актуальні питання кримінального законодавства України</w:t>
      </w:r>
      <w:r w:rsidRPr="008C4ADC">
        <w:rPr>
          <w:spacing w:val="-14"/>
        </w:rPr>
        <w:t xml:space="preserve"> </w:t>
      </w:r>
      <w:r w:rsidRPr="008C4ADC">
        <w:t>та</w:t>
      </w:r>
      <w:r w:rsidRPr="008C4ADC">
        <w:rPr>
          <w:spacing w:val="-14"/>
        </w:rPr>
        <w:t xml:space="preserve"> </w:t>
      </w:r>
      <w:r w:rsidRPr="008C4ADC">
        <w:t>практики</w:t>
      </w:r>
      <w:r w:rsidRPr="008C4ADC">
        <w:rPr>
          <w:spacing w:val="-14"/>
        </w:rPr>
        <w:t xml:space="preserve"> </w:t>
      </w:r>
      <w:r w:rsidRPr="008C4ADC">
        <w:t>його</w:t>
      </w:r>
      <w:r w:rsidRPr="008C4ADC">
        <w:rPr>
          <w:spacing w:val="-13"/>
        </w:rPr>
        <w:t xml:space="preserve"> </w:t>
      </w:r>
      <w:r w:rsidRPr="008C4ADC">
        <w:t>застосування</w:t>
      </w:r>
      <w:r w:rsidRPr="008C4ADC">
        <w:rPr>
          <w:spacing w:val="-7"/>
        </w:rPr>
        <w:t xml:space="preserve"> </w:t>
      </w:r>
      <w:r w:rsidRPr="008C4ADC">
        <w:t>:</w:t>
      </w:r>
      <w:r w:rsidRPr="008C4ADC">
        <w:rPr>
          <w:spacing w:val="-14"/>
        </w:rPr>
        <w:t xml:space="preserve"> </w:t>
      </w:r>
      <w:r w:rsidRPr="008C4ADC">
        <w:t>монографія</w:t>
      </w:r>
      <w:r w:rsidRPr="008C4ADC">
        <w:rPr>
          <w:spacing w:val="-12"/>
        </w:rPr>
        <w:t xml:space="preserve"> </w:t>
      </w:r>
      <w:r w:rsidRPr="008C4ADC">
        <w:t>/</w:t>
      </w:r>
      <w:r w:rsidRPr="008C4ADC">
        <w:rPr>
          <w:spacing w:val="-11"/>
        </w:rPr>
        <w:t xml:space="preserve"> </w:t>
      </w:r>
      <w:r w:rsidRPr="008C4ADC">
        <w:t>В.</w:t>
      </w:r>
      <w:r w:rsidRPr="008C4ADC">
        <w:rPr>
          <w:spacing w:val="-14"/>
        </w:rPr>
        <w:t xml:space="preserve"> </w:t>
      </w:r>
      <w:r w:rsidRPr="008C4ADC">
        <w:t>Я.</w:t>
      </w:r>
      <w:r w:rsidRPr="008C4ADC">
        <w:rPr>
          <w:spacing w:val="-13"/>
        </w:rPr>
        <w:t xml:space="preserve"> </w:t>
      </w:r>
      <w:r w:rsidRPr="008C4ADC">
        <w:t>Тацій</w:t>
      </w:r>
      <w:r w:rsidRPr="008C4ADC">
        <w:rPr>
          <w:spacing w:val="-10"/>
        </w:rPr>
        <w:t xml:space="preserve"> </w:t>
      </w:r>
      <w:r w:rsidRPr="008C4ADC">
        <w:t>[та ін.].</w:t>
      </w:r>
      <w:r w:rsidR="00531F5D" w:rsidRPr="008C4ADC">
        <w:rPr>
          <w:spacing w:val="35"/>
        </w:rPr>
        <w:t xml:space="preserve"> </w:t>
      </w:r>
      <w:r w:rsidRPr="008C4ADC">
        <w:t>Харків</w:t>
      </w:r>
      <w:r w:rsidR="00531F5D" w:rsidRPr="008C4ADC">
        <w:rPr>
          <w:spacing w:val="38"/>
        </w:rPr>
        <w:t xml:space="preserve"> </w:t>
      </w:r>
      <w:r w:rsidRPr="008C4ADC">
        <w:t>:</w:t>
      </w:r>
      <w:r w:rsidR="00531F5D" w:rsidRPr="008C4ADC">
        <w:rPr>
          <w:spacing w:val="34"/>
        </w:rPr>
        <w:t xml:space="preserve"> </w:t>
      </w:r>
      <w:r w:rsidRPr="008C4ADC">
        <w:t>Право,</w:t>
      </w:r>
      <w:r w:rsidR="00531F5D" w:rsidRPr="008C4ADC">
        <w:rPr>
          <w:spacing w:val="38"/>
        </w:rPr>
        <w:t xml:space="preserve"> </w:t>
      </w:r>
      <w:r w:rsidRPr="008C4ADC">
        <w:t>2017.</w:t>
      </w:r>
      <w:r w:rsidR="00531F5D" w:rsidRPr="008C4ADC">
        <w:rPr>
          <w:spacing w:val="38"/>
        </w:rPr>
        <w:t xml:space="preserve"> </w:t>
      </w:r>
      <w:r w:rsidRPr="008C4ADC">
        <w:t>С.</w:t>
      </w:r>
      <w:r w:rsidR="00531F5D" w:rsidRPr="008C4ADC">
        <w:rPr>
          <w:spacing w:val="38"/>
        </w:rPr>
        <w:t xml:space="preserve"> </w:t>
      </w:r>
      <w:r w:rsidRPr="008C4ADC">
        <w:t>151–156.</w:t>
      </w:r>
      <w:r w:rsidR="00531F5D" w:rsidRPr="008C4ADC">
        <w:rPr>
          <w:spacing w:val="38"/>
        </w:rPr>
        <w:t xml:space="preserve"> </w:t>
      </w:r>
      <w:r w:rsidRPr="008C4ADC">
        <w:t>URL:</w:t>
      </w:r>
      <w:r w:rsidR="00531F5D" w:rsidRPr="008C4ADC">
        <w:rPr>
          <w:spacing w:val="38"/>
        </w:rPr>
        <w:t xml:space="preserve"> </w:t>
      </w:r>
      <w:hyperlink r:id="rId90">
        <w:r w:rsidRPr="008C4ADC">
          <w:rPr>
            <w:color w:val="0000FF"/>
            <w:spacing w:val="-2"/>
            <w:u w:val="single" w:color="0000FF"/>
          </w:rPr>
          <w:t>https://pravo-</w:t>
        </w:r>
      </w:hyperlink>
      <w:hyperlink r:id="rId91">
        <w:r w:rsidRPr="008C4ADC">
          <w:rPr>
            <w:color w:val="0000FF"/>
            <w:spacing w:val="-2"/>
            <w:u w:val="single" w:color="0000FF"/>
          </w:rPr>
          <w:t>izdat.com.ua/image/data/Files/284/1-20.pdf</w:t>
        </w:r>
        <w:r w:rsidRPr="008C4ADC">
          <w:rPr>
            <w:spacing w:val="-2"/>
          </w:rPr>
          <w:t>.</w:t>
        </w:r>
      </w:hyperlink>
    </w:p>
    <w:p w14:paraId="1A683782" w14:textId="79DA1B7E" w:rsidR="00F469CC" w:rsidRPr="008C4ADC" w:rsidRDefault="006160D3" w:rsidP="00DE7D59">
      <w:pPr>
        <w:pStyle w:val="a3"/>
        <w:ind w:left="0" w:firstLine="567"/>
      </w:pPr>
      <w:proofErr w:type="spellStart"/>
      <w:r w:rsidRPr="008C4ADC">
        <w:t>Бундз</w:t>
      </w:r>
      <w:proofErr w:type="spellEnd"/>
      <w:r w:rsidRPr="008C4ADC">
        <w:t xml:space="preserve"> Р. О. Особлива жорстокість, як ознака злочинів, що вчиняються</w:t>
      </w:r>
      <w:r w:rsidRPr="008C4ADC">
        <w:rPr>
          <w:spacing w:val="-14"/>
        </w:rPr>
        <w:t xml:space="preserve"> </w:t>
      </w:r>
      <w:r w:rsidRPr="008C4ADC">
        <w:t>неповнолітніми:</w:t>
      </w:r>
      <w:r w:rsidRPr="008C4ADC">
        <w:rPr>
          <w:spacing w:val="-12"/>
        </w:rPr>
        <w:t xml:space="preserve"> </w:t>
      </w:r>
      <w:r w:rsidRPr="008C4ADC">
        <w:t>детермінанти</w:t>
      </w:r>
      <w:r w:rsidRPr="008C4ADC">
        <w:rPr>
          <w:spacing w:val="-13"/>
        </w:rPr>
        <w:t xml:space="preserve"> </w:t>
      </w:r>
      <w:r w:rsidRPr="008C4ADC">
        <w:t>та</w:t>
      </w:r>
      <w:r w:rsidRPr="008C4ADC">
        <w:rPr>
          <w:spacing w:val="-12"/>
        </w:rPr>
        <w:t xml:space="preserve"> </w:t>
      </w:r>
      <w:r w:rsidRPr="008C4ADC">
        <w:t>попередження</w:t>
      </w:r>
      <w:r w:rsidRPr="008C4ADC">
        <w:rPr>
          <w:spacing w:val="-10"/>
        </w:rPr>
        <w:t xml:space="preserve"> </w:t>
      </w:r>
      <w:r w:rsidRPr="008C4ADC">
        <w:t>:</w:t>
      </w:r>
      <w:r w:rsidRPr="008C4ADC">
        <w:rPr>
          <w:spacing w:val="-13"/>
        </w:rPr>
        <w:t xml:space="preserve"> </w:t>
      </w:r>
      <w:proofErr w:type="spellStart"/>
      <w:r w:rsidRPr="008C4ADC">
        <w:t>дис</w:t>
      </w:r>
      <w:proofErr w:type="spellEnd"/>
      <w:r w:rsidRPr="008C4ADC">
        <w:t>.</w:t>
      </w:r>
      <w:r w:rsidRPr="008C4ADC">
        <w:rPr>
          <w:spacing w:val="-12"/>
        </w:rPr>
        <w:t xml:space="preserve"> </w:t>
      </w:r>
      <w:r w:rsidRPr="008C4ADC">
        <w:t xml:space="preserve">... </w:t>
      </w:r>
      <w:proofErr w:type="spellStart"/>
      <w:r w:rsidRPr="008C4ADC">
        <w:t>канд</w:t>
      </w:r>
      <w:proofErr w:type="spellEnd"/>
      <w:r w:rsidRPr="008C4ADC">
        <w:t>.</w:t>
      </w:r>
      <w:r w:rsidR="00531F5D" w:rsidRPr="008C4ADC">
        <w:rPr>
          <w:spacing w:val="80"/>
        </w:rPr>
        <w:t xml:space="preserve"> </w:t>
      </w:r>
      <w:proofErr w:type="spellStart"/>
      <w:r w:rsidRPr="008C4ADC">
        <w:t>юрид</w:t>
      </w:r>
      <w:proofErr w:type="spellEnd"/>
      <w:r w:rsidRPr="008C4ADC">
        <w:t>.</w:t>
      </w:r>
      <w:r w:rsidR="00531F5D" w:rsidRPr="008C4ADC">
        <w:rPr>
          <w:spacing w:val="80"/>
        </w:rPr>
        <w:t xml:space="preserve"> </w:t>
      </w:r>
      <w:r w:rsidRPr="008C4ADC">
        <w:t>наук</w:t>
      </w:r>
      <w:r w:rsidR="00531F5D" w:rsidRPr="008C4ADC">
        <w:rPr>
          <w:spacing w:val="80"/>
        </w:rPr>
        <w:t xml:space="preserve"> </w:t>
      </w:r>
      <w:r w:rsidRPr="008C4ADC">
        <w:t>:</w:t>
      </w:r>
      <w:r w:rsidR="00531F5D" w:rsidRPr="008C4ADC">
        <w:rPr>
          <w:spacing w:val="80"/>
        </w:rPr>
        <w:t xml:space="preserve"> </w:t>
      </w:r>
      <w:r w:rsidRPr="008C4ADC">
        <w:t>12.00.08.</w:t>
      </w:r>
      <w:r w:rsidR="00531F5D" w:rsidRPr="008C4ADC">
        <w:rPr>
          <w:spacing w:val="80"/>
        </w:rPr>
        <w:t xml:space="preserve"> </w:t>
      </w:r>
      <w:r w:rsidRPr="008C4ADC">
        <w:t>Львів,</w:t>
      </w:r>
      <w:r w:rsidR="00531F5D" w:rsidRPr="008C4ADC">
        <w:rPr>
          <w:spacing w:val="80"/>
        </w:rPr>
        <w:t xml:space="preserve"> </w:t>
      </w:r>
      <w:r w:rsidRPr="008C4ADC">
        <w:t>2019.</w:t>
      </w:r>
      <w:r w:rsidR="00531F5D" w:rsidRPr="008C4ADC">
        <w:rPr>
          <w:spacing w:val="80"/>
        </w:rPr>
        <w:t xml:space="preserve"> </w:t>
      </w:r>
      <w:r w:rsidRPr="008C4ADC">
        <w:t>216</w:t>
      </w:r>
      <w:r w:rsidR="00531F5D" w:rsidRPr="008C4ADC">
        <w:rPr>
          <w:spacing w:val="80"/>
        </w:rPr>
        <w:t xml:space="preserve"> </w:t>
      </w:r>
      <w:r w:rsidRPr="008C4ADC">
        <w:t>с. URL:</w:t>
      </w:r>
      <w:r w:rsidRPr="008C4ADC">
        <w:rPr>
          <w:spacing w:val="-14"/>
        </w:rPr>
        <w:t xml:space="preserve"> </w:t>
      </w:r>
      <w:hyperlink r:id="rId92">
        <w:r w:rsidRPr="008C4ADC">
          <w:rPr>
            <w:color w:val="0000FF"/>
            <w:u w:val="single" w:color="0000FF"/>
          </w:rPr>
          <w:t>https://lpnu.ua/sites/default/files/2020/dissertation/1800/dismukan</w:t>
        </w:r>
      </w:hyperlink>
      <w:r w:rsidRPr="008C4ADC">
        <w:rPr>
          <w:color w:val="0000FF"/>
        </w:rPr>
        <w:t xml:space="preserve"> </w:t>
      </w:r>
      <w:hyperlink r:id="rId93">
        <w:r w:rsidRPr="008C4ADC">
          <w:rPr>
            <w:color w:val="0000FF"/>
            <w:spacing w:val="-2"/>
            <w:u w:val="single" w:color="0000FF"/>
          </w:rPr>
          <w:t>ov-5.pdf</w:t>
        </w:r>
        <w:r w:rsidRPr="008C4ADC">
          <w:rPr>
            <w:spacing w:val="-2"/>
          </w:rPr>
          <w:t>.</w:t>
        </w:r>
      </w:hyperlink>
    </w:p>
    <w:p w14:paraId="75DAC4DD" w14:textId="0424063A" w:rsidR="00F469CC" w:rsidRPr="008C4ADC" w:rsidRDefault="006160D3" w:rsidP="00DE7D59">
      <w:pPr>
        <w:pStyle w:val="a3"/>
        <w:ind w:left="0" w:firstLine="567"/>
      </w:pPr>
      <w:r w:rsidRPr="008C4ADC">
        <w:t>Євдокимов</w:t>
      </w:r>
      <w:r w:rsidRPr="008C4ADC">
        <w:rPr>
          <w:spacing w:val="-3"/>
        </w:rPr>
        <w:t xml:space="preserve"> </w:t>
      </w:r>
      <w:r w:rsidRPr="008C4ADC">
        <w:t>В.</w:t>
      </w:r>
      <w:r w:rsidRPr="008C4ADC">
        <w:rPr>
          <w:spacing w:val="-2"/>
        </w:rPr>
        <w:t xml:space="preserve"> </w:t>
      </w:r>
      <w:r w:rsidRPr="008C4ADC">
        <w:t>О.</w:t>
      </w:r>
      <w:r w:rsidRPr="008C4ADC">
        <w:rPr>
          <w:spacing w:val="-2"/>
        </w:rPr>
        <w:t xml:space="preserve"> </w:t>
      </w:r>
      <w:r w:rsidRPr="008C4ADC">
        <w:t>Питання</w:t>
      </w:r>
      <w:r w:rsidRPr="008C4ADC">
        <w:rPr>
          <w:spacing w:val="-5"/>
        </w:rPr>
        <w:t xml:space="preserve"> </w:t>
      </w:r>
      <w:r w:rsidRPr="008C4ADC">
        <w:t>кваліфікації</w:t>
      </w:r>
      <w:r w:rsidRPr="008C4ADC">
        <w:rPr>
          <w:spacing w:val="-3"/>
        </w:rPr>
        <w:t xml:space="preserve"> </w:t>
      </w:r>
      <w:r w:rsidRPr="008C4ADC">
        <w:t>умисних</w:t>
      </w:r>
      <w:r w:rsidRPr="008C4ADC">
        <w:rPr>
          <w:spacing w:val="-4"/>
        </w:rPr>
        <w:t xml:space="preserve"> </w:t>
      </w:r>
      <w:r w:rsidRPr="008C4ADC">
        <w:t>вбивств</w:t>
      </w:r>
      <w:r w:rsidRPr="008C4ADC">
        <w:rPr>
          <w:spacing w:val="-3"/>
        </w:rPr>
        <w:t xml:space="preserve"> </w:t>
      </w:r>
      <w:r w:rsidRPr="008C4ADC">
        <w:t>при обтяжуючих</w:t>
      </w:r>
      <w:r w:rsidR="00531F5D" w:rsidRPr="008C4ADC">
        <w:rPr>
          <w:spacing w:val="73"/>
          <w:w w:val="150"/>
        </w:rPr>
        <w:t xml:space="preserve"> </w:t>
      </w:r>
      <w:r w:rsidRPr="008C4ADC">
        <w:t>обставинах.</w:t>
      </w:r>
      <w:r w:rsidR="00531F5D" w:rsidRPr="008C4ADC">
        <w:rPr>
          <w:spacing w:val="74"/>
          <w:w w:val="150"/>
        </w:rPr>
        <w:t xml:space="preserve"> </w:t>
      </w:r>
      <w:r w:rsidRPr="008C4ADC">
        <w:rPr>
          <w:i/>
        </w:rPr>
        <w:t>Адвокат</w:t>
      </w:r>
      <w:r w:rsidRPr="008C4ADC">
        <w:t>.</w:t>
      </w:r>
      <w:r w:rsidR="00531F5D" w:rsidRPr="008C4ADC">
        <w:rPr>
          <w:spacing w:val="73"/>
          <w:w w:val="150"/>
        </w:rPr>
        <w:t xml:space="preserve"> </w:t>
      </w:r>
      <w:r w:rsidRPr="008C4ADC">
        <w:t>1996.</w:t>
      </w:r>
      <w:r w:rsidR="00531F5D" w:rsidRPr="008C4ADC">
        <w:rPr>
          <w:spacing w:val="73"/>
          <w:w w:val="150"/>
        </w:rPr>
        <w:t xml:space="preserve"> </w:t>
      </w:r>
      <w:r w:rsidRPr="008C4ADC">
        <w:t>№</w:t>
      </w:r>
      <w:r w:rsidR="00531F5D" w:rsidRPr="008C4ADC">
        <w:rPr>
          <w:spacing w:val="72"/>
          <w:w w:val="150"/>
        </w:rPr>
        <w:t xml:space="preserve"> </w:t>
      </w:r>
      <w:r w:rsidRPr="008C4ADC">
        <w:rPr>
          <w:spacing w:val="-5"/>
        </w:rPr>
        <w:t>3.</w:t>
      </w:r>
      <w:r w:rsidR="00DE7D59" w:rsidRPr="008C4ADC">
        <w:rPr>
          <w:spacing w:val="-5"/>
        </w:rPr>
        <w:t xml:space="preserve"> </w:t>
      </w:r>
      <w:r w:rsidRPr="008C4ADC">
        <w:t xml:space="preserve">С. </w:t>
      </w:r>
      <w:r w:rsidRPr="008C4ADC">
        <w:rPr>
          <w:spacing w:val="-2"/>
        </w:rPr>
        <w:t>19–24.</w:t>
      </w:r>
    </w:p>
    <w:p w14:paraId="64BF56AE" w14:textId="77777777" w:rsidR="00F469CC" w:rsidRPr="008C4ADC" w:rsidRDefault="006160D3" w:rsidP="00DE7D59">
      <w:pPr>
        <w:ind w:firstLine="567"/>
        <w:jc w:val="both"/>
      </w:pPr>
      <w:r w:rsidRPr="008C4ADC">
        <w:t>Захарчук</w:t>
      </w:r>
      <w:r w:rsidRPr="008C4ADC">
        <w:rPr>
          <w:spacing w:val="-14"/>
        </w:rPr>
        <w:t xml:space="preserve"> </w:t>
      </w:r>
      <w:r w:rsidRPr="008C4ADC">
        <w:t>В.</w:t>
      </w:r>
      <w:r w:rsidRPr="008C4ADC">
        <w:rPr>
          <w:spacing w:val="-14"/>
        </w:rPr>
        <w:t xml:space="preserve"> </w:t>
      </w:r>
      <w:r w:rsidRPr="008C4ADC">
        <w:t>М.</w:t>
      </w:r>
      <w:r w:rsidRPr="008C4ADC">
        <w:rPr>
          <w:spacing w:val="-14"/>
        </w:rPr>
        <w:t xml:space="preserve"> </w:t>
      </w:r>
      <w:r w:rsidRPr="008C4ADC">
        <w:t>Розмежування</w:t>
      </w:r>
      <w:r w:rsidRPr="008C4ADC">
        <w:rPr>
          <w:spacing w:val="-13"/>
        </w:rPr>
        <w:t xml:space="preserve"> </w:t>
      </w:r>
      <w:r w:rsidRPr="008C4ADC">
        <w:t>умисного</w:t>
      </w:r>
      <w:r w:rsidRPr="008C4ADC">
        <w:rPr>
          <w:spacing w:val="-14"/>
        </w:rPr>
        <w:t xml:space="preserve"> </w:t>
      </w:r>
      <w:r w:rsidRPr="008C4ADC">
        <w:t>вбивства,</w:t>
      </w:r>
      <w:r w:rsidRPr="008C4ADC">
        <w:rPr>
          <w:spacing w:val="-14"/>
        </w:rPr>
        <w:t xml:space="preserve"> </w:t>
      </w:r>
      <w:r w:rsidRPr="008C4ADC">
        <w:t>вчиненого способом, небезпечним для життя багатьох осіб, із суміжними складами злочинів</w:t>
      </w:r>
      <w:r w:rsidRPr="008C4ADC">
        <w:rPr>
          <w:i/>
        </w:rPr>
        <w:t>. Новітні кримінально-правові дослідження – 2019</w:t>
      </w:r>
      <w:r w:rsidRPr="008C4ADC">
        <w:rPr>
          <w:i/>
          <w:spacing w:val="-14"/>
        </w:rPr>
        <w:t xml:space="preserve"> </w:t>
      </w:r>
      <w:r w:rsidRPr="008C4ADC">
        <w:rPr>
          <w:i/>
        </w:rPr>
        <w:t>:</w:t>
      </w:r>
      <w:r w:rsidRPr="008C4ADC">
        <w:rPr>
          <w:i/>
          <w:spacing w:val="-14"/>
        </w:rPr>
        <w:t xml:space="preserve"> </w:t>
      </w:r>
      <w:r w:rsidRPr="008C4ADC">
        <w:rPr>
          <w:i/>
        </w:rPr>
        <w:lastRenderedPageBreak/>
        <w:t>альманах</w:t>
      </w:r>
      <w:r w:rsidRPr="008C4ADC">
        <w:rPr>
          <w:i/>
          <w:spacing w:val="-14"/>
        </w:rPr>
        <w:t xml:space="preserve"> </w:t>
      </w:r>
      <w:r w:rsidRPr="008C4ADC">
        <w:rPr>
          <w:i/>
        </w:rPr>
        <w:t>наукових</w:t>
      </w:r>
      <w:r w:rsidRPr="008C4ADC">
        <w:rPr>
          <w:i/>
          <w:spacing w:val="-12"/>
        </w:rPr>
        <w:t xml:space="preserve"> </w:t>
      </w:r>
      <w:r w:rsidRPr="008C4ADC">
        <w:rPr>
          <w:i/>
        </w:rPr>
        <w:t>досліджень</w:t>
      </w:r>
      <w:r w:rsidRPr="008C4ADC">
        <w:rPr>
          <w:i/>
          <w:spacing w:val="-12"/>
        </w:rPr>
        <w:t xml:space="preserve"> </w:t>
      </w:r>
      <w:r w:rsidRPr="008C4ADC">
        <w:t>/</w:t>
      </w:r>
      <w:r w:rsidRPr="008C4ADC">
        <w:rPr>
          <w:spacing w:val="-10"/>
        </w:rPr>
        <w:t xml:space="preserve"> </w:t>
      </w:r>
      <w:r w:rsidRPr="008C4ADC">
        <w:t>за</w:t>
      </w:r>
      <w:r w:rsidRPr="008C4ADC">
        <w:rPr>
          <w:spacing w:val="-8"/>
        </w:rPr>
        <w:t xml:space="preserve"> </w:t>
      </w:r>
      <w:r w:rsidRPr="008C4ADC">
        <w:t>ред.</w:t>
      </w:r>
      <w:r w:rsidRPr="008C4ADC">
        <w:rPr>
          <w:spacing w:val="-8"/>
        </w:rPr>
        <w:t xml:space="preserve"> </w:t>
      </w:r>
      <w:r w:rsidRPr="008C4ADC">
        <w:t>О.</w:t>
      </w:r>
      <w:r w:rsidRPr="008C4ADC">
        <w:rPr>
          <w:spacing w:val="-8"/>
        </w:rPr>
        <w:t xml:space="preserve"> </w:t>
      </w:r>
      <w:r w:rsidRPr="008C4ADC">
        <w:t>В.</w:t>
      </w:r>
      <w:r w:rsidRPr="008C4ADC">
        <w:rPr>
          <w:spacing w:val="-14"/>
        </w:rPr>
        <w:t xml:space="preserve"> </w:t>
      </w:r>
      <w:r w:rsidRPr="008C4ADC">
        <w:t>Козаченка,</w:t>
      </w:r>
      <w:r w:rsidRPr="008C4ADC">
        <w:rPr>
          <w:spacing w:val="-8"/>
        </w:rPr>
        <w:t xml:space="preserve"> </w:t>
      </w:r>
      <w:r w:rsidRPr="008C4ADC">
        <w:t>О.</w:t>
      </w:r>
      <w:r w:rsidRPr="008C4ADC">
        <w:rPr>
          <w:spacing w:val="-13"/>
        </w:rPr>
        <w:t xml:space="preserve"> </w:t>
      </w:r>
      <w:r w:rsidRPr="008C4ADC">
        <w:t xml:space="preserve">М. </w:t>
      </w:r>
      <w:proofErr w:type="spellStart"/>
      <w:r w:rsidRPr="008C4ADC">
        <w:t>Мусиченко</w:t>
      </w:r>
      <w:proofErr w:type="spellEnd"/>
      <w:r w:rsidRPr="008C4ADC">
        <w:t>. Миколаїв :</w:t>
      </w:r>
      <w:r w:rsidRPr="008C4ADC">
        <w:rPr>
          <w:spacing w:val="-1"/>
        </w:rPr>
        <w:t xml:space="preserve"> </w:t>
      </w:r>
      <w:r w:rsidRPr="008C4ADC">
        <w:t xml:space="preserve">СПД Румянцева Г. В., 2019. С. 42–54. </w:t>
      </w:r>
      <w:r w:rsidRPr="008C4ADC">
        <w:rPr>
          <w:color w:val="000000"/>
          <w:shd w:val="clear" w:color="auto" w:fill="F8F8F8"/>
        </w:rPr>
        <w:t>URL:</w:t>
      </w:r>
      <w:r w:rsidRPr="008C4ADC">
        <w:rPr>
          <w:color w:val="000000"/>
        </w:rPr>
        <w:t xml:space="preserve"> </w:t>
      </w:r>
      <w:hyperlink r:id="rId94">
        <w:r w:rsidRPr="008C4ADC">
          <w:rPr>
            <w:color w:val="0000FF"/>
            <w:spacing w:val="-2"/>
            <w:u w:val="single" w:color="0000FF"/>
          </w:rPr>
          <w:t>http://dspace.onua.edu.ua/handle/11300/17409</w:t>
        </w:r>
      </w:hyperlink>
      <w:r w:rsidRPr="008C4ADC">
        <w:rPr>
          <w:color w:val="000000"/>
          <w:spacing w:val="-2"/>
        </w:rPr>
        <w:t>.</w:t>
      </w:r>
    </w:p>
    <w:p w14:paraId="4B9FA3C4" w14:textId="72532C92" w:rsidR="00F469CC" w:rsidRPr="008C4ADC" w:rsidRDefault="006160D3" w:rsidP="00DE7D59">
      <w:pPr>
        <w:ind w:firstLine="567"/>
        <w:jc w:val="both"/>
      </w:pPr>
      <w:r w:rsidRPr="008C4ADC">
        <w:t xml:space="preserve">Мальована Л. В. Жорстокість як кримінально-правова категорія. </w:t>
      </w:r>
      <w:r w:rsidRPr="008C4ADC">
        <w:rPr>
          <w:i/>
        </w:rPr>
        <w:t>Науковий вісник Дніпропетровського державного університету</w:t>
      </w:r>
      <w:r w:rsidRPr="008C4ADC">
        <w:rPr>
          <w:i/>
          <w:spacing w:val="21"/>
        </w:rPr>
        <w:t xml:space="preserve"> </w:t>
      </w:r>
      <w:r w:rsidRPr="008C4ADC">
        <w:rPr>
          <w:i/>
        </w:rPr>
        <w:t>внутрішніх</w:t>
      </w:r>
      <w:r w:rsidRPr="008C4ADC">
        <w:rPr>
          <w:i/>
          <w:spacing w:val="21"/>
        </w:rPr>
        <w:t xml:space="preserve"> </w:t>
      </w:r>
      <w:r w:rsidRPr="008C4ADC">
        <w:rPr>
          <w:i/>
        </w:rPr>
        <w:t>справ</w:t>
      </w:r>
      <w:r w:rsidRPr="008C4ADC">
        <w:t>.</w:t>
      </w:r>
      <w:r w:rsidRPr="008C4ADC">
        <w:rPr>
          <w:spacing w:val="20"/>
        </w:rPr>
        <w:t xml:space="preserve"> </w:t>
      </w:r>
      <w:r w:rsidRPr="008C4ADC">
        <w:t>Дніпропетровськ</w:t>
      </w:r>
      <w:r w:rsidRPr="008C4ADC">
        <w:rPr>
          <w:spacing w:val="21"/>
        </w:rPr>
        <w:t xml:space="preserve"> </w:t>
      </w:r>
      <w:r w:rsidRPr="008C4ADC">
        <w:t>:</w:t>
      </w:r>
      <w:r w:rsidRPr="008C4ADC">
        <w:rPr>
          <w:spacing w:val="20"/>
        </w:rPr>
        <w:t xml:space="preserve"> </w:t>
      </w:r>
      <w:r w:rsidRPr="008C4ADC">
        <w:t>ДДУВС,</w:t>
      </w:r>
      <w:r w:rsidRPr="008C4ADC">
        <w:rPr>
          <w:spacing w:val="25"/>
        </w:rPr>
        <w:t xml:space="preserve"> </w:t>
      </w:r>
      <w:r w:rsidRPr="008C4ADC">
        <w:rPr>
          <w:spacing w:val="-2"/>
        </w:rPr>
        <w:t>2008.</w:t>
      </w:r>
      <w:r w:rsidR="00DE7D59" w:rsidRPr="008C4ADC">
        <w:rPr>
          <w:spacing w:val="-2"/>
        </w:rPr>
        <w:t xml:space="preserve"> </w:t>
      </w:r>
      <w:r w:rsidRPr="008C4ADC">
        <w:t>№</w:t>
      </w:r>
      <w:r w:rsidRPr="008C4ADC">
        <w:rPr>
          <w:spacing w:val="-1"/>
        </w:rPr>
        <w:t xml:space="preserve"> </w:t>
      </w:r>
      <w:r w:rsidRPr="008C4ADC">
        <w:t>2 (38).</w:t>
      </w:r>
      <w:r w:rsidRPr="008C4ADC">
        <w:rPr>
          <w:spacing w:val="-3"/>
        </w:rPr>
        <w:t xml:space="preserve"> </w:t>
      </w:r>
      <w:r w:rsidRPr="008C4ADC">
        <w:t>С.</w:t>
      </w:r>
      <w:r w:rsidRPr="008C4ADC">
        <w:rPr>
          <w:spacing w:val="-2"/>
        </w:rPr>
        <w:t xml:space="preserve"> 257–263.</w:t>
      </w:r>
    </w:p>
    <w:p w14:paraId="465A7549" w14:textId="77777777" w:rsidR="00F469CC" w:rsidRPr="008C4ADC" w:rsidRDefault="006160D3" w:rsidP="00DE7D59">
      <w:pPr>
        <w:pStyle w:val="a3"/>
        <w:ind w:left="0" w:firstLine="567"/>
      </w:pPr>
      <w:r w:rsidRPr="008C4ADC">
        <w:t xml:space="preserve">Навроцький В. О., </w:t>
      </w:r>
      <w:proofErr w:type="spellStart"/>
      <w:r w:rsidRPr="008C4ADC">
        <w:t>Тіцька</w:t>
      </w:r>
      <w:proofErr w:type="spellEnd"/>
      <w:r w:rsidRPr="008C4ADC">
        <w:t xml:space="preserve"> Л. І. Співвідношення понять “жорстокість”,</w:t>
      </w:r>
      <w:r w:rsidRPr="008C4ADC">
        <w:rPr>
          <w:spacing w:val="-14"/>
        </w:rPr>
        <w:t xml:space="preserve"> </w:t>
      </w:r>
      <w:r w:rsidRPr="008C4ADC">
        <w:t>“особлива</w:t>
      </w:r>
      <w:r w:rsidRPr="008C4ADC">
        <w:rPr>
          <w:spacing w:val="-14"/>
        </w:rPr>
        <w:t xml:space="preserve"> </w:t>
      </w:r>
      <w:r w:rsidRPr="008C4ADC">
        <w:t>жорстокість”,</w:t>
      </w:r>
      <w:r w:rsidRPr="008C4ADC">
        <w:rPr>
          <w:spacing w:val="-13"/>
        </w:rPr>
        <w:t xml:space="preserve"> </w:t>
      </w:r>
      <w:r w:rsidRPr="008C4ADC">
        <w:t>“катування”,</w:t>
      </w:r>
      <w:r w:rsidRPr="008C4ADC">
        <w:rPr>
          <w:spacing w:val="-14"/>
        </w:rPr>
        <w:t xml:space="preserve"> </w:t>
      </w:r>
      <w:r w:rsidRPr="008C4ADC">
        <w:t xml:space="preserve">“мордування”, “мучення”. </w:t>
      </w:r>
      <w:r w:rsidRPr="008C4ADC">
        <w:rPr>
          <w:i/>
        </w:rPr>
        <w:t>Актуальні питання реформування правової системи України</w:t>
      </w:r>
      <w:r w:rsidRPr="008C4ADC">
        <w:rPr>
          <w:i/>
          <w:spacing w:val="-2"/>
        </w:rPr>
        <w:t xml:space="preserve"> </w:t>
      </w:r>
      <w:r w:rsidRPr="008C4ADC">
        <w:t>:</w:t>
      </w:r>
      <w:r w:rsidRPr="008C4ADC">
        <w:rPr>
          <w:spacing w:val="-7"/>
        </w:rPr>
        <w:t xml:space="preserve"> </w:t>
      </w:r>
      <w:proofErr w:type="spellStart"/>
      <w:r w:rsidRPr="008C4ADC">
        <w:t>зб</w:t>
      </w:r>
      <w:proofErr w:type="spellEnd"/>
      <w:r w:rsidRPr="008C4ADC">
        <w:t>.</w:t>
      </w:r>
      <w:r w:rsidRPr="008C4ADC">
        <w:rPr>
          <w:spacing w:val="-6"/>
        </w:rPr>
        <w:t xml:space="preserve"> </w:t>
      </w:r>
      <w:r w:rsidRPr="008C4ADC">
        <w:t>наук.</w:t>
      </w:r>
      <w:r w:rsidRPr="008C4ADC">
        <w:rPr>
          <w:spacing w:val="-1"/>
        </w:rPr>
        <w:t xml:space="preserve"> </w:t>
      </w:r>
      <w:r w:rsidRPr="008C4ADC">
        <w:t>ст.</w:t>
      </w:r>
      <w:r w:rsidRPr="008C4ADC">
        <w:rPr>
          <w:spacing w:val="-1"/>
        </w:rPr>
        <w:t xml:space="preserve"> </w:t>
      </w:r>
      <w:r w:rsidRPr="008C4ADC">
        <w:t>за матеріалами</w:t>
      </w:r>
      <w:r w:rsidRPr="008C4ADC">
        <w:rPr>
          <w:spacing w:val="-2"/>
        </w:rPr>
        <w:t xml:space="preserve"> </w:t>
      </w:r>
      <w:r w:rsidRPr="008C4ADC">
        <w:t>VІ</w:t>
      </w:r>
      <w:r w:rsidRPr="008C4ADC">
        <w:rPr>
          <w:spacing w:val="-5"/>
        </w:rPr>
        <w:t xml:space="preserve"> </w:t>
      </w:r>
      <w:r w:rsidRPr="008C4ADC">
        <w:t>Міжнар.</w:t>
      </w:r>
      <w:r w:rsidRPr="008C4ADC">
        <w:rPr>
          <w:spacing w:val="-6"/>
        </w:rPr>
        <w:t xml:space="preserve"> </w:t>
      </w:r>
      <w:r w:rsidRPr="008C4ADC">
        <w:t>наук.-</w:t>
      </w:r>
      <w:proofErr w:type="spellStart"/>
      <w:r w:rsidRPr="008C4ADC">
        <w:t>практ</w:t>
      </w:r>
      <w:proofErr w:type="spellEnd"/>
      <w:r w:rsidRPr="008C4ADC">
        <w:t>.</w:t>
      </w:r>
      <w:r w:rsidRPr="008C4ADC">
        <w:rPr>
          <w:spacing w:val="-1"/>
        </w:rPr>
        <w:t xml:space="preserve"> </w:t>
      </w:r>
      <w:proofErr w:type="spellStart"/>
      <w:r w:rsidRPr="008C4ADC">
        <w:t>конф</w:t>
      </w:r>
      <w:proofErr w:type="spellEnd"/>
      <w:r w:rsidRPr="008C4ADC">
        <w:t>. (м. Луцьк, 29-30</w:t>
      </w:r>
      <w:r w:rsidRPr="008C4ADC">
        <w:rPr>
          <w:spacing w:val="-2"/>
        </w:rPr>
        <w:t xml:space="preserve"> </w:t>
      </w:r>
      <w:r w:rsidRPr="008C4ADC">
        <w:t>трав. 2009 р.)</w:t>
      </w:r>
      <w:r w:rsidRPr="008C4ADC">
        <w:rPr>
          <w:spacing w:val="-4"/>
        </w:rPr>
        <w:t xml:space="preserve"> </w:t>
      </w:r>
      <w:r w:rsidRPr="008C4ADC">
        <w:t>/</w:t>
      </w:r>
      <w:r w:rsidRPr="008C4ADC">
        <w:rPr>
          <w:spacing w:val="-1"/>
        </w:rPr>
        <w:t xml:space="preserve"> </w:t>
      </w:r>
      <w:r w:rsidRPr="008C4ADC">
        <w:t xml:space="preserve">уклад. Т. Д. Климчук. 2009. С. 608– </w:t>
      </w:r>
      <w:r w:rsidRPr="008C4ADC">
        <w:rPr>
          <w:spacing w:val="-4"/>
        </w:rPr>
        <w:t>611.</w:t>
      </w:r>
    </w:p>
    <w:p w14:paraId="17525E9E" w14:textId="77777777" w:rsidR="00F469CC" w:rsidRPr="008C4ADC" w:rsidRDefault="006160D3" w:rsidP="00DE7D59">
      <w:pPr>
        <w:pStyle w:val="a3"/>
        <w:ind w:left="0" w:firstLine="567"/>
      </w:pPr>
      <w:proofErr w:type="spellStart"/>
      <w:r w:rsidRPr="008C4ADC">
        <w:t>Тіцька</w:t>
      </w:r>
      <w:proofErr w:type="spellEnd"/>
      <w:r w:rsidRPr="008C4ADC">
        <w:t xml:space="preserve"> Л. І. Дискусійні питання кваліфікації злочинів, ознакою</w:t>
      </w:r>
      <w:r w:rsidRPr="008C4ADC">
        <w:rPr>
          <w:spacing w:val="-14"/>
        </w:rPr>
        <w:t xml:space="preserve"> </w:t>
      </w:r>
      <w:r w:rsidRPr="008C4ADC">
        <w:t>складів</w:t>
      </w:r>
      <w:r w:rsidRPr="008C4ADC">
        <w:rPr>
          <w:spacing w:val="-14"/>
        </w:rPr>
        <w:t xml:space="preserve"> </w:t>
      </w:r>
      <w:r w:rsidRPr="008C4ADC">
        <w:t>яких</w:t>
      </w:r>
      <w:r w:rsidRPr="008C4ADC">
        <w:rPr>
          <w:spacing w:val="-14"/>
        </w:rPr>
        <w:t xml:space="preserve"> </w:t>
      </w:r>
      <w:r w:rsidRPr="008C4ADC">
        <w:t>є</w:t>
      </w:r>
      <w:r w:rsidRPr="008C4ADC">
        <w:rPr>
          <w:spacing w:val="-13"/>
        </w:rPr>
        <w:t xml:space="preserve"> </w:t>
      </w:r>
      <w:r w:rsidRPr="008C4ADC">
        <w:t>жорстокість.</w:t>
      </w:r>
      <w:r w:rsidRPr="008C4ADC">
        <w:rPr>
          <w:spacing w:val="-14"/>
        </w:rPr>
        <w:t xml:space="preserve"> </w:t>
      </w:r>
      <w:r w:rsidRPr="008C4ADC">
        <w:rPr>
          <w:i/>
        </w:rPr>
        <w:t>Форум</w:t>
      </w:r>
      <w:r w:rsidRPr="008C4ADC">
        <w:rPr>
          <w:i/>
          <w:spacing w:val="-14"/>
        </w:rPr>
        <w:t xml:space="preserve"> </w:t>
      </w:r>
      <w:r w:rsidRPr="008C4ADC">
        <w:rPr>
          <w:i/>
        </w:rPr>
        <w:t>права.</w:t>
      </w:r>
      <w:r w:rsidRPr="008C4ADC">
        <w:rPr>
          <w:i/>
          <w:spacing w:val="-14"/>
        </w:rPr>
        <w:t xml:space="preserve"> </w:t>
      </w:r>
      <w:r w:rsidRPr="008C4ADC">
        <w:t>2012.</w:t>
      </w:r>
      <w:r w:rsidRPr="008C4ADC">
        <w:rPr>
          <w:spacing w:val="-13"/>
        </w:rPr>
        <w:t xml:space="preserve"> </w:t>
      </w:r>
      <w:r w:rsidRPr="008C4ADC">
        <w:t>№</w:t>
      </w:r>
      <w:r w:rsidRPr="008C4ADC">
        <w:rPr>
          <w:spacing w:val="-14"/>
        </w:rPr>
        <w:t xml:space="preserve"> </w:t>
      </w:r>
      <w:r w:rsidRPr="008C4ADC">
        <w:t>1.</w:t>
      </w:r>
      <w:r w:rsidRPr="008C4ADC">
        <w:rPr>
          <w:spacing w:val="-14"/>
        </w:rPr>
        <w:t xml:space="preserve"> </w:t>
      </w:r>
      <w:r w:rsidRPr="008C4ADC">
        <w:t>С.</w:t>
      </w:r>
      <w:r w:rsidRPr="008C4ADC">
        <w:rPr>
          <w:spacing w:val="-14"/>
        </w:rPr>
        <w:t xml:space="preserve"> </w:t>
      </w:r>
      <w:r w:rsidRPr="008C4ADC">
        <w:t xml:space="preserve">983– </w:t>
      </w:r>
      <w:r w:rsidRPr="008C4ADC">
        <w:rPr>
          <w:spacing w:val="-4"/>
        </w:rPr>
        <w:t>989.</w:t>
      </w:r>
    </w:p>
    <w:p w14:paraId="2168F203" w14:textId="22B60F77" w:rsidR="00F469CC" w:rsidRPr="008C4ADC" w:rsidRDefault="006160D3" w:rsidP="00DE7D59">
      <w:pPr>
        <w:tabs>
          <w:tab w:val="left" w:pos="1211"/>
        </w:tabs>
        <w:ind w:firstLine="567"/>
        <w:jc w:val="both"/>
      </w:pPr>
      <w:proofErr w:type="spellStart"/>
      <w:r w:rsidRPr="008C4ADC">
        <w:t>Філіпп</w:t>
      </w:r>
      <w:proofErr w:type="spellEnd"/>
      <w:r w:rsidRPr="008C4ADC">
        <w:rPr>
          <w:spacing w:val="-14"/>
        </w:rPr>
        <w:t xml:space="preserve"> </w:t>
      </w:r>
      <w:r w:rsidRPr="008C4ADC">
        <w:t>А.</w:t>
      </w:r>
      <w:r w:rsidRPr="008C4ADC">
        <w:rPr>
          <w:spacing w:val="-14"/>
        </w:rPr>
        <w:t xml:space="preserve"> </w:t>
      </w:r>
      <w:r w:rsidRPr="008C4ADC">
        <w:t>В.</w:t>
      </w:r>
      <w:r w:rsidRPr="008C4ADC">
        <w:rPr>
          <w:spacing w:val="-14"/>
        </w:rPr>
        <w:t xml:space="preserve"> </w:t>
      </w:r>
      <w:r w:rsidRPr="008C4ADC">
        <w:t>Деякі</w:t>
      </w:r>
      <w:r w:rsidRPr="008C4ADC">
        <w:rPr>
          <w:spacing w:val="-13"/>
        </w:rPr>
        <w:t xml:space="preserve"> </w:t>
      </w:r>
      <w:r w:rsidRPr="008C4ADC">
        <w:t>проблеми</w:t>
      </w:r>
      <w:r w:rsidRPr="008C4ADC">
        <w:rPr>
          <w:spacing w:val="-14"/>
        </w:rPr>
        <w:t xml:space="preserve"> </w:t>
      </w:r>
      <w:r w:rsidRPr="008C4ADC">
        <w:t>кваліфікації</w:t>
      </w:r>
      <w:r w:rsidRPr="008C4ADC">
        <w:rPr>
          <w:spacing w:val="-14"/>
        </w:rPr>
        <w:t xml:space="preserve"> </w:t>
      </w:r>
      <w:r w:rsidRPr="008C4ADC">
        <w:t>умисного</w:t>
      </w:r>
      <w:r w:rsidRPr="008C4ADC">
        <w:rPr>
          <w:spacing w:val="-14"/>
        </w:rPr>
        <w:t xml:space="preserve"> </w:t>
      </w:r>
      <w:r w:rsidRPr="008C4ADC">
        <w:t xml:space="preserve">вбивства, вчиненого з особливою жорстокістю. </w:t>
      </w:r>
      <w:r w:rsidRPr="008C4ADC">
        <w:rPr>
          <w:i/>
        </w:rPr>
        <w:t>Міжнародна та національна безпека:</w:t>
      </w:r>
      <w:r w:rsidRPr="008C4ADC">
        <w:rPr>
          <w:i/>
          <w:spacing w:val="-5"/>
        </w:rPr>
        <w:t xml:space="preserve"> </w:t>
      </w:r>
      <w:r w:rsidRPr="008C4ADC">
        <w:rPr>
          <w:i/>
        </w:rPr>
        <w:t>теоретичні</w:t>
      </w:r>
      <w:r w:rsidRPr="008C4ADC">
        <w:rPr>
          <w:i/>
          <w:spacing w:val="-7"/>
        </w:rPr>
        <w:t xml:space="preserve"> </w:t>
      </w:r>
      <w:r w:rsidRPr="008C4ADC">
        <w:rPr>
          <w:i/>
        </w:rPr>
        <w:t>і</w:t>
      </w:r>
      <w:r w:rsidRPr="008C4ADC">
        <w:rPr>
          <w:i/>
          <w:spacing w:val="-7"/>
        </w:rPr>
        <w:t xml:space="preserve"> </w:t>
      </w:r>
      <w:r w:rsidRPr="008C4ADC">
        <w:rPr>
          <w:i/>
        </w:rPr>
        <w:t>прикладні</w:t>
      </w:r>
      <w:r w:rsidRPr="008C4ADC">
        <w:rPr>
          <w:i/>
          <w:spacing w:val="-7"/>
        </w:rPr>
        <w:t xml:space="preserve"> </w:t>
      </w:r>
      <w:r w:rsidRPr="008C4ADC">
        <w:rPr>
          <w:i/>
        </w:rPr>
        <w:t xml:space="preserve">аспекти </w:t>
      </w:r>
      <w:r w:rsidRPr="008C4ADC">
        <w:t>:</w:t>
      </w:r>
      <w:r w:rsidRPr="008C4ADC">
        <w:rPr>
          <w:spacing w:val="-7"/>
        </w:rPr>
        <w:t xml:space="preserve"> </w:t>
      </w:r>
      <w:r w:rsidRPr="008C4ADC">
        <w:t>матер.</w:t>
      </w:r>
      <w:r w:rsidRPr="008C4ADC">
        <w:rPr>
          <w:spacing w:val="-1"/>
        </w:rPr>
        <w:t xml:space="preserve"> </w:t>
      </w:r>
      <w:r w:rsidRPr="008C4ADC">
        <w:t>ІV</w:t>
      </w:r>
      <w:r w:rsidRPr="008C4ADC">
        <w:rPr>
          <w:spacing w:val="-8"/>
        </w:rPr>
        <w:t xml:space="preserve"> </w:t>
      </w:r>
      <w:r w:rsidRPr="008C4ADC">
        <w:t>Міжнар.</w:t>
      </w:r>
      <w:r w:rsidRPr="008C4ADC">
        <w:rPr>
          <w:spacing w:val="-6"/>
        </w:rPr>
        <w:t xml:space="preserve"> </w:t>
      </w:r>
      <w:r w:rsidRPr="008C4ADC">
        <w:t xml:space="preserve">наук.- </w:t>
      </w:r>
      <w:proofErr w:type="spellStart"/>
      <w:r w:rsidRPr="008C4ADC">
        <w:t>практ</w:t>
      </w:r>
      <w:proofErr w:type="spellEnd"/>
      <w:r w:rsidRPr="008C4ADC">
        <w:t xml:space="preserve">. </w:t>
      </w:r>
      <w:proofErr w:type="spellStart"/>
      <w:r w:rsidRPr="008C4ADC">
        <w:t>конф</w:t>
      </w:r>
      <w:proofErr w:type="spellEnd"/>
      <w:r w:rsidRPr="008C4ADC">
        <w:t xml:space="preserve">. (м. Дніпро, 13 берез. 2020 р.). Дніпро : ДДУВС, 2020. </w:t>
      </w:r>
      <w:r w:rsidRPr="008C4ADC">
        <w:rPr>
          <w:spacing w:val="-6"/>
        </w:rPr>
        <w:t>С.</w:t>
      </w:r>
      <w:r w:rsidR="00531F5D" w:rsidRPr="008C4ADC">
        <w:t xml:space="preserve"> </w:t>
      </w:r>
      <w:r w:rsidRPr="008C4ADC">
        <w:rPr>
          <w:spacing w:val="-2"/>
        </w:rPr>
        <w:t>342–343.</w:t>
      </w:r>
      <w:r w:rsidR="00DE7D59" w:rsidRPr="008C4ADC">
        <w:rPr>
          <w:spacing w:val="-2"/>
        </w:rPr>
        <w:t xml:space="preserve"> URL: </w:t>
      </w:r>
      <w:hyperlink r:id="rId95" w:history="1">
        <w:r w:rsidR="00DE7D59" w:rsidRPr="008C4ADC">
          <w:rPr>
            <w:rStyle w:val="aa"/>
            <w:spacing w:val="-2"/>
          </w:rPr>
          <w:t>https://dduvs.edu.ua/wp-content/uploads/files/Structure/science/publish/oblko.pdf</w:t>
        </w:r>
      </w:hyperlink>
      <w:r w:rsidR="00DE7D59" w:rsidRPr="008C4ADC">
        <w:rPr>
          <w:spacing w:val="-2"/>
        </w:rPr>
        <w:t>.</w:t>
      </w:r>
    </w:p>
    <w:p w14:paraId="5BD8395E" w14:textId="77777777" w:rsidR="00DE7D59" w:rsidRPr="008C4ADC" w:rsidRDefault="00DE7D59" w:rsidP="00DE7D59">
      <w:pPr>
        <w:pStyle w:val="a3"/>
        <w:ind w:left="0" w:firstLine="567"/>
      </w:pPr>
    </w:p>
    <w:p w14:paraId="4FB0B1E7" w14:textId="5A086D64" w:rsidR="00DE7D59" w:rsidRPr="008C4ADC" w:rsidRDefault="006160D3" w:rsidP="00DE7D59">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27CE0EA4" w14:textId="6CB55B75" w:rsidR="00F469CC" w:rsidRPr="008C4ADC" w:rsidRDefault="006160D3" w:rsidP="00DE7D59">
      <w:pPr>
        <w:pStyle w:val="a3"/>
        <w:ind w:left="0" w:firstLine="567"/>
      </w:pPr>
      <w:r w:rsidRPr="008C4ADC">
        <w:t>Бережний</w:t>
      </w:r>
      <w:r w:rsidRPr="008C4ADC">
        <w:rPr>
          <w:spacing w:val="-14"/>
        </w:rPr>
        <w:t xml:space="preserve"> </w:t>
      </w:r>
      <w:r w:rsidRPr="008C4ADC">
        <w:t>С.</w:t>
      </w:r>
      <w:r w:rsidRPr="008C4ADC">
        <w:rPr>
          <w:spacing w:val="-14"/>
        </w:rPr>
        <w:t xml:space="preserve"> </w:t>
      </w:r>
      <w:r w:rsidRPr="008C4ADC">
        <w:t>Розмежування</w:t>
      </w:r>
      <w:r w:rsidRPr="008C4ADC">
        <w:rPr>
          <w:spacing w:val="-14"/>
        </w:rPr>
        <w:t xml:space="preserve"> </w:t>
      </w:r>
      <w:r w:rsidRPr="008C4ADC">
        <w:t>умисного</w:t>
      </w:r>
      <w:r w:rsidRPr="008C4ADC">
        <w:rPr>
          <w:spacing w:val="-13"/>
        </w:rPr>
        <w:t xml:space="preserve"> </w:t>
      </w:r>
      <w:r w:rsidRPr="008C4ADC">
        <w:t>вбивства</w:t>
      </w:r>
      <w:r w:rsidRPr="008C4ADC">
        <w:rPr>
          <w:spacing w:val="-14"/>
        </w:rPr>
        <w:t xml:space="preserve"> </w:t>
      </w:r>
      <w:r w:rsidRPr="008C4ADC">
        <w:t>із</w:t>
      </w:r>
      <w:r w:rsidRPr="008C4ADC">
        <w:rPr>
          <w:spacing w:val="-14"/>
        </w:rPr>
        <w:t xml:space="preserve"> </w:t>
      </w:r>
      <w:r w:rsidRPr="008C4ADC">
        <w:t>суміжними</w:t>
      </w:r>
      <w:r w:rsidR="00DE7D59" w:rsidRPr="008C4ADC">
        <w:t xml:space="preserve"> </w:t>
      </w:r>
      <w:r w:rsidRPr="008C4ADC">
        <w:t>злочинами.</w:t>
      </w:r>
      <w:r w:rsidRPr="008C4ADC">
        <w:rPr>
          <w:spacing w:val="-1"/>
        </w:rPr>
        <w:t xml:space="preserve"> </w:t>
      </w:r>
      <w:r w:rsidRPr="008C4ADC">
        <w:rPr>
          <w:i/>
        </w:rPr>
        <w:t>Вісник</w:t>
      </w:r>
      <w:r w:rsidRPr="008C4ADC">
        <w:rPr>
          <w:i/>
          <w:spacing w:val="-5"/>
        </w:rPr>
        <w:t xml:space="preserve"> </w:t>
      </w:r>
      <w:r w:rsidRPr="008C4ADC">
        <w:rPr>
          <w:i/>
        </w:rPr>
        <w:t>прокуратури</w:t>
      </w:r>
      <w:r w:rsidRPr="008C4ADC">
        <w:t>.</w:t>
      </w:r>
      <w:r w:rsidRPr="008C4ADC">
        <w:rPr>
          <w:spacing w:val="-2"/>
        </w:rPr>
        <w:t xml:space="preserve"> </w:t>
      </w:r>
      <w:r w:rsidRPr="008C4ADC">
        <w:t>2012.</w:t>
      </w:r>
      <w:r w:rsidRPr="008C4ADC">
        <w:rPr>
          <w:spacing w:val="-6"/>
        </w:rPr>
        <w:t xml:space="preserve"> </w:t>
      </w:r>
      <w:r w:rsidRPr="008C4ADC">
        <w:t>№</w:t>
      </w:r>
      <w:r w:rsidRPr="008C4ADC">
        <w:rPr>
          <w:spacing w:val="-2"/>
        </w:rPr>
        <w:t xml:space="preserve"> </w:t>
      </w:r>
      <w:r w:rsidRPr="008C4ADC">
        <w:t>12.</w:t>
      </w:r>
      <w:r w:rsidRPr="008C4ADC">
        <w:rPr>
          <w:spacing w:val="-7"/>
        </w:rPr>
        <w:t xml:space="preserve"> </w:t>
      </w:r>
      <w:r w:rsidRPr="008C4ADC">
        <w:t>С.</w:t>
      </w:r>
      <w:r w:rsidRPr="008C4ADC">
        <w:rPr>
          <w:spacing w:val="-1"/>
        </w:rPr>
        <w:t xml:space="preserve"> </w:t>
      </w:r>
      <w:r w:rsidRPr="008C4ADC">
        <w:rPr>
          <w:spacing w:val="-2"/>
        </w:rPr>
        <w:t>67–77.</w:t>
      </w:r>
    </w:p>
    <w:p w14:paraId="54A07B53" w14:textId="08CF5F63" w:rsidR="00F469CC" w:rsidRPr="008C4ADC" w:rsidRDefault="006160D3" w:rsidP="00DE7D59">
      <w:pPr>
        <w:ind w:firstLine="567"/>
        <w:jc w:val="both"/>
      </w:pPr>
      <w:hyperlink r:id="rId96">
        <w:r w:rsidRPr="008C4ADC">
          <w:t>Павленко</w:t>
        </w:r>
        <w:r w:rsidRPr="008C4ADC">
          <w:rPr>
            <w:spacing w:val="80"/>
          </w:rPr>
          <w:t xml:space="preserve"> </w:t>
        </w:r>
        <w:r w:rsidRPr="008C4ADC">
          <w:t>Т.</w:t>
        </w:r>
        <w:r w:rsidRPr="008C4ADC">
          <w:rPr>
            <w:spacing w:val="80"/>
          </w:rPr>
          <w:t xml:space="preserve"> </w:t>
        </w:r>
        <w:r w:rsidRPr="008C4ADC">
          <w:t>А.</w:t>
        </w:r>
      </w:hyperlink>
      <w:r w:rsidRPr="008C4ADC">
        <w:rPr>
          <w:spacing w:val="80"/>
        </w:rPr>
        <w:t xml:space="preserve"> </w:t>
      </w:r>
      <w:r w:rsidRPr="008C4ADC">
        <w:t>КК</w:t>
      </w:r>
      <w:r w:rsidRPr="008C4ADC">
        <w:rPr>
          <w:spacing w:val="80"/>
        </w:rPr>
        <w:t xml:space="preserve"> </w:t>
      </w:r>
      <w:r w:rsidRPr="008C4ADC">
        <w:t>України:</w:t>
      </w:r>
      <w:r w:rsidRPr="008C4ADC">
        <w:rPr>
          <w:spacing w:val="80"/>
        </w:rPr>
        <w:t xml:space="preserve"> </w:t>
      </w:r>
      <w:r w:rsidRPr="008C4ADC">
        <w:t>проблеми</w:t>
      </w:r>
      <w:r w:rsidRPr="008C4ADC">
        <w:rPr>
          <w:spacing w:val="80"/>
        </w:rPr>
        <w:t xml:space="preserve"> </w:t>
      </w:r>
      <w:r w:rsidRPr="008C4ADC">
        <w:t>охорони</w:t>
      </w:r>
      <w:r w:rsidRPr="008C4ADC">
        <w:rPr>
          <w:spacing w:val="80"/>
        </w:rPr>
        <w:t xml:space="preserve"> </w:t>
      </w:r>
      <w:r w:rsidRPr="008C4ADC">
        <w:t>права людини</w:t>
      </w:r>
      <w:r w:rsidRPr="008C4ADC">
        <w:rPr>
          <w:spacing w:val="74"/>
          <w:w w:val="150"/>
        </w:rPr>
        <w:t xml:space="preserve"> </w:t>
      </w:r>
      <w:r w:rsidRPr="008C4ADC">
        <w:t>на</w:t>
      </w:r>
      <w:r w:rsidRPr="008C4ADC">
        <w:rPr>
          <w:spacing w:val="78"/>
          <w:w w:val="150"/>
        </w:rPr>
        <w:t xml:space="preserve"> </w:t>
      </w:r>
      <w:r w:rsidRPr="008C4ADC">
        <w:t>життя.</w:t>
      </w:r>
      <w:r w:rsidR="00531F5D" w:rsidRPr="008C4ADC">
        <w:rPr>
          <w:spacing w:val="26"/>
        </w:rPr>
        <w:t xml:space="preserve"> </w:t>
      </w:r>
      <w:r w:rsidRPr="008C4ADC">
        <w:rPr>
          <w:i/>
        </w:rPr>
        <w:t>10</w:t>
      </w:r>
      <w:r w:rsidRPr="008C4ADC">
        <w:rPr>
          <w:i/>
          <w:spacing w:val="75"/>
          <w:w w:val="150"/>
        </w:rPr>
        <w:t xml:space="preserve"> </w:t>
      </w:r>
      <w:r w:rsidRPr="008C4ADC">
        <w:rPr>
          <w:i/>
        </w:rPr>
        <w:t>років</w:t>
      </w:r>
      <w:r w:rsidRPr="008C4ADC">
        <w:rPr>
          <w:i/>
          <w:spacing w:val="76"/>
          <w:w w:val="150"/>
        </w:rPr>
        <w:t xml:space="preserve"> </w:t>
      </w:r>
      <w:r w:rsidRPr="008C4ADC">
        <w:rPr>
          <w:i/>
        </w:rPr>
        <w:t>чинності</w:t>
      </w:r>
      <w:r w:rsidRPr="008C4ADC">
        <w:rPr>
          <w:i/>
          <w:spacing w:val="76"/>
          <w:w w:val="150"/>
        </w:rPr>
        <w:t xml:space="preserve"> </w:t>
      </w:r>
      <w:r w:rsidRPr="008C4ADC">
        <w:rPr>
          <w:i/>
        </w:rPr>
        <w:t>Кримінального</w:t>
      </w:r>
      <w:r w:rsidRPr="008C4ADC">
        <w:rPr>
          <w:i/>
          <w:spacing w:val="76"/>
          <w:w w:val="150"/>
        </w:rPr>
        <w:t xml:space="preserve"> </w:t>
      </w:r>
      <w:r w:rsidRPr="008C4ADC">
        <w:rPr>
          <w:i/>
          <w:spacing w:val="-2"/>
        </w:rPr>
        <w:t>кодексу</w:t>
      </w:r>
      <w:r w:rsidR="00DE7D59" w:rsidRPr="008C4ADC">
        <w:rPr>
          <w:i/>
          <w:spacing w:val="-2"/>
        </w:rPr>
        <w:t xml:space="preserve"> </w:t>
      </w:r>
      <w:r w:rsidRPr="008C4ADC">
        <w:rPr>
          <w:i/>
        </w:rPr>
        <w:t>України: проблеми застосування, удосконалення та подальшої гармонізації із</w:t>
      </w:r>
      <w:r w:rsidRPr="008C4ADC">
        <w:rPr>
          <w:i/>
          <w:spacing w:val="-3"/>
        </w:rPr>
        <w:t xml:space="preserve"> </w:t>
      </w:r>
      <w:r w:rsidRPr="008C4ADC">
        <w:rPr>
          <w:i/>
        </w:rPr>
        <w:t>законодавством європейських</w:t>
      </w:r>
      <w:r w:rsidRPr="008C4ADC">
        <w:rPr>
          <w:i/>
          <w:spacing w:val="-4"/>
        </w:rPr>
        <w:t xml:space="preserve"> </w:t>
      </w:r>
      <w:r w:rsidRPr="008C4ADC">
        <w:rPr>
          <w:i/>
        </w:rPr>
        <w:t>країн</w:t>
      </w:r>
      <w:r w:rsidRPr="008C4ADC">
        <w:rPr>
          <w:i/>
          <w:spacing w:val="-6"/>
        </w:rPr>
        <w:t xml:space="preserve"> </w:t>
      </w:r>
      <w:r w:rsidRPr="008C4ADC">
        <w:rPr>
          <w:i/>
        </w:rPr>
        <w:t xml:space="preserve">: </w:t>
      </w:r>
      <w:r w:rsidRPr="008C4ADC">
        <w:t>матер.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(м. Харків, 13–14 </w:t>
      </w:r>
      <w:proofErr w:type="spellStart"/>
      <w:r w:rsidRPr="008C4ADC">
        <w:t>жовт</w:t>
      </w:r>
      <w:proofErr w:type="spellEnd"/>
      <w:r w:rsidRPr="008C4ADC">
        <w:t xml:space="preserve">. 2011 р.). Харків: Право, </w:t>
      </w:r>
      <w:r w:rsidRPr="008C4ADC">
        <w:rPr>
          <w:spacing w:val="-2"/>
        </w:rPr>
        <w:t>2011.</w:t>
      </w:r>
      <w:r w:rsidR="00531F5D" w:rsidRPr="008C4ADC">
        <w:t xml:space="preserve"> </w:t>
      </w:r>
      <w:r w:rsidRPr="008C4ADC">
        <w:rPr>
          <w:spacing w:val="-5"/>
        </w:rPr>
        <w:t>С.</w:t>
      </w:r>
      <w:r w:rsidR="00531F5D" w:rsidRPr="008C4ADC">
        <w:t xml:space="preserve"> </w:t>
      </w:r>
      <w:r w:rsidRPr="008C4ADC">
        <w:rPr>
          <w:spacing w:val="-2"/>
        </w:rPr>
        <w:t>379–382.</w:t>
      </w:r>
      <w:r w:rsidR="00531F5D" w:rsidRPr="008C4ADC">
        <w:t xml:space="preserve"> </w:t>
      </w:r>
      <w:r w:rsidRPr="008C4ADC">
        <w:rPr>
          <w:spacing w:val="-4"/>
        </w:rPr>
        <w:t>URL:</w:t>
      </w:r>
      <w:r w:rsidR="00DE7D59" w:rsidRPr="008C4ADC">
        <w:rPr>
          <w:spacing w:val="-4"/>
        </w:rPr>
        <w:t xml:space="preserve"> </w:t>
      </w:r>
      <w:hyperlink r:id="rId97">
        <w:r w:rsidRPr="008C4ADC">
          <w:rPr>
            <w:color w:val="0000FF"/>
            <w:spacing w:val="-2"/>
            <w:u w:val="single" w:color="0000FF"/>
          </w:rPr>
          <w:t>https://library.nlu.edu.ua/POLN_TEXT/SBORNIKI_2012/10_Let_KK_</w:t>
        </w:r>
      </w:hyperlink>
      <w:r w:rsidRPr="008C4ADC">
        <w:rPr>
          <w:color w:val="0000FF"/>
          <w:spacing w:val="-2"/>
        </w:rPr>
        <w:t xml:space="preserve"> </w:t>
      </w:r>
      <w:hyperlink r:id="rId98">
        <w:r w:rsidRPr="008C4ADC">
          <w:rPr>
            <w:color w:val="0000FF"/>
            <w:spacing w:val="-2"/>
            <w:u w:val="single" w:color="0000FF"/>
          </w:rPr>
          <w:t>2011.pdf</w:t>
        </w:r>
        <w:r w:rsidRPr="008C4ADC">
          <w:rPr>
            <w:spacing w:val="-2"/>
          </w:rPr>
          <w:t>.</w:t>
        </w:r>
      </w:hyperlink>
    </w:p>
    <w:p w14:paraId="6818E226" w14:textId="20F147F0" w:rsidR="00F469CC" w:rsidRPr="008C4ADC" w:rsidRDefault="006160D3" w:rsidP="00DE7D59">
      <w:pPr>
        <w:ind w:firstLine="567"/>
        <w:jc w:val="both"/>
      </w:pPr>
      <w:r w:rsidRPr="008C4ADC">
        <w:t xml:space="preserve">Черняк Н. П. Особливості розкриття вбивств, вчинених деякими категоріями злочинців. </w:t>
      </w:r>
      <w:r w:rsidRPr="008C4ADC">
        <w:rPr>
          <w:i/>
        </w:rPr>
        <w:t>Вісник Запорізького юридичного інституту Дніпропетровського державного університету внутрішніх</w:t>
      </w:r>
      <w:r w:rsidRPr="008C4ADC">
        <w:rPr>
          <w:i/>
          <w:spacing w:val="-6"/>
        </w:rPr>
        <w:t xml:space="preserve"> </w:t>
      </w:r>
      <w:r w:rsidRPr="008C4ADC">
        <w:rPr>
          <w:i/>
        </w:rPr>
        <w:t>справ</w:t>
      </w:r>
      <w:r w:rsidRPr="008C4ADC">
        <w:t>.</w:t>
      </w:r>
      <w:r w:rsidRPr="008C4ADC">
        <w:rPr>
          <w:spacing w:val="-3"/>
        </w:rPr>
        <w:t xml:space="preserve"> </w:t>
      </w:r>
      <w:r w:rsidRPr="008C4ADC">
        <w:t>Запоріжжя</w:t>
      </w:r>
      <w:r w:rsidRPr="008C4ADC">
        <w:rPr>
          <w:spacing w:val="-5"/>
        </w:rPr>
        <w:t xml:space="preserve"> </w:t>
      </w:r>
      <w:r w:rsidRPr="008C4ADC">
        <w:t>:</w:t>
      </w:r>
      <w:r w:rsidRPr="008C4ADC">
        <w:rPr>
          <w:spacing w:val="-3"/>
        </w:rPr>
        <w:t xml:space="preserve"> </w:t>
      </w:r>
      <w:r w:rsidRPr="008C4ADC">
        <w:t>ЗЮІ</w:t>
      </w:r>
      <w:r w:rsidRPr="008C4ADC">
        <w:rPr>
          <w:spacing w:val="-6"/>
        </w:rPr>
        <w:t xml:space="preserve"> </w:t>
      </w:r>
      <w:r w:rsidRPr="008C4ADC">
        <w:t>ДДУВС,</w:t>
      </w:r>
      <w:r w:rsidRPr="008C4ADC">
        <w:rPr>
          <w:spacing w:val="-2"/>
        </w:rPr>
        <w:t xml:space="preserve"> </w:t>
      </w:r>
      <w:r w:rsidRPr="008C4ADC">
        <w:t>2010.</w:t>
      </w:r>
      <w:r w:rsidRPr="008C4ADC">
        <w:rPr>
          <w:spacing w:val="1"/>
        </w:rPr>
        <w:t xml:space="preserve"> </w:t>
      </w:r>
      <w:r w:rsidRPr="008C4ADC">
        <w:t>№</w:t>
      </w:r>
      <w:r w:rsidRPr="008C4ADC">
        <w:rPr>
          <w:spacing w:val="-4"/>
        </w:rPr>
        <w:t xml:space="preserve"> </w:t>
      </w:r>
      <w:r w:rsidRPr="008C4ADC">
        <w:t>4</w:t>
      </w:r>
      <w:r w:rsidRPr="008C4ADC">
        <w:rPr>
          <w:spacing w:val="-4"/>
        </w:rPr>
        <w:t xml:space="preserve"> </w:t>
      </w:r>
      <w:r w:rsidRPr="008C4ADC">
        <w:t>(53).</w:t>
      </w:r>
      <w:r w:rsidRPr="008C4ADC">
        <w:rPr>
          <w:spacing w:val="-5"/>
        </w:rPr>
        <w:t xml:space="preserve"> </w:t>
      </w:r>
      <w:r w:rsidRPr="008C4ADC">
        <w:t>С.</w:t>
      </w:r>
      <w:r w:rsidRPr="008C4ADC">
        <w:rPr>
          <w:spacing w:val="-2"/>
        </w:rPr>
        <w:t xml:space="preserve"> </w:t>
      </w:r>
      <w:r w:rsidRPr="008C4ADC">
        <w:rPr>
          <w:spacing w:val="-4"/>
        </w:rPr>
        <w:t>245–250.</w:t>
      </w:r>
    </w:p>
    <w:p w14:paraId="2FD72ACE" w14:textId="77777777" w:rsidR="00DE7D59" w:rsidRPr="008C4ADC" w:rsidRDefault="00DE7D59" w:rsidP="00DE7D59">
      <w:pPr>
        <w:pStyle w:val="a3"/>
        <w:ind w:left="0" w:firstLine="567"/>
      </w:pPr>
    </w:p>
    <w:p w14:paraId="1DA8AE30" w14:textId="139C7E2B" w:rsidR="00F469CC" w:rsidRPr="008C4ADC" w:rsidRDefault="006160D3" w:rsidP="00DE7D59">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00DE7D59" w:rsidRPr="008C4ADC">
        <w:rPr>
          <w:i/>
          <w:iCs/>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6B2F2DDE" w14:textId="77777777" w:rsidR="00F469CC" w:rsidRPr="008C4ADC" w:rsidRDefault="006160D3" w:rsidP="00DE7D59">
      <w:pPr>
        <w:pStyle w:val="a3"/>
        <w:ind w:left="0" w:firstLine="567"/>
      </w:pPr>
      <w:r w:rsidRPr="008C4ADC">
        <w:t xml:space="preserve">Аналіз судової практики розгляду кримінальних справ про умисне вбивство з кваліфікуючими ознаками. </w:t>
      </w:r>
      <w:r w:rsidRPr="008C4ADC">
        <w:rPr>
          <w:i/>
        </w:rPr>
        <w:t>Вісник Верховного Суду України</w:t>
      </w:r>
      <w:r w:rsidRPr="008C4ADC">
        <w:t>. 2014. № 8. С. 7–16.</w:t>
      </w:r>
    </w:p>
    <w:p w14:paraId="0BFF93F7" w14:textId="77777777" w:rsidR="00F469CC" w:rsidRPr="008C4ADC" w:rsidRDefault="006160D3" w:rsidP="00DE7D59">
      <w:pPr>
        <w:pStyle w:val="a3"/>
        <w:ind w:left="0" w:firstLine="567"/>
      </w:pPr>
      <w:r w:rsidRPr="008C4ADC">
        <w:lastRenderedPageBreak/>
        <w:t>Про судову практику в справах про злочини проти життя та здоров’я</w:t>
      </w:r>
      <w:r w:rsidRPr="008C4ADC">
        <w:rPr>
          <w:spacing w:val="-4"/>
        </w:rPr>
        <w:t xml:space="preserve"> </w:t>
      </w:r>
      <w:r w:rsidRPr="008C4ADC">
        <w:t>особи</w:t>
      </w:r>
      <w:r w:rsidRPr="008C4ADC">
        <w:rPr>
          <w:spacing w:val="-6"/>
        </w:rPr>
        <w:t xml:space="preserve"> </w:t>
      </w:r>
      <w:r w:rsidRPr="008C4ADC">
        <w:t>:</w:t>
      </w:r>
      <w:r w:rsidRPr="008C4ADC">
        <w:rPr>
          <w:spacing w:val="-10"/>
        </w:rPr>
        <w:t xml:space="preserve"> </w:t>
      </w:r>
      <w:r w:rsidRPr="008C4ADC">
        <w:t>постанова</w:t>
      </w:r>
      <w:r w:rsidRPr="008C4ADC">
        <w:rPr>
          <w:spacing w:val="-5"/>
        </w:rPr>
        <w:t xml:space="preserve"> </w:t>
      </w:r>
      <w:r w:rsidRPr="008C4ADC">
        <w:t>Пленуму</w:t>
      </w:r>
      <w:r w:rsidRPr="008C4ADC">
        <w:rPr>
          <w:spacing w:val="-12"/>
        </w:rPr>
        <w:t xml:space="preserve"> </w:t>
      </w:r>
      <w:r w:rsidRPr="008C4ADC">
        <w:t>Верховного</w:t>
      </w:r>
      <w:r w:rsidRPr="008C4ADC">
        <w:rPr>
          <w:spacing w:val="-12"/>
        </w:rPr>
        <w:t xml:space="preserve"> </w:t>
      </w:r>
      <w:r w:rsidRPr="008C4ADC">
        <w:t>Суду</w:t>
      </w:r>
      <w:r w:rsidRPr="008C4ADC">
        <w:rPr>
          <w:spacing w:val="-12"/>
        </w:rPr>
        <w:t xml:space="preserve"> </w:t>
      </w:r>
      <w:r w:rsidRPr="008C4ADC">
        <w:t>України</w:t>
      </w:r>
      <w:r w:rsidRPr="008C4ADC">
        <w:rPr>
          <w:spacing w:val="-6"/>
        </w:rPr>
        <w:t xml:space="preserve"> </w:t>
      </w:r>
      <w:r w:rsidRPr="008C4ADC">
        <w:t>від</w:t>
      </w:r>
      <w:r w:rsidRPr="008C4ADC">
        <w:rPr>
          <w:spacing w:val="-9"/>
        </w:rPr>
        <w:t xml:space="preserve"> </w:t>
      </w:r>
      <w:r w:rsidRPr="008C4ADC">
        <w:t xml:space="preserve">7 </w:t>
      </w:r>
      <w:proofErr w:type="spellStart"/>
      <w:r w:rsidRPr="008C4ADC">
        <w:t>лют</w:t>
      </w:r>
      <w:proofErr w:type="spellEnd"/>
      <w:r w:rsidRPr="008C4ADC">
        <w:t>. 2003</w:t>
      </w:r>
      <w:r w:rsidRPr="008C4ADC">
        <w:rPr>
          <w:spacing w:val="-1"/>
        </w:rPr>
        <w:t xml:space="preserve"> </w:t>
      </w:r>
      <w:r w:rsidRPr="008C4ADC">
        <w:t>р.</w:t>
      </w:r>
      <w:r w:rsidRPr="008C4ADC">
        <w:rPr>
          <w:spacing w:val="-4"/>
        </w:rPr>
        <w:t xml:space="preserve"> </w:t>
      </w:r>
      <w:r w:rsidRPr="008C4ADC">
        <w:t>№ 2.</w:t>
      </w:r>
      <w:r w:rsidRPr="008C4ADC">
        <w:rPr>
          <w:spacing w:val="-1"/>
        </w:rPr>
        <w:t xml:space="preserve"> </w:t>
      </w:r>
      <w:r w:rsidRPr="008C4ADC">
        <w:rPr>
          <w:i/>
        </w:rPr>
        <w:t>Вісник Верховного</w:t>
      </w:r>
      <w:r w:rsidRPr="008C4ADC">
        <w:rPr>
          <w:i/>
          <w:spacing w:val="-1"/>
        </w:rPr>
        <w:t xml:space="preserve"> </w:t>
      </w:r>
      <w:r w:rsidRPr="008C4ADC">
        <w:rPr>
          <w:i/>
        </w:rPr>
        <w:t>Суду України</w:t>
      </w:r>
      <w:r w:rsidRPr="008C4ADC">
        <w:t>.</w:t>
      </w:r>
      <w:r w:rsidRPr="008C4ADC">
        <w:rPr>
          <w:spacing w:val="-4"/>
        </w:rPr>
        <w:t xml:space="preserve"> </w:t>
      </w:r>
      <w:r w:rsidRPr="008C4ADC">
        <w:t xml:space="preserve">2003. № 1. </w:t>
      </w:r>
      <w:r w:rsidRPr="008C4ADC">
        <w:rPr>
          <w:color w:val="000000"/>
          <w:shd w:val="clear" w:color="auto" w:fill="F8F8F8"/>
        </w:rPr>
        <w:t>URL:</w:t>
      </w:r>
      <w:r w:rsidRPr="008C4ADC">
        <w:rPr>
          <w:color w:val="000000"/>
        </w:rPr>
        <w:t xml:space="preserve"> </w:t>
      </w:r>
      <w:hyperlink r:id="rId99" w:anchor="Text">
        <w:r w:rsidRPr="008C4ADC">
          <w:rPr>
            <w:color w:val="0000FF"/>
            <w:spacing w:val="-2"/>
            <w:u w:val="single" w:color="0000FF"/>
          </w:rPr>
          <w:t>https://zakon.rada.gov.ua/laws/show/v0002700-03#Text</w:t>
        </w:r>
        <w:r w:rsidRPr="008C4ADC">
          <w:rPr>
            <w:color w:val="000000"/>
            <w:spacing w:val="-2"/>
          </w:rPr>
          <w:t>.</w:t>
        </w:r>
      </w:hyperlink>
    </w:p>
    <w:p w14:paraId="66DC1703" w14:textId="77777777" w:rsidR="00F469CC" w:rsidRPr="008C4ADC" w:rsidRDefault="00F469CC" w:rsidP="001D6258">
      <w:pPr>
        <w:pStyle w:val="a3"/>
        <w:ind w:left="0" w:firstLine="0"/>
        <w:jc w:val="left"/>
      </w:pPr>
    </w:p>
    <w:p w14:paraId="5318AFFC" w14:textId="77777777" w:rsidR="00F469CC" w:rsidRPr="008C4ADC" w:rsidRDefault="00F469CC" w:rsidP="001D6258">
      <w:pPr>
        <w:pStyle w:val="a3"/>
        <w:ind w:left="0" w:firstLine="0"/>
        <w:jc w:val="left"/>
      </w:pPr>
    </w:p>
    <w:p w14:paraId="76128FD6" w14:textId="77777777" w:rsidR="00DE7D59" w:rsidRPr="008C4ADC" w:rsidRDefault="006160D3" w:rsidP="00DE7D59">
      <w:pPr>
        <w:jc w:val="center"/>
        <w:rPr>
          <w:b/>
          <w:bCs/>
          <w:spacing w:val="-5"/>
        </w:rPr>
      </w:pPr>
      <w:r w:rsidRPr="008C4ADC">
        <w:rPr>
          <w:b/>
          <w:bCs/>
        </w:rPr>
        <w:t>Т</w:t>
      </w:r>
      <w:r w:rsidRPr="008C4ADC">
        <w:rPr>
          <w:b/>
          <w:bCs/>
          <w:spacing w:val="-2"/>
        </w:rPr>
        <w:t xml:space="preserve"> </w:t>
      </w:r>
      <w:r w:rsidRPr="008C4ADC">
        <w:rPr>
          <w:b/>
          <w:bCs/>
        </w:rPr>
        <w:t>е</w:t>
      </w:r>
      <w:r w:rsidRPr="008C4ADC">
        <w:rPr>
          <w:b/>
          <w:bCs/>
          <w:spacing w:val="-9"/>
        </w:rPr>
        <w:t xml:space="preserve"> </w:t>
      </w:r>
      <w:r w:rsidRPr="008C4ADC">
        <w:rPr>
          <w:b/>
          <w:bCs/>
        </w:rPr>
        <w:t>м</w:t>
      </w:r>
      <w:r w:rsidRPr="008C4ADC">
        <w:rPr>
          <w:b/>
          <w:bCs/>
          <w:spacing w:val="-3"/>
        </w:rPr>
        <w:t xml:space="preserve"> </w:t>
      </w:r>
      <w:r w:rsidRPr="008C4ADC">
        <w:rPr>
          <w:b/>
          <w:bCs/>
        </w:rPr>
        <w:t>а</w:t>
      </w:r>
      <w:r w:rsidRPr="008C4ADC">
        <w:rPr>
          <w:b/>
          <w:bCs/>
          <w:spacing w:val="37"/>
        </w:rPr>
        <w:t xml:space="preserve"> </w:t>
      </w:r>
      <w:r w:rsidRPr="008C4ADC">
        <w:rPr>
          <w:b/>
          <w:bCs/>
        </w:rPr>
        <w:t>7.</w:t>
      </w:r>
    </w:p>
    <w:p w14:paraId="7524272B" w14:textId="6B3F4A4E" w:rsidR="00F469CC" w:rsidRPr="008C4ADC" w:rsidRDefault="006160D3" w:rsidP="00DE7D59">
      <w:pPr>
        <w:jc w:val="center"/>
        <w:rPr>
          <w:b/>
          <w:bCs/>
        </w:rPr>
      </w:pPr>
      <w:r w:rsidRPr="008C4ADC">
        <w:rPr>
          <w:b/>
          <w:bCs/>
        </w:rPr>
        <w:t>УМИСНЕ</w:t>
      </w:r>
      <w:r w:rsidRPr="008C4ADC">
        <w:rPr>
          <w:b/>
          <w:bCs/>
          <w:spacing w:val="-2"/>
        </w:rPr>
        <w:t xml:space="preserve"> </w:t>
      </w:r>
      <w:r w:rsidRPr="008C4ADC">
        <w:rPr>
          <w:b/>
          <w:bCs/>
        </w:rPr>
        <w:t>ВБИВСТВО</w:t>
      </w:r>
      <w:r w:rsidRPr="008C4ADC">
        <w:rPr>
          <w:b/>
          <w:bCs/>
          <w:spacing w:val="-6"/>
        </w:rPr>
        <w:t xml:space="preserve"> </w:t>
      </w:r>
      <w:r w:rsidRPr="008C4ADC">
        <w:rPr>
          <w:b/>
          <w:bCs/>
        </w:rPr>
        <w:t>В</w:t>
      </w:r>
      <w:r w:rsidRPr="008C4ADC">
        <w:rPr>
          <w:b/>
          <w:bCs/>
          <w:spacing w:val="-5"/>
        </w:rPr>
        <w:t xml:space="preserve"> </w:t>
      </w:r>
      <w:r w:rsidRPr="008C4ADC">
        <w:rPr>
          <w:b/>
          <w:bCs/>
        </w:rPr>
        <w:t>СТАНІ</w:t>
      </w:r>
      <w:r w:rsidRPr="008C4ADC">
        <w:rPr>
          <w:b/>
          <w:bCs/>
          <w:spacing w:val="-2"/>
        </w:rPr>
        <w:t xml:space="preserve"> </w:t>
      </w:r>
      <w:r w:rsidRPr="008C4ADC">
        <w:rPr>
          <w:b/>
          <w:bCs/>
        </w:rPr>
        <w:t>СИЛЬНОГО ДУШЕВНОГО</w:t>
      </w:r>
      <w:r w:rsidRPr="008C4ADC">
        <w:rPr>
          <w:b/>
          <w:bCs/>
          <w:spacing w:val="-14"/>
        </w:rPr>
        <w:t xml:space="preserve"> </w:t>
      </w:r>
      <w:r w:rsidRPr="008C4ADC">
        <w:rPr>
          <w:b/>
          <w:bCs/>
        </w:rPr>
        <w:t>ХВИЛЮВАННЯ</w:t>
      </w:r>
    </w:p>
    <w:p w14:paraId="06FF878C" w14:textId="77777777" w:rsidR="00F469CC" w:rsidRPr="008C4ADC" w:rsidRDefault="00F469CC" w:rsidP="001D6258">
      <w:pPr>
        <w:pStyle w:val="a3"/>
        <w:ind w:left="0" w:firstLine="0"/>
        <w:jc w:val="left"/>
        <w:rPr>
          <w:b/>
        </w:rPr>
      </w:pPr>
    </w:p>
    <w:p w14:paraId="13FFC121" w14:textId="77777777" w:rsidR="00F469CC" w:rsidRPr="008C4ADC" w:rsidRDefault="006160D3" w:rsidP="00DE7D59">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55A0DC77" w14:textId="77777777" w:rsidR="00F469CC" w:rsidRPr="008C4ADC" w:rsidRDefault="006160D3" w:rsidP="00DE7D59">
      <w:pPr>
        <w:pStyle w:val="a3"/>
        <w:ind w:left="0" w:firstLine="567"/>
        <w:jc w:val="left"/>
      </w:pPr>
      <w:r w:rsidRPr="008C4ADC">
        <w:rPr>
          <w:spacing w:val="-2"/>
        </w:rPr>
        <w:t>Вступ.</w:t>
      </w:r>
    </w:p>
    <w:p w14:paraId="17369407" w14:textId="77777777" w:rsidR="00F469CC" w:rsidRPr="008C4ADC" w:rsidRDefault="006160D3" w:rsidP="00DE7D59">
      <w:pPr>
        <w:pStyle w:val="a5"/>
        <w:numPr>
          <w:ilvl w:val="0"/>
          <w:numId w:val="30"/>
        </w:numPr>
        <w:tabs>
          <w:tab w:val="left" w:pos="1244"/>
        </w:tabs>
        <w:ind w:left="0" w:firstLine="567"/>
      </w:pPr>
      <w:r w:rsidRPr="008C4ADC">
        <w:t>Загальна характеристика вбивства за кримінальним правом України і його види.</w:t>
      </w:r>
    </w:p>
    <w:p w14:paraId="23D99F5F" w14:textId="77777777" w:rsidR="00F469CC" w:rsidRPr="008C4ADC" w:rsidRDefault="006160D3" w:rsidP="00DE7D59">
      <w:pPr>
        <w:pStyle w:val="a5"/>
        <w:numPr>
          <w:ilvl w:val="0"/>
          <w:numId w:val="30"/>
        </w:numPr>
        <w:tabs>
          <w:tab w:val="left" w:pos="1244"/>
        </w:tabs>
        <w:ind w:left="0" w:firstLine="567"/>
      </w:pPr>
      <w:r w:rsidRPr="008C4ADC">
        <w:t>Об’єкт та об’єктивна сторона умисного вбивства, вчиненого в стані сильного душевного хвилювання.</w:t>
      </w:r>
    </w:p>
    <w:p w14:paraId="6EC3B648" w14:textId="77777777" w:rsidR="00F469CC" w:rsidRPr="008C4ADC" w:rsidRDefault="006160D3" w:rsidP="00DE7D59">
      <w:pPr>
        <w:pStyle w:val="a5"/>
        <w:numPr>
          <w:ilvl w:val="0"/>
          <w:numId w:val="30"/>
        </w:numPr>
        <w:tabs>
          <w:tab w:val="left" w:pos="1244"/>
        </w:tabs>
        <w:ind w:left="0" w:firstLine="567"/>
      </w:pPr>
      <w:r w:rsidRPr="008C4ADC">
        <w:t>Суб’єктивна сторона та суб’єкт умисного вбивства, вчиненого в стані сильного душевного хвилювання.</w:t>
      </w:r>
    </w:p>
    <w:p w14:paraId="6534DFE4" w14:textId="77777777" w:rsidR="00F469CC" w:rsidRPr="008C4ADC" w:rsidRDefault="006160D3" w:rsidP="00DE7D59">
      <w:pPr>
        <w:pStyle w:val="a5"/>
        <w:numPr>
          <w:ilvl w:val="0"/>
          <w:numId w:val="30"/>
        </w:numPr>
        <w:tabs>
          <w:tab w:val="left" w:pos="1244"/>
        </w:tabs>
        <w:ind w:left="0" w:firstLine="567"/>
      </w:pPr>
      <w:r w:rsidRPr="008C4ADC">
        <w:t xml:space="preserve">Відмінність цього виду умисного вбивства за пом’якшуючих обставин від суміжних кримінальних </w:t>
      </w:r>
      <w:r w:rsidRPr="008C4ADC">
        <w:rPr>
          <w:spacing w:val="-2"/>
        </w:rPr>
        <w:t>правопорушень.</w:t>
      </w:r>
    </w:p>
    <w:p w14:paraId="387E11DC" w14:textId="77777777" w:rsidR="00F469CC" w:rsidRPr="008C4ADC" w:rsidRDefault="006160D3" w:rsidP="00DE7D59">
      <w:pPr>
        <w:pStyle w:val="a3"/>
        <w:ind w:left="0" w:firstLine="567"/>
        <w:jc w:val="left"/>
      </w:pPr>
      <w:r w:rsidRPr="008C4ADC">
        <w:rPr>
          <w:spacing w:val="-2"/>
        </w:rPr>
        <w:t>Висновки.</w:t>
      </w:r>
    </w:p>
    <w:p w14:paraId="3D3250F7" w14:textId="77777777" w:rsidR="00F469CC" w:rsidRPr="008C4ADC" w:rsidRDefault="00F469CC" w:rsidP="00DE7D59">
      <w:pPr>
        <w:pStyle w:val="a3"/>
        <w:ind w:left="0" w:firstLine="567"/>
        <w:jc w:val="left"/>
      </w:pPr>
    </w:p>
    <w:p w14:paraId="616F1244" w14:textId="77777777" w:rsidR="00F469CC" w:rsidRPr="008C4ADC" w:rsidRDefault="006160D3" w:rsidP="00DE7D59">
      <w:pPr>
        <w:pStyle w:val="a3"/>
        <w:ind w:left="0" w:firstLine="567"/>
      </w:pPr>
      <w:r w:rsidRPr="008C4ADC">
        <w:t>На початку роботи необхідно дати стислу загальну характеристику вбивства як злочину, за якого відбувається посягання на життя людини, показати, в чому полягає його суспільна небезпека, проаналізувати його законодавче визначення. При цьому увагу треба звернути на момент заподіяння смерті, зважаючи на характеристику моментів початку і закінчення життя. Далі</w:t>
      </w:r>
      <w:r w:rsidRPr="008C4ADC">
        <w:rPr>
          <w:spacing w:val="-14"/>
        </w:rPr>
        <w:t xml:space="preserve"> </w:t>
      </w:r>
      <w:r w:rsidRPr="008C4ADC">
        <w:t>слід</w:t>
      </w:r>
      <w:r w:rsidRPr="008C4ADC">
        <w:rPr>
          <w:spacing w:val="-14"/>
        </w:rPr>
        <w:t xml:space="preserve"> </w:t>
      </w:r>
      <w:r w:rsidRPr="008C4ADC">
        <w:t>розглянути</w:t>
      </w:r>
      <w:r w:rsidRPr="008C4ADC">
        <w:rPr>
          <w:spacing w:val="-10"/>
        </w:rPr>
        <w:t xml:space="preserve"> </w:t>
      </w:r>
      <w:r w:rsidRPr="008C4ADC">
        <w:t>класифікацію</w:t>
      </w:r>
      <w:r w:rsidRPr="008C4ADC">
        <w:rPr>
          <w:spacing w:val="36"/>
        </w:rPr>
        <w:t xml:space="preserve"> </w:t>
      </w:r>
      <w:r w:rsidRPr="008C4ADC">
        <w:t>вбивств, відповідно до ступеня їх</w:t>
      </w:r>
      <w:r w:rsidRPr="008C4ADC">
        <w:rPr>
          <w:spacing w:val="40"/>
        </w:rPr>
        <w:t xml:space="preserve"> </w:t>
      </w:r>
      <w:r w:rsidRPr="008C4ADC">
        <w:t>суспільної небезпечності (ступеня тяжкості).</w:t>
      </w:r>
    </w:p>
    <w:p w14:paraId="7D1C9583" w14:textId="77777777" w:rsidR="00F469CC" w:rsidRPr="008C4ADC" w:rsidRDefault="006160D3" w:rsidP="00DE7D59">
      <w:pPr>
        <w:pStyle w:val="a3"/>
        <w:ind w:left="0" w:firstLine="567"/>
      </w:pPr>
      <w:r w:rsidRPr="008C4ADC">
        <w:t>Друге питання передбачає здійснення аналізу умов, за наявності яких вбивство визнається вчиненим у стані сильного душевного хвилювання, тобто у стані фізіологічного афекту. Важливо</w:t>
      </w:r>
      <w:r w:rsidRPr="008C4ADC">
        <w:rPr>
          <w:spacing w:val="-13"/>
        </w:rPr>
        <w:t xml:space="preserve"> </w:t>
      </w:r>
      <w:r w:rsidRPr="008C4ADC">
        <w:t>дати</w:t>
      </w:r>
      <w:r w:rsidRPr="008C4ADC">
        <w:rPr>
          <w:spacing w:val="-11"/>
        </w:rPr>
        <w:t xml:space="preserve"> </w:t>
      </w:r>
      <w:r w:rsidRPr="008C4ADC">
        <w:t>визначення</w:t>
      </w:r>
      <w:r w:rsidRPr="008C4ADC">
        <w:rPr>
          <w:spacing w:val="-8"/>
        </w:rPr>
        <w:t xml:space="preserve"> </w:t>
      </w:r>
      <w:r w:rsidRPr="008C4ADC">
        <w:t>поняття</w:t>
      </w:r>
      <w:r w:rsidRPr="008C4ADC">
        <w:rPr>
          <w:spacing w:val="-8"/>
        </w:rPr>
        <w:t xml:space="preserve"> </w:t>
      </w:r>
      <w:r w:rsidRPr="008C4ADC">
        <w:t>“фізіологічний</w:t>
      </w:r>
      <w:r w:rsidRPr="008C4ADC">
        <w:rPr>
          <w:spacing w:val="-11"/>
        </w:rPr>
        <w:t xml:space="preserve"> </w:t>
      </w:r>
      <w:r w:rsidRPr="008C4ADC">
        <w:t>афект”,</w:t>
      </w:r>
      <w:r w:rsidRPr="008C4ADC">
        <w:rPr>
          <w:spacing w:val="-7"/>
        </w:rPr>
        <w:t xml:space="preserve"> </w:t>
      </w:r>
      <w:r w:rsidRPr="008C4ADC">
        <w:t>пояснити, що розуміється під протизаконним насильством, систематичним знущанням і тяжкою образою з боку потерпілого, яке значення має проміжок у часі між протиправними діями потерпілого і позбавленням його життя.</w:t>
      </w:r>
    </w:p>
    <w:p w14:paraId="4CA0C87C" w14:textId="77777777" w:rsidR="00F469CC" w:rsidRPr="008C4ADC" w:rsidRDefault="006160D3" w:rsidP="00DE7D59">
      <w:pPr>
        <w:pStyle w:val="a3"/>
        <w:ind w:left="0" w:firstLine="567"/>
      </w:pPr>
      <w:r w:rsidRPr="008C4ADC">
        <w:t>При розгляді суб’єктивної сторони слід проаналізувати особливості</w:t>
      </w:r>
      <w:r w:rsidRPr="008C4ADC">
        <w:rPr>
          <w:spacing w:val="-14"/>
        </w:rPr>
        <w:t xml:space="preserve"> </w:t>
      </w:r>
      <w:r w:rsidRPr="008C4ADC">
        <w:t>умислу</w:t>
      </w:r>
      <w:r w:rsidRPr="008C4ADC">
        <w:rPr>
          <w:spacing w:val="-14"/>
        </w:rPr>
        <w:t xml:space="preserve"> </w:t>
      </w:r>
      <w:r w:rsidRPr="008C4ADC">
        <w:t>винного,</w:t>
      </w:r>
      <w:r w:rsidRPr="008C4ADC">
        <w:rPr>
          <w:spacing w:val="-14"/>
        </w:rPr>
        <w:t xml:space="preserve"> </w:t>
      </w:r>
      <w:r w:rsidRPr="008C4ADC">
        <w:t>мотиву</w:t>
      </w:r>
      <w:r w:rsidRPr="008C4ADC">
        <w:rPr>
          <w:spacing w:val="-13"/>
        </w:rPr>
        <w:t xml:space="preserve"> </w:t>
      </w:r>
      <w:r w:rsidRPr="008C4ADC">
        <w:t>і</w:t>
      </w:r>
      <w:r w:rsidRPr="008C4ADC">
        <w:rPr>
          <w:spacing w:val="-14"/>
        </w:rPr>
        <w:t xml:space="preserve"> </w:t>
      </w:r>
      <w:r w:rsidRPr="008C4ADC">
        <w:t>мети,</w:t>
      </w:r>
      <w:r w:rsidRPr="008C4ADC">
        <w:rPr>
          <w:spacing w:val="-14"/>
        </w:rPr>
        <w:t xml:space="preserve"> </w:t>
      </w:r>
      <w:r w:rsidRPr="008C4ADC">
        <w:t>якими</w:t>
      </w:r>
      <w:r w:rsidRPr="008C4ADC">
        <w:rPr>
          <w:spacing w:val="-14"/>
        </w:rPr>
        <w:t xml:space="preserve"> </w:t>
      </w:r>
      <w:r w:rsidRPr="008C4ADC">
        <w:t>він</w:t>
      </w:r>
      <w:r w:rsidRPr="008C4ADC">
        <w:rPr>
          <w:spacing w:val="-13"/>
        </w:rPr>
        <w:t xml:space="preserve"> </w:t>
      </w:r>
      <w:r w:rsidRPr="008C4ADC">
        <w:t>керувався</w:t>
      </w:r>
      <w:r w:rsidRPr="008C4ADC">
        <w:rPr>
          <w:spacing w:val="-14"/>
        </w:rPr>
        <w:t xml:space="preserve"> </w:t>
      </w:r>
      <w:r w:rsidRPr="008C4ADC">
        <w:t>при вчиненні злочину.</w:t>
      </w:r>
    </w:p>
    <w:p w14:paraId="4F382DAA" w14:textId="77777777" w:rsidR="00F469CC" w:rsidRPr="008C4ADC" w:rsidRDefault="006160D3" w:rsidP="00DE7D59">
      <w:pPr>
        <w:pStyle w:val="a3"/>
        <w:ind w:left="0" w:firstLine="567"/>
      </w:pPr>
      <w:r w:rsidRPr="008C4ADC">
        <w:t xml:space="preserve">В останньому, четвертому, питанні потрібно навести підстави </w:t>
      </w:r>
      <w:r w:rsidRPr="008C4ADC">
        <w:lastRenderedPageBreak/>
        <w:t>відмежування цього виду вбивства від суміжних з ним посягань</w:t>
      </w:r>
      <w:r w:rsidRPr="008C4ADC">
        <w:rPr>
          <w:spacing w:val="-3"/>
        </w:rPr>
        <w:t xml:space="preserve"> </w:t>
      </w:r>
      <w:r w:rsidRPr="008C4ADC">
        <w:t>на</w:t>
      </w:r>
      <w:r w:rsidRPr="008C4ADC">
        <w:rPr>
          <w:spacing w:val="-5"/>
        </w:rPr>
        <w:t xml:space="preserve"> </w:t>
      </w:r>
      <w:r w:rsidRPr="008C4ADC">
        <w:t>життя,</w:t>
      </w:r>
      <w:r w:rsidRPr="008C4ADC">
        <w:rPr>
          <w:spacing w:val="-2"/>
        </w:rPr>
        <w:t xml:space="preserve"> </w:t>
      </w:r>
      <w:r w:rsidRPr="008C4ADC">
        <w:t>розглянути</w:t>
      </w:r>
      <w:r w:rsidRPr="008C4ADC">
        <w:rPr>
          <w:spacing w:val="-3"/>
        </w:rPr>
        <w:t xml:space="preserve"> </w:t>
      </w:r>
      <w:r w:rsidRPr="008C4ADC">
        <w:t>складнощі,</w:t>
      </w:r>
      <w:r w:rsidRPr="008C4ADC">
        <w:rPr>
          <w:spacing w:val="-2"/>
        </w:rPr>
        <w:t xml:space="preserve"> </w:t>
      </w:r>
      <w:r w:rsidRPr="008C4ADC">
        <w:t>які</w:t>
      </w:r>
      <w:r w:rsidRPr="008C4ADC">
        <w:rPr>
          <w:spacing w:val="-7"/>
        </w:rPr>
        <w:t xml:space="preserve"> </w:t>
      </w:r>
      <w:r w:rsidRPr="008C4ADC">
        <w:t>можуть</w:t>
      </w:r>
      <w:r w:rsidRPr="008C4ADC">
        <w:rPr>
          <w:spacing w:val="-4"/>
        </w:rPr>
        <w:t xml:space="preserve"> </w:t>
      </w:r>
      <w:r w:rsidRPr="008C4ADC">
        <w:t>виникати</w:t>
      </w:r>
      <w:r w:rsidRPr="008C4ADC">
        <w:rPr>
          <w:spacing w:val="-7"/>
        </w:rPr>
        <w:t xml:space="preserve"> </w:t>
      </w:r>
      <w:r w:rsidRPr="008C4ADC">
        <w:t>при його кваліфікації у разі конкуренції норм.</w:t>
      </w:r>
    </w:p>
    <w:p w14:paraId="393CACD3" w14:textId="77777777" w:rsidR="00F469CC" w:rsidRPr="008C4ADC" w:rsidRDefault="006160D3" w:rsidP="00DE7D59">
      <w:pPr>
        <w:pStyle w:val="a3"/>
        <w:ind w:left="0" w:firstLine="567"/>
      </w:pPr>
      <w:r w:rsidRPr="008C4ADC">
        <w:t>Усі теоретичні висновки в цій роботі бажано супроводжувати прикладами із судової практики.</w:t>
      </w:r>
    </w:p>
    <w:p w14:paraId="73EC4757" w14:textId="77777777" w:rsidR="00DE7D59" w:rsidRPr="008C4ADC" w:rsidRDefault="00DE7D59" w:rsidP="00DE7D59">
      <w:pPr>
        <w:pStyle w:val="a3"/>
        <w:ind w:left="0" w:firstLine="567"/>
      </w:pPr>
    </w:p>
    <w:p w14:paraId="7E218991" w14:textId="4893A8C3" w:rsidR="00DE7D59" w:rsidRPr="008C4ADC" w:rsidRDefault="006160D3" w:rsidP="00DE7D59">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літератури</w:t>
      </w:r>
    </w:p>
    <w:p w14:paraId="53341332" w14:textId="555AF4DD" w:rsidR="00F469CC" w:rsidRPr="008C4ADC" w:rsidRDefault="006160D3" w:rsidP="00DE7D59">
      <w:pPr>
        <w:pStyle w:val="a3"/>
        <w:ind w:left="0" w:firstLine="567"/>
      </w:pPr>
      <w:r w:rsidRPr="008C4ADC">
        <w:t>Авраменко</w:t>
      </w:r>
      <w:r w:rsidRPr="008C4ADC">
        <w:rPr>
          <w:spacing w:val="28"/>
        </w:rPr>
        <w:t xml:space="preserve"> </w:t>
      </w:r>
      <w:r w:rsidRPr="008C4ADC">
        <w:t>О.В.</w:t>
      </w:r>
      <w:r w:rsidRPr="008C4ADC">
        <w:rPr>
          <w:spacing w:val="38"/>
        </w:rPr>
        <w:t xml:space="preserve"> </w:t>
      </w:r>
      <w:r w:rsidRPr="008C4ADC">
        <w:t>Стан</w:t>
      </w:r>
      <w:r w:rsidRPr="008C4ADC">
        <w:rPr>
          <w:spacing w:val="38"/>
        </w:rPr>
        <w:t xml:space="preserve"> </w:t>
      </w:r>
      <w:r w:rsidRPr="008C4ADC">
        <w:t>сильного</w:t>
      </w:r>
      <w:r w:rsidRPr="008C4ADC">
        <w:rPr>
          <w:spacing w:val="30"/>
        </w:rPr>
        <w:t xml:space="preserve"> </w:t>
      </w:r>
      <w:r w:rsidRPr="008C4ADC">
        <w:t>душевного</w:t>
      </w:r>
      <w:r w:rsidRPr="008C4ADC">
        <w:rPr>
          <w:spacing w:val="31"/>
        </w:rPr>
        <w:t xml:space="preserve"> </w:t>
      </w:r>
      <w:r w:rsidRPr="008C4ADC">
        <w:t>хвилювання</w:t>
      </w:r>
      <w:r w:rsidRPr="008C4ADC">
        <w:rPr>
          <w:spacing w:val="36"/>
        </w:rPr>
        <w:t xml:space="preserve"> </w:t>
      </w:r>
      <w:r w:rsidRPr="008C4ADC">
        <w:rPr>
          <w:spacing w:val="-5"/>
        </w:rPr>
        <w:t>за</w:t>
      </w:r>
      <w:r w:rsidR="00DE7D59" w:rsidRPr="008C4ADC">
        <w:rPr>
          <w:spacing w:val="-5"/>
        </w:rPr>
        <w:t xml:space="preserve"> </w:t>
      </w:r>
      <w:r w:rsidRPr="008C4ADC">
        <w:t>кримінальним</w:t>
      </w:r>
      <w:r w:rsidRPr="008C4ADC">
        <w:rPr>
          <w:spacing w:val="45"/>
        </w:rPr>
        <w:t xml:space="preserve"> </w:t>
      </w:r>
      <w:r w:rsidRPr="008C4ADC">
        <w:t>правом</w:t>
      </w:r>
      <w:r w:rsidRPr="008C4ADC">
        <w:rPr>
          <w:spacing w:val="53"/>
        </w:rPr>
        <w:t xml:space="preserve"> </w:t>
      </w:r>
      <w:r w:rsidRPr="008C4ADC">
        <w:t>України</w:t>
      </w:r>
      <w:r w:rsidRPr="008C4ADC">
        <w:rPr>
          <w:spacing w:val="51"/>
        </w:rPr>
        <w:t xml:space="preserve"> </w:t>
      </w:r>
      <w:r w:rsidRPr="008C4ADC">
        <w:t>:</w:t>
      </w:r>
      <w:r w:rsidRPr="008C4ADC">
        <w:rPr>
          <w:spacing w:val="50"/>
        </w:rPr>
        <w:t xml:space="preserve"> </w:t>
      </w:r>
      <w:r w:rsidRPr="008C4ADC">
        <w:t>монографія.</w:t>
      </w:r>
      <w:r w:rsidRPr="008C4ADC">
        <w:rPr>
          <w:spacing w:val="55"/>
        </w:rPr>
        <w:t xml:space="preserve"> </w:t>
      </w:r>
      <w:r w:rsidRPr="008C4ADC">
        <w:t>Львів</w:t>
      </w:r>
      <w:r w:rsidRPr="008C4ADC">
        <w:rPr>
          <w:spacing w:val="55"/>
        </w:rPr>
        <w:t xml:space="preserve"> </w:t>
      </w:r>
      <w:r w:rsidRPr="008C4ADC">
        <w:t>:</w:t>
      </w:r>
      <w:r w:rsidRPr="008C4ADC">
        <w:rPr>
          <w:spacing w:val="50"/>
        </w:rPr>
        <w:t xml:space="preserve"> </w:t>
      </w:r>
      <w:r w:rsidRPr="008C4ADC">
        <w:rPr>
          <w:spacing w:val="-2"/>
        </w:rPr>
        <w:t>Львівський</w:t>
      </w:r>
      <w:r w:rsidR="00DE7D59" w:rsidRPr="008C4ADC">
        <w:rPr>
          <w:spacing w:val="-2"/>
        </w:rPr>
        <w:t xml:space="preserve"> </w:t>
      </w:r>
      <w:r w:rsidRPr="008C4ADC">
        <w:t>державний</w:t>
      </w:r>
      <w:r w:rsidRPr="008C4ADC">
        <w:rPr>
          <w:spacing w:val="80"/>
        </w:rPr>
        <w:t xml:space="preserve"> </w:t>
      </w:r>
      <w:r w:rsidRPr="008C4ADC">
        <w:t>університет</w:t>
      </w:r>
      <w:r w:rsidRPr="008C4ADC">
        <w:rPr>
          <w:spacing w:val="80"/>
        </w:rPr>
        <w:t xml:space="preserve"> </w:t>
      </w:r>
      <w:r w:rsidRPr="008C4ADC">
        <w:t>внутрішніх</w:t>
      </w:r>
      <w:r w:rsidRPr="008C4ADC">
        <w:rPr>
          <w:spacing w:val="80"/>
        </w:rPr>
        <w:t xml:space="preserve"> </w:t>
      </w:r>
      <w:r w:rsidRPr="008C4ADC">
        <w:t>справ,</w:t>
      </w:r>
      <w:r w:rsidRPr="008C4ADC">
        <w:rPr>
          <w:spacing w:val="80"/>
        </w:rPr>
        <w:t xml:space="preserve"> </w:t>
      </w:r>
      <w:r w:rsidRPr="008C4ADC">
        <w:t>2009.</w:t>
      </w:r>
      <w:r w:rsidRPr="008C4ADC">
        <w:rPr>
          <w:spacing w:val="80"/>
        </w:rPr>
        <w:t xml:space="preserve"> </w:t>
      </w:r>
      <w:r w:rsidRPr="008C4ADC">
        <w:t>244</w:t>
      </w:r>
      <w:r w:rsidRPr="008C4ADC">
        <w:rPr>
          <w:spacing w:val="80"/>
        </w:rPr>
        <w:t xml:space="preserve"> </w:t>
      </w:r>
      <w:r w:rsidRPr="008C4ADC">
        <w:t>с.</w:t>
      </w:r>
      <w:r w:rsidRPr="008C4ADC">
        <w:rPr>
          <w:spacing w:val="80"/>
        </w:rPr>
        <w:t xml:space="preserve"> </w:t>
      </w:r>
      <w:r w:rsidRPr="008C4ADC">
        <w:rPr>
          <w:color w:val="000000"/>
          <w:shd w:val="clear" w:color="auto" w:fill="F8F8F8"/>
        </w:rPr>
        <w:t>URL:</w:t>
      </w:r>
      <w:r w:rsidRPr="008C4ADC">
        <w:rPr>
          <w:color w:val="000000"/>
        </w:rPr>
        <w:t xml:space="preserve"> </w:t>
      </w:r>
      <w:hyperlink r:id="rId100">
        <w:r w:rsidRPr="008C4ADC">
          <w:rPr>
            <w:color w:val="0000FF"/>
            <w:spacing w:val="-2"/>
            <w:u w:val="single" w:color="0000FF"/>
          </w:rPr>
          <w:t>http://dspace.lvduvs.edu.ua/handle/1234567890/302</w:t>
        </w:r>
      </w:hyperlink>
      <w:r w:rsidRPr="008C4ADC">
        <w:rPr>
          <w:color w:val="000000"/>
          <w:spacing w:val="-2"/>
        </w:rPr>
        <w:t>.</w:t>
      </w:r>
    </w:p>
    <w:p w14:paraId="73DC93B9" w14:textId="0FC3F868" w:rsidR="00F469CC" w:rsidRPr="008C4ADC" w:rsidRDefault="006160D3" w:rsidP="00DE7D59">
      <w:pPr>
        <w:pStyle w:val="a3"/>
        <w:ind w:left="0" w:firstLine="567"/>
      </w:pPr>
      <w:hyperlink r:id="rId101">
        <w:r w:rsidRPr="008C4ADC">
          <w:t>Бурдін</w:t>
        </w:r>
        <w:r w:rsidRPr="008C4ADC">
          <w:rPr>
            <w:spacing w:val="40"/>
          </w:rPr>
          <w:t xml:space="preserve"> </w:t>
        </w:r>
        <w:r w:rsidRPr="008C4ADC">
          <w:t>В.</w:t>
        </w:r>
        <w:r w:rsidRPr="008C4ADC">
          <w:rPr>
            <w:spacing w:val="40"/>
          </w:rPr>
          <w:t xml:space="preserve"> </w:t>
        </w:r>
        <w:r w:rsidRPr="008C4ADC">
          <w:t>М.</w:t>
        </w:r>
      </w:hyperlink>
      <w:r w:rsidRPr="008C4ADC">
        <w:rPr>
          <w:spacing w:val="40"/>
        </w:rPr>
        <w:t xml:space="preserve"> </w:t>
      </w:r>
      <w:r w:rsidRPr="008C4ADC">
        <w:t>Кримінальна</w:t>
      </w:r>
      <w:r w:rsidRPr="008C4ADC">
        <w:rPr>
          <w:spacing w:val="40"/>
        </w:rPr>
        <w:t xml:space="preserve"> </w:t>
      </w:r>
      <w:r w:rsidRPr="008C4ADC">
        <w:t>відповідальність</w:t>
      </w:r>
      <w:r w:rsidRPr="008C4ADC">
        <w:rPr>
          <w:spacing w:val="40"/>
        </w:rPr>
        <w:t xml:space="preserve"> </w:t>
      </w:r>
      <w:r w:rsidRPr="008C4ADC">
        <w:t>за</w:t>
      </w:r>
      <w:r w:rsidRPr="008C4ADC">
        <w:rPr>
          <w:spacing w:val="40"/>
        </w:rPr>
        <w:t xml:space="preserve"> </w:t>
      </w:r>
      <w:r w:rsidRPr="008C4ADC">
        <w:t>злочини,</w:t>
      </w:r>
      <w:r w:rsidRPr="008C4ADC">
        <w:rPr>
          <w:spacing w:val="40"/>
        </w:rPr>
        <w:t xml:space="preserve"> </w:t>
      </w:r>
      <w:r w:rsidRPr="008C4ADC">
        <w:rPr>
          <w:spacing w:val="-2"/>
        </w:rPr>
        <w:t>вчинені</w:t>
      </w:r>
      <w:r w:rsidRPr="008C4ADC">
        <w:rPr>
          <w:spacing w:val="-4"/>
        </w:rPr>
        <w:t xml:space="preserve"> </w:t>
      </w:r>
      <w:r w:rsidRPr="008C4ADC">
        <w:rPr>
          <w:spacing w:val="-2"/>
        </w:rPr>
        <w:t>в</w:t>
      </w:r>
      <w:r w:rsidRPr="008C4ADC">
        <w:rPr>
          <w:spacing w:val="1"/>
        </w:rPr>
        <w:t xml:space="preserve"> </w:t>
      </w:r>
      <w:r w:rsidRPr="008C4ADC">
        <w:rPr>
          <w:spacing w:val="-2"/>
        </w:rPr>
        <w:t>стані</w:t>
      </w:r>
      <w:r w:rsidRPr="008C4ADC">
        <w:rPr>
          <w:spacing w:val="-4"/>
        </w:rPr>
        <w:t xml:space="preserve"> </w:t>
      </w:r>
      <w:r w:rsidRPr="008C4ADC">
        <w:rPr>
          <w:spacing w:val="-2"/>
        </w:rPr>
        <w:t>сильного</w:t>
      </w:r>
      <w:r w:rsidRPr="008C4ADC">
        <w:rPr>
          <w:spacing w:val="-5"/>
        </w:rPr>
        <w:t xml:space="preserve"> </w:t>
      </w:r>
      <w:r w:rsidRPr="008C4ADC">
        <w:rPr>
          <w:spacing w:val="-2"/>
        </w:rPr>
        <w:t>душевного</w:t>
      </w:r>
      <w:r w:rsidRPr="008C4ADC">
        <w:rPr>
          <w:spacing w:val="-5"/>
        </w:rPr>
        <w:t xml:space="preserve"> </w:t>
      </w:r>
      <w:r w:rsidRPr="008C4ADC">
        <w:rPr>
          <w:spacing w:val="-2"/>
        </w:rPr>
        <w:t>хвилювання</w:t>
      </w:r>
      <w:r w:rsidRPr="008C4ADC">
        <w:t xml:space="preserve"> </w:t>
      </w:r>
      <w:r w:rsidRPr="008C4ADC">
        <w:rPr>
          <w:spacing w:val="-2"/>
        </w:rPr>
        <w:t>:</w:t>
      </w:r>
      <w:r w:rsidRPr="008C4ADC">
        <w:rPr>
          <w:spacing w:val="-4"/>
        </w:rPr>
        <w:t xml:space="preserve"> </w:t>
      </w:r>
      <w:r w:rsidRPr="008C4ADC">
        <w:rPr>
          <w:spacing w:val="-2"/>
        </w:rPr>
        <w:t>монографія.</w:t>
      </w:r>
      <w:r w:rsidRPr="008C4ADC">
        <w:rPr>
          <w:spacing w:val="4"/>
        </w:rPr>
        <w:t xml:space="preserve"> </w:t>
      </w:r>
      <w:r w:rsidRPr="008C4ADC">
        <w:rPr>
          <w:spacing w:val="-2"/>
        </w:rPr>
        <w:t>Львів</w:t>
      </w:r>
      <w:r w:rsidR="00DE7D59" w:rsidRPr="008C4ADC">
        <w:rPr>
          <w:spacing w:val="-2"/>
        </w:rPr>
        <w:t xml:space="preserve"> </w:t>
      </w:r>
      <w:r w:rsidRPr="008C4ADC">
        <w:rPr>
          <w:spacing w:val="-10"/>
        </w:rPr>
        <w:t>:</w:t>
      </w:r>
      <w:r w:rsidR="00531F5D" w:rsidRPr="008C4ADC">
        <w:t xml:space="preserve"> </w:t>
      </w:r>
      <w:r w:rsidRPr="008C4ADC">
        <w:rPr>
          <w:spacing w:val="-4"/>
        </w:rPr>
        <w:t>ПАІС,</w:t>
      </w:r>
      <w:r w:rsidR="00531F5D" w:rsidRPr="008C4ADC">
        <w:t xml:space="preserve"> </w:t>
      </w:r>
      <w:r w:rsidRPr="008C4ADC">
        <w:rPr>
          <w:spacing w:val="-2"/>
        </w:rPr>
        <w:t>2006.</w:t>
      </w:r>
      <w:r w:rsidR="00531F5D" w:rsidRPr="008C4ADC">
        <w:t xml:space="preserve"> </w:t>
      </w:r>
      <w:r w:rsidRPr="008C4ADC">
        <w:rPr>
          <w:spacing w:val="-5"/>
        </w:rPr>
        <w:t>200</w:t>
      </w:r>
      <w:r w:rsidR="00531F5D" w:rsidRPr="008C4ADC">
        <w:t xml:space="preserve"> </w:t>
      </w:r>
      <w:r w:rsidRPr="008C4ADC">
        <w:rPr>
          <w:spacing w:val="-5"/>
        </w:rPr>
        <w:t>с.</w:t>
      </w:r>
      <w:r w:rsidR="00531F5D" w:rsidRPr="008C4ADC">
        <w:t xml:space="preserve"> </w:t>
      </w:r>
      <w:r w:rsidRPr="008C4ADC">
        <w:rPr>
          <w:color w:val="000000"/>
          <w:spacing w:val="-4"/>
          <w:shd w:val="clear" w:color="auto" w:fill="F8F8F8"/>
        </w:rPr>
        <w:t>URL:</w:t>
      </w:r>
      <w:r w:rsidR="00DE7D59" w:rsidRPr="008C4ADC">
        <w:rPr>
          <w:color w:val="000000"/>
          <w:spacing w:val="-4"/>
          <w:shd w:val="clear" w:color="auto" w:fill="F8F8F8"/>
        </w:rPr>
        <w:t xml:space="preserve"> </w:t>
      </w:r>
      <w:hyperlink r:id="rId102">
        <w:r w:rsidRPr="008C4ADC">
          <w:rPr>
            <w:color w:val="0000FF"/>
            <w:spacing w:val="-2"/>
            <w:u w:val="single" w:color="0000FF"/>
          </w:rPr>
          <w:t>https://library.nlu.edu.ua/POLN_TEXT/MONOGRAFII_2009/BURDIN</w:t>
        </w:r>
      </w:hyperlink>
      <w:hyperlink r:id="rId103">
        <w:r w:rsidRPr="008C4ADC">
          <w:rPr>
            <w:color w:val="0000FF"/>
            <w:spacing w:val="-2"/>
            <w:u w:val="single" w:color="0000FF"/>
          </w:rPr>
          <w:t>_2006.pdf</w:t>
        </w:r>
        <w:r w:rsidRPr="008C4ADC">
          <w:rPr>
            <w:spacing w:val="-2"/>
          </w:rPr>
          <w:t>.</w:t>
        </w:r>
      </w:hyperlink>
    </w:p>
    <w:p w14:paraId="3DD31B6D" w14:textId="02FE31AB" w:rsidR="00F469CC" w:rsidRPr="008C4ADC" w:rsidRDefault="006160D3" w:rsidP="00DE7D59">
      <w:pPr>
        <w:ind w:firstLine="567"/>
        <w:jc w:val="both"/>
      </w:pPr>
      <w:hyperlink r:id="rId104">
        <w:r w:rsidRPr="008C4ADC">
          <w:t>Ємельяненко В. В.</w:t>
        </w:r>
      </w:hyperlink>
      <w:r w:rsidRPr="008C4ADC">
        <w:t xml:space="preserve"> Кваліфікація умисного вбивства та умисних</w:t>
      </w:r>
      <w:r w:rsidRPr="008C4ADC">
        <w:rPr>
          <w:spacing w:val="-14"/>
        </w:rPr>
        <w:t xml:space="preserve"> </w:t>
      </w:r>
      <w:r w:rsidRPr="008C4ADC">
        <w:t>тілесних</w:t>
      </w:r>
      <w:r w:rsidRPr="008C4ADC">
        <w:rPr>
          <w:spacing w:val="-14"/>
        </w:rPr>
        <w:t xml:space="preserve"> </w:t>
      </w:r>
      <w:r w:rsidRPr="008C4ADC">
        <w:t>ушкоджень,</w:t>
      </w:r>
      <w:r w:rsidRPr="008C4ADC">
        <w:rPr>
          <w:spacing w:val="-14"/>
        </w:rPr>
        <w:t xml:space="preserve"> </w:t>
      </w:r>
      <w:r w:rsidRPr="008C4ADC">
        <w:t>вчинених</w:t>
      </w:r>
      <w:r w:rsidRPr="008C4ADC">
        <w:rPr>
          <w:spacing w:val="-13"/>
        </w:rPr>
        <w:t xml:space="preserve"> </w:t>
      </w:r>
      <w:r w:rsidRPr="008C4ADC">
        <w:t>у</w:t>
      </w:r>
      <w:r w:rsidRPr="008C4ADC">
        <w:rPr>
          <w:spacing w:val="-14"/>
        </w:rPr>
        <w:t xml:space="preserve"> </w:t>
      </w:r>
      <w:r w:rsidRPr="008C4ADC">
        <w:t>стані</w:t>
      </w:r>
      <w:r w:rsidRPr="008C4ADC">
        <w:rPr>
          <w:spacing w:val="-14"/>
        </w:rPr>
        <w:t xml:space="preserve"> </w:t>
      </w:r>
      <w:r w:rsidRPr="008C4ADC">
        <w:t>сильного</w:t>
      </w:r>
      <w:r w:rsidRPr="008C4ADC">
        <w:rPr>
          <w:spacing w:val="-14"/>
        </w:rPr>
        <w:t xml:space="preserve"> </w:t>
      </w:r>
      <w:r w:rsidRPr="008C4ADC">
        <w:t xml:space="preserve">душевного хвилювання. </w:t>
      </w:r>
      <w:r w:rsidRPr="008C4ADC">
        <w:rPr>
          <w:i/>
        </w:rPr>
        <w:t>Актуальні проблеми кримінального права та кримінології,</w:t>
      </w:r>
      <w:r w:rsidRPr="008C4ADC">
        <w:rPr>
          <w:i/>
          <w:spacing w:val="-12"/>
        </w:rPr>
        <w:t xml:space="preserve"> </w:t>
      </w:r>
      <w:r w:rsidRPr="008C4ADC">
        <w:rPr>
          <w:i/>
        </w:rPr>
        <w:t>кримінально-виконавчого</w:t>
      </w:r>
      <w:r w:rsidRPr="008C4ADC">
        <w:rPr>
          <w:i/>
          <w:spacing w:val="-7"/>
        </w:rPr>
        <w:t xml:space="preserve"> </w:t>
      </w:r>
      <w:r w:rsidRPr="008C4ADC">
        <w:rPr>
          <w:i/>
        </w:rPr>
        <w:t>права</w:t>
      </w:r>
      <w:r w:rsidRPr="008C4ADC">
        <w:t>:</w:t>
      </w:r>
      <w:r w:rsidRPr="008C4ADC">
        <w:rPr>
          <w:spacing w:val="-10"/>
        </w:rPr>
        <w:t xml:space="preserve"> </w:t>
      </w:r>
      <w:r w:rsidRPr="008C4ADC">
        <w:t>матеріали</w:t>
      </w:r>
      <w:r w:rsidRPr="008C4ADC">
        <w:rPr>
          <w:spacing w:val="-5"/>
        </w:rPr>
        <w:t xml:space="preserve"> </w:t>
      </w:r>
      <w:r w:rsidRPr="008C4ADC">
        <w:t>III</w:t>
      </w:r>
      <w:r w:rsidRPr="008C4ADC">
        <w:rPr>
          <w:spacing w:val="-8"/>
        </w:rPr>
        <w:t xml:space="preserve"> </w:t>
      </w:r>
      <w:r w:rsidRPr="008C4ADC">
        <w:rPr>
          <w:spacing w:val="-2"/>
        </w:rPr>
        <w:t>Міжнар.</w:t>
      </w:r>
      <w:r w:rsidR="00DE7D59" w:rsidRPr="008C4ADC">
        <w:rPr>
          <w:spacing w:val="-2"/>
        </w:rPr>
        <w:t xml:space="preserve"> </w:t>
      </w:r>
      <w:r w:rsidRPr="008C4ADC">
        <w:t>наук.-</w:t>
      </w:r>
      <w:proofErr w:type="spellStart"/>
      <w:r w:rsidRPr="008C4ADC">
        <w:t>практ</w:t>
      </w:r>
      <w:proofErr w:type="spellEnd"/>
      <w:r w:rsidRPr="008C4ADC">
        <w:t xml:space="preserve">. </w:t>
      </w:r>
      <w:proofErr w:type="spellStart"/>
      <w:r w:rsidRPr="008C4ADC">
        <w:t>конф</w:t>
      </w:r>
      <w:proofErr w:type="spellEnd"/>
      <w:r w:rsidRPr="008C4ADC">
        <w:t xml:space="preserve">., </w:t>
      </w:r>
      <w:proofErr w:type="spellStart"/>
      <w:r w:rsidRPr="008C4ADC">
        <w:t>присвяч</w:t>
      </w:r>
      <w:proofErr w:type="spellEnd"/>
      <w:r w:rsidRPr="008C4ADC">
        <w:t xml:space="preserve">. 10-річчю Міжнар. </w:t>
      </w:r>
      <w:proofErr w:type="spellStart"/>
      <w:r w:rsidRPr="008C4ADC">
        <w:t>гуманіт</w:t>
      </w:r>
      <w:proofErr w:type="spellEnd"/>
      <w:r w:rsidRPr="008C4ADC">
        <w:t xml:space="preserve">. ун-ту (м. Одеса, 28 </w:t>
      </w:r>
      <w:proofErr w:type="spellStart"/>
      <w:r w:rsidRPr="008C4ADC">
        <w:t>жовт</w:t>
      </w:r>
      <w:proofErr w:type="spellEnd"/>
      <w:r w:rsidRPr="008C4ADC">
        <w:t>. 2011 р.). Одеса : Фенікс, 2011. С. 105–108.</w:t>
      </w:r>
    </w:p>
    <w:p w14:paraId="536C96D1" w14:textId="38631EF1" w:rsidR="00F469CC" w:rsidRPr="008C4ADC" w:rsidRDefault="006160D3" w:rsidP="00DE7D59">
      <w:pPr>
        <w:pStyle w:val="a3"/>
        <w:ind w:left="0" w:firstLine="567"/>
      </w:pPr>
      <w:hyperlink r:id="rId105">
        <w:r w:rsidRPr="008C4ADC">
          <w:t>Кунтій А. І.</w:t>
        </w:r>
      </w:hyperlink>
      <w:r w:rsidRPr="008C4ADC">
        <w:t xml:space="preserve"> Методика розслідування умисного вбивства, вчиненого в стані сильного душевного хвилювання : монографія. Львів</w:t>
      </w:r>
      <w:r w:rsidR="00531F5D" w:rsidRPr="008C4ADC">
        <w:rPr>
          <w:spacing w:val="57"/>
          <w:w w:val="150"/>
        </w:rPr>
        <w:t xml:space="preserve"> </w:t>
      </w:r>
      <w:r w:rsidRPr="008C4ADC">
        <w:t>:</w:t>
      </w:r>
      <w:r w:rsidR="00531F5D" w:rsidRPr="008C4ADC">
        <w:rPr>
          <w:spacing w:val="56"/>
          <w:w w:val="150"/>
        </w:rPr>
        <w:t xml:space="preserve"> </w:t>
      </w:r>
      <w:proofErr w:type="spellStart"/>
      <w:r w:rsidRPr="008C4ADC">
        <w:t>ЛьвДУВС</w:t>
      </w:r>
      <w:proofErr w:type="spellEnd"/>
      <w:r w:rsidRPr="008C4ADC">
        <w:t>,</w:t>
      </w:r>
      <w:r w:rsidR="00531F5D" w:rsidRPr="008C4ADC">
        <w:rPr>
          <w:spacing w:val="56"/>
          <w:w w:val="150"/>
        </w:rPr>
        <w:t xml:space="preserve"> </w:t>
      </w:r>
      <w:r w:rsidRPr="008C4ADC">
        <w:t>2016.</w:t>
      </w:r>
      <w:r w:rsidR="00531F5D" w:rsidRPr="008C4ADC">
        <w:rPr>
          <w:spacing w:val="57"/>
          <w:w w:val="150"/>
        </w:rPr>
        <w:t xml:space="preserve"> </w:t>
      </w:r>
      <w:r w:rsidRPr="008C4ADC">
        <w:t>220</w:t>
      </w:r>
      <w:r w:rsidR="00531F5D" w:rsidRPr="008C4ADC">
        <w:rPr>
          <w:spacing w:val="56"/>
          <w:w w:val="150"/>
        </w:rPr>
        <w:t xml:space="preserve"> </w:t>
      </w:r>
      <w:r w:rsidRPr="008C4ADC">
        <w:t>с.</w:t>
      </w:r>
      <w:r w:rsidR="00531F5D" w:rsidRPr="008C4ADC">
        <w:rPr>
          <w:spacing w:val="57"/>
          <w:w w:val="150"/>
        </w:rPr>
        <w:t xml:space="preserve"> </w:t>
      </w:r>
      <w:r w:rsidRPr="008C4ADC">
        <w:rPr>
          <w:color w:val="000000"/>
          <w:spacing w:val="-4"/>
          <w:shd w:val="clear" w:color="auto" w:fill="F8F8F8"/>
        </w:rPr>
        <w:t>URL:</w:t>
      </w:r>
      <w:r w:rsidR="00DE7D59" w:rsidRPr="008C4ADC">
        <w:rPr>
          <w:color w:val="000000"/>
          <w:spacing w:val="-4"/>
          <w:shd w:val="clear" w:color="auto" w:fill="F8F8F8"/>
        </w:rPr>
        <w:t xml:space="preserve"> </w:t>
      </w:r>
      <w:hyperlink r:id="rId106">
        <w:r w:rsidRPr="008C4ADC">
          <w:rPr>
            <w:color w:val="0000FF"/>
            <w:spacing w:val="-2"/>
            <w:u w:val="single" w:color="0000FF"/>
          </w:rPr>
          <w:t>http://dspace.lvduvs.edu.ua/bitstream/1234567890/56/1/Кунтій.pdf</w:t>
        </w:r>
      </w:hyperlink>
      <w:r w:rsidRPr="008C4ADC">
        <w:rPr>
          <w:spacing w:val="-2"/>
        </w:rPr>
        <w:t>.</w:t>
      </w:r>
    </w:p>
    <w:p w14:paraId="07E2A652" w14:textId="77777777" w:rsidR="00F469CC" w:rsidRPr="008C4ADC" w:rsidRDefault="006160D3" w:rsidP="00DE7D59">
      <w:pPr>
        <w:pStyle w:val="a3"/>
        <w:ind w:left="0" w:firstLine="567"/>
      </w:pPr>
      <w:hyperlink r:id="rId107">
        <w:r w:rsidRPr="008C4ADC">
          <w:t>Нікіфорова Т. І.</w:t>
        </w:r>
      </w:hyperlink>
      <w:r w:rsidRPr="008C4ADC">
        <w:t xml:space="preserve"> Обставини, які пом'якшують покарання, за кримінальним правом України. Харків : Харків </w:t>
      </w:r>
      <w:proofErr w:type="spellStart"/>
      <w:r w:rsidRPr="008C4ADC">
        <w:t>юрид</w:t>
      </w:r>
      <w:proofErr w:type="spellEnd"/>
      <w:r w:rsidRPr="008C4ADC">
        <w:t>., 2009. 208 с.</w:t>
      </w:r>
    </w:p>
    <w:p w14:paraId="0AB684CC" w14:textId="14FE1D36" w:rsidR="00F469CC" w:rsidRPr="008C4ADC" w:rsidRDefault="006160D3" w:rsidP="00DE7D59">
      <w:pPr>
        <w:pStyle w:val="a3"/>
        <w:ind w:left="0" w:firstLine="567"/>
      </w:pPr>
      <w:hyperlink r:id="rId108">
        <w:r w:rsidRPr="008C4ADC">
          <w:t>Остапенко Л. А.</w:t>
        </w:r>
      </w:hyperlink>
      <w:r w:rsidRPr="008C4ADC">
        <w:t xml:space="preserve"> Кримінально-правова характеристика </w:t>
      </w:r>
      <w:r w:rsidRPr="008C4ADC">
        <w:rPr>
          <w:spacing w:val="-2"/>
        </w:rPr>
        <w:t>умисних</w:t>
      </w:r>
      <w:r w:rsidRPr="008C4ADC">
        <w:rPr>
          <w:spacing w:val="-3"/>
        </w:rPr>
        <w:t xml:space="preserve"> </w:t>
      </w:r>
      <w:r w:rsidRPr="008C4ADC">
        <w:rPr>
          <w:spacing w:val="-2"/>
        </w:rPr>
        <w:t>вбивств</w:t>
      </w:r>
      <w:r w:rsidRPr="008C4ADC">
        <w:rPr>
          <w:spacing w:val="-8"/>
        </w:rPr>
        <w:t xml:space="preserve"> </w:t>
      </w:r>
      <w:r w:rsidRPr="008C4ADC">
        <w:rPr>
          <w:spacing w:val="-2"/>
        </w:rPr>
        <w:t>при</w:t>
      </w:r>
      <w:r w:rsidRPr="008C4ADC">
        <w:rPr>
          <w:spacing w:val="-8"/>
        </w:rPr>
        <w:t xml:space="preserve"> </w:t>
      </w:r>
      <w:r w:rsidRPr="008C4ADC">
        <w:rPr>
          <w:spacing w:val="-2"/>
        </w:rPr>
        <w:t>пом'якшуючих</w:t>
      </w:r>
      <w:r w:rsidRPr="008C4ADC">
        <w:rPr>
          <w:spacing w:val="-3"/>
        </w:rPr>
        <w:t xml:space="preserve"> </w:t>
      </w:r>
      <w:r w:rsidRPr="008C4ADC">
        <w:rPr>
          <w:spacing w:val="-2"/>
        </w:rPr>
        <w:t>обставинах</w:t>
      </w:r>
      <w:r w:rsidRPr="008C4ADC">
        <w:rPr>
          <w:spacing w:val="-3"/>
        </w:rPr>
        <w:t xml:space="preserve"> </w:t>
      </w:r>
      <w:r w:rsidRPr="008C4ADC">
        <w:rPr>
          <w:spacing w:val="-2"/>
        </w:rPr>
        <w:t>(статті</w:t>
      </w:r>
      <w:r w:rsidRPr="008C4ADC">
        <w:rPr>
          <w:spacing w:val="-8"/>
        </w:rPr>
        <w:t xml:space="preserve"> </w:t>
      </w:r>
      <w:r w:rsidRPr="008C4ADC">
        <w:rPr>
          <w:spacing w:val="-2"/>
        </w:rPr>
        <w:t xml:space="preserve">116, 117, 118 </w:t>
      </w:r>
      <w:r w:rsidRPr="008C4ADC">
        <w:t>КК</w:t>
      </w:r>
      <w:r w:rsidRPr="008C4ADC">
        <w:rPr>
          <w:spacing w:val="-16"/>
        </w:rPr>
        <w:t xml:space="preserve"> </w:t>
      </w:r>
      <w:r w:rsidRPr="008C4ADC">
        <w:t>України)</w:t>
      </w:r>
      <w:r w:rsidRPr="008C4ADC">
        <w:rPr>
          <w:spacing w:val="-19"/>
        </w:rPr>
        <w:t xml:space="preserve"> </w:t>
      </w:r>
      <w:r w:rsidRPr="008C4ADC">
        <w:t>:</w:t>
      </w:r>
      <w:r w:rsidRPr="008C4ADC">
        <w:rPr>
          <w:spacing w:val="-16"/>
        </w:rPr>
        <w:t xml:space="preserve"> </w:t>
      </w:r>
      <w:proofErr w:type="spellStart"/>
      <w:r w:rsidRPr="008C4ADC">
        <w:t>автореф</w:t>
      </w:r>
      <w:proofErr w:type="spellEnd"/>
      <w:r w:rsidRPr="008C4ADC">
        <w:t>.</w:t>
      </w:r>
      <w:r w:rsidRPr="008C4ADC">
        <w:rPr>
          <w:spacing w:val="-14"/>
        </w:rPr>
        <w:t xml:space="preserve"> </w:t>
      </w:r>
      <w:proofErr w:type="spellStart"/>
      <w:r w:rsidRPr="008C4ADC">
        <w:t>дис</w:t>
      </w:r>
      <w:proofErr w:type="spellEnd"/>
      <w:r w:rsidR="00531F5D" w:rsidRPr="008C4ADC">
        <w:rPr>
          <w:spacing w:val="57"/>
          <w:w w:val="150"/>
        </w:rPr>
        <w:t xml:space="preserve"> </w:t>
      </w:r>
      <w:proofErr w:type="spellStart"/>
      <w:r w:rsidRPr="008C4ADC">
        <w:t>канд</w:t>
      </w:r>
      <w:proofErr w:type="spellEnd"/>
      <w:r w:rsidRPr="008C4ADC">
        <w:t>.</w:t>
      </w:r>
      <w:r w:rsidRPr="008C4ADC">
        <w:rPr>
          <w:spacing w:val="-11"/>
        </w:rPr>
        <w:t xml:space="preserve"> </w:t>
      </w:r>
      <w:proofErr w:type="spellStart"/>
      <w:r w:rsidRPr="008C4ADC">
        <w:t>юрид</w:t>
      </w:r>
      <w:proofErr w:type="spellEnd"/>
      <w:r w:rsidRPr="008C4ADC">
        <w:t>.</w:t>
      </w:r>
      <w:r w:rsidRPr="008C4ADC">
        <w:rPr>
          <w:spacing w:val="-15"/>
        </w:rPr>
        <w:t xml:space="preserve"> </w:t>
      </w:r>
      <w:r w:rsidRPr="008C4ADC">
        <w:t>наук</w:t>
      </w:r>
      <w:r w:rsidRPr="008C4ADC">
        <w:rPr>
          <w:spacing w:val="-14"/>
        </w:rPr>
        <w:t xml:space="preserve"> </w:t>
      </w:r>
      <w:r w:rsidRPr="008C4ADC">
        <w:t>:</w:t>
      </w:r>
      <w:r w:rsidRPr="008C4ADC">
        <w:rPr>
          <w:spacing w:val="-16"/>
        </w:rPr>
        <w:t xml:space="preserve"> </w:t>
      </w:r>
      <w:r w:rsidRPr="008C4ADC">
        <w:t>12.00.08.</w:t>
      </w:r>
      <w:r w:rsidRPr="008C4ADC">
        <w:rPr>
          <w:spacing w:val="-15"/>
        </w:rPr>
        <w:t xml:space="preserve"> </w:t>
      </w:r>
      <w:r w:rsidRPr="008C4ADC">
        <w:t>Київ,</w:t>
      </w:r>
      <w:r w:rsidRPr="008C4ADC">
        <w:rPr>
          <w:spacing w:val="-12"/>
        </w:rPr>
        <w:t xml:space="preserve"> </w:t>
      </w:r>
      <w:r w:rsidRPr="008C4ADC">
        <w:rPr>
          <w:spacing w:val="-2"/>
        </w:rPr>
        <w:t>2003.</w:t>
      </w:r>
      <w:r w:rsidR="00DE7D59" w:rsidRPr="008C4ADC">
        <w:rPr>
          <w:spacing w:val="-2"/>
        </w:rPr>
        <w:t xml:space="preserve"> </w:t>
      </w:r>
      <w:r w:rsidRPr="008C4ADC">
        <w:t>17</w:t>
      </w:r>
      <w:r w:rsidRPr="008C4ADC">
        <w:rPr>
          <w:spacing w:val="2"/>
        </w:rPr>
        <w:t xml:space="preserve"> </w:t>
      </w:r>
      <w:r w:rsidRPr="008C4ADC">
        <w:rPr>
          <w:spacing w:val="-5"/>
        </w:rPr>
        <w:t>с.</w:t>
      </w:r>
    </w:p>
    <w:p w14:paraId="1711431B" w14:textId="77777777" w:rsidR="00F469CC" w:rsidRPr="008C4ADC" w:rsidRDefault="006160D3" w:rsidP="00DE7D59">
      <w:pPr>
        <w:ind w:firstLine="567"/>
        <w:jc w:val="both"/>
      </w:pPr>
      <w:hyperlink r:id="rId109">
        <w:r w:rsidRPr="008C4ADC">
          <w:t>Садова Є. С.</w:t>
        </w:r>
      </w:hyperlink>
      <w:r w:rsidRPr="008C4ADC">
        <w:t xml:space="preserve"> Умисне вбивство у стані сильного душевного хвилювання: спірні питання психологічного аспекту. </w:t>
      </w:r>
      <w:r w:rsidRPr="008C4ADC">
        <w:rPr>
          <w:i/>
        </w:rPr>
        <w:t xml:space="preserve">Морально- </w:t>
      </w:r>
      <w:r w:rsidRPr="008C4ADC">
        <w:rPr>
          <w:i/>
          <w:spacing w:val="-2"/>
        </w:rPr>
        <w:t>етичні</w:t>
      </w:r>
      <w:r w:rsidRPr="008C4ADC">
        <w:rPr>
          <w:i/>
          <w:spacing w:val="-4"/>
        </w:rPr>
        <w:t xml:space="preserve"> </w:t>
      </w:r>
      <w:r w:rsidRPr="008C4ADC">
        <w:rPr>
          <w:i/>
          <w:spacing w:val="-2"/>
        </w:rPr>
        <w:t>засади</w:t>
      </w:r>
      <w:r w:rsidRPr="008C4ADC">
        <w:rPr>
          <w:i/>
          <w:spacing w:val="-10"/>
        </w:rPr>
        <w:t xml:space="preserve"> </w:t>
      </w:r>
      <w:r w:rsidRPr="008C4ADC">
        <w:rPr>
          <w:i/>
          <w:spacing w:val="-2"/>
        </w:rPr>
        <w:t>реформування</w:t>
      </w:r>
      <w:r w:rsidRPr="008C4ADC">
        <w:rPr>
          <w:i/>
          <w:spacing w:val="-11"/>
        </w:rPr>
        <w:t xml:space="preserve"> </w:t>
      </w:r>
      <w:r w:rsidRPr="008C4ADC">
        <w:rPr>
          <w:i/>
          <w:spacing w:val="-2"/>
        </w:rPr>
        <w:t>кримінального</w:t>
      </w:r>
      <w:r w:rsidRPr="008C4ADC">
        <w:rPr>
          <w:i/>
          <w:spacing w:val="-5"/>
        </w:rPr>
        <w:t xml:space="preserve"> </w:t>
      </w:r>
      <w:r w:rsidRPr="008C4ADC">
        <w:rPr>
          <w:i/>
          <w:spacing w:val="-2"/>
        </w:rPr>
        <w:t>законодавства</w:t>
      </w:r>
      <w:r w:rsidRPr="008C4ADC">
        <w:rPr>
          <w:i/>
          <w:spacing w:val="-9"/>
        </w:rPr>
        <w:t xml:space="preserve"> </w:t>
      </w:r>
      <w:r w:rsidRPr="008C4ADC">
        <w:rPr>
          <w:i/>
          <w:spacing w:val="-2"/>
        </w:rPr>
        <w:t>України</w:t>
      </w:r>
      <w:r w:rsidRPr="008C4ADC">
        <w:rPr>
          <w:i/>
          <w:spacing w:val="-5"/>
        </w:rPr>
        <w:t xml:space="preserve"> </w:t>
      </w:r>
      <w:r w:rsidRPr="008C4ADC">
        <w:rPr>
          <w:i/>
          <w:spacing w:val="-2"/>
        </w:rPr>
        <w:t xml:space="preserve">: </w:t>
      </w:r>
      <w:r w:rsidRPr="008C4ADC">
        <w:t>матер.</w:t>
      </w:r>
      <w:r w:rsidRPr="008C4ADC">
        <w:rPr>
          <w:spacing w:val="-8"/>
        </w:rPr>
        <w:t xml:space="preserve"> </w:t>
      </w:r>
      <w:proofErr w:type="spellStart"/>
      <w:r w:rsidRPr="008C4ADC">
        <w:t>всеукр</w:t>
      </w:r>
      <w:proofErr w:type="spellEnd"/>
      <w:r w:rsidRPr="008C4ADC">
        <w:t>.</w:t>
      </w:r>
      <w:r w:rsidRPr="008C4ADC">
        <w:rPr>
          <w:spacing w:val="-4"/>
        </w:rPr>
        <w:t xml:space="preserve"> </w:t>
      </w:r>
      <w:r w:rsidRPr="008C4ADC">
        <w:t>наук.-</w:t>
      </w:r>
      <w:proofErr w:type="spellStart"/>
      <w:r w:rsidRPr="008C4ADC">
        <w:t>практ</w:t>
      </w:r>
      <w:proofErr w:type="spellEnd"/>
      <w:r w:rsidRPr="008C4ADC">
        <w:t>.</w:t>
      </w:r>
      <w:r w:rsidRPr="008C4ADC">
        <w:rPr>
          <w:spacing w:val="-4"/>
        </w:rPr>
        <w:t xml:space="preserve"> </w:t>
      </w:r>
      <w:proofErr w:type="spellStart"/>
      <w:r w:rsidRPr="008C4ADC">
        <w:t>конф</w:t>
      </w:r>
      <w:proofErr w:type="spellEnd"/>
      <w:r w:rsidRPr="008C4ADC">
        <w:t>.</w:t>
      </w:r>
      <w:r w:rsidRPr="008C4ADC">
        <w:rPr>
          <w:spacing w:val="-4"/>
        </w:rPr>
        <w:t xml:space="preserve"> </w:t>
      </w:r>
      <w:r w:rsidRPr="008C4ADC">
        <w:t>(м.</w:t>
      </w:r>
      <w:r w:rsidRPr="008C4ADC">
        <w:rPr>
          <w:spacing w:val="-4"/>
        </w:rPr>
        <w:t xml:space="preserve"> </w:t>
      </w:r>
      <w:r w:rsidRPr="008C4ADC">
        <w:t>Дніпропетровськ,</w:t>
      </w:r>
      <w:r w:rsidRPr="008C4ADC">
        <w:rPr>
          <w:spacing w:val="-4"/>
        </w:rPr>
        <w:t xml:space="preserve"> </w:t>
      </w:r>
      <w:r w:rsidRPr="008C4ADC">
        <w:t>10</w:t>
      </w:r>
      <w:r w:rsidRPr="008C4ADC">
        <w:rPr>
          <w:spacing w:val="-6"/>
        </w:rPr>
        <w:t xml:space="preserve"> </w:t>
      </w:r>
      <w:r w:rsidRPr="008C4ADC">
        <w:t>квіт.</w:t>
      </w:r>
      <w:r w:rsidRPr="008C4ADC">
        <w:rPr>
          <w:spacing w:val="-4"/>
        </w:rPr>
        <w:t xml:space="preserve"> </w:t>
      </w:r>
      <w:r w:rsidRPr="008C4ADC">
        <w:t xml:space="preserve">2015 р.). Дніпропетровськ : </w:t>
      </w:r>
      <w:proofErr w:type="spellStart"/>
      <w:r w:rsidRPr="008C4ADC">
        <w:t>Дніпропетр</w:t>
      </w:r>
      <w:proofErr w:type="spellEnd"/>
      <w:r w:rsidRPr="008C4ADC">
        <w:t xml:space="preserve">. </w:t>
      </w:r>
      <w:proofErr w:type="spellStart"/>
      <w:r w:rsidRPr="008C4ADC">
        <w:t>держ</w:t>
      </w:r>
      <w:proofErr w:type="spellEnd"/>
      <w:r w:rsidRPr="008C4ADC">
        <w:t xml:space="preserve">. ун-т </w:t>
      </w:r>
      <w:proofErr w:type="spellStart"/>
      <w:r w:rsidRPr="008C4ADC">
        <w:t>внутр</w:t>
      </w:r>
      <w:proofErr w:type="spellEnd"/>
      <w:r w:rsidRPr="008C4ADC">
        <w:t>. справ, 2015.</w:t>
      </w:r>
      <w:r w:rsidRPr="008C4ADC">
        <w:rPr>
          <w:spacing w:val="80"/>
        </w:rPr>
        <w:t xml:space="preserve"> </w:t>
      </w:r>
      <w:r w:rsidRPr="008C4ADC">
        <w:t>С. 169–172.</w:t>
      </w:r>
    </w:p>
    <w:p w14:paraId="43B709C3" w14:textId="4282A4D2" w:rsidR="00F469CC" w:rsidRPr="008C4ADC" w:rsidRDefault="006160D3" w:rsidP="00DE7D59">
      <w:pPr>
        <w:pStyle w:val="a3"/>
        <w:ind w:left="0" w:firstLine="567"/>
      </w:pPr>
      <w:hyperlink r:id="rId110">
        <w:proofErr w:type="spellStart"/>
        <w:r w:rsidRPr="008C4ADC">
          <w:t>Шеховцова</w:t>
        </w:r>
        <w:proofErr w:type="spellEnd"/>
        <w:r w:rsidRPr="008C4ADC">
          <w:rPr>
            <w:spacing w:val="-2"/>
          </w:rPr>
          <w:t xml:space="preserve"> </w:t>
        </w:r>
        <w:r w:rsidRPr="008C4ADC">
          <w:t>Л.</w:t>
        </w:r>
        <w:r w:rsidRPr="008C4ADC">
          <w:rPr>
            <w:spacing w:val="-3"/>
          </w:rPr>
          <w:t xml:space="preserve"> </w:t>
        </w:r>
        <w:r w:rsidRPr="008C4ADC">
          <w:t>І.</w:t>
        </w:r>
      </w:hyperlink>
      <w:r w:rsidRPr="008C4ADC">
        <w:rPr>
          <w:spacing w:val="-1"/>
        </w:rPr>
        <w:t xml:space="preserve"> </w:t>
      </w:r>
      <w:r w:rsidRPr="008C4ADC">
        <w:t>Емоційний</w:t>
      </w:r>
      <w:r w:rsidRPr="008C4ADC">
        <w:rPr>
          <w:spacing w:val="-4"/>
        </w:rPr>
        <w:t xml:space="preserve"> </w:t>
      </w:r>
      <w:r w:rsidRPr="008C4ADC">
        <w:t>стан</w:t>
      </w:r>
      <w:r w:rsidRPr="008C4ADC">
        <w:rPr>
          <w:spacing w:val="-4"/>
        </w:rPr>
        <w:t xml:space="preserve"> </w:t>
      </w:r>
      <w:r w:rsidRPr="008C4ADC">
        <w:t>особи,</w:t>
      </w:r>
      <w:r w:rsidRPr="008C4ADC">
        <w:rPr>
          <w:spacing w:val="-3"/>
        </w:rPr>
        <w:t xml:space="preserve"> </w:t>
      </w:r>
      <w:r w:rsidRPr="008C4ADC">
        <w:t>яка</w:t>
      </w:r>
      <w:r w:rsidRPr="008C4ADC">
        <w:rPr>
          <w:spacing w:val="-7"/>
        </w:rPr>
        <w:t xml:space="preserve"> </w:t>
      </w:r>
      <w:r w:rsidRPr="008C4ADC">
        <w:t>вчинила</w:t>
      </w:r>
      <w:r w:rsidRPr="008C4ADC">
        <w:rPr>
          <w:spacing w:val="-2"/>
        </w:rPr>
        <w:t xml:space="preserve"> </w:t>
      </w:r>
      <w:r w:rsidRPr="008C4ADC">
        <w:t>злочин, за</w:t>
      </w:r>
      <w:r w:rsidRPr="008C4ADC">
        <w:rPr>
          <w:spacing w:val="34"/>
        </w:rPr>
        <w:t xml:space="preserve"> </w:t>
      </w:r>
      <w:r w:rsidRPr="008C4ADC">
        <w:t>кримінальним</w:t>
      </w:r>
      <w:r w:rsidRPr="008C4ADC">
        <w:rPr>
          <w:spacing w:val="31"/>
        </w:rPr>
        <w:t xml:space="preserve"> </w:t>
      </w:r>
      <w:r w:rsidRPr="008C4ADC">
        <w:t>законодавством</w:t>
      </w:r>
      <w:r w:rsidRPr="008C4ADC">
        <w:rPr>
          <w:spacing w:val="31"/>
        </w:rPr>
        <w:t xml:space="preserve"> </w:t>
      </w:r>
      <w:r w:rsidRPr="008C4ADC">
        <w:t>України</w:t>
      </w:r>
      <w:r w:rsidRPr="008C4ADC">
        <w:rPr>
          <w:spacing w:val="33"/>
        </w:rPr>
        <w:t xml:space="preserve"> </w:t>
      </w:r>
      <w:r w:rsidRPr="008C4ADC">
        <w:t>:</w:t>
      </w:r>
      <w:r w:rsidRPr="008C4ADC">
        <w:rPr>
          <w:spacing w:val="29"/>
        </w:rPr>
        <w:t xml:space="preserve"> </w:t>
      </w:r>
      <w:proofErr w:type="spellStart"/>
      <w:r w:rsidRPr="008C4ADC">
        <w:t>автореф</w:t>
      </w:r>
      <w:proofErr w:type="spellEnd"/>
      <w:r w:rsidRPr="008C4ADC">
        <w:t>.</w:t>
      </w:r>
      <w:r w:rsidRPr="008C4ADC">
        <w:rPr>
          <w:spacing w:val="34"/>
        </w:rPr>
        <w:t xml:space="preserve"> </w:t>
      </w:r>
      <w:proofErr w:type="spellStart"/>
      <w:r w:rsidRPr="008C4ADC">
        <w:t>дис</w:t>
      </w:r>
      <w:proofErr w:type="spellEnd"/>
      <w:r w:rsidR="00531F5D" w:rsidRPr="008C4ADC">
        <w:rPr>
          <w:spacing w:val="71"/>
        </w:rPr>
        <w:t xml:space="preserve"> </w:t>
      </w:r>
      <w:proofErr w:type="spellStart"/>
      <w:r w:rsidRPr="008C4ADC">
        <w:rPr>
          <w:spacing w:val="-2"/>
        </w:rPr>
        <w:t>канд</w:t>
      </w:r>
      <w:proofErr w:type="spellEnd"/>
      <w:r w:rsidRPr="008C4ADC">
        <w:rPr>
          <w:spacing w:val="-2"/>
        </w:rPr>
        <w:t>.</w:t>
      </w:r>
      <w:r w:rsidR="00DE7D59" w:rsidRPr="008C4ADC">
        <w:rPr>
          <w:spacing w:val="-2"/>
        </w:rPr>
        <w:t xml:space="preserve"> </w:t>
      </w:r>
      <w:proofErr w:type="spellStart"/>
      <w:r w:rsidRPr="008C4ADC">
        <w:t>юрид</w:t>
      </w:r>
      <w:proofErr w:type="spellEnd"/>
      <w:r w:rsidRPr="008C4ADC">
        <w:t>.</w:t>
      </w:r>
      <w:r w:rsidRPr="008C4ADC">
        <w:rPr>
          <w:spacing w:val="-6"/>
        </w:rPr>
        <w:t xml:space="preserve"> </w:t>
      </w:r>
      <w:r w:rsidRPr="008C4ADC">
        <w:t>наук</w:t>
      </w:r>
      <w:r w:rsidRPr="008C4ADC">
        <w:rPr>
          <w:spacing w:val="-3"/>
        </w:rPr>
        <w:t xml:space="preserve"> </w:t>
      </w:r>
      <w:r w:rsidRPr="008C4ADC">
        <w:t>:</w:t>
      </w:r>
      <w:r w:rsidRPr="008C4ADC">
        <w:rPr>
          <w:spacing w:val="-4"/>
        </w:rPr>
        <w:t xml:space="preserve"> </w:t>
      </w:r>
      <w:r w:rsidRPr="008C4ADC">
        <w:t>12.00.08.</w:t>
      </w:r>
      <w:r w:rsidRPr="008C4ADC">
        <w:rPr>
          <w:spacing w:val="-4"/>
        </w:rPr>
        <w:t xml:space="preserve"> </w:t>
      </w:r>
      <w:r w:rsidRPr="008C4ADC">
        <w:t>Київ,</w:t>
      </w:r>
      <w:r w:rsidRPr="008C4ADC">
        <w:rPr>
          <w:spacing w:val="-3"/>
        </w:rPr>
        <w:t xml:space="preserve"> </w:t>
      </w:r>
      <w:r w:rsidRPr="008C4ADC">
        <w:t>2007.</w:t>
      </w:r>
      <w:r w:rsidRPr="008C4ADC">
        <w:rPr>
          <w:spacing w:val="1"/>
        </w:rPr>
        <w:t xml:space="preserve"> </w:t>
      </w:r>
      <w:r w:rsidRPr="008C4ADC">
        <w:t>19</w:t>
      </w:r>
      <w:r w:rsidRPr="008C4ADC">
        <w:rPr>
          <w:spacing w:val="-5"/>
        </w:rPr>
        <w:t xml:space="preserve"> с.</w:t>
      </w:r>
    </w:p>
    <w:p w14:paraId="1637CF14" w14:textId="77777777" w:rsidR="00DE7D59" w:rsidRPr="008C4ADC" w:rsidRDefault="00DE7D59" w:rsidP="00DE7D59">
      <w:pPr>
        <w:pStyle w:val="a3"/>
        <w:ind w:left="0" w:firstLine="567"/>
      </w:pPr>
    </w:p>
    <w:p w14:paraId="11214A06" w14:textId="699B640C" w:rsidR="00DE7D59" w:rsidRPr="008C4ADC" w:rsidRDefault="006160D3" w:rsidP="00DE7D59">
      <w:pPr>
        <w:pStyle w:val="a3"/>
        <w:ind w:left="0" w:firstLine="0"/>
        <w:jc w:val="center"/>
        <w:rPr>
          <w:i/>
          <w:iCs/>
        </w:rPr>
      </w:pPr>
      <w:r w:rsidRPr="008C4ADC">
        <w:rPr>
          <w:i/>
          <w:iCs/>
        </w:rPr>
        <w:lastRenderedPageBreak/>
        <mc:AlternateContent>
          <mc:Choice Requires="wps">
            <w:drawing>
              <wp:anchor distT="0" distB="0" distL="0" distR="0" simplePos="0" relativeHeight="251645952" behindDoc="0" locked="0" layoutInCell="1" allowOverlap="1" wp14:anchorId="79081967" wp14:editId="46C37D6E">
                <wp:simplePos x="0" y="0"/>
                <wp:positionH relativeFrom="page">
                  <wp:posOffset>3949572</wp:posOffset>
                </wp:positionH>
                <wp:positionV relativeFrom="paragraph">
                  <wp:posOffset>640760</wp:posOffset>
                </wp:positionV>
                <wp:extent cx="33655" cy="1676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67640"/>
                        </a:xfrm>
                        <a:custGeom>
                          <a:avLst/>
                          <a:gdLst/>
                          <a:ahLst/>
                          <a:cxnLst/>
                          <a:rect l="l" t="t" r="r" b="b"/>
                          <a:pathLst>
                            <a:path w="33655" h="167640">
                              <a:moveTo>
                                <a:pt x="33527" y="0"/>
                              </a:moveTo>
                              <a:lnTo>
                                <a:pt x="0" y="0"/>
                              </a:lnTo>
                              <a:lnTo>
                                <a:pt x="0" y="167639"/>
                              </a:lnTo>
                              <a:lnTo>
                                <a:pt x="33527" y="167639"/>
                              </a:lnTo>
                              <a:lnTo>
                                <a:pt x="33527"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12C67C36" id="Graphic 10" o:spid="_x0000_s1026" style="position:absolute;margin-left:311pt;margin-top:50.45pt;width:2.65pt;height:13.2pt;z-index:251645952;visibility:visible;mso-wrap-style:square;mso-wrap-distance-left:0;mso-wrap-distance-top:0;mso-wrap-distance-right:0;mso-wrap-distance-bottom:0;mso-position-horizontal:absolute;mso-position-horizontal-relative:page;mso-position-vertical:absolute;mso-position-vertical-relative:text;v-text-anchor:top" coordsize="3365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" path="m33527,l,,,167639r33527,l33527,xe" fillcolor="#f8f8f8" stroked="f">
                <v:path arrowok="t"/>
                <w10:wrap anchorx="page"/>
              </v:shape>
            </w:pict>
          </mc:Fallback>
        </mc:AlternateContent>
      </w: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3B1A8406" w14:textId="60471580" w:rsidR="00F469CC" w:rsidRPr="008C4ADC" w:rsidRDefault="006160D3" w:rsidP="00DE7D59">
      <w:pPr>
        <w:pStyle w:val="a3"/>
        <w:ind w:left="0" w:firstLine="567"/>
      </w:pPr>
      <w:r w:rsidRPr="008C4ADC">
        <w:rPr>
          <w:spacing w:val="-2"/>
        </w:rPr>
        <w:t>Бережний</w:t>
      </w:r>
      <w:r w:rsidRPr="008C4ADC">
        <w:rPr>
          <w:spacing w:val="-3"/>
        </w:rPr>
        <w:t xml:space="preserve"> </w:t>
      </w:r>
      <w:r w:rsidRPr="008C4ADC">
        <w:rPr>
          <w:spacing w:val="-2"/>
        </w:rPr>
        <w:t>С.</w:t>
      </w:r>
      <w:r w:rsidRPr="008C4ADC">
        <w:rPr>
          <w:spacing w:val="-4"/>
        </w:rPr>
        <w:t xml:space="preserve"> </w:t>
      </w:r>
      <w:r w:rsidRPr="008C4ADC">
        <w:rPr>
          <w:spacing w:val="-2"/>
        </w:rPr>
        <w:t>Розмежування</w:t>
      </w:r>
      <w:r w:rsidRPr="008C4ADC">
        <w:t xml:space="preserve"> </w:t>
      </w:r>
      <w:r w:rsidRPr="008C4ADC">
        <w:rPr>
          <w:spacing w:val="-2"/>
        </w:rPr>
        <w:t>умисного</w:t>
      </w:r>
      <w:r w:rsidRPr="008C4ADC">
        <w:rPr>
          <w:spacing w:val="-4"/>
        </w:rPr>
        <w:t xml:space="preserve"> </w:t>
      </w:r>
      <w:r w:rsidRPr="008C4ADC">
        <w:rPr>
          <w:spacing w:val="-2"/>
        </w:rPr>
        <w:t>вбивства</w:t>
      </w:r>
      <w:r w:rsidRPr="008C4ADC">
        <w:rPr>
          <w:spacing w:val="-1"/>
        </w:rPr>
        <w:t xml:space="preserve"> </w:t>
      </w:r>
      <w:r w:rsidRPr="008C4ADC">
        <w:rPr>
          <w:spacing w:val="-2"/>
        </w:rPr>
        <w:t>із</w:t>
      </w:r>
      <w:r w:rsidRPr="008C4ADC">
        <w:rPr>
          <w:spacing w:val="1"/>
        </w:rPr>
        <w:t xml:space="preserve"> </w:t>
      </w:r>
      <w:r w:rsidRPr="008C4ADC">
        <w:rPr>
          <w:spacing w:val="-2"/>
        </w:rPr>
        <w:t>суміжними</w:t>
      </w:r>
      <w:r w:rsidR="00DE7D59" w:rsidRPr="008C4ADC">
        <w:rPr>
          <w:spacing w:val="-2"/>
        </w:rPr>
        <w:t xml:space="preserve"> </w:t>
      </w:r>
      <w:r w:rsidRPr="008C4ADC">
        <w:t>злочинами.</w:t>
      </w:r>
      <w:r w:rsidRPr="008C4ADC">
        <w:rPr>
          <w:spacing w:val="-1"/>
        </w:rPr>
        <w:t xml:space="preserve"> </w:t>
      </w:r>
      <w:r w:rsidRPr="008C4ADC">
        <w:rPr>
          <w:i/>
        </w:rPr>
        <w:t>Вісник</w:t>
      </w:r>
      <w:r w:rsidRPr="008C4ADC">
        <w:rPr>
          <w:i/>
          <w:spacing w:val="-5"/>
        </w:rPr>
        <w:t xml:space="preserve"> </w:t>
      </w:r>
      <w:r w:rsidRPr="008C4ADC">
        <w:rPr>
          <w:i/>
        </w:rPr>
        <w:t>прокуратури.</w:t>
      </w:r>
      <w:r w:rsidRPr="008C4ADC">
        <w:rPr>
          <w:i/>
          <w:spacing w:val="-1"/>
        </w:rPr>
        <w:t xml:space="preserve"> </w:t>
      </w:r>
      <w:r w:rsidRPr="008C4ADC">
        <w:t>2012.</w:t>
      </w:r>
      <w:r w:rsidRPr="008C4ADC">
        <w:rPr>
          <w:spacing w:val="-6"/>
        </w:rPr>
        <w:t xml:space="preserve"> </w:t>
      </w:r>
      <w:r w:rsidRPr="008C4ADC">
        <w:t>№</w:t>
      </w:r>
      <w:r w:rsidRPr="008C4ADC">
        <w:rPr>
          <w:spacing w:val="-3"/>
        </w:rPr>
        <w:t xml:space="preserve"> </w:t>
      </w:r>
      <w:r w:rsidRPr="008C4ADC">
        <w:t>12.</w:t>
      </w:r>
      <w:r w:rsidRPr="008C4ADC">
        <w:rPr>
          <w:spacing w:val="-6"/>
        </w:rPr>
        <w:t xml:space="preserve"> </w:t>
      </w:r>
      <w:r w:rsidRPr="008C4ADC">
        <w:t>С.</w:t>
      </w:r>
      <w:r w:rsidRPr="008C4ADC">
        <w:rPr>
          <w:spacing w:val="-2"/>
        </w:rPr>
        <w:t xml:space="preserve"> 67–77.</w:t>
      </w:r>
    </w:p>
    <w:p w14:paraId="03479DFE" w14:textId="77777777" w:rsidR="00F469CC" w:rsidRPr="008C4ADC" w:rsidRDefault="006160D3" w:rsidP="00DE7D59">
      <w:pPr>
        <w:ind w:firstLine="567"/>
        <w:jc w:val="both"/>
      </w:pPr>
      <w:hyperlink r:id="rId111">
        <w:r w:rsidRPr="008C4ADC">
          <w:t>Борисов В. І.,</w:t>
        </w:r>
      </w:hyperlink>
      <w:r w:rsidRPr="008C4ADC">
        <w:t xml:space="preserve"> Павленко Т. А. Інші злочини проти життя: [</w:t>
      </w:r>
      <w:proofErr w:type="spellStart"/>
      <w:r w:rsidRPr="008C4ADC">
        <w:t>підрозд</w:t>
      </w:r>
      <w:proofErr w:type="spellEnd"/>
      <w:r w:rsidRPr="008C4ADC">
        <w:t xml:space="preserve">. 3.3.3.]. </w:t>
      </w:r>
      <w:r w:rsidRPr="008C4ADC">
        <w:rPr>
          <w:i/>
        </w:rPr>
        <w:t xml:space="preserve">Актуальні питання кримінального законодавства України та практики його застосування </w:t>
      </w:r>
      <w:r w:rsidRPr="008C4ADC">
        <w:t xml:space="preserve">: монографія / В. Я. Тацій [та ін.]. Харків : Право, 2017. С. 151–156. URL: </w:t>
      </w:r>
      <w:hyperlink r:id="rId112">
        <w:r w:rsidRPr="008C4ADC">
          <w:rPr>
            <w:color w:val="0000FF"/>
            <w:u w:val="single" w:color="0000FF"/>
          </w:rPr>
          <w:t>https://pravo-</w:t>
        </w:r>
      </w:hyperlink>
      <w:r w:rsidRPr="008C4ADC">
        <w:rPr>
          <w:color w:val="0000FF"/>
        </w:rPr>
        <w:t xml:space="preserve"> </w:t>
      </w:r>
      <w:hyperlink r:id="rId113">
        <w:r w:rsidRPr="008C4ADC">
          <w:rPr>
            <w:color w:val="0000FF"/>
            <w:spacing w:val="-2"/>
            <w:u w:val="single" w:color="0000FF"/>
          </w:rPr>
          <w:t>izdat.com.ua/</w:t>
        </w:r>
        <w:proofErr w:type="spellStart"/>
        <w:r w:rsidRPr="008C4ADC">
          <w:rPr>
            <w:color w:val="0000FF"/>
            <w:spacing w:val="-2"/>
            <w:u w:val="single" w:color="0000FF"/>
          </w:rPr>
          <w:t>image</w:t>
        </w:r>
        <w:proofErr w:type="spellEnd"/>
        <w:r w:rsidRPr="008C4ADC">
          <w:rPr>
            <w:color w:val="0000FF"/>
            <w:spacing w:val="-2"/>
            <w:u w:val="single" w:color="0000FF"/>
          </w:rPr>
          <w:t>/</w:t>
        </w:r>
        <w:proofErr w:type="spellStart"/>
        <w:r w:rsidRPr="008C4ADC">
          <w:rPr>
            <w:color w:val="0000FF"/>
            <w:spacing w:val="-2"/>
            <w:u w:val="single" w:color="0000FF"/>
          </w:rPr>
          <w:t>data</w:t>
        </w:r>
        <w:proofErr w:type="spellEnd"/>
        <w:r w:rsidRPr="008C4ADC">
          <w:rPr>
            <w:color w:val="0000FF"/>
            <w:spacing w:val="-2"/>
            <w:u w:val="single" w:color="0000FF"/>
          </w:rPr>
          <w:t>/</w:t>
        </w:r>
        <w:proofErr w:type="spellStart"/>
        <w:r w:rsidRPr="008C4ADC">
          <w:rPr>
            <w:color w:val="0000FF"/>
            <w:spacing w:val="-2"/>
            <w:u w:val="single" w:color="0000FF"/>
          </w:rPr>
          <w:t>Files</w:t>
        </w:r>
        <w:proofErr w:type="spellEnd"/>
        <w:r w:rsidRPr="008C4ADC">
          <w:rPr>
            <w:color w:val="0000FF"/>
            <w:spacing w:val="-2"/>
            <w:u w:val="single" w:color="0000FF"/>
          </w:rPr>
          <w:t>/284/1-20.pdf</w:t>
        </w:r>
        <w:r w:rsidRPr="008C4ADC">
          <w:rPr>
            <w:spacing w:val="-2"/>
          </w:rPr>
          <w:t>.</w:t>
        </w:r>
      </w:hyperlink>
    </w:p>
    <w:p w14:paraId="6D84DB82" w14:textId="77777777" w:rsidR="00F469CC" w:rsidRPr="008C4ADC" w:rsidRDefault="006160D3" w:rsidP="00DE7D59">
      <w:pPr>
        <w:ind w:firstLine="567"/>
        <w:jc w:val="both"/>
      </w:pPr>
      <w:r w:rsidRPr="008C4ADC">
        <w:t xml:space="preserve">Грищук В. К., Маковецька Н. Є. Вбивство умисне. </w:t>
      </w:r>
      <w:r w:rsidRPr="008C4ADC">
        <w:rPr>
          <w:i/>
        </w:rPr>
        <w:t xml:space="preserve">Вісник Асоціації кримінального права України </w:t>
      </w:r>
      <w:r w:rsidRPr="008C4ADC">
        <w:t>: електрон. наук. фах. вид. 2015. № 2 (5). С. 333–337.</w:t>
      </w:r>
    </w:p>
    <w:p w14:paraId="48576F93" w14:textId="77A67D9E" w:rsidR="00F469CC" w:rsidRPr="008C4ADC" w:rsidRDefault="006160D3" w:rsidP="00DE7D59">
      <w:pPr>
        <w:tabs>
          <w:tab w:val="left" w:pos="2047"/>
          <w:tab w:val="left" w:pos="3708"/>
          <w:tab w:val="left" w:pos="5991"/>
        </w:tabs>
        <w:ind w:firstLine="567"/>
        <w:jc w:val="both"/>
      </w:pPr>
      <w:hyperlink r:id="rId114">
        <w:r w:rsidRPr="008C4ADC">
          <w:t>Павленко Т. А.</w:t>
        </w:r>
      </w:hyperlink>
      <w:r w:rsidRPr="008C4ADC">
        <w:t xml:space="preserve"> КК України: проблеми охорони права людини на життя. </w:t>
      </w:r>
      <w:r w:rsidRPr="008C4ADC">
        <w:rPr>
          <w:i/>
        </w:rPr>
        <w:t>10 років чинності Кримінального кодексу України: проблеми застосування, удосконалення та подальшої гармонізації із</w:t>
      </w:r>
      <w:r w:rsidRPr="008C4ADC">
        <w:rPr>
          <w:i/>
          <w:spacing w:val="-2"/>
        </w:rPr>
        <w:t xml:space="preserve"> </w:t>
      </w:r>
      <w:r w:rsidRPr="008C4ADC">
        <w:rPr>
          <w:i/>
        </w:rPr>
        <w:t>законодавством європейських</w:t>
      </w:r>
      <w:r w:rsidRPr="008C4ADC">
        <w:rPr>
          <w:i/>
          <w:spacing w:val="-4"/>
        </w:rPr>
        <w:t xml:space="preserve"> </w:t>
      </w:r>
      <w:r w:rsidRPr="008C4ADC">
        <w:rPr>
          <w:i/>
        </w:rPr>
        <w:t>країн</w:t>
      </w:r>
      <w:r w:rsidRPr="008C4ADC">
        <w:rPr>
          <w:i/>
          <w:spacing w:val="-6"/>
        </w:rPr>
        <w:t xml:space="preserve"> </w:t>
      </w:r>
      <w:r w:rsidRPr="008C4ADC">
        <w:rPr>
          <w:i/>
        </w:rPr>
        <w:t xml:space="preserve">: </w:t>
      </w:r>
      <w:r w:rsidRPr="008C4ADC">
        <w:t>матер.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(м. Харків, 13–14 </w:t>
      </w:r>
      <w:proofErr w:type="spellStart"/>
      <w:r w:rsidRPr="008C4ADC">
        <w:t>жовт</w:t>
      </w:r>
      <w:proofErr w:type="spellEnd"/>
      <w:r w:rsidRPr="008C4ADC">
        <w:t xml:space="preserve">. 2011 р.). Харків : Право, </w:t>
      </w:r>
      <w:r w:rsidRPr="008C4ADC">
        <w:rPr>
          <w:spacing w:val="-2"/>
        </w:rPr>
        <w:t>2011.</w:t>
      </w:r>
      <w:r w:rsidR="00531F5D" w:rsidRPr="008C4ADC">
        <w:t xml:space="preserve"> </w:t>
      </w:r>
      <w:r w:rsidRPr="008C4ADC">
        <w:rPr>
          <w:spacing w:val="-5"/>
        </w:rPr>
        <w:t>С.</w:t>
      </w:r>
      <w:r w:rsidR="00531F5D" w:rsidRPr="008C4ADC">
        <w:t xml:space="preserve"> </w:t>
      </w:r>
      <w:r w:rsidRPr="008C4ADC">
        <w:rPr>
          <w:spacing w:val="-2"/>
        </w:rPr>
        <w:t>379–382.</w:t>
      </w:r>
      <w:r w:rsidR="00531F5D" w:rsidRPr="008C4ADC">
        <w:t xml:space="preserve"> </w:t>
      </w:r>
      <w:r w:rsidRPr="008C4ADC">
        <w:rPr>
          <w:spacing w:val="-4"/>
        </w:rPr>
        <w:t>URL:</w:t>
      </w:r>
      <w:r w:rsidR="00DE7D59" w:rsidRPr="008C4ADC">
        <w:rPr>
          <w:spacing w:val="-4"/>
        </w:rPr>
        <w:t xml:space="preserve"> </w:t>
      </w:r>
      <w:hyperlink r:id="rId115">
        <w:r w:rsidRPr="008C4ADC">
          <w:rPr>
            <w:color w:val="0000FF"/>
            <w:spacing w:val="-2"/>
            <w:u w:val="single" w:color="0000FF"/>
          </w:rPr>
          <w:t>https://library.nlu.edu.ua/POLN_TEXT/SBORNIKI_2012/10_Let_KK_</w:t>
        </w:r>
      </w:hyperlink>
      <w:hyperlink r:id="rId116">
        <w:r w:rsidRPr="008C4ADC">
          <w:rPr>
            <w:color w:val="0000FF"/>
            <w:spacing w:val="-2"/>
            <w:u w:val="single" w:color="0000FF"/>
          </w:rPr>
          <w:t>2011.pdf</w:t>
        </w:r>
        <w:r w:rsidRPr="008C4ADC">
          <w:rPr>
            <w:spacing w:val="-2"/>
          </w:rPr>
          <w:t>.</w:t>
        </w:r>
      </w:hyperlink>
    </w:p>
    <w:p w14:paraId="5D602D92" w14:textId="77777777" w:rsidR="00F469CC" w:rsidRPr="008C4ADC" w:rsidRDefault="006160D3" w:rsidP="00DE7D59">
      <w:pPr>
        <w:ind w:firstLine="567"/>
        <w:jc w:val="both"/>
      </w:pPr>
      <w:r w:rsidRPr="008C4ADC">
        <w:t xml:space="preserve">Черняк Н. П. Особливості розкриття вбивств, вчинених деякими категоріями злочинців. </w:t>
      </w:r>
      <w:r w:rsidRPr="008C4ADC">
        <w:rPr>
          <w:i/>
        </w:rPr>
        <w:t xml:space="preserve">Вісник Запорізького юридичного </w:t>
      </w:r>
      <w:r w:rsidRPr="008C4ADC">
        <w:rPr>
          <w:i/>
          <w:spacing w:val="-6"/>
        </w:rPr>
        <w:t>інституту Дніпропетровського державного</w:t>
      </w:r>
      <w:r w:rsidRPr="008C4ADC">
        <w:rPr>
          <w:i/>
        </w:rPr>
        <w:t xml:space="preserve"> </w:t>
      </w:r>
      <w:r w:rsidRPr="008C4ADC">
        <w:rPr>
          <w:i/>
          <w:spacing w:val="-6"/>
        </w:rPr>
        <w:t xml:space="preserve">університету внутрішніх </w:t>
      </w:r>
      <w:r w:rsidRPr="008C4ADC">
        <w:rPr>
          <w:i/>
        </w:rPr>
        <w:t>справ</w:t>
      </w:r>
      <w:r w:rsidRPr="008C4ADC">
        <w:t>. 2010. № 4 (53). С. 245–250.</w:t>
      </w:r>
    </w:p>
    <w:p w14:paraId="054EA47E" w14:textId="77777777" w:rsidR="00DE7D59" w:rsidRPr="008C4ADC" w:rsidRDefault="00DE7D59" w:rsidP="00DE7D59">
      <w:pPr>
        <w:ind w:firstLine="567"/>
        <w:jc w:val="both"/>
      </w:pPr>
    </w:p>
    <w:p w14:paraId="4DC12BB4" w14:textId="487A003F" w:rsidR="00F469CC" w:rsidRPr="008C4ADC" w:rsidRDefault="006160D3" w:rsidP="00DE7D59">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w:t>
      </w:r>
      <w:r w:rsidR="00DE7D59" w:rsidRPr="008C4ADC">
        <w:rPr>
          <w:i/>
          <w:iCs/>
        </w:rPr>
        <w:t xml:space="preserve"> </w:t>
      </w:r>
      <w:r w:rsidRPr="008C4ADC">
        <w:rPr>
          <w:i/>
          <w:iCs/>
        </w:rPr>
        <w:t>судової</w:t>
      </w:r>
      <w:r w:rsidRPr="008C4ADC">
        <w:rPr>
          <w:i/>
          <w:iCs/>
          <w:spacing w:val="80"/>
        </w:rPr>
        <w:t xml:space="preserve"> </w:t>
      </w:r>
      <w:r w:rsidRPr="008C4ADC">
        <w:rPr>
          <w:i/>
          <w:iCs/>
        </w:rPr>
        <w:t>практики</w:t>
      </w:r>
    </w:p>
    <w:p w14:paraId="2370CEC4" w14:textId="77777777" w:rsidR="00F469CC" w:rsidRPr="008C4ADC" w:rsidRDefault="006160D3" w:rsidP="00DE7D59">
      <w:pPr>
        <w:pStyle w:val="a3"/>
        <w:ind w:left="0" w:firstLine="567"/>
      </w:pPr>
      <w:r w:rsidRPr="008C4ADC">
        <w:t xml:space="preserve">Аналіз судової практики розгляду кримінальних справ про умисне вбивство з кваліфікуючими ознаками. </w:t>
      </w:r>
      <w:r w:rsidRPr="008C4ADC">
        <w:rPr>
          <w:i/>
        </w:rPr>
        <w:t>Вісник Верховного Суду України</w:t>
      </w:r>
      <w:r w:rsidRPr="008C4ADC">
        <w:t>. 2014. № 8. С. 7–16.</w:t>
      </w:r>
    </w:p>
    <w:p w14:paraId="39B9077A" w14:textId="77777777" w:rsidR="00F469CC" w:rsidRPr="008C4ADC" w:rsidRDefault="006160D3" w:rsidP="00DE7D59">
      <w:pPr>
        <w:pStyle w:val="a3"/>
        <w:ind w:left="0" w:firstLine="567"/>
      </w:pPr>
      <w:r w:rsidRPr="008C4ADC">
        <w:t>Про судову практику в справах про злочини проти життя та здоров’я</w:t>
      </w:r>
      <w:r w:rsidRPr="008C4ADC">
        <w:rPr>
          <w:spacing w:val="-4"/>
        </w:rPr>
        <w:t xml:space="preserve"> </w:t>
      </w:r>
      <w:r w:rsidRPr="008C4ADC">
        <w:t>особи</w:t>
      </w:r>
      <w:r w:rsidRPr="008C4ADC">
        <w:rPr>
          <w:spacing w:val="-6"/>
        </w:rPr>
        <w:t xml:space="preserve"> </w:t>
      </w:r>
      <w:r w:rsidRPr="008C4ADC">
        <w:t>:</w:t>
      </w:r>
      <w:r w:rsidRPr="008C4ADC">
        <w:rPr>
          <w:spacing w:val="-10"/>
        </w:rPr>
        <w:t xml:space="preserve"> </w:t>
      </w:r>
      <w:r w:rsidRPr="008C4ADC">
        <w:t>постанова</w:t>
      </w:r>
      <w:r w:rsidRPr="008C4ADC">
        <w:rPr>
          <w:spacing w:val="-5"/>
        </w:rPr>
        <w:t xml:space="preserve"> </w:t>
      </w:r>
      <w:r w:rsidRPr="008C4ADC">
        <w:t>Пленуму</w:t>
      </w:r>
      <w:r w:rsidRPr="008C4ADC">
        <w:rPr>
          <w:spacing w:val="-12"/>
        </w:rPr>
        <w:t xml:space="preserve"> </w:t>
      </w:r>
      <w:r w:rsidRPr="008C4ADC">
        <w:t>Верховного</w:t>
      </w:r>
      <w:r w:rsidRPr="008C4ADC">
        <w:rPr>
          <w:spacing w:val="-12"/>
        </w:rPr>
        <w:t xml:space="preserve"> </w:t>
      </w:r>
      <w:r w:rsidRPr="008C4ADC">
        <w:t>Суду</w:t>
      </w:r>
      <w:r w:rsidRPr="008C4ADC">
        <w:rPr>
          <w:spacing w:val="-12"/>
        </w:rPr>
        <w:t xml:space="preserve"> </w:t>
      </w:r>
      <w:r w:rsidRPr="008C4ADC">
        <w:t>України</w:t>
      </w:r>
      <w:r w:rsidRPr="008C4ADC">
        <w:rPr>
          <w:spacing w:val="-6"/>
        </w:rPr>
        <w:t xml:space="preserve"> </w:t>
      </w:r>
      <w:r w:rsidRPr="008C4ADC">
        <w:t>від</w:t>
      </w:r>
      <w:r w:rsidRPr="008C4ADC">
        <w:rPr>
          <w:spacing w:val="-9"/>
        </w:rPr>
        <w:t xml:space="preserve"> </w:t>
      </w:r>
      <w:r w:rsidRPr="008C4ADC">
        <w:t xml:space="preserve">7 </w:t>
      </w:r>
      <w:proofErr w:type="spellStart"/>
      <w:r w:rsidRPr="008C4ADC">
        <w:t>лют</w:t>
      </w:r>
      <w:proofErr w:type="spellEnd"/>
      <w:r w:rsidRPr="008C4ADC">
        <w:t>. 2003</w:t>
      </w:r>
      <w:r w:rsidRPr="008C4ADC">
        <w:rPr>
          <w:spacing w:val="-1"/>
        </w:rPr>
        <w:t xml:space="preserve"> </w:t>
      </w:r>
      <w:r w:rsidRPr="008C4ADC">
        <w:t>р.</w:t>
      </w:r>
      <w:r w:rsidRPr="008C4ADC">
        <w:rPr>
          <w:spacing w:val="-4"/>
        </w:rPr>
        <w:t xml:space="preserve"> </w:t>
      </w:r>
      <w:r w:rsidRPr="008C4ADC">
        <w:t>№ 2.</w:t>
      </w:r>
      <w:r w:rsidRPr="008C4ADC">
        <w:rPr>
          <w:spacing w:val="-1"/>
        </w:rPr>
        <w:t xml:space="preserve"> </w:t>
      </w:r>
      <w:r w:rsidRPr="008C4ADC">
        <w:rPr>
          <w:i/>
        </w:rPr>
        <w:t>Вісник Верховного</w:t>
      </w:r>
      <w:r w:rsidRPr="008C4ADC">
        <w:rPr>
          <w:i/>
          <w:spacing w:val="-1"/>
        </w:rPr>
        <w:t xml:space="preserve"> </w:t>
      </w:r>
      <w:r w:rsidRPr="008C4ADC">
        <w:rPr>
          <w:i/>
        </w:rPr>
        <w:t>Суду України</w:t>
      </w:r>
      <w:r w:rsidRPr="008C4ADC">
        <w:t>.</w:t>
      </w:r>
      <w:r w:rsidRPr="008C4ADC">
        <w:rPr>
          <w:spacing w:val="-4"/>
        </w:rPr>
        <w:t xml:space="preserve"> </w:t>
      </w:r>
      <w:r w:rsidRPr="008C4ADC">
        <w:t xml:space="preserve">2003. № 1. </w:t>
      </w:r>
      <w:r w:rsidRPr="008C4ADC">
        <w:rPr>
          <w:color w:val="000000"/>
          <w:shd w:val="clear" w:color="auto" w:fill="F8F8F8"/>
        </w:rPr>
        <w:t>URL:</w:t>
      </w:r>
      <w:r w:rsidRPr="008C4ADC">
        <w:rPr>
          <w:color w:val="000000"/>
        </w:rPr>
        <w:t xml:space="preserve"> </w:t>
      </w:r>
      <w:hyperlink r:id="rId117" w:anchor="Text">
        <w:r w:rsidRPr="008C4ADC">
          <w:rPr>
            <w:color w:val="0000FF"/>
            <w:spacing w:val="-2"/>
            <w:u w:val="single" w:color="0000FF"/>
          </w:rPr>
          <w:t>https://zakon.rada.gov.ua/laws/show/v0002700-03#Text</w:t>
        </w:r>
        <w:r w:rsidRPr="008C4ADC">
          <w:rPr>
            <w:color w:val="000000"/>
            <w:spacing w:val="-2"/>
          </w:rPr>
          <w:t>.</w:t>
        </w:r>
      </w:hyperlink>
    </w:p>
    <w:p w14:paraId="0A6097BC" w14:textId="77777777" w:rsidR="00F469CC" w:rsidRPr="008C4ADC" w:rsidRDefault="00F469CC" w:rsidP="001D6258">
      <w:pPr>
        <w:pStyle w:val="a3"/>
        <w:ind w:left="0" w:firstLine="0"/>
        <w:jc w:val="left"/>
      </w:pPr>
    </w:p>
    <w:p w14:paraId="36A9B48E" w14:textId="77777777" w:rsidR="00F469CC" w:rsidRPr="008C4ADC" w:rsidRDefault="00F469CC" w:rsidP="001D6258">
      <w:pPr>
        <w:pStyle w:val="a3"/>
        <w:ind w:left="0" w:firstLine="0"/>
        <w:jc w:val="left"/>
      </w:pPr>
    </w:p>
    <w:p w14:paraId="285213F6" w14:textId="77777777" w:rsidR="00DE7D59" w:rsidRPr="008C4ADC" w:rsidRDefault="006160D3" w:rsidP="00DE7D59">
      <w:pPr>
        <w:jc w:val="center"/>
        <w:rPr>
          <w:b/>
          <w:bCs/>
          <w:spacing w:val="-9"/>
        </w:rPr>
      </w:pPr>
      <w:r w:rsidRPr="008C4ADC">
        <w:rPr>
          <w:b/>
          <w:bCs/>
        </w:rPr>
        <w:t>Т</w:t>
      </w:r>
      <w:r w:rsidRPr="008C4ADC">
        <w:rPr>
          <w:b/>
          <w:bCs/>
          <w:spacing w:val="-10"/>
        </w:rPr>
        <w:t xml:space="preserve"> </w:t>
      </w:r>
      <w:r w:rsidRPr="008C4ADC">
        <w:rPr>
          <w:b/>
          <w:bCs/>
        </w:rPr>
        <w:t>е</w:t>
      </w:r>
      <w:r w:rsidRPr="008C4ADC">
        <w:rPr>
          <w:b/>
          <w:bCs/>
          <w:spacing w:val="-13"/>
        </w:rPr>
        <w:t xml:space="preserve"> </w:t>
      </w:r>
      <w:r w:rsidRPr="008C4ADC">
        <w:rPr>
          <w:b/>
          <w:bCs/>
        </w:rPr>
        <w:t>м</w:t>
      </w:r>
      <w:r w:rsidRPr="008C4ADC">
        <w:rPr>
          <w:b/>
          <w:bCs/>
          <w:spacing w:val="-8"/>
        </w:rPr>
        <w:t xml:space="preserve"> </w:t>
      </w:r>
      <w:r w:rsidRPr="008C4ADC">
        <w:rPr>
          <w:b/>
          <w:bCs/>
        </w:rPr>
        <w:t>а</w:t>
      </w:r>
      <w:r w:rsidRPr="008C4ADC">
        <w:rPr>
          <w:b/>
          <w:bCs/>
          <w:spacing w:val="31"/>
        </w:rPr>
        <w:t xml:space="preserve"> </w:t>
      </w:r>
      <w:r w:rsidRPr="008C4ADC">
        <w:rPr>
          <w:b/>
          <w:bCs/>
        </w:rPr>
        <w:t>8.</w:t>
      </w:r>
    </w:p>
    <w:p w14:paraId="06E20B6A" w14:textId="46201E77" w:rsidR="00F469CC" w:rsidRPr="008C4ADC" w:rsidRDefault="006160D3" w:rsidP="00DE7D59">
      <w:pPr>
        <w:jc w:val="center"/>
        <w:rPr>
          <w:b/>
          <w:bCs/>
        </w:rPr>
      </w:pPr>
      <w:r w:rsidRPr="008C4ADC">
        <w:rPr>
          <w:b/>
          <w:bCs/>
        </w:rPr>
        <w:t>КРИМІНАЛЬНА</w:t>
      </w:r>
      <w:r w:rsidRPr="008C4ADC">
        <w:rPr>
          <w:b/>
          <w:bCs/>
          <w:spacing w:val="-14"/>
        </w:rPr>
        <w:t xml:space="preserve"> </w:t>
      </w:r>
      <w:r w:rsidRPr="008C4ADC">
        <w:rPr>
          <w:b/>
          <w:bCs/>
        </w:rPr>
        <w:t>ВІДПОВІДАЛЬНІСТЬ ЗА УМИСНЕ ВБИВСТВО МАТІР’Ю СВОЄЇ</w:t>
      </w:r>
      <w:r w:rsidR="00DE7D59" w:rsidRPr="008C4ADC">
        <w:rPr>
          <w:b/>
          <w:bCs/>
        </w:rPr>
        <w:t xml:space="preserve"> </w:t>
      </w:r>
      <w:r w:rsidRPr="008C4ADC">
        <w:rPr>
          <w:b/>
          <w:bCs/>
          <w:spacing w:val="-2"/>
        </w:rPr>
        <w:t>НОВОНАРОДЖЕНОЇ</w:t>
      </w:r>
      <w:r w:rsidRPr="008C4ADC">
        <w:rPr>
          <w:b/>
          <w:bCs/>
          <w:spacing w:val="10"/>
        </w:rPr>
        <w:t xml:space="preserve"> </w:t>
      </w:r>
      <w:r w:rsidRPr="008C4ADC">
        <w:rPr>
          <w:b/>
          <w:bCs/>
          <w:spacing w:val="-2"/>
        </w:rPr>
        <w:t>ДИТИНИ</w:t>
      </w:r>
    </w:p>
    <w:p w14:paraId="2D3306B1" w14:textId="77777777" w:rsidR="00DE7D59" w:rsidRPr="008C4ADC" w:rsidRDefault="00DE7D59" w:rsidP="001D6258">
      <w:pPr>
        <w:pStyle w:val="a3"/>
        <w:ind w:left="0" w:firstLine="0"/>
        <w:jc w:val="left"/>
      </w:pPr>
    </w:p>
    <w:p w14:paraId="28DC90A4" w14:textId="593DA6C0" w:rsidR="00F469CC" w:rsidRPr="008C4ADC" w:rsidRDefault="006160D3" w:rsidP="00DE7D59">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30A5A0B9" w14:textId="77777777" w:rsidR="00F469CC" w:rsidRPr="008C4ADC" w:rsidRDefault="006160D3" w:rsidP="00DE7D59">
      <w:pPr>
        <w:pStyle w:val="a3"/>
        <w:ind w:left="0" w:firstLine="567"/>
      </w:pPr>
      <w:r w:rsidRPr="008C4ADC">
        <w:rPr>
          <w:spacing w:val="-2"/>
        </w:rPr>
        <w:t>Вступ.</w:t>
      </w:r>
    </w:p>
    <w:p w14:paraId="5D139513" w14:textId="77777777" w:rsidR="00F469CC" w:rsidRPr="008C4ADC" w:rsidRDefault="006160D3" w:rsidP="00DE7D59">
      <w:pPr>
        <w:pStyle w:val="a5"/>
        <w:numPr>
          <w:ilvl w:val="0"/>
          <w:numId w:val="2"/>
        </w:numPr>
        <w:tabs>
          <w:tab w:val="left" w:pos="1244"/>
        </w:tabs>
        <w:ind w:left="0" w:firstLine="567"/>
      </w:pPr>
      <w:r w:rsidRPr="008C4ADC">
        <w:t xml:space="preserve">Система об’єктів кримінально-правової охорони щодо </w:t>
      </w:r>
      <w:r w:rsidRPr="008C4ADC">
        <w:lastRenderedPageBreak/>
        <w:t>умисного вбивства матір’ю своєї новонародженої дитини. Соціально- правова обумовленість привілейованості складу розглядуваного злочину.</w:t>
      </w:r>
    </w:p>
    <w:p w14:paraId="534AD8C3" w14:textId="77777777" w:rsidR="00F469CC" w:rsidRPr="008C4ADC" w:rsidRDefault="006160D3" w:rsidP="00DE7D59">
      <w:pPr>
        <w:pStyle w:val="a5"/>
        <w:numPr>
          <w:ilvl w:val="0"/>
          <w:numId w:val="2"/>
        </w:numPr>
        <w:tabs>
          <w:tab w:val="left" w:pos="1292"/>
        </w:tabs>
        <w:ind w:left="0" w:firstLine="567"/>
      </w:pPr>
      <w:r w:rsidRPr="008C4ADC">
        <w:t>Особливості об’єктивної сторони умисного вбивства матір’ю своєї новонародженої дитини.</w:t>
      </w:r>
    </w:p>
    <w:p w14:paraId="796A8907" w14:textId="77777777" w:rsidR="00F469CC" w:rsidRPr="008C4ADC" w:rsidRDefault="006160D3" w:rsidP="00DE7D59">
      <w:pPr>
        <w:pStyle w:val="a5"/>
        <w:numPr>
          <w:ilvl w:val="0"/>
          <w:numId w:val="2"/>
        </w:numPr>
        <w:tabs>
          <w:tab w:val="left" w:pos="1244"/>
        </w:tabs>
        <w:ind w:left="0" w:firstLine="567"/>
      </w:pPr>
      <w:r w:rsidRPr="008C4ADC">
        <w:t>Суб’єктивна сторона та суб’єкт умисного вбивства матір’ю</w:t>
      </w:r>
      <w:r w:rsidRPr="008C4ADC">
        <w:rPr>
          <w:spacing w:val="-5"/>
        </w:rPr>
        <w:t xml:space="preserve"> </w:t>
      </w:r>
      <w:r w:rsidRPr="008C4ADC">
        <w:t>своєї</w:t>
      </w:r>
      <w:r w:rsidRPr="008C4ADC">
        <w:rPr>
          <w:spacing w:val="-7"/>
        </w:rPr>
        <w:t xml:space="preserve"> </w:t>
      </w:r>
      <w:r w:rsidRPr="008C4ADC">
        <w:t>новонародженої</w:t>
      </w:r>
      <w:r w:rsidRPr="008C4ADC">
        <w:rPr>
          <w:spacing w:val="-7"/>
        </w:rPr>
        <w:t xml:space="preserve"> </w:t>
      </w:r>
      <w:r w:rsidRPr="008C4ADC">
        <w:t>дитини.</w:t>
      </w:r>
      <w:r w:rsidRPr="008C4ADC">
        <w:rPr>
          <w:spacing w:val="-1"/>
        </w:rPr>
        <w:t xml:space="preserve"> </w:t>
      </w:r>
      <w:r w:rsidRPr="008C4ADC">
        <w:t>Особливості</w:t>
      </w:r>
      <w:r w:rsidRPr="008C4ADC">
        <w:rPr>
          <w:spacing w:val="-3"/>
        </w:rPr>
        <w:t xml:space="preserve"> </w:t>
      </w:r>
      <w:r w:rsidRPr="008C4ADC">
        <w:t>кваліфікації</w:t>
      </w:r>
      <w:r w:rsidRPr="008C4ADC">
        <w:rPr>
          <w:spacing w:val="-7"/>
        </w:rPr>
        <w:t xml:space="preserve"> </w:t>
      </w:r>
      <w:r w:rsidRPr="008C4ADC">
        <w:t xml:space="preserve">дій співучасників. Проблема впливу моменту виникнення умислу на кваліфікацію умисного вбивства матір’ю своєї новонародженої </w:t>
      </w:r>
      <w:r w:rsidRPr="008C4ADC">
        <w:rPr>
          <w:spacing w:val="-2"/>
        </w:rPr>
        <w:t>дитини.</w:t>
      </w:r>
    </w:p>
    <w:p w14:paraId="0717C9BB" w14:textId="77777777" w:rsidR="00F469CC" w:rsidRPr="008C4ADC" w:rsidRDefault="006160D3" w:rsidP="00DE7D59">
      <w:pPr>
        <w:pStyle w:val="a3"/>
        <w:ind w:left="0" w:firstLine="567"/>
      </w:pPr>
      <w:r w:rsidRPr="008C4ADC">
        <w:rPr>
          <w:spacing w:val="-2"/>
        </w:rPr>
        <w:t>Висновки.</w:t>
      </w:r>
    </w:p>
    <w:p w14:paraId="710724CD" w14:textId="77777777" w:rsidR="00DE7D59" w:rsidRPr="008C4ADC" w:rsidRDefault="00DE7D59" w:rsidP="00DE7D59">
      <w:pPr>
        <w:pStyle w:val="a3"/>
        <w:ind w:left="0" w:firstLine="567"/>
      </w:pPr>
    </w:p>
    <w:p w14:paraId="090906A3" w14:textId="025F5A80" w:rsidR="00F469CC" w:rsidRPr="008C4ADC" w:rsidRDefault="006160D3" w:rsidP="00DE7D59">
      <w:pPr>
        <w:pStyle w:val="a3"/>
        <w:ind w:left="0" w:firstLine="567"/>
      </w:pPr>
      <w:r w:rsidRPr="008C4ADC">
        <w:t>У вступі необхідно висвітлити актуальність розглядуваної теми, по можливості, навести дані судової статистики, здійснити історичну</w:t>
      </w:r>
      <w:r w:rsidRPr="008C4ADC">
        <w:rPr>
          <w:spacing w:val="19"/>
        </w:rPr>
        <w:t xml:space="preserve"> </w:t>
      </w:r>
      <w:r w:rsidRPr="008C4ADC">
        <w:t>розвідку</w:t>
      </w:r>
      <w:r w:rsidRPr="008C4ADC">
        <w:rPr>
          <w:spacing w:val="21"/>
        </w:rPr>
        <w:t xml:space="preserve"> </w:t>
      </w:r>
      <w:r w:rsidRPr="008C4ADC">
        <w:t>щодо</w:t>
      </w:r>
      <w:r w:rsidRPr="008C4ADC">
        <w:rPr>
          <w:spacing w:val="21"/>
        </w:rPr>
        <w:t xml:space="preserve"> </w:t>
      </w:r>
      <w:r w:rsidRPr="008C4ADC">
        <w:t>того,</w:t>
      </w:r>
      <w:r w:rsidRPr="008C4ADC">
        <w:rPr>
          <w:spacing w:val="28"/>
        </w:rPr>
        <w:t xml:space="preserve"> </w:t>
      </w:r>
      <w:r w:rsidRPr="008C4ADC">
        <w:t>яке</w:t>
      </w:r>
      <w:r w:rsidRPr="008C4ADC">
        <w:rPr>
          <w:spacing w:val="19"/>
        </w:rPr>
        <w:t xml:space="preserve"> </w:t>
      </w:r>
      <w:r w:rsidRPr="008C4ADC">
        <w:t>ставлення</w:t>
      </w:r>
      <w:r w:rsidRPr="008C4ADC">
        <w:rPr>
          <w:spacing w:val="25"/>
        </w:rPr>
        <w:t xml:space="preserve"> </w:t>
      </w:r>
      <w:r w:rsidRPr="008C4ADC">
        <w:t>з</w:t>
      </w:r>
      <w:r w:rsidRPr="008C4ADC">
        <w:rPr>
          <w:spacing w:val="20"/>
        </w:rPr>
        <w:t xml:space="preserve"> </w:t>
      </w:r>
      <w:r w:rsidRPr="008C4ADC">
        <w:t>боку</w:t>
      </w:r>
      <w:r w:rsidRPr="008C4ADC">
        <w:rPr>
          <w:spacing w:val="22"/>
        </w:rPr>
        <w:t xml:space="preserve"> </w:t>
      </w:r>
      <w:r w:rsidRPr="008C4ADC">
        <w:rPr>
          <w:spacing w:val="-2"/>
        </w:rPr>
        <w:t>законодавчих</w:t>
      </w:r>
      <w:r w:rsidR="00DE7D59" w:rsidRPr="008C4ADC">
        <w:rPr>
          <w:spacing w:val="-2"/>
        </w:rPr>
        <w:t xml:space="preserve"> </w:t>
      </w:r>
      <w:r w:rsidRPr="008C4ADC">
        <w:t>органів різних державних утворень мало місце впродовж епох формування</w:t>
      </w:r>
      <w:r w:rsidRPr="008C4ADC">
        <w:rPr>
          <w:spacing w:val="-10"/>
        </w:rPr>
        <w:t xml:space="preserve"> </w:t>
      </w:r>
      <w:r w:rsidRPr="008C4ADC">
        <w:t>та</w:t>
      </w:r>
      <w:r w:rsidRPr="008C4ADC">
        <w:rPr>
          <w:spacing w:val="-7"/>
        </w:rPr>
        <w:t xml:space="preserve"> </w:t>
      </w:r>
      <w:r w:rsidRPr="008C4ADC">
        <w:t>зміни</w:t>
      </w:r>
      <w:r w:rsidRPr="008C4ADC">
        <w:rPr>
          <w:spacing w:val="-12"/>
        </w:rPr>
        <w:t xml:space="preserve"> </w:t>
      </w:r>
      <w:r w:rsidRPr="008C4ADC">
        <w:t>суспільного</w:t>
      </w:r>
      <w:r w:rsidRPr="008C4ADC">
        <w:rPr>
          <w:spacing w:val="-14"/>
        </w:rPr>
        <w:t xml:space="preserve"> </w:t>
      </w:r>
      <w:r w:rsidRPr="008C4ADC">
        <w:t>ладу,</w:t>
      </w:r>
      <w:r w:rsidRPr="008C4ADC">
        <w:rPr>
          <w:spacing w:val="-8"/>
        </w:rPr>
        <w:t xml:space="preserve"> </w:t>
      </w:r>
      <w:r w:rsidRPr="008C4ADC">
        <w:t>філософських</w:t>
      </w:r>
      <w:r w:rsidRPr="008C4ADC">
        <w:rPr>
          <w:spacing w:val="-14"/>
        </w:rPr>
        <w:t xml:space="preserve"> </w:t>
      </w:r>
      <w:r w:rsidRPr="008C4ADC">
        <w:t>переконань</w:t>
      </w:r>
      <w:r w:rsidRPr="008C4ADC">
        <w:rPr>
          <w:spacing w:val="-9"/>
        </w:rPr>
        <w:t xml:space="preserve"> </w:t>
      </w:r>
      <w:r w:rsidRPr="008C4ADC">
        <w:t>та релігійних поглядів.</w:t>
      </w:r>
    </w:p>
    <w:p w14:paraId="3A506026" w14:textId="77777777" w:rsidR="00F469CC" w:rsidRPr="008C4ADC" w:rsidRDefault="006160D3" w:rsidP="00DE7D59">
      <w:pPr>
        <w:pStyle w:val="a3"/>
        <w:ind w:left="0" w:firstLine="567"/>
      </w:pPr>
      <w:r w:rsidRPr="008C4ADC">
        <w:t>При розгляді першого питання дайте характеристику системи</w:t>
      </w:r>
      <w:r w:rsidRPr="008C4ADC">
        <w:rPr>
          <w:spacing w:val="-7"/>
        </w:rPr>
        <w:t xml:space="preserve"> </w:t>
      </w:r>
      <w:r w:rsidRPr="008C4ADC">
        <w:t>(загальний,</w:t>
      </w:r>
      <w:r w:rsidRPr="008C4ADC">
        <w:rPr>
          <w:spacing w:val="-10"/>
        </w:rPr>
        <w:t xml:space="preserve"> </w:t>
      </w:r>
      <w:r w:rsidRPr="008C4ADC">
        <w:t>родовий,</w:t>
      </w:r>
      <w:r w:rsidRPr="008C4ADC">
        <w:rPr>
          <w:spacing w:val="-6"/>
        </w:rPr>
        <w:t xml:space="preserve"> </w:t>
      </w:r>
      <w:r w:rsidRPr="008C4ADC">
        <w:t>безпосередній)</w:t>
      </w:r>
      <w:r w:rsidRPr="008C4ADC">
        <w:rPr>
          <w:spacing w:val="-10"/>
        </w:rPr>
        <w:t xml:space="preserve"> </w:t>
      </w:r>
      <w:r w:rsidRPr="008C4ADC">
        <w:t>об’єктів</w:t>
      </w:r>
      <w:r w:rsidRPr="008C4ADC">
        <w:rPr>
          <w:spacing w:val="33"/>
        </w:rPr>
        <w:t xml:space="preserve"> </w:t>
      </w:r>
      <w:r w:rsidRPr="008C4ADC">
        <w:t>кримінально- правової охорони щодо умисного вбивства матір’ю своєї новонародженої дитини, визначте підстави соціально-правової обумовленості кримінально-правового переслідування та віднесення розглядуваного злочину до привілейованих складів умисних вбивств.</w:t>
      </w:r>
    </w:p>
    <w:p w14:paraId="7220635E" w14:textId="1A6B44C3" w:rsidR="00F469CC" w:rsidRPr="008C4ADC" w:rsidRDefault="006160D3" w:rsidP="00DE7D59">
      <w:pPr>
        <w:pStyle w:val="a3"/>
        <w:ind w:left="0" w:firstLine="567"/>
      </w:pPr>
      <w:r w:rsidRPr="008C4ADC">
        <w:t>Висвітлення другого питання потребує розкриття особливостей</w:t>
      </w:r>
      <w:r w:rsidRPr="008C4ADC">
        <w:rPr>
          <w:spacing w:val="-1"/>
        </w:rPr>
        <w:t xml:space="preserve"> </w:t>
      </w:r>
      <w:r w:rsidRPr="008C4ADC">
        <w:t>об’єктивної</w:t>
      </w:r>
      <w:r w:rsidRPr="008C4ADC">
        <w:rPr>
          <w:spacing w:val="-8"/>
        </w:rPr>
        <w:t xml:space="preserve"> </w:t>
      </w:r>
      <w:r w:rsidRPr="008C4ADC">
        <w:t>сторони</w:t>
      </w:r>
      <w:r w:rsidRPr="008C4ADC">
        <w:rPr>
          <w:spacing w:val="-4"/>
        </w:rPr>
        <w:t xml:space="preserve"> </w:t>
      </w:r>
      <w:r w:rsidRPr="008C4ADC">
        <w:t>умисного</w:t>
      </w:r>
      <w:r w:rsidRPr="008C4ADC">
        <w:rPr>
          <w:spacing w:val="-9"/>
        </w:rPr>
        <w:t xml:space="preserve"> </w:t>
      </w:r>
      <w:r w:rsidRPr="008C4ADC">
        <w:t>вбивства</w:t>
      </w:r>
      <w:r w:rsidRPr="008C4ADC">
        <w:rPr>
          <w:spacing w:val="-6"/>
        </w:rPr>
        <w:t xml:space="preserve"> </w:t>
      </w:r>
      <w:r w:rsidRPr="008C4ADC">
        <w:t>матір’ю</w:t>
      </w:r>
      <w:r w:rsidRPr="008C4ADC">
        <w:rPr>
          <w:spacing w:val="-6"/>
        </w:rPr>
        <w:t xml:space="preserve"> </w:t>
      </w:r>
      <w:r w:rsidRPr="008C4ADC">
        <w:t>своєї новонародженої</w:t>
      </w:r>
      <w:r w:rsidR="00531F5D" w:rsidRPr="008C4ADC">
        <w:rPr>
          <w:spacing w:val="58"/>
        </w:rPr>
        <w:t xml:space="preserve"> </w:t>
      </w:r>
      <w:r w:rsidRPr="008C4ADC">
        <w:t>дитини,</w:t>
      </w:r>
      <w:r w:rsidR="00531F5D" w:rsidRPr="008C4ADC">
        <w:rPr>
          <w:spacing w:val="61"/>
        </w:rPr>
        <w:t xml:space="preserve"> </w:t>
      </w:r>
      <w:r w:rsidRPr="008C4ADC">
        <w:t>зокрема:</w:t>
      </w:r>
      <w:r w:rsidR="00531F5D" w:rsidRPr="008C4ADC">
        <w:rPr>
          <w:spacing w:val="60"/>
        </w:rPr>
        <w:t xml:space="preserve"> </w:t>
      </w:r>
      <w:r w:rsidRPr="008C4ADC">
        <w:t>дослідження</w:t>
      </w:r>
      <w:r w:rsidR="00531F5D" w:rsidRPr="008C4ADC">
        <w:rPr>
          <w:spacing w:val="62"/>
        </w:rPr>
        <w:t xml:space="preserve"> </w:t>
      </w:r>
      <w:r w:rsidRPr="008C4ADC">
        <w:rPr>
          <w:spacing w:val="-2"/>
        </w:rPr>
        <w:t>поняття</w:t>
      </w:r>
      <w:r w:rsidR="00DE7D59" w:rsidRPr="008C4ADC">
        <w:rPr>
          <w:spacing w:val="-2"/>
        </w:rPr>
        <w:t xml:space="preserve"> </w:t>
      </w:r>
      <w:r w:rsidRPr="008C4ADC">
        <w:t>«новонароджена дитина» та що означає проміжок часу «під час пологів» та «відразу після пологів». Необхідно також проаналізувати різні підходи до визначення початкового моменту життя людини, висловити своє ставлення щодо цього питання, здійснити спробу аргументації «за» чи «проти».</w:t>
      </w:r>
    </w:p>
    <w:p w14:paraId="5F910C4D" w14:textId="77777777" w:rsidR="00F469CC" w:rsidRPr="008C4ADC" w:rsidRDefault="006160D3" w:rsidP="00DE7D59">
      <w:pPr>
        <w:pStyle w:val="a3"/>
        <w:ind w:left="0" w:firstLine="567"/>
      </w:pPr>
      <w:r w:rsidRPr="008C4ADC">
        <w:t>Досліджуючи третє питання, необхідно розповісти про загальні</w:t>
      </w:r>
      <w:r w:rsidRPr="008C4ADC">
        <w:rPr>
          <w:spacing w:val="-14"/>
        </w:rPr>
        <w:t xml:space="preserve"> </w:t>
      </w:r>
      <w:r w:rsidRPr="008C4ADC">
        <w:t>ознаки суб’єкта</w:t>
      </w:r>
      <w:r w:rsidRPr="008C4ADC">
        <w:rPr>
          <w:spacing w:val="-13"/>
        </w:rPr>
        <w:t xml:space="preserve"> </w:t>
      </w:r>
      <w:r w:rsidRPr="008C4ADC">
        <w:t>(певний</w:t>
      </w:r>
      <w:r w:rsidRPr="008C4ADC">
        <w:rPr>
          <w:spacing w:val="-14"/>
        </w:rPr>
        <w:t xml:space="preserve"> </w:t>
      </w:r>
      <w:r w:rsidRPr="008C4ADC">
        <w:t>вік,</w:t>
      </w:r>
      <w:r w:rsidRPr="008C4ADC">
        <w:rPr>
          <w:spacing w:val="-12"/>
        </w:rPr>
        <w:t xml:space="preserve"> </w:t>
      </w:r>
      <w:r w:rsidRPr="008C4ADC">
        <w:t>осудність</w:t>
      </w:r>
      <w:r w:rsidRPr="008C4ADC">
        <w:rPr>
          <w:spacing w:val="-14"/>
        </w:rPr>
        <w:t xml:space="preserve"> </w:t>
      </w:r>
      <w:r w:rsidRPr="008C4ADC">
        <w:t>тощо;</w:t>
      </w:r>
      <w:r w:rsidRPr="008C4ADC">
        <w:rPr>
          <w:spacing w:val="-14"/>
        </w:rPr>
        <w:t xml:space="preserve"> </w:t>
      </w:r>
      <w:r w:rsidRPr="008C4ADC">
        <w:t>доцільність</w:t>
      </w:r>
      <w:r w:rsidRPr="008C4ADC">
        <w:rPr>
          <w:spacing w:val="-14"/>
        </w:rPr>
        <w:t xml:space="preserve"> </w:t>
      </w:r>
      <w:r w:rsidRPr="008C4ADC">
        <w:t>чи недоцільність</w:t>
      </w:r>
      <w:r w:rsidRPr="008C4ADC">
        <w:rPr>
          <w:spacing w:val="-10"/>
        </w:rPr>
        <w:t xml:space="preserve"> </w:t>
      </w:r>
      <w:r w:rsidRPr="008C4ADC">
        <w:t>зниження</w:t>
      </w:r>
      <w:r w:rsidRPr="008C4ADC">
        <w:rPr>
          <w:spacing w:val="-14"/>
        </w:rPr>
        <w:t xml:space="preserve"> </w:t>
      </w:r>
      <w:r w:rsidRPr="008C4ADC">
        <w:t>віку</w:t>
      </w:r>
      <w:r w:rsidRPr="008C4ADC">
        <w:rPr>
          <w:spacing w:val="-14"/>
        </w:rPr>
        <w:t xml:space="preserve"> </w:t>
      </w:r>
      <w:r w:rsidRPr="008C4ADC">
        <w:t>кримінальної</w:t>
      </w:r>
      <w:r w:rsidRPr="008C4ADC">
        <w:rPr>
          <w:spacing w:val="-12"/>
        </w:rPr>
        <w:t xml:space="preserve"> </w:t>
      </w:r>
      <w:r w:rsidRPr="008C4ADC">
        <w:t>відповідальності)</w:t>
      </w:r>
      <w:r w:rsidRPr="008C4ADC">
        <w:rPr>
          <w:spacing w:val="-10"/>
        </w:rPr>
        <w:t xml:space="preserve"> </w:t>
      </w:r>
      <w:r w:rsidRPr="008C4ADC">
        <w:t>та</w:t>
      </w:r>
      <w:r w:rsidRPr="008C4ADC">
        <w:rPr>
          <w:spacing w:val="-12"/>
        </w:rPr>
        <w:t xml:space="preserve"> </w:t>
      </w:r>
      <w:r w:rsidRPr="008C4ADC">
        <w:t>його спеціальні ознаки, а також дослідити питання, чи поширюються вони</w:t>
      </w:r>
      <w:r w:rsidRPr="008C4ADC">
        <w:rPr>
          <w:spacing w:val="-14"/>
        </w:rPr>
        <w:t xml:space="preserve"> </w:t>
      </w:r>
      <w:r w:rsidRPr="008C4ADC">
        <w:t>на</w:t>
      </w:r>
      <w:r w:rsidRPr="008C4ADC">
        <w:rPr>
          <w:spacing w:val="-14"/>
        </w:rPr>
        <w:t xml:space="preserve"> </w:t>
      </w:r>
      <w:r w:rsidRPr="008C4ADC">
        <w:t>інших</w:t>
      </w:r>
      <w:r w:rsidRPr="008C4ADC">
        <w:rPr>
          <w:spacing w:val="-14"/>
        </w:rPr>
        <w:t xml:space="preserve"> </w:t>
      </w:r>
      <w:r w:rsidRPr="008C4ADC">
        <w:t>співучасників</w:t>
      </w:r>
      <w:r w:rsidRPr="008C4ADC">
        <w:rPr>
          <w:spacing w:val="-13"/>
        </w:rPr>
        <w:t xml:space="preserve"> </w:t>
      </w:r>
      <w:r w:rsidRPr="008C4ADC">
        <w:t>злочину,</w:t>
      </w:r>
      <w:r w:rsidRPr="008C4ADC">
        <w:rPr>
          <w:spacing w:val="-14"/>
        </w:rPr>
        <w:t xml:space="preserve"> </w:t>
      </w:r>
      <w:r w:rsidRPr="008C4ADC">
        <w:t>якщо</w:t>
      </w:r>
      <w:r w:rsidRPr="008C4ADC">
        <w:rPr>
          <w:spacing w:val="-14"/>
        </w:rPr>
        <w:t xml:space="preserve"> </w:t>
      </w:r>
      <w:r w:rsidRPr="008C4ADC">
        <w:t>такі</w:t>
      </w:r>
      <w:r w:rsidRPr="008C4ADC">
        <w:rPr>
          <w:spacing w:val="-14"/>
        </w:rPr>
        <w:t xml:space="preserve"> </w:t>
      </w:r>
      <w:r w:rsidRPr="008C4ADC">
        <w:t>будуть</w:t>
      </w:r>
      <w:r w:rsidRPr="008C4ADC">
        <w:rPr>
          <w:spacing w:val="-13"/>
        </w:rPr>
        <w:t xml:space="preserve"> </w:t>
      </w:r>
      <w:r w:rsidRPr="008C4ADC">
        <w:t>брати</w:t>
      </w:r>
      <w:r w:rsidRPr="008C4ADC">
        <w:rPr>
          <w:spacing w:val="-14"/>
        </w:rPr>
        <w:t xml:space="preserve"> </w:t>
      </w:r>
      <w:r w:rsidRPr="008C4ADC">
        <w:t>участь у</w:t>
      </w:r>
      <w:r w:rsidRPr="008C4ADC">
        <w:rPr>
          <w:spacing w:val="-12"/>
        </w:rPr>
        <w:t xml:space="preserve"> </w:t>
      </w:r>
      <w:r w:rsidRPr="008C4ADC">
        <w:t>його</w:t>
      </w:r>
      <w:r w:rsidRPr="008C4ADC">
        <w:rPr>
          <w:spacing w:val="-12"/>
        </w:rPr>
        <w:t xml:space="preserve"> </w:t>
      </w:r>
      <w:r w:rsidRPr="008C4ADC">
        <w:t>вчиненні,</w:t>
      </w:r>
      <w:r w:rsidRPr="008C4ADC">
        <w:rPr>
          <w:spacing w:val="-9"/>
        </w:rPr>
        <w:t xml:space="preserve"> </w:t>
      </w:r>
      <w:r w:rsidRPr="008C4ADC">
        <w:t>яке</w:t>
      </w:r>
      <w:r w:rsidRPr="008C4ADC">
        <w:rPr>
          <w:spacing w:val="-13"/>
        </w:rPr>
        <w:t xml:space="preserve"> </w:t>
      </w:r>
      <w:r w:rsidRPr="008C4ADC">
        <w:t>це</w:t>
      </w:r>
      <w:r w:rsidRPr="008C4ADC">
        <w:rPr>
          <w:spacing w:val="-13"/>
        </w:rPr>
        <w:t xml:space="preserve"> </w:t>
      </w:r>
      <w:r w:rsidRPr="008C4ADC">
        <w:t>значення</w:t>
      </w:r>
      <w:r w:rsidRPr="008C4ADC">
        <w:rPr>
          <w:spacing w:val="-7"/>
        </w:rPr>
        <w:t xml:space="preserve"> </w:t>
      </w:r>
      <w:r w:rsidRPr="008C4ADC">
        <w:t>має</w:t>
      </w:r>
      <w:r w:rsidRPr="008C4ADC">
        <w:rPr>
          <w:spacing w:val="-10"/>
        </w:rPr>
        <w:t xml:space="preserve"> </w:t>
      </w:r>
      <w:r w:rsidRPr="008C4ADC">
        <w:t>для</w:t>
      </w:r>
      <w:r w:rsidRPr="008C4ADC">
        <w:rPr>
          <w:spacing w:val="-12"/>
        </w:rPr>
        <w:t xml:space="preserve"> </w:t>
      </w:r>
      <w:r w:rsidRPr="008C4ADC">
        <w:t>кваліфікації</w:t>
      </w:r>
      <w:r w:rsidRPr="008C4ADC">
        <w:rPr>
          <w:spacing w:val="-10"/>
        </w:rPr>
        <w:t xml:space="preserve"> </w:t>
      </w:r>
      <w:r w:rsidRPr="008C4ADC">
        <w:t>(за</w:t>
      </w:r>
      <w:r w:rsidRPr="008C4ADC">
        <w:rPr>
          <w:spacing w:val="-4"/>
        </w:rPr>
        <w:t xml:space="preserve"> </w:t>
      </w:r>
      <w:r w:rsidRPr="008C4ADC">
        <w:t>тією</w:t>
      </w:r>
      <w:r w:rsidRPr="008C4ADC">
        <w:rPr>
          <w:spacing w:val="-13"/>
        </w:rPr>
        <w:t xml:space="preserve"> </w:t>
      </w:r>
      <w:r w:rsidRPr="008C4ADC">
        <w:t>самою чи іншою статтею Особливої частини КК України) та чим це обґрунтовується. Слід охарактеризувати суб’єктивну сторону; розкрити зміст</w:t>
      </w:r>
      <w:r w:rsidRPr="008C4ADC">
        <w:rPr>
          <w:spacing w:val="-1"/>
        </w:rPr>
        <w:t xml:space="preserve"> </w:t>
      </w:r>
      <w:r w:rsidRPr="008C4ADC">
        <w:t>інтелектуальної</w:t>
      </w:r>
      <w:r w:rsidRPr="008C4ADC">
        <w:rPr>
          <w:spacing w:val="-3"/>
        </w:rPr>
        <w:t xml:space="preserve"> </w:t>
      </w:r>
      <w:r w:rsidRPr="008C4ADC">
        <w:t>та вольової ознаки</w:t>
      </w:r>
      <w:r w:rsidRPr="008C4ADC">
        <w:rPr>
          <w:spacing w:val="-7"/>
        </w:rPr>
        <w:t xml:space="preserve"> </w:t>
      </w:r>
      <w:r w:rsidRPr="008C4ADC">
        <w:t>прямого</w:t>
      </w:r>
      <w:r w:rsidRPr="008C4ADC">
        <w:rPr>
          <w:spacing w:val="-4"/>
        </w:rPr>
        <w:t xml:space="preserve"> </w:t>
      </w:r>
      <w:r w:rsidRPr="008C4ADC">
        <w:t xml:space="preserve">умислу; дати відповідь на </w:t>
      </w:r>
      <w:r w:rsidRPr="008C4ADC">
        <w:lastRenderedPageBreak/>
        <w:t>питання, чи впливає момент його виникнення (заздалегідь, під час пологів, відразу після них) на кваліфікацію розглядуваного злочину, чим це пояснюється.</w:t>
      </w:r>
    </w:p>
    <w:p w14:paraId="5A91C940" w14:textId="77777777" w:rsidR="00F469CC" w:rsidRPr="008C4ADC" w:rsidRDefault="006160D3" w:rsidP="00DE7D59">
      <w:pPr>
        <w:pStyle w:val="a3"/>
        <w:ind w:left="0" w:firstLine="567"/>
      </w:pPr>
      <w:r w:rsidRPr="008C4ADC">
        <w:t>Якщо в результаті неупередженого дослідження законодавчого формулювання розглядуваного злочину буде виявлено окремі його недоліки, можливо запропонувати проєкт внесення змін до чинного законодавства та обґрунтувати їх.</w:t>
      </w:r>
    </w:p>
    <w:p w14:paraId="25E28FF1" w14:textId="77777777" w:rsidR="00F469CC" w:rsidRPr="008C4ADC" w:rsidRDefault="00F469CC" w:rsidP="00DE7D59">
      <w:pPr>
        <w:pStyle w:val="a3"/>
        <w:ind w:left="0" w:firstLine="567"/>
      </w:pPr>
    </w:p>
    <w:p w14:paraId="7FB8D568" w14:textId="740A4C87" w:rsidR="00F469CC" w:rsidRPr="008C4ADC" w:rsidRDefault="006160D3" w:rsidP="00DE7D59">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70DFF435" w14:textId="77777777" w:rsidR="00F469CC" w:rsidRPr="008C4ADC" w:rsidRDefault="006160D3" w:rsidP="00DE7D59">
      <w:pPr>
        <w:pStyle w:val="a3"/>
        <w:ind w:left="0" w:firstLine="567"/>
      </w:pPr>
      <w:proofErr w:type="spellStart"/>
      <w:r w:rsidRPr="008C4ADC">
        <w:t>Байлов</w:t>
      </w:r>
      <w:proofErr w:type="spellEnd"/>
      <w:r w:rsidRPr="008C4ADC">
        <w:t xml:space="preserve"> А. В., Ліщина Е.</w:t>
      </w:r>
      <w:r w:rsidRPr="008C4ADC">
        <w:rPr>
          <w:spacing w:val="-3"/>
        </w:rPr>
        <w:t xml:space="preserve"> </w:t>
      </w:r>
      <w:r w:rsidRPr="008C4ADC">
        <w:t>С.</w:t>
      </w:r>
      <w:r w:rsidRPr="008C4ADC">
        <w:rPr>
          <w:spacing w:val="-3"/>
        </w:rPr>
        <w:t xml:space="preserve"> </w:t>
      </w:r>
      <w:r w:rsidRPr="008C4ADC">
        <w:t>Актуальні</w:t>
      </w:r>
      <w:r w:rsidRPr="008C4ADC">
        <w:rPr>
          <w:spacing w:val="-4"/>
        </w:rPr>
        <w:t xml:space="preserve"> </w:t>
      </w:r>
      <w:r w:rsidRPr="008C4ADC">
        <w:t>питання</w:t>
      </w:r>
      <w:r w:rsidRPr="008C4ADC">
        <w:rPr>
          <w:spacing w:val="-5"/>
        </w:rPr>
        <w:t xml:space="preserve"> </w:t>
      </w:r>
      <w:r w:rsidRPr="008C4ADC">
        <w:t>кримінальної відповідальності за умисне</w:t>
      </w:r>
      <w:r w:rsidRPr="008C4ADC">
        <w:rPr>
          <w:spacing w:val="-2"/>
        </w:rPr>
        <w:t xml:space="preserve"> </w:t>
      </w:r>
      <w:r w:rsidRPr="008C4ADC">
        <w:t xml:space="preserve">вбивство матір’ю своєї новонародженої дитини. </w:t>
      </w:r>
      <w:proofErr w:type="spellStart"/>
      <w:r w:rsidRPr="008C4ADC">
        <w:rPr>
          <w:i/>
        </w:rPr>
        <w:t>International</w:t>
      </w:r>
      <w:proofErr w:type="spellEnd"/>
      <w:r w:rsidRPr="008C4ADC">
        <w:rPr>
          <w:i/>
        </w:rPr>
        <w:t xml:space="preserve"> </w:t>
      </w:r>
      <w:proofErr w:type="spellStart"/>
      <w:r w:rsidRPr="008C4ADC">
        <w:rPr>
          <w:i/>
        </w:rPr>
        <w:t>Scientific</w:t>
      </w:r>
      <w:proofErr w:type="spellEnd"/>
      <w:r w:rsidRPr="008C4ADC">
        <w:rPr>
          <w:i/>
        </w:rPr>
        <w:t xml:space="preserve"> </w:t>
      </w:r>
      <w:proofErr w:type="spellStart"/>
      <w:r w:rsidRPr="008C4ADC">
        <w:rPr>
          <w:i/>
        </w:rPr>
        <w:t>Journal</w:t>
      </w:r>
      <w:proofErr w:type="spellEnd"/>
      <w:r w:rsidRPr="008C4ADC">
        <w:rPr>
          <w:i/>
        </w:rPr>
        <w:t xml:space="preserve">. </w:t>
      </w:r>
      <w:r w:rsidRPr="008C4ADC">
        <w:t>2015. № 1. С. 41–46.</w:t>
      </w:r>
    </w:p>
    <w:p w14:paraId="47BE0AAC" w14:textId="4D1CB4A7" w:rsidR="00F469CC" w:rsidRPr="008C4ADC" w:rsidRDefault="006160D3" w:rsidP="00DE7D59">
      <w:pPr>
        <w:pStyle w:val="a3"/>
        <w:ind w:left="0" w:firstLine="567"/>
      </w:pPr>
      <w:proofErr w:type="spellStart"/>
      <w:r w:rsidRPr="008C4ADC">
        <w:t>Булгак</w:t>
      </w:r>
      <w:proofErr w:type="spellEnd"/>
      <w:r w:rsidRPr="008C4ADC">
        <w:rPr>
          <w:spacing w:val="29"/>
        </w:rPr>
        <w:t xml:space="preserve"> </w:t>
      </w:r>
      <w:r w:rsidRPr="008C4ADC">
        <w:t>С.</w:t>
      </w:r>
      <w:r w:rsidRPr="008C4ADC">
        <w:rPr>
          <w:spacing w:val="28"/>
        </w:rPr>
        <w:t xml:space="preserve"> </w:t>
      </w:r>
      <w:r w:rsidRPr="008C4ADC">
        <w:t>С.,</w:t>
      </w:r>
      <w:r w:rsidRPr="008C4ADC">
        <w:rPr>
          <w:spacing w:val="32"/>
        </w:rPr>
        <w:t xml:space="preserve"> </w:t>
      </w:r>
      <w:r w:rsidRPr="008C4ADC">
        <w:t>Заєць</w:t>
      </w:r>
      <w:r w:rsidRPr="008C4ADC">
        <w:rPr>
          <w:spacing w:val="31"/>
        </w:rPr>
        <w:t xml:space="preserve"> </w:t>
      </w:r>
      <w:r w:rsidRPr="008C4ADC">
        <w:t>Є.</w:t>
      </w:r>
      <w:r w:rsidRPr="008C4ADC">
        <w:rPr>
          <w:spacing w:val="28"/>
        </w:rPr>
        <w:t xml:space="preserve"> </w:t>
      </w:r>
      <w:r w:rsidRPr="008C4ADC">
        <w:t>Ю.</w:t>
      </w:r>
      <w:r w:rsidRPr="008C4ADC">
        <w:rPr>
          <w:spacing w:val="29"/>
        </w:rPr>
        <w:t xml:space="preserve"> </w:t>
      </w:r>
      <w:r w:rsidRPr="008C4ADC">
        <w:t>Проблемні</w:t>
      </w:r>
      <w:r w:rsidRPr="008C4ADC">
        <w:rPr>
          <w:spacing w:val="27"/>
        </w:rPr>
        <w:t xml:space="preserve"> </w:t>
      </w:r>
      <w:r w:rsidRPr="008C4ADC">
        <w:t>аспекти</w:t>
      </w:r>
      <w:r w:rsidRPr="008C4ADC">
        <w:rPr>
          <w:spacing w:val="32"/>
        </w:rPr>
        <w:t xml:space="preserve"> </w:t>
      </w:r>
      <w:r w:rsidRPr="008C4ADC">
        <w:rPr>
          <w:spacing w:val="-2"/>
        </w:rPr>
        <w:t>кваліфікації</w:t>
      </w:r>
      <w:r w:rsidR="00DE7D59" w:rsidRPr="008C4ADC">
        <w:rPr>
          <w:spacing w:val="-2"/>
        </w:rPr>
        <w:t xml:space="preserve"> </w:t>
      </w:r>
      <w:r w:rsidRPr="008C4ADC">
        <w:t xml:space="preserve">вбивства матір’ю своєї новонародженої дитини. </w:t>
      </w:r>
      <w:hyperlink r:id="rId118">
        <w:r w:rsidRPr="008C4ADC">
          <w:rPr>
            <w:i/>
          </w:rPr>
          <w:t>Науковий вісник</w:t>
        </w:r>
      </w:hyperlink>
      <w:r w:rsidRPr="008C4ADC">
        <w:rPr>
          <w:i/>
        </w:rPr>
        <w:t xml:space="preserve"> </w:t>
      </w:r>
      <w:hyperlink r:id="rId119">
        <w:r w:rsidRPr="008C4ADC">
          <w:rPr>
            <w:i/>
          </w:rPr>
          <w:t>Ужгородського національного університету. Серія: Право</w:t>
        </w:r>
      </w:hyperlink>
      <w:r w:rsidRPr="008C4ADC">
        <w:rPr>
          <w:i/>
        </w:rPr>
        <w:t xml:space="preserve">. </w:t>
      </w:r>
      <w:r w:rsidRPr="008C4ADC">
        <w:t>2021. Том 64.</w:t>
      </w:r>
      <w:r w:rsidRPr="008C4ADC">
        <w:rPr>
          <w:spacing w:val="-1"/>
        </w:rPr>
        <w:t xml:space="preserve"> </w:t>
      </w:r>
      <w:r w:rsidRPr="008C4ADC">
        <w:t xml:space="preserve">С. 288–294. URL: </w:t>
      </w:r>
      <w:hyperlink r:id="rId120">
        <w:r w:rsidRPr="008C4ADC">
          <w:rPr>
            <w:color w:val="0000FF"/>
            <w:u w:val="single" w:color="0000FF"/>
          </w:rPr>
          <w:t>https://visnyk-juris-uzhnu.com/wp-</w:t>
        </w:r>
      </w:hyperlink>
      <w:r w:rsidRPr="008C4ADC">
        <w:rPr>
          <w:color w:val="0000FF"/>
        </w:rPr>
        <w:t xml:space="preserve"> </w:t>
      </w:r>
      <w:hyperlink r:id="rId121">
        <w:proofErr w:type="spellStart"/>
        <w:r w:rsidRPr="008C4ADC">
          <w:rPr>
            <w:color w:val="0000FF"/>
            <w:spacing w:val="-2"/>
            <w:u w:val="single" w:color="0000FF"/>
          </w:rPr>
          <w:t>content</w:t>
        </w:r>
        <w:proofErr w:type="spellEnd"/>
        <w:r w:rsidRPr="008C4ADC">
          <w:rPr>
            <w:color w:val="0000FF"/>
            <w:spacing w:val="-2"/>
            <w:u w:val="single" w:color="0000FF"/>
          </w:rPr>
          <w:t>/</w:t>
        </w:r>
        <w:proofErr w:type="spellStart"/>
        <w:r w:rsidRPr="008C4ADC">
          <w:rPr>
            <w:color w:val="0000FF"/>
            <w:spacing w:val="-2"/>
            <w:u w:val="single" w:color="0000FF"/>
          </w:rPr>
          <w:t>uploads</w:t>
        </w:r>
        <w:proofErr w:type="spellEnd"/>
        <w:r w:rsidRPr="008C4ADC">
          <w:rPr>
            <w:color w:val="0000FF"/>
            <w:spacing w:val="-2"/>
            <w:u w:val="single" w:color="0000FF"/>
          </w:rPr>
          <w:t>/2021/08/56-1.pdf</w:t>
        </w:r>
        <w:r w:rsidRPr="008C4ADC">
          <w:rPr>
            <w:spacing w:val="-2"/>
          </w:rPr>
          <w:t>.</w:t>
        </w:r>
      </w:hyperlink>
    </w:p>
    <w:p w14:paraId="4B22FFB4" w14:textId="614B4FAB" w:rsidR="00F469CC" w:rsidRPr="008C4ADC" w:rsidRDefault="006160D3" w:rsidP="00DE7D59">
      <w:pPr>
        <w:ind w:firstLine="567"/>
        <w:jc w:val="both"/>
      </w:pPr>
      <w:r w:rsidRPr="008C4ADC">
        <w:t xml:space="preserve">Олійник О. Об’єктивні та суб’єктивні ознаки умисного вбивства матір’ю своєї новонародженої дитини (ст. 117 КК </w:t>
      </w:r>
      <w:r w:rsidRPr="008C4ADC">
        <w:rPr>
          <w:spacing w:val="-2"/>
        </w:rPr>
        <w:t>України).</w:t>
      </w:r>
      <w:r w:rsidRPr="008C4ADC">
        <w:rPr>
          <w:spacing w:val="-3"/>
        </w:rPr>
        <w:t xml:space="preserve"> </w:t>
      </w:r>
      <w:r w:rsidRPr="008C4ADC">
        <w:rPr>
          <w:i/>
          <w:spacing w:val="-2"/>
        </w:rPr>
        <w:t>Підприємництво,</w:t>
      </w:r>
      <w:r w:rsidRPr="008C4ADC">
        <w:rPr>
          <w:i/>
          <w:spacing w:val="-4"/>
        </w:rPr>
        <w:t xml:space="preserve"> </w:t>
      </w:r>
      <w:r w:rsidRPr="008C4ADC">
        <w:rPr>
          <w:i/>
          <w:spacing w:val="-2"/>
        </w:rPr>
        <w:t>господарство</w:t>
      </w:r>
      <w:r w:rsidRPr="008C4ADC">
        <w:rPr>
          <w:i/>
          <w:spacing w:val="-6"/>
        </w:rPr>
        <w:t xml:space="preserve"> </w:t>
      </w:r>
      <w:r w:rsidRPr="008C4ADC">
        <w:rPr>
          <w:i/>
          <w:spacing w:val="-2"/>
        </w:rPr>
        <w:t>і</w:t>
      </w:r>
      <w:r w:rsidRPr="008C4ADC">
        <w:rPr>
          <w:i/>
          <w:spacing w:val="-6"/>
        </w:rPr>
        <w:t xml:space="preserve"> </w:t>
      </w:r>
      <w:r w:rsidRPr="008C4ADC">
        <w:rPr>
          <w:i/>
          <w:spacing w:val="-2"/>
        </w:rPr>
        <w:t>право.</w:t>
      </w:r>
      <w:r w:rsidRPr="008C4ADC">
        <w:rPr>
          <w:i/>
          <w:spacing w:val="-1"/>
        </w:rPr>
        <w:t xml:space="preserve"> </w:t>
      </w:r>
      <w:r w:rsidRPr="008C4ADC">
        <w:rPr>
          <w:spacing w:val="-2"/>
        </w:rPr>
        <w:t>2017.</w:t>
      </w:r>
      <w:r w:rsidRPr="008C4ADC">
        <w:rPr>
          <w:spacing w:val="-4"/>
        </w:rPr>
        <w:t xml:space="preserve"> </w:t>
      </w:r>
      <w:r w:rsidRPr="008C4ADC">
        <w:rPr>
          <w:spacing w:val="-2"/>
        </w:rPr>
        <w:t>№</w:t>
      </w:r>
      <w:r w:rsidRPr="008C4ADC">
        <w:rPr>
          <w:spacing w:val="-7"/>
        </w:rPr>
        <w:t xml:space="preserve"> </w:t>
      </w:r>
      <w:r w:rsidRPr="008C4ADC">
        <w:rPr>
          <w:spacing w:val="-2"/>
        </w:rPr>
        <w:t>3.</w:t>
      </w:r>
      <w:r w:rsidRPr="008C4ADC">
        <w:rPr>
          <w:spacing w:val="-4"/>
        </w:rPr>
        <w:t xml:space="preserve"> </w:t>
      </w:r>
      <w:r w:rsidRPr="008C4ADC">
        <w:rPr>
          <w:spacing w:val="-2"/>
        </w:rPr>
        <w:t>С.</w:t>
      </w:r>
      <w:r w:rsidRPr="008C4ADC">
        <w:rPr>
          <w:spacing w:val="-4"/>
        </w:rPr>
        <w:t xml:space="preserve"> 236–</w:t>
      </w:r>
      <w:r w:rsidRPr="008C4ADC">
        <w:t>239.</w:t>
      </w:r>
      <w:r w:rsidRPr="008C4ADC">
        <w:rPr>
          <w:spacing w:val="-3"/>
        </w:rPr>
        <w:t xml:space="preserve"> </w:t>
      </w:r>
      <w:r w:rsidRPr="008C4ADC">
        <w:t>URL:</w:t>
      </w:r>
      <w:r w:rsidRPr="008C4ADC">
        <w:rPr>
          <w:spacing w:val="-9"/>
        </w:rPr>
        <w:t xml:space="preserve"> </w:t>
      </w:r>
      <w:hyperlink r:id="rId122">
        <w:r w:rsidRPr="008C4ADC">
          <w:rPr>
            <w:color w:val="0000FF"/>
            <w:u w:val="single" w:color="0000FF"/>
          </w:rPr>
          <w:t>http://pgp-</w:t>
        </w:r>
        <w:r w:rsidRPr="008C4ADC">
          <w:rPr>
            <w:color w:val="0000FF"/>
            <w:spacing w:val="-2"/>
            <w:u w:val="single" w:color="0000FF"/>
          </w:rPr>
          <w:t>journal.kiev.ua/archive/2017/3/54.pdf</w:t>
        </w:r>
        <w:r w:rsidRPr="008C4ADC">
          <w:rPr>
            <w:spacing w:val="-2"/>
          </w:rPr>
          <w:t>.</w:t>
        </w:r>
      </w:hyperlink>
    </w:p>
    <w:p w14:paraId="18B87E53" w14:textId="77777777" w:rsidR="00F469CC" w:rsidRPr="008C4ADC" w:rsidRDefault="006160D3" w:rsidP="00DE7D59">
      <w:pPr>
        <w:pStyle w:val="a3"/>
        <w:ind w:left="0" w:firstLine="567"/>
      </w:pPr>
      <w:r w:rsidRPr="008C4ADC">
        <w:t xml:space="preserve">Остапенко Л. А. Кримінально-правова характеристика умисних вбивств при пом’якшуючих обставинах : </w:t>
      </w:r>
      <w:proofErr w:type="spellStart"/>
      <w:r w:rsidRPr="008C4ADC">
        <w:t>автореф</w:t>
      </w:r>
      <w:proofErr w:type="spellEnd"/>
      <w:r w:rsidRPr="008C4ADC">
        <w:t xml:space="preserve">.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наук. Київ, 2003. 22 с.</w:t>
      </w:r>
    </w:p>
    <w:p w14:paraId="78D2F923" w14:textId="07CB8F51" w:rsidR="00F469CC" w:rsidRPr="008C4ADC" w:rsidRDefault="006160D3" w:rsidP="00DE7D59">
      <w:pPr>
        <w:pStyle w:val="a3"/>
        <w:tabs>
          <w:tab w:val="left" w:pos="1125"/>
          <w:tab w:val="left" w:pos="1681"/>
          <w:tab w:val="left" w:pos="1916"/>
          <w:tab w:val="left" w:pos="2027"/>
          <w:tab w:val="left" w:pos="2903"/>
          <w:tab w:val="left" w:pos="3772"/>
          <w:tab w:val="left" w:pos="3949"/>
          <w:tab w:val="left" w:pos="4395"/>
          <w:tab w:val="left" w:pos="4848"/>
          <w:tab w:val="left" w:pos="4885"/>
          <w:tab w:val="left" w:pos="5996"/>
        </w:tabs>
        <w:ind w:left="0" w:firstLine="567"/>
      </w:pPr>
      <w:r w:rsidRPr="008C4ADC">
        <w:t>Остапенко Л.</w:t>
      </w:r>
      <w:r w:rsidRPr="008C4ADC">
        <w:rPr>
          <w:spacing w:val="24"/>
        </w:rPr>
        <w:t xml:space="preserve"> </w:t>
      </w:r>
      <w:r w:rsidRPr="008C4ADC">
        <w:t xml:space="preserve">Правова оцінка </w:t>
      </w:r>
      <w:proofErr w:type="spellStart"/>
      <w:r w:rsidRPr="008C4ADC">
        <w:t>причетностності</w:t>
      </w:r>
      <w:proofErr w:type="spellEnd"/>
      <w:r w:rsidRPr="008C4ADC">
        <w:t xml:space="preserve"> до вбивства </w:t>
      </w:r>
      <w:r w:rsidRPr="008C4ADC">
        <w:rPr>
          <w:spacing w:val="-2"/>
        </w:rPr>
        <w:t>матір'ю</w:t>
      </w:r>
      <w:r w:rsidR="00531F5D" w:rsidRPr="008C4ADC">
        <w:t xml:space="preserve"> </w:t>
      </w:r>
      <w:r w:rsidRPr="008C4ADC">
        <w:rPr>
          <w:spacing w:val="-4"/>
        </w:rPr>
        <w:t>своєї</w:t>
      </w:r>
      <w:r w:rsidR="00531F5D" w:rsidRPr="008C4ADC">
        <w:t xml:space="preserve"> </w:t>
      </w:r>
      <w:r w:rsidRPr="008C4ADC">
        <w:rPr>
          <w:spacing w:val="-2"/>
        </w:rPr>
        <w:t>новонародженої</w:t>
      </w:r>
      <w:r w:rsidR="00531F5D" w:rsidRPr="008C4ADC">
        <w:t xml:space="preserve"> </w:t>
      </w:r>
      <w:r w:rsidRPr="008C4ADC">
        <w:rPr>
          <w:spacing w:val="-2"/>
        </w:rPr>
        <w:t>дитини.</w:t>
      </w:r>
      <w:r w:rsidR="00531F5D" w:rsidRPr="008C4ADC">
        <w:t xml:space="preserve"> </w:t>
      </w:r>
      <w:r w:rsidRPr="008C4ADC">
        <w:rPr>
          <w:i/>
          <w:spacing w:val="-2"/>
        </w:rPr>
        <w:t>Підприємництво, господарство</w:t>
      </w:r>
      <w:r w:rsidR="00531F5D" w:rsidRPr="008C4ADC">
        <w:rPr>
          <w:i/>
        </w:rPr>
        <w:t xml:space="preserve"> </w:t>
      </w:r>
      <w:r w:rsidRPr="008C4ADC">
        <w:rPr>
          <w:i/>
          <w:spacing w:val="-10"/>
        </w:rPr>
        <w:t>і</w:t>
      </w:r>
      <w:r w:rsidR="00531F5D" w:rsidRPr="008C4ADC">
        <w:rPr>
          <w:i/>
        </w:rPr>
        <w:t xml:space="preserve"> </w:t>
      </w:r>
      <w:r w:rsidRPr="008C4ADC">
        <w:rPr>
          <w:i/>
          <w:spacing w:val="-2"/>
        </w:rPr>
        <w:t>право.</w:t>
      </w:r>
      <w:r w:rsidR="00531F5D" w:rsidRPr="008C4ADC">
        <w:rPr>
          <w:i/>
        </w:rPr>
        <w:t xml:space="preserve"> </w:t>
      </w:r>
      <w:r w:rsidRPr="008C4ADC">
        <w:t>2005. №</w:t>
      </w:r>
      <w:r w:rsidR="00531F5D" w:rsidRPr="008C4ADC">
        <w:t xml:space="preserve"> </w:t>
      </w:r>
      <w:r w:rsidRPr="008C4ADC">
        <w:rPr>
          <w:spacing w:val="-6"/>
        </w:rPr>
        <w:t>6.</w:t>
      </w:r>
      <w:r w:rsidR="00531F5D" w:rsidRPr="008C4ADC">
        <w:t xml:space="preserve"> </w:t>
      </w:r>
      <w:r w:rsidRPr="008C4ADC">
        <w:rPr>
          <w:spacing w:val="-6"/>
        </w:rPr>
        <w:t>С.</w:t>
      </w:r>
      <w:r w:rsidR="00531F5D" w:rsidRPr="008C4ADC">
        <w:t xml:space="preserve"> </w:t>
      </w:r>
      <w:r w:rsidRPr="008C4ADC">
        <w:rPr>
          <w:spacing w:val="-2"/>
        </w:rPr>
        <w:t>128–131.</w:t>
      </w:r>
      <w:r w:rsidR="00531F5D" w:rsidRPr="008C4ADC">
        <w:t xml:space="preserve"> </w:t>
      </w:r>
      <w:r w:rsidRPr="008C4ADC">
        <w:rPr>
          <w:spacing w:val="-4"/>
        </w:rPr>
        <w:t xml:space="preserve">URL: </w:t>
      </w:r>
      <w:hyperlink r:id="rId123">
        <w:r w:rsidRPr="008C4ADC">
          <w:rPr>
            <w:color w:val="0000FF"/>
            <w:spacing w:val="-2"/>
            <w:u w:val="single" w:color="0000FF"/>
          </w:rPr>
          <w:t>http://ir.stu.cn.ua/bitstream/handle/123456789/5561/Правова%20оцінк</w:t>
        </w:r>
      </w:hyperlink>
      <w:r w:rsidRPr="008C4ADC">
        <w:rPr>
          <w:color w:val="0000FF"/>
          <w:spacing w:val="-2"/>
        </w:rPr>
        <w:t xml:space="preserve"> </w:t>
      </w:r>
      <w:hyperlink r:id="rId124">
        <w:r w:rsidRPr="008C4ADC">
          <w:rPr>
            <w:color w:val="0000FF"/>
            <w:spacing w:val="-2"/>
            <w:u w:val="single" w:color="0000FF"/>
          </w:rPr>
          <w:t>а%20причепності%20до%20вбивства%20матірю%20своєї%20ново</w:t>
        </w:r>
      </w:hyperlink>
      <w:r w:rsidRPr="008C4ADC">
        <w:rPr>
          <w:color w:val="0000FF"/>
          <w:spacing w:val="-2"/>
        </w:rPr>
        <w:t xml:space="preserve"> </w:t>
      </w:r>
      <w:hyperlink r:id="rId125">
        <w:r w:rsidRPr="008C4ADC">
          <w:rPr>
            <w:color w:val="0000FF"/>
            <w:spacing w:val="-2"/>
            <w:u w:val="single" w:color="0000FF"/>
          </w:rPr>
          <w:t>р%27одженої%20дитини.pdf?sequence=1&amp;isAllowed=y</w:t>
        </w:r>
        <w:r w:rsidRPr="008C4ADC">
          <w:rPr>
            <w:spacing w:val="-2"/>
          </w:rPr>
          <w:t>.</w:t>
        </w:r>
      </w:hyperlink>
    </w:p>
    <w:p w14:paraId="50AC9C64" w14:textId="77777777" w:rsidR="00F469CC" w:rsidRPr="008C4ADC" w:rsidRDefault="006160D3" w:rsidP="00DE7D59">
      <w:pPr>
        <w:ind w:firstLine="567"/>
        <w:jc w:val="both"/>
      </w:pPr>
      <w:hyperlink r:id="rId126">
        <w:r w:rsidRPr="008C4ADC">
          <w:t>Остапенко Л. А.</w:t>
        </w:r>
      </w:hyperlink>
      <w:r w:rsidRPr="008C4ADC">
        <w:t xml:space="preserve"> Умисне вбивство матір'ю своєї новонародженої дитини. </w:t>
      </w:r>
      <w:r w:rsidRPr="008C4ADC">
        <w:rPr>
          <w:i/>
        </w:rPr>
        <w:t xml:space="preserve">Вісник Київського університету ім. Т. Шевченка. Юридичні науки. </w:t>
      </w:r>
      <w:r w:rsidRPr="008C4ADC">
        <w:t xml:space="preserve">2002. </w:t>
      </w:r>
      <w:proofErr w:type="spellStart"/>
      <w:r w:rsidRPr="008C4ADC">
        <w:t>Вип</w:t>
      </w:r>
      <w:proofErr w:type="spellEnd"/>
      <w:r w:rsidRPr="008C4ADC">
        <w:t>. 45–48. С. 149– 153.</w:t>
      </w:r>
    </w:p>
    <w:p w14:paraId="08F878BB" w14:textId="5DC5C608" w:rsidR="00F469CC" w:rsidRPr="008C4ADC" w:rsidRDefault="006160D3" w:rsidP="00DE7D59">
      <w:pPr>
        <w:pStyle w:val="a3"/>
        <w:ind w:left="0" w:firstLine="567"/>
      </w:pPr>
      <w:hyperlink r:id="rId127">
        <w:r w:rsidRPr="008C4ADC">
          <w:t>Старко</w:t>
        </w:r>
        <w:r w:rsidRPr="008C4ADC">
          <w:rPr>
            <w:spacing w:val="-14"/>
          </w:rPr>
          <w:t xml:space="preserve"> </w:t>
        </w:r>
        <w:r w:rsidRPr="008C4ADC">
          <w:t>О.</w:t>
        </w:r>
        <w:r w:rsidRPr="008C4ADC">
          <w:rPr>
            <w:spacing w:val="-14"/>
          </w:rPr>
          <w:t xml:space="preserve"> </w:t>
        </w:r>
        <w:r w:rsidRPr="008C4ADC">
          <w:t>Л.</w:t>
        </w:r>
      </w:hyperlink>
      <w:r w:rsidRPr="008C4ADC">
        <w:rPr>
          <w:spacing w:val="-11"/>
        </w:rPr>
        <w:t xml:space="preserve"> </w:t>
      </w:r>
      <w:r w:rsidRPr="008C4ADC">
        <w:t>Умисне</w:t>
      </w:r>
      <w:r w:rsidRPr="008C4ADC">
        <w:rPr>
          <w:spacing w:val="-14"/>
        </w:rPr>
        <w:t xml:space="preserve"> </w:t>
      </w:r>
      <w:r w:rsidRPr="008C4ADC">
        <w:t>вбивство</w:t>
      </w:r>
      <w:r w:rsidRPr="008C4ADC">
        <w:rPr>
          <w:spacing w:val="-14"/>
        </w:rPr>
        <w:t xml:space="preserve"> </w:t>
      </w:r>
      <w:r w:rsidRPr="008C4ADC">
        <w:t>матір'ю</w:t>
      </w:r>
      <w:r w:rsidRPr="008C4ADC">
        <w:rPr>
          <w:spacing w:val="-12"/>
        </w:rPr>
        <w:t xml:space="preserve"> </w:t>
      </w:r>
      <w:r w:rsidRPr="008C4ADC">
        <w:t>своєї</w:t>
      </w:r>
      <w:r w:rsidRPr="008C4ADC">
        <w:rPr>
          <w:spacing w:val="-14"/>
        </w:rPr>
        <w:t xml:space="preserve"> </w:t>
      </w:r>
      <w:r w:rsidRPr="008C4ADC">
        <w:t xml:space="preserve">новонародженої дитини (кримінально-правове та кримінологічне дослідження) : </w:t>
      </w:r>
      <w:proofErr w:type="spellStart"/>
      <w:r w:rsidRPr="008C4ADC">
        <w:t>автореф</w:t>
      </w:r>
      <w:proofErr w:type="spellEnd"/>
      <w:r w:rsidRPr="008C4ADC">
        <w:t xml:space="preserve">. </w:t>
      </w:r>
      <w:proofErr w:type="spellStart"/>
      <w:r w:rsidRPr="008C4ADC">
        <w:t>дис</w:t>
      </w:r>
      <w:proofErr w:type="spellEnd"/>
      <w:r w:rsidR="00531F5D" w:rsidRPr="008C4ADC">
        <w:rPr>
          <w:spacing w:val="80"/>
        </w:rPr>
        <w:t xml:space="preserve"> </w:t>
      </w:r>
      <w:proofErr w:type="spellStart"/>
      <w:r w:rsidRPr="008C4ADC">
        <w:t>канд</w:t>
      </w:r>
      <w:proofErr w:type="spellEnd"/>
      <w:r w:rsidRPr="008C4ADC">
        <w:t xml:space="preserve">. </w:t>
      </w:r>
      <w:proofErr w:type="spellStart"/>
      <w:r w:rsidRPr="008C4ADC">
        <w:t>юрид</w:t>
      </w:r>
      <w:proofErr w:type="spellEnd"/>
      <w:r w:rsidRPr="008C4ADC">
        <w:t>. наук : 12.00.08. Київ, 2007. 20 с.</w:t>
      </w:r>
    </w:p>
    <w:p w14:paraId="3F3C4D97" w14:textId="39200575" w:rsidR="00F469CC" w:rsidRPr="008C4ADC" w:rsidRDefault="006160D3" w:rsidP="00DE7D59">
      <w:pPr>
        <w:ind w:firstLine="567"/>
        <w:jc w:val="both"/>
      </w:pPr>
      <w:hyperlink r:id="rId128">
        <w:r w:rsidRPr="008C4ADC">
          <w:t>Тацій</w:t>
        </w:r>
        <w:r w:rsidRPr="008C4ADC">
          <w:rPr>
            <w:spacing w:val="-2"/>
          </w:rPr>
          <w:t xml:space="preserve"> </w:t>
        </w:r>
        <w:r w:rsidRPr="008C4ADC">
          <w:t>В.</w:t>
        </w:r>
        <w:r w:rsidRPr="008C4ADC">
          <w:rPr>
            <w:spacing w:val="-6"/>
          </w:rPr>
          <w:t xml:space="preserve"> </w:t>
        </w:r>
        <w:r w:rsidRPr="008C4ADC">
          <w:t>Я.</w:t>
        </w:r>
      </w:hyperlink>
      <w:r w:rsidRPr="008C4ADC">
        <w:rPr>
          <w:spacing w:val="-3"/>
        </w:rPr>
        <w:t xml:space="preserve"> </w:t>
      </w:r>
      <w:r w:rsidRPr="008C4ADC">
        <w:t>Кваліфікація</w:t>
      </w:r>
      <w:r w:rsidRPr="008C4ADC">
        <w:rPr>
          <w:spacing w:val="-4"/>
        </w:rPr>
        <w:t xml:space="preserve"> </w:t>
      </w:r>
      <w:r w:rsidRPr="008C4ADC">
        <w:t>умисного</w:t>
      </w:r>
      <w:r w:rsidRPr="008C4ADC">
        <w:rPr>
          <w:spacing w:val="-8"/>
        </w:rPr>
        <w:t xml:space="preserve"> </w:t>
      </w:r>
      <w:r w:rsidRPr="008C4ADC">
        <w:t>вбивства за обставин,</w:t>
      </w:r>
      <w:r w:rsidRPr="008C4ADC">
        <w:rPr>
          <w:spacing w:val="-1"/>
        </w:rPr>
        <w:t xml:space="preserve"> </w:t>
      </w:r>
      <w:r w:rsidRPr="008C4ADC">
        <w:t>що обтяжують кримінальну відповідальність: [</w:t>
      </w:r>
      <w:proofErr w:type="spellStart"/>
      <w:r w:rsidRPr="008C4ADC">
        <w:t>підрозд</w:t>
      </w:r>
      <w:proofErr w:type="spellEnd"/>
      <w:r w:rsidRPr="008C4ADC">
        <w:t xml:space="preserve">. 3.3.2.]. </w:t>
      </w:r>
      <w:r w:rsidRPr="008C4ADC">
        <w:rPr>
          <w:i/>
        </w:rPr>
        <w:t xml:space="preserve">Актуальні питання кримінального законодавства України та практики його застосування </w:t>
      </w:r>
      <w:r w:rsidRPr="008C4ADC">
        <w:t xml:space="preserve">: монографія / В. Я. Тацій [та ін.]. Харків : Право, 2017. С. 131–151. URL: </w:t>
      </w:r>
      <w:hyperlink r:id="rId129">
        <w:r w:rsidRPr="008C4ADC">
          <w:rPr>
            <w:color w:val="0000FF"/>
            <w:u w:val="single" w:color="0000FF"/>
          </w:rPr>
          <w:t>https://pravo-</w:t>
        </w:r>
      </w:hyperlink>
      <w:hyperlink r:id="rId130">
        <w:r w:rsidRPr="008C4ADC">
          <w:rPr>
            <w:color w:val="0000FF"/>
            <w:spacing w:val="-2"/>
            <w:u w:val="single" w:color="0000FF"/>
          </w:rPr>
          <w:t>izdat.com.ua/image/data/Files/284/1-20.pdf</w:t>
        </w:r>
        <w:r w:rsidRPr="008C4ADC">
          <w:rPr>
            <w:spacing w:val="-2"/>
          </w:rPr>
          <w:t>.</w:t>
        </w:r>
      </w:hyperlink>
    </w:p>
    <w:p w14:paraId="0779616A" w14:textId="77777777" w:rsidR="00F469CC" w:rsidRPr="008C4ADC" w:rsidRDefault="006160D3" w:rsidP="00DE7D59">
      <w:pPr>
        <w:pStyle w:val="a3"/>
        <w:ind w:left="0" w:firstLine="567"/>
      </w:pPr>
      <w:r w:rsidRPr="008C4ADC">
        <w:lastRenderedPageBreak/>
        <w:t xml:space="preserve">Шевченко О. В. Кримінальна відповідальність за вбивство матір’ю своєї новонародженої дитини : монографія. Харків : </w:t>
      </w:r>
      <w:proofErr w:type="spellStart"/>
      <w:r w:rsidRPr="008C4ADC">
        <w:t>НікаНова</w:t>
      </w:r>
      <w:proofErr w:type="spellEnd"/>
      <w:r w:rsidRPr="008C4ADC">
        <w:t>, 2012. 215 с.</w:t>
      </w:r>
    </w:p>
    <w:p w14:paraId="217AF2A8" w14:textId="77777777" w:rsidR="00DE7D59" w:rsidRPr="008C4ADC" w:rsidRDefault="00DE7D59" w:rsidP="00DE7D59">
      <w:pPr>
        <w:pStyle w:val="a3"/>
        <w:ind w:left="0" w:firstLine="567"/>
      </w:pPr>
    </w:p>
    <w:p w14:paraId="6C3ACA6A" w14:textId="57BB32B7" w:rsidR="00DE7D59" w:rsidRPr="008C4ADC" w:rsidRDefault="006160D3" w:rsidP="00DE7D59">
      <w:pPr>
        <w:pStyle w:val="a3"/>
        <w:ind w:left="0" w:firstLine="0"/>
        <w:jc w:val="center"/>
        <w:rPr>
          <w:i/>
          <w:iCs/>
        </w:rPr>
      </w:pPr>
      <w:r w:rsidRPr="008C4ADC">
        <w:rPr>
          <w:i/>
          <w:iCs/>
        </w:rPr>
        <w:t>Список</w:t>
      </w:r>
      <w:r w:rsidR="00DE7D59" w:rsidRPr="008C4ADC">
        <w:rPr>
          <w:i/>
          <w:iCs/>
        </w:rPr>
        <w:t xml:space="preserve"> </w:t>
      </w:r>
      <w:r w:rsidRPr="008C4ADC">
        <w:rPr>
          <w:i/>
          <w:iCs/>
        </w:rPr>
        <w:t>додаткової</w:t>
      </w:r>
      <w:r w:rsidRPr="008C4ADC">
        <w:rPr>
          <w:i/>
          <w:iCs/>
          <w:spacing w:val="80"/>
        </w:rPr>
        <w:t xml:space="preserve"> </w:t>
      </w:r>
      <w:r w:rsidRPr="008C4ADC">
        <w:rPr>
          <w:i/>
          <w:iCs/>
        </w:rPr>
        <w:t>літератури</w:t>
      </w:r>
    </w:p>
    <w:p w14:paraId="415D70C3" w14:textId="77777777" w:rsidR="00DE7D59" w:rsidRPr="008C4ADC" w:rsidRDefault="006160D3" w:rsidP="00DE7D59">
      <w:pPr>
        <w:pStyle w:val="a3"/>
        <w:ind w:left="0" w:firstLine="567"/>
      </w:pPr>
      <w:r w:rsidRPr="008C4ADC">
        <w:rPr>
          <w:spacing w:val="-2"/>
        </w:rPr>
        <w:t>Антонюк</w:t>
      </w:r>
      <w:r w:rsidRPr="008C4ADC">
        <w:rPr>
          <w:spacing w:val="-7"/>
        </w:rPr>
        <w:t xml:space="preserve"> </w:t>
      </w:r>
      <w:r w:rsidRPr="008C4ADC">
        <w:rPr>
          <w:spacing w:val="-2"/>
        </w:rPr>
        <w:t>Н.</w:t>
      </w:r>
      <w:r w:rsidRPr="008C4ADC">
        <w:t xml:space="preserve"> </w:t>
      </w:r>
      <w:r w:rsidRPr="008C4ADC">
        <w:rPr>
          <w:spacing w:val="-2"/>
        </w:rPr>
        <w:t>Вдосконалення</w:t>
      </w:r>
      <w:r w:rsidRPr="008C4ADC">
        <w:rPr>
          <w:spacing w:val="-3"/>
        </w:rPr>
        <w:t xml:space="preserve"> </w:t>
      </w:r>
      <w:r w:rsidRPr="008C4ADC">
        <w:rPr>
          <w:spacing w:val="-2"/>
        </w:rPr>
        <w:t>законодавчої</w:t>
      </w:r>
      <w:r w:rsidRPr="008C4ADC">
        <w:rPr>
          <w:spacing w:val="-7"/>
        </w:rPr>
        <w:t xml:space="preserve"> </w:t>
      </w:r>
      <w:r w:rsidRPr="008C4ADC">
        <w:rPr>
          <w:spacing w:val="-2"/>
        </w:rPr>
        <w:t>конструкції</w:t>
      </w:r>
      <w:r w:rsidRPr="008C4ADC">
        <w:rPr>
          <w:spacing w:val="-1"/>
        </w:rPr>
        <w:t xml:space="preserve"> </w:t>
      </w:r>
      <w:r w:rsidRPr="008C4ADC">
        <w:rPr>
          <w:spacing w:val="-2"/>
        </w:rPr>
        <w:t>складу</w:t>
      </w:r>
      <w:r w:rsidR="00DE7D59" w:rsidRPr="008C4ADC">
        <w:rPr>
          <w:spacing w:val="-2"/>
        </w:rPr>
        <w:t xml:space="preserve"> </w:t>
      </w:r>
      <w:r w:rsidRPr="008C4ADC">
        <w:t>«умисного</w:t>
      </w:r>
      <w:r w:rsidRPr="008C4ADC">
        <w:rPr>
          <w:spacing w:val="-9"/>
        </w:rPr>
        <w:t xml:space="preserve"> </w:t>
      </w:r>
      <w:r w:rsidRPr="008C4ADC">
        <w:t>вбивства</w:t>
      </w:r>
      <w:r w:rsidRPr="008C4ADC">
        <w:rPr>
          <w:spacing w:val="-5"/>
        </w:rPr>
        <w:t xml:space="preserve"> </w:t>
      </w:r>
      <w:r w:rsidRPr="008C4ADC">
        <w:t>матір’ю</w:t>
      </w:r>
      <w:r w:rsidRPr="008C4ADC">
        <w:rPr>
          <w:spacing w:val="-6"/>
        </w:rPr>
        <w:t xml:space="preserve"> </w:t>
      </w:r>
      <w:r w:rsidRPr="008C4ADC">
        <w:t>своєї</w:t>
      </w:r>
      <w:r w:rsidRPr="008C4ADC">
        <w:rPr>
          <w:spacing w:val="-7"/>
        </w:rPr>
        <w:t xml:space="preserve"> </w:t>
      </w:r>
      <w:r w:rsidRPr="008C4ADC">
        <w:t>новонародженої</w:t>
      </w:r>
      <w:r w:rsidRPr="008C4ADC">
        <w:rPr>
          <w:spacing w:val="-3"/>
        </w:rPr>
        <w:t xml:space="preserve"> </w:t>
      </w:r>
      <w:r w:rsidRPr="008C4ADC">
        <w:t>дитини»</w:t>
      </w:r>
      <w:r w:rsidRPr="008C4ADC">
        <w:rPr>
          <w:spacing w:val="-8"/>
        </w:rPr>
        <w:t xml:space="preserve"> </w:t>
      </w:r>
      <w:r w:rsidRPr="008C4ADC">
        <w:t>(ст.</w:t>
      </w:r>
      <w:r w:rsidRPr="008C4ADC">
        <w:rPr>
          <w:spacing w:val="-1"/>
        </w:rPr>
        <w:t xml:space="preserve"> </w:t>
      </w:r>
      <w:r w:rsidRPr="008C4ADC">
        <w:rPr>
          <w:spacing w:val="-5"/>
        </w:rPr>
        <w:t>117</w:t>
      </w:r>
      <w:r w:rsidR="00DE7D59" w:rsidRPr="008C4ADC">
        <w:rPr>
          <w:spacing w:val="-5"/>
        </w:rPr>
        <w:t xml:space="preserve"> </w:t>
      </w:r>
      <w:r w:rsidRPr="008C4ADC">
        <w:t>КК</w:t>
      </w:r>
      <w:r w:rsidRPr="008C4ADC">
        <w:rPr>
          <w:spacing w:val="40"/>
        </w:rPr>
        <w:t xml:space="preserve"> </w:t>
      </w:r>
      <w:r w:rsidRPr="008C4ADC">
        <w:t>України).</w:t>
      </w:r>
      <w:r w:rsidRPr="008C4ADC">
        <w:rPr>
          <w:spacing w:val="40"/>
        </w:rPr>
        <w:t xml:space="preserve"> </w:t>
      </w:r>
      <w:r w:rsidRPr="008C4ADC">
        <w:rPr>
          <w:i/>
        </w:rPr>
        <w:t>Вісник</w:t>
      </w:r>
      <w:r w:rsidRPr="008C4ADC">
        <w:rPr>
          <w:i/>
          <w:spacing w:val="40"/>
        </w:rPr>
        <w:t xml:space="preserve"> </w:t>
      </w:r>
      <w:r w:rsidRPr="008C4ADC">
        <w:rPr>
          <w:i/>
        </w:rPr>
        <w:t>Львівського</w:t>
      </w:r>
      <w:r w:rsidRPr="008C4ADC">
        <w:rPr>
          <w:i/>
          <w:spacing w:val="40"/>
        </w:rPr>
        <w:t xml:space="preserve"> </w:t>
      </w:r>
      <w:r w:rsidRPr="008C4ADC">
        <w:rPr>
          <w:i/>
        </w:rPr>
        <w:t>університету.</w:t>
      </w:r>
      <w:r w:rsidRPr="008C4ADC">
        <w:rPr>
          <w:i/>
          <w:spacing w:val="40"/>
        </w:rPr>
        <w:t xml:space="preserve"> </w:t>
      </w:r>
      <w:r w:rsidRPr="008C4ADC">
        <w:rPr>
          <w:i/>
        </w:rPr>
        <w:t>Серія</w:t>
      </w:r>
      <w:r w:rsidRPr="008C4ADC">
        <w:rPr>
          <w:i/>
          <w:spacing w:val="40"/>
        </w:rPr>
        <w:t xml:space="preserve"> </w:t>
      </w:r>
      <w:r w:rsidRPr="008C4ADC">
        <w:rPr>
          <w:i/>
        </w:rPr>
        <w:t>юридична</w:t>
      </w:r>
      <w:r w:rsidRPr="008C4ADC">
        <w:t>. 2009.</w:t>
      </w:r>
      <w:r w:rsidRPr="008C4ADC">
        <w:rPr>
          <w:spacing w:val="-7"/>
        </w:rPr>
        <w:t xml:space="preserve"> </w:t>
      </w:r>
      <w:proofErr w:type="spellStart"/>
      <w:r w:rsidRPr="008C4ADC">
        <w:t>Вип</w:t>
      </w:r>
      <w:proofErr w:type="spellEnd"/>
      <w:r w:rsidRPr="008C4ADC">
        <w:t>.</w:t>
      </w:r>
      <w:r w:rsidRPr="008C4ADC">
        <w:rPr>
          <w:spacing w:val="-3"/>
        </w:rPr>
        <w:t xml:space="preserve"> </w:t>
      </w:r>
      <w:r w:rsidRPr="008C4ADC">
        <w:t>49.</w:t>
      </w:r>
      <w:r w:rsidRPr="008C4ADC">
        <w:rPr>
          <w:spacing w:val="-7"/>
        </w:rPr>
        <w:t xml:space="preserve"> </w:t>
      </w:r>
      <w:r w:rsidRPr="008C4ADC">
        <w:t>С.</w:t>
      </w:r>
      <w:r w:rsidRPr="008C4ADC">
        <w:rPr>
          <w:spacing w:val="-7"/>
        </w:rPr>
        <w:t xml:space="preserve"> </w:t>
      </w:r>
      <w:r w:rsidRPr="008C4ADC">
        <w:t>198–206.</w:t>
      </w:r>
      <w:r w:rsidRPr="008C4ADC">
        <w:rPr>
          <w:spacing w:val="-6"/>
        </w:rPr>
        <w:t xml:space="preserve"> </w:t>
      </w:r>
      <w:r w:rsidRPr="008C4ADC">
        <w:t>URL:</w:t>
      </w:r>
      <w:r w:rsidRPr="008C4ADC">
        <w:rPr>
          <w:spacing w:val="-8"/>
        </w:rPr>
        <w:t xml:space="preserve"> </w:t>
      </w:r>
      <w:hyperlink r:id="rId131">
        <w:r w:rsidRPr="008C4ADC">
          <w:rPr>
            <w:color w:val="0000FF"/>
            <w:u w:val="single" w:color="0000FF"/>
          </w:rPr>
          <w:t>https://www.academia.edu/24374776</w:t>
        </w:r>
      </w:hyperlink>
      <w:r w:rsidRPr="008C4ADC">
        <w:t xml:space="preserve">. </w:t>
      </w:r>
    </w:p>
    <w:p w14:paraId="4D4703B2" w14:textId="5FE01BC8" w:rsidR="00F469CC" w:rsidRPr="008C4ADC" w:rsidRDefault="006160D3" w:rsidP="00DE7D59">
      <w:pPr>
        <w:pStyle w:val="a3"/>
        <w:ind w:left="0" w:firstLine="567"/>
      </w:pPr>
      <w:proofErr w:type="spellStart"/>
      <w:r w:rsidRPr="008C4ADC">
        <w:rPr>
          <w:spacing w:val="-2"/>
        </w:rPr>
        <w:t>Радутний</w:t>
      </w:r>
      <w:proofErr w:type="spellEnd"/>
      <w:r w:rsidR="00531F5D" w:rsidRPr="008C4ADC">
        <w:t xml:space="preserve"> </w:t>
      </w:r>
      <w:r w:rsidRPr="008C4ADC">
        <w:rPr>
          <w:spacing w:val="-6"/>
        </w:rPr>
        <w:t>О.</w:t>
      </w:r>
      <w:r w:rsidR="00531F5D" w:rsidRPr="008C4ADC">
        <w:t xml:space="preserve"> </w:t>
      </w:r>
      <w:r w:rsidRPr="008C4ADC">
        <w:rPr>
          <w:spacing w:val="-6"/>
        </w:rPr>
        <w:t>Е.</w:t>
      </w:r>
      <w:r w:rsidR="00531F5D" w:rsidRPr="008C4ADC">
        <w:t xml:space="preserve"> </w:t>
      </w:r>
      <w:r w:rsidRPr="008C4ADC">
        <w:rPr>
          <w:spacing w:val="-2"/>
        </w:rPr>
        <w:t>Визначення</w:t>
      </w:r>
      <w:r w:rsidR="00531F5D" w:rsidRPr="008C4ADC">
        <w:t xml:space="preserve"> </w:t>
      </w:r>
      <w:r w:rsidRPr="008C4ADC">
        <w:rPr>
          <w:spacing w:val="-2"/>
        </w:rPr>
        <w:t>початкового</w:t>
      </w:r>
      <w:r w:rsidR="00531F5D" w:rsidRPr="008C4ADC">
        <w:t xml:space="preserve"> </w:t>
      </w:r>
      <w:r w:rsidRPr="008C4ADC">
        <w:rPr>
          <w:spacing w:val="-2"/>
        </w:rPr>
        <w:t xml:space="preserve">моменту </w:t>
      </w:r>
      <w:r w:rsidRPr="008C4ADC">
        <w:t>виникнення</w:t>
      </w:r>
      <w:r w:rsidRPr="008C4ADC">
        <w:rPr>
          <w:spacing w:val="8"/>
        </w:rPr>
        <w:t xml:space="preserve"> </w:t>
      </w:r>
      <w:r w:rsidRPr="008C4ADC">
        <w:t>життя</w:t>
      </w:r>
      <w:r w:rsidRPr="008C4ADC">
        <w:rPr>
          <w:spacing w:val="11"/>
        </w:rPr>
        <w:t xml:space="preserve"> </w:t>
      </w:r>
      <w:r w:rsidRPr="008C4ADC">
        <w:t>людини</w:t>
      </w:r>
      <w:r w:rsidRPr="008C4ADC">
        <w:rPr>
          <w:spacing w:val="13"/>
        </w:rPr>
        <w:t xml:space="preserve"> </w:t>
      </w:r>
      <w:r w:rsidRPr="008C4ADC">
        <w:t>в</w:t>
      </w:r>
      <w:r w:rsidRPr="008C4ADC">
        <w:rPr>
          <w:spacing w:val="12"/>
        </w:rPr>
        <w:t xml:space="preserve"> </w:t>
      </w:r>
      <w:r w:rsidRPr="008C4ADC">
        <w:t>світлі</w:t>
      </w:r>
      <w:r w:rsidRPr="008C4ADC">
        <w:rPr>
          <w:spacing w:val="12"/>
        </w:rPr>
        <w:t xml:space="preserve"> </w:t>
      </w:r>
      <w:r w:rsidRPr="008C4ADC">
        <w:t>універсальності</w:t>
      </w:r>
      <w:r w:rsidRPr="008C4ADC">
        <w:rPr>
          <w:spacing w:val="17"/>
        </w:rPr>
        <w:t xml:space="preserve"> </w:t>
      </w:r>
      <w:r w:rsidRPr="008C4ADC">
        <w:rPr>
          <w:spacing w:val="-2"/>
        </w:rPr>
        <w:t>інформаційних</w:t>
      </w:r>
      <w:r w:rsidR="00DE7D59" w:rsidRPr="008C4ADC">
        <w:rPr>
          <w:spacing w:val="-2"/>
        </w:rPr>
        <w:t xml:space="preserve"> </w:t>
      </w:r>
      <w:r w:rsidRPr="008C4ADC">
        <w:t xml:space="preserve">відносин та інформаційного простору. </w:t>
      </w:r>
      <w:r w:rsidRPr="008C4ADC">
        <w:rPr>
          <w:i/>
        </w:rPr>
        <w:t xml:space="preserve">Проблеми законності. </w:t>
      </w:r>
      <w:r w:rsidRPr="008C4ADC">
        <w:t xml:space="preserve">2009. </w:t>
      </w:r>
      <w:proofErr w:type="spellStart"/>
      <w:r w:rsidRPr="008C4ADC">
        <w:t>Вип</w:t>
      </w:r>
      <w:proofErr w:type="spellEnd"/>
      <w:r w:rsidRPr="008C4ADC">
        <w:t>. 105. С. 155–160.</w:t>
      </w:r>
    </w:p>
    <w:p w14:paraId="3865AED0" w14:textId="77777777" w:rsidR="00F469CC" w:rsidRPr="008C4ADC" w:rsidRDefault="006160D3" w:rsidP="00DE7D59">
      <w:pPr>
        <w:ind w:firstLine="567"/>
        <w:jc w:val="both"/>
      </w:pPr>
      <w:hyperlink r:id="rId132">
        <w:proofErr w:type="spellStart"/>
        <w:r w:rsidRPr="008C4ADC">
          <w:t>Рябчинська</w:t>
        </w:r>
        <w:proofErr w:type="spellEnd"/>
        <w:r w:rsidRPr="008C4ADC">
          <w:t xml:space="preserve"> О. П.</w:t>
        </w:r>
      </w:hyperlink>
      <w:r w:rsidRPr="008C4ADC">
        <w:t xml:space="preserve"> Умисне вбивство матір'ю своєї новонародженої дитини: аналіз складу злочину. </w:t>
      </w:r>
      <w:r w:rsidRPr="008C4ADC">
        <w:rPr>
          <w:i/>
        </w:rPr>
        <w:t xml:space="preserve">Кримінально- правова охорона життя та здоров'я особи </w:t>
      </w:r>
      <w:r w:rsidRPr="008C4ADC">
        <w:t>: матер. наук.-</w:t>
      </w:r>
      <w:proofErr w:type="spellStart"/>
      <w:r w:rsidRPr="008C4ADC">
        <w:t>практ</w:t>
      </w:r>
      <w:proofErr w:type="spellEnd"/>
      <w:r w:rsidRPr="008C4ADC">
        <w:t xml:space="preserve">. </w:t>
      </w:r>
      <w:proofErr w:type="spellStart"/>
      <w:r w:rsidRPr="008C4ADC">
        <w:t>конф</w:t>
      </w:r>
      <w:proofErr w:type="spellEnd"/>
      <w:r w:rsidRPr="008C4ADC">
        <w:t>. (м. Харків, 22–23</w:t>
      </w:r>
      <w:r w:rsidRPr="008C4ADC">
        <w:rPr>
          <w:spacing w:val="-1"/>
        </w:rPr>
        <w:t xml:space="preserve"> </w:t>
      </w:r>
      <w:r w:rsidRPr="008C4ADC">
        <w:t>квіт. 2004 р.)</w:t>
      </w:r>
      <w:r w:rsidRPr="008C4ADC">
        <w:rPr>
          <w:spacing w:val="-3"/>
        </w:rPr>
        <w:t xml:space="preserve"> </w:t>
      </w:r>
      <w:r w:rsidRPr="008C4ADC">
        <w:t>Київ–Харків :</w:t>
      </w:r>
      <w:r w:rsidRPr="008C4ADC">
        <w:rPr>
          <w:spacing w:val="-5"/>
        </w:rPr>
        <w:t xml:space="preserve"> </w:t>
      </w:r>
      <w:r w:rsidRPr="008C4ADC">
        <w:t>Юрінком Інтер, 2004. С. 81–83.</w:t>
      </w:r>
    </w:p>
    <w:p w14:paraId="2CAE00E7" w14:textId="3556AFF5" w:rsidR="00F469CC" w:rsidRPr="008C4ADC" w:rsidRDefault="006160D3" w:rsidP="00DE7D59">
      <w:pPr>
        <w:ind w:firstLine="567"/>
        <w:jc w:val="both"/>
      </w:pPr>
      <w:hyperlink r:id="rId133">
        <w:r w:rsidRPr="008C4ADC">
          <w:t>Саінчин О. С.</w:t>
        </w:r>
      </w:hyperlink>
      <w:r w:rsidRPr="008C4ADC">
        <w:t>, Нікітін Д. Г. Криміналістичні проблеми розслідування умисних убивств матір'ю своєї новонародженої дитини.</w:t>
      </w:r>
      <w:r w:rsidRPr="008C4ADC">
        <w:rPr>
          <w:spacing w:val="-14"/>
        </w:rPr>
        <w:t xml:space="preserve"> </w:t>
      </w:r>
      <w:r w:rsidRPr="008C4ADC">
        <w:rPr>
          <w:i/>
        </w:rPr>
        <w:t>Вісник</w:t>
      </w:r>
      <w:r w:rsidRPr="008C4ADC">
        <w:rPr>
          <w:i/>
          <w:spacing w:val="-14"/>
        </w:rPr>
        <w:t xml:space="preserve"> </w:t>
      </w:r>
      <w:r w:rsidRPr="008C4ADC">
        <w:rPr>
          <w:i/>
        </w:rPr>
        <w:t>Запорізького</w:t>
      </w:r>
      <w:r w:rsidRPr="008C4ADC">
        <w:rPr>
          <w:i/>
          <w:spacing w:val="-14"/>
        </w:rPr>
        <w:t xml:space="preserve"> </w:t>
      </w:r>
      <w:r w:rsidRPr="008C4ADC">
        <w:rPr>
          <w:i/>
        </w:rPr>
        <w:t>національного</w:t>
      </w:r>
      <w:r w:rsidRPr="008C4ADC">
        <w:rPr>
          <w:i/>
          <w:spacing w:val="-13"/>
        </w:rPr>
        <w:t xml:space="preserve"> </w:t>
      </w:r>
      <w:r w:rsidRPr="008C4ADC">
        <w:rPr>
          <w:i/>
        </w:rPr>
        <w:t>університету.</w:t>
      </w:r>
      <w:r w:rsidRPr="008C4ADC">
        <w:rPr>
          <w:i/>
          <w:spacing w:val="-14"/>
        </w:rPr>
        <w:t xml:space="preserve"> </w:t>
      </w:r>
      <w:r w:rsidRPr="008C4ADC">
        <w:rPr>
          <w:i/>
        </w:rPr>
        <w:t>Юридичні науки.</w:t>
      </w:r>
      <w:r w:rsidRPr="008C4ADC">
        <w:rPr>
          <w:i/>
          <w:spacing w:val="79"/>
        </w:rPr>
        <w:t xml:space="preserve"> </w:t>
      </w:r>
      <w:r w:rsidRPr="008C4ADC">
        <w:t>2005.</w:t>
      </w:r>
      <w:r w:rsidRPr="008C4ADC">
        <w:rPr>
          <w:spacing w:val="57"/>
          <w:w w:val="150"/>
        </w:rPr>
        <w:t xml:space="preserve"> </w:t>
      </w:r>
      <w:r w:rsidRPr="008C4ADC">
        <w:t>№</w:t>
      </w:r>
      <w:r w:rsidRPr="008C4ADC">
        <w:rPr>
          <w:spacing w:val="77"/>
        </w:rPr>
        <w:t xml:space="preserve"> </w:t>
      </w:r>
      <w:r w:rsidRPr="008C4ADC">
        <w:t>2.</w:t>
      </w:r>
      <w:r w:rsidRPr="008C4ADC">
        <w:rPr>
          <w:spacing w:val="79"/>
        </w:rPr>
        <w:t xml:space="preserve"> </w:t>
      </w:r>
      <w:r w:rsidRPr="008C4ADC">
        <w:t>Запоріжжя</w:t>
      </w:r>
      <w:r w:rsidRPr="008C4ADC">
        <w:rPr>
          <w:spacing w:val="53"/>
          <w:w w:val="150"/>
        </w:rPr>
        <w:t xml:space="preserve"> </w:t>
      </w:r>
      <w:r w:rsidRPr="008C4ADC">
        <w:t>:</w:t>
      </w:r>
      <w:r w:rsidRPr="008C4ADC">
        <w:rPr>
          <w:spacing w:val="78"/>
        </w:rPr>
        <w:t xml:space="preserve"> </w:t>
      </w:r>
      <w:r w:rsidRPr="008C4ADC">
        <w:t>ЗНУ,</w:t>
      </w:r>
      <w:r w:rsidRPr="008C4ADC">
        <w:rPr>
          <w:spacing w:val="79"/>
        </w:rPr>
        <w:t xml:space="preserve"> </w:t>
      </w:r>
      <w:r w:rsidRPr="008C4ADC">
        <w:t>2005.</w:t>
      </w:r>
      <w:r w:rsidRPr="008C4ADC">
        <w:rPr>
          <w:spacing w:val="79"/>
        </w:rPr>
        <w:t xml:space="preserve"> </w:t>
      </w:r>
      <w:r w:rsidRPr="008C4ADC">
        <w:t>С.</w:t>
      </w:r>
      <w:r w:rsidRPr="008C4ADC">
        <w:rPr>
          <w:spacing w:val="79"/>
        </w:rPr>
        <w:t xml:space="preserve"> </w:t>
      </w:r>
      <w:r w:rsidRPr="008C4ADC">
        <w:t>175–178.</w:t>
      </w:r>
      <w:r w:rsidRPr="008C4ADC">
        <w:rPr>
          <w:spacing w:val="57"/>
          <w:w w:val="150"/>
        </w:rPr>
        <w:t xml:space="preserve"> </w:t>
      </w:r>
      <w:r w:rsidRPr="008C4ADC">
        <w:rPr>
          <w:spacing w:val="-4"/>
        </w:rPr>
        <w:t>URL:</w:t>
      </w:r>
      <w:r w:rsidR="00DE7D59" w:rsidRPr="008C4ADC">
        <w:rPr>
          <w:spacing w:val="-4"/>
        </w:rPr>
        <w:t xml:space="preserve"> </w:t>
      </w:r>
      <w:hyperlink r:id="rId134">
        <w:r w:rsidRPr="008C4ADC">
          <w:rPr>
            <w:color w:val="0000FF"/>
            <w:spacing w:val="-2"/>
            <w:u w:val="single" w:color="0000FF"/>
          </w:rPr>
          <w:t>https://web.znu.edu.ua/herald/issues/2005/2005-law-2.pdf</w:t>
        </w:r>
        <w:r w:rsidRPr="008C4ADC">
          <w:rPr>
            <w:spacing w:val="-2"/>
          </w:rPr>
          <w:t>.</w:t>
        </w:r>
      </w:hyperlink>
    </w:p>
    <w:p w14:paraId="2A6575F6" w14:textId="77777777" w:rsidR="00F469CC" w:rsidRPr="008C4ADC" w:rsidRDefault="006160D3" w:rsidP="00DE7D59">
      <w:pPr>
        <w:ind w:firstLine="567"/>
        <w:jc w:val="both"/>
      </w:pPr>
      <w:proofErr w:type="spellStart"/>
      <w:r w:rsidRPr="008C4ADC">
        <w:t>Хашев</w:t>
      </w:r>
      <w:proofErr w:type="spellEnd"/>
      <w:r w:rsidRPr="008C4ADC">
        <w:t xml:space="preserve"> В. Г., Крупко А. О. Окремі проблеми кваліфікації умисного вбивства матір’ю своєї новонародженої дитини. </w:t>
      </w:r>
      <w:r w:rsidRPr="008C4ADC">
        <w:rPr>
          <w:i/>
        </w:rPr>
        <w:t xml:space="preserve">Актуальні питання протидії злочинності в сучасних умовах : вітчизняний та зарубіжний досвід </w:t>
      </w:r>
      <w:r w:rsidRPr="008C4ADC">
        <w:t>: матер. міжнар. наук.-</w:t>
      </w:r>
      <w:proofErr w:type="spellStart"/>
      <w:r w:rsidRPr="008C4ADC">
        <w:t>практ</w:t>
      </w:r>
      <w:proofErr w:type="spellEnd"/>
      <w:r w:rsidRPr="008C4ADC">
        <w:t xml:space="preserve">. </w:t>
      </w:r>
      <w:proofErr w:type="spellStart"/>
      <w:r w:rsidRPr="008C4ADC">
        <w:t>конф</w:t>
      </w:r>
      <w:proofErr w:type="spellEnd"/>
      <w:r w:rsidRPr="008C4ADC">
        <w:t>.</w:t>
      </w:r>
      <w:r w:rsidRPr="008C4ADC">
        <w:rPr>
          <w:spacing w:val="-14"/>
        </w:rPr>
        <w:t xml:space="preserve"> </w:t>
      </w:r>
      <w:r w:rsidRPr="008C4ADC">
        <w:t>(м.</w:t>
      </w:r>
      <w:r w:rsidRPr="008C4ADC">
        <w:rPr>
          <w:spacing w:val="-14"/>
        </w:rPr>
        <w:t xml:space="preserve"> </w:t>
      </w:r>
      <w:r w:rsidRPr="008C4ADC">
        <w:t>Дніпро,</w:t>
      </w:r>
      <w:r w:rsidRPr="008C4ADC">
        <w:rPr>
          <w:spacing w:val="-9"/>
        </w:rPr>
        <w:t xml:space="preserve"> </w:t>
      </w:r>
      <w:r w:rsidRPr="008C4ADC">
        <w:t>17</w:t>
      </w:r>
      <w:r w:rsidRPr="008C4ADC">
        <w:rPr>
          <w:spacing w:val="-14"/>
        </w:rPr>
        <w:t xml:space="preserve"> </w:t>
      </w:r>
      <w:r w:rsidRPr="008C4ADC">
        <w:t>березня</w:t>
      </w:r>
      <w:r w:rsidRPr="008C4ADC">
        <w:rPr>
          <w:spacing w:val="-12"/>
        </w:rPr>
        <w:t xml:space="preserve"> </w:t>
      </w:r>
      <w:r w:rsidRPr="008C4ADC">
        <w:t>2017</w:t>
      </w:r>
      <w:r w:rsidRPr="008C4ADC">
        <w:rPr>
          <w:spacing w:val="-12"/>
        </w:rPr>
        <w:t xml:space="preserve"> </w:t>
      </w:r>
      <w:r w:rsidRPr="008C4ADC">
        <w:t>р.).</w:t>
      </w:r>
      <w:r w:rsidRPr="008C4ADC">
        <w:rPr>
          <w:spacing w:val="-14"/>
        </w:rPr>
        <w:t xml:space="preserve"> </w:t>
      </w:r>
      <w:r w:rsidRPr="008C4ADC">
        <w:t>У</w:t>
      </w:r>
      <w:r w:rsidRPr="008C4ADC">
        <w:rPr>
          <w:spacing w:val="-10"/>
        </w:rPr>
        <w:t xml:space="preserve"> </w:t>
      </w:r>
      <w:r w:rsidRPr="008C4ADC">
        <w:t>2-х</w:t>
      </w:r>
      <w:r w:rsidRPr="008C4ADC">
        <w:rPr>
          <w:spacing w:val="-14"/>
        </w:rPr>
        <w:t xml:space="preserve"> </w:t>
      </w:r>
      <w:r w:rsidRPr="008C4ADC">
        <w:t>ч.</w:t>
      </w:r>
      <w:r w:rsidRPr="008C4ADC">
        <w:rPr>
          <w:spacing w:val="-14"/>
        </w:rPr>
        <w:t xml:space="preserve"> </w:t>
      </w:r>
      <w:r w:rsidRPr="008C4ADC">
        <w:t>Дніпро</w:t>
      </w:r>
      <w:r w:rsidRPr="008C4ADC">
        <w:rPr>
          <w:spacing w:val="-14"/>
        </w:rPr>
        <w:t xml:space="preserve"> </w:t>
      </w:r>
      <w:r w:rsidRPr="008C4ADC">
        <w:t>:</w:t>
      </w:r>
      <w:r w:rsidRPr="008C4ADC">
        <w:rPr>
          <w:spacing w:val="-13"/>
        </w:rPr>
        <w:t xml:space="preserve"> </w:t>
      </w:r>
      <w:r w:rsidRPr="008C4ADC">
        <w:t>ДДУВС</w:t>
      </w:r>
      <w:r w:rsidRPr="008C4ADC">
        <w:rPr>
          <w:spacing w:val="-10"/>
        </w:rPr>
        <w:t xml:space="preserve"> </w:t>
      </w:r>
      <w:r w:rsidRPr="008C4ADC">
        <w:t>;</w:t>
      </w:r>
      <w:r w:rsidRPr="008C4ADC">
        <w:rPr>
          <w:spacing w:val="-11"/>
        </w:rPr>
        <w:t xml:space="preserve"> </w:t>
      </w:r>
      <w:r w:rsidRPr="008C4ADC">
        <w:t>Ліра ЛТД, 2016. Ч. 1. С. 134–136.</w:t>
      </w:r>
    </w:p>
    <w:p w14:paraId="116B2241" w14:textId="77777777" w:rsidR="00F469CC" w:rsidRPr="008C4ADC" w:rsidRDefault="00F469CC" w:rsidP="00DE7D59">
      <w:pPr>
        <w:pStyle w:val="a3"/>
        <w:ind w:left="0" w:firstLine="567"/>
      </w:pPr>
    </w:p>
    <w:p w14:paraId="560DE0D1" w14:textId="4721B7D7" w:rsidR="00F469CC" w:rsidRPr="008C4ADC" w:rsidRDefault="006160D3" w:rsidP="00DE7D59">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w:t>
      </w:r>
      <w:r w:rsidR="00DE7D59" w:rsidRPr="008C4ADC">
        <w:rPr>
          <w:i/>
          <w:iCs/>
        </w:rPr>
        <w:t xml:space="preserve"> </w:t>
      </w:r>
      <w:r w:rsidRPr="008C4ADC">
        <w:rPr>
          <w:i/>
          <w:iCs/>
        </w:rPr>
        <w:t>судової</w:t>
      </w:r>
      <w:r w:rsidRPr="008C4ADC">
        <w:rPr>
          <w:i/>
          <w:iCs/>
          <w:spacing w:val="80"/>
        </w:rPr>
        <w:t xml:space="preserve"> </w:t>
      </w:r>
      <w:r w:rsidRPr="008C4ADC">
        <w:rPr>
          <w:i/>
          <w:iCs/>
        </w:rPr>
        <w:t>практики</w:t>
      </w:r>
    </w:p>
    <w:p w14:paraId="7A85F139" w14:textId="77777777" w:rsidR="00F469CC" w:rsidRPr="008C4ADC" w:rsidRDefault="006160D3" w:rsidP="00DE7D59">
      <w:pPr>
        <w:pStyle w:val="a3"/>
        <w:ind w:left="0" w:firstLine="567"/>
      </w:pPr>
      <w:r w:rsidRPr="008C4ADC">
        <w:t xml:space="preserve">Про охорону дитинства : Закон України від 26.04.2001 р. № 2402-III. </w:t>
      </w:r>
      <w:r w:rsidRPr="008C4ADC">
        <w:rPr>
          <w:i/>
        </w:rPr>
        <w:t>Відомості Верховної Ради України</w:t>
      </w:r>
      <w:r w:rsidRPr="008C4ADC">
        <w:t xml:space="preserve">. 2001. № 930. Ст. 142. URL: </w:t>
      </w:r>
      <w:hyperlink r:id="rId135" w:anchor="Text">
        <w:r w:rsidRPr="008C4ADC">
          <w:rPr>
            <w:color w:val="0000FF"/>
            <w:u w:val="single" w:color="0000FF"/>
          </w:rPr>
          <w:t>https://zakon.rada.gov.ua/laws/show/2402-14#Text</w:t>
        </w:r>
      </w:hyperlink>
      <w:r w:rsidRPr="008C4ADC">
        <w:t>.</w:t>
      </w:r>
    </w:p>
    <w:p w14:paraId="7F8405EC" w14:textId="77777777" w:rsidR="00F469CC" w:rsidRPr="008C4ADC" w:rsidRDefault="006160D3" w:rsidP="00DE7D59">
      <w:pPr>
        <w:pStyle w:val="a3"/>
        <w:ind w:left="0" w:firstLine="567"/>
      </w:pPr>
      <w:r w:rsidRPr="008C4ADC">
        <w:t>Про судову практику в справах проти життя та здоров’я: постанова Пленуму</w:t>
      </w:r>
      <w:r w:rsidRPr="008C4ADC">
        <w:rPr>
          <w:spacing w:val="-6"/>
        </w:rPr>
        <w:t xml:space="preserve"> </w:t>
      </w:r>
      <w:r w:rsidRPr="008C4ADC">
        <w:t>Верховного</w:t>
      </w:r>
      <w:r w:rsidRPr="008C4ADC">
        <w:rPr>
          <w:spacing w:val="-6"/>
        </w:rPr>
        <w:t xml:space="preserve"> </w:t>
      </w:r>
      <w:r w:rsidRPr="008C4ADC">
        <w:t>Суду</w:t>
      </w:r>
      <w:r w:rsidRPr="008C4ADC">
        <w:rPr>
          <w:spacing w:val="-6"/>
        </w:rPr>
        <w:t xml:space="preserve"> </w:t>
      </w:r>
      <w:r w:rsidRPr="008C4ADC">
        <w:t>України №</w:t>
      </w:r>
      <w:r w:rsidRPr="008C4ADC">
        <w:rPr>
          <w:spacing w:val="-1"/>
        </w:rPr>
        <w:t xml:space="preserve"> </w:t>
      </w:r>
      <w:r w:rsidRPr="008C4ADC">
        <w:t>2</w:t>
      </w:r>
      <w:r w:rsidRPr="008C4ADC">
        <w:rPr>
          <w:spacing w:val="-10"/>
        </w:rPr>
        <w:t xml:space="preserve"> </w:t>
      </w:r>
      <w:r w:rsidRPr="008C4ADC">
        <w:t>від</w:t>
      </w:r>
      <w:r w:rsidRPr="008C4ADC">
        <w:rPr>
          <w:spacing w:val="-3"/>
        </w:rPr>
        <w:t xml:space="preserve"> </w:t>
      </w:r>
      <w:r w:rsidRPr="008C4ADC">
        <w:t>07.02.2003</w:t>
      </w:r>
      <w:r w:rsidRPr="008C4ADC">
        <w:rPr>
          <w:spacing w:val="-6"/>
        </w:rPr>
        <w:t xml:space="preserve"> </w:t>
      </w:r>
      <w:r w:rsidRPr="008C4ADC">
        <w:t xml:space="preserve">р. URL: </w:t>
      </w:r>
      <w:hyperlink r:id="rId136">
        <w:r w:rsidRPr="008C4ADC">
          <w:rPr>
            <w:color w:val="0000FF"/>
            <w:u w:val="single" w:color="0000FF"/>
          </w:rPr>
          <w:t>http://zakon5.rada.gov.ua/laws/show/ v0002700-03</w:t>
        </w:r>
      </w:hyperlink>
      <w:r w:rsidRPr="008C4ADC">
        <w:t>.</w:t>
      </w:r>
    </w:p>
    <w:p w14:paraId="06E4366F" w14:textId="77777777" w:rsidR="00F469CC" w:rsidRPr="008C4ADC" w:rsidRDefault="00F469CC" w:rsidP="00DE7D59">
      <w:pPr>
        <w:pStyle w:val="a3"/>
        <w:ind w:left="0" w:firstLine="567"/>
      </w:pPr>
    </w:p>
    <w:p w14:paraId="7E38D43F" w14:textId="77777777" w:rsidR="00F469CC" w:rsidRDefault="00F469CC" w:rsidP="00DE7D59">
      <w:pPr>
        <w:pStyle w:val="a3"/>
        <w:ind w:left="0" w:firstLine="567"/>
      </w:pPr>
    </w:p>
    <w:p w14:paraId="554845CC" w14:textId="77777777" w:rsidR="00F36D32" w:rsidRDefault="00F36D32" w:rsidP="00DE7D59">
      <w:pPr>
        <w:pStyle w:val="a3"/>
        <w:ind w:left="0" w:firstLine="567"/>
      </w:pPr>
    </w:p>
    <w:p w14:paraId="3B98D922" w14:textId="77777777" w:rsidR="00F36D32" w:rsidRPr="008C4ADC" w:rsidRDefault="00F36D32" w:rsidP="00DE7D59">
      <w:pPr>
        <w:pStyle w:val="a3"/>
        <w:ind w:left="0" w:firstLine="567"/>
      </w:pPr>
    </w:p>
    <w:p w14:paraId="2394A594" w14:textId="77777777" w:rsidR="00DE7D59" w:rsidRPr="008C4ADC" w:rsidRDefault="006160D3" w:rsidP="00DE7D59">
      <w:pPr>
        <w:jc w:val="center"/>
        <w:rPr>
          <w:b/>
          <w:bCs/>
        </w:rPr>
      </w:pPr>
      <w:r w:rsidRPr="008C4ADC">
        <w:rPr>
          <w:b/>
          <w:bCs/>
        </w:rPr>
        <w:lastRenderedPageBreak/>
        <w:t>Т</w:t>
      </w:r>
      <w:r w:rsidRPr="008C4ADC">
        <w:rPr>
          <w:b/>
          <w:bCs/>
          <w:spacing w:val="-11"/>
        </w:rPr>
        <w:t xml:space="preserve"> </w:t>
      </w:r>
      <w:r w:rsidRPr="008C4ADC">
        <w:rPr>
          <w:b/>
          <w:bCs/>
        </w:rPr>
        <w:t>е</w:t>
      </w:r>
      <w:r w:rsidRPr="008C4ADC">
        <w:rPr>
          <w:b/>
          <w:bCs/>
          <w:spacing w:val="-14"/>
        </w:rPr>
        <w:t xml:space="preserve"> </w:t>
      </w:r>
      <w:r w:rsidRPr="008C4ADC">
        <w:rPr>
          <w:b/>
          <w:bCs/>
        </w:rPr>
        <w:t>м</w:t>
      </w:r>
      <w:r w:rsidRPr="008C4ADC">
        <w:rPr>
          <w:b/>
          <w:bCs/>
          <w:spacing w:val="-8"/>
        </w:rPr>
        <w:t xml:space="preserve"> </w:t>
      </w:r>
      <w:r w:rsidRPr="008C4ADC">
        <w:rPr>
          <w:b/>
          <w:bCs/>
        </w:rPr>
        <w:t>а</w:t>
      </w:r>
      <w:r w:rsidRPr="008C4ADC">
        <w:rPr>
          <w:b/>
          <w:bCs/>
          <w:spacing w:val="30"/>
        </w:rPr>
        <w:t xml:space="preserve"> </w:t>
      </w:r>
      <w:r w:rsidRPr="008C4ADC">
        <w:rPr>
          <w:b/>
          <w:bCs/>
        </w:rPr>
        <w:t>9.</w:t>
      </w:r>
    </w:p>
    <w:p w14:paraId="6533649A" w14:textId="2C0DAC38" w:rsidR="00F469CC" w:rsidRPr="008C4ADC" w:rsidRDefault="006160D3" w:rsidP="00DE7D59">
      <w:pPr>
        <w:jc w:val="center"/>
        <w:rPr>
          <w:b/>
          <w:bCs/>
        </w:rPr>
      </w:pPr>
      <w:r w:rsidRPr="008C4ADC">
        <w:rPr>
          <w:b/>
          <w:bCs/>
        </w:rPr>
        <w:t>КРИМІНАЛЬНА</w:t>
      </w:r>
      <w:r w:rsidRPr="008C4ADC">
        <w:rPr>
          <w:b/>
          <w:bCs/>
          <w:spacing w:val="-14"/>
        </w:rPr>
        <w:t xml:space="preserve"> </w:t>
      </w:r>
      <w:r w:rsidRPr="008C4ADC">
        <w:rPr>
          <w:b/>
          <w:bCs/>
        </w:rPr>
        <w:t>ВІДПОВІДАЛЬНІСТЬ</w:t>
      </w:r>
      <w:r w:rsidRPr="008C4ADC">
        <w:rPr>
          <w:b/>
          <w:bCs/>
          <w:spacing w:val="-1"/>
        </w:rPr>
        <w:t xml:space="preserve"> </w:t>
      </w:r>
      <w:r w:rsidRPr="008C4ADC">
        <w:rPr>
          <w:b/>
          <w:bCs/>
        </w:rPr>
        <w:t>ЗА ДОВЕДЕННЯ ДО САМОГУБСТВА</w:t>
      </w:r>
    </w:p>
    <w:p w14:paraId="717CAED7" w14:textId="77777777" w:rsidR="00DE7D59" w:rsidRPr="008C4ADC" w:rsidRDefault="00DE7D59" w:rsidP="00DE7D59">
      <w:pPr>
        <w:pStyle w:val="a3"/>
        <w:ind w:left="0" w:firstLine="567"/>
      </w:pPr>
    </w:p>
    <w:p w14:paraId="7FA7618D" w14:textId="18A0F250" w:rsidR="00F469CC" w:rsidRPr="008C4ADC" w:rsidRDefault="006160D3" w:rsidP="00DE7D59">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535656DB" w14:textId="77777777" w:rsidR="00F469CC" w:rsidRPr="008C4ADC" w:rsidRDefault="006160D3" w:rsidP="00DE7D59">
      <w:pPr>
        <w:pStyle w:val="a3"/>
        <w:ind w:left="0" w:firstLine="567"/>
      </w:pPr>
      <w:r w:rsidRPr="008C4ADC">
        <w:rPr>
          <w:spacing w:val="-2"/>
        </w:rPr>
        <w:t>Вступ.</w:t>
      </w:r>
    </w:p>
    <w:p w14:paraId="324EFA7C" w14:textId="77777777" w:rsidR="00F469CC" w:rsidRPr="008C4ADC" w:rsidRDefault="006160D3" w:rsidP="00DE7D59">
      <w:pPr>
        <w:pStyle w:val="a5"/>
        <w:numPr>
          <w:ilvl w:val="0"/>
          <w:numId w:val="29"/>
        </w:numPr>
        <w:tabs>
          <w:tab w:val="left" w:pos="1163"/>
        </w:tabs>
        <w:ind w:left="0" w:firstLine="567"/>
      </w:pPr>
      <w:r w:rsidRPr="008C4ADC">
        <w:t>Об’єкт</w:t>
      </w:r>
      <w:r w:rsidRPr="008C4ADC">
        <w:rPr>
          <w:spacing w:val="-9"/>
        </w:rPr>
        <w:t xml:space="preserve"> </w:t>
      </w:r>
      <w:r w:rsidRPr="008C4ADC">
        <w:t>та</w:t>
      </w:r>
      <w:r w:rsidRPr="008C4ADC">
        <w:rPr>
          <w:spacing w:val="-8"/>
        </w:rPr>
        <w:t xml:space="preserve"> </w:t>
      </w:r>
      <w:r w:rsidRPr="008C4ADC">
        <w:t>об’єктивна</w:t>
      </w:r>
      <w:r w:rsidRPr="008C4ADC">
        <w:rPr>
          <w:spacing w:val="-5"/>
        </w:rPr>
        <w:t xml:space="preserve"> </w:t>
      </w:r>
      <w:r w:rsidRPr="008C4ADC">
        <w:t>сторона</w:t>
      </w:r>
      <w:r w:rsidRPr="008C4ADC">
        <w:rPr>
          <w:spacing w:val="-6"/>
        </w:rPr>
        <w:t xml:space="preserve"> </w:t>
      </w:r>
      <w:r w:rsidRPr="008C4ADC">
        <w:t>доведення</w:t>
      </w:r>
      <w:r w:rsidRPr="008C4ADC">
        <w:rPr>
          <w:spacing w:val="-8"/>
        </w:rPr>
        <w:t xml:space="preserve"> </w:t>
      </w:r>
      <w:r w:rsidRPr="008C4ADC">
        <w:t>до</w:t>
      </w:r>
      <w:r w:rsidRPr="008C4ADC">
        <w:rPr>
          <w:spacing w:val="-13"/>
        </w:rPr>
        <w:t xml:space="preserve"> </w:t>
      </w:r>
      <w:r w:rsidRPr="008C4ADC">
        <w:rPr>
          <w:spacing w:val="-2"/>
        </w:rPr>
        <w:t>самогубства.</w:t>
      </w:r>
    </w:p>
    <w:p w14:paraId="1AEC223E" w14:textId="1F98A150" w:rsidR="00F469CC" w:rsidRPr="008C4ADC" w:rsidRDefault="006160D3" w:rsidP="00DE7D59">
      <w:pPr>
        <w:pStyle w:val="a5"/>
        <w:numPr>
          <w:ilvl w:val="0"/>
          <w:numId w:val="29"/>
        </w:numPr>
        <w:tabs>
          <w:tab w:val="left" w:pos="1162"/>
          <w:tab w:val="left" w:pos="2610"/>
          <w:tab w:val="left" w:pos="3618"/>
          <w:tab w:val="left" w:pos="4079"/>
          <w:tab w:val="left" w:pos="5030"/>
          <w:tab w:val="left" w:pos="6269"/>
        </w:tabs>
        <w:ind w:left="0" w:firstLine="567"/>
      </w:pPr>
      <w:r w:rsidRPr="008C4ADC">
        <w:rPr>
          <w:spacing w:val="-2"/>
        </w:rPr>
        <w:t>Суб’єктивна</w:t>
      </w:r>
      <w:r w:rsidR="00531F5D" w:rsidRPr="008C4ADC">
        <w:t xml:space="preserve"> </w:t>
      </w:r>
      <w:r w:rsidRPr="008C4ADC">
        <w:rPr>
          <w:spacing w:val="-2"/>
        </w:rPr>
        <w:t>сторона</w:t>
      </w:r>
      <w:r w:rsidR="00531F5D" w:rsidRPr="008C4ADC">
        <w:t xml:space="preserve"> </w:t>
      </w:r>
      <w:r w:rsidRPr="008C4ADC">
        <w:rPr>
          <w:spacing w:val="-6"/>
        </w:rPr>
        <w:t>та</w:t>
      </w:r>
      <w:r w:rsidR="00531F5D" w:rsidRPr="008C4ADC">
        <w:t xml:space="preserve"> </w:t>
      </w:r>
      <w:r w:rsidRPr="008C4ADC">
        <w:rPr>
          <w:spacing w:val="-2"/>
        </w:rPr>
        <w:t>суб’єкт</w:t>
      </w:r>
      <w:r w:rsidR="00531F5D" w:rsidRPr="008C4ADC">
        <w:t xml:space="preserve"> </w:t>
      </w:r>
      <w:r w:rsidRPr="008C4ADC">
        <w:rPr>
          <w:spacing w:val="-2"/>
        </w:rPr>
        <w:t>доведення</w:t>
      </w:r>
      <w:r w:rsidR="00531F5D" w:rsidRPr="008C4ADC">
        <w:t xml:space="preserve"> </w:t>
      </w:r>
      <w:r w:rsidRPr="008C4ADC">
        <w:rPr>
          <w:spacing w:val="-6"/>
        </w:rPr>
        <w:t xml:space="preserve">до </w:t>
      </w:r>
      <w:r w:rsidRPr="008C4ADC">
        <w:rPr>
          <w:spacing w:val="-2"/>
        </w:rPr>
        <w:t>самогубства.</w:t>
      </w:r>
    </w:p>
    <w:p w14:paraId="4AEDA518" w14:textId="77777777" w:rsidR="00DE7D59" w:rsidRPr="008C4ADC" w:rsidRDefault="006160D3" w:rsidP="00DE7D59">
      <w:pPr>
        <w:pStyle w:val="a5"/>
        <w:numPr>
          <w:ilvl w:val="0"/>
          <w:numId w:val="29"/>
        </w:numPr>
        <w:tabs>
          <w:tab w:val="left" w:pos="1163"/>
        </w:tabs>
        <w:ind w:left="0" w:firstLine="567"/>
      </w:pPr>
      <w:r w:rsidRPr="008C4ADC">
        <w:rPr>
          <w:spacing w:val="-2"/>
        </w:rPr>
        <w:t>Кваліфікуючі</w:t>
      </w:r>
      <w:r w:rsidRPr="008C4ADC">
        <w:rPr>
          <w:spacing w:val="-14"/>
        </w:rPr>
        <w:t xml:space="preserve"> </w:t>
      </w:r>
      <w:r w:rsidRPr="008C4ADC">
        <w:rPr>
          <w:spacing w:val="-2"/>
        </w:rPr>
        <w:t>ознаки.</w:t>
      </w:r>
    </w:p>
    <w:p w14:paraId="2DCC6CD6" w14:textId="77777777" w:rsidR="00F469CC" w:rsidRPr="008C4ADC" w:rsidRDefault="006160D3" w:rsidP="00DE7D59">
      <w:pPr>
        <w:pStyle w:val="a5"/>
        <w:tabs>
          <w:tab w:val="left" w:pos="1163"/>
        </w:tabs>
        <w:ind w:left="567" w:firstLine="0"/>
        <w:rPr>
          <w:spacing w:val="-2"/>
        </w:rPr>
      </w:pPr>
      <w:r w:rsidRPr="008C4ADC">
        <w:rPr>
          <w:spacing w:val="-2"/>
        </w:rPr>
        <w:t>Висновки.</w:t>
      </w:r>
    </w:p>
    <w:p w14:paraId="16210404" w14:textId="77777777" w:rsidR="00DE7D59" w:rsidRPr="008C4ADC" w:rsidRDefault="00DE7D59" w:rsidP="00DE7D59">
      <w:pPr>
        <w:pStyle w:val="a5"/>
        <w:tabs>
          <w:tab w:val="left" w:pos="1163"/>
        </w:tabs>
        <w:ind w:left="567" w:firstLine="0"/>
        <w:rPr>
          <w:spacing w:val="-2"/>
        </w:rPr>
      </w:pPr>
    </w:p>
    <w:p w14:paraId="49A8B51A" w14:textId="77777777" w:rsidR="00F469CC" w:rsidRPr="008C4ADC" w:rsidRDefault="006160D3" w:rsidP="00DE7D59">
      <w:pPr>
        <w:pStyle w:val="a3"/>
        <w:ind w:left="0" w:firstLine="567"/>
      </w:pPr>
      <w:r w:rsidRPr="008C4ADC">
        <w:t>У вступі необхідно показати суспільну небезпечність цього злочину, оскільки він спричиняє посягання на життя людини. Бажано навести статистичні дані, за якими можна визначити місце цього злочину у загальній структурі злочинності.</w:t>
      </w:r>
    </w:p>
    <w:p w14:paraId="6838871A" w14:textId="77777777" w:rsidR="00F469CC" w:rsidRPr="008C4ADC" w:rsidRDefault="006160D3" w:rsidP="00DE7D59">
      <w:pPr>
        <w:pStyle w:val="a3"/>
        <w:ind w:left="0" w:firstLine="567"/>
      </w:pPr>
      <w:r w:rsidRPr="008C4ADC">
        <w:t>Відповідь на перше питання варто почати з аналізу об’єкта злочину. При висвітленні об’єктивної сторони слід вказати на вичерпний перелік дій, що</w:t>
      </w:r>
      <w:r w:rsidRPr="008C4ADC">
        <w:rPr>
          <w:spacing w:val="-2"/>
        </w:rPr>
        <w:t xml:space="preserve"> </w:t>
      </w:r>
      <w:r w:rsidRPr="008C4ADC">
        <w:t>його</w:t>
      </w:r>
      <w:r w:rsidRPr="008C4ADC">
        <w:rPr>
          <w:spacing w:val="-2"/>
        </w:rPr>
        <w:t xml:space="preserve"> </w:t>
      </w:r>
      <w:r w:rsidRPr="008C4ADC">
        <w:t>утворюють, та розкрити їх зміст на підставі аналізу теорії кримінального права й судової практики. У зв’язку із цим звернути увагу на те, що не можуть кваліфікуватися за ст. 120 КК</w:t>
      </w:r>
      <w:r w:rsidRPr="008C4ADC">
        <w:rPr>
          <w:spacing w:val="-2"/>
        </w:rPr>
        <w:t xml:space="preserve"> </w:t>
      </w:r>
      <w:r w:rsidRPr="008C4ADC">
        <w:t>випадки самогубства внаслідок вчинення щодо особи будь-яких законних дій, а також внаслідок повідомлення хоча й таких, що принижують гідність особи, але вірних, таких, що відповідають дійсності, відомостей за умови, що вони повідомлялися не в образливій чи цинічній формі.</w:t>
      </w:r>
    </w:p>
    <w:p w14:paraId="5BA3D66C" w14:textId="77777777" w:rsidR="00F469CC" w:rsidRPr="008C4ADC" w:rsidRDefault="006160D3" w:rsidP="00DE7D59">
      <w:pPr>
        <w:pStyle w:val="a3"/>
        <w:ind w:left="0" w:firstLine="567"/>
      </w:pPr>
      <w:r w:rsidRPr="008C4ADC">
        <w:t xml:space="preserve">Розкриваючи суб’єктивну сторону (друге питання плану), необхідно зазначити, що доведення до самогубства характеризується виною, яка може бути у формі як умислу, так і </w:t>
      </w:r>
      <w:r w:rsidRPr="008C4ADC">
        <w:rPr>
          <w:spacing w:val="-2"/>
        </w:rPr>
        <w:t>необережності.</w:t>
      </w:r>
    </w:p>
    <w:p w14:paraId="3765CF3E" w14:textId="77777777" w:rsidR="00F469CC" w:rsidRPr="008C4ADC" w:rsidRDefault="006160D3" w:rsidP="00DE7D59">
      <w:pPr>
        <w:pStyle w:val="a3"/>
        <w:ind w:left="0" w:firstLine="567"/>
      </w:pPr>
      <w:r w:rsidRPr="008C4ADC">
        <w:t>При характеристиці суб’єкта злочину слід наголосити на тому, що не тягне кримінальної відповідальності підбурювання до самогубства і пособництво в самогубстві.</w:t>
      </w:r>
    </w:p>
    <w:p w14:paraId="57CC477A" w14:textId="77777777" w:rsidR="00F469CC" w:rsidRPr="008C4ADC" w:rsidRDefault="006160D3" w:rsidP="00DE7D59">
      <w:pPr>
        <w:pStyle w:val="a3"/>
        <w:ind w:left="0" w:firstLine="567"/>
      </w:pPr>
      <w:r w:rsidRPr="008C4ADC">
        <w:t>Наприкінці</w:t>
      </w:r>
      <w:r w:rsidRPr="008C4ADC">
        <w:rPr>
          <w:spacing w:val="-8"/>
        </w:rPr>
        <w:t xml:space="preserve"> </w:t>
      </w:r>
      <w:r w:rsidRPr="008C4ADC">
        <w:t>проаналізуйте</w:t>
      </w:r>
      <w:r w:rsidRPr="008C4ADC">
        <w:rPr>
          <w:spacing w:val="-12"/>
        </w:rPr>
        <w:t xml:space="preserve"> </w:t>
      </w:r>
      <w:r w:rsidRPr="008C4ADC">
        <w:t>кваліфікуючі</w:t>
      </w:r>
      <w:r w:rsidRPr="008C4ADC">
        <w:rPr>
          <w:spacing w:val="-4"/>
        </w:rPr>
        <w:t xml:space="preserve"> </w:t>
      </w:r>
      <w:r w:rsidRPr="008C4ADC">
        <w:t>ознаки</w:t>
      </w:r>
      <w:r w:rsidRPr="008C4ADC">
        <w:rPr>
          <w:spacing w:val="-6"/>
        </w:rPr>
        <w:t xml:space="preserve"> </w:t>
      </w:r>
      <w:r w:rsidRPr="008C4ADC">
        <w:t>та</w:t>
      </w:r>
      <w:r w:rsidRPr="008C4ADC">
        <w:rPr>
          <w:spacing w:val="-4"/>
        </w:rPr>
        <w:t xml:space="preserve"> </w:t>
      </w:r>
      <w:r w:rsidRPr="008C4ADC">
        <w:t>розкрийте їх зміст.</w:t>
      </w:r>
    </w:p>
    <w:p w14:paraId="27355937" w14:textId="77777777" w:rsidR="00DE7D59" w:rsidRPr="008C4ADC" w:rsidRDefault="00DE7D59" w:rsidP="00DE7D59">
      <w:pPr>
        <w:pStyle w:val="a3"/>
        <w:ind w:left="0" w:firstLine="567"/>
      </w:pPr>
    </w:p>
    <w:p w14:paraId="52DEF7E0" w14:textId="7F087C75" w:rsidR="00F469CC" w:rsidRPr="008C4ADC" w:rsidRDefault="006160D3" w:rsidP="00DE7D59">
      <w:pPr>
        <w:pStyle w:val="a3"/>
        <w:ind w:left="0" w:firstLine="0"/>
        <w:jc w:val="center"/>
        <w:rPr>
          <w:i/>
          <w:iCs/>
        </w:rPr>
      </w:pPr>
      <w:r w:rsidRPr="008C4ADC">
        <w:rPr>
          <w:i/>
          <w:iCs/>
        </w:rPr>
        <w:t>С</w:t>
      </w:r>
      <w:r w:rsidR="00DE7D59" w:rsidRPr="008C4ADC">
        <w:rPr>
          <w:i/>
          <w:iCs/>
        </w:rPr>
        <w:t>п</w:t>
      </w:r>
      <w:r w:rsidRPr="008C4ADC">
        <w:rPr>
          <w:i/>
          <w:iCs/>
        </w:rPr>
        <w:t>исок</w:t>
      </w:r>
      <w:r w:rsidRPr="008C4ADC">
        <w:rPr>
          <w:i/>
          <w:iCs/>
          <w:spacing w:val="77"/>
        </w:rPr>
        <w:t xml:space="preserve"> </w:t>
      </w:r>
      <w:r w:rsidRPr="008C4ADC">
        <w:rPr>
          <w:i/>
          <w:iCs/>
        </w:rPr>
        <w:t>основн</w:t>
      </w:r>
      <w:r w:rsidR="00DE7D59" w:rsidRPr="008C4ADC">
        <w:rPr>
          <w:i/>
          <w:iCs/>
        </w:rPr>
        <w:t>о</w:t>
      </w:r>
      <w:r w:rsidRPr="008C4ADC">
        <w:rPr>
          <w:i/>
          <w:iCs/>
        </w:rPr>
        <w:t>ї</w:t>
      </w:r>
      <w:r w:rsidRPr="008C4ADC">
        <w:rPr>
          <w:i/>
          <w:iCs/>
          <w:spacing w:val="75"/>
        </w:rPr>
        <w:t xml:space="preserve"> </w:t>
      </w:r>
      <w:r w:rsidRPr="008C4ADC">
        <w:rPr>
          <w:i/>
          <w:iCs/>
        </w:rPr>
        <w:t>літератур</w:t>
      </w:r>
      <w:r w:rsidRPr="008C4ADC">
        <w:rPr>
          <w:i/>
          <w:iCs/>
          <w:spacing w:val="-10"/>
        </w:rPr>
        <w:t>и</w:t>
      </w:r>
    </w:p>
    <w:p w14:paraId="4ED81D12" w14:textId="0C03409E" w:rsidR="00F469CC" w:rsidRPr="008C4ADC" w:rsidRDefault="006160D3" w:rsidP="00DE7D59">
      <w:pPr>
        <w:tabs>
          <w:tab w:val="left" w:pos="1451"/>
          <w:tab w:val="left" w:pos="2345"/>
          <w:tab w:val="left" w:pos="2975"/>
          <w:tab w:val="left" w:pos="3366"/>
          <w:tab w:val="left" w:pos="4078"/>
          <w:tab w:val="left" w:pos="4149"/>
          <w:tab w:val="left" w:pos="4781"/>
          <w:tab w:val="left" w:pos="5091"/>
          <w:tab w:val="left" w:pos="5996"/>
        </w:tabs>
        <w:ind w:firstLine="567"/>
        <w:jc w:val="both"/>
      </w:pPr>
      <w:proofErr w:type="spellStart"/>
      <w:r w:rsidRPr="008C4ADC">
        <w:t>Базелюк</w:t>
      </w:r>
      <w:proofErr w:type="spellEnd"/>
      <w:r w:rsidRPr="008C4ADC">
        <w:rPr>
          <w:spacing w:val="80"/>
        </w:rPr>
        <w:t xml:space="preserve"> </w:t>
      </w:r>
      <w:r w:rsidRPr="008C4ADC">
        <w:t>В.</w:t>
      </w:r>
      <w:r w:rsidRPr="008C4ADC">
        <w:rPr>
          <w:spacing w:val="80"/>
        </w:rPr>
        <w:t xml:space="preserve"> </w:t>
      </w:r>
      <w:r w:rsidRPr="008C4ADC">
        <w:t>В.</w:t>
      </w:r>
      <w:r w:rsidRPr="008C4ADC">
        <w:rPr>
          <w:spacing w:val="80"/>
        </w:rPr>
        <w:t xml:space="preserve"> </w:t>
      </w:r>
      <w:r w:rsidRPr="008C4ADC">
        <w:t>До</w:t>
      </w:r>
      <w:r w:rsidRPr="008C4ADC">
        <w:rPr>
          <w:spacing w:val="80"/>
        </w:rPr>
        <w:t xml:space="preserve"> </w:t>
      </w:r>
      <w:r w:rsidRPr="008C4ADC">
        <w:t>питання</w:t>
      </w:r>
      <w:r w:rsidRPr="008C4ADC">
        <w:rPr>
          <w:spacing w:val="80"/>
        </w:rPr>
        <w:t xml:space="preserve"> </w:t>
      </w:r>
      <w:r w:rsidRPr="008C4ADC">
        <w:t>кваліфікації</w:t>
      </w:r>
      <w:r w:rsidRPr="008C4ADC">
        <w:rPr>
          <w:spacing w:val="80"/>
        </w:rPr>
        <w:t xml:space="preserve"> </w:t>
      </w:r>
      <w:r w:rsidRPr="008C4ADC">
        <w:t>доведення</w:t>
      </w:r>
      <w:r w:rsidRPr="008C4ADC">
        <w:rPr>
          <w:spacing w:val="80"/>
        </w:rPr>
        <w:t xml:space="preserve"> </w:t>
      </w:r>
      <w:r w:rsidRPr="008C4ADC">
        <w:t xml:space="preserve">до </w:t>
      </w:r>
      <w:r w:rsidRPr="008C4ADC">
        <w:rPr>
          <w:spacing w:val="-2"/>
        </w:rPr>
        <w:t>самогубства</w:t>
      </w:r>
      <w:r w:rsidR="00531F5D" w:rsidRPr="008C4ADC">
        <w:t xml:space="preserve"> </w:t>
      </w:r>
      <w:r w:rsidRPr="008C4ADC">
        <w:rPr>
          <w:spacing w:val="-2"/>
        </w:rPr>
        <w:t>малолітнього.</w:t>
      </w:r>
      <w:r w:rsidR="00531F5D" w:rsidRPr="008C4ADC">
        <w:t xml:space="preserve"> </w:t>
      </w:r>
      <w:r w:rsidRPr="008C4ADC">
        <w:rPr>
          <w:i/>
          <w:spacing w:val="-2"/>
        </w:rPr>
        <w:t>Особлива</w:t>
      </w:r>
      <w:r w:rsidR="00531F5D" w:rsidRPr="008C4ADC">
        <w:rPr>
          <w:i/>
        </w:rPr>
        <w:t xml:space="preserve"> </w:t>
      </w:r>
      <w:r w:rsidRPr="008C4ADC">
        <w:rPr>
          <w:i/>
          <w:spacing w:val="-2"/>
        </w:rPr>
        <w:t>частина</w:t>
      </w:r>
      <w:r w:rsidR="00531F5D" w:rsidRPr="008C4ADC">
        <w:rPr>
          <w:i/>
        </w:rPr>
        <w:t xml:space="preserve"> </w:t>
      </w:r>
      <w:r w:rsidRPr="008C4ADC">
        <w:rPr>
          <w:i/>
          <w:spacing w:val="-2"/>
        </w:rPr>
        <w:t xml:space="preserve">Кримінального </w:t>
      </w:r>
      <w:r w:rsidRPr="008C4ADC">
        <w:rPr>
          <w:i/>
        </w:rPr>
        <w:t>кодексу</w:t>
      </w:r>
      <w:r w:rsidRPr="008C4ADC">
        <w:rPr>
          <w:i/>
          <w:spacing w:val="31"/>
        </w:rPr>
        <w:t xml:space="preserve"> </w:t>
      </w:r>
      <w:r w:rsidRPr="008C4ADC">
        <w:rPr>
          <w:i/>
        </w:rPr>
        <w:t>України:</w:t>
      </w:r>
      <w:r w:rsidRPr="008C4ADC">
        <w:rPr>
          <w:i/>
          <w:spacing w:val="32"/>
        </w:rPr>
        <w:t xml:space="preserve"> </w:t>
      </w:r>
      <w:r w:rsidRPr="008C4ADC">
        <w:rPr>
          <w:i/>
        </w:rPr>
        <w:t>система</w:t>
      </w:r>
      <w:r w:rsidRPr="008C4ADC">
        <w:rPr>
          <w:i/>
          <w:spacing w:val="33"/>
        </w:rPr>
        <w:t xml:space="preserve"> </w:t>
      </w:r>
      <w:r w:rsidRPr="008C4ADC">
        <w:rPr>
          <w:i/>
        </w:rPr>
        <w:t>та</w:t>
      </w:r>
      <w:r w:rsidRPr="008C4ADC">
        <w:rPr>
          <w:i/>
          <w:spacing w:val="28"/>
        </w:rPr>
        <w:t xml:space="preserve"> </w:t>
      </w:r>
      <w:r w:rsidRPr="008C4ADC">
        <w:rPr>
          <w:i/>
        </w:rPr>
        <w:t>зміст</w:t>
      </w:r>
      <w:r w:rsidRPr="008C4ADC">
        <w:rPr>
          <w:i/>
          <w:spacing w:val="32"/>
        </w:rPr>
        <w:t xml:space="preserve"> </w:t>
      </w:r>
      <w:r w:rsidRPr="008C4ADC">
        <w:t>:</w:t>
      </w:r>
      <w:r w:rsidRPr="008C4ADC">
        <w:rPr>
          <w:spacing w:val="30"/>
        </w:rPr>
        <w:t xml:space="preserve"> </w:t>
      </w:r>
      <w:r w:rsidRPr="008C4ADC">
        <w:t>матер.</w:t>
      </w:r>
      <w:r w:rsidRPr="008C4ADC">
        <w:rPr>
          <w:spacing w:val="36"/>
        </w:rPr>
        <w:t xml:space="preserve"> </w:t>
      </w:r>
      <w:r w:rsidRPr="008C4ADC">
        <w:t>міжнар.</w:t>
      </w:r>
      <w:r w:rsidRPr="008C4ADC">
        <w:rPr>
          <w:spacing w:val="31"/>
        </w:rPr>
        <w:t xml:space="preserve"> </w:t>
      </w:r>
      <w:r w:rsidRPr="008C4ADC">
        <w:t>наук.</w:t>
      </w:r>
      <w:r w:rsidRPr="008C4ADC">
        <w:rPr>
          <w:spacing w:val="36"/>
        </w:rPr>
        <w:t xml:space="preserve"> </w:t>
      </w:r>
      <w:proofErr w:type="spellStart"/>
      <w:r w:rsidRPr="008C4ADC">
        <w:t>конф</w:t>
      </w:r>
      <w:proofErr w:type="spellEnd"/>
      <w:r w:rsidRPr="008C4ADC">
        <w:t>. (м. Харків,</w:t>
      </w:r>
      <w:r w:rsidR="00531F5D" w:rsidRPr="008C4ADC">
        <w:t xml:space="preserve"> </w:t>
      </w:r>
      <w:r w:rsidRPr="008C4ADC">
        <w:rPr>
          <w:spacing w:val="-2"/>
        </w:rPr>
        <w:t>20–22</w:t>
      </w:r>
      <w:r w:rsidR="00531F5D" w:rsidRPr="008C4ADC">
        <w:t xml:space="preserve"> </w:t>
      </w:r>
      <w:r w:rsidRPr="008C4ADC">
        <w:rPr>
          <w:spacing w:val="-2"/>
        </w:rPr>
        <w:t>жовтня</w:t>
      </w:r>
      <w:r w:rsidR="00531F5D" w:rsidRPr="008C4ADC">
        <w:t xml:space="preserve"> </w:t>
      </w:r>
      <w:r w:rsidRPr="008C4ADC">
        <w:rPr>
          <w:spacing w:val="-4"/>
        </w:rPr>
        <w:t>2021</w:t>
      </w:r>
      <w:r w:rsidR="00531F5D" w:rsidRPr="008C4ADC">
        <w:t xml:space="preserve"> </w:t>
      </w:r>
      <w:r w:rsidRPr="008C4ADC">
        <w:rPr>
          <w:spacing w:val="-4"/>
        </w:rPr>
        <w:t>р.).</w:t>
      </w:r>
      <w:r w:rsidR="00531F5D" w:rsidRPr="008C4ADC">
        <w:t xml:space="preserve"> </w:t>
      </w:r>
      <w:r w:rsidRPr="008C4ADC">
        <w:t>С. 82–84.</w:t>
      </w:r>
      <w:r w:rsidR="00531F5D" w:rsidRPr="008C4ADC">
        <w:t xml:space="preserve"> </w:t>
      </w:r>
      <w:r w:rsidRPr="008C4ADC">
        <w:rPr>
          <w:spacing w:val="-4"/>
        </w:rPr>
        <w:t xml:space="preserve">URL: </w:t>
      </w:r>
      <w:hyperlink r:id="rId137">
        <w:r w:rsidRPr="008C4ADC">
          <w:rPr>
            <w:color w:val="0000FF"/>
            <w:spacing w:val="-2"/>
            <w:u w:val="single" w:color="0000FF"/>
          </w:rPr>
          <w:t>https://nlu.edu.ua/wp-content/uploads/2022/09/osoblyva-chastyna-</w:t>
        </w:r>
      </w:hyperlink>
      <w:r w:rsidRPr="008C4ADC">
        <w:rPr>
          <w:color w:val="0000FF"/>
          <w:spacing w:val="-2"/>
        </w:rPr>
        <w:t xml:space="preserve"> </w:t>
      </w:r>
      <w:hyperlink r:id="rId138">
        <w:r w:rsidRPr="008C4ADC">
          <w:rPr>
            <w:color w:val="0000FF"/>
            <w:spacing w:val="-2"/>
            <w:u w:val="single" w:color="0000FF"/>
          </w:rPr>
          <w:t>kk_2022.pdf</w:t>
        </w:r>
        <w:r w:rsidRPr="008C4ADC">
          <w:rPr>
            <w:spacing w:val="-2"/>
          </w:rPr>
          <w:t>.</w:t>
        </w:r>
      </w:hyperlink>
    </w:p>
    <w:p w14:paraId="53E02D6E" w14:textId="77777777" w:rsidR="00F469CC" w:rsidRPr="008C4ADC" w:rsidRDefault="006160D3" w:rsidP="00DE7D59">
      <w:pPr>
        <w:pStyle w:val="a3"/>
        <w:ind w:left="0" w:firstLine="567"/>
      </w:pPr>
      <w:proofErr w:type="spellStart"/>
      <w:r w:rsidRPr="008C4ADC">
        <w:t>Вітенко</w:t>
      </w:r>
      <w:proofErr w:type="spellEnd"/>
      <w:r w:rsidRPr="008C4ADC">
        <w:rPr>
          <w:spacing w:val="-6"/>
        </w:rPr>
        <w:t xml:space="preserve"> </w:t>
      </w:r>
      <w:r w:rsidRPr="008C4ADC">
        <w:t>К.</w:t>
      </w:r>
      <w:r w:rsidRPr="008C4ADC">
        <w:rPr>
          <w:spacing w:val="-1"/>
        </w:rPr>
        <w:t xml:space="preserve"> </w:t>
      </w:r>
      <w:r w:rsidRPr="008C4ADC">
        <w:t>А.</w:t>
      </w:r>
      <w:r w:rsidRPr="008C4ADC">
        <w:rPr>
          <w:spacing w:val="-4"/>
        </w:rPr>
        <w:t xml:space="preserve"> </w:t>
      </w:r>
      <w:r w:rsidRPr="008C4ADC">
        <w:t>Кримінальна</w:t>
      </w:r>
      <w:r w:rsidRPr="008C4ADC">
        <w:rPr>
          <w:spacing w:val="-8"/>
        </w:rPr>
        <w:t xml:space="preserve"> </w:t>
      </w:r>
      <w:r w:rsidRPr="008C4ADC">
        <w:t>відповідальність</w:t>
      </w:r>
      <w:r w:rsidRPr="008C4ADC">
        <w:rPr>
          <w:spacing w:val="-6"/>
        </w:rPr>
        <w:t xml:space="preserve"> </w:t>
      </w:r>
      <w:r w:rsidRPr="008C4ADC">
        <w:t>за</w:t>
      </w:r>
      <w:r w:rsidRPr="008C4ADC">
        <w:rPr>
          <w:spacing w:val="-4"/>
        </w:rPr>
        <w:t xml:space="preserve"> </w:t>
      </w:r>
      <w:r w:rsidRPr="008C4ADC">
        <w:t>доведення</w:t>
      </w:r>
      <w:r w:rsidRPr="008C4ADC">
        <w:rPr>
          <w:spacing w:val="-6"/>
        </w:rPr>
        <w:t xml:space="preserve"> </w:t>
      </w:r>
      <w:r w:rsidRPr="008C4ADC">
        <w:t xml:space="preserve">до </w:t>
      </w:r>
      <w:r w:rsidRPr="008C4ADC">
        <w:lastRenderedPageBreak/>
        <w:t xml:space="preserve">самогубства. </w:t>
      </w:r>
      <w:r w:rsidRPr="008C4ADC">
        <w:rPr>
          <w:i/>
        </w:rPr>
        <w:t>Юридичні науки: проблеми та перспективи</w:t>
      </w:r>
      <w:r w:rsidRPr="008C4ADC">
        <w:t>: матер. міжнар.</w:t>
      </w:r>
      <w:r w:rsidRPr="008C4ADC">
        <w:rPr>
          <w:spacing w:val="-5"/>
        </w:rPr>
        <w:t xml:space="preserve"> </w:t>
      </w:r>
      <w:r w:rsidRPr="008C4ADC">
        <w:t>наук.-</w:t>
      </w:r>
      <w:proofErr w:type="spellStart"/>
      <w:r w:rsidRPr="008C4ADC">
        <w:t>практ</w:t>
      </w:r>
      <w:proofErr w:type="spellEnd"/>
      <w:r w:rsidRPr="008C4ADC">
        <w:t>.</w:t>
      </w:r>
      <w:r w:rsidRPr="008C4ADC">
        <w:rPr>
          <w:spacing w:val="-1"/>
        </w:rPr>
        <w:t xml:space="preserve"> </w:t>
      </w:r>
      <w:proofErr w:type="spellStart"/>
      <w:r w:rsidRPr="008C4ADC">
        <w:t>конф</w:t>
      </w:r>
      <w:proofErr w:type="spellEnd"/>
      <w:r w:rsidRPr="008C4ADC">
        <w:t>.</w:t>
      </w:r>
      <w:r w:rsidRPr="008C4ADC">
        <w:rPr>
          <w:spacing w:val="-1"/>
        </w:rPr>
        <w:t xml:space="preserve"> </w:t>
      </w:r>
      <w:r w:rsidRPr="008C4ADC">
        <w:t>(м.</w:t>
      </w:r>
      <w:r w:rsidRPr="008C4ADC">
        <w:rPr>
          <w:spacing w:val="-5"/>
        </w:rPr>
        <w:t xml:space="preserve"> </w:t>
      </w:r>
      <w:r w:rsidRPr="008C4ADC">
        <w:t>Острог,</w:t>
      </w:r>
      <w:r w:rsidRPr="008C4ADC">
        <w:rPr>
          <w:spacing w:val="-1"/>
        </w:rPr>
        <w:t xml:space="preserve"> </w:t>
      </w:r>
      <w:r w:rsidRPr="008C4ADC">
        <w:t>6–7</w:t>
      </w:r>
      <w:r w:rsidRPr="008C4ADC">
        <w:rPr>
          <w:spacing w:val="-7"/>
        </w:rPr>
        <w:t xml:space="preserve"> </w:t>
      </w:r>
      <w:r w:rsidRPr="008C4ADC">
        <w:t>грудня</w:t>
      </w:r>
      <w:r w:rsidRPr="008C4ADC">
        <w:rPr>
          <w:spacing w:val="-4"/>
        </w:rPr>
        <w:t xml:space="preserve"> </w:t>
      </w:r>
      <w:r w:rsidRPr="008C4ADC">
        <w:t>2013</w:t>
      </w:r>
      <w:r w:rsidRPr="008C4ADC">
        <w:rPr>
          <w:spacing w:val="-4"/>
        </w:rPr>
        <w:t xml:space="preserve"> </w:t>
      </w:r>
      <w:r w:rsidRPr="008C4ADC">
        <w:t>р.).</w:t>
      </w:r>
      <w:r w:rsidRPr="008C4ADC">
        <w:rPr>
          <w:spacing w:val="-5"/>
        </w:rPr>
        <w:t xml:space="preserve"> </w:t>
      </w:r>
      <w:r w:rsidRPr="008C4ADC">
        <w:t>Херсон</w:t>
      </w:r>
      <w:r w:rsidRPr="008C4ADC">
        <w:rPr>
          <w:spacing w:val="-2"/>
        </w:rPr>
        <w:t xml:space="preserve"> </w:t>
      </w:r>
      <w:r w:rsidRPr="008C4ADC">
        <w:t>: Вид. дім «</w:t>
      </w:r>
      <w:proofErr w:type="spellStart"/>
      <w:r w:rsidRPr="008C4ADC">
        <w:t>Гельветика</w:t>
      </w:r>
      <w:proofErr w:type="spellEnd"/>
      <w:r w:rsidRPr="008C4ADC">
        <w:t>», 2013. С. 67–71.</w:t>
      </w:r>
    </w:p>
    <w:p w14:paraId="3F37B9F0" w14:textId="000F9340" w:rsidR="00F469CC" w:rsidRPr="008C4ADC" w:rsidRDefault="006160D3" w:rsidP="00DE7D59">
      <w:pPr>
        <w:pStyle w:val="a3"/>
        <w:ind w:left="0" w:firstLine="567"/>
      </w:pPr>
      <w:r w:rsidRPr="008C4ADC">
        <w:t>Гусак</w:t>
      </w:r>
      <w:r w:rsidRPr="008C4ADC">
        <w:rPr>
          <w:spacing w:val="-14"/>
        </w:rPr>
        <w:t xml:space="preserve"> </w:t>
      </w:r>
      <w:r w:rsidRPr="008C4ADC">
        <w:t>О.</w:t>
      </w:r>
      <w:r w:rsidRPr="008C4ADC">
        <w:rPr>
          <w:spacing w:val="-11"/>
        </w:rPr>
        <w:t xml:space="preserve"> </w:t>
      </w:r>
      <w:r w:rsidRPr="008C4ADC">
        <w:t>А.</w:t>
      </w:r>
      <w:r w:rsidRPr="008C4ADC">
        <w:rPr>
          <w:spacing w:val="-12"/>
        </w:rPr>
        <w:t xml:space="preserve"> </w:t>
      </w:r>
      <w:r w:rsidRPr="008C4ADC">
        <w:t>Кримінально-правова</w:t>
      </w:r>
      <w:r w:rsidRPr="008C4ADC">
        <w:rPr>
          <w:spacing w:val="-11"/>
        </w:rPr>
        <w:t xml:space="preserve"> </w:t>
      </w:r>
      <w:r w:rsidRPr="008C4ADC">
        <w:t>характеристика</w:t>
      </w:r>
      <w:r w:rsidRPr="008C4ADC">
        <w:rPr>
          <w:spacing w:val="-11"/>
        </w:rPr>
        <w:t xml:space="preserve"> </w:t>
      </w:r>
      <w:r w:rsidRPr="008C4ADC">
        <w:t>доведення до</w:t>
      </w:r>
      <w:r w:rsidRPr="008C4ADC">
        <w:rPr>
          <w:spacing w:val="-5"/>
        </w:rPr>
        <w:t xml:space="preserve"> </w:t>
      </w:r>
      <w:r w:rsidRPr="008C4ADC">
        <w:t>самогубства</w:t>
      </w:r>
      <w:r w:rsidRPr="008C4ADC">
        <w:rPr>
          <w:spacing w:val="3"/>
        </w:rPr>
        <w:t xml:space="preserve"> </w:t>
      </w:r>
      <w:r w:rsidRPr="008C4ADC">
        <w:t>:</w:t>
      </w:r>
      <w:r w:rsidRPr="008C4ADC">
        <w:rPr>
          <w:spacing w:val="-4"/>
        </w:rPr>
        <w:t xml:space="preserve"> </w:t>
      </w:r>
      <w:proofErr w:type="spellStart"/>
      <w:r w:rsidRPr="008C4ADC">
        <w:t>автореф</w:t>
      </w:r>
      <w:proofErr w:type="spellEnd"/>
      <w:r w:rsidRPr="008C4ADC">
        <w:t>.</w:t>
      </w:r>
      <w:r w:rsidRPr="008C4ADC">
        <w:rPr>
          <w:spacing w:val="2"/>
        </w:rPr>
        <w:t xml:space="preserve"> </w:t>
      </w:r>
      <w:proofErr w:type="spellStart"/>
      <w:r w:rsidRPr="008C4ADC">
        <w:t>дис</w:t>
      </w:r>
      <w:proofErr w:type="spellEnd"/>
      <w:r w:rsidR="00531F5D" w:rsidRPr="008C4ADC">
        <w:rPr>
          <w:spacing w:val="53"/>
        </w:rPr>
        <w:t xml:space="preserve"> </w:t>
      </w:r>
      <w:proofErr w:type="spellStart"/>
      <w:r w:rsidRPr="008C4ADC">
        <w:t>канд</w:t>
      </w:r>
      <w:proofErr w:type="spellEnd"/>
      <w:r w:rsidRPr="008C4ADC">
        <w:t>.</w:t>
      </w:r>
      <w:r w:rsidRPr="008C4ADC">
        <w:rPr>
          <w:spacing w:val="-1"/>
        </w:rPr>
        <w:t xml:space="preserve"> </w:t>
      </w:r>
      <w:proofErr w:type="spellStart"/>
      <w:r w:rsidRPr="008C4ADC">
        <w:t>юрид</w:t>
      </w:r>
      <w:proofErr w:type="spellEnd"/>
      <w:r w:rsidRPr="008C4ADC">
        <w:t>.</w:t>
      </w:r>
      <w:r w:rsidRPr="008C4ADC">
        <w:rPr>
          <w:spacing w:val="-3"/>
        </w:rPr>
        <w:t xml:space="preserve"> </w:t>
      </w:r>
      <w:r w:rsidRPr="008C4ADC">
        <w:t>наук</w:t>
      </w:r>
      <w:r w:rsidRPr="008C4ADC">
        <w:rPr>
          <w:spacing w:val="-2"/>
        </w:rPr>
        <w:t xml:space="preserve"> </w:t>
      </w:r>
      <w:r w:rsidRPr="008C4ADC">
        <w:t>:</w:t>
      </w:r>
      <w:r w:rsidRPr="008C4ADC">
        <w:rPr>
          <w:spacing w:val="1"/>
        </w:rPr>
        <w:t xml:space="preserve"> </w:t>
      </w:r>
      <w:r w:rsidRPr="008C4ADC">
        <w:t>12.00.08.</w:t>
      </w:r>
      <w:r w:rsidRPr="008C4ADC">
        <w:rPr>
          <w:spacing w:val="3"/>
        </w:rPr>
        <w:t xml:space="preserve"> </w:t>
      </w:r>
      <w:r w:rsidRPr="008C4ADC">
        <w:rPr>
          <w:spacing w:val="-2"/>
        </w:rPr>
        <w:t>Одеса,</w:t>
      </w:r>
      <w:r w:rsidR="00DE7D59" w:rsidRPr="008C4ADC">
        <w:rPr>
          <w:spacing w:val="-2"/>
        </w:rPr>
        <w:t xml:space="preserve"> </w:t>
      </w:r>
      <w:r w:rsidRPr="008C4ADC">
        <w:t>2014.</w:t>
      </w:r>
      <w:r w:rsidRPr="008C4ADC">
        <w:rPr>
          <w:spacing w:val="-5"/>
        </w:rPr>
        <w:t xml:space="preserve"> </w:t>
      </w:r>
      <w:r w:rsidRPr="008C4ADC">
        <w:t>20 с.</w:t>
      </w:r>
      <w:r w:rsidRPr="008C4ADC">
        <w:rPr>
          <w:spacing w:val="-1"/>
        </w:rPr>
        <w:t xml:space="preserve"> </w:t>
      </w:r>
      <w:r w:rsidRPr="008C4ADC">
        <w:t>URL:</w:t>
      </w:r>
      <w:r w:rsidRPr="008C4ADC">
        <w:rPr>
          <w:spacing w:val="-3"/>
        </w:rPr>
        <w:t xml:space="preserve"> </w:t>
      </w:r>
      <w:hyperlink r:id="rId139">
        <w:r w:rsidRPr="008C4ADC">
          <w:rPr>
            <w:color w:val="0000FF"/>
            <w:spacing w:val="-2"/>
            <w:u w:val="single" w:color="0000FF"/>
          </w:rPr>
          <w:t>http://dspace.onua.edu.ua/handle/11300/2064</w:t>
        </w:r>
      </w:hyperlink>
      <w:r w:rsidRPr="008C4ADC">
        <w:rPr>
          <w:spacing w:val="-2"/>
        </w:rPr>
        <w:t>.</w:t>
      </w:r>
    </w:p>
    <w:p w14:paraId="04AAE0C7" w14:textId="23186884" w:rsidR="00F469CC" w:rsidRPr="008C4ADC" w:rsidRDefault="006160D3" w:rsidP="00DE7D59">
      <w:pPr>
        <w:pStyle w:val="a3"/>
        <w:ind w:left="0" w:firstLine="567"/>
      </w:pPr>
      <w:r w:rsidRPr="008C4ADC">
        <w:t>Гусак</w:t>
      </w:r>
      <w:r w:rsidR="00531F5D" w:rsidRPr="008C4ADC">
        <w:rPr>
          <w:spacing w:val="67"/>
          <w:w w:val="150"/>
        </w:rPr>
        <w:t xml:space="preserve"> </w:t>
      </w:r>
      <w:r w:rsidRPr="008C4ADC">
        <w:t>А.</w:t>
      </w:r>
      <w:r w:rsidR="00531F5D" w:rsidRPr="008C4ADC">
        <w:rPr>
          <w:spacing w:val="69"/>
          <w:w w:val="150"/>
        </w:rPr>
        <w:t xml:space="preserve"> </w:t>
      </w:r>
      <w:r w:rsidRPr="008C4ADC">
        <w:t>О.</w:t>
      </w:r>
      <w:r w:rsidR="00531F5D" w:rsidRPr="008C4ADC">
        <w:rPr>
          <w:spacing w:val="68"/>
          <w:w w:val="150"/>
        </w:rPr>
        <w:t xml:space="preserve"> </w:t>
      </w:r>
      <w:r w:rsidRPr="008C4ADC">
        <w:t>Кримінально-правова</w:t>
      </w:r>
      <w:r w:rsidR="00531F5D" w:rsidRPr="008C4ADC">
        <w:rPr>
          <w:spacing w:val="67"/>
          <w:w w:val="150"/>
        </w:rPr>
        <w:t xml:space="preserve"> </w:t>
      </w:r>
      <w:r w:rsidRPr="008C4ADC">
        <w:rPr>
          <w:spacing w:val="-2"/>
        </w:rPr>
        <w:t>характеристика</w:t>
      </w:r>
      <w:r w:rsidR="00DE7D59" w:rsidRPr="008C4ADC">
        <w:t xml:space="preserve"> </w:t>
      </w:r>
      <w:r w:rsidRPr="008C4ADC">
        <w:t xml:space="preserve">суб’єктивної сторони доведення до самогубства. </w:t>
      </w:r>
      <w:r w:rsidRPr="008C4ADC">
        <w:rPr>
          <w:i/>
        </w:rPr>
        <w:t xml:space="preserve">Актуальні проблеми держави і права. </w:t>
      </w:r>
      <w:r w:rsidRPr="008C4ADC">
        <w:t xml:space="preserve">2013. С. 211–215. </w:t>
      </w:r>
      <w:proofErr w:type="spellStart"/>
      <w:r w:rsidRPr="008C4ADC">
        <w:t>Вип</w:t>
      </w:r>
      <w:proofErr w:type="spellEnd"/>
      <w:r w:rsidRPr="008C4ADC">
        <w:t xml:space="preserve">. 69. URL: </w:t>
      </w:r>
      <w:hyperlink r:id="rId140">
        <w:r w:rsidRPr="008C4ADC">
          <w:rPr>
            <w:color w:val="0000FF"/>
            <w:spacing w:val="-2"/>
            <w:u w:val="single" w:color="0000FF"/>
          </w:rPr>
          <w:t>http://www.apdp.in.ua/v69/33.pdf</w:t>
        </w:r>
        <w:r w:rsidRPr="008C4ADC">
          <w:rPr>
            <w:spacing w:val="-2"/>
          </w:rPr>
          <w:t>.</w:t>
        </w:r>
      </w:hyperlink>
    </w:p>
    <w:p w14:paraId="7A373387" w14:textId="3E287E7C" w:rsidR="00F469CC" w:rsidRPr="008C4ADC" w:rsidRDefault="006160D3" w:rsidP="00DE7D59">
      <w:pPr>
        <w:ind w:firstLine="567"/>
        <w:jc w:val="both"/>
      </w:pPr>
      <w:r w:rsidRPr="008C4ADC">
        <w:t>Гусак</w:t>
      </w:r>
      <w:r w:rsidRPr="008C4ADC">
        <w:rPr>
          <w:spacing w:val="40"/>
        </w:rPr>
        <w:t xml:space="preserve"> </w:t>
      </w:r>
      <w:r w:rsidRPr="008C4ADC">
        <w:t>А.</w:t>
      </w:r>
      <w:r w:rsidRPr="008C4ADC">
        <w:rPr>
          <w:spacing w:val="40"/>
        </w:rPr>
        <w:t xml:space="preserve"> </w:t>
      </w:r>
      <w:r w:rsidRPr="008C4ADC">
        <w:t>О.</w:t>
      </w:r>
      <w:r w:rsidRPr="008C4ADC">
        <w:rPr>
          <w:spacing w:val="40"/>
        </w:rPr>
        <w:t xml:space="preserve"> </w:t>
      </w:r>
      <w:r w:rsidRPr="008C4ADC">
        <w:t>Об’єкт</w:t>
      </w:r>
      <w:r w:rsidRPr="008C4ADC">
        <w:rPr>
          <w:spacing w:val="40"/>
        </w:rPr>
        <w:t xml:space="preserve"> </w:t>
      </w:r>
      <w:r w:rsidRPr="008C4ADC">
        <w:t>доведення</w:t>
      </w:r>
      <w:r w:rsidRPr="008C4ADC">
        <w:rPr>
          <w:spacing w:val="40"/>
        </w:rPr>
        <w:t xml:space="preserve"> </w:t>
      </w:r>
      <w:r w:rsidRPr="008C4ADC">
        <w:t>до</w:t>
      </w:r>
      <w:r w:rsidRPr="008C4ADC">
        <w:rPr>
          <w:spacing w:val="40"/>
        </w:rPr>
        <w:t xml:space="preserve"> </w:t>
      </w:r>
      <w:r w:rsidRPr="008C4ADC">
        <w:t>самогубства:</w:t>
      </w:r>
      <w:r w:rsidRPr="008C4ADC">
        <w:rPr>
          <w:spacing w:val="40"/>
        </w:rPr>
        <w:t xml:space="preserve"> </w:t>
      </w:r>
      <w:r w:rsidRPr="008C4ADC">
        <w:t>сучасний погляд.</w:t>
      </w:r>
      <w:r w:rsidRPr="008C4ADC">
        <w:rPr>
          <w:spacing w:val="17"/>
        </w:rPr>
        <w:t xml:space="preserve"> </w:t>
      </w:r>
      <w:r w:rsidRPr="008C4ADC">
        <w:rPr>
          <w:i/>
        </w:rPr>
        <w:t>Вісник</w:t>
      </w:r>
      <w:r w:rsidRPr="008C4ADC">
        <w:rPr>
          <w:i/>
          <w:spacing w:val="18"/>
        </w:rPr>
        <w:t xml:space="preserve"> </w:t>
      </w:r>
      <w:r w:rsidRPr="008C4ADC">
        <w:rPr>
          <w:i/>
        </w:rPr>
        <w:t>ОНУ</w:t>
      </w:r>
      <w:r w:rsidRPr="008C4ADC">
        <w:rPr>
          <w:i/>
          <w:spacing w:val="12"/>
        </w:rPr>
        <w:t xml:space="preserve"> </w:t>
      </w:r>
      <w:r w:rsidRPr="008C4ADC">
        <w:rPr>
          <w:i/>
        </w:rPr>
        <w:t>імені</w:t>
      </w:r>
      <w:r w:rsidRPr="008C4ADC">
        <w:rPr>
          <w:i/>
          <w:spacing w:val="17"/>
        </w:rPr>
        <w:t xml:space="preserve"> </w:t>
      </w:r>
      <w:r w:rsidRPr="008C4ADC">
        <w:rPr>
          <w:i/>
        </w:rPr>
        <w:t>І.</w:t>
      </w:r>
      <w:r w:rsidRPr="008C4ADC">
        <w:rPr>
          <w:i/>
          <w:spacing w:val="13"/>
        </w:rPr>
        <w:t xml:space="preserve"> </w:t>
      </w:r>
      <w:r w:rsidRPr="008C4ADC">
        <w:rPr>
          <w:i/>
        </w:rPr>
        <w:t>І.</w:t>
      </w:r>
      <w:r w:rsidRPr="008C4ADC">
        <w:rPr>
          <w:i/>
          <w:spacing w:val="18"/>
        </w:rPr>
        <w:t xml:space="preserve"> </w:t>
      </w:r>
      <w:proofErr w:type="spellStart"/>
      <w:r w:rsidRPr="008C4ADC">
        <w:rPr>
          <w:i/>
        </w:rPr>
        <w:t>Мечнікова</w:t>
      </w:r>
      <w:proofErr w:type="spellEnd"/>
      <w:r w:rsidRPr="008C4ADC">
        <w:rPr>
          <w:i/>
        </w:rPr>
        <w:t>.</w:t>
      </w:r>
      <w:r w:rsidRPr="008C4ADC">
        <w:rPr>
          <w:i/>
          <w:spacing w:val="18"/>
        </w:rPr>
        <w:t xml:space="preserve"> </w:t>
      </w:r>
      <w:r w:rsidRPr="008C4ADC">
        <w:rPr>
          <w:i/>
        </w:rPr>
        <w:t>Правознавство</w:t>
      </w:r>
      <w:r w:rsidRPr="008C4ADC">
        <w:t>,</w:t>
      </w:r>
      <w:r w:rsidRPr="008C4ADC">
        <w:rPr>
          <w:spacing w:val="17"/>
        </w:rPr>
        <w:t xml:space="preserve"> </w:t>
      </w:r>
      <w:r w:rsidRPr="008C4ADC">
        <w:t>2012.</w:t>
      </w:r>
      <w:r w:rsidRPr="008C4ADC">
        <w:rPr>
          <w:spacing w:val="14"/>
        </w:rPr>
        <w:t xml:space="preserve"> </w:t>
      </w:r>
      <w:r w:rsidRPr="008C4ADC">
        <w:rPr>
          <w:spacing w:val="-5"/>
        </w:rPr>
        <w:t>Т.</w:t>
      </w:r>
      <w:r w:rsidR="00DE7D59" w:rsidRPr="008C4ADC">
        <w:rPr>
          <w:spacing w:val="-5"/>
        </w:rPr>
        <w:t xml:space="preserve"> </w:t>
      </w:r>
      <w:r w:rsidRPr="008C4ADC">
        <w:rPr>
          <w:spacing w:val="-5"/>
        </w:rPr>
        <w:t>17.</w:t>
      </w:r>
      <w:r w:rsidR="00531F5D" w:rsidRPr="008C4ADC">
        <w:t xml:space="preserve"> </w:t>
      </w:r>
      <w:proofErr w:type="spellStart"/>
      <w:r w:rsidRPr="008C4ADC">
        <w:rPr>
          <w:spacing w:val="-4"/>
        </w:rPr>
        <w:t>Вип</w:t>
      </w:r>
      <w:proofErr w:type="spellEnd"/>
      <w:r w:rsidRPr="008C4ADC">
        <w:rPr>
          <w:spacing w:val="-4"/>
        </w:rPr>
        <w:t>.</w:t>
      </w:r>
      <w:r w:rsidR="00531F5D" w:rsidRPr="008C4ADC">
        <w:t xml:space="preserve"> </w:t>
      </w:r>
      <w:r w:rsidRPr="008C4ADC">
        <w:rPr>
          <w:spacing w:val="-5"/>
        </w:rPr>
        <w:t>1/2</w:t>
      </w:r>
      <w:r w:rsidR="00531F5D" w:rsidRPr="008C4ADC">
        <w:t xml:space="preserve"> </w:t>
      </w:r>
      <w:r w:rsidRPr="008C4ADC">
        <w:rPr>
          <w:spacing w:val="-2"/>
        </w:rPr>
        <w:t>(16/17).</w:t>
      </w:r>
      <w:r w:rsidR="00531F5D" w:rsidRPr="008C4ADC">
        <w:t xml:space="preserve"> </w:t>
      </w:r>
      <w:r w:rsidRPr="008C4ADC">
        <w:rPr>
          <w:spacing w:val="-5"/>
        </w:rPr>
        <w:t>С.</w:t>
      </w:r>
      <w:r w:rsidR="00531F5D" w:rsidRPr="008C4ADC">
        <w:t xml:space="preserve"> </w:t>
      </w:r>
      <w:r w:rsidRPr="008C4ADC">
        <w:rPr>
          <w:spacing w:val="-2"/>
        </w:rPr>
        <w:t>171–175.</w:t>
      </w:r>
      <w:r w:rsidR="00531F5D" w:rsidRPr="008C4ADC">
        <w:t xml:space="preserve"> </w:t>
      </w:r>
      <w:r w:rsidRPr="008C4ADC">
        <w:rPr>
          <w:spacing w:val="-4"/>
        </w:rPr>
        <w:t>URL:</w:t>
      </w:r>
      <w:r w:rsidR="00DE7D59" w:rsidRPr="008C4ADC">
        <w:rPr>
          <w:spacing w:val="-4"/>
        </w:rPr>
        <w:t xml:space="preserve"> </w:t>
      </w:r>
      <w:hyperlink r:id="rId141">
        <w:r w:rsidRPr="008C4ADC">
          <w:rPr>
            <w:color w:val="0000FF"/>
            <w:spacing w:val="-2"/>
            <w:u w:val="single" w:color="0000FF"/>
          </w:rPr>
          <w:t>http://nbuv.gov.ua/UJRN/Vonu_prav_2012_17_1-2_21</w:t>
        </w:r>
        <w:r w:rsidRPr="008C4ADC">
          <w:rPr>
            <w:spacing w:val="-2"/>
          </w:rPr>
          <w:t>.</w:t>
        </w:r>
      </w:hyperlink>
    </w:p>
    <w:p w14:paraId="32C0C1A6" w14:textId="77777777" w:rsidR="00F469CC" w:rsidRPr="008C4ADC" w:rsidRDefault="006160D3" w:rsidP="00DE7D59">
      <w:pPr>
        <w:pStyle w:val="a3"/>
        <w:ind w:left="0" w:firstLine="567"/>
      </w:pPr>
      <w:r w:rsidRPr="008C4ADC">
        <w:t>Гусак А. О. Проблеми визначення родового об’єкта доведення</w:t>
      </w:r>
      <w:r w:rsidRPr="008C4ADC">
        <w:rPr>
          <w:spacing w:val="80"/>
          <w:w w:val="150"/>
        </w:rPr>
        <w:t xml:space="preserve"> </w:t>
      </w:r>
      <w:r w:rsidRPr="008C4ADC">
        <w:t>до</w:t>
      </w:r>
      <w:r w:rsidRPr="008C4ADC">
        <w:rPr>
          <w:spacing w:val="80"/>
          <w:w w:val="150"/>
        </w:rPr>
        <w:t xml:space="preserve"> </w:t>
      </w:r>
      <w:r w:rsidRPr="008C4ADC">
        <w:t>самогубства.</w:t>
      </w:r>
      <w:r w:rsidRPr="008C4ADC">
        <w:rPr>
          <w:spacing w:val="80"/>
          <w:w w:val="150"/>
        </w:rPr>
        <w:t xml:space="preserve"> </w:t>
      </w:r>
      <w:r w:rsidRPr="008C4ADC">
        <w:rPr>
          <w:i/>
        </w:rPr>
        <w:t>Правова</w:t>
      </w:r>
      <w:r w:rsidRPr="008C4ADC">
        <w:rPr>
          <w:i/>
          <w:spacing w:val="80"/>
          <w:w w:val="150"/>
        </w:rPr>
        <w:t xml:space="preserve"> </w:t>
      </w:r>
      <w:r w:rsidRPr="008C4ADC">
        <w:rPr>
          <w:i/>
        </w:rPr>
        <w:t>держава.</w:t>
      </w:r>
      <w:r w:rsidRPr="008C4ADC">
        <w:rPr>
          <w:i/>
          <w:spacing w:val="80"/>
          <w:w w:val="150"/>
        </w:rPr>
        <w:t xml:space="preserve"> </w:t>
      </w:r>
      <w:r w:rsidRPr="008C4ADC">
        <w:t>2013.</w:t>
      </w:r>
      <w:r w:rsidRPr="008C4ADC">
        <w:rPr>
          <w:spacing w:val="80"/>
          <w:w w:val="150"/>
        </w:rPr>
        <w:t xml:space="preserve"> </w:t>
      </w:r>
      <w:r w:rsidRPr="008C4ADC">
        <w:t>№</w:t>
      </w:r>
      <w:r w:rsidRPr="008C4ADC">
        <w:rPr>
          <w:spacing w:val="80"/>
          <w:w w:val="150"/>
        </w:rPr>
        <w:t xml:space="preserve"> </w:t>
      </w:r>
      <w:r w:rsidRPr="008C4ADC">
        <w:t>16. С. 116–121.</w:t>
      </w:r>
    </w:p>
    <w:p w14:paraId="27D1BDAB" w14:textId="77777777" w:rsidR="00F469CC" w:rsidRPr="008C4ADC" w:rsidRDefault="006160D3" w:rsidP="00DE7D59">
      <w:pPr>
        <w:ind w:firstLine="567"/>
        <w:jc w:val="both"/>
      </w:pPr>
      <w:r w:rsidRPr="008C4ADC">
        <w:t xml:space="preserve">Гусак А. О. Проблемні питання об’єктивної сторони доведення до самогубства. </w:t>
      </w:r>
      <w:r w:rsidRPr="008C4ADC">
        <w:rPr>
          <w:i/>
        </w:rPr>
        <w:t>Теоретичні та практичні проблеми забезпечення сталого розвитку державності та права</w:t>
      </w:r>
      <w:r w:rsidRPr="008C4ADC">
        <w:t>: матеріали Міжнар.</w:t>
      </w:r>
      <w:r w:rsidRPr="008C4ADC">
        <w:rPr>
          <w:spacing w:val="-9"/>
        </w:rPr>
        <w:t xml:space="preserve"> </w:t>
      </w:r>
      <w:r w:rsidRPr="008C4ADC">
        <w:t>наук.</w:t>
      </w:r>
      <w:r w:rsidRPr="008C4ADC">
        <w:rPr>
          <w:spacing w:val="-5"/>
        </w:rPr>
        <w:t xml:space="preserve"> </w:t>
      </w:r>
      <w:proofErr w:type="spellStart"/>
      <w:r w:rsidRPr="008C4ADC">
        <w:t>конф</w:t>
      </w:r>
      <w:proofErr w:type="spellEnd"/>
      <w:r w:rsidRPr="008C4ADC">
        <w:t>.</w:t>
      </w:r>
      <w:r w:rsidRPr="008C4ADC">
        <w:rPr>
          <w:spacing w:val="-9"/>
        </w:rPr>
        <w:t xml:space="preserve"> </w:t>
      </w:r>
      <w:r w:rsidRPr="008C4ADC">
        <w:t>(м.</w:t>
      </w:r>
      <w:r w:rsidRPr="008C4ADC">
        <w:rPr>
          <w:spacing w:val="-9"/>
        </w:rPr>
        <w:t xml:space="preserve"> </w:t>
      </w:r>
      <w:r w:rsidRPr="008C4ADC">
        <w:t>Одеса,</w:t>
      </w:r>
      <w:r w:rsidRPr="008C4ADC">
        <w:rPr>
          <w:spacing w:val="-5"/>
        </w:rPr>
        <w:t xml:space="preserve"> </w:t>
      </w:r>
      <w:r w:rsidRPr="008C4ADC">
        <w:t>ун-т</w:t>
      </w:r>
      <w:r w:rsidRPr="008C4ADC">
        <w:rPr>
          <w:spacing w:val="-7"/>
        </w:rPr>
        <w:t xml:space="preserve"> </w:t>
      </w:r>
      <w:r w:rsidRPr="008C4ADC">
        <w:t>«Одеська</w:t>
      </w:r>
      <w:r w:rsidRPr="008C4ADC">
        <w:rPr>
          <w:spacing w:val="-4"/>
        </w:rPr>
        <w:t xml:space="preserve"> </w:t>
      </w:r>
      <w:r w:rsidRPr="008C4ADC">
        <w:t>юридична</w:t>
      </w:r>
      <w:r w:rsidRPr="008C4ADC">
        <w:rPr>
          <w:spacing w:val="-8"/>
        </w:rPr>
        <w:t xml:space="preserve"> </w:t>
      </w:r>
      <w:r w:rsidRPr="008C4ADC">
        <w:t>академія»). Одеса: Фенікс, 2012. С. 215–216.</w:t>
      </w:r>
    </w:p>
    <w:p w14:paraId="34662416" w14:textId="77777777" w:rsidR="00F469CC" w:rsidRPr="008C4ADC" w:rsidRDefault="006160D3" w:rsidP="00DE7D59">
      <w:pPr>
        <w:pStyle w:val="a3"/>
        <w:ind w:left="0" w:firstLine="567"/>
      </w:pPr>
      <w:r w:rsidRPr="008C4ADC">
        <w:t xml:space="preserve">Зінченко І. О. Доведення до самогубства: кримінально- правовий, </w:t>
      </w:r>
      <w:proofErr w:type="spellStart"/>
      <w:r w:rsidRPr="008C4ADC">
        <w:t>віктимологічний</w:t>
      </w:r>
      <w:proofErr w:type="spellEnd"/>
      <w:r w:rsidRPr="008C4ADC">
        <w:t xml:space="preserve"> та соціологічний аспекти. </w:t>
      </w:r>
      <w:r w:rsidRPr="008C4ADC">
        <w:rPr>
          <w:i/>
        </w:rPr>
        <w:t xml:space="preserve">Юридичний науковий електронний журнал. </w:t>
      </w:r>
      <w:r w:rsidRPr="008C4ADC">
        <w:t xml:space="preserve">2021. № 5. С. 213–217. URL: </w:t>
      </w:r>
      <w:hyperlink r:id="rId142">
        <w:r w:rsidRPr="008C4ADC">
          <w:rPr>
            <w:color w:val="0000FF"/>
            <w:spacing w:val="-2"/>
            <w:u w:val="single" w:color="0000FF"/>
          </w:rPr>
          <w:t>http://www.lsej.org.ua/5_2021/53.pdf</w:t>
        </w:r>
        <w:r w:rsidRPr="008C4ADC">
          <w:rPr>
            <w:spacing w:val="-2"/>
          </w:rPr>
          <w:t>.</w:t>
        </w:r>
      </w:hyperlink>
    </w:p>
    <w:p w14:paraId="4D832719" w14:textId="77777777" w:rsidR="00F469CC" w:rsidRPr="008C4ADC" w:rsidRDefault="006160D3" w:rsidP="00DE7D59">
      <w:pPr>
        <w:ind w:firstLine="567"/>
        <w:jc w:val="both"/>
      </w:pPr>
      <w:proofErr w:type="spellStart"/>
      <w:r w:rsidRPr="008C4ADC">
        <w:t>Корнієнкова</w:t>
      </w:r>
      <w:proofErr w:type="spellEnd"/>
      <w:r w:rsidRPr="008C4ADC">
        <w:t xml:space="preserve"> К. Кримінальна відповідальність за доведення до</w:t>
      </w:r>
      <w:r w:rsidRPr="008C4ADC">
        <w:rPr>
          <w:spacing w:val="-3"/>
        </w:rPr>
        <w:t xml:space="preserve"> </w:t>
      </w:r>
      <w:r w:rsidRPr="008C4ADC">
        <w:t xml:space="preserve">самогубства. </w:t>
      </w:r>
      <w:r w:rsidRPr="008C4ADC">
        <w:rPr>
          <w:i/>
        </w:rPr>
        <w:t xml:space="preserve">Підприємництво, господарство і право. </w:t>
      </w:r>
      <w:r w:rsidRPr="008C4ADC">
        <w:t xml:space="preserve">2019. № 5. С. 240–243. URL: </w:t>
      </w:r>
      <w:hyperlink r:id="rId143">
        <w:r w:rsidRPr="008C4ADC">
          <w:rPr>
            <w:color w:val="0000FF"/>
            <w:u w:val="single" w:color="0000FF"/>
          </w:rPr>
          <w:t>http://pgp-journal.kiev.ua/archive/2019/5/45.pdf</w:t>
        </w:r>
        <w:r w:rsidRPr="008C4ADC">
          <w:t>.</w:t>
        </w:r>
      </w:hyperlink>
    </w:p>
    <w:p w14:paraId="31B6CD73" w14:textId="524EF633" w:rsidR="00F469CC" w:rsidRPr="008C4ADC" w:rsidRDefault="006160D3" w:rsidP="00DE7D59">
      <w:pPr>
        <w:pStyle w:val="a3"/>
        <w:ind w:left="0" w:firstLine="567"/>
      </w:pPr>
      <w:proofErr w:type="spellStart"/>
      <w:r w:rsidRPr="008C4ADC">
        <w:t>Семак</w:t>
      </w:r>
      <w:proofErr w:type="spellEnd"/>
      <w:r w:rsidRPr="008C4ADC">
        <w:rPr>
          <w:spacing w:val="-14"/>
        </w:rPr>
        <w:t xml:space="preserve"> </w:t>
      </w:r>
      <w:r w:rsidRPr="008C4ADC">
        <w:t>С.</w:t>
      </w:r>
      <w:r w:rsidRPr="008C4ADC">
        <w:rPr>
          <w:spacing w:val="-13"/>
        </w:rPr>
        <w:t xml:space="preserve"> </w:t>
      </w:r>
      <w:r w:rsidRPr="008C4ADC">
        <w:t>В.</w:t>
      </w:r>
      <w:r w:rsidRPr="008C4ADC">
        <w:rPr>
          <w:spacing w:val="-9"/>
        </w:rPr>
        <w:t xml:space="preserve"> </w:t>
      </w:r>
      <w:r w:rsidRPr="008C4ADC">
        <w:t>До</w:t>
      </w:r>
      <w:r w:rsidRPr="008C4ADC">
        <w:rPr>
          <w:spacing w:val="-14"/>
        </w:rPr>
        <w:t xml:space="preserve"> </w:t>
      </w:r>
      <w:r w:rsidRPr="008C4ADC">
        <w:t>питання</w:t>
      </w:r>
      <w:r w:rsidRPr="008C4ADC">
        <w:rPr>
          <w:spacing w:val="-12"/>
        </w:rPr>
        <w:t xml:space="preserve"> </w:t>
      </w:r>
      <w:r w:rsidRPr="008C4ADC">
        <w:t>доведення</w:t>
      </w:r>
      <w:r w:rsidRPr="008C4ADC">
        <w:rPr>
          <w:spacing w:val="-13"/>
        </w:rPr>
        <w:t xml:space="preserve"> </w:t>
      </w:r>
      <w:r w:rsidRPr="008C4ADC">
        <w:t>до</w:t>
      </w:r>
      <w:r w:rsidRPr="008C4ADC">
        <w:rPr>
          <w:spacing w:val="-14"/>
        </w:rPr>
        <w:t xml:space="preserve"> </w:t>
      </w:r>
      <w:r w:rsidRPr="008C4ADC">
        <w:t>самогубства</w:t>
      </w:r>
      <w:r w:rsidRPr="008C4ADC">
        <w:rPr>
          <w:spacing w:val="-10"/>
        </w:rPr>
        <w:t xml:space="preserve"> </w:t>
      </w:r>
      <w:r w:rsidRPr="008C4ADC">
        <w:t>особи,</w:t>
      </w:r>
      <w:r w:rsidRPr="008C4ADC">
        <w:rPr>
          <w:spacing w:val="-10"/>
        </w:rPr>
        <w:t xml:space="preserve"> </w:t>
      </w:r>
      <w:r w:rsidRPr="008C4ADC">
        <w:t xml:space="preserve">яка перебувала в матеріальній або іншій залежності. </w:t>
      </w:r>
      <w:proofErr w:type="spellStart"/>
      <w:r w:rsidRPr="008C4ADC">
        <w:rPr>
          <w:i/>
        </w:rPr>
        <w:t>J</w:t>
      </w:r>
      <w:hyperlink r:id="rId144">
        <w:r w:rsidRPr="008C4ADC">
          <w:rPr>
            <w:i/>
          </w:rPr>
          <w:t>uris</w:t>
        </w:r>
        <w:proofErr w:type="spellEnd"/>
        <w:r w:rsidRPr="008C4ADC">
          <w:rPr>
            <w:i/>
          </w:rPr>
          <w:t xml:space="preserve"> Europensis</w:t>
        </w:r>
      </w:hyperlink>
      <w:r w:rsidRPr="008C4ADC">
        <w:rPr>
          <w:i/>
        </w:rPr>
        <w:t xml:space="preserve"> </w:t>
      </w:r>
      <w:hyperlink r:id="rId145">
        <w:r w:rsidRPr="008C4ADC">
          <w:rPr>
            <w:i/>
          </w:rPr>
          <w:t>Scientia.</w:t>
        </w:r>
      </w:hyperlink>
      <w:r w:rsidR="00531F5D" w:rsidRPr="008C4ADC">
        <w:rPr>
          <w:i/>
          <w:spacing w:val="79"/>
        </w:rPr>
        <w:t xml:space="preserve"> </w:t>
      </w:r>
      <w:r w:rsidRPr="008C4ADC">
        <w:t>2022.</w:t>
      </w:r>
      <w:r w:rsidR="00531F5D" w:rsidRPr="008C4ADC">
        <w:rPr>
          <w:spacing w:val="52"/>
          <w:w w:val="150"/>
        </w:rPr>
        <w:t xml:space="preserve"> </w:t>
      </w:r>
      <w:r w:rsidRPr="008C4ADC">
        <w:t>№</w:t>
      </w:r>
      <w:r w:rsidR="00531F5D" w:rsidRPr="008C4ADC">
        <w:rPr>
          <w:spacing w:val="79"/>
        </w:rPr>
        <w:t xml:space="preserve"> </w:t>
      </w:r>
      <w:r w:rsidRPr="008C4ADC">
        <w:t>1.</w:t>
      </w:r>
      <w:r w:rsidR="00531F5D" w:rsidRPr="008C4ADC">
        <w:rPr>
          <w:spacing w:val="52"/>
          <w:w w:val="150"/>
        </w:rPr>
        <w:t xml:space="preserve"> </w:t>
      </w:r>
      <w:r w:rsidRPr="008C4ADC">
        <w:t>С.</w:t>
      </w:r>
      <w:r w:rsidR="00531F5D" w:rsidRPr="008C4ADC">
        <w:rPr>
          <w:spacing w:val="52"/>
          <w:w w:val="150"/>
        </w:rPr>
        <w:t xml:space="preserve"> </w:t>
      </w:r>
      <w:r w:rsidRPr="008C4ADC">
        <w:t>114–120.</w:t>
      </w:r>
      <w:r w:rsidR="00531F5D" w:rsidRPr="008C4ADC">
        <w:rPr>
          <w:spacing w:val="53"/>
          <w:w w:val="150"/>
        </w:rPr>
        <w:t xml:space="preserve"> </w:t>
      </w:r>
      <w:r w:rsidRPr="008C4ADC">
        <w:rPr>
          <w:spacing w:val="-4"/>
        </w:rPr>
        <w:t>URL:</w:t>
      </w:r>
      <w:r w:rsidR="00DE7D59" w:rsidRPr="008C4ADC">
        <w:rPr>
          <w:spacing w:val="-4"/>
        </w:rPr>
        <w:t xml:space="preserve"> </w:t>
      </w:r>
      <w:hyperlink r:id="rId146">
        <w:r w:rsidRPr="008C4ADC">
          <w:rPr>
            <w:color w:val="0000FF"/>
            <w:spacing w:val="-2"/>
            <w:u w:val="single" w:color="0000FF"/>
          </w:rPr>
          <w:t>http://jes.nuoua.od.ua/archive/1_2022/23.pdf</w:t>
        </w:r>
        <w:r w:rsidRPr="008C4ADC">
          <w:rPr>
            <w:spacing w:val="-2"/>
          </w:rPr>
          <w:t>.</w:t>
        </w:r>
      </w:hyperlink>
    </w:p>
    <w:p w14:paraId="4CF47211" w14:textId="77777777" w:rsidR="00F469CC" w:rsidRPr="008C4ADC" w:rsidRDefault="006160D3" w:rsidP="00DE7D59">
      <w:pPr>
        <w:pStyle w:val="a3"/>
        <w:ind w:left="0" w:firstLine="567"/>
      </w:pPr>
      <w:proofErr w:type="spellStart"/>
      <w:r w:rsidRPr="008C4ADC">
        <w:t>Ярмиш</w:t>
      </w:r>
      <w:proofErr w:type="spellEnd"/>
      <w:r w:rsidRPr="008C4ADC">
        <w:t xml:space="preserve"> Н. Жорстоке поводження як одна з форм доведення до самогубств. </w:t>
      </w:r>
      <w:r w:rsidRPr="008C4ADC">
        <w:rPr>
          <w:i/>
        </w:rPr>
        <w:t>Право України</w:t>
      </w:r>
      <w:r w:rsidRPr="008C4ADC">
        <w:t>. 1992. № 7. С. 45–46.</w:t>
      </w:r>
    </w:p>
    <w:p w14:paraId="7395A008" w14:textId="77777777" w:rsidR="00DE7D59" w:rsidRPr="008C4ADC" w:rsidRDefault="00DE7D59" w:rsidP="00DE7D59">
      <w:pPr>
        <w:pStyle w:val="a3"/>
        <w:ind w:left="0" w:firstLine="567"/>
      </w:pPr>
    </w:p>
    <w:p w14:paraId="58C8E658" w14:textId="4E00F258" w:rsidR="00F469CC" w:rsidRPr="008C4ADC" w:rsidRDefault="006160D3" w:rsidP="00DE7D59">
      <w:pPr>
        <w:pStyle w:val="a3"/>
        <w:ind w:left="0" w:firstLine="0"/>
        <w:jc w:val="center"/>
        <w:rPr>
          <w:i/>
          <w:iCs/>
        </w:rPr>
      </w:pPr>
      <w:r w:rsidRPr="008C4ADC">
        <w:rPr>
          <w:i/>
          <w:iCs/>
        </w:rPr>
        <w:t>Список</w:t>
      </w:r>
      <w:r w:rsidRPr="008C4ADC">
        <w:rPr>
          <w:i/>
          <w:iCs/>
          <w:spacing w:val="78"/>
        </w:rPr>
        <w:t xml:space="preserve"> </w:t>
      </w:r>
      <w:r w:rsidRPr="008C4ADC">
        <w:rPr>
          <w:i/>
          <w:iCs/>
        </w:rPr>
        <w:t>додаткової</w:t>
      </w:r>
      <w:r w:rsidRPr="008C4ADC">
        <w:rPr>
          <w:i/>
          <w:iCs/>
          <w:spacing w:val="76"/>
        </w:rPr>
        <w:t xml:space="preserve"> </w:t>
      </w:r>
      <w:r w:rsidRPr="008C4ADC">
        <w:rPr>
          <w:i/>
          <w:iCs/>
        </w:rPr>
        <w:t>літератур</w:t>
      </w:r>
      <w:r w:rsidRPr="008C4ADC">
        <w:rPr>
          <w:i/>
          <w:iCs/>
          <w:spacing w:val="-10"/>
        </w:rPr>
        <w:t>и</w:t>
      </w:r>
    </w:p>
    <w:p w14:paraId="7206176E" w14:textId="77777777" w:rsidR="00F469CC" w:rsidRPr="008C4ADC" w:rsidRDefault="006160D3" w:rsidP="00DE7D59">
      <w:pPr>
        <w:ind w:firstLine="567"/>
        <w:jc w:val="both"/>
      </w:pPr>
      <w:hyperlink r:id="rId147">
        <w:proofErr w:type="spellStart"/>
        <w:r w:rsidRPr="008C4ADC">
          <w:t>Бурдін</w:t>
        </w:r>
        <w:proofErr w:type="spellEnd"/>
        <w:r w:rsidRPr="008C4ADC">
          <w:t xml:space="preserve"> В. М.</w:t>
        </w:r>
      </w:hyperlink>
      <w:r w:rsidRPr="008C4ADC">
        <w:t xml:space="preserve"> Проблеми кримінальної відповідальності за доведення до самогубства за КК України. </w:t>
      </w:r>
      <w:r w:rsidRPr="008C4ADC">
        <w:rPr>
          <w:i/>
        </w:rPr>
        <w:t>Кримінально-правова охорона</w:t>
      </w:r>
      <w:r w:rsidRPr="008C4ADC">
        <w:rPr>
          <w:i/>
          <w:spacing w:val="40"/>
        </w:rPr>
        <w:t xml:space="preserve"> </w:t>
      </w:r>
      <w:r w:rsidRPr="008C4ADC">
        <w:rPr>
          <w:i/>
        </w:rPr>
        <w:t>життя</w:t>
      </w:r>
      <w:r w:rsidRPr="008C4ADC">
        <w:rPr>
          <w:i/>
          <w:spacing w:val="40"/>
        </w:rPr>
        <w:t xml:space="preserve"> </w:t>
      </w:r>
      <w:r w:rsidRPr="008C4ADC">
        <w:rPr>
          <w:i/>
        </w:rPr>
        <w:t>та</w:t>
      </w:r>
      <w:r w:rsidRPr="008C4ADC">
        <w:rPr>
          <w:i/>
          <w:spacing w:val="40"/>
        </w:rPr>
        <w:t xml:space="preserve"> </w:t>
      </w:r>
      <w:r w:rsidRPr="008C4ADC">
        <w:rPr>
          <w:i/>
        </w:rPr>
        <w:t>здоров’я</w:t>
      </w:r>
      <w:r w:rsidRPr="008C4ADC">
        <w:rPr>
          <w:i/>
          <w:spacing w:val="40"/>
        </w:rPr>
        <w:t xml:space="preserve"> </w:t>
      </w:r>
      <w:r w:rsidRPr="008C4ADC">
        <w:rPr>
          <w:i/>
        </w:rPr>
        <w:t>особи</w:t>
      </w:r>
      <w:r w:rsidRPr="008C4ADC">
        <w:rPr>
          <w:i/>
          <w:spacing w:val="40"/>
        </w:rPr>
        <w:t xml:space="preserve"> </w:t>
      </w:r>
      <w:r w:rsidRPr="008C4ADC">
        <w:t>:</w:t>
      </w:r>
      <w:r w:rsidRPr="008C4ADC">
        <w:rPr>
          <w:spacing w:val="40"/>
        </w:rPr>
        <w:t xml:space="preserve"> </w:t>
      </w:r>
      <w:r w:rsidRPr="008C4ADC">
        <w:t>матер.</w:t>
      </w:r>
      <w:r w:rsidRPr="008C4ADC">
        <w:rPr>
          <w:spacing w:val="40"/>
        </w:rPr>
        <w:t xml:space="preserve"> </w:t>
      </w:r>
      <w:r w:rsidRPr="008C4ADC">
        <w:t>наук.-</w:t>
      </w:r>
      <w:proofErr w:type="spellStart"/>
      <w:r w:rsidRPr="008C4ADC">
        <w:t>практ</w:t>
      </w:r>
      <w:proofErr w:type="spellEnd"/>
      <w:r w:rsidRPr="008C4ADC">
        <w:t>.</w:t>
      </w:r>
      <w:r w:rsidRPr="008C4ADC">
        <w:rPr>
          <w:spacing w:val="40"/>
        </w:rPr>
        <w:t xml:space="preserve"> </w:t>
      </w:r>
      <w:proofErr w:type="spellStart"/>
      <w:r w:rsidRPr="008C4ADC">
        <w:t>конф</w:t>
      </w:r>
      <w:proofErr w:type="spellEnd"/>
      <w:r w:rsidRPr="008C4ADC">
        <w:t>. (м.</w:t>
      </w:r>
      <w:r w:rsidRPr="008C4ADC">
        <w:rPr>
          <w:spacing w:val="40"/>
        </w:rPr>
        <w:t xml:space="preserve"> </w:t>
      </w:r>
      <w:r w:rsidRPr="008C4ADC">
        <w:t>Харків, 22–23</w:t>
      </w:r>
      <w:r w:rsidRPr="008C4ADC">
        <w:rPr>
          <w:spacing w:val="-1"/>
        </w:rPr>
        <w:t xml:space="preserve"> </w:t>
      </w:r>
      <w:r w:rsidRPr="008C4ADC">
        <w:t>квіт. 2004</w:t>
      </w:r>
      <w:r w:rsidRPr="008C4ADC">
        <w:rPr>
          <w:spacing w:val="-1"/>
        </w:rPr>
        <w:t xml:space="preserve"> </w:t>
      </w:r>
      <w:r w:rsidRPr="008C4ADC">
        <w:t>р.)</w:t>
      </w:r>
      <w:r w:rsidRPr="008C4ADC">
        <w:rPr>
          <w:spacing w:val="-7"/>
        </w:rPr>
        <w:t xml:space="preserve"> </w:t>
      </w:r>
      <w:r w:rsidRPr="008C4ADC">
        <w:t>Київ; Харків :</w:t>
      </w:r>
      <w:r w:rsidRPr="008C4ADC">
        <w:rPr>
          <w:spacing w:val="-5"/>
        </w:rPr>
        <w:t xml:space="preserve"> </w:t>
      </w:r>
      <w:r w:rsidRPr="008C4ADC">
        <w:t>Юрінком</w:t>
      </w:r>
      <w:r w:rsidRPr="008C4ADC">
        <w:rPr>
          <w:spacing w:val="-2"/>
        </w:rPr>
        <w:t xml:space="preserve"> </w:t>
      </w:r>
      <w:r w:rsidRPr="008C4ADC">
        <w:t>Інтер. 2004. С. 84–86.</w:t>
      </w:r>
    </w:p>
    <w:p w14:paraId="35CF1AA5" w14:textId="2D2C60D4" w:rsidR="00F469CC" w:rsidRPr="008C4ADC" w:rsidRDefault="006160D3" w:rsidP="00DE7D59">
      <w:pPr>
        <w:pStyle w:val="a3"/>
        <w:ind w:left="0" w:firstLine="567"/>
      </w:pPr>
      <w:hyperlink r:id="rId148">
        <w:r w:rsidRPr="008C4ADC">
          <w:t>Гусак О. А.</w:t>
        </w:r>
      </w:hyperlink>
      <w:r w:rsidRPr="008C4ADC">
        <w:t xml:space="preserve"> Спосіб доведення до самогубства як елемент об’єктивної сторони злочину, передбаченого ст. 120 КК України. </w:t>
      </w:r>
      <w:r w:rsidRPr="008C4ADC">
        <w:rPr>
          <w:i/>
        </w:rPr>
        <w:t xml:space="preserve">Правове життя сучасної України </w:t>
      </w:r>
      <w:r w:rsidRPr="008C4ADC">
        <w:t xml:space="preserve">: матер. міжнар. наук. </w:t>
      </w:r>
      <w:proofErr w:type="spellStart"/>
      <w:r w:rsidRPr="008C4ADC">
        <w:t>конф</w:t>
      </w:r>
      <w:proofErr w:type="spellEnd"/>
      <w:r w:rsidRPr="008C4ADC">
        <w:t xml:space="preserve">. проф.-виклад. складу, </w:t>
      </w:r>
      <w:proofErr w:type="spellStart"/>
      <w:r w:rsidRPr="008C4ADC">
        <w:t>присвяч</w:t>
      </w:r>
      <w:proofErr w:type="spellEnd"/>
      <w:r w:rsidRPr="008C4ADC">
        <w:t xml:space="preserve">. 15-річчю </w:t>
      </w:r>
      <w:proofErr w:type="spellStart"/>
      <w:r w:rsidRPr="008C4ADC">
        <w:t>Нац</w:t>
      </w:r>
      <w:proofErr w:type="spellEnd"/>
      <w:r w:rsidRPr="008C4ADC">
        <w:t>. ун-ту “</w:t>
      </w:r>
      <w:proofErr w:type="spellStart"/>
      <w:r w:rsidRPr="008C4ADC">
        <w:t>Одес</w:t>
      </w:r>
      <w:proofErr w:type="spellEnd"/>
      <w:r w:rsidRPr="008C4ADC">
        <w:t xml:space="preserve">. </w:t>
      </w:r>
      <w:proofErr w:type="spellStart"/>
      <w:r w:rsidRPr="008C4ADC">
        <w:t>юрид</w:t>
      </w:r>
      <w:proofErr w:type="spellEnd"/>
      <w:r w:rsidRPr="008C4ADC">
        <w:t>. акад.”</w:t>
      </w:r>
      <w:r w:rsidRPr="008C4ADC">
        <w:rPr>
          <w:spacing w:val="3"/>
        </w:rPr>
        <w:t xml:space="preserve"> </w:t>
      </w:r>
      <w:r w:rsidRPr="008C4ADC">
        <w:t>та</w:t>
      </w:r>
      <w:r w:rsidRPr="008C4ADC">
        <w:rPr>
          <w:spacing w:val="11"/>
        </w:rPr>
        <w:t xml:space="preserve"> </w:t>
      </w:r>
      <w:r w:rsidRPr="008C4ADC">
        <w:t>165-річчю</w:t>
      </w:r>
      <w:r w:rsidRPr="008C4ADC">
        <w:rPr>
          <w:spacing w:val="6"/>
        </w:rPr>
        <w:t xml:space="preserve"> </w:t>
      </w:r>
      <w:proofErr w:type="spellStart"/>
      <w:r w:rsidRPr="008C4ADC">
        <w:t>Одес</w:t>
      </w:r>
      <w:proofErr w:type="spellEnd"/>
      <w:r w:rsidRPr="008C4ADC">
        <w:t>.</w:t>
      </w:r>
      <w:r w:rsidRPr="008C4ADC">
        <w:rPr>
          <w:spacing w:val="10"/>
        </w:rPr>
        <w:t xml:space="preserve"> </w:t>
      </w:r>
      <w:r w:rsidRPr="008C4ADC">
        <w:t>школи</w:t>
      </w:r>
      <w:r w:rsidRPr="008C4ADC">
        <w:rPr>
          <w:spacing w:val="10"/>
        </w:rPr>
        <w:t xml:space="preserve"> </w:t>
      </w:r>
      <w:r w:rsidRPr="008C4ADC">
        <w:t>права.</w:t>
      </w:r>
      <w:r w:rsidRPr="008C4ADC">
        <w:rPr>
          <w:spacing w:val="10"/>
        </w:rPr>
        <w:t xml:space="preserve"> </w:t>
      </w:r>
      <w:r w:rsidRPr="008C4ADC">
        <w:t>(м.</w:t>
      </w:r>
      <w:r w:rsidRPr="008C4ADC">
        <w:rPr>
          <w:spacing w:val="6"/>
        </w:rPr>
        <w:t xml:space="preserve"> </w:t>
      </w:r>
      <w:r w:rsidRPr="008C4ADC">
        <w:t>Одеса,</w:t>
      </w:r>
      <w:r w:rsidRPr="008C4ADC">
        <w:rPr>
          <w:spacing w:val="6"/>
        </w:rPr>
        <w:t xml:space="preserve"> </w:t>
      </w:r>
      <w:r w:rsidRPr="008C4ADC">
        <w:t>20–21</w:t>
      </w:r>
      <w:r w:rsidRPr="008C4ADC">
        <w:rPr>
          <w:spacing w:val="7"/>
        </w:rPr>
        <w:t xml:space="preserve"> </w:t>
      </w:r>
      <w:r w:rsidRPr="008C4ADC">
        <w:t>квіт.</w:t>
      </w:r>
      <w:r w:rsidRPr="008C4ADC">
        <w:rPr>
          <w:spacing w:val="10"/>
        </w:rPr>
        <w:t xml:space="preserve"> </w:t>
      </w:r>
      <w:r w:rsidRPr="008C4ADC">
        <w:rPr>
          <w:spacing w:val="-4"/>
        </w:rPr>
        <w:t>2012</w:t>
      </w:r>
      <w:r w:rsidR="00B36083" w:rsidRPr="008C4ADC">
        <w:rPr>
          <w:spacing w:val="-4"/>
        </w:rPr>
        <w:t xml:space="preserve"> </w:t>
      </w:r>
      <w:r w:rsidRPr="008C4ADC">
        <w:t>р.).</w:t>
      </w:r>
      <w:r w:rsidRPr="008C4ADC">
        <w:rPr>
          <w:spacing w:val="-2"/>
        </w:rPr>
        <w:t xml:space="preserve"> </w:t>
      </w:r>
      <w:r w:rsidRPr="008C4ADC">
        <w:t>Одеса</w:t>
      </w:r>
      <w:r w:rsidRPr="008C4ADC">
        <w:rPr>
          <w:spacing w:val="1"/>
        </w:rPr>
        <w:t xml:space="preserve"> </w:t>
      </w:r>
      <w:r w:rsidRPr="008C4ADC">
        <w:t>:</w:t>
      </w:r>
      <w:r w:rsidRPr="008C4ADC">
        <w:rPr>
          <w:spacing w:val="-5"/>
        </w:rPr>
        <w:t xml:space="preserve"> </w:t>
      </w:r>
      <w:r w:rsidRPr="008C4ADC">
        <w:t>Фенікс, 2012.</w:t>
      </w:r>
      <w:r w:rsidRPr="008C4ADC">
        <w:rPr>
          <w:spacing w:val="-1"/>
        </w:rPr>
        <w:t xml:space="preserve"> </w:t>
      </w:r>
      <w:r w:rsidRPr="008C4ADC">
        <w:t>Т.</w:t>
      </w:r>
      <w:r w:rsidRPr="008C4ADC">
        <w:rPr>
          <w:spacing w:val="-4"/>
        </w:rPr>
        <w:t xml:space="preserve"> </w:t>
      </w:r>
      <w:r w:rsidRPr="008C4ADC">
        <w:t>2.</w:t>
      </w:r>
      <w:r w:rsidRPr="008C4ADC">
        <w:rPr>
          <w:spacing w:val="-5"/>
        </w:rPr>
        <w:t xml:space="preserve"> </w:t>
      </w:r>
      <w:r w:rsidRPr="008C4ADC">
        <w:t>С.</w:t>
      </w:r>
      <w:r w:rsidRPr="008C4ADC">
        <w:rPr>
          <w:spacing w:val="1"/>
        </w:rPr>
        <w:t xml:space="preserve"> </w:t>
      </w:r>
      <w:r w:rsidRPr="008C4ADC">
        <w:rPr>
          <w:spacing w:val="-2"/>
        </w:rPr>
        <w:t>288–290.</w:t>
      </w:r>
    </w:p>
    <w:p w14:paraId="653DFA51" w14:textId="77777777" w:rsidR="00F469CC" w:rsidRPr="008C4ADC" w:rsidRDefault="006160D3" w:rsidP="00DE7D59">
      <w:pPr>
        <w:pStyle w:val="a3"/>
        <w:ind w:left="0" w:firstLine="567"/>
      </w:pPr>
      <w:proofErr w:type="spellStart"/>
      <w:r w:rsidRPr="008C4ADC">
        <w:t>Женунтій</w:t>
      </w:r>
      <w:proofErr w:type="spellEnd"/>
      <w:r w:rsidRPr="008C4ADC">
        <w:rPr>
          <w:spacing w:val="-7"/>
        </w:rPr>
        <w:t xml:space="preserve"> </w:t>
      </w:r>
      <w:r w:rsidRPr="008C4ADC">
        <w:t>В.,</w:t>
      </w:r>
      <w:r w:rsidRPr="008C4ADC">
        <w:rPr>
          <w:spacing w:val="-4"/>
        </w:rPr>
        <w:t xml:space="preserve"> </w:t>
      </w:r>
      <w:r w:rsidRPr="008C4ADC">
        <w:t>Шестопалова</w:t>
      </w:r>
      <w:r w:rsidRPr="008C4ADC">
        <w:rPr>
          <w:spacing w:val="-5"/>
        </w:rPr>
        <w:t xml:space="preserve"> </w:t>
      </w:r>
      <w:r w:rsidRPr="008C4ADC">
        <w:t>Л.</w:t>
      </w:r>
      <w:r w:rsidRPr="008C4ADC">
        <w:rPr>
          <w:spacing w:val="-10"/>
        </w:rPr>
        <w:t xml:space="preserve"> </w:t>
      </w:r>
      <w:r w:rsidRPr="008C4ADC">
        <w:t>Кримінальна</w:t>
      </w:r>
      <w:r w:rsidRPr="008C4ADC">
        <w:rPr>
          <w:spacing w:val="-5"/>
        </w:rPr>
        <w:t xml:space="preserve"> </w:t>
      </w:r>
      <w:r w:rsidRPr="008C4ADC">
        <w:t>відповідальність за</w:t>
      </w:r>
      <w:r w:rsidRPr="008C4ADC">
        <w:rPr>
          <w:spacing w:val="-5"/>
        </w:rPr>
        <w:t xml:space="preserve"> </w:t>
      </w:r>
      <w:r w:rsidRPr="008C4ADC">
        <w:t>доведення</w:t>
      </w:r>
      <w:r w:rsidRPr="008C4ADC">
        <w:rPr>
          <w:spacing w:val="-7"/>
        </w:rPr>
        <w:t xml:space="preserve"> </w:t>
      </w:r>
      <w:r w:rsidRPr="008C4ADC">
        <w:t>до</w:t>
      </w:r>
      <w:r w:rsidRPr="008C4ADC">
        <w:rPr>
          <w:spacing w:val="-12"/>
        </w:rPr>
        <w:t xml:space="preserve"> </w:t>
      </w:r>
      <w:r w:rsidRPr="008C4ADC">
        <w:t>самогубства.</w:t>
      </w:r>
      <w:r w:rsidRPr="008C4ADC">
        <w:rPr>
          <w:spacing w:val="-1"/>
        </w:rPr>
        <w:t xml:space="preserve"> </w:t>
      </w:r>
      <w:r w:rsidRPr="008C4ADC">
        <w:rPr>
          <w:i/>
        </w:rPr>
        <w:t>Вісник</w:t>
      </w:r>
      <w:r w:rsidRPr="008C4ADC">
        <w:rPr>
          <w:i/>
          <w:spacing w:val="-6"/>
        </w:rPr>
        <w:t xml:space="preserve"> </w:t>
      </w:r>
      <w:r w:rsidRPr="008C4ADC">
        <w:rPr>
          <w:i/>
        </w:rPr>
        <w:t>прокуратури.</w:t>
      </w:r>
      <w:r w:rsidRPr="008C4ADC">
        <w:rPr>
          <w:i/>
          <w:spacing w:val="-3"/>
        </w:rPr>
        <w:t xml:space="preserve"> </w:t>
      </w:r>
      <w:r w:rsidRPr="008C4ADC">
        <w:t>2003.</w:t>
      </w:r>
      <w:r w:rsidRPr="008C4ADC">
        <w:rPr>
          <w:spacing w:val="-6"/>
        </w:rPr>
        <w:t xml:space="preserve"> </w:t>
      </w:r>
      <w:r w:rsidRPr="008C4ADC">
        <w:t>№</w:t>
      </w:r>
      <w:r w:rsidRPr="008C4ADC">
        <w:rPr>
          <w:spacing w:val="-10"/>
        </w:rPr>
        <w:t xml:space="preserve"> </w:t>
      </w:r>
      <w:r w:rsidRPr="008C4ADC">
        <w:t>7.</w:t>
      </w:r>
      <w:r w:rsidRPr="008C4ADC">
        <w:rPr>
          <w:spacing w:val="-9"/>
        </w:rPr>
        <w:t xml:space="preserve"> </w:t>
      </w:r>
      <w:r w:rsidRPr="008C4ADC">
        <w:t>С.</w:t>
      </w:r>
      <w:r w:rsidRPr="008C4ADC">
        <w:rPr>
          <w:spacing w:val="-9"/>
        </w:rPr>
        <w:t xml:space="preserve"> </w:t>
      </w:r>
      <w:r w:rsidRPr="008C4ADC">
        <w:t xml:space="preserve">68– </w:t>
      </w:r>
      <w:r w:rsidRPr="008C4ADC">
        <w:rPr>
          <w:spacing w:val="-4"/>
        </w:rPr>
        <w:t>72.</w:t>
      </w:r>
    </w:p>
    <w:p w14:paraId="15B8E61F" w14:textId="77777777" w:rsidR="00F469CC" w:rsidRPr="008C4ADC" w:rsidRDefault="006160D3" w:rsidP="00DE7D59">
      <w:pPr>
        <w:pStyle w:val="a3"/>
        <w:ind w:left="0" w:firstLine="567"/>
      </w:pPr>
      <w:hyperlink r:id="rId149">
        <w:r w:rsidRPr="008C4ADC">
          <w:t>Колінько О. О.</w:t>
        </w:r>
      </w:hyperlink>
      <w:r w:rsidRPr="008C4ADC">
        <w:t xml:space="preserve"> Доведення до самогубства: порівняльна характеристика українського і зарубіжного кримінального законодавства. </w:t>
      </w:r>
      <w:r w:rsidRPr="008C4ADC">
        <w:rPr>
          <w:i/>
        </w:rPr>
        <w:t xml:space="preserve">Часопис Київського університету права. </w:t>
      </w:r>
      <w:r w:rsidRPr="008C4ADC">
        <w:t xml:space="preserve">2010. № 1. С. 258–264. </w:t>
      </w:r>
      <w:r w:rsidRPr="008C4ADC">
        <w:rPr>
          <w:color w:val="000000"/>
          <w:shd w:val="clear" w:color="auto" w:fill="F8F8F8"/>
        </w:rPr>
        <w:t xml:space="preserve">URL: </w:t>
      </w:r>
      <w:hyperlink r:id="rId150">
        <w:r w:rsidRPr="008C4ADC">
          <w:rPr>
            <w:color w:val="0000FF"/>
            <w:u w:val="single" w:color="0000FF"/>
          </w:rPr>
          <w:t>http://dspace.nbuv.gov.ua/handle/123456789/23308</w:t>
        </w:r>
      </w:hyperlink>
      <w:r w:rsidRPr="008C4ADC">
        <w:rPr>
          <w:color w:val="000000"/>
        </w:rPr>
        <w:t>.</w:t>
      </w:r>
    </w:p>
    <w:p w14:paraId="7160EDEE" w14:textId="77777777" w:rsidR="00F469CC" w:rsidRPr="008C4ADC" w:rsidRDefault="006160D3" w:rsidP="00DE7D59">
      <w:pPr>
        <w:ind w:firstLine="567"/>
        <w:jc w:val="both"/>
      </w:pPr>
      <w:proofErr w:type="spellStart"/>
      <w:r w:rsidRPr="008C4ADC">
        <w:t>Мінченко</w:t>
      </w:r>
      <w:proofErr w:type="spellEnd"/>
      <w:r w:rsidRPr="008C4ADC">
        <w:t xml:space="preserve"> С. Доведення до самогубства: кримінологічний вимір соціальної обумовленості заборони. </w:t>
      </w:r>
      <w:r w:rsidRPr="008C4ADC">
        <w:rPr>
          <w:i/>
        </w:rPr>
        <w:t xml:space="preserve">Науковий часопис Національної академії прокуратури України. </w:t>
      </w:r>
      <w:r w:rsidRPr="008C4ADC">
        <w:t>2019. № 1. С. 42–52.</w:t>
      </w:r>
    </w:p>
    <w:p w14:paraId="17ADF5ED" w14:textId="73BC92AB" w:rsidR="00F469CC" w:rsidRPr="008C4ADC" w:rsidRDefault="006160D3" w:rsidP="00B36083">
      <w:pPr>
        <w:ind w:firstLine="567"/>
        <w:jc w:val="both"/>
      </w:pPr>
      <w:proofErr w:type="spellStart"/>
      <w:r w:rsidRPr="008C4ADC">
        <w:t>Чабанюк</w:t>
      </w:r>
      <w:proofErr w:type="spellEnd"/>
      <w:r w:rsidRPr="008C4ADC">
        <w:t xml:space="preserve"> В. Д. Кваліфікація сучасних проявів доведення до самогубства. </w:t>
      </w:r>
      <w:r w:rsidRPr="008C4ADC">
        <w:rPr>
          <w:i/>
        </w:rPr>
        <w:t xml:space="preserve">Науковий вісник публічного та приватного права. </w:t>
      </w:r>
      <w:r w:rsidRPr="008C4ADC">
        <w:t>2019.</w:t>
      </w:r>
      <w:r w:rsidR="00531F5D" w:rsidRPr="008C4ADC">
        <w:rPr>
          <w:spacing w:val="67"/>
        </w:rPr>
        <w:t xml:space="preserve"> </w:t>
      </w:r>
      <w:proofErr w:type="spellStart"/>
      <w:r w:rsidRPr="008C4ADC">
        <w:t>Вип</w:t>
      </w:r>
      <w:proofErr w:type="spellEnd"/>
      <w:r w:rsidRPr="008C4ADC">
        <w:t>.</w:t>
      </w:r>
      <w:r w:rsidR="00531F5D" w:rsidRPr="008C4ADC">
        <w:rPr>
          <w:spacing w:val="67"/>
        </w:rPr>
        <w:t xml:space="preserve"> </w:t>
      </w:r>
      <w:r w:rsidRPr="008C4ADC">
        <w:t>1.</w:t>
      </w:r>
      <w:r w:rsidR="00531F5D" w:rsidRPr="008C4ADC">
        <w:rPr>
          <w:spacing w:val="79"/>
          <w:w w:val="150"/>
        </w:rPr>
        <w:t xml:space="preserve"> </w:t>
      </w:r>
      <w:r w:rsidRPr="008C4ADC">
        <w:t>Т.</w:t>
      </w:r>
      <w:r w:rsidR="00531F5D" w:rsidRPr="008C4ADC">
        <w:rPr>
          <w:spacing w:val="67"/>
        </w:rPr>
        <w:t xml:space="preserve"> </w:t>
      </w:r>
      <w:r w:rsidRPr="008C4ADC">
        <w:t>2.</w:t>
      </w:r>
      <w:r w:rsidR="00531F5D" w:rsidRPr="008C4ADC">
        <w:rPr>
          <w:spacing w:val="66"/>
        </w:rPr>
        <w:t xml:space="preserve"> </w:t>
      </w:r>
      <w:r w:rsidRPr="008C4ADC">
        <w:t>С.</w:t>
      </w:r>
      <w:r w:rsidR="00531F5D" w:rsidRPr="008C4ADC">
        <w:rPr>
          <w:spacing w:val="68"/>
        </w:rPr>
        <w:t xml:space="preserve"> </w:t>
      </w:r>
      <w:r w:rsidRPr="008C4ADC">
        <w:t>197–204.</w:t>
      </w:r>
      <w:r w:rsidR="00531F5D" w:rsidRPr="008C4ADC">
        <w:rPr>
          <w:spacing w:val="67"/>
        </w:rPr>
        <w:t xml:space="preserve"> </w:t>
      </w:r>
      <w:r w:rsidRPr="008C4ADC">
        <w:rPr>
          <w:color w:val="000000"/>
          <w:spacing w:val="-4"/>
          <w:shd w:val="clear" w:color="auto" w:fill="F8F8F8"/>
        </w:rPr>
        <w:t>URL:</w:t>
      </w:r>
      <w:r w:rsidR="00B36083" w:rsidRPr="008C4ADC">
        <w:rPr>
          <w:color w:val="000000"/>
          <w:spacing w:val="-4"/>
          <w:shd w:val="clear" w:color="auto" w:fill="F8F8F8"/>
        </w:rPr>
        <w:t xml:space="preserve"> </w:t>
      </w:r>
      <w:hyperlink r:id="rId151">
        <w:r w:rsidRPr="008C4ADC">
          <w:rPr>
            <w:color w:val="0000FF"/>
            <w:spacing w:val="-2"/>
            <w:u w:val="single" w:color="0000FF"/>
            <w:shd w:val="clear" w:color="auto" w:fill="F8F8F8"/>
          </w:rPr>
          <w:t>http://www.nvppp.in.ua/vip/2019/1/tom_2/36.pdf</w:t>
        </w:r>
        <w:r w:rsidRPr="008C4ADC">
          <w:rPr>
            <w:color w:val="000000"/>
            <w:spacing w:val="-2"/>
            <w:shd w:val="clear" w:color="auto" w:fill="F8F8F8"/>
          </w:rPr>
          <w:t>.</w:t>
        </w:r>
      </w:hyperlink>
    </w:p>
    <w:p w14:paraId="07C03881" w14:textId="77777777" w:rsidR="00F469CC" w:rsidRPr="008C4ADC" w:rsidRDefault="006160D3" w:rsidP="00DE7D59">
      <w:pPr>
        <w:pStyle w:val="a3"/>
        <w:ind w:left="0" w:firstLine="567"/>
      </w:pPr>
      <w:r w:rsidRPr="008C4ADC">
        <w:t xml:space="preserve">Шкуро В. В. Кримінологічний аналіз рівня та динаміки </w:t>
      </w:r>
      <w:proofErr w:type="spellStart"/>
      <w:r w:rsidRPr="008C4ADC">
        <w:t>суїцидальності</w:t>
      </w:r>
      <w:proofErr w:type="spellEnd"/>
      <w:r w:rsidRPr="008C4ADC">
        <w:t xml:space="preserve"> як фонового явища злочинності в Україні. </w:t>
      </w:r>
      <w:r w:rsidRPr="008C4ADC">
        <w:rPr>
          <w:i/>
        </w:rPr>
        <w:t>Вісник Кримінологічної</w:t>
      </w:r>
      <w:r w:rsidRPr="008C4ADC">
        <w:rPr>
          <w:i/>
          <w:spacing w:val="-6"/>
        </w:rPr>
        <w:t xml:space="preserve"> </w:t>
      </w:r>
      <w:r w:rsidRPr="008C4ADC">
        <w:rPr>
          <w:i/>
        </w:rPr>
        <w:t>асоціації</w:t>
      </w:r>
      <w:r w:rsidRPr="008C4ADC">
        <w:rPr>
          <w:i/>
          <w:spacing w:val="-10"/>
        </w:rPr>
        <w:t xml:space="preserve"> </w:t>
      </w:r>
      <w:r w:rsidRPr="008C4ADC">
        <w:rPr>
          <w:i/>
        </w:rPr>
        <w:t>України.</w:t>
      </w:r>
      <w:r w:rsidRPr="008C4ADC">
        <w:rPr>
          <w:i/>
          <w:spacing w:val="-5"/>
        </w:rPr>
        <w:t xml:space="preserve"> </w:t>
      </w:r>
      <w:r w:rsidRPr="008C4ADC">
        <w:t>2016.</w:t>
      </w:r>
      <w:r w:rsidRPr="008C4ADC">
        <w:rPr>
          <w:spacing w:val="-9"/>
        </w:rPr>
        <w:t xml:space="preserve"> </w:t>
      </w:r>
      <w:r w:rsidRPr="008C4ADC">
        <w:t>№</w:t>
      </w:r>
      <w:r w:rsidRPr="008C4ADC">
        <w:rPr>
          <w:spacing w:val="-6"/>
        </w:rPr>
        <w:t xml:space="preserve"> </w:t>
      </w:r>
      <w:r w:rsidRPr="008C4ADC">
        <w:t>2</w:t>
      </w:r>
      <w:r w:rsidRPr="008C4ADC">
        <w:rPr>
          <w:spacing w:val="-7"/>
        </w:rPr>
        <w:t xml:space="preserve"> </w:t>
      </w:r>
      <w:r w:rsidRPr="008C4ADC">
        <w:t>(13).</w:t>
      </w:r>
      <w:r w:rsidRPr="008C4ADC">
        <w:rPr>
          <w:spacing w:val="-9"/>
        </w:rPr>
        <w:t xml:space="preserve"> </w:t>
      </w:r>
      <w:r w:rsidRPr="008C4ADC">
        <w:t>С.</w:t>
      </w:r>
      <w:r w:rsidRPr="008C4ADC">
        <w:rPr>
          <w:spacing w:val="-5"/>
        </w:rPr>
        <w:t xml:space="preserve"> </w:t>
      </w:r>
      <w:r w:rsidRPr="008C4ADC">
        <w:t>246–257.</w:t>
      </w:r>
      <w:r w:rsidRPr="008C4ADC">
        <w:rPr>
          <w:color w:val="000000"/>
          <w:spacing w:val="-2"/>
          <w:shd w:val="clear" w:color="auto" w:fill="F8F8F8"/>
        </w:rPr>
        <w:t xml:space="preserve"> </w:t>
      </w:r>
      <w:r w:rsidRPr="008C4ADC">
        <w:rPr>
          <w:color w:val="000000"/>
          <w:shd w:val="clear" w:color="auto" w:fill="F8F8F8"/>
        </w:rPr>
        <w:t>URL:</w:t>
      </w:r>
      <w:r w:rsidRPr="008C4ADC">
        <w:rPr>
          <w:color w:val="000000"/>
        </w:rPr>
        <w:t xml:space="preserve"> </w:t>
      </w:r>
      <w:hyperlink r:id="rId152">
        <w:r w:rsidRPr="008C4ADC">
          <w:rPr>
            <w:color w:val="0000FF"/>
            <w:spacing w:val="-2"/>
            <w:u w:val="single" w:color="0000FF"/>
          </w:rPr>
          <w:t>http://dspace.univd.edu.ua/xmlui/handle/123456789/1091</w:t>
        </w:r>
        <w:r w:rsidRPr="008C4ADC">
          <w:rPr>
            <w:color w:val="000000"/>
            <w:spacing w:val="-2"/>
          </w:rPr>
          <w:t>.</w:t>
        </w:r>
      </w:hyperlink>
    </w:p>
    <w:p w14:paraId="37BFEF14" w14:textId="77777777" w:rsidR="00B36083" w:rsidRPr="008C4ADC" w:rsidRDefault="00B36083" w:rsidP="00DE7D59">
      <w:pPr>
        <w:pStyle w:val="a3"/>
        <w:ind w:left="0" w:firstLine="567"/>
      </w:pPr>
    </w:p>
    <w:p w14:paraId="74445133" w14:textId="2D73D8D4" w:rsidR="00F469CC" w:rsidRPr="008C4ADC" w:rsidRDefault="006160D3" w:rsidP="00B36083">
      <w:pPr>
        <w:pStyle w:val="a3"/>
        <w:ind w:left="0" w:firstLine="0"/>
        <w:jc w:val="center"/>
        <w:rPr>
          <w:i/>
          <w:iCs/>
        </w:rPr>
      </w:pPr>
      <w:r w:rsidRPr="008C4ADC">
        <w:rPr>
          <w:i/>
          <w:iCs/>
        </w:rPr>
        <w:t>Нормативні</w:t>
      </w:r>
      <w:r w:rsidRPr="008C4ADC">
        <w:rPr>
          <w:i/>
          <w:iCs/>
          <w:spacing w:val="73"/>
        </w:rPr>
        <w:t xml:space="preserve"> </w:t>
      </w:r>
      <w:r w:rsidRPr="008C4ADC">
        <w:rPr>
          <w:i/>
          <w:iCs/>
        </w:rPr>
        <w:t>ак</w:t>
      </w:r>
      <w:r w:rsidR="00B36083" w:rsidRPr="008C4ADC">
        <w:rPr>
          <w:i/>
          <w:iCs/>
        </w:rPr>
        <w:t>т</w:t>
      </w:r>
      <w:r w:rsidRPr="008C4ADC">
        <w:rPr>
          <w:i/>
          <w:iCs/>
        </w:rPr>
        <w:t>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7BEC1566" w14:textId="77777777" w:rsidR="00F469CC" w:rsidRPr="008C4ADC" w:rsidRDefault="006160D3" w:rsidP="00DE7D59">
      <w:pPr>
        <w:pStyle w:val="a3"/>
        <w:ind w:left="0" w:firstLine="567"/>
      </w:pPr>
      <w:r w:rsidRPr="008C4ADC">
        <w:t>Про судову практику в справах проти життя та здоров’я: постанова Пленуму</w:t>
      </w:r>
      <w:r w:rsidRPr="008C4ADC">
        <w:rPr>
          <w:spacing w:val="-6"/>
        </w:rPr>
        <w:t xml:space="preserve"> </w:t>
      </w:r>
      <w:r w:rsidRPr="008C4ADC">
        <w:t>Верховного</w:t>
      </w:r>
      <w:r w:rsidRPr="008C4ADC">
        <w:rPr>
          <w:spacing w:val="-6"/>
        </w:rPr>
        <w:t xml:space="preserve"> </w:t>
      </w:r>
      <w:r w:rsidRPr="008C4ADC">
        <w:t>Суду</w:t>
      </w:r>
      <w:r w:rsidRPr="008C4ADC">
        <w:rPr>
          <w:spacing w:val="-6"/>
        </w:rPr>
        <w:t xml:space="preserve"> </w:t>
      </w:r>
      <w:r w:rsidRPr="008C4ADC">
        <w:t>України №</w:t>
      </w:r>
      <w:r w:rsidRPr="008C4ADC">
        <w:rPr>
          <w:spacing w:val="-1"/>
        </w:rPr>
        <w:t xml:space="preserve"> </w:t>
      </w:r>
      <w:r w:rsidRPr="008C4ADC">
        <w:t>2</w:t>
      </w:r>
      <w:r w:rsidRPr="008C4ADC">
        <w:rPr>
          <w:spacing w:val="-10"/>
        </w:rPr>
        <w:t xml:space="preserve"> </w:t>
      </w:r>
      <w:r w:rsidRPr="008C4ADC">
        <w:t>від</w:t>
      </w:r>
      <w:r w:rsidRPr="008C4ADC">
        <w:rPr>
          <w:spacing w:val="-3"/>
        </w:rPr>
        <w:t xml:space="preserve"> </w:t>
      </w:r>
      <w:r w:rsidRPr="008C4ADC">
        <w:t>07.02.2003</w:t>
      </w:r>
      <w:r w:rsidRPr="008C4ADC">
        <w:rPr>
          <w:spacing w:val="-6"/>
        </w:rPr>
        <w:t xml:space="preserve"> </w:t>
      </w:r>
      <w:r w:rsidRPr="008C4ADC">
        <w:t xml:space="preserve">р. URL: </w:t>
      </w:r>
      <w:hyperlink r:id="rId153">
        <w:r w:rsidRPr="008C4ADC">
          <w:rPr>
            <w:color w:val="0000FF"/>
            <w:u w:val="single" w:color="0000FF"/>
          </w:rPr>
          <w:t>http://zakon5.rada.gov.ua/laws/show/ v0002700-03</w:t>
        </w:r>
      </w:hyperlink>
      <w:r w:rsidRPr="008C4ADC">
        <w:t>.</w:t>
      </w:r>
    </w:p>
    <w:p w14:paraId="2AFDDE45" w14:textId="77777777" w:rsidR="00F469CC" w:rsidRPr="008C4ADC" w:rsidRDefault="00F469CC" w:rsidP="00DE7D59">
      <w:pPr>
        <w:pStyle w:val="a3"/>
        <w:ind w:left="0" w:firstLine="567"/>
      </w:pPr>
    </w:p>
    <w:p w14:paraId="3262E60F" w14:textId="77777777" w:rsidR="00F469CC" w:rsidRPr="008C4ADC" w:rsidRDefault="00F469CC" w:rsidP="00DE7D59">
      <w:pPr>
        <w:pStyle w:val="a3"/>
        <w:ind w:left="0" w:firstLine="567"/>
      </w:pPr>
    </w:p>
    <w:p w14:paraId="51BF65B2" w14:textId="77777777" w:rsidR="00B36083" w:rsidRPr="008C4ADC" w:rsidRDefault="006160D3" w:rsidP="00B36083">
      <w:pPr>
        <w:jc w:val="center"/>
        <w:rPr>
          <w:b/>
          <w:bCs/>
        </w:rPr>
      </w:pPr>
      <w:r w:rsidRPr="008C4ADC">
        <w:rPr>
          <w:b/>
          <w:bCs/>
        </w:rPr>
        <w:t>Т е м а</w:t>
      </w:r>
      <w:r w:rsidRPr="008C4ADC">
        <w:rPr>
          <w:b/>
          <w:bCs/>
          <w:spacing w:val="40"/>
        </w:rPr>
        <w:t xml:space="preserve"> </w:t>
      </w:r>
      <w:r w:rsidRPr="008C4ADC">
        <w:rPr>
          <w:b/>
          <w:bCs/>
        </w:rPr>
        <w:t>10.</w:t>
      </w:r>
    </w:p>
    <w:p w14:paraId="5AE6D1BE" w14:textId="7BE26E1E" w:rsidR="00F469CC" w:rsidRPr="008C4ADC" w:rsidRDefault="006160D3" w:rsidP="00B36083">
      <w:pPr>
        <w:jc w:val="center"/>
        <w:rPr>
          <w:b/>
          <w:bCs/>
        </w:rPr>
      </w:pPr>
      <w:r w:rsidRPr="008C4ADC">
        <w:rPr>
          <w:b/>
          <w:bCs/>
        </w:rPr>
        <w:t>УМИСНЕ ТЯЖКЕ ТІЛЕСНЕ УШКОДЖЕННЯ, ЩО СПРИЧИНИЛО СМЕРТЬ ПОТЕРПІЛОГО,</w:t>
      </w:r>
      <w:r w:rsidRPr="008C4ADC">
        <w:rPr>
          <w:b/>
          <w:bCs/>
          <w:spacing w:val="-8"/>
        </w:rPr>
        <w:t xml:space="preserve"> </w:t>
      </w:r>
      <w:r w:rsidRPr="008C4ADC">
        <w:rPr>
          <w:b/>
          <w:bCs/>
        </w:rPr>
        <w:t>ТА</w:t>
      </w:r>
      <w:r w:rsidRPr="008C4ADC">
        <w:rPr>
          <w:b/>
          <w:bCs/>
          <w:spacing w:val="-14"/>
        </w:rPr>
        <w:t xml:space="preserve"> </w:t>
      </w:r>
      <w:r w:rsidRPr="008C4ADC">
        <w:rPr>
          <w:b/>
          <w:bCs/>
        </w:rPr>
        <w:t>ЙОГО</w:t>
      </w:r>
      <w:r w:rsidRPr="008C4ADC">
        <w:rPr>
          <w:b/>
          <w:bCs/>
          <w:spacing w:val="-13"/>
        </w:rPr>
        <w:t xml:space="preserve"> </w:t>
      </w:r>
      <w:r w:rsidRPr="008C4ADC">
        <w:rPr>
          <w:b/>
          <w:bCs/>
        </w:rPr>
        <w:t>ВІДМЕЖУВАННЯ</w:t>
      </w:r>
      <w:r w:rsidRPr="008C4ADC">
        <w:rPr>
          <w:b/>
          <w:bCs/>
          <w:spacing w:val="-12"/>
        </w:rPr>
        <w:t xml:space="preserve"> </w:t>
      </w:r>
      <w:r w:rsidRPr="008C4ADC">
        <w:rPr>
          <w:b/>
          <w:bCs/>
        </w:rPr>
        <w:t>ВІД</w:t>
      </w:r>
      <w:r w:rsidR="00B36083" w:rsidRPr="008C4ADC">
        <w:rPr>
          <w:b/>
          <w:bCs/>
        </w:rPr>
        <w:t xml:space="preserve"> </w:t>
      </w:r>
      <w:r w:rsidRPr="008C4ADC">
        <w:rPr>
          <w:b/>
          <w:bCs/>
        </w:rPr>
        <w:t>УМИСНОГО</w:t>
      </w:r>
      <w:r w:rsidRPr="008C4ADC">
        <w:rPr>
          <w:b/>
          <w:bCs/>
          <w:spacing w:val="-11"/>
        </w:rPr>
        <w:t xml:space="preserve"> </w:t>
      </w:r>
      <w:r w:rsidR="00F36D32">
        <w:rPr>
          <w:b/>
          <w:bCs/>
          <w:spacing w:val="-11"/>
        </w:rPr>
        <w:t xml:space="preserve">ВБИВСТВА </w:t>
      </w:r>
      <w:r w:rsidRPr="008C4ADC">
        <w:rPr>
          <w:b/>
          <w:bCs/>
        </w:rPr>
        <w:t>І</w:t>
      </w:r>
      <w:r w:rsidRPr="008C4ADC">
        <w:rPr>
          <w:b/>
          <w:bCs/>
          <w:spacing w:val="-11"/>
        </w:rPr>
        <w:t xml:space="preserve"> </w:t>
      </w:r>
      <w:r w:rsidRPr="008C4ADC">
        <w:rPr>
          <w:b/>
          <w:bCs/>
        </w:rPr>
        <w:t>ВБИВСТВА</w:t>
      </w:r>
      <w:r w:rsidRPr="008C4ADC">
        <w:rPr>
          <w:b/>
          <w:bCs/>
          <w:spacing w:val="-13"/>
        </w:rPr>
        <w:t xml:space="preserve"> </w:t>
      </w:r>
      <w:r w:rsidRPr="008C4ADC">
        <w:rPr>
          <w:b/>
          <w:bCs/>
        </w:rPr>
        <w:t>ЧЕРЕЗ</w:t>
      </w:r>
      <w:r w:rsidRPr="008C4ADC">
        <w:rPr>
          <w:b/>
          <w:bCs/>
          <w:spacing w:val="-7"/>
        </w:rPr>
        <w:t xml:space="preserve"> </w:t>
      </w:r>
      <w:r w:rsidRPr="008C4ADC">
        <w:rPr>
          <w:b/>
          <w:bCs/>
          <w:spacing w:val="-2"/>
        </w:rPr>
        <w:t>НЕОБЕРЕЖНІСТЬ</w:t>
      </w:r>
    </w:p>
    <w:p w14:paraId="41581448" w14:textId="77777777" w:rsidR="00B36083" w:rsidRPr="008C4ADC" w:rsidRDefault="00B36083" w:rsidP="00DE7D59">
      <w:pPr>
        <w:pStyle w:val="a3"/>
        <w:ind w:left="0" w:firstLine="567"/>
      </w:pPr>
    </w:p>
    <w:p w14:paraId="64095271" w14:textId="4FFD3E9E" w:rsidR="00F469CC" w:rsidRPr="008C4ADC" w:rsidRDefault="006160D3" w:rsidP="00B36083">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6"/>
        </w:rPr>
        <w:t xml:space="preserve"> </w:t>
      </w:r>
      <w:r w:rsidRPr="008C4ADC">
        <w:rPr>
          <w:spacing w:val="-10"/>
        </w:rPr>
        <w:t>н</w:t>
      </w:r>
    </w:p>
    <w:p w14:paraId="54ACB2E2" w14:textId="77777777" w:rsidR="00F469CC" w:rsidRPr="008C4ADC" w:rsidRDefault="006160D3" w:rsidP="00DE7D59">
      <w:pPr>
        <w:pStyle w:val="a3"/>
        <w:ind w:left="0" w:firstLine="567"/>
      </w:pPr>
      <w:r w:rsidRPr="008C4ADC">
        <w:rPr>
          <w:spacing w:val="-2"/>
        </w:rPr>
        <w:t>Вступ.</w:t>
      </w:r>
    </w:p>
    <w:p w14:paraId="00576F48" w14:textId="77777777" w:rsidR="00F469CC" w:rsidRPr="008C4ADC" w:rsidRDefault="006160D3" w:rsidP="00DE7D59">
      <w:pPr>
        <w:pStyle w:val="a5"/>
        <w:numPr>
          <w:ilvl w:val="0"/>
          <w:numId w:val="28"/>
        </w:numPr>
        <w:tabs>
          <w:tab w:val="left" w:pos="1178"/>
        </w:tabs>
        <w:ind w:left="0" w:firstLine="567"/>
      </w:pPr>
      <w:r w:rsidRPr="008C4ADC">
        <w:t>Поняття</w:t>
      </w:r>
      <w:r w:rsidRPr="008C4ADC">
        <w:rPr>
          <w:spacing w:val="22"/>
        </w:rPr>
        <w:t xml:space="preserve"> </w:t>
      </w:r>
      <w:r w:rsidRPr="008C4ADC">
        <w:t>“умисне тяжке тілесне ушкодження”,</w:t>
      </w:r>
      <w:r w:rsidRPr="008C4ADC">
        <w:rPr>
          <w:spacing w:val="24"/>
        </w:rPr>
        <w:t xml:space="preserve"> </w:t>
      </w:r>
      <w:r w:rsidRPr="008C4ADC">
        <w:t>критерії його визначення.</w:t>
      </w:r>
    </w:p>
    <w:p w14:paraId="3554D534" w14:textId="77777777" w:rsidR="00F469CC" w:rsidRPr="008C4ADC" w:rsidRDefault="006160D3" w:rsidP="00DE7D59">
      <w:pPr>
        <w:pStyle w:val="a5"/>
        <w:numPr>
          <w:ilvl w:val="0"/>
          <w:numId w:val="28"/>
        </w:numPr>
        <w:tabs>
          <w:tab w:val="left" w:pos="1174"/>
        </w:tabs>
        <w:ind w:left="0" w:firstLine="567"/>
      </w:pPr>
      <w:r w:rsidRPr="008C4ADC">
        <w:t>Умисне</w:t>
      </w:r>
      <w:r w:rsidRPr="008C4ADC">
        <w:rPr>
          <w:spacing w:val="40"/>
        </w:rPr>
        <w:t xml:space="preserve"> </w:t>
      </w:r>
      <w:r w:rsidRPr="008C4ADC">
        <w:t>тяжке</w:t>
      </w:r>
      <w:r w:rsidRPr="008C4ADC">
        <w:rPr>
          <w:spacing w:val="40"/>
        </w:rPr>
        <w:t xml:space="preserve"> </w:t>
      </w:r>
      <w:r w:rsidRPr="008C4ADC">
        <w:t>тілесне</w:t>
      </w:r>
      <w:r w:rsidRPr="008C4ADC">
        <w:rPr>
          <w:spacing w:val="40"/>
        </w:rPr>
        <w:t xml:space="preserve"> </w:t>
      </w:r>
      <w:r w:rsidRPr="008C4ADC">
        <w:t>ушкодження,</w:t>
      </w:r>
      <w:r w:rsidRPr="008C4ADC">
        <w:rPr>
          <w:spacing w:val="40"/>
        </w:rPr>
        <w:t xml:space="preserve"> </w:t>
      </w:r>
      <w:r w:rsidRPr="008C4ADC">
        <w:t>що</w:t>
      </w:r>
      <w:r w:rsidRPr="008C4ADC">
        <w:rPr>
          <w:spacing w:val="40"/>
        </w:rPr>
        <w:t xml:space="preserve"> </w:t>
      </w:r>
      <w:r w:rsidRPr="008C4ADC">
        <w:t xml:space="preserve">спричинило </w:t>
      </w:r>
      <w:r w:rsidRPr="008C4ADC">
        <w:lastRenderedPageBreak/>
        <w:t>смерть потерпілого.</w:t>
      </w:r>
    </w:p>
    <w:p w14:paraId="6D7E058C" w14:textId="77777777" w:rsidR="00B36083" w:rsidRPr="008C4ADC" w:rsidRDefault="006160D3" w:rsidP="00DE7D59">
      <w:pPr>
        <w:pStyle w:val="a5"/>
        <w:numPr>
          <w:ilvl w:val="0"/>
          <w:numId w:val="28"/>
        </w:numPr>
        <w:tabs>
          <w:tab w:val="left" w:pos="1163"/>
        </w:tabs>
        <w:ind w:left="0" w:firstLine="567"/>
      </w:pPr>
      <w:r w:rsidRPr="008C4ADC">
        <w:t>Об’єкт</w:t>
      </w:r>
      <w:r w:rsidRPr="008C4ADC">
        <w:rPr>
          <w:spacing w:val="-8"/>
        </w:rPr>
        <w:t xml:space="preserve"> </w:t>
      </w:r>
      <w:r w:rsidRPr="008C4ADC">
        <w:t>та</w:t>
      </w:r>
      <w:r w:rsidRPr="008C4ADC">
        <w:rPr>
          <w:spacing w:val="-5"/>
        </w:rPr>
        <w:t xml:space="preserve"> </w:t>
      </w:r>
      <w:r w:rsidRPr="008C4ADC">
        <w:t>об’єктивна</w:t>
      </w:r>
      <w:r w:rsidRPr="008C4ADC">
        <w:rPr>
          <w:spacing w:val="-8"/>
        </w:rPr>
        <w:t xml:space="preserve"> </w:t>
      </w:r>
      <w:r w:rsidRPr="008C4ADC">
        <w:rPr>
          <w:spacing w:val="-2"/>
        </w:rPr>
        <w:t>сторона.</w:t>
      </w:r>
    </w:p>
    <w:p w14:paraId="7CB0E24D" w14:textId="31F05F1F" w:rsidR="00F469CC" w:rsidRPr="008C4ADC" w:rsidRDefault="006160D3" w:rsidP="00DE7D59">
      <w:pPr>
        <w:pStyle w:val="a5"/>
        <w:numPr>
          <w:ilvl w:val="0"/>
          <w:numId w:val="28"/>
        </w:numPr>
        <w:tabs>
          <w:tab w:val="left" w:pos="1163"/>
        </w:tabs>
        <w:ind w:left="0" w:firstLine="567"/>
      </w:pPr>
      <w:r w:rsidRPr="008C4ADC">
        <w:t>Суб’єктивна</w:t>
      </w:r>
      <w:r w:rsidRPr="008C4ADC">
        <w:rPr>
          <w:spacing w:val="-5"/>
        </w:rPr>
        <w:t xml:space="preserve"> </w:t>
      </w:r>
      <w:r w:rsidRPr="008C4ADC">
        <w:t>сторона</w:t>
      </w:r>
      <w:r w:rsidRPr="008C4ADC">
        <w:rPr>
          <w:spacing w:val="-6"/>
        </w:rPr>
        <w:t xml:space="preserve"> </w:t>
      </w:r>
      <w:r w:rsidRPr="008C4ADC">
        <w:t>та</w:t>
      </w:r>
      <w:r w:rsidRPr="008C4ADC">
        <w:rPr>
          <w:spacing w:val="-10"/>
        </w:rPr>
        <w:t xml:space="preserve"> </w:t>
      </w:r>
      <w:r w:rsidRPr="008C4ADC">
        <w:rPr>
          <w:spacing w:val="-2"/>
        </w:rPr>
        <w:t>суб’єкт.</w:t>
      </w:r>
    </w:p>
    <w:p w14:paraId="28E68D8C" w14:textId="77777777" w:rsidR="00F469CC" w:rsidRPr="008C4ADC" w:rsidRDefault="006160D3" w:rsidP="00DE7D59">
      <w:pPr>
        <w:pStyle w:val="a5"/>
        <w:numPr>
          <w:ilvl w:val="0"/>
          <w:numId w:val="28"/>
        </w:numPr>
        <w:tabs>
          <w:tab w:val="left" w:pos="1210"/>
        </w:tabs>
        <w:ind w:left="0" w:firstLine="567"/>
      </w:pPr>
      <w:r w:rsidRPr="008C4ADC">
        <w:t>Відмінність умисного тяжкого тілесного ушкодження, що спричинило смерть потерпілого, від умисного вбивства та вбивства через необережність.</w:t>
      </w:r>
    </w:p>
    <w:p w14:paraId="2FD10B27" w14:textId="77777777" w:rsidR="00F469CC" w:rsidRPr="008C4ADC" w:rsidRDefault="006160D3" w:rsidP="00DE7D59">
      <w:pPr>
        <w:pStyle w:val="a3"/>
        <w:ind w:left="0" w:firstLine="567"/>
      </w:pPr>
      <w:r w:rsidRPr="008C4ADC">
        <w:rPr>
          <w:spacing w:val="-2"/>
        </w:rPr>
        <w:t>Висновки.</w:t>
      </w:r>
    </w:p>
    <w:p w14:paraId="395E6C42" w14:textId="77777777" w:rsidR="00B36083" w:rsidRPr="008C4ADC" w:rsidRDefault="00B36083" w:rsidP="00DE7D59">
      <w:pPr>
        <w:pStyle w:val="a3"/>
        <w:ind w:left="0" w:firstLine="567"/>
      </w:pPr>
    </w:p>
    <w:p w14:paraId="4A486522" w14:textId="28332EE6" w:rsidR="00F469CC" w:rsidRPr="008C4ADC" w:rsidRDefault="006160D3" w:rsidP="00DE7D59">
      <w:pPr>
        <w:pStyle w:val="a3"/>
        <w:ind w:left="0" w:firstLine="567"/>
      </w:pPr>
      <w:r w:rsidRPr="008C4ADC">
        <w:t>Розглядаючи</w:t>
      </w:r>
      <w:r w:rsidRPr="008C4ADC">
        <w:rPr>
          <w:spacing w:val="-14"/>
        </w:rPr>
        <w:t xml:space="preserve"> </w:t>
      </w:r>
      <w:r w:rsidRPr="008C4ADC">
        <w:t>перше</w:t>
      </w:r>
      <w:r w:rsidRPr="008C4ADC">
        <w:rPr>
          <w:spacing w:val="-14"/>
        </w:rPr>
        <w:t xml:space="preserve"> </w:t>
      </w:r>
      <w:r w:rsidRPr="008C4ADC">
        <w:t>питання,</w:t>
      </w:r>
      <w:r w:rsidRPr="008C4ADC">
        <w:rPr>
          <w:spacing w:val="-10"/>
        </w:rPr>
        <w:t xml:space="preserve"> </w:t>
      </w:r>
      <w:r w:rsidRPr="008C4ADC">
        <w:t>слід</w:t>
      </w:r>
      <w:r w:rsidRPr="008C4ADC">
        <w:rPr>
          <w:spacing w:val="-14"/>
        </w:rPr>
        <w:t xml:space="preserve"> </w:t>
      </w:r>
      <w:r w:rsidRPr="008C4ADC">
        <w:t>розкрити</w:t>
      </w:r>
      <w:r w:rsidRPr="008C4ADC">
        <w:rPr>
          <w:spacing w:val="-10"/>
        </w:rPr>
        <w:t xml:space="preserve"> </w:t>
      </w:r>
      <w:r w:rsidRPr="008C4ADC">
        <w:t>загальне</w:t>
      </w:r>
      <w:r w:rsidRPr="008C4ADC">
        <w:rPr>
          <w:spacing w:val="-14"/>
        </w:rPr>
        <w:t xml:space="preserve"> </w:t>
      </w:r>
      <w:r w:rsidRPr="008C4ADC">
        <w:t>поняття “тілесне</w:t>
      </w:r>
      <w:r w:rsidR="00531F5D" w:rsidRPr="008C4ADC">
        <w:rPr>
          <w:spacing w:val="32"/>
        </w:rPr>
        <w:t xml:space="preserve"> </w:t>
      </w:r>
      <w:r w:rsidRPr="008C4ADC">
        <w:t>ушкодження”.</w:t>
      </w:r>
      <w:r w:rsidR="00531F5D" w:rsidRPr="008C4ADC">
        <w:rPr>
          <w:spacing w:val="38"/>
        </w:rPr>
        <w:t xml:space="preserve"> </w:t>
      </w:r>
      <w:r w:rsidRPr="008C4ADC">
        <w:t>Для</w:t>
      </w:r>
      <w:r w:rsidR="00531F5D" w:rsidRPr="008C4ADC">
        <w:rPr>
          <w:spacing w:val="35"/>
        </w:rPr>
        <w:t xml:space="preserve"> </w:t>
      </w:r>
      <w:r w:rsidRPr="008C4ADC">
        <w:t>цього</w:t>
      </w:r>
      <w:r w:rsidR="00531F5D" w:rsidRPr="008C4ADC">
        <w:rPr>
          <w:spacing w:val="34"/>
        </w:rPr>
        <w:t xml:space="preserve"> </w:t>
      </w:r>
      <w:r w:rsidRPr="008C4ADC">
        <w:t>необхідно</w:t>
      </w:r>
      <w:r w:rsidR="00531F5D" w:rsidRPr="008C4ADC">
        <w:rPr>
          <w:spacing w:val="34"/>
        </w:rPr>
        <w:t xml:space="preserve"> </w:t>
      </w:r>
      <w:r w:rsidRPr="008C4ADC">
        <w:t>ознайомитися</w:t>
      </w:r>
      <w:r w:rsidRPr="008C4ADC">
        <w:rPr>
          <w:spacing w:val="62"/>
        </w:rPr>
        <w:t xml:space="preserve"> </w:t>
      </w:r>
      <w:r w:rsidRPr="008C4ADC">
        <w:rPr>
          <w:spacing w:val="-10"/>
        </w:rPr>
        <w:t>з</w:t>
      </w:r>
      <w:r w:rsidR="00B36083" w:rsidRPr="008C4ADC">
        <w:rPr>
          <w:spacing w:val="-10"/>
        </w:rPr>
        <w:t xml:space="preserve"> </w:t>
      </w:r>
      <w:r w:rsidRPr="008C4ADC">
        <w:t>«Правилами судово-медичного визначення ступеня тяжкості тілесних ушкоджень», затвердженими 17.01.1995 р., і приділити особливу</w:t>
      </w:r>
      <w:r w:rsidRPr="008C4ADC">
        <w:rPr>
          <w:spacing w:val="-14"/>
        </w:rPr>
        <w:t xml:space="preserve"> </w:t>
      </w:r>
      <w:r w:rsidRPr="008C4ADC">
        <w:t>увагу</w:t>
      </w:r>
      <w:r w:rsidRPr="008C4ADC">
        <w:rPr>
          <w:spacing w:val="-14"/>
        </w:rPr>
        <w:t xml:space="preserve"> </w:t>
      </w:r>
      <w:r w:rsidRPr="008C4ADC">
        <w:t>аналізу</w:t>
      </w:r>
      <w:r w:rsidRPr="008C4ADC">
        <w:rPr>
          <w:spacing w:val="-14"/>
        </w:rPr>
        <w:t xml:space="preserve"> </w:t>
      </w:r>
      <w:r w:rsidRPr="008C4ADC">
        <w:t>критеріїв</w:t>
      </w:r>
      <w:r w:rsidRPr="008C4ADC">
        <w:rPr>
          <w:spacing w:val="-10"/>
        </w:rPr>
        <w:t xml:space="preserve"> </w:t>
      </w:r>
      <w:r w:rsidRPr="008C4ADC">
        <w:t>віднесення</w:t>
      </w:r>
      <w:r w:rsidRPr="008C4ADC">
        <w:rPr>
          <w:spacing w:val="-8"/>
        </w:rPr>
        <w:t xml:space="preserve"> </w:t>
      </w:r>
      <w:r w:rsidRPr="008C4ADC">
        <w:t>тілесних</w:t>
      </w:r>
      <w:r w:rsidRPr="008C4ADC">
        <w:rPr>
          <w:spacing w:val="-9"/>
        </w:rPr>
        <w:t xml:space="preserve"> </w:t>
      </w:r>
      <w:r w:rsidRPr="008C4ADC">
        <w:t>ушкоджень</w:t>
      </w:r>
      <w:r w:rsidRPr="008C4ADC">
        <w:rPr>
          <w:spacing w:val="-9"/>
        </w:rPr>
        <w:t xml:space="preserve"> </w:t>
      </w:r>
      <w:r w:rsidRPr="008C4ADC">
        <w:t>до тяжких. Обов’язково навести викладені в літературі точки зору щодо кількості та видів таких критеріїв, розкрити їх зміст.</w:t>
      </w:r>
    </w:p>
    <w:p w14:paraId="565CB134" w14:textId="77777777" w:rsidR="00F469CC" w:rsidRPr="008C4ADC" w:rsidRDefault="006160D3" w:rsidP="00DE7D59">
      <w:pPr>
        <w:pStyle w:val="a3"/>
        <w:ind w:left="0" w:firstLine="567"/>
      </w:pPr>
      <w:r w:rsidRPr="008C4ADC">
        <w:t>Висвітлюючи друге питання, покажіть, що ч. 2 ст. 121 КК передбачає</w:t>
      </w:r>
      <w:r w:rsidRPr="008C4ADC">
        <w:rPr>
          <w:spacing w:val="-2"/>
        </w:rPr>
        <w:t xml:space="preserve"> </w:t>
      </w:r>
      <w:r w:rsidRPr="008C4ADC">
        <w:t>декілька кваліфікуючих</w:t>
      </w:r>
      <w:r w:rsidRPr="008C4ADC">
        <w:rPr>
          <w:spacing w:val="-3"/>
        </w:rPr>
        <w:t xml:space="preserve"> </w:t>
      </w:r>
      <w:r w:rsidRPr="008C4ADC">
        <w:t>ознак,</w:t>
      </w:r>
      <w:r w:rsidRPr="008C4ADC">
        <w:rPr>
          <w:spacing w:val="-1"/>
        </w:rPr>
        <w:t xml:space="preserve"> </w:t>
      </w:r>
      <w:r w:rsidRPr="008C4ADC">
        <w:t>серед</w:t>
      </w:r>
      <w:r w:rsidRPr="008C4ADC">
        <w:rPr>
          <w:spacing w:val="-5"/>
        </w:rPr>
        <w:t xml:space="preserve"> </w:t>
      </w:r>
      <w:r w:rsidRPr="008C4ADC">
        <w:t>яких</w:t>
      </w:r>
      <w:r w:rsidRPr="008C4ADC">
        <w:rPr>
          <w:spacing w:val="-3"/>
        </w:rPr>
        <w:t xml:space="preserve"> </w:t>
      </w:r>
      <w:r w:rsidRPr="008C4ADC">
        <w:t>умисне</w:t>
      </w:r>
      <w:r w:rsidRPr="008C4ADC">
        <w:rPr>
          <w:spacing w:val="-10"/>
        </w:rPr>
        <w:t xml:space="preserve"> </w:t>
      </w:r>
      <w:r w:rsidRPr="008C4ADC">
        <w:t>тяжке тілесне ушкодження, що спричинило смерть потерпілого, є найбільш суспільно небезпечним. Проаналізуйте об’єктивну сторону, підкресливши її складний характер, обумовлений тим, що цей злочин належить до таких, що кваліфікуються за наслідком: суспільно небезпечне діяння – тяжке тілесне ушкодження (проміжний наслідок) – смерть потерпілого.</w:t>
      </w:r>
    </w:p>
    <w:p w14:paraId="3D06F3C1" w14:textId="77777777" w:rsidR="00F469CC" w:rsidRPr="008C4ADC" w:rsidRDefault="006160D3" w:rsidP="00DE7D59">
      <w:pPr>
        <w:pStyle w:val="a3"/>
        <w:ind w:left="0" w:firstLine="567"/>
      </w:pPr>
      <w:r w:rsidRPr="008C4ADC">
        <w:t>Спеціального аналізу потребує така об’єктивна ознака, як причинний</w:t>
      </w:r>
      <w:r w:rsidRPr="008C4ADC">
        <w:rPr>
          <w:spacing w:val="-11"/>
        </w:rPr>
        <w:t xml:space="preserve"> </w:t>
      </w:r>
      <w:r w:rsidRPr="008C4ADC">
        <w:t>зв’язок.</w:t>
      </w:r>
      <w:r w:rsidRPr="008C4ADC">
        <w:rPr>
          <w:spacing w:val="-7"/>
        </w:rPr>
        <w:t xml:space="preserve"> </w:t>
      </w:r>
      <w:r w:rsidRPr="008C4ADC">
        <w:t>Для</w:t>
      </w:r>
      <w:r w:rsidRPr="008C4ADC">
        <w:rPr>
          <w:spacing w:val="-9"/>
        </w:rPr>
        <w:t xml:space="preserve"> </w:t>
      </w:r>
      <w:r w:rsidRPr="008C4ADC">
        <w:t>розкриття</w:t>
      </w:r>
      <w:r w:rsidRPr="008C4ADC">
        <w:rPr>
          <w:spacing w:val="-9"/>
        </w:rPr>
        <w:t xml:space="preserve"> </w:t>
      </w:r>
      <w:r w:rsidRPr="008C4ADC">
        <w:t>цього</w:t>
      </w:r>
      <w:r w:rsidRPr="008C4ADC">
        <w:rPr>
          <w:spacing w:val="-13"/>
        </w:rPr>
        <w:t xml:space="preserve"> </w:t>
      </w:r>
      <w:r w:rsidRPr="008C4ADC">
        <w:t>питання</w:t>
      </w:r>
      <w:r w:rsidRPr="008C4ADC">
        <w:rPr>
          <w:spacing w:val="-13"/>
        </w:rPr>
        <w:t xml:space="preserve"> </w:t>
      </w:r>
      <w:r w:rsidRPr="008C4ADC">
        <w:t>слід</w:t>
      </w:r>
      <w:r w:rsidRPr="008C4ADC">
        <w:rPr>
          <w:spacing w:val="-10"/>
        </w:rPr>
        <w:t xml:space="preserve"> </w:t>
      </w:r>
      <w:r w:rsidRPr="008C4ADC">
        <w:t>звернутися</w:t>
      </w:r>
      <w:r w:rsidRPr="008C4ADC">
        <w:rPr>
          <w:spacing w:val="-9"/>
        </w:rPr>
        <w:t xml:space="preserve"> </w:t>
      </w:r>
      <w:r w:rsidRPr="008C4ADC">
        <w:t>до Загальної частини кримінального права, зокрема, до теми про об’єктивну сторону кримінального правопорушення.</w:t>
      </w:r>
    </w:p>
    <w:p w14:paraId="4EC2011D" w14:textId="77777777" w:rsidR="00F469CC" w:rsidRPr="008C4ADC" w:rsidRDefault="006160D3" w:rsidP="00DE7D59">
      <w:pPr>
        <w:pStyle w:val="a3"/>
        <w:ind w:left="0" w:firstLine="567"/>
      </w:pPr>
      <w:r w:rsidRPr="008C4ADC">
        <w:t>Важливо показати специфіку суб’єктивної сторони, яка виявляється в змішаній формі вини, розкрити її зміст.</w:t>
      </w:r>
    </w:p>
    <w:p w14:paraId="03B192C0" w14:textId="77777777" w:rsidR="00F469CC" w:rsidRPr="008C4ADC" w:rsidRDefault="006160D3" w:rsidP="00DE7D59">
      <w:pPr>
        <w:pStyle w:val="a3"/>
        <w:ind w:left="0" w:firstLine="567"/>
      </w:pPr>
      <w:r w:rsidRPr="008C4ADC">
        <w:t>Останнє</w:t>
      </w:r>
      <w:r w:rsidRPr="008C4ADC">
        <w:rPr>
          <w:spacing w:val="-14"/>
        </w:rPr>
        <w:t xml:space="preserve"> </w:t>
      </w:r>
      <w:r w:rsidRPr="008C4ADC">
        <w:t>питання</w:t>
      </w:r>
      <w:r w:rsidRPr="008C4ADC">
        <w:rPr>
          <w:spacing w:val="-14"/>
        </w:rPr>
        <w:t xml:space="preserve"> </w:t>
      </w:r>
      <w:r w:rsidRPr="008C4ADC">
        <w:t>пов’язане</w:t>
      </w:r>
      <w:r w:rsidRPr="008C4ADC">
        <w:rPr>
          <w:spacing w:val="-14"/>
        </w:rPr>
        <w:t xml:space="preserve"> </w:t>
      </w:r>
      <w:r w:rsidRPr="008C4ADC">
        <w:t>з</w:t>
      </w:r>
      <w:r w:rsidRPr="008C4ADC">
        <w:rPr>
          <w:spacing w:val="-13"/>
        </w:rPr>
        <w:t xml:space="preserve"> </w:t>
      </w:r>
      <w:r w:rsidRPr="008C4ADC">
        <w:t>попереднім</w:t>
      </w:r>
      <w:r w:rsidRPr="008C4ADC">
        <w:rPr>
          <w:spacing w:val="-14"/>
        </w:rPr>
        <w:t xml:space="preserve"> </w:t>
      </w:r>
      <w:r w:rsidRPr="008C4ADC">
        <w:t>аналізом</w:t>
      </w:r>
      <w:r w:rsidRPr="008C4ADC">
        <w:rPr>
          <w:spacing w:val="-14"/>
        </w:rPr>
        <w:t xml:space="preserve"> </w:t>
      </w:r>
      <w:r w:rsidRPr="008C4ADC">
        <w:t xml:space="preserve">специфіки об’єктивної та суб’єктивної сторін умисного тяжкого тілесного ушкодження, що спричинило смерть потерпілого. Розкриваючи його, необхідно окремо проаналізувати суб’єктивну сторону умисного вбивства і вбивства через необережність. Тільки після цього можна зробити висновок про відмежування цих злочинів від умисного тяжкого тілесного ушкодження, що спричинило смерть </w:t>
      </w:r>
      <w:r w:rsidRPr="008C4ADC">
        <w:rPr>
          <w:spacing w:val="-2"/>
        </w:rPr>
        <w:t>потерпілого.</w:t>
      </w:r>
    </w:p>
    <w:p w14:paraId="4E5781BA" w14:textId="77777777" w:rsidR="00F469CC" w:rsidRPr="008C4ADC" w:rsidRDefault="006160D3" w:rsidP="00DE7D59">
      <w:pPr>
        <w:pStyle w:val="a3"/>
        <w:ind w:left="0" w:firstLine="567"/>
      </w:pPr>
      <w:r w:rsidRPr="008C4ADC">
        <w:t xml:space="preserve">Бажано звернутися також до судової практики з цього </w:t>
      </w:r>
      <w:r w:rsidRPr="008C4ADC">
        <w:rPr>
          <w:spacing w:val="-2"/>
        </w:rPr>
        <w:t>питання.</w:t>
      </w:r>
    </w:p>
    <w:p w14:paraId="0E189C55" w14:textId="77777777" w:rsidR="00F469CC" w:rsidRPr="008C4ADC" w:rsidRDefault="00F469CC" w:rsidP="00DE7D59">
      <w:pPr>
        <w:pStyle w:val="a3"/>
        <w:ind w:left="0" w:firstLine="567"/>
      </w:pPr>
    </w:p>
    <w:p w14:paraId="61322199" w14:textId="5EB336C3" w:rsidR="00F469CC" w:rsidRPr="008C4ADC" w:rsidRDefault="006160D3" w:rsidP="00B36083">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6C2DCF92" w14:textId="7E66DD2B" w:rsidR="00F469CC" w:rsidRPr="008C4ADC" w:rsidRDefault="006160D3" w:rsidP="00DE7D59">
      <w:pPr>
        <w:pStyle w:val="a3"/>
        <w:ind w:left="0" w:firstLine="567"/>
      </w:pPr>
      <w:r w:rsidRPr="008C4ADC">
        <w:t>Байда</w:t>
      </w:r>
      <w:r w:rsidRPr="008C4ADC">
        <w:rPr>
          <w:spacing w:val="32"/>
        </w:rPr>
        <w:t xml:space="preserve"> </w:t>
      </w:r>
      <w:r w:rsidRPr="008C4ADC">
        <w:t>А.,</w:t>
      </w:r>
      <w:r w:rsidRPr="008C4ADC">
        <w:rPr>
          <w:spacing w:val="32"/>
        </w:rPr>
        <w:t xml:space="preserve"> </w:t>
      </w:r>
      <w:proofErr w:type="spellStart"/>
      <w:r w:rsidRPr="008C4ADC">
        <w:t>Склезь</w:t>
      </w:r>
      <w:proofErr w:type="spellEnd"/>
      <w:r w:rsidRPr="008C4ADC">
        <w:rPr>
          <w:spacing w:val="33"/>
        </w:rPr>
        <w:t xml:space="preserve"> </w:t>
      </w:r>
      <w:r w:rsidRPr="008C4ADC">
        <w:t>О.</w:t>
      </w:r>
      <w:r w:rsidRPr="008C4ADC">
        <w:rPr>
          <w:spacing w:val="32"/>
        </w:rPr>
        <w:t xml:space="preserve"> </w:t>
      </w:r>
      <w:r w:rsidRPr="008C4ADC">
        <w:t>Розмежування</w:t>
      </w:r>
      <w:r w:rsidRPr="008C4ADC">
        <w:rPr>
          <w:spacing w:val="34"/>
        </w:rPr>
        <w:t xml:space="preserve"> </w:t>
      </w:r>
      <w:r w:rsidRPr="008C4ADC">
        <w:t>умисного</w:t>
      </w:r>
      <w:r w:rsidRPr="008C4ADC">
        <w:rPr>
          <w:spacing w:val="30"/>
        </w:rPr>
        <w:t xml:space="preserve"> </w:t>
      </w:r>
      <w:r w:rsidRPr="008C4ADC">
        <w:t>вбивства</w:t>
      </w:r>
      <w:r w:rsidRPr="008C4ADC">
        <w:rPr>
          <w:spacing w:val="32"/>
        </w:rPr>
        <w:t xml:space="preserve"> </w:t>
      </w:r>
      <w:r w:rsidRPr="008C4ADC">
        <w:rPr>
          <w:spacing w:val="-5"/>
        </w:rPr>
        <w:t>від</w:t>
      </w:r>
      <w:r w:rsidR="00B36083" w:rsidRPr="008C4ADC">
        <w:t xml:space="preserve"> </w:t>
      </w:r>
      <w:r w:rsidRPr="008C4ADC">
        <w:t xml:space="preserve">умисного нанесення тяжких тілесних ушкоджень, що спричинили </w:t>
      </w:r>
      <w:r w:rsidRPr="008C4ADC">
        <w:lastRenderedPageBreak/>
        <w:t xml:space="preserve">смерть особи. </w:t>
      </w:r>
      <w:r w:rsidRPr="008C4ADC">
        <w:rPr>
          <w:i/>
        </w:rPr>
        <w:t xml:space="preserve">Молодий вчений. </w:t>
      </w:r>
      <w:r w:rsidRPr="008C4ADC">
        <w:t xml:space="preserve">2019. № 11 (75). С. 1–6. </w:t>
      </w:r>
      <w:r w:rsidRPr="008C4ADC">
        <w:rPr>
          <w:color w:val="000000"/>
          <w:shd w:val="clear" w:color="auto" w:fill="F8F8F8"/>
        </w:rPr>
        <w:t>URL:</w:t>
      </w:r>
      <w:r w:rsidRPr="008C4ADC">
        <w:rPr>
          <w:color w:val="000000"/>
        </w:rPr>
        <w:t xml:space="preserve"> </w:t>
      </w:r>
      <w:hyperlink r:id="rId154">
        <w:r w:rsidRPr="008C4ADC">
          <w:rPr>
            <w:color w:val="0000FF"/>
            <w:spacing w:val="-2"/>
            <w:u w:val="single" w:color="0000FF"/>
          </w:rPr>
          <w:t>https://molodyivchenyi.ua/index.php/journal/article/view/1310</w:t>
        </w:r>
        <w:r w:rsidRPr="008C4ADC">
          <w:rPr>
            <w:color w:val="000000"/>
            <w:spacing w:val="-2"/>
          </w:rPr>
          <w:t>.</w:t>
        </w:r>
      </w:hyperlink>
    </w:p>
    <w:p w14:paraId="3480F5D2" w14:textId="77777777" w:rsidR="00F469CC" w:rsidRPr="008C4ADC" w:rsidRDefault="006160D3" w:rsidP="00DE7D59">
      <w:pPr>
        <w:pStyle w:val="a3"/>
        <w:ind w:left="0" w:firstLine="567"/>
      </w:pPr>
      <w:hyperlink r:id="rId155">
        <w:r w:rsidRPr="008C4ADC">
          <w:t>Бурдін В.</w:t>
        </w:r>
      </w:hyperlink>
      <w:r w:rsidRPr="008C4ADC">
        <w:rPr>
          <w:spacing w:val="40"/>
        </w:rPr>
        <w:t xml:space="preserve"> </w:t>
      </w:r>
      <w:r w:rsidRPr="008C4ADC">
        <w:t xml:space="preserve">Проблеми розмежування складу «вбивства через необережність» від складу «умисного тяжкого тілесного ушкодження, яке спричинило смерть потерпілого». </w:t>
      </w:r>
      <w:r w:rsidRPr="008C4ADC">
        <w:rPr>
          <w:i/>
        </w:rPr>
        <w:t xml:space="preserve">Проблеми державотворення і захисту прав людини в Україні </w:t>
      </w:r>
      <w:r w:rsidRPr="008C4ADC">
        <w:t>: матер. XXIII звіт. наук.-</w:t>
      </w:r>
      <w:proofErr w:type="spellStart"/>
      <w:r w:rsidRPr="008C4ADC">
        <w:t>практ</w:t>
      </w:r>
      <w:proofErr w:type="spellEnd"/>
      <w:r w:rsidRPr="008C4ADC">
        <w:t xml:space="preserve">. </w:t>
      </w:r>
      <w:proofErr w:type="spellStart"/>
      <w:r w:rsidRPr="008C4ADC">
        <w:t>конф</w:t>
      </w:r>
      <w:proofErr w:type="spellEnd"/>
      <w:r w:rsidRPr="008C4ADC">
        <w:t xml:space="preserve">. (м. Львів, 7–8 </w:t>
      </w:r>
      <w:proofErr w:type="spellStart"/>
      <w:r w:rsidRPr="008C4ADC">
        <w:t>лют</w:t>
      </w:r>
      <w:proofErr w:type="spellEnd"/>
      <w:r w:rsidRPr="008C4ADC">
        <w:t xml:space="preserve">. 2017 р.). Львів : Львів. </w:t>
      </w:r>
      <w:proofErr w:type="spellStart"/>
      <w:r w:rsidRPr="008C4ADC">
        <w:t>нац</w:t>
      </w:r>
      <w:proofErr w:type="spellEnd"/>
      <w:r w:rsidRPr="008C4ADC">
        <w:t xml:space="preserve">. ун-т ім. Івана Франка, 2017. Ч. 2. С. 118–121. </w:t>
      </w:r>
      <w:r w:rsidRPr="008C4ADC">
        <w:rPr>
          <w:color w:val="000000"/>
          <w:shd w:val="clear" w:color="auto" w:fill="F8F8F8"/>
        </w:rPr>
        <w:t>URL:</w:t>
      </w:r>
      <w:r w:rsidRPr="008C4ADC">
        <w:rPr>
          <w:color w:val="000000"/>
        </w:rPr>
        <w:t xml:space="preserve"> </w:t>
      </w:r>
      <w:hyperlink r:id="rId156">
        <w:r w:rsidRPr="008C4ADC">
          <w:rPr>
            <w:color w:val="0000FF"/>
            <w:spacing w:val="-2"/>
            <w:u w:val="single" w:color="0000FF"/>
          </w:rPr>
          <w:t>https://law.lnu.edu.ua/wp-content/uploads/2016/03/Конференція-2017-</w:t>
        </w:r>
      </w:hyperlink>
      <w:r w:rsidRPr="008C4ADC">
        <w:rPr>
          <w:color w:val="0000FF"/>
          <w:spacing w:val="-2"/>
        </w:rPr>
        <w:t xml:space="preserve"> </w:t>
      </w:r>
      <w:hyperlink r:id="rId157">
        <w:r w:rsidRPr="008C4ADC">
          <w:rPr>
            <w:color w:val="0000FF"/>
            <w:spacing w:val="-2"/>
            <w:u w:val="single" w:color="0000FF"/>
          </w:rPr>
          <w:t>ч2.pdf</w:t>
        </w:r>
        <w:r w:rsidRPr="008C4ADC">
          <w:rPr>
            <w:color w:val="000000"/>
            <w:spacing w:val="-2"/>
          </w:rPr>
          <w:t>.</w:t>
        </w:r>
      </w:hyperlink>
    </w:p>
    <w:p w14:paraId="526354C7" w14:textId="77777777" w:rsidR="00F469CC" w:rsidRPr="008C4ADC" w:rsidRDefault="006160D3" w:rsidP="00DE7D59">
      <w:pPr>
        <w:ind w:firstLine="567"/>
        <w:jc w:val="both"/>
      </w:pPr>
      <w:hyperlink r:id="rId158">
        <w:proofErr w:type="spellStart"/>
        <w:r w:rsidRPr="008C4ADC">
          <w:t>Гороховська</w:t>
        </w:r>
        <w:proofErr w:type="spellEnd"/>
        <w:r w:rsidRPr="008C4ADC">
          <w:t xml:space="preserve"> О. В.</w:t>
        </w:r>
      </w:hyperlink>
      <w:r w:rsidRPr="008C4ADC">
        <w:t xml:space="preserve"> Відповідальність за вбивство з необережності. </w:t>
      </w:r>
      <w:r w:rsidRPr="008C4ADC">
        <w:rPr>
          <w:i/>
        </w:rPr>
        <w:t>Науковий вісник Дніпропетровського юридичного інституту МВС України</w:t>
      </w:r>
      <w:r w:rsidRPr="008C4ADC">
        <w:t>. 2000. № 3 (4). С. 78–84.</w:t>
      </w:r>
    </w:p>
    <w:p w14:paraId="47B827D1" w14:textId="77777777" w:rsidR="00F469CC" w:rsidRPr="008C4ADC" w:rsidRDefault="006160D3" w:rsidP="00DE7D59">
      <w:pPr>
        <w:ind w:firstLine="567"/>
        <w:jc w:val="both"/>
      </w:pPr>
      <w:hyperlink r:id="rId159">
        <w:proofErr w:type="spellStart"/>
        <w:r w:rsidRPr="008C4ADC">
          <w:t>Гороховська</w:t>
        </w:r>
        <w:proofErr w:type="spellEnd"/>
        <w:r w:rsidRPr="008C4ADC">
          <w:t xml:space="preserve"> О. В.</w:t>
        </w:r>
      </w:hyperlink>
      <w:r w:rsidRPr="008C4ADC">
        <w:t xml:space="preserve"> Обставини, що обтяжують та пом’якшують</w:t>
      </w:r>
      <w:r w:rsidRPr="008C4ADC">
        <w:rPr>
          <w:spacing w:val="-7"/>
        </w:rPr>
        <w:t xml:space="preserve"> </w:t>
      </w:r>
      <w:r w:rsidRPr="008C4ADC">
        <w:t>покарання</w:t>
      </w:r>
      <w:r w:rsidRPr="008C4ADC">
        <w:rPr>
          <w:spacing w:val="-12"/>
        </w:rPr>
        <w:t xml:space="preserve"> </w:t>
      </w:r>
      <w:r w:rsidRPr="008C4ADC">
        <w:t>за</w:t>
      </w:r>
      <w:r w:rsidRPr="008C4ADC">
        <w:rPr>
          <w:spacing w:val="-9"/>
        </w:rPr>
        <w:t xml:space="preserve"> </w:t>
      </w:r>
      <w:r w:rsidRPr="008C4ADC">
        <w:t>вбивство</w:t>
      </w:r>
      <w:r w:rsidRPr="008C4ADC">
        <w:rPr>
          <w:spacing w:val="-12"/>
        </w:rPr>
        <w:t xml:space="preserve"> </w:t>
      </w:r>
      <w:r w:rsidRPr="008C4ADC">
        <w:t>через</w:t>
      </w:r>
      <w:r w:rsidRPr="008C4ADC">
        <w:rPr>
          <w:spacing w:val="-8"/>
        </w:rPr>
        <w:t xml:space="preserve"> </w:t>
      </w:r>
      <w:r w:rsidRPr="008C4ADC">
        <w:t>необережність.</w:t>
      </w:r>
      <w:r w:rsidRPr="008C4ADC">
        <w:rPr>
          <w:spacing w:val="-3"/>
        </w:rPr>
        <w:t xml:space="preserve"> </w:t>
      </w:r>
      <w:r w:rsidRPr="008C4ADC">
        <w:rPr>
          <w:i/>
        </w:rPr>
        <w:t>Держава та регіони. Серія: Право</w:t>
      </w:r>
      <w:r w:rsidRPr="008C4ADC">
        <w:t>. 2003. № 1. С. 95–98.</w:t>
      </w:r>
    </w:p>
    <w:p w14:paraId="7EDC4860" w14:textId="77777777" w:rsidR="00F469CC" w:rsidRPr="008C4ADC" w:rsidRDefault="006160D3" w:rsidP="00DE7D59">
      <w:pPr>
        <w:pStyle w:val="a3"/>
        <w:ind w:left="0" w:firstLine="567"/>
      </w:pPr>
      <w:r w:rsidRPr="008C4ADC">
        <mc:AlternateContent>
          <mc:Choice Requires="wps">
            <w:drawing>
              <wp:anchor distT="0" distB="0" distL="0" distR="0" simplePos="0" relativeHeight="251648000" behindDoc="0" locked="0" layoutInCell="1" allowOverlap="1" wp14:anchorId="54AFBCDA" wp14:editId="74ECD381">
                <wp:simplePos x="0" y="0"/>
                <wp:positionH relativeFrom="page">
                  <wp:posOffset>2031238</wp:posOffset>
                </wp:positionH>
                <wp:positionV relativeFrom="paragraph">
                  <wp:posOffset>316588</wp:posOffset>
                </wp:positionV>
                <wp:extent cx="33655" cy="1676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67640"/>
                        </a:xfrm>
                        <a:custGeom>
                          <a:avLst/>
                          <a:gdLst/>
                          <a:ahLst/>
                          <a:cxnLst/>
                          <a:rect l="l" t="t" r="r" b="b"/>
                          <a:pathLst>
                            <a:path w="33655" h="167640">
                              <a:moveTo>
                                <a:pt x="33527" y="0"/>
                              </a:moveTo>
                              <a:lnTo>
                                <a:pt x="0" y="0"/>
                              </a:lnTo>
                              <a:lnTo>
                                <a:pt x="0" y="167639"/>
                              </a:lnTo>
                              <a:lnTo>
                                <a:pt x="33527" y="167639"/>
                              </a:lnTo>
                              <a:lnTo>
                                <a:pt x="33527"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3D890913" id="Graphic 11" o:spid="_x0000_s1026" style="position:absolute;margin-left:159.95pt;margin-top:24.95pt;width:2.65pt;height:13.2pt;z-index:251648000;visibility:visible;mso-wrap-style:square;mso-wrap-distance-left:0;mso-wrap-distance-top:0;mso-wrap-distance-right:0;mso-wrap-distance-bottom:0;mso-position-horizontal:absolute;mso-position-horizontal-relative:page;mso-position-vertical:absolute;mso-position-vertical-relative:text;v-text-anchor:top" coordsize="3365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" path="m33527,l,,,167639r33527,l33527,xe" fillcolor="#f8f8f8" stroked="f">
                <v:path arrowok="t"/>
                <w10:wrap anchorx="page"/>
              </v:shape>
            </w:pict>
          </mc:Fallback>
        </mc:AlternateContent>
      </w:r>
      <w:r w:rsidRPr="008C4ADC">
        <w:t xml:space="preserve">Катеринчук К. В. Злочини проти здоров’я особи: проблеми кримінально-правової теорії та практики : монографія. Київ : ФОП </w:t>
      </w:r>
      <w:proofErr w:type="spellStart"/>
      <w:r w:rsidRPr="008C4ADC">
        <w:t>Маслаков</w:t>
      </w:r>
      <w:proofErr w:type="spellEnd"/>
      <w:r w:rsidRPr="008C4ADC">
        <w:t>, 2018. 408 с.</w:t>
      </w:r>
    </w:p>
    <w:p w14:paraId="63D187B4" w14:textId="77777777" w:rsidR="00F469CC" w:rsidRPr="008C4ADC" w:rsidRDefault="006160D3" w:rsidP="00DE7D59">
      <w:pPr>
        <w:ind w:firstLine="567"/>
        <w:jc w:val="both"/>
      </w:pPr>
      <w:hyperlink r:id="rId160">
        <w:r w:rsidRPr="008C4ADC">
          <w:t>Музика А. А.,</w:t>
        </w:r>
      </w:hyperlink>
      <w:r w:rsidRPr="008C4ADC">
        <w:t xml:space="preserve"> </w:t>
      </w:r>
      <w:proofErr w:type="spellStart"/>
      <w:r w:rsidRPr="008C4ADC">
        <w:t>Гороховська</w:t>
      </w:r>
      <w:proofErr w:type="spellEnd"/>
      <w:r w:rsidRPr="008C4ADC">
        <w:t xml:space="preserve"> О. В. Проблеми кримінальної відповідальності за вбивство через необережність. </w:t>
      </w:r>
      <w:r w:rsidRPr="008C4ADC">
        <w:rPr>
          <w:i/>
        </w:rPr>
        <w:t xml:space="preserve">Кримінальний кодекс України 2001 р. (проблеми, перспективи та шляхи вдосконалення кримінального законодавства) </w:t>
      </w:r>
      <w:r w:rsidRPr="008C4ADC">
        <w:t>: матер. наук.-</w:t>
      </w:r>
      <w:proofErr w:type="spellStart"/>
      <w:r w:rsidRPr="008C4ADC">
        <w:t>практ</w:t>
      </w:r>
      <w:proofErr w:type="spellEnd"/>
      <w:r w:rsidRPr="008C4ADC">
        <w:t xml:space="preserve">. </w:t>
      </w:r>
      <w:proofErr w:type="spellStart"/>
      <w:r w:rsidRPr="008C4ADC">
        <w:t>конф</w:t>
      </w:r>
      <w:proofErr w:type="spellEnd"/>
      <w:r w:rsidRPr="008C4ADC">
        <w:t>. (м.</w:t>
      </w:r>
      <w:r w:rsidRPr="008C4ADC">
        <w:rPr>
          <w:spacing w:val="-2"/>
        </w:rPr>
        <w:t xml:space="preserve"> </w:t>
      </w:r>
      <w:r w:rsidRPr="008C4ADC">
        <w:t>Львів,</w:t>
      </w:r>
      <w:r w:rsidRPr="008C4ADC">
        <w:rPr>
          <w:spacing w:val="-2"/>
        </w:rPr>
        <w:t xml:space="preserve"> </w:t>
      </w:r>
      <w:r w:rsidRPr="008C4ADC">
        <w:t>4–5</w:t>
      </w:r>
      <w:r w:rsidRPr="008C4ADC">
        <w:rPr>
          <w:spacing w:val="-4"/>
        </w:rPr>
        <w:t xml:space="preserve"> </w:t>
      </w:r>
      <w:r w:rsidRPr="008C4ADC">
        <w:t>квіт.</w:t>
      </w:r>
      <w:r w:rsidRPr="008C4ADC">
        <w:rPr>
          <w:spacing w:val="-2"/>
        </w:rPr>
        <w:t xml:space="preserve"> </w:t>
      </w:r>
      <w:r w:rsidRPr="008C4ADC">
        <w:t>2003</w:t>
      </w:r>
      <w:r w:rsidRPr="008C4ADC">
        <w:rPr>
          <w:spacing w:val="-4"/>
        </w:rPr>
        <w:t xml:space="preserve"> </w:t>
      </w:r>
      <w:r w:rsidRPr="008C4ADC">
        <w:t>р.).</w:t>
      </w:r>
      <w:r w:rsidRPr="008C4ADC">
        <w:rPr>
          <w:spacing w:val="-2"/>
        </w:rPr>
        <w:t xml:space="preserve"> </w:t>
      </w:r>
      <w:r w:rsidRPr="008C4ADC">
        <w:t>Львів</w:t>
      </w:r>
      <w:r w:rsidRPr="008C4ADC">
        <w:rPr>
          <w:spacing w:val="-3"/>
        </w:rPr>
        <w:t xml:space="preserve"> </w:t>
      </w:r>
      <w:r w:rsidRPr="008C4ADC">
        <w:t>:</w:t>
      </w:r>
      <w:r w:rsidRPr="008C4ADC">
        <w:rPr>
          <w:spacing w:val="-3"/>
        </w:rPr>
        <w:t xml:space="preserve"> </w:t>
      </w:r>
      <w:r w:rsidRPr="008C4ADC">
        <w:t>ЛІВС при</w:t>
      </w:r>
      <w:r w:rsidRPr="008C4ADC">
        <w:rPr>
          <w:spacing w:val="-2"/>
        </w:rPr>
        <w:t xml:space="preserve"> </w:t>
      </w:r>
      <w:r w:rsidRPr="008C4ADC">
        <w:t>НАВС</w:t>
      </w:r>
      <w:r w:rsidRPr="008C4ADC">
        <w:rPr>
          <w:spacing w:val="-7"/>
        </w:rPr>
        <w:t xml:space="preserve"> </w:t>
      </w:r>
      <w:r w:rsidRPr="008C4ADC">
        <w:t>України. 2003. С. 259–262.</w:t>
      </w:r>
    </w:p>
    <w:p w14:paraId="784FF5E7" w14:textId="77777777" w:rsidR="00F469CC" w:rsidRPr="008C4ADC" w:rsidRDefault="006160D3" w:rsidP="00DE7D59">
      <w:pPr>
        <w:pStyle w:val="a3"/>
        <w:ind w:left="0" w:firstLine="567"/>
      </w:pPr>
      <w:proofErr w:type="spellStart"/>
      <w:r w:rsidRPr="008C4ADC">
        <w:t>Тютюгін</w:t>
      </w:r>
      <w:proofErr w:type="spellEnd"/>
      <w:r w:rsidRPr="008C4ADC">
        <w:t xml:space="preserve"> В. І., </w:t>
      </w:r>
      <w:proofErr w:type="spellStart"/>
      <w:r w:rsidRPr="008C4ADC">
        <w:t>Ус</w:t>
      </w:r>
      <w:proofErr w:type="spellEnd"/>
      <w:r w:rsidRPr="008C4ADC">
        <w:t xml:space="preserve"> О. Вбивство через необережність: проблеми кримінальної відповідальності. </w:t>
      </w:r>
      <w:r w:rsidRPr="008C4ADC">
        <w:rPr>
          <w:i/>
        </w:rPr>
        <w:t xml:space="preserve">Вісник Академії правових наук України. </w:t>
      </w:r>
      <w:r w:rsidRPr="008C4ADC">
        <w:t xml:space="preserve">2007 р. № 3 (50). С. 250–254. </w:t>
      </w:r>
      <w:r w:rsidRPr="008C4ADC">
        <w:rPr>
          <w:color w:val="000000"/>
          <w:shd w:val="clear" w:color="auto" w:fill="F8F8F8"/>
        </w:rPr>
        <w:t>URL:</w:t>
      </w:r>
      <w:r w:rsidRPr="008C4ADC">
        <w:rPr>
          <w:color w:val="000000"/>
        </w:rPr>
        <w:t xml:space="preserve"> </w:t>
      </w:r>
      <w:hyperlink r:id="rId161">
        <w:r w:rsidRPr="008C4ADC">
          <w:rPr>
            <w:color w:val="0000FF"/>
            <w:spacing w:val="-2"/>
            <w:u w:val="single" w:color="0000FF"/>
          </w:rPr>
          <w:t>https://dspace.nlu.edu.ua/handle/123456789/5184</w:t>
        </w:r>
      </w:hyperlink>
      <w:r w:rsidRPr="008C4ADC">
        <w:rPr>
          <w:color w:val="000000"/>
          <w:spacing w:val="-2"/>
        </w:rPr>
        <w:t>.</w:t>
      </w:r>
    </w:p>
    <w:p w14:paraId="2E99A63D" w14:textId="77777777" w:rsidR="00F469CC" w:rsidRPr="008C4ADC" w:rsidRDefault="006160D3" w:rsidP="00DE7D59">
      <w:pPr>
        <w:ind w:firstLine="567"/>
        <w:jc w:val="both"/>
      </w:pPr>
      <w:proofErr w:type="spellStart"/>
      <w:r w:rsidRPr="008C4ADC">
        <w:t>Ярмиш</w:t>
      </w:r>
      <w:proofErr w:type="spellEnd"/>
      <w:r w:rsidRPr="008C4ADC">
        <w:rPr>
          <w:spacing w:val="-14"/>
        </w:rPr>
        <w:t xml:space="preserve"> </w:t>
      </w:r>
      <w:r w:rsidRPr="008C4ADC">
        <w:t>Н.А.</w:t>
      </w:r>
      <w:r w:rsidRPr="008C4ADC">
        <w:rPr>
          <w:spacing w:val="-14"/>
        </w:rPr>
        <w:t xml:space="preserve"> </w:t>
      </w:r>
      <w:r w:rsidRPr="008C4ADC">
        <w:t>Відмінність</w:t>
      </w:r>
      <w:r w:rsidRPr="008C4ADC">
        <w:rPr>
          <w:spacing w:val="-14"/>
        </w:rPr>
        <w:t xml:space="preserve"> </w:t>
      </w:r>
      <w:r w:rsidRPr="008C4ADC">
        <w:t>тяжкого</w:t>
      </w:r>
      <w:r w:rsidRPr="008C4ADC">
        <w:rPr>
          <w:spacing w:val="-13"/>
        </w:rPr>
        <w:t xml:space="preserve"> </w:t>
      </w:r>
      <w:r w:rsidRPr="008C4ADC">
        <w:t>тілесного</w:t>
      </w:r>
      <w:r w:rsidRPr="008C4ADC">
        <w:rPr>
          <w:spacing w:val="-14"/>
        </w:rPr>
        <w:t xml:space="preserve"> </w:t>
      </w:r>
      <w:r w:rsidRPr="008C4ADC">
        <w:t>ушкодження,</w:t>
      </w:r>
      <w:r w:rsidRPr="008C4ADC">
        <w:rPr>
          <w:spacing w:val="-14"/>
        </w:rPr>
        <w:t xml:space="preserve"> </w:t>
      </w:r>
      <w:r w:rsidRPr="008C4ADC">
        <w:t>що спричинило смерть потерпілого, від умисного вбивства: стара проблема</w:t>
      </w:r>
      <w:r w:rsidRPr="008C4ADC">
        <w:rPr>
          <w:spacing w:val="-3"/>
        </w:rPr>
        <w:t xml:space="preserve"> </w:t>
      </w:r>
      <w:r w:rsidRPr="008C4ADC">
        <w:t>в</w:t>
      </w:r>
      <w:r w:rsidRPr="008C4ADC">
        <w:rPr>
          <w:spacing w:val="-8"/>
        </w:rPr>
        <w:t xml:space="preserve"> </w:t>
      </w:r>
      <w:r w:rsidRPr="008C4ADC">
        <w:t>новому</w:t>
      </w:r>
      <w:r w:rsidRPr="008C4ADC">
        <w:rPr>
          <w:spacing w:val="-9"/>
        </w:rPr>
        <w:t xml:space="preserve"> </w:t>
      </w:r>
      <w:r w:rsidRPr="008C4ADC">
        <w:t xml:space="preserve">вимірі. </w:t>
      </w:r>
      <w:r w:rsidRPr="008C4ADC">
        <w:rPr>
          <w:i/>
        </w:rPr>
        <w:t>Науковий</w:t>
      </w:r>
      <w:r w:rsidRPr="008C4ADC">
        <w:rPr>
          <w:i/>
          <w:spacing w:val="-4"/>
        </w:rPr>
        <w:t xml:space="preserve"> </w:t>
      </w:r>
      <w:r w:rsidRPr="008C4ADC">
        <w:rPr>
          <w:i/>
        </w:rPr>
        <w:t>часопис</w:t>
      </w:r>
      <w:r w:rsidRPr="008C4ADC">
        <w:rPr>
          <w:i/>
          <w:spacing w:val="-6"/>
        </w:rPr>
        <w:t xml:space="preserve"> </w:t>
      </w:r>
      <w:r w:rsidRPr="008C4ADC">
        <w:rPr>
          <w:i/>
        </w:rPr>
        <w:t>Національної</w:t>
      </w:r>
      <w:r w:rsidRPr="008C4ADC">
        <w:rPr>
          <w:i/>
          <w:spacing w:val="-8"/>
        </w:rPr>
        <w:t xml:space="preserve"> </w:t>
      </w:r>
      <w:r w:rsidRPr="008C4ADC">
        <w:rPr>
          <w:i/>
        </w:rPr>
        <w:t>академії прокуратури України</w:t>
      </w:r>
      <w:r w:rsidRPr="008C4ADC">
        <w:t>. 2019. №1. С. 94–107.</w:t>
      </w:r>
    </w:p>
    <w:p w14:paraId="683C7365" w14:textId="77777777" w:rsidR="00B36083" w:rsidRPr="008C4ADC" w:rsidRDefault="00B36083" w:rsidP="00DE7D59">
      <w:pPr>
        <w:pStyle w:val="a3"/>
        <w:ind w:left="0" w:firstLine="567"/>
      </w:pPr>
    </w:p>
    <w:p w14:paraId="4394A10A" w14:textId="36F55503" w:rsidR="00B36083" w:rsidRPr="008C4ADC" w:rsidRDefault="006160D3" w:rsidP="00B36083">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16346A92" w14:textId="185204C9" w:rsidR="00F469CC" w:rsidRPr="008C4ADC" w:rsidRDefault="006160D3" w:rsidP="00B36083">
      <w:pPr>
        <w:pStyle w:val="a3"/>
        <w:ind w:left="0" w:firstLine="567"/>
      </w:pPr>
      <w:hyperlink r:id="rId162">
        <w:proofErr w:type="spellStart"/>
        <w:r w:rsidRPr="008C4ADC">
          <w:t>Гороховська</w:t>
        </w:r>
        <w:proofErr w:type="spellEnd"/>
        <w:r w:rsidRPr="008C4ADC">
          <w:rPr>
            <w:spacing w:val="18"/>
          </w:rPr>
          <w:t xml:space="preserve"> </w:t>
        </w:r>
        <w:r w:rsidRPr="008C4ADC">
          <w:t>О.</w:t>
        </w:r>
        <w:r w:rsidRPr="008C4ADC">
          <w:rPr>
            <w:spacing w:val="21"/>
          </w:rPr>
          <w:t xml:space="preserve"> </w:t>
        </w:r>
        <w:r w:rsidRPr="008C4ADC">
          <w:t>В.</w:t>
        </w:r>
      </w:hyperlink>
      <w:r w:rsidRPr="008C4ADC">
        <w:rPr>
          <w:spacing w:val="23"/>
        </w:rPr>
        <w:t xml:space="preserve"> </w:t>
      </w:r>
      <w:r w:rsidRPr="008C4ADC">
        <w:t>Про</w:t>
      </w:r>
      <w:r w:rsidRPr="008C4ADC">
        <w:rPr>
          <w:spacing w:val="11"/>
        </w:rPr>
        <w:t xml:space="preserve"> </w:t>
      </w:r>
      <w:r w:rsidRPr="008C4ADC">
        <w:t>призначення</w:t>
      </w:r>
      <w:r w:rsidRPr="008C4ADC">
        <w:rPr>
          <w:spacing w:val="14"/>
        </w:rPr>
        <w:t xml:space="preserve"> </w:t>
      </w:r>
      <w:r w:rsidRPr="008C4ADC">
        <w:t>покарання</w:t>
      </w:r>
      <w:r w:rsidRPr="008C4ADC">
        <w:rPr>
          <w:spacing w:val="14"/>
        </w:rPr>
        <w:t xml:space="preserve"> </w:t>
      </w:r>
      <w:r w:rsidRPr="008C4ADC">
        <w:t>за</w:t>
      </w:r>
      <w:r w:rsidRPr="008C4ADC">
        <w:rPr>
          <w:spacing w:val="13"/>
        </w:rPr>
        <w:t xml:space="preserve"> </w:t>
      </w:r>
      <w:r w:rsidRPr="008C4ADC">
        <w:rPr>
          <w:spacing w:val="-2"/>
        </w:rPr>
        <w:t>вбивство</w:t>
      </w:r>
      <w:r w:rsidR="00B36083" w:rsidRPr="008C4ADC">
        <w:rPr>
          <w:spacing w:val="-2"/>
        </w:rPr>
        <w:t xml:space="preserve"> </w:t>
      </w:r>
      <w:r w:rsidRPr="008C4ADC">
        <w:t xml:space="preserve">через необережність. </w:t>
      </w:r>
      <w:r w:rsidRPr="008C4ADC">
        <w:rPr>
          <w:i/>
        </w:rPr>
        <w:t xml:space="preserve">Проблеми пенітенціарної теорії і практики : </w:t>
      </w:r>
      <w:proofErr w:type="spellStart"/>
      <w:r w:rsidRPr="008C4ADC">
        <w:t>щоріч</w:t>
      </w:r>
      <w:proofErr w:type="spellEnd"/>
      <w:r w:rsidRPr="008C4ADC">
        <w:t>.</w:t>
      </w:r>
      <w:r w:rsidRPr="008C4ADC">
        <w:rPr>
          <w:spacing w:val="-8"/>
        </w:rPr>
        <w:t xml:space="preserve"> </w:t>
      </w:r>
      <w:proofErr w:type="spellStart"/>
      <w:r w:rsidRPr="008C4ADC">
        <w:t>бюл</w:t>
      </w:r>
      <w:proofErr w:type="spellEnd"/>
      <w:r w:rsidRPr="008C4ADC">
        <w:t>.</w:t>
      </w:r>
      <w:r w:rsidRPr="008C4ADC">
        <w:rPr>
          <w:spacing w:val="-8"/>
        </w:rPr>
        <w:t xml:space="preserve"> </w:t>
      </w:r>
      <w:r w:rsidRPr="008C4ADC">
        <w:t>Київ.</w:t>
      </w:r>
      <w:r w:rsidRPr="008C4ADC">
        <w:rPr>
          <w:spacing w:val="-8"/>
        </w:rPr>
        <w:t xml:space="preserve"> </w:t>
      </w:r>
      <w:r w:rsidRPr="008C4ADC">
        <w:t>ін-ту</w:t>
      </w:r>
      <w:r w:rsidRPr="008C4ADC">
        <w:rPr>
          <w:spacing w:val="-13"/>
        </w:rPr>
        <w:t xml:space="preserve"> </w:t>
      </w:r>
      <w:proofErr w:type="spellStart"/>
      <w:r w:rsidRPr="008C4ADC">
        <w:t>внутр</w:t>
      </w:r>
      <w:proofErr w:type="spellEnd"/>
      <w:r w:rsidRPr="008C4ADC">
        <w:t>.</w:t>
      </w:r>
      <w:r w:rsidRPr="008C4ADC">
        <w:rPr>
          <w:spacing w:val="-8"/>
        </w:rPr>
        <w:t xml:space="preserve"> </w:t>
      </w:r>
      <w:r w:rsidRPr="008C4ADC">
        <w:t>справ.</w:t>
      </w:r>
      <w:r w:rsidRPr="008C4ADC">
        <w:rPr>
          <w:spacing w:val="-8"/>
        </w:rPr>
        <w:t xml:space="preserve"> </w:t>
      </w:r>
      <w:proofErr w:type="spellStart"/>
      <w:r w:rsidRPr="008C4ADC">
        <w:t>Вип</w:t>
      </w:r>
      <w:proofErr w:type="spellEnd"/>
      <w:r w:rsidRPr="008C4ADC">
        <w:t>.</w:t>
      </w:r>
      <w:r w:rsidRPr="008C4ADC">
        <w:rPr>
          <w:spacing w:val="-8"/>
        </w:rPr>
        <w:t xml:space="preserve"> </w:t>
      </w:r>
      <w:r w:rsidRPr="008C4ADC">
        <w:t>7.</w:t>
      </w:r>
      <w:r w:rsidRPr="008C4ADC">
        <w:rPr>
          <w:spacing w:val="-12"/>
        </w:rPr>
        <w:t xml:space="preserve"> </w:t>
      </w:r>
      <w:r w:rsidRPr="008C4ADC">
        <w:t>Київ</w:t>
      </w:r>
      <w:r w:rsidRPr="008C4ADC">
        <w:rPr>
          <w:spacing w:val="-8"/>
        </w:rPr>
        <w:t xml:space="preserve"> </w:t>
      </w:r>
      <w:r w:rsidRPr="008C4ADC">
        <w:t>:</w:t>
      </w:r>
      <w:r w:rsidRPr="008C4ADC">
        <w:rPr>
          <w:spacing w:val="-13"/>
        </w:rPr>
        <w:t xml:space="preserve"> </w:t>
      </w:r>
      <w:r w:rsidRPr="008C4ADC">
        <w:t>МП</w:t>
      </w:r>
      <w:r w:rsidRPr="008C4ADC">
        <w:rPr>
          <w:spacing w:val="-13"/>
        </w:rPr>
        <w:t xml:space="preserve"> </w:t>
      </w:r>
      <w:r w:rsidRPr="008C4ADC">
        <w:t>“Леся”,</w:t>
      </w:r>
      <w:r w:rsidRPr="008C4ADC">
        <w:rPr>
          <w:spacing w:val="-8"/>
        </w:rPr>
        <w:t xml:space="preserve"> </w:t>
      </w:r>
      <w:r w:rsidRPr="008C4ADC">
        <w:t>2002. С. 161–165.</w:t>
      </w:r>
    </w:p>
    <w:p w14:paraId="526D3C77" w14:textId="77777777" w:rsidR="00F469CC" w:rsidRPr="008C4ADC" w:rsidRDefault="006160D3" w:rsidP="00DE7D59">
      <w:pPr>
        <w:ind w:firstLine="567"/>
        <w:jc w:val="both"/>
      </w:pPr>
      <w:hyperlink r:id="rId163">
        <w:r w:rsidRPr="008C4ADC">
          <w:t>Гураль Л. О.</w:t>
        </w:r>
      </w:hyperlink>
      <w:r w:rsidRPr="008C4ADC">
        <w:t xml:space="preserve"> Загальні підходи до визначення меж відповідальності за спричинення тілесних ушкоджень. </w:t>
      </w:r>
      <w:r w:rsidRPr="008C4ADC">
        <w:rPr>
          <w:i/>
        </w:rPr>
        <w:t>Хмельницький університет управління та права. Університетські наукові записки</w:t>
      </w:r>
      <w:r w:rsidRPr="008C4ADC">
        <w:t xml:space="preserve">: </w:t>
      </w:r>
      <w:r w:rsidRPr="008C4ADC">
        <w:lastRenderedPageBreak/>
        <w:t xml:space="preserve">часопис. 2016. № 4 (60). С. 117–124. </w:t>
      </w:r>
      <w:r w:rsidRPr="008C4ADC">
        <w:rPr>
          <w:color w:val="000000"/>
          <w:shd w:val="clear" w:color="auto" w:fill="F8F8F8"/>
        </w:rPr>
        <w:t>URL:</w:t>
      </w:r>
      <w:r w:rsidRPr="008C4ADC">
        <w:rPr>
          <w:color w:val="000000"/>
        </w:rPr>
        <w:t xml:space="preserve"> </w:t>
      </w:r>
      <w:hyperlink r:id="rId164">
        <w:r w:rsidRPr="008C4ADC">
          <w:rPr>
            <w:color w:val="0000FF"/>
            <w:spacing w:val="-2"/>
            <w:u w:val="single" w:color="0000FF"/>
          </w:rPr>
          <w:t>http://old.univer.km.ua/visnyk/1604.pdf</w:t>
        </w:r>
        <w:r w:rsidRPr="008C4ADC">
          <w:rPr>
            <w:color w:val="000000"/>
            <w:spacing w:val="-2"/>
          </w:rPr>
          <w:t>.</w:t>
        </w:r>
      </w:hyperlink>
    </w:p>
    <w:p w14:paraId="43B58B8E" w14:textId="77777777" w:rsidR="00F469CC" w:rsidRPr="008C4ADC" w:rsidRDefault="006160D3" w:rsidP="00DE7D59">
      <w:pPr>
        <w:pStyle w:val="a3"/>
        <w:ind w:left="0" w:firstLine="567"/>
      </w:pPr>
      <w:r w:rsidRPr="008C4ADC">
        <w:t xml:space="preserve">Іванов Ю., </w:t>
      </w:r>
      <w:proofErr w:type="spellStart"/>
      <w:r w:rsidRPr="008C4ADC">
        <w:t>Круміна</w:t>
      </w:r>
      <w:proofErr w:type="spellEnd"/>
      <w:r w:rsidRPr="008C4ADC">
        <w:t xml:space="preserve"> М. Вчинення вбивств та тілесних ушкоджень з необережності: сучасний стан і тенденції. </w:t>
      </w:r>
      <w:r w:rsidRPr="008C4ADC">
        <w:rPr>
          <w:i/>
        </w:rPr>
        <w:t xml:space="preserve">Право України. </w:t>
      </w:r>
      <w:r w:rsidRPr="008C4ADC">
        <w:t>2005. № 11. С. 91–94.</w:t>
      </w:r>
    </w:p>
    <w:p w14:paraId="0BEAF2F1" w14:textId="77777777" w:rsidR="00B36083" w:rsidRPr="008C4ADC" w:rsidRDefault="00B36083" w:rsidP="00DE7D59">
      <w:pPr>
        <w:pStyle w:val="a3"/>
        <w:ind w:left="0" w:firstLine="567"/>
      </w:pPr>
    </w:p>
    <w:p w14:paraId="26B796C3" w14:textId="234AA265" w:rsidR="00F469CC" w:rsidRPr="008C4ADC" w:rsidRDefault="006160D3" w:rsidP="00B36083">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00B36083" w:rsidRPr="008C4ADC">
        <w:rPr>
          <w:i/>
          <w:iCs/>
        </w:rPr>
        <w:t xml:space="preserve"> </w:t>
      </w:r>
      <w:r w:rsidRPr="008C4ADC">
        <w:rPr>
          <w:i/>
          <w:iCs/>
        </w:rPr>
        <w:t>та</w:t>
      </w:r>
      <w:r w:rsidRPr="008C4ADC">
        <w:rPr>
          <w:i/>
          <w:iCs/>
          <w:spacing w:val="80"/>
        </w:rPr>
        <w:t xml:space="preserve"> </w:t>
      </w:r>
      <w:r w:rsidRPr="008C4ADC">
        <w:rPr>
          <w:i/>
          <w:iCs/>
        </w:rPr>
        <w:t>матеріали судової</w:t>
      </w:r>
      <w:r w:rsidRPr="008C4ADC">
        <w:rPr>
          <w:i/>
          <w:iCs/>
          <w:spacing w:val="80"/>
        </w:rPr>
        <w:t xml:space="preserve"> </w:t>
      </w:r>
      <w:r w:rsidRPr="008C4ADC">
        <w:rPr>
          <w:i/>
          <w:iCs/>
        </w:rPr>
        <w:t>практики</w:t>
      </w:r>
    </w:p>
    <w:p w14:paraId="0E499F90" w14:textId="77777777" w:rsidR="00F469CC" w:rsidRPr="008C4ADC" w:rsidRDefault="006160D3" w:rsidP="00DE7D59">
      <w:pPr>
        <w:pStyle w:val="a3"/>
        <w:ind w:left="0" w:firstLine="567"/>
      </w:pPr>
      <w:r w:rsidRPr="008C4ADC">
        <w:t>Правила судово-медичного визначення ступеня тяжкості тілесних ушкоджень :</w:t>
      </w:r>
      <w:r w:rsidRPr="008C4ADC">
        <w:rPr>
          <w:spacing w:val="-2"/>
        </w:rPr>
        <w:t xml:space="preserve"> </w:t>
      </w:r>
      <w:proofErr w:type="spellStart"/>
      <w:r w:rsidRPr="008C4ADC">
        <w:t>затв</w:t>
      </w:r>
      <w:proofErr w:type="spellEnd"/>
      <w:r w:rsidRPr="008C4ADC">
        <w:t xml:space="preserve">. наказом Міністерства охорони здоров’я України від 17.01.1995 р. № 6. </w:t>
      </w:r>
      <w:r w:rsidRPr="008C4ADC">
        <w:rPr>
          <w:color w:val="000000"/>
          <w:shd w:val="clear" w:color="auto" w:fill="F8F8F8"/>
        </w:rPr>
        <w:t>URL:</w:t>
      </w:r>
      <w:r w:rsidRPr="008C4ADC">
        <w:rPr>
          <w:color w:val="000000"/>
        </w:rPr>
        <w:t xml:space="preserve"> </w:t>
      </w:r>
      <w:hyperlink r:id="rId165">
        <w:r w:rsidRPr="008C4ADC">
          <w:rPr>
            <w:color w:val="0000FF"/>
            <w:spacing w:val="-2"/>
            <w:u w:val="single" w:color="0000FF"/>
          </w:rPr>
          <w:t>https://zakon.rada.gov.ua/laws/show/z0255-95</w:t>
        </w:r>
        <w:r w:rsidRPr="008C4ADC">
          <w:rPr>
            <w:color w:val="000000"/>
            <w:spacing w:val="-2"/>
          </w:rPr>
          <w:t>.</w:t>
        </w:r>
      </w:hyperlink>
    </w:p>
    <w:p w14:paraId="397B1B93" w14:textId="77777777" w:rsidR="00F469CC" w:rsidRPr="008C4ADC" w:rsidRDefault="006160D3" w:rsidP="00DE7D59">
      <w:pPr>
        <w:pStyle w:val="a3"/>
        <w:ind w:left="0" w:firstLine="567"/>
      </w:pPr>
      <w:r w:rsidRPr="008C4ADC">
        <w:t>Про судову практику в справах проти життя та здоров’я: постанова Пленуму</w:t>
      </w:r>
      <w:r w:rsidRPr="008C4ADC">
        <w:rPr>
          <w:spacing w:val="-6"/>
        </w:rPr>
        <w:t xml:space="preserve"> </w:t>
      </w:r>
      <w:r w:rsidRPr="008C4ADC">
        <w:t>Верховного</w:t>
      </w:r>
      <w:r w:rsidRPr="008C4ADC">
        <w:rPr>
          <w:spacing w:val="-6"/>
        </w:rPr>
        <w:t xml:space="preserve"> </w:t>
      </w:r>
      <w:r w:rsidRPr="008C4ADC">
        <w:t>Суду</w:t>
      </w:r>
      <w:r w:rsidRPr="008C4ADC">
        <w:rPr>
          <w:spacing w:val="-6"/>
        </w:rPr>
        <w:t xml:space="preserve"> </w:t>
      </w:r>
      <w:r w:rsidRPr="008C4ADC">
        <w:t>України №</w:t>
      </w:r>
      <w:r w:rsidRPr="008C4ADC">
        <w:rPr>
          <w:spacing w:val="-1"/>
        </w:rPr>
        <w:t xml:space="preserve"> </w:t>
      </w:r>
      <w:r w:rsidRPr="008C4ADC">
        <w:t>2</w:t>
      </w:r>
      <w:r w:rsidRPr="008C4ADC">
        <w:rPr>
          <w:spacing w:val="-10"/>
        </w:rPr>
        <w:t xml:space="preserve"> </w:t>
      </w:r>
      <w:r w:rsidRPr="008C4ADC">
        <w:t>від</w:t>
      </w:r>
      <w:r w:rsidRPr="008C4ADC">
        <w:rPr>
          <w:spacing w:val="-3"/>
        </w:rPr>
        <w:t xml:space="preserve"> </w:t>
      </w:r>
      <w:r w:rsidRPr="008C4ADC">
        <w:t>07.02.2003</w:t>
      </w:r>
      <w:r w:rsidRPr="008C4ADC">
        <w:rPr>
          <w:spacing w:val="-6"/>
        </w:rPr>
        <w:t xml:space="preserve"> </w:t>
      </w:r>
      <w:r w:rsidRPr="008C4ADC">
        <w:t xml:space="preserve">р. URL: </w:t>
      </w:r>
      <w:hyperlink r:id="rId166">
        <w:r w:rsidRPr="008C4ADC">
          <w:rPr>
            <w:color w:val="0000FF"/>
            <w:u w:val="single" w:color="0000FF"/>
          </w:rPr>
          <w:t>http://zakon5.rada.gov.ua/laws/show/ v0002700-03</w:t>
        </w:r>
      </w:hyperlink>
      <w:r w:rsidRPr="008C4ADC">
        <w:t>.</w:t>
      </w:r>
    </w:p>
    <w:p w14:paraId="42DD9C16" w14:textId="77777777" w:rsidR="00F469CC" w:rsidRPr="008C4ADC" w:rsidRDefault="00F469CC" w:rsidP="00DE7D59">
      <w:pPr>
        <w:pStyle w:val="a3"/>
        <w:ind w:left="0" w:firstLine="567"/>
      </w:pPr>
    </w:p>
    <w:p w14:paraId="4AB9CEFC" w14:textId="77777777" w:rsidR="00F469CC" w:rsidRPr="008C4ADC" w:rsidRDefault="00F469CC" w:rsidP="00DE7D59">
      <w:pPr>
        <w:pStyle w:val="a3"/>
        <w:ind w:left="0" w:firstLine="567"/>
      </w:pPr>
    </w:p>
    <w:p w14:paraId="37B8AB86" w14:textId="77777777" w:rsidR="00B36083" w:rsidRPr="008C4ADC" w:rsidRDefault="006160D3" w:rsidP="00B36083">
      <w:pPr>
        <w:jc w:val="center"/>
        <w:rPr>
          <w:b/>
          <w:bCs/>
          <w:spacing w:val="-8"/>
        </w:rPr>
      </w:pPr>
      <w:r w:rsidRPr="008C4ADC">
        <w:rPr>
          <w:b/>
          <w:bCs/>
        </w:rPr>
        <w:t>Т</w:t>
      </w:r>
      <w:r w:rsidRPr="008C4ADC">
        <w:rPr>
          <w:b/>
          <w:bCs/>
          <w:spacing w:val="-7"/>
        </w:rPr>
        <w:t xml:space="preserve"> </w:t>
      </w:r>
      <w:r w:rsidRPr="008C4ADC">
        <w:rPr>
          <w:b/>
          <w:bCs/>
        </w:rPr>
        <w:t>е</w:t>
      </w:r>
      <w:r w:rsidRPr="008C4ADC">
        <w:rPr>
          <w:b/>
          <w:bCs/>
          <w:spacing w:val="-12"/>
        </w:rPr>
        <w:t xml:space="preserve"> </w:t>
      </w:r>
      <w:r w:rsidRPr="008C4ADC">
        <w:rPr>
          <w:b/>
          <w:bCs/>
        </w:rPr>
        <w:t>м</w:t>
      </w:r>
      <w:r w:rsidRPr="008C4ADC">
        <w:rPr>
          <w:b/>
          <w:bCs/>
          <w:spacing w:val="-7"/>
        </w:rPr>
        <w:t xml:space="preserve"> </w:t>
      </w:r>
      <w:r w:rsidRPr="008C4ADC">
        <w:rPr>
          <w:b/>
          <w:bCs/>
        </w:rPr>
        <w:t>а</w:t>
      </w:r>
      <w:r w:rsidRPr="008C4ADC">
        <w:rPr>
          <w:b/>
          <w:bCs/>
          <w:spacing w:val="33"/>
        </w:rPr>
        <w:t xml:space="preserve"> </w:t>
      </w:r>
      <w:r w:rsidRPr="008C4ADC">
        <w:rPr>
          <w:b/>
          <w:bCs/>
        </w:rPr>
        <w:t>11.</w:t>
      </w:r>
    </w:p>
    <w:p w14:paraId="0A1BD645" w14:textId="04E7B626" w:rsidR="00F469CC" w:rsidRPr="008C4ADC" w:rsidRDefault="006160D3" w:rsidP="00B36083">
      <w:pPr>
        <w:jc w:val="center"/>
        <w:rPr>
          <w:b/>
          <w:bCs/>
        </w:rPr>
      </w:pPr>
      <w:r w:rsidRPr="008C4ADC">
        <w:rPr>
          <w:b/>
          <w:bCs/>
        </w:rPr>
        <w:t>КРИМІНАЛЬНА</w:t>
      </w:r>
      <w:r w:rsidRPr="008C4ADC">
        <w:rPr>
          <w:b/>
          <w:bCs/>
          <w:spacing w:val="-10"/>
        </w:rPr>
        <w:t xml:space="preserve"> </w:t>
      </w:r>
      <w:r w:rsidRPr="008C4ADC">
        <w:rPr>
          <w:b/>
          <w:bCs/>
        </w:rPr>
        <w:t>ВІДПОВІДАЛЬНІСТЬ</w:t>
      </w:r>
      <w:r w:rsidRPr="008C4ADC">
        <w:rPr>
          <w:b/>
          <w:bCs/>
          <w:spacing w:val="-3"/>
        </w:rPr>
        <w:t xml:space="preserve"> </w:t>
      </w:r>
      <w:r w:rsidRPr="008C4ADC">
        <w:rPr>
          <w:b/>
          <w:bCs/>
          <w:spacing w:val="-5"/>
        </w:rPr>
        <w:t>ЗА</w:t>
      </w:r>
      <w:r w:rsidR="00B36083" w:rsidRPr="008C4ADC">
        <w:rPr>
          <w:b/>
          <w:bCs/>
          <w:spacing w:val="-5"/>
        </w:rPr>
        <w:t xml:space="preserve"> </w:t>
      </w:r>
      <w:r w:rsidRPr="008C4ADC">
        <w:rPr>
          <w:b/>
          <w:bCs/>
          <w:spacing w:val="-2"/>
        </w:rPr>
        <w:t>КАТУВАННЯ</w:t>
      </w:r>
    </w:p>
    <w:p w14:paraId="5EE84BA8" w14:textId="77777777" w:rsidR="00B36083" w:rsidRPr="008C4ADC" w:rsidRDefault="00B36083" w:rsidP="00DE7D59">
      <w:pPr>
        <w:pStyle w:val="a3"/>
        <w:ind w:left="0" w:firstLine="567"/>
      </w:pPr>
    </w:p>
    <w:p w14:paraId="68F7D50E" w14:textId="484374E5" w:rsidR="00F469CC" w:rsidRPr="008C4ADC" w:rsidRDefault="006160D3" w:rsidP="00B36083">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06B55893" w14:textId="77777777" w:rsidR="00F469CC" w:rsidRPr="008C4ADC" w:rsidRDefault="006160D3" w:rsidP="00DE7D59">
      <w:pPr>
        <w:pStyle w:val="a3"/>
        <w:ind w:left="0" w:firstLine="567"/>
      </w:pPr>
      <w:r w:rsidRPr="008C4ADC">
        <w:rPr>
          <w:spacing w:val="-2"/>
        </w:rPr>
        <w:t>Вступ.</w:t>
      </w:r>
    </w:p>
    <w:p w14:paraId="7613B4C0" w14:textId="77777777" w:rsidR="00F469CC" w:rsidRPr="008C4ADC" w:rsidRDefault="006160D3" w:rsidP="00DE7D59">
      <w:pPr>
        <w:pStyle w:val="a5"/>
        <w:numPr>
          <w:ilvl w:val="0"/>
          <w:numId w:val="27"/>
        </w:numPr>
        <w:tabs>
          <w:tab w:val="left" w:pos="1164"/>
        </w:tabs>
        <w:ind w:left="0" w:firstLine="567"/>
      </w:pPr>
      <w:r w:rsidRPr="008C4ADC">
        <w:t>Об’єкт</w:t>
      </w:r>
      <w:r w:rsidRPr="008C4ADC">
        <w:rPr>
          <w:spacing w:val="-9"/>
        </w:rPr>
        <w:t xml:space="preserve"> </w:t>
      </w:r>
      <w:r w:rsidRPr="008C4ADC">
        <w:t>та</w:t>
      </w:r>
      <w:r w:rsidRPr="008C4ADC">
        <w:rPr>
          <w:spacing w:val="-7"/>
        </w:rPr>
        <w:t xml:space="preserve"> </w:t>
      </w:r>
      <w:r w:rsidRPr="008C4ADC">
        <w:t>об’єктивна</w:t>
      </w:r>
      <w:r w:rsidRPr="008C4ADC">
        <w:rPr>
          <w:spacing w:val="-10"/>
        </w:rPr>
        <w:t xml:space="preserve"> </w:t>
      </w:r>
      <w:r w:rsidRPr="008C4ADC">
        <w:t>сторона</w:t>
      </w:r>
      <w:r w:rsidRPr="008C4ADC">
        <w:rPr>
          <w:spacing w:val="-6"/>
        </w:rPr>
        <w:t xml:space="preserve"> </w:t>
      </w:r>
      <w:r w:rsidRPr="008C4ADC">
        <w:rPr>
          <w:spacing w:val="-2"/>
        </w:rPr>
        <w:t>катування.</w:t>
      </w:r>
    </w:p>
    <w:p w14:paraId="6D0A102D" w14:textId="77777777" w:rsidR="00F469CC" w:rsidRPr="008C4ADC" w:rsidRDefault="006160D3" w:rsidP="00DE7D59">
      <w:pPr>
        <w:pStyle w:val="a5"/>
        <w:numPr>
          <w:ilvl w:val="0"/>
          <w:numId w:val="27"/>
        </w:numPr>
        <w:tabs>
          <w:tab w:val="left" w:pos="1164"/>
        </w:tabs>
        <w:ind w:left="0" w:firstLine="567"/>
      </w:pPr>
      <w:r w:rsidRPr="008C4ADC">
        <w:t>Суб’єктивна</w:t>
      </w:r>
      <w:r w:rsidRPr="008C4ADC">
        <w:rPr>
          <w:spacing w:val="-8"/>
        </w:rPr>
        <w:t xml:space="preserve"> </w:t>
      </w:r>
      <w:r w:rsidRPr="008C4ADC">
        <w:t>сторона</w:t>
      </w:r>
      <w:r w:rsidRPr="008C4ADC">
        <w:rPr>
          <w:spacing w:val="-4"/>
        </w:rPr>
        <w:t xml:space="preserve"> </w:t>
      </w:r>
      <w:r w:rsidRPr="008C4ADC">
        <w:t>та</w:t>
      </w:r>
      <w:r w:rsidRPr="008C4ADC">
        <w:rPr>
          <w:spacing w:val="-9"/>
        </w:rPr>
        <w:t xml:space="preserve"> </w:t>
      </w:r>
      <w:r w:rsidRPr="008C4ADC">
        <w:t>суб’єкт</w:t>
      </w:r>
      <w:r w:rsidRPr="008C4ADC">
        <w:rPr>
          <w:spacing w:val="-10"/>
        </w:rPr>
        <w:t xml:space="preserve"> </w:t>
      </w:r>
      <w:r w:rsidRPr="008C4ADC">
        <w:rPr>
          <w:spacing w:val="-2"/>
        </w:rPr>
        <w:t>катування.</w:t>
      </w:r>
    </w:p>
    <w:p w14:paraId="361B73E0" w14:textId="791DE392" w:rsidR="00F469CC" w:rsidRPr="008C4ADC" w:rsidRDefault="006160D3" w:rsidP="00DE7D59">
      <w:pPr>
        <w:pStyle w:val="a5"/>
        <w:numPr>
          <w:ilvl w:val="0"/>
          <w:numId w:val="27"/>
        </w:numPr>
        <w:tabs>
          <w:tab w:val="left" w:pos="1351"/>
          <w:tab w:val="left" w:pos="3983"/>
        </w:tabs>
        <w:ind w:left="0" w:firstLine="567"/>
      </w:pPr>
      <w:r w:rsidRPr="008C4ADC">
        <w:t>Кваліфікуючі ознаки,</w:t>
      </w:r>
      <w:r w:rsidRPr="008C4ADC">
        <w:rPr>
          <w:spacing w:val="80"/>
        </w:rPr>
        <w:t xml:space="preserve"> </w:t>
      </w:r>
      <w:r w:rsidRPr="008C4ADC">
        <w:t>що</w:t>
      </w:r>
      <w:r w:rsidR="00531F5D" w:rsidRPr="008C4ADC">
        <w:t xml:space="preserve"> </w:t>
      </w:r>
      <w:r w:rsidRPr="008C4ADC">
        <w:rPr>
          <w:spacing w:val="-2"/>
        </w:rPr>
        <w:t>обтяжують</w:t>
      </w:r>
      <w:r w:rsidRPr="008C4ADC">
        <w:rPr>
          <w:spacing w:val="26"/>
        </w:rPr>
        <w:t xml:space="preserve"> </w:t>
      </w:r>
      <w:r w:rsidRPr="008C4ADC">
        <w:rPr>
          <w:spacing w:val="-2"/>
        </w:rPr>
        <w:t xml:space="preserve">кримінальну </w:t>
      </w:r>
      <w:r w:rsidRPr="008C4ADC">
        <w:t>відповідальність за катування.</w:t>
      </w:r>
    </w:p>
    <w:p w14:paraId="56393702" w14:textId="1304FCA4" w:rsidR="00F469CC" w:rsidRPr="008C4ADC" w:rsidRDefault="006160D3" w:rsidP="00DE7D59">
      <w:pPr>
        <w:pStyle w:val="a5"/>
        <w:numPr>
          <w:ilvl w:val="0"/>
          <w:numId w:val="27"/>
        </w:numPr>
        <w:tabs>
          <w:tab w:val="left" w:pos="1351"/>
          <w:tab w:val="left" w:pos="3133"/>
          <w:tab w:val="left" w:pos="4324"/>
          <w:tab w:val="left" w:pos="4651"/>
          <w:tab w:val="left" w:pos="5616"/>
        </w:tabs>
        <w:ind w:left="0" w:firstLine="567"/>
      </w:pPr>
      <w:r w:rsidRPr="008C4ADC">
        <w:rPr>
          <w:spacing w:val="-2"/>
        </w:rPr>
        <w:t>Співвідношення</w:t>
      </w:r>
      <w:r w:rsidR="00531F5D" w:rsidRPr="008C4ADC">
        <w:t xml:space="preserve"> </w:t>
      </w:r>
      <w:r w:rsidRPr="008C4ADC">
        <w:rPr>
          <w:spacing w:val="-2"/>
        </w:rPr>
        <w:t>катування</w:t>
      </w:r>
      <w:r w:rsidR="00531F5D" w:rsidRPr="008C4ADC">
        <w:t xml:space="preserve"> </w:t>
      </w:r>
      <w:r w:rsidRPr="008C4ADC">
        <w:rPr>
          <w:spacing w:val="-10"/>
        </w:rPr>
        <w:t>з</w:t>
      </w:r>
      <w:r w:rsidR="00531F5D" w:rsidRPr="008C4ADC">
        <w:t xml:space="preserve"> </w:t>
      </w:r>
      <w:r w:rsidRPr="008C4ADC">
        <w:rPr>
          <w:spacing w:val="-2"/>
        </w:rPr>
        <w:t>іншими</w:t>
      </w:r>
      <w:r w:rsidR="00531F5D" w:rsidRPr="008C4ADC">
        <w:t xml:space="preserve"> </w:t>
      </w:r>
      <w:r w:rsidRPr="008C4ADC">
        <w:rPr>
          <w:spacing w:val="-2"/>
        </w:rPr>
        <w:t xml:space="preserve">складами </w:t>
      </w:r>
      <w:r w:rsidRPr="008C4ADC">
        <w:t>кримінальних правопорушень.</w:t>
      </w:r>
    </w:p>
    <w:p w14:paraId="6C003160" w14:textId="77777777" w:rsidR="00F469CC" w:rsidRPr="008C4ADC" w:rsidRDefault="006160D3" w:rsidP="00DE7D59">
      <w:pPr>
        <w:pStyle w:val="a3"/>
        <w:ind w:left="0" w:firstLine="567"/>
      </w:pPr>
      <w:r w:rsidRPr="008C4ADC">
        <w:rPr>
          <w:spacing w:val="-2"/>
        </w:rPr>
        <w:t>Висновки.</w:t>
      </w:r>
    </w:p>
    <w:p w14:paraId="5E730E0F" w14:textId="77777777" w:rsidR="00F469CC" w:rsidRPr="008C4ADC" w:rsidRDefault="00F469CC" w:rsidP="00DE7D59">
      <w:pPr>
        <w:pStyle w:val="a3"/>
        <w:ind w:left="0" w:firstLine="567"/>
      </w:pPr>
    </w:p>
    <w:p w14:paraId="5168F9D3" w14:textId="7DE050C6" w:rsidR="00F469CC" w:rsidRPr="008C4ADC" w:rsidRDefault="006160D3" w:rsidP="00DE7D59">
      <w:pPr>
        <w:pStyle w:val="a3"/>
        <w:ind w:left="0" w:firstLine="567"/>
      </w:pPr>
      <w:r w:rsidRPr="008C4ADC">
        <w:t>При дослідженні катування важливо розуміти, що хоча заборона цього злочину закріплена як на конвенційному, так і на національному рівнях, встановлення ознак аналізованого діяння можливе</w:t>
      </w:r>
      <w:r w:rsidRPr="008C4ADC">
        <w:rPr>
          <w:spacing w:val="-13"/>
        </w:rPr>
        <w:t xml:space="preserve"> </w:t>
      </w:r>
      <w:r w:rsidRPr="008C4ADC">
        <w:t>виключно</w:t>
      </w:r>
      <w:r w:rsidRPr="008C4ADC">
        <w:rPr>
          <w:spacing w:val="-11"/>
        </w:rPr>
        <w:t xml:space="preserve"> </w:t>
      </w:r>
      <w:r w:rsidRPr="008C4ADC">
        <w:t>на</w:t>
      </w:r>
      <w:r w:rsidRPr="008C4ADC">
        <w:rPr>
          <w:spacing w:val="-9"/>
        </w:rPr>
        <w:t xml:space="preserve"> </w:t>
      </w:r>
      <w:r w:rsidRPr="008C4ADC">
        <w:t>підставі</w:t>
      </w:r>
      <w:r w:rsidRPr="008C4ADC">
        <w:rPr>
          <w:spacing w:val="-10"/>
        </w:rPr>
        <w:t xml:space="preserve"> </w:t>
      </w:r>
      <w:r w:rsidRPr="008C4ADC">
        <w:t>положень</w:t>
      </w:r>
      <w:r w:rsidRPr="008C4ADC">
        <w:rPr>
          <w:spacing w:val="-7"/>
        </w:rPr>
        <w:t xml:space="preserve"> </w:t>
      </w:r>
      <w:r w:rsidRPr="008C4ADC">
        <w:t>ст.</w:t>
      </w:r>
      <w:r w:rsidRPr="008C4ADC">
        <w:rPr>
          <w:spacing w:val="-5"/>
        </w:rPr>
        <w:t xml:space="preserve"> </w:t>
      </w:r>
      <w:r w:rsidRPr="008C4ADC">
        <w:t>127</w:t>
      </w:r>
      <w:r w:rsidRPr="008C4ADC">
        <w:rPr>
          <w:spacing w:val="-7"/>
        </w:rPr>
        <w:t xml:space="preserve"> </w:t>
      </w:r>
      <w:r w:rsidRPr="008C4ADC">
        <w:t>КК</w:t>
      </w:r>
      <w:r w:rsidRPr="008C4ADC">
        <w:rPr>
          <w:spacing w:val="-10"/>
        </w:rPr>
        <w:t xml:space="preserve"> </w:t>
      </w:r>
      <w:r w:rsidRPr="008C4ADC">
        <w:t>України</w:t>
      </w:r>
      <w:r w:rsidRPr="008C4ADC">
        <w:rPr>
          <w:spacing w:val="-5"/>
        </w:rPr>
        <w:t xml:space="preserve"> </w:t>
      </w:r>
      <w:r w:rsidRPr="008C4ADC">
        <w:t>(згідно з правилами, передбаченим ч. 3 ст. 3 КК України). При цьому, зважаючи</w:t>
      </w:r>
      <w:r w:rsidRPr="008C4ADC">
        <w:rPr>
          <w:spacing w:val="64"/>
        </w:rPr>
        <w:t xml:space="preserve"> </w:t>
      </w:r>
      <w:r w:rsidRPr="008C4ADC">
        <w:t>на</w:t>
      </w:r>
      <w:r w:rsidRPr="008C4ADC">
        <w:rPr>
          <w:spacing w:val="68"/>
        </w:rPr>
        <w:t xml:space="preserve"> </w:t>
      </w:r>
      <w:r w:rsidRPr="008C4ADC">
        <w:t>положення</w:t>
      </w:r>
      <w:r w:rsidRPr="008C4ADC">
        <w:rPr>
          <w:spacing w:val="68"/>
        </w:rPr>
        <w:t xml:space="preserve"> </w:t>
      </w:r>
      <w:r w:rsidRPr="008C4ADC">
        <w:t>ст.</w:t>
      </w:r>
      <w:r w:rsidRPr="008C4ADC">
        <w:rPr>
          <w:spacing w:val="71"/>
        </w:rPr>
        <w:t xml:space="preserve"> </w:t>
      </w:r>
      <w:r w:rsidRPr="008C4ADC">
        <w:t>17</w:t>
      </w:r>
      <w:r w:rsidRPr="008C4ADC">
        <w:rPr>
          <w:spacing w:val="70"/>
        </w:rPr>
        <w:t xml:space="preserve"> </w:t>
      </w:r>
      <w:r w:rsidRPr="008C4ADC">
        <w:t>ЗУ</w:t>
      </w:r>
      <w:r w:rsidRPr="008C4ADC">
        <w:rPr>
          <w:spacing w:val="70"/>
        </w:rPr>
        <w:t xml:space="preserve"> </w:t>
      </w:r>
      <w:r w:rsidRPr="008C4ADC">
        <w:t>«Про</w:t>
      </w:r>
      <w:r w:rsidRPr="008C4ADC">
        <w:rPr>
          <w:spacing w:val="65"/>
        </w:rPr>
        <w:t xml:space="preserve"> </w:t>
      </w:r>
      <w:r w:rsidRPr="008C4ADC">
        <w:t>виконання</w:t>
      </w:r>
      <w:r w:rsidRPr="008C4ADC">
        <w:rPr>
          <w:spacing w:val="68"/>
        </w:rPr>
        <w:t xml:space="preserve"> </w:t>
      </w:r>
      <w:r w:rsidRPr="008C4ADC">
        <w:t>рішень</w:t>
      </w:r>
      <w:r w:rsidRPr="008C4ADC">
        <w:rPr>
          <w:spacing w:val="70"/>
        </w:rPr>
        <w:t xml:space="preserve"> </w:t>
      </w:r>
      <w:r w:rsidRPr="008C4ADC">
        <w:rPr>
          <w:spacing w:val="-5"/>
        </w:rPr>
        <w:t>та</w:t>
      </w:r>
      <w:r w:rsidR="00B36083" w:rsidRPr="008C4ADC">
        <w:t xml:space="preserve"> </w:t>
      </w:r>
      <w:r w:rsidRPr="008C4ADC">
        <w:t>застосування практики Європейського суду з прав людини» від 23 лютого 2006 року № 3477-IV, оціночні ознаки катування можуть бути розкриті виходячи з практики ЄСПЛ.</w:t>
      </w:r>
    </w:p>
    <w:p w14:paraId="4344F9B4" w14:textId="77777777" w:rsidR="00F469CC" w:rsidRPr="008C4ADC" w:rsidRDefault="006160D3" w:rsidP="00DE7D59">
      <w:pPr>
        <w:pStyle w:val="a3"/>
        <w:ind w:left="0" w:firstLine="567"/>
      </w:pPr>
      <w:r w:rsidRPr="008C4ADC">
        <w:t>Відповідь</w:t>
      </w:r>
      <w:r w:rsidRPr="008C4ADC">
        <w:rPr>
          <w:spacing w:val="-14"/>
        </w:rPr>
        <w:t xml:space="preserve"> </w:t>
      </w:r>
      <w:r w:rsidRPr="008C4ADC">
        <w:t>на</w:t>
      </w:r>
      <w:r w:rsidRPr="008C4ADC">
        <w:rPr>
          <w:spacing w:val="-6"/>
        </w:rPr>
        <w:t xml:space="preserve"> </w:t>
      </w:r>
      <w:r w:rsidRPr="008C4ADC">
        <w:t>перше</w:t>
      </w:r>
      <w:r w:rsidRPr="008C4ADC">
        <w:rPr>
          <w:spacing w:val="-14"/>
        </w:rPr>
        <w:t xml:space="preserve"> </w:t>
      </w:r>
      <w:r w:rsidRPr="008C4ADC">
        <w:t>питання</w:t>
      </w:r>
      <w:r w:rsidRPr="008C4ADC">
        <w:rPr>
          <w:spacing w:val="-12"/>
        </w:rPr>
        <w:t xml:space="preserve"> </w:t>
      </w:r>
      <w:r w:rsidRPr="008C4ADC">
        <w:t>передбачає</w:t>
      </w:r>
      <w:r w:rsidRPr="008C4ADC">
        <w:rPr>
          <w:spacing w:val="-11"/>
        </w:rPr>
        <w:t xml:space="preserve"> </w:t>
      </w:r>
      <w:r w:rsidRPr="008C4ADC">
        <w:t>окреме</w:t>
      </w:r>
      <w:r w:rsidRPr="008C4ADC">
        <w:rPr>
          <w:spacing w:val="-14"/>
        </w:rPr>
        <w:t xml:space="preserve"> </w:t>
      </w:r>
      <w:r w:rsidRPr="008C4ADC">
        <w:t xml:space="preserve">дослідження об’єкта та об’єктивної сторони катування. Аналіз об’єкта розглядуваного злочину слід розпочати із вивчення загального об’єкта </w:t>
      </w:r>
      <w:r w:rsidRPr="008C4ADC">
        <w:lastRenderedPageBreak/>
        <w:t xml:space="preserve">катування. Необхідно розкрити зміст родового об’єкта означеного злочину. При цьому важливо звернути увагу на те, що норма про кримінальну відповідальність за катування міститься у розділі ІІ Особливої частини КК України. Допустимо </w:t>
      </w:r>
      <w:proofErr w:type="spellStart"/>
      <w:r w:rsidRPr="008C4ADC">
        <w:t>тезово</w:t>
      </w:r>
      <w:proofErr w:type="spellEnd"/>
      <w:r w:rsidRPr="008C4ADC">
        <w:t xml:space="preserve"> окреслити полеміку щодо проблеми родового об’єкта катування. Подальше вивчення об’єкта аналізованого діяння має включити в себе дослідження видового та безпосереднього об’єктів катування. При розкритті</w:t>
      </w:r>
      <w:r w:rsidRPr="008C4ADC">
        <w:rPr>
          <w:spacing w:val="40"/>
        </w:rPr>
        <w:t xml:space="preserve"> </w:t>
      </w:r>
      <w:r w:rsidRPr="008C4ADC">
        <w:t>видового</w:t>
      </w:r>
      <w:r w:rsidRPr="008C4ADC">
        <w:rPr>
          <w:spacing w:val="40"/>
        </w:rPr>
        <w:t xml:space="preserve"> </w:t>
      </w:r>
      <w:r w:rsidRPr="008C4ADC">
        <w:t>об’єкта</w:t>
      </w:r>
      <w:r w:rsidRPr="008C4ADC">
        <w:rPr>
          <w:spacing w:val="40"/>
        </w:rPr>
        <w:t xml:space="preserve"> </w:t>
      </w:r>
      <w:r w:rsidRPr="008C4ADC">
        <w:t>катування</w:t>
      </w:r>
      <w:r w:rsidRPr="008C4ADC">
        <w:rPr>
          <w:spacing w:val="40"/>
        </w:rPr>
        <w:t xml:space="preserve"> </w:t>
      </w:r>
      <w:r w:rsidRPr="008C4ADC">
        <w:t>слід:</w:t>
      </w:r>
      <w:r w:rsidRPr="008C4ADC">
        <w:rPr>
          <w:spacing w:val="40"/>
        </w:rPr>
        <w:t xml:space="preserve"> </w:t>
      </w:r>
      <w:r w:rsidRPr="008C4ADC">
        <w:t>зазначити підгрупи кримінальних правопорушень, які криміналісти виокремлюють у межах групи кримінальних правопорушень проти життя та здоров’я особи; вирішити питання про те, до якої із</w:t>
      </w:r>
      <w:r w:rsidRPr="008C4ADC">
        <w:rPr>
          <w:spacing w:val="40"/>
        </w:rPr>
        <w:t xml:space="preserve"> </w:t>
      </w:r>
      <w:r w:rsidRPr="008C4ADC">
        <w:t>цих підгруп належить</w:t>
      </w:r>
      <w:r w:rsidRPr="008C4ADC">
        <w:rPr>
          <w:spacing w:val="-1"/>
        </w:rPr>
        <w:t xml:space="preserve"> </w:t>
      </w:r>
      <w:r w:rsidRPr="008C4ADC">
        <w:t>катування, та, відповідно, визначитися</w:t>
      </w:r>
      <w:r w:rsidRPr="008C4ADC">
        <w:rPr>
          <w:spacing w:val="-1"/>
        </w:rPr>
        <w:t xml:space="preserve"> </w:t>
      </w:r>
      <w:r w:rsidRPr="008C4ADC">
        <w:t xml:space="preserve">із змістом видового об’єкта аналізованого злочину. Дослідження безпосереднього об’єкта катування необхідно провести з </w:t>
      </w:r>
      <w:r w:rsidRPr="008C4ADC">
        <w:rPr>
          <w:spacing w:val="-2"/>
        </w:rPr>
        <w:t>урахуванням</w:t>
      </w:r>
      <w:r w:rsidRPr="008C4ADC">
        <w:rPr>
          <w:spacing w:val="-3"/>
        </w:rPr>
        <w:t xml:space="preserve"> </w:t>
      </w:r>
      <w:r w:rsidRPr="008C4ADC">
        <w:rPr>
          <w:spacing w:val="-2"/>
        </w:rPr>
        <w:t>того, що</w:t>
      </w:r>
      <w:r w:rsidRPr="008C4ADC">
        <w:rPr>
          <w:spacing w:val="-8"/>
        </w:rPr>
        <w:t xml:space="preserve"> </w:t>
      </w:r>
      <w:r w:rsidRPr="008C4ADC">
        <w:rPr>
          <w:spacing w:val="-2"/>
        </w:rPr>
        <w:t>розглядуване</w:t>
      </w:r>
      <w:r w:rsidRPr="008C4ADC">
        <w:rPr>
          <w:spacing w:val="-10"/>
        </w:rPr>
        <w:t xml:space="preserve"> </w:t>
      </w:r>
      <w:r w:rsidRPr="008C4ADC">
        <w:rPr>
          <w:spacing w:val="-2"/>
        </w:rPr>
        <w:t>діяння</w:t>
      </w:r>
      <w:r w:rsidRPr="008C4ADC">
        <w:rPr>
          <w:spacing w:val="-3"/>
        </w:rPr>
        <w:t xml:space="preserve"> </w:t>
      </w:r>
      <w:r w:rsidRPr="008C4ADC">
        <w:rPr>
          <w:spacing w:val="-2"/>
        </w:rPr>
        <w:t>є</w:t>
      </w:r>
      <w:r w:rsidRPr="008C4ADC">
        <w:rPr>
          <w:spacing w:val="-7"/>
        </w:rPr>
        <w:t xml:space="preserve"> </w:t>
      </w:r>
      <w:proofErr w:type="spellStart"/>
      <w:r w:rsidRPr="008C4ADC">
        <w:rPr>
          <w:spacing w:val="-2"/>
        </w:rPr>
        <w:t>поліоб’єктним</w:t>
      </w:r>
      <w:proofErr w:type="spellEnd"/>
      <w:r w:rsidRPr="008C4ADC">
        <w:rPr>
          <w:spacing w:val="-2"/>
        </w:rPr>
        <w:t xml:space="preserve">, тож слід </w:t>
      </w:r>
      <w:r w:rsidRPr="008C4ADC">
        <w:t>охарактеризувати основний і додаткові безпосередні об’єкти катування. Окремо має бути розглянуто ознаки потерпілого.</w:t>
      </w:r>
    </w:p>
    <w:p w14:paraId="482C575D" w14:textId="77777777" w:rsidR="00F469CC" w:rsidRPr="008C4ADC" w:rsidRDefault="006160D3" w:rsidP="00DE7D59">
      <w:pPr>
        <w:pStyle w:val="a3"/>
        <w:ind w:left="0" w:firstLine="567"/>
      </w:pPr>
      <w:r w:rsidRPr="008C4ADC">
        <w:t>При вивченні об’єктивної сторони необхідно виходити з того,</w:t>
      </w:r>
      <w:r w:rsidRPr="008C4ADC">
        <w:rPr>
          <w:spacing w:val="-14"/>
        </w:rPr>
        <w:t xml:space="preserve"> </w:t>
      </w:r>
      <w:r w:rsidRPr="008C4ADC">
        <w:t>що</w:t>
      </w:r>
      <w:r w:rsidRPr="008C4ADC">
        <w:rPr>
          <w:spacing w:val="-14"/>
        </w:rPr>
        <w:t xml:space="preserve"> </w:t>
      </w:r>
      <w:r w:rsidRPr="008C4ADC">
        <w:t>катування</w:t>
      </w:r>
      <w:r w:rsidRPr="008C4ADC">
        <w:rPr>
          <w:spacing w:val="-14"/>
        </w:rPr>
        <w:t xml:space="preserve"> </w:t>
      </w:r>
      <w:r w:rsidRPr="008C4ADC">
        <w:t>є</w:t>
      </w:r>
      <w:r w:rsidRPr="008C4ADC">
        <w:rPr>
          <w:spacing w:val="-13"/>
        </w:rPr>
        <w:t xml:space="preserve"> </w:t>
      </w:r>
      <w:r w:rsidRPr="008C4ADC">
        <w:t>злочином</w:t>
      </w:r>
      <w:r w:rsidRPr="008C4ADC">
        <w:rPr>
          <w:spacing w:val="-14"/>
        </w:rPr>
        <w:t xml:space="preserve"> </w:t>
      </w:r>
      <w:r w:rsidRPr="008C4ADC">
        <w:t>із</w:t>
      </w:r>
      <w:r w:rsidRPr="008C4ADC">
        <w:rPr>
          <w:spacing w:val="-14"/>
        </w:rPr>
        <w:t xml:space="preserve"> </w:t>
      </w:r>
      <w:r w:rsidRPr="008C4ADC">
        <w:t>матеріальним</w:t>
      </w:r>
      <w:r w:rsidRPr="008C4ADC">
        <w:rPr>
          <w:spacing w:val="-14"/>
        </w:rPr>
        <w:t xml:space="preserve"> </w:t>
      </w:r>
      <w:r w:rsidRPr="008C4ADC">
        <w:t>складом,</w:t>
      </w:r>
      <w:r w:rsidRPr="008C4ADC">
        <w:rPr>
          <w:spacing w:val="-13"/>
        </w:rPr>
        <w:t xml:space="preserve"> </w:t>
      </w:r>
      <w:r w:rsidRPr="008C4ADC">
        <w:t>тому</w:t>
      </w:r>
      <w:r w:rsidRPr="008C4ADC">
        <w:rPr>
          <w:spacing w:val="-14"/>
        </w:rPr>
        <w:t xml:space="preserve"> </w:t>
      </w:r>
      <w:r w:rsidRPr="008C4ADC">
        <w:t>мають бути проаналізовані: діяння; суспільно небезпечні наслідки (сильний</w:t>
      </w:r>
      <w:r w:rsidRPr="008C4ADC">
        <w:rPr>
          <w:spacing w:val="-4"/>
        </w:rPr>
        <w:t xml:space="preserve"> </w:t>
      </w:r>
      <w:r w:rsidRPr="008C4ADC">
        <w:t>фізичний біль,</w:t>
      </w:r>
      <w:r w:rsidRPr="008C4ADC">
        <w:rPr>
          <w:spacing w:val="-2"/>
        </w:rPr>
        <w:t xml:space="preserve"> </w:t>
      </w:r>
      <w:r w:rsidRPr="008C4ADC">
        <w:t>моральне</w:t>
      </w:r>
      <w:r w:rsidRPr="008C4ADC">
        <w:rPr>
          <w:spacing w:val="-7"/>
        </w:rPr>
        <w:t xml:space="preserve"> </w:t>
      </w:r>
      <w:r w:rsidRPr="008C4ADC">
        <w:t>страждання);</w:t>
      </w:r>
      <w:r w:rsidRPr="008C4ADC">
        <w:rPr>
          <w:spacing w:val="-4"/>
        </w:rPr>
        <w:t xml:space="preserve"> </w:t>
      </w:r>
      <w:r w:rsidRPr="008C4ADC">
        <w:t>причинний</w:t>
      </w:r>
      <w:r w:rsidRPr="008C4ADC">
        <w:rPr>
          <w:spacing w:val="-3"/>
        </w:rPr>
        <w:t xml:space="preserve"> </w:t>
      </w:r>
      <w:r w:rsidRPr="008C4ADC">
        <w:t>зв’язок. Бажане критичне осмислення наукової думки по визнанню катування</w:t>
      </w:r>
      <w:r w:rsidRPr="008C4ADC">
        <w:rPr>
          <w:spacing w:val="-4"/>
        </w:rPr>
        <w:t xml:space="preserve"> </w:t>
      </w:r>
      <w:r w:rsidRPr="008C4ADC">
        <w:t>злочином із формальним складом (з позиції</w:t>
      </w:r>
      <w:r w:rsidRPr="008C4ADC">
        <w:rPr>
          <w:spacing w:val="-2"/>
        </w:rPr>
        <w:t xml:space="preserve"> </w:t>
      </w:r>
      <w:r w:rsidRPr="008C4ADC">
        <w:t>того, що</w:t>
      </w:r>
      <w:r w:rsidRPr="008C4ADC">
        <w:rPr>
          <w:spacing w:val="-3"/>
        </w:rPr>
        <w:t xml:space="preserve"> </w:t>
      </w:r>
      <w:r w:rsidRPr="008C4ADC">
        <w:t>цей науковий підхід суперечить практиці ЄСПЛ).</w:t>
      </w:r>
    </w:p>
    <w:p w14:paraId="3E5105B6" w14:textId="37D0B8D7" w:rsidR="00F469CC" w:rsidRPr="008C4ADC" w:rsidRDefault="006160D3" w:rsidP="00DE7D59">
      <w:pPr>
        <w:pStyle w:val="a3"/>
        <w:ind w:left="0" w:firstLine="567"/>
      </w:pPr>
      <w:r w:rsidRPr="008C4ADC">
        <w:t>Висвітлення другого питання вимагає характеристики суб’єктивної сторони та суб’єкта катування. При аналізі суб’єктивної</w:t>
      </w:r>
      <w:r w:rsidRPr="008C4ADC">
        <w:rPr>
          <w:spacing w:val="-9"/>
        </w:rPr>
        <w:t xml:space="preserve"> </w:t>
      </w:r>
      <w:r w:rsidRPr="008C4ADC">
        <w:t>сторони</w:t>
      </w:r>
      <w:r w:rsidRPr="008C4ADC">
        <w:rPr>
          <w:spacing w:val="-4"/>
        </w:rPr>
        <w:t xml:space="preserve"> </w:t>
      </w:r>
      <w:r w:rsidRPr="008C4ADC">
        <w:t>потрібно</w:t>
      </w:r>
      <w:r w:rsidRPr="008C4ADC">
        <w:rPr>
          <w:spacing w:val="-11"/>
        </w:rPr>
        <w:t xml:space="preserve"> </w:t>
      </w:r>
      <w:r w:rsidRPr="008C4ADC">
        <w:t>дослідити</w:t>
      </w:r>
      <w:r w:rsidRPr="008C4ADC">
        <w:rPr>
          <w:spacing w:val="-5"/>
        </w:rPr>
        <w:t xml:space="preserve"> </w:t>
      </w:r>
      <w:r w:rsidRPr="008C4ADC">
        <w:t>ознаку</w:t>
      </w:r>
      <w:r w:rsidRPr="008C4ADC">
        <w:rPr>
          <w:spacing w:val="-11"/>
        </w:rPr>
        <w:t xml:space="preserve"> </w:t>
      </w:r>
      <w:r w:rsidRPr="008C4ADC">
        <w:t>не</w:t>
      </w:r>
      <w:r w:rsidRPr="008C4ADC">
        <w:rPr>
          <w:spacing w:val="-8"/>
        </w:rPr>
        <w:t xml:space="preserve"> </w:t>
      </w:r>
      <w:r w:rsidRPr="008C4ADC">
        <w:t>тільки</w:t>
      </w:r>
      <w:r w:rsidRPr="008C4ADC">
        <w:rPr>
          <w:spacing w:val="-4"/>
        </w:rPr>
        <w:t xml:space="preserve"> </w:t>
      </w:r>
      <w:r w:rsidRPr="008C4ADC">
        <w:t>вини,</w:t>
      </w:r>
      <w:r w:rsidRPr="008C4ADC">
        <w:rPr>
          <w:spacing w:val="-8"/>
        </w:rPr>
        <w:t xml:space="preserve"> </w:t>
      </w:r>
      <w:r w:rsidRPr="008C4ADC">
        <w:t>але й спеціальної мети. Визначення суб’єкта катування необхідно провести згідно з положеннями вчення про загальний та спеціальний суб’єкт кримінального правопорушення. При цьому важливо</w:t>
      </w:r>
      <w:r w:rsidRPr="008C4ADC">
        <w:rPr>
          <w:spacing w:val="-6"/>
        </w:rPr>
        <w:t xml:space="preserve"> </w:t>
      </w:r>
      <w:r w:rsidRPr="008C4ADC">
        <w:t>звернути увагу</w:t>
      </w:r>
      <w:r w:rsidRPr="008C4ADC">
        <w:rPr>
          <w:spacing w:val="-6"/>
        </w:rPr>
        <w:t xml:space="preserve"> </w:t>
      </w:r>
      <w:r w:rsidRPr="008C4ADC">
        <w:t>на</w:t>
      </w:r>
      <w:r w:rsidRPr="008C4ADC">
        <w:rPr>
          <w:spacing w:val="-3"/>
        </w:rPr>
        <w:t xml:space="preserve"> </w:t>
      </w:r>
      <w:r w:rsidRPr="008C4ADC">
        <w:t>невідповідність</w:t>
      </w:r>
      <w:r w:rsidRPr="008C4ADC">
        <w:rPr>
          <w:spacing w:val="-2"/>
        </w:rPr>
        <w:t xml:space="preserve"> </w:t>
      </w:r>
      <w:r w:rsidRPr="008C4ADC">
        <w:t>норм</w:t>
      </w:r>
      <w:r w:rsidRPr="008C4ADC">
        <w:rPr>
          <w:spacing w:val="-2"/>
        </w:rPr>
        <w:t xml:space="preserve"> </w:t>
      </w:r>
      <w:r w:rsidRPr="008C4ADC">
        <w:t>ч.ч. 1–2</w:t>
      </w:r>
      <w:r w:rsidRPr="008C4ADC">
        <w:rPr>
          <w:spacing w:val="-6"/>
        </w:rPr>
        <w:t xml:space="preserve"> </w:t>
      </w:r>
      <w:r w:rsidRPr="008C4ADC">
        <w:t>ст. 127</w:t>
      </w:r>
      <w:r w:rsidRPr="008C4ADC">
        <w:rPr>
          <w:spacing w:val="-6"/>
        </w:rPr>
        <w:t xml:space="preserve"> </w:t>
      </w:r>
      <w:r w:rsidRPr="008C4ADC">
        <w:t>КК України ч. 1 ст. 1 Конвенції проти катувань та інших жорстоких, нелюдських або таких, що принижують гідність, видів поводження і покарання від 10 грудня 1984 року в частині визначення суб’єкта катування.</w:t>
      </w:r>
      <w:r w:rsidRPr="008C4ADC">
        <w:rPr>
          <w:spacing w:val="9"/>
        </w:rPr>
        <w:t xml:space="preserve"> </w:t>
      </w:r>
      <w:r w:rsidRPr="008C4ADC">
        <w:t>За</w:t>
      </w:r>
      <w:r w:rsidRPr="008C4ADC">
        <w:rPr>
          <w:spacing w:val="12"/>
        </w:rPr>
        <w:t xml:space="preserve"> </w:t>
      </w:r>
      <w:r w:rsidRPr="008C4ADC">
        <w:t>наявності</w:t>
      </w:r>
      <w:r w:rsidRPr="008C4ADC">
        <w:rPr>
          <w:spacing w:val="5"/>
        </w:rPr>
        <w:t xml:space="preserve"> </w:t>
      </w:r>
      <w:r w:rsidRPr="008C4ADC">
        <w:t>аргументів</w:t>
      </w:r>
      <w:r w:rsidRPr="008C4ADC">
        <w:rPr>
          <w:spacing w:val="11"/>
        </w:rPr>
        <w:t xml:space="preserve"> </w:t>
      </w:r>
      <w:r w:rsidRPr="008C4ADC">
        <w:t>можна</w:t>
      </w:r>
      <w:r w:rsidRPr="008C4ADC">
        <w:rPr>
          <w:spacing w:val="12"/>
        </w:rPr>
        <w:t xml:space="preserve"> </w:t>
      </w:r>
      <w:r w:rsidRPr="008C4ADC">
        <w:t>висловити</w:t>
      </w:r>
      <w:r w:rsidRPr="008C4ADC">
        <w:rPr>
          <w:spacing w:val="10"/>
        </w:rPr>
        <w:t xml:space="preserve"> </w:t>
      </w:r>
      <w:r w:rsidRPr="008C4ADC">
        <w:t>власну</w:t>
      </w:r>
      <w:r w:rsidRPr="008C4ADC">
        <w:rPr>
          <w:spacing w:val="5"/>
        </w:rPr>
        <w:t xml:space="preserve"> </w:t>
      </w:r>
      <w:r w:rsidRPr="008C4ADC">
        <w:rPr>
          <w:spacing w:val="-2"/>
        </w:rPr>
        <w:t>точку</w:t>
      </w:r>
      <w:r w:rsidR="00B36083" w:rsidRPr="008C4ADC">
        <w:rPr>
          <w:spacing w:val="-2"/>
        </w:rPr>
        <w:t xml:space="preserve"> </w:t>
      </w:r>
      <w:r w:rsidRPr="008C4ADC">
        <w:t>зору щодо того, чи є обґрунтованим рішення законодавця криміналізувати катування як злочин, що вчиняється в тому числі і загальним суб’єктом.</w:t>
      </w:r>
    </w:p>
    <w:p w14:paraId="4554F467" w14:textId="77777777" w:rsidR="00F469CC" w:rsidRPr="008C4ADC" w:rsidRDefault="006160D3" w:rsidP="00DE7D59">
      <w:pPr>
        <w:pStyle w:val="a3"/>
        <w:ind w:left="0" w:firstLine="567"/>
      </w:pPr>
      <w:r w:rsidRPr="008C4ADC">
        <w:t>Третє питання передбачає аналіз кваліфікуючих ознак, що обтяжують кримінальну відповідальність за катування. Слід розкрити зміст кожної із цих ознак, приділити особливу увагу дослідженню мотиву расової, національної, релігійної</w:t>
      </w:r>
      <w:r w:rsidRPr="008C4ADC">
        <w:rPr>
          <w:spacing w:val="40"/>
        </w:rPr>
        <w:t xml:space="preserve"> </w:t>
      </w:r>
      <w:r w:rsidRPr="008C4ADC">
        <w:rPr>
          <w:spacing w:val="-2"/>
        </w:rPr>
        <w:t>нетерпимості.</w:t>
      </w:r>
    </w:p>
    <w:p w14:paraId="6730F2BA" w14:textId="77777777" w:rsidR="00F469CC" w:rsidRPr="008C4ADC" w:rsidRDefault="006160D3" w:rsidP="00DE7D59">
      <w:pPr>
        <w:pStyle w:val="a3"/>
        <w:ind w:left="0" w:firstLine="567"/>
      </w:pPr>
      <w:r w:rsidRPr="008C4ADC">
        <w:lastRenderedPageBreak/>
        <w:t>Відповідь на четверте питання доцільно надати за двома позиціями: по-перше, навести відмінності катування (ст. 127 КК України), перевищення влади або службових повноважень працівником правоохоронного органу (ст. 365 КК України), примушування давати показання (ст. 373 КК України) за ознаками складів</w:t>
      </w:r>
      <w:r w:rsidRPr="008C4ADC">
        <w:rPr>
          <w:spacing w:val="-8"/>
        </w:rPr>
        <w:t xml:space="preserve"> </w:t>
      </w:r>
      <w:r w:rsidRPr="008C4ADC">
        <w:t>злочинів;</w:t>
      </w:r>
      <w:r w:rsidRPr="008C4ADC">
        <w:rPr>
          <w:spacing w:val="-8"/>
        </w:rPr>
        <w:t xml:space="preserve"> </w:t>
      </w:r>
      <w:r w:rsidRPr="008C4ADC">
        <w:t>по-друге,</w:t>
      </w:r>
      <w:r w:rsidRPr="008C4ADC">
        <w:rPr>
          <w:spacing w:val="-7"/>
        </w:rPr>
        <w:t xml:space="preserve"> </w:t>
      </w:r>
      <w:r w:rsidRPr="008C4ADC">
        <w:t>визначитись</w:t>
      </w:r>
      <w:r w:rsidRPr="008C4ADC">
        <w:rPr>
          <w:spacing w:val="-8"/>
        </w:rPr>
        <w:t xml:space="preserve"> </w:t>
      </w:r>
      <w:r w:rsidRPr="008C4ADC">
        <w:t>із</w:t>
      </w:r>
      <w:r w:rsidRPr="008C4ADC">
        <w:rPr>
          <w:spacing w:val="-9"/>
        </w:rPr>
        <w:t xml:space="preserve"> </w:t>
      </w:r>
      <w:r w:rsidRPr="008C4ADC">
        <w:t>кваліфікацією</w:t>
      </w:r>
      <w:r w:rsidRPr="008C4ADC">
        <w:rPr>
          <w:spacing w:val="-10"/>
        </w:rPr>
        <w:t xml:space="preserve"> </w:t>
      </w:r>
      <w:r w:rsidRPr="008C4ADC">
        <w:t xml:space="preserve">катування, вчиненого: а) працівником правоохоронного органу; б) при допиті прокурором, слідчим, </w:t>
      </w:r>
      <w:proofErr w:type="spellStart"/>
      <w:r w:rsidRPr="008C4ADC">
        <w:t>дізнавачем</w:t>
      </w:r>
      <w:proofErr w:type="spellEnd"/>
      <w:r w:rsidRPr="008C4ADC">
        <w:t>, працівником підрозділу, який здійснює оперативно-розшукову діяльність.</w:t>
      </w:r>
    </w:p>
    <w:p w14:paraId="5BDCA535" w14:textId="77777777" w:rsidR="00F469CC" w:rsidRPr="008C4ADC" w:rsidRDefault="00F469CC" w:rsidP="00DE7D59">
      <w:pPr>
        <w:pStyle w:val="a3"/>
        <w:ind w:left="0" w:firstLine="567"/>
      </w:pPr>
    </w:p>
    <w:p w14:paraId="3ABAC1B7" w14:textId="48DC56FE" w:rsidR="00F469CC" w:rsidRPr="008C4ADC" w:rsidRDefault="006160D3" w:rsidP="00B36083">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29A64CB1" w14:textId="77777777" w:rsidR="00F469CC" w:rsidRPr="008C4ADC" w:rsidRDefault="006160D3" w:rsidP="00DE7D59">
      <w:pPr>
        <w:pStyle w:val="a3"/>
        <w:ind w:left="0" w:firstLine="567"/>
      </w:pPr>
      <w:r w:rsidRPr="008C4ADC">
        <w:t xml:space="preserve">Дорош Л. В., </w:t>
      </w:r>
      <w:proofErr w:type="spellStart"/>
      <w:r w:rsidRPr="008C4ADC">
        <w:t>Марадіна</w:t>
      </w:r>
      <w:proofErr w:type="spellEnd"/>
      <w:r w:rsidRPr="008C4ADC">
        <w:t xml:space="preserve"> Ю. С. До проблеми визначення безпосереднього об’єкта катування. </w:t>
      </w:r>
      <w:r w:rsidRPr="008C4ADC">
        <w:rPr>
          <w:i/>
        </w:rPr>
        <w:t>Питання боротьби зі злочинністю</w:t>
      </w:r>
      <w:r w:rsidRPr="008C4ADC">
        <w:t xml:space="preserve">: </w:t>
      </w:r>
      <w:proofErr w:type="spellStart"/>
      <w:r w:rsidRPr="008C4ADC">
        <w:t>зб</w:t>
      </w:r>
      <w:proofErr w:type="spellEnd"/>
      <w:r w:rsidRPr="008C4ADC">
        <w:t xml:space="preserve">. наук. пр. 2011. </w:t>
      </w:r>
      <w:proofErr w:type="spellStart"/>
      <w:r w:rsidRPr="008C4ADC">
        <w:t>Вип</w:t>
      </w:r>
      <w:proofErr w:type="spellEnd"/>
      <w:r w:rsidRPr="008C4ADC">
        <w:t xml:space="preserve">. 22. 296 с. С. 43–53. </w:t>
      </w:r>
      <w:r w:rsidRPr="008C4ADC">
        <w:rPr>
          <w:color w:val="000000"/>
          <w:shd w:val="clear" w:color="auto" w:fill="F8F8F8"/>
        </w:rPr>
        <w:t>URL:</w:t>
      </w:r>
      <w:r w:rsidRPr="008C4ADC">
        <w:rPr>
          <w:color w:val="000000"/>
        </w:rPr>
        <w:t xml:space="preserve"> </w:t>
      </w:r>
      <w:hyperlink r:id="rId167">
        <w:r w:rsidRPr="008C4ADC">
          <w:rPr>
            <w:color w:val="0000FF"/>
            <w:spacing w:val="-2"/>
            <w:u w:val="single" w:color="0000FF"/>
          </w:rPr>
          <w:t>https://ivpz.kh.ua/wp-content/uploads/2019/02/sbirnik_22.pdf</w:t>
        </w:r>
        <w:r w:rsidRPr="008C4ADC">
          <w:rPr>
            <w:color w:val="000000"/>
            <w:spacing w:val="-2"/>
          </w:rPr>
          <w:t>.</w:t>
        </w:r>
      </w:hyperlink>
    </w:p>
    <w:p w14:paraId="6BD8F984" w14:textId="77777777" w:rsidR="00F469CC" w:rsidRPr="008C4ADC" w:rsidRDefault="006160D3" w:rsidP="00DE7D59">
      <w:pPr>
        <w:pStyle w:val="a3"/>
        <w:ind w:left="0" w:firstLine="567"/>
      </w:pPr>
      <w:r w:rsidRPr="008C4ADC">
        <w:t xml:space="preserve">Дорош Л. В. Мотив расової, національної, релігійної </w:t>
      </w:r>
      <w:r w:rsidRPr="008C4ADC">
        <w:rPr>
          <w:spacing w:val="-2"/>
        </w:rPr>
        <w:t>нетерпимості</w:t>
      </w:r>
      <w:r w:rsidRPr="008C4ADC">
        <w:rPr>
          <w:spacing w:val="-12"/>
        </w:rPr>
        <w:t xml:space="preserve"> </w:t>
      </w:r>
      <w:r w:rsidRPr="008C4ADC">
        <w:rPr>
          <w:spacing w:val="-2"/>
        </w:rPr>
        <w:t>як</w:t>
      </w:r>
      <w:r w:rsidRPr="008C4ADC">
        <w:rPr>
          <w:spacing w:val="-12"/>
        </w:rPr>
        <w:t xml:space="preserve"> </w:t>
      </w:r>
      <w:r w:rsidRPr="008C4ADC">
        <w:rPr>
          <w:spacing w:val="-2"/>
        </w:rPr>
        <w:t>кваліфікуюча</w:t>
      </w:r>
      <w:r w:rsidRPr="008C4ADC">
        <w:rPr>
          <w:spacing w:val="-12"/>
        </w:rPr>
        <w:t xml:space="preserve"> </w:t>
      </w:r>
      <w:r w:rsidRPr="008C4ADC">
        <w:rPr>
          <w:spacing w:val="-2"/>
        </w:rPr>
        <w:t>ознака</w:t>
      </w:r>
      <w:r w:rsidRPr="008C4ADC">
        <w:rPr>
          <w:spacing w:val="-11"/>
        </w:rPr>
        <w:t xml:space="preserve"> </w:t>
      </w:r>
      <w:r w:rsidRPr="008C4ADC">
        <w:rPr>
          <w:spacing w:val="-2"/>
        </w:rPr>
        <w:t>злочинів</w:t>
      </w:r>
      <w:r w:rsidRPr="008C4ADC">
        <w:rPr>
          <w:spacing w:val="-12"/>
        </w:rPr>
        <w:t xml:space="preserve"> </w:t>
      </w:r>
      <w:r w:rsidRPr="008C4ADC">
        <w:rPr>
          <w:spacing w:val="-2"/>
        </w:rPr>
        <w:t>проти</w:t>
      </w:r>
      <w:r w:rsidRPr="008C4ADC">
        <w:rPr>
          <w:spacing w:val="-12"/>
        </w:rPr>
        <w:t xml:space="preserve"> </w:t>
      </w:r>
      <w:r w:rsidRPr="008C4ADC">
        <w:rPr>
          <w:spacing w:val="-2"/>
        </w:rPr>
        <w:t>життя</w:t>
      </w:r>
      <w:r w:rsidRPr="008C4ADC">
        <w:rPr>
          <w:spacing w:val="-12"/>
        </w:rPr>
        <w:t xml:space="preserve"> </w:t>
      </w:r>
      <w:r w:rsidRPr="008C4ADC">
        <w:rPr>
          <w:spacing w:val="-2"/>
        </w:rPr>
        <w:t>і</w:t>
      </w:r>
      <w:r w:rsidRPr="008C4ADC">
        <w:rPr>
          <w:spacing w:val="-11"/>
        </w:rPr>
        <w:t xml:space="preserve"> </w:t>
      </w:r>
      <w:r w:rsidRPr="008C4ADC">
        <w:rPr>
          <w:spacing w:val="-2"/>
        </w:rPr>
        <w:t xml:space="preserve">здоров’я </w:t>
      </w:r>
      <w:r w:rsidRPr="008C4ADC">
        <w:t xml:space="preserve">особи. </w:t>
      </w:r>
      <w:r w:rsidRPr="008C4ADC">
        <w:rPr>
          <w:i/>
        </w:rPr>
        <w:t xml:space="preserve">Проблеми законності. </w:t>
      </w:r>
      <w:r w:rsidRPr="008C4ADC">
        <w:t xml:space="preserve">2011. </w:t>
      </w:r>
      <w:proofErr w:type="spellStart"/>
      <w:r w:rsidRPr="008C4ADC">
        <w:t>Вип</w:t>
      </w:r>
      <w:proofErr w:type="spellEnd"/>
      <w:r w:rsidRPr="008C4ADC">
        <w:t xml:space="preserve">. 114. С. 163–173. </w:t>
      </w:r>
      <w:r w:rsidRPr="008C4ADC">
        <w:rPr>
          <w:color w:val="000000"/>
          <w:shd w:val="clear" w:color="auto" w:fill="F8F8F8"/>
        </w:rPr>
        <w:t>URL:</w:t>
      </w:r>
      <w:r w:rsidRPr="008C4ADC">
        <w:rPr>
          <w:color w:val="000000"/>
        </w:rPr>
        <w:t xml:space="preserve"> </w:t>
      </w:r>
      <w:hyperlink r:id="rId168">
        <w:r w:rsidRPr="008C4ADC">
          <w:rPr>
            <w:color w:val="0000FF"/>
            <w:spacing w:val="-2"/>
            <w:u w:val="single" w:color="0000FF"/>
          </w:rPr>
          <w:t>https://dspace.nlu.edu.ua/handle/123456789/8157</w:t>
        </w:r>
        <w:r w:rsidRPr="008C4ADC">
          <w:rPr>
            <w:color w:val="000000"/>
            <w:spacing w:val="-2"/>
          </w:rPr>
          <w:t>.</w:t>
        </w:r>
      </w:hyperlink>
    </w:p>
    <w:p w14:paraId="04A63128" w14:textId="3D3282D2" w:rsidR="00F469CC" w:rsidRPr="008C4ADC" w:rsidRDefault="006160D3" w:rsidP="00B36083">
      <w:pPr>
        <w:ind w:firstLine="567"/>
        <w:jc w:val="both"/>
      </w:pPr>
      <w:proofErr w:type="spellStart"/>
      <w:r w:rsidRPr="008C4ADC">
        <w:t>Замула</w:t>
      </w:r>
      <w:proofErr w:type="spellEnd"/>
      <w:r w:rsidRPr="008C4ADC">
        <w:t xml:space="preserve"> А. Ю. Кваліфікаційні характеристики катування як злочину за міжнародним правом. </w:t>
      </w:r>
      <w:r w:rsidRPr="008C4ADC">
        <w:rPr>
          <w:i/>
        </w:rPr>
        <w:t>Науковий вісник Міжнародного гуманітарного</w:t>
      </w:r>
      <w:r w:rsidRPr="008C4ADC">
        <w:rPr>
          <w:i/>
          <w:spacing w:val="-6"/>
        </w:rPr>
        <w:t xml:space="preserve"> </w:t>
      </w:r>
      <w:r w:rsidRPr="008C4ADC">
        <w:rPr>
          <w:i/>
        </w:rPr>
        <w:t>університету</w:t>
      </w:r>
      <w:r w:rsidRPr="008C4ADC">
        <w:rPr>
          <w:i/>
          <w:spacing w:val="-4"/>
        </w:rPr>
        <w:t xml:space="preserve"> </w:t>
      </w:r>
      <w:r w:rsidRPr="008C4ADC">
        <w:rPr>
          <w:i/>
        </w:rPr>
        <w:t>Сер.</w:t>
      </w:r>
      <w:r w:rsidRPr="008C4ADC">
        <w:rPr>
          <w:i/>
          <w:spacing w:val="-2"/>
        </w:rPr>
        <w:t xml:space="preserve"> </w:t>
      </w:r>
      <w:r w:rsidRPr="008C4ADC">
        <w:rPr>
          <w:i/>
        </w:rPr>
        <w:t>Юриспруденція.</w:t>
      </w:r>
      <w:r w:rsidRPr="008C4ADC">
        <w:rPr>
          <w:i/>
          <w:spacing w:val="4"/>
        </w:rPr>
        <w:t xml:space="preserve"> </w:t>
      </w:r>
      <w:r w:rsidRPr="008C4ADC">
        <w:t>2015.</w:t>
      </w:r>
      <w:r w:rsidRPr="008C4ADC">
        <w:rPr>
          <w:spacing w:val="-1"/>
        </w:rPr>
        <w:t xml:space="preserve"> </w:t>
      </w:r>
      <w:r w:rsidRPr="008C4ADC">
        <w:t>№</w:t>
      </w:r>
      <w:r w:rsidRPr="008C4ADC">
        <w:rPr>
          <w:spacing w:val="-4"/>
        </w:rPr>
        <w:t xml:space="preserve"> </w:t>
      </w:r>
      <w:r w:rsidRPr="008C4ADC">
        <w:t>15.</w:t>
      </w:r>
      <w:r w:rsidRPr="008C4ADC">
        <w:rPr>
          <w:spacing w:val="-5"/>
        </w:rPr>
        <w:t xml:space="preserve"> </w:t>
      </w:r>
      <w:r w:rsidRPr="008C4ADC">
        <w:t>Т.</w:t>
      </w:r>
      <w:r w:rsidRPr="008C4ADC">
        <w:rPr>
          <w:spacing w:val="-1"/>
        </w:rPr>
        <w:t xml:space="preserve"> </w:t>
      </w:r>
      <w:r w:rsidRPr="008C4ADC">
        <w:rPr>
          <w:spacing w:val="-5"/>
        </w:rPr>
        <w:t>2.</w:t>
      </w:r>
      <w:r w:rsidR="00B36083" w:rsidRPr="008C4ADC">
        <w:rPr>
          <w:spacing w:val="-5"/>
        </w:rPr>
        <w:t xml:space="preserve"> </w:t>
      </w:r>
      <w:r w:rsidRPr="008C4ADC">
        <w:rPr>
          <w:spacing w:val="-5"/>
        </w:rPr>
        <w:t>С.</w:t>
      </w:r>
      <w:r w:rsidR="00531F5D" w:rsidRPr="008C4ADC">
        <w:t xml:space="preserve"> </w:t>
      </w:r>
      <w:r w:rsidRPr="008C4ADC">
        <w:rPr>
          <w:spacing w:val="-2"/>
        </w:rPr>
        <w:t>150–153.</w:t>
      </w:r>
      <w:r w:rsidR="00531F5D" w:rsidRPr="008C4ADC">
        <w:t xml:space="preserve"> </w:t>
      </w:r>
      <w:r w:rsidRPr="008C4ADC">
        <w:rPr>
          <w:color w:val="000000"/>
          <w:spacing w:val="-4"/>
          <w:shd w:val="clear" w:color="auto" w:fill="F8F8F8"/>
        </w:rPr>
        <w:t>URL:</w:t>
      </w:r>
      <w:r w:rsidR="00B36083" w:rsidRPr="008C4ADC">
        <w:rPr>
          <w:color w:val="000000"/>
          <w:spacing w:val="-4"/>
          <w:shd w:val="clear" w:color="auto" w:fill="F8F8F8"/>
        </w:rPr>
        <w:t xml:space="preserve"> </w:t>
      </w:r>
      <w:hyperlink r:id="rId169">
        <w:r w:rsidRPr="008C4ADC">
          <w:rPr>
            <w:color w:val="0000FF"/>
            <w:u w:val="single" w:color="0000FF"/>
          </w:rPr>
          <w:t>http://nbuv.gov.ua/UJRN/Nvmgu_jur_2015_15%282%29</w:t>
        </w:r>
        <w:r w:rsidR="00531F5D" w:rsidRPr="008C4ADC">
          <w:rPr>
            <w:color w:val="0000FF"/>
            <w:spacing w:val="39"/>
            <w:u w:val="single" w:color="0000FF"/>
          </w:rPr>
          <w:t xml:space="preserve"> </w:t>
        </w:r>
        <w:r w:rsidRPr="008C4ADC">
          <w:rPr>
            <w:color w:val="0000FF"/>
            <w:spacing w:val="-5"/>
            <w:u w:val="single" w:color="0000FF"/>
          </w:rPr>
          <w:t>42</w:t>
        </w:r>
      </w:hyperlink>
      <w:r w:rsidRPr="008C4ADC">
        <w:rPr>
          <w:spacing w:val="-5"/>
        </w:rPr>
        <w:t>.</w:t>
      </w:r>
    </w:p>
    <w:p w14:paraId="76B87C02" w14:textId="77777777" w:rsidR="00F469CC" w:rsidRPr="008C4ADC" w:rsidRDefault="006160D3" w:rsidP="00DE7D59">
      <w:pPr>
        <w:pStyle w:val="a3"/>
        <w:ind w:left="0" w:firstLine="567"/>
      </w:pPr>
      <w:r w:rsidRPr="008C4ADC">
        <w:t xml:space="preserve">Катеринчук К. В. Відмежування катування від суміжних складів злочину. </w:t>
      </w:r>
      <w:r w:rsidRPr="008C4ADC">
        <w:rPr>
          <w:i/>
        </w:rPr>
        <w:t xml:space="preserve">Право України. </w:t>
      </w:r>
      <w:r w:rsidRPr="008C4ADC">
        <w:t>2005. № 9. С. 59–62.</w:t>
      </w:r>
    </w:p>
    <w:p w14:paraId="1E7A4693" w14:textId="77777777" w:rsidR="00F469CC" w:rsidRPr="008C4ADC" w:rsidRDefault="006160D3" w:rsidP="00DE7D59">
      <w:pPr>
        <w:pStyle w:val="a3"/>
        <w:ind w:left="0" w:firstLine="567"/>
      </w:pPr>
      <w:proofErr w:type="spellStart"/>
      <w:r w:rsidRPr="008C4ADC">
        <w:t>Марадіна</w:t>
      </w:r>
      <w:proofErr w:type="spellEnd"/>
      <w:r w:rsidRPr="008C4ADC">
        <w:t xml:space="preserve"> Ю. С. Особливості потерпілого як ознаки складу катування. </w:t>
      </w:r>
      <w:r w:rsidRPr="008C4ADC">
        <w:rPr>
          <w:i/>
        </w:rPr>
        <w:t xml:space="preserve">П’яті Харківські кримінально-правові читання </w:t>
      </w:r>
      <w:r w:rsidRPr="008C4ADC">
        <w:t xml:space="preserve">: тези </w:t>
      </w:r>
      <w:proofErr w:type="spellStart"/>
      <w:r w:rsidRPr="008C4ADC">
        <w:t>доп</w:t>
      </w:r>
      <w:proofErr w:type="spellEnd"/>
      <w:r w:rsidRPr="008C4ADC">
        <w:t xml:space="preserve">. та наук. </w:t>
      </w:r>
      <w:proofErr w:type="spellStart"/>
      <w:r w:rsidRPr="008C4ADC">
        <w:t>повідомл</w:t>
      </w:r>
      <w:proofErr w:type="spellEnd"/>
      <w:r w:rsidRPr="008C4ADC">
        <w:t xml:space="preserve">. учасників міжнар. наук. </w:t>
      </w:r>
      <w:proofErr w:type="spellStart"/>
      <w:r w:rsidRPr="008C4ADC">
        <w:t>конф</w:t>
      </w:r>
      <w:proofErr w:type="spellEnd"/>
      <w:r w:rsidRPr="008C4ADC">
        <w:t xml:space="preserve">. студентів та аспірантів (м. Харків, 12–13 трав. 2016 р.) / </w:t>
      </w:r>
      <w:proofErr w:type="spellStart"/>
      <w:r w:rsidRPr="008C4ADC">
        <w:t>редкол</w:t>
      </w:r>
      <w:proofErr w:type="spellEnd"/>
      <w:r w:rsidRPr="008C4ADC">
        <w:t>. : В. Я. Тацій (</w:t>
      </w:r>
      <w:proofErr w:type="spellStart"/>
      <w:r w:rsidRPr="008C4ADC">
        <w:t>голов</w:t>
      </w:r>
      <w:proofErr w:type="spellEnd"/>
      <w:r w:rsidRPr="008C4ADC">
        <w:t xml:space="preserve">. ред.) та ін.; </w:t>
      </w:r>
      <w:proofErr w:type="spellStart"/>
      <w:r w:rsidRPr="008C4ADC">
        <w:t>Нац</w:t>
      </w:r>
      <w:proofErr w:type="spellEnd"/>
      <w:r w:rsidRPr="008C4ADC">
        <w:t xml:space="preserve">. </w:t>
      </w:r>
      <w:proofErr w:type="spellStart"/>
      <w:r w:rsidRPr="008C4ADC">
        <w:t>юрид</w:t>
      </w:r>
      <w:proofErr w:type="spellEnd"/>
      <w:r w:rsidRPr="008C4ADC">
        <w:t>. ун-т ім. Ярослава Мудрого. Харків : Право, 2016. С. 154–156.</w:t>
      </w:r>
    </w:p>
    <w:p w14:paraId="0DC07E46" w14:textId="77777777" w:rsidR="00F469CC" w:rsidRPr="008C4ADC" w:rsidRDefault="006160D3" w:rsidP="00DE7D59">
      <w:pPr>
        <w:pStyle w:val="a3"/>
        <w:ind w:left="0" w:firstLine="567"/>
      </w:pPr>
      <w:proofErr w:type="spellStart"/>
      <w:r w:rsidRPr="008C4ADC">
        <w:t>Марадіна</w:t>
      </w:r>
      <w:proofErr w:type="spellEnd"/>
      <w:r w:rsidRPr="008C4ADC">
        <w:t xml:space="preserve"> Ю. С. Поняття «мучення» і «мордування»: повна синонімія чи збіг окремих ознак? </w:t>
      </w:r>
      <w:r w:rsidRPr="008C4ADC">
        <w:rPr>
          <w:i/>
        </w:rPr>
        <w:t xml:space="preserve">Сучасні проблеми правової системи України </w:t>
      </w:r>
      <w:r w:rsidRPr="008C4ADC">
        <w:t xml:space="preserve">: </w:t>
      </w:r>
      <w:proofErr w:type="spellStart"/>
      <w:r w:rsidRPr="008C4ADC">
        <w:t>зб</w:t>
      </w:r>
      <w:proofErr w:type="spellEnd"/>
      <w:r w:rsidRPr="008C4ADC">
        <w:t>. матер. V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(28 </w:t>
      </w:r>
      <w:proofErr w:type="spellStart"/>
      <w:r w:rsidRPr="008C4ADC">
        <w:t>листоп</w:t>
      </w:r>
      <w:proofErr w:type="spellEnd"/>
      <w:r w:rsidRPr="008C4ADC">
        <w:t>. 2013 р.). Київ : Кондор-видавництво, 2013. С. 306–309.</w:t>
      </w:r>
    </w:p>
    <w:p w14:paraId="4F692E01" w14:textId="7956FB65" w:rsidR="00F469CC" w:rsidRPr="008C4ADC" w:rsidRDefault="006160D3" w:rsidP="00B36083">
      <w:pPr>
        <w:ind w:firstLine="567"/>
        <w:jc w:val="both"/>
      </w:pPr>
      <w:proofErr w:type="spellStart"/>
      <w:r w:rsidRPr="008C4ADC">
        <w:t>Марадіна</w:t>
      </w:r>
      <w:proofErr w:type="spellEnd"/>
      <w:r w:rsidRPr="008C4ADC">
        <w:rPr>
          <w:spacing w:val="-1"/>
        </w:rPr>
        <w:t xml:space="preserve"> </w:t>
      </w:r>
      <w:r w:rsidRPr="008C4ADC">
        <w:t>Ю.</w:t>
      </w:r>
      <w:r w:rsidRPr="008C4ADC">
        <w:rPr>
          <w:spacing w:val="-2"/>
        </w:rPr>
        <w:t xml:space="preserve"> </w:t>
      </w:r>
      <w:r w:rsidRPr="008C4ADC">
        <w:t>С.</w:t>
      </w:r>
      <w:r w:rsidRPr="008C4ADC">
        <w:rPr>
          <w:spacing w:val="-7"/>
        </w:rPr>
        <w:t xml:space="preserve"> </w:t>
      </w:r>
      <w:r w:rsidRPr="008C4ADC">
        <w:t>Сильний</w:t>
      </w:r>
      <w:r w:rsidRPr="008C4ADC">
        <w:rPr>
          <w:spacing w:val="-7"/>
        </w:rPr>
        <w:t xml:space="preserve"> </w:t>
      </w:r>
      <w:r w:rsidRPr="008C4ADC">
        <w:t>фізичний</w:t>
      </w:r>
      <w:r w:rsidRPr="008C4ADC">
        <w:rPr>
          <w:spacing w:val="-3"/>
        </w:rPr>
        <w:t xml:space="preserve"> </w:t>
      </w:r>
      <w:r w:rsidRPr="008C4ADC">
        <w:t>біль</w:t>
      </w:r>
      <w:r w:rsidRPr="008C4ADC">
        <w:rPr>
          <w:spacing w:val="-4"/>
        </w:rPr>
        <w:t xml:space="preserve"> </w:t>
      </w:r>
      <w:r w:rsidRPr="008C4ADC">
        <w:t>як</w:t>
      </w:r>
      <w:r w:rsidRPr="008C4ADC">
        <w:rPr>
          <w:spacing w:val="-6"/>
        </w:rPr>
        <w:t xml:space="preserve"> </w:t>
      </w:r>
      <w:r w:rsidRPr="008C4ADC">
        <w:t>оціночне</w:t>
      </w:r>
      <w:r w:rsidRPr="008C4ADC">
        <w:rPr>
          <w:spacing w:val="-6"/>
        </w:rPr>
        <w:t xml:space="preserve"> </w:t>
      </w:r>
      <w:r w:rsidRPr="008C4ADC">
        <w:t>поняття (ст.</w:t>
      </w:r>
      <w:r w:rsidRPr="008C4ADC">
        <w:rPr>
          <w:spacing w:val="-3"/>
        </w:rPr>
        <w:t xml:space="preserve"> </w:t>
      </w:r>
      <w:r w:rsidRPr="008C4ADC">
        <w:t>127</w:t>
      </w:r>
      <w:r w:rsidRPr="008C4ADC">
        <w:rPr>
          <w:spacing w:val="-8"/>
        </w:rPr>
        <w:t xml:space="preserve"> </w:t>
      </w:r>
      <w:r w:rsidRPr="008C4ADC">
        <w:t>КК</w:t>
      </w:r>
      <w:r w:rsidRPr="008C4ADC">
        <w:rPr>
          <w:spacing w:val="-5"/>
        </w:rPr>
        <w:t xml:space="preserve"> </w:t>
      </w:r>
      <w:r w:rsidRPr="008C4ADC">
        <w:t>України).</w:t>
      </w:r>
      <w:r w:rsidRPr="008C4ADC">
        <w:rPr>
          <w:spacing w:val="-2"/>
        </w:rPr>
        <w:t xml:space="preserve"> </w:t>
      </w:r>
      <w:r w:rsidRPr="008C4ADC">
        <w:rPr>
          <w:i/>
        </w:rPr>
        <w:t>Актуальні</w:t>
      </w:r>
      <w:r w:rsidRPr="008C4ADC">
        <w:rPr>
          <w:i/>
          <w:spacing w:val="-7"/>
        </w:rPr>
        <w:t xml:space="preserve"> </w:t>
      </w:r>
      <w:r w:rsidRPr="008C4ADC">
        <w:rPr>
          <w:i/>
        </w:rPr>
        <w:t>проблеми</w:t>
      </w:r>
      <w:r w:rsidRPr="008C4ADC">
        <w:rPr>
          <w:i/>
          <w:spacing w:val="-7"/>
        </w:rPr>
        <w:t xml:space="preserve"> </w:t>
      </w:r>
      <w:r w:rsidRPr="008C4ADC">
        <w:rPr>
          <w:i/>
        </w:rPr>
        <w:t>права:</w:t>
      </w:r>
      <w:r w:rsidRPr="008C4ADC">
        <w:rPr>
          <w:i/>
          <w:spacing w:val="-8"/>
        </w:rPr>
        <w:t xml:space="preserve"> </w:t>
      </w:r>
      <w:r w:rsidRPr="008C4ADC">
        <w:rPr>
          <w:i/>
        </w:rPr>
        <w:t>теорія</w:t>
      </w:r>
      <w:r w:rsidRPr="008C4ADC">
        <w:rPr>
          <w:i/>
          <w:spacing w:val="-5"/>
        </w:rPr>
        <w:t xml:space="preserve"> </w:t>
      </w:r>
      <w:r w:rsidRPr="008C4ADC">
        <w:rPr>
          <w:i/>
        </w:rPr>
        <w:t>і</w:t>
      </w:r>
      <w:r w:rsidRPr="008C4ADC">
        <w:rPr>
          <w:i/>
          <w:spacing w:val="-6"/>
        </w:rPr>
        <w:t xml:space="preserve"> </w:t>
      </w:r>
      <w:r w:rsidRPr="008C4ADC">
        <w:rPr>
          <w:i/>
          <w:spacing w:val="-2"/>
        </w:rPr>
        <w:t>практика</w:t>
      </w:r>
      <w:r w:rsidR="00B36083" w:rsidRPr="008C4ADC">
        <w:rPr>
          <w:i/>
          <w:spacing w:val="-2"/>
        </w:rPr>
        <w:t xml:space="preserve"> </w:t>
      </w:r>
      <w:r w:rsidRPr="008C4ADC">
        <w:t>:</w:t>
      </w:r>
      <w:r w:rsidRPr="008C4ADC">
        <w:rPr>
          <w:spacing w:val="-7"/>
        </w:rPr>
        <w:t xml:space="preserve"> </w:t>
      </w:r>
      <w:proofErr w:type="spellStart"/>
      <w:r w:rsidRPr="008C4ADC">
        <w:t>зб</w:t>
      </w:r>
      <w:proofErr w:type="spellEnd"/>
      <w:r w:rsidRPr="008C4ADC">
        <w:t>. наук.</w:t>
      </w:r>
      <w:r w:rsidRPr="008C4ADC">
        <w:rPr>
          <w:spacing w:val="-1"/>
        </w:rPr>
        <w:t xml:space="preserve"> </w:t>
      </w:r>
      <w:r w:rsidRPr="008C4ADC">
        <w:t>пр. Луганськ</w:t>
      </w:r>
      <w:r w:rsidRPr="008C4ADC">
        <w:rPr>
          <w:spacing w:val="-5"/>
        </w:rPr>
        <w:t xml:space="preserve"> </w:t>
      </w:r>
      <w:r w:rsidRPr="008C4ADC">
        <w:t>:</w:t>
      </w:r>
      <w:r w:rsidRPr="008C4ADC">
        <w:rPr>
          <w:spacing w:val="-6"/>
        </w:rPr>
        <w:t xml:space="preserve"> </w:t>
      </w:r>
      <w:r w:rsidRPr="008C4ADC">
        <w:t>ФОП</w:t>
      </w:r>
      <w:r w:rsidRPr="008C4ADC">
        <w:rPr>
          <w:spacing w:val="-3"/>
        </w:rPr>
        <w:t xml:space="preserve"> </w:t>
      </w:r>
      <w:r w:rsidRPr="008C4ADC">
        <w:t>Котова,</w:t>
      </w:r>
      <w:r w:rsidRPr="008C4ADC">
        <w:rPr>
          <w:spacing w:val="-1"/>
        </w:rPr>
        <w:t xml:space="preserve"> </w:t>
      </w:r>
      <w:r w:rsidRPr="008C4ADC">
        <w:t>2012.</w:t>
      </w:r>
      <w:r w:rsidRPr="008C4ADC">
        <w:rPr>
          <w:spacing w:val="-5"/>
        </w:rPr>
        <w:t xml:space="preserve"> </w:t>
      </w:r>
      <w:r w:rsidRPr="008C4ADC">
        <w:t xml:space="preserve">С. </w:t>
      </w:r>
      <w:r w:rsidRPr="008C4ADC">
        <w:rPr>
          <w:spacing w:val="-2"/>
        </w:rPr>
        <w:t>378–386.</w:t>
      </w:r>
    </w:p>
    <w:p w14:paraId="1116B801" w14:textId="77777777" w:rsidR="00F469CC" w:rsidRPr="008C4ADC" w:rsidRDefault="006160D3" w:rsidP="00DE7D59">
      <w:pPr>
        <w:ind w:firstLine="567"/>
        <w:jc w:val="both"/>
      </w:pPr>
      <w:proofErr w:type="spellStart"/>
      <w:r w:rsidRPr="008C4ADC">
        <w:t>Марадіна</w:t>
      </w:r>
      <w:proofErr w:type="spellEnd"/>
      <w:r w:rsidRPr="008C4ADC">
        <w:rPr>
          <w:spacing w:val="-11"/>
        </w:rPr>
        <w:t xml:space="preserve"> </w:t>
      </w:r>
      <w:r w:rsidRPr="008C4ADC">
        <w:t>Ю.</w:t>
      </w:r>
      <w:r w:rsidRPr="008C4ADC">
        <w:rPr>
          <w:spacing w:val="-12"/>
        </w:rPr>
        <w:t xml:space="preserve"> </w:t>
      </w:r>
      <w:r w:rsidRPr="008C4ADC">
        <w:t>С.</w:t>
      </w:r>
      <w:r w:rsidRPr="008C4ADC">
        <w:rPr>
          <w:spacing w:val="-8"/>
        </w:rPr>
        <w:t xml:space="preserve"> </w:t>
      </w:r>
      <w:r w:rsidRPr="008C4ADC">
        <w:t>Фізичне</w:t>
      </w:r>
      <w:r w:rsidRPr="008C4ADC">
        <w:rPr>
          <w:spacing w:val="-14"/>
        </w:rPr>
        <w:t xml:space="preserve"> </w:t>
      </w:r>
      <w:r w:rsidRPr="008C4ADC">
        <w:t>і</w:t>
      </w:r>
      <w:r w:rsidRPr="008C4ADC">
        <w:rPr>
          <w:spacing w:val="-14"/>
        </w:rPr>
        <w:t xml:space="preserve"> </w:t>
      </w:r>
      <w:r w:rsidRPr="008C4ADC">
        <w:t>моральне</w:t>
      </w:r>
      <w:r w:rsidRPr="008C4ADC">
        <w:rPr>
          <w:spacing w:val="-12"/>
        </w:rPr>
        <w:t xml:space="preserve"> </w:t>
      </w:r>
      <w:r w:rsidRPr="008C4ADC">
        <w:t>страждання</w:t>
      </w:r>
      <w:r w:rsidRPr="008C4ADC">
        <w:rPr>
          <w:spacing w:val="-11"/>
        </w:rPr>
        <w:t xml:space="preserve"> </w:t>
      </w:r>
      <w:r w:rsidRPr="008C4ADC">
        <w:t>як</w:t>
      </w:r>
      <w:r w:rsidRPr="008C4ADC">
        <w:rPr>
          <w:spacing w:val="-12"/>
        </w:rPr>
        <w:t xml:space="preserve"> </w:t>
      </w:r>
      <w:r w:rsidRPr="008C4ADC">
        <w:t xml:space="preserve">суспільно небезпечні наслідки катування. </w:t>
      </w:r>
      <w:r w:rsidRPr="008C4ADC">
        <w:rPr>
          <w:i/>
        </w:rPr>
        <w:t xml:space="preserve">Актуальні питання розвитку </w:t>
      </w:r>
      <w:r w:rsidRPr="008C4ADC">
        <w:rPr>
          <w:i/>
        </w:rPr>
        <w:lastRenderedPageBreak/>
        <w:t xml:space="preserve">державності та правотворчої діяльності в Україні </w:t>
      </w:r>
      <w:r w:rsidRPr="008C4ADC">
        <w:t>: матеріали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(м. Харків, 2-3 </w:t>
      </w:r>
      <w:proofErr w:type="spellStart"/>
      <w:r w:rsidRPr="008C4ADC">
        <w:t>лют</w:t>
      </w:r>
      <w:proofErr w:type="spellEnd"/>
      <w:r w:rsidRPr="008C4ADC">
        <w:t xml:space="preserve">. 2013 р.). У 2-х т. Харків : ГО “Асоціація </w:t>
      </w:r>
      <w:proofErr w:type="spellStart"/>
      <w:r w:rsidRPr="008C4ADC">
        <w:t>аспіратнів</w:t>
      </w:r>
      <w:proofErr w:type="spellEnd"/>
      <w:r w:rsidRPr="008C4ADC">
        <w:t>-юристів”, 2013. Т. 2. С. 46–48.</w:t>
      </w:r>
    </w:p>
    <w:p w14:paraId="2F9DB776" w14:textId="38A77507" w:rsidR="00F469CC" w:rsidRPr="008C4ADC" w:rsidRDefault="006160D3" w:rsidP="00DE7D59">
      <w:pPr>
        <w:pStyle w:val="a3"/>
        <w:ind w:left="0" w:firstLine="567"/>
      </w:pPr>
      <w:r w:rsidRPr="008C4ADC">
        <w:t>Поліщук</w:t>
      </w:r>
      <w:r w:rsidRPr="008C4ADC">
        <w:rPr>
          <w:spacing w:val="-7"/>
        </w:rPr>
        <w:t xml:space="preserve"> </w:t>
      </w:r>
      <w:r w:rsidRPr="008C4ADC">
        <w:t>О.</w:t>
      </w:r>
      <w:r w:rsidRPr="008C4ADC">
        <w:rPr>
          <w:spacing w:val="-3"/>
        </w:rPr>
        <w:t xml:space="preserve"> </w:t>
      </w:r>
      <w:r w:rsidRPr="008C4ADC">
        <w:t>Ю.</w:t>
      </w:r>
      <w:r w:rsidRPr="008C4ADC">
        <w:rPr>
          <w:spacing w:val="-8"/>
        </w:rPr>
        <w:t xml:space="preserve"> </w:t>
      </w:r>
      <w:r w:rsidRPr="008C4ADC">
        <w:t>Проблеми</w:t>
      </w:r>
      <w:r w:rsidRPr="008C4ADC">
        <w:rPr>
          <w:spacing w:val="-4"/>
        </w:rPr>
        <w:t xml:space="preserve"> </w:t>
      </w:r>
      <w:r w:rsidRPr="008C4ADC">
        <w:t>розуміння</w:t>
      </w:r>
      <w:r w:rsidRPr="008C4ADC">
        <w:rPr>
          <w:spacing w:val="-6"/>
        </w:rPr>
        <w:t xml:space="preserve"> </w:t>
      </w:r>
      <w:r w:rsidRPr="008C4ADC">
        <w:t>дискримінації</w:t>
      </w:r>
      <w:r w:rsidRPr="008C4ADC">
        <w:rPr>
          <w:spacing w:val="-8"/>
        </w:rPr>
        <w:t xml:space="preserve"> </w:t>
      </w:r>
      <w:r w:rsidRPr="008C4ADC">
        <w:t>як</w:t>
      </w:r>
      <w:r w:rsidRPr="008C4ADC">
        <w:rPr>
          <w:spacing w:val="-7"/>
        </w:rPr>
        <w:t xml:space="preserve"> </w:t>
      </w:r>
      <w:r w:rsidRPr="008C4ADC">
        <w:t>однієї з</w:t>
      </w:r>
      <w:r w:rsidRPr="008C4ADC">
        <w:rPr>
          <w:spacing w:val="40"/>
        </w:rPr>
        <w:t xml:space="preserve"> </w:t>
      </w:r>
      <w:r w:rsidRPr="008C4ADC">
        <w:t>цілей</w:t>
      </w:r>
      <w:r w:rsidRPr="008C4ADC">
        <w:rPr>
          <w:spacing w:val="40"/>
        </w:rPr>
        <w:t xml:space="preserve"> </w:t>
      </w:r>
      <w:r w:rsidRPr="008C4ADC">
        <w:t>катування.</w:t>
      </w:r>
      <w:r w:rsidRPr="008C4ADC">
        <w:rPr>
          <w:spacing w:val="40"/>
        </w:rPr>
        <w:t xml:space="preserve"> </w:t>
      </w:r>
      <w:r w:rsidRPr="008C4ADC">
        <w:rPr>
          <w:i/>
        </w:rPr>
        <w:t>Форум</w:t>
      </w:r>
      <w:r w:rsidRPr="008C4ADC">
        <w:rPr>
          <w:i/>
          <w:spacing w:val="40"/>
        </w:rPr>
        <w:t xml:space="preserve"> </w:t>
      </w:r>
      <w:r w:rsidRPr="008C4ADC">
        <w:rPr>
          <w:i/>
        </w:rPr>
        <w:t>права</w:t>
      </w:r>
      <w:r w:rsidRPr="008C4ADC">
        <w:t>.</w:t>
      </w:r>
      <w:r w:rsidRPr="008C4ADC">
        <w:rPr>
          <w:spacing w:val="40"/>
        </w:rPr>
        <w:t xml:space="preserve"> </w:t>
      </w:r>
      <w:r w:rsidRPr="008C4ADC">
        <w:t>2008.</w:t>
      </w:r>
      <w:r w:rsidRPr="008C4ADC">
        <w:rPr>
          <w:spacing w:val="40"/>
        </w:rPr>
        <w:t xml:space="preserve"> </w:t>
      </w:r>
      <w:r w:rsidRPr="008C4ADC">
        <w:t>№</w:t>
      </w:r>
      <w:r w:rsidRPr="008C4ADC">
        <w:rPr>
          <w:spacing w:val="40"/>
        </w:rPr>
        <w:t xml:space="preserve"> </w:t>
      </w:r>
      <w:r w:rsidRPr="008C4ADC">
        <w:t>3.</w:t>
      </w:r>
      <w:r w:rsidRPr="008C4ADC">
        <w:rPr>
          <w:spacing w:val="40"/>
        </w:rPr>
        <w:t xml:space="preserve"> </w:t>
      </w:r>
      <w:r w:rsidRPr="008C4ADC">
        <w:t>С.</w:t>
      </w:r>
      <w:r w:rsidRPr="008C4ADC">
        <w:rPr>
          <w:spacing w:val="40"/>
        </w:rPr>
        <w:t xml:space="preserve"> </w:t>
      </w:r>
      <w:r w:rsidRPr="008C4ADC">
        <w:t>411–418.</w:t>
      </w:r>
      <w:r w:rsidRPr="008C4ADC">
        <w:rPr>
          <w:spacing w:val="40"/>
        </w:rPr>
        <w:t xml:space="preserve"> </w:t>
      </w:r>
      <w:r w:rsidRPr="008C4ADC">
        <w:rPr>
          <w:color w:val="000000"/>
          <w:shd w:val="clear" w:color="auto" w:fill="F8F8F8"/>
        </w:rPr>
        <w:t>URL:</w:t>
      </w:r>
      <w:r w:rsidRPr="008C4ADC">
        <w:rPr>
          <w:color w:val="000000"/>
          <w:spacing w:val="40"/>
        </w:rPr>
        <w:t xml:space="preserve"> </w:t>
      </w:r>
      <w:hyperlink r:id="rId170">
        <w:r w:rsidRPr="008C4ADC">
          <w:rPr>
            <w:color w:val="0000FF"/>
            <w:spacing w:val="-2"/>
            <w:u w:val="single" w:color="0000FF"/>
          </w:rPr>
          <w:t>http://dspace.univd.edu.ua/xmlui/handle/123456789/3015?locale-</w:t>
        </w:r>
      </w:hyperlink>
      <w:hyperlink r:id="rId171">
        <w:r w:rsidRPr="008C4ADC">
          <w:rPr>
            <w:color w:val="0000FF"/>
            <w:spacing w:val="-2"/>
            <w:u w:val="single" w:color="0000FF"/>
          </w:rPr>
          <w:t>attribute=en</w:t>
        </w:r>
        <w:r w:rsidRPr="008C4ADC">
          <w:rPr>
            <w:color w:val="000000"/>
            <w:spacing w:val="-2"/>
          </w:rPr>
          <w:t>.</w:t>
        </w:r>
      </w:hyperlink>
    </w:p>
    <w:p w14:paraId="5093ED14" w14:textId="0B415866" w:rsidR="00F469CC" w:rsidRPr="008C4ADC" w:rsidRDefault="006160D3" w:rsidP="00DE7D59">
      <w:pPr>
        <w:pStyle w:val="a3"/>
        <w:ind w:left="0" w:firstLine="567"/>
      </w:pPr>
      <w:r w:rsidRPr="008C4ADC">
        <w:t>Кримінальна</w:t>
      </w:r>
      <w:r w:rsidRPr="008C4ADC">
        <w:rPr>
          <w:spacing w:val="40"/>
        </w:rPr>
        <w:t xml:space="preserve"> </w:t>
      </w:r>
      <w:r w:rsidRPr="008C4ADC">
        <w:t>відповідальність</w:t>
      </w:r>
      <w:r w:rsidRPr="008C4ADC">
        <w:rPr>
          <w:spacing w:val="40"/>
        </w:rPr>
        <w:t xml:space="preserve"> </w:t>
      </w:r>
      <w:r w:rsidRPr="008C4ADC">
        <w:t>за</w:t>
      </w:r>
      <w:r w:rsidRPr="008C4ADC">
        <w:rPr>
          <w:spacing w:val="40"/>
        </w:rPr>
        <w:t xml:space="preserve"> </w:t>
      </w:r>
      <w:r w:rsidRPr="008C4ADC">
        <w:t>катування</w:t>
      </w:r>
      <w:r w:rsidRPr="008C4ADC">
        <w:rPr>
          <w:spacing w:val="40"/>
        </w:rPr>
        <w:t xml:space="preserve"> </w:t>
      </w:r>
      <w:r w:rsidRPr="008C4ADC">
        <w:t>в</w:t>
      </w:r>
      <w:r w:rsidRPr="008C4ADC">
        <w:rPr>
          <w:spacing w:val="40"/>
        </w:rPr>
        <w:t xml:space="preserve"> </w:t>
      </w:r>
      <w:r w:rsidRPr="008C4ADC">
        <w:t>Україні</w:t>
      </w:r>
      <w:r w:rsidRPr="008C4ADC">
        <w:rPr>
          <w:spacing w:val="40"/>
        </w:rPr>
        <w:t xml:space="preserve"> </w:t>
      </w:r>
      <w:r w:rsidRPr="008C4ADC">
        <w:t>та зарубіжних</w:t>
      </w:r>
      <w:r w:rsidRPr="008C4ADC">
        <w:rPr>
          <w:spacing w:val="26"/>
        </w:rPr>
        <w:t xml:space="preserve"> </w:t>
      </w:r>
      <w:r w:rsidRPr="008C4ADC">
        <w:t>країнах</w:t>
      </w:r>
      <w:r w:rsidRPr="008C4ADC">
        <w:rPr>
          <w:spacing w:val="28"/>
        </w:rPr>
        <w:t xml:space="preserve"> </w:t>
      </w:r>
      <w:r w:rsidRPr="008C4ADC">
        <w:t xml:space="preserve">: </w:t>
      </w:r>
      <w:proofErr w:type="spellStart"/>
      <w:r w:rsidRPr="008C4ADC">
        <w:t>навч</w:t>
      </w:r>
      <w:proofErr w:type="spellEnd"/>
      <w:r w:rsidRPr="008C4ADC">
        <w:t xml:space="preserve">. </w:t>
      </w:r>
      <w:proofErr w:type="spellStart"/>
      <w:r w:rsidRPr="008C4ADC">
        <w:t>посіб</w:t>
      </w:r>
      <w:proofErr w:type="spellEnd"/>
      <w:r w:rsidRPr="008C4ADC">
        <w:t>.</w:t>
      </w:r>
      <w:r w:rsidRPr="008C4ADC">
        <w:rPr>
          <w:spacing w:val="28"/>
        </w:rPr>
        <w:t xml:space="preserve"> </w:t>
      </w:r>
      <w:r w:rsidRPr="008C4ADC">
        <w:t>/</w:t>
      </w:r>
      <w:r w:rsidRPr="008C4ADC">
        <w:rPr>
          <w:spacing w:val="27"/>
        </w:rPr>
        <w:t xml:space="preserve"> </w:t>
      </w:r>
      <w:r w:rsidRPr="008C4ADC">
        <w:t>за</w:t>
      </w:r>
      <w:r w:rsidRPr="008C4ADC">
        <w:rPr>
          <w:spacing w:val="28"/>
        </w:rPr>
        <w:t xml:space="preserve"> </w:t>
      </w:r>
      <w:proofErr w:type="spellStart"/>
      <w:r w:rsidRPr="008C4ADC">
        <w:t>заг</w:t>
      </w:r>
      <w:proofErr w:type="spellEnd"/>
      <w:r w:rsidRPr="008C4ADC">
        <w:t>. ред.</w:t>
      </w:r>
      <w:r w:rsidRPr="008C4ADC">
        <w:rPr>
          <w:spacing w:val="28"/>
        </w:rPr>
        <w:t xml:space="preserve"> </w:t>
      </w:r>
      <w:proofErr w:type="spellStart"/>
      <w:r w:rsidRPr="008C4ADC">
        <w:t>д.ю.н</w:t>
      </w:r>
      <w:proofErr w:type="spellEnd"/>
      <w:r w:rsidRPr="008C4ADC">
        <w:t>., проф.</w:t>
      </w:r>
      <w:r w:rsidRPr="008C4ADC">
        <w:rPr>
          <w:spacing w:val="28"/>
        </w:rPr>
        <w:t xml:space="preserve"> </w:t>
      </w:r>
      <w:r w:rsidRPr="008C4ADC">
        <w:t>А.</w:t>
      </w:r>
      <w:r w:rsidRPr="008C4ADC">
        <w:rPr>
          <w:spacing w:val="28"/>
        </w:rPr>
        <w:t xml:space="preserve"> </w:t>
      </w:r>
      <w:r w:rsidRPr="008C4ADC">
        <w:t>В. Савченка.</w:t>
      </w:r>
      <w:r w:rsidRPr="008C4ADC">
        <w:rPr>
          <w:spacing w:val="40"/>
        </w:rPr>
        <w:t xml:space="preserve"> </w:t>
      </w:r>
      <w:r w:rsidRPr="008C4ADC">
        <w:t>Київ</w:t>
      </w:r>
      <w:r w:rsidRPr="008C4ADC">
        <w:rPr>
          <w:spacing w:val="40"/>
        </w:rPr>
        <w:t xml:space="preserve"> </w:t>
      </w:r>
      <w:r w:rsidRPr="008C4ADC">
        <w:t>:</w:t>
      </w:r>
      <w:r w:rsidRPr="008C4ADC">
        <w:rPr>
          <w:spacing w:val="40"/>
        </w:rPr>
        <w:t xml:space="preserve"> </w:t>
      </w:r>
      <w:r w:rsidRPr="008C4ADC">
        <w:t>Видавничий</w:t>
      </w:r>
      <w:r w:rsidRPr="008C4ADC">
        <w:rPr>
          <w:spacing w:val="40"/>
        </w:rPr>
        <w:t xml:space="preserve"> </w:t>
      </w:r>
      <w:r w:rsidRPr="008C4ADC">
        <w:t>дім</w:t>
      </w:r>
      <w:r w:rsidRPr="008C4ADC">
        <w:rPr>
          <w:spacing w:val="40"/>
        </w:rPr>
        <w:t xml:space="preserve"> </w:t>
      </w:r>
      <w:r w:rsidRPr="008C4ADC">
        <w:t>«Кондор»,</w:t>
      </w:r>
      <w:r w:rsidRPr="008C4ADC">
        <w:rPr>
          <w:spacing w:val="40"/>
        </w:rPr>
        <w:t xml:space="preserve"> </w:t>
      </w:r>
      <w:r w:rsidRPr="008C4ADC">
        <w:t>2018.</w:t>
      </w:r>
      <w:r w:rsidRPr="008C4ADC">
        <w:rPr>
          <w:spacing w:val="40"/>
        </w:rPr>
        <w:t xml:space="preserve"> </w:t>
      </w:r>
      <w:r w:rsidRPr="008C4ADC">
        <w:t>240</w:t>
      </w:r>
      <w:r w:rsidRPr="008C4ADC">
        <w:rPr>
          <w:spacing w:val="40"/>
        </w:rPr>
        <w:t xml:space="preserve"> </w:t>
      </w:r>
      <w:r w:rsidRPr="008C4ADC">
        <w:t>с.</w:t>
      </w:r>
      <w:r w:rsidRPr="008C4ADC">
        <w:rPr>
          <w:spacing w:val="40"/>
        </w:rPr>
        <w:t xml:space="preserve"> </w:t>
      </w:r>
      <w:r w:rsidRPr="008C4ADC">
        <w:rPr>
          <w:color w:val="000000"/>
          <w:shd w:val="clear" w:color="auto" w:fill="F8F8F8"/>
        </w:rPr>
        <w:t>URL:</w:t>
      </w:r>
      <w:r w:rsidRPr="008C4ADC">
        <w:rPr>
          <w:color w:val="000000"/>
        </w:rPr>
        <w:t xml:space="preserve"> </w:t>
      </w:r>
      <w:hyperlink r:id="rId172">
        <w:r w:rsidRPr="008C4ADC">
          <w:rPr>
            <w:color w:val="0000FF"/>
            <w:spacing w:val="-2"/>
            <w:u w:val="single" w:color="0000FF"/>
            <w:shd w:val="clear" w:color="auto" w:fill="F8F8F8"/>
          </w:rPr>
          <w:t>https://elar.naiau.kiev.ua/server/api/core/bitstreams/eb77267a-7d5a-</w:t>
        </w:r>
      </w:hyperlink>
      <w:hyperlink r:id="rId173">
        <w:r w:rsidRPr="008C4ADC">
          <w:rPr>
            <w:color w:val="0000FF"/>
            <w:spacing w:val="-2"/>
            <w:u w:val="single" w:color="0000FF"/>
            <w:shd w:val="clear" w:color="auto" w:fill="F8F8F8"/>
          </w:rPr>
          <w:t>4ad7-a2b2-7ad278a7ce98/content</w:t>
        </w:r>
      </w:hyperlink>
      <w:r w:rsidRPr="008C4ADC">
        <w:rPr>
          <w:color w:val="000000"/>
          <w:spacing w:val="-2"/>
          <w:shd w:val="clear" w:color="auto" w:fill="F8F8F8"/>
        </w:rPr>
        <w:t>.</w:t>
      </w:r>
      <w:r w:rsidRPr="008C4ADC">
        <w:rPr>
          <w:color w:val="000000"/>
          <w:spacing w:val="80"/>
          <w:shd w:val="clear" w:color="auto" w:fill="F8F8F8"/>
        </w:rPr>
        <w:t xml:space="preserve"> </w:t>
      </w:r>
    </w:p>
    <w:p w14:paraId="55FAEF7B" w14:textId="77777777" w:rsidR="00F469CC" w:rsidRPr="008C4ADC" w:rsidRDefault="006160D3" w:rsidP="00DE7D59">
      <w:pPr>
        <w:pStyle w:val="a3"/>
        <w:ind w:left="0" w:firstLine="567"/>
      </w:pPr>
      <w:proofErr w:type="spellStart"/>
      <w:r w:rsidRPr="008C4ADC">
        <w:t>Телесніцький</w:t>
      </w:r>
      <w:proofErr w:type="spellEnd"/>
      <w:r w:rsidRPr="008C4ADC">
        <w:t xml:space="preserve"> Г. Н. Кримінальна відповідальність за </w:t>
      </w:r>
      <w:r w:rsidRPr="008C4ADC">
        <w:rPr>
          <w:spacing w:val="-2"/>
        </w:rPr>
        <w:t>катування:</w:t>
      </w:r>
      <w:r w:rsidRPr="008C4ADC">
        <w:rPr>
          <w:spacing w:val="-12"/>
        </w:rPr>
        <w:t xml:space="preserve"> </w:t>
      </w:r>
      <w:r w:rsidRPr="008C4ADC">
        <w:rPr>
          <w:spacing w:val="-2"/>
        </w:rPr>
        <w:t>порівняльно-правове</w:t>
      </w:r>
      <w:r w:rsidRPr="008C4ADC">
        <w:rPr>
          <w:spacing w:val="-7"/>
        </w:rPr>
        <w:t xml:space="preserve"> </w:t>
      </w:r>
      <w:r w:rsidRPr="008C4ADC">
        <w:rPr>
          <w:spacing w:val="-2"/>
        </w:rPr>
        <w:t>дослідження</w:t>
      </w:r>
      <w:r w:rsidRPr="008C4ADC">
        <w:rPr>
          <w:spacing w:val="-6"/>
        </w:rPr>
        <w:t xml:space="preserve"> </w:t>
      </w:r>
      <w:r w:rsidRPr="008C4ADC">
        <w:rPr>
          <w:spacing w:val="-2"/>
        </w:rPr>
        <w:t>:</w:t>
      </w:r>
      <w:r w:rsidRPr="008C4ADC">
        <w:rPr>
          <w:spacing w:val="-12"/>
        </w:rPr>
        <w:t xml:space="preserve"> </w:t>
      </w:r>
      <w:proofErr w:type="spellStart"/>
      <w:r w:rsidRPr="008C4ADC">
        <w:rPr>
          <w:spacing w:val="-2"/>
        </w:rPr>
        <w:t>автореф</w:t>
      </w:r>
      <w:proofErr w:type="spellEnd"/>
      <w:r w:rsidRPr="008C4ADC">
        <w:rPr>
          <w:spacing w:val="-2"/>
        </w:rPr>
        <w:t xml:space="preserve">. </w:t>
      </w:r>
      <w:proofErr w:type="spellStart"/>
      <w:r w:rsidRPr="008C4ADC">
        <w:rPr>
          <w:spacing w:val="-2"/>
        </w:rPr>
        <w:t>дис</w:t>
      </w:r>
      <w:proofErr w:type="spellEnd"/>
      <w:r w:rsidRPr="008C4ADC">
        <w:rPr>
          <w:spacing w:val="-2"/>
        </w:rPr>
        <w:t>. …</w:t>
      </w:r>
      <w:r w:rsidRPr="008C4ADC">
        <w:rPr>
          <w:spacing w:val="-5"/>
        </w:rPr>
        <w:t xml:space="preserve"> </w:t>
      </w:r>
      <w:proofErr w:type="spellStart"/>
      <w:r w:rsidRPr="008C4ADC">
        <w:rPr>
          <w:spacing w:val="-2"/>
        </w:rPr>
        <w:t>канд</w:t>
      </w:r>
      <w:proofErr w:type="spellEnd"/>
      <w:r w:rsidRPr="008C4ADC">
        <w:rPr>
          <w:spacing w:val="-2"/>
        </w:rPr>
        <w:t xml:space="preserve">. </w:t>
      </w:r>
      <w:proofErr w:type="spellStart"/>
      <w:r w:rsidRPr="008C4ADC">
        <w:t>юрид</w:t>
      </w:r>
      <w:proofErr w:type="spellEnd"/>
      <w:r w:rsidRPr="008C4ADC">
        <w:t>. наук : 12.00.08. Київ, 2013. 20 с.</w:t>
      </w:r>
    </w:p>
    <w:p w14:paraId="60A94B8F" w14:textId="77777777" w:rsidR="00B36083" w:rsidRPr="008C4ADC" w:rsidRDefault="00B36083" w:rsidP="00DE7D59">
      <w:pPr>
        <w:pStyle w:val="a3"/>
        <w:ind w:left="0" w:firstLine="567"/>
      </w:pPr>
    </w:p>
    <w:p w14:paraId="2E16BC77" w14:textId="4EDC84D5" w:rsidR="00B36083" w:rsidRPr="008C4ADC" w:rsidRDefault="006160D3" w:rsidP="00B36083">
      <w:pPr>
        <w:pStyle w:val="a3"/>
        <w:ind w:left="0" w:firstLine="0"/>
        <w:jc w:val="center"/>
        <w:rPr>
          <w:i/>
          <w:iCs/>
        </w:rPr>
      </w:pPr>
      <w:r w:rsidRPr="008C4ADC">
        <w:rPr>
          <w:i/>
          <w:iCs/>
        </w:rPr>
        <w:t>Список</w:t>
      </w:r>
      <w:r w:rsidR="00B36083" w:rsidRPr="008C4ADC">
        <w:rPr>
          <w:i/>
          <w:iCs/>
        </w:rPr>
        <w:t xml:space="preserve"> </w:t>
      </w:r>
      <w:r w:rsidRPr="008C4ADC">
        <w:rPr>
          <w:i/>
          <w:iCs/>
        </w:rPr>
        <w:t>додаткової</w:t>
      </w:r>
      <w:r w:rsidRPr="008C4ADC">
        <w:rPr>
          <w:i/>
          <w:iCs/>
          <w:spacing w:val="80"/>
        </w:rPr>
        <w:t xml:space="preserve"> </w:t>
      </w:r>
      <w:r w:rsidRPr="008C4ADC">
        <w:rPr>
          <w:i/>
          <w:iCs/>
        </w:rPr>
        <w:t>літератури</w:t>
      </w:r>
    </w:p>
    <w:p w14:paraId="6E0B1707" w14:textId="375BB2C4" w:rsidR="00F469CC" w:rsidRPr="008C4ADC" w:rsidRDefault="006160D3" w:rsidP="00DE7D59">
      <w:pPr>
        <w:pStyle w:val="a3"/>
        <w:ind w:left="0" w:firstLine="567"/>
      </w:pPr>
      <w:proofErr w:type="spellStart"/>
      <w:r w:rsidRPr="008C4ADC">
        <w:t>Ахтирська</w:t>
      </w:r>
      <w:proofErr w:type="spellEnd"/>
      <w:r w:rsidRPr="008C4ADC">
        <w:rPr>
          <w:spacing w:val="70"/>
        </w:rPr>
        <w:t xml:space="preserve"> </w:t>
      </w:r>
      <w:r w:rsidRPr="008C4ADC">
        <w:t>Н.</w:t>
      </w:r>
      <w:r w:rsidRPr="008C4ADC">
        <w:rPr>
          <w:spacing w:val="71"/>
        </w:rPr>
        <w:t xml:space="preserve"> </w:t>
      </w:r>
      <w:r w:rsidRPr="008C4ADC">
        <w:t>М.,</w:t>
      </w:r>
      <w:r w:rsidRPr="008C4ADC">
        <w:rPr>
          <w:spacing w:val="70"/>
        </w:rPr>
        <w:t xml:space="preserve"> </w:t>
      </w:r>
      <w:r w:rsidRPr="008C4ADC">
        <w:t>Касько</w:t>
      </w:r>
      <w:r w:rsidRPr="008C4ADC">
        <w:rPr>
          <w:spacing w:val="69"/>
        </w:rPr>
        <w:t xml:space="preserve"> </w:t>
      </w:r>
      <w:r w:rsidRPr="008C4ADC">
        <w:t>В.</w:t>
      </w:r>
      <w:r w:rsidRPr="008C4ADC">
        <w:rPr>
          <w:spacing w:val="75"/>
        </w:rPr>
        <w:t xml:space="preserve"> </w:t>
      </w:r>
      <w:r w:rsidRPr="008C4ADC">
        <w:t>В.,</w:t>
      </w:r>
      <w:r w:rsidRPr="008C4ADC">
        <w:rPr>
          <w:spacing w:val="71"/>
        </w:rPr>
        <w:t xml:space="preserve"> </w:t>
      </w:r>
      <w:proofErr w:type="spellStart"/>
      <w:r w:rsidRPr="008C4ADC">
        <w:t>Маланчук</w:t>
      </w:r>
      <w:proofErr w:type="spellEnd"/>
      <w:r w:rsidRPr="008C4ADC">
        <w:rPr>
          <w:spacing w:val="71"/>
        </w:rPr>
        <w:t xml:space="preserve"> </w:t>
      </w:r>
      <w:r w:rsidRPr="008C4ADC">
        <w:t>Б.</w:t>
      </w:r>
      <w:r w:rsidRPr="008C4ADC">
        <w:rPr>
          <w:spacing w:val="66"/>
        </w:rPr>
        <w:t xml:space="preserve"> </w:t>
      </w:r>
      <w:r w:rsidRPr="008C4ADC">
        <w:t>А.</w:t>
      </w:r>
      <w:r w:rsidRPr="008C4ADC">
        <w:rPr>
          <w:spacing w:val="75"/>
        </w:rPr>
        <w:t xml:space="preserve"> </w:t>
      </w:r>
      <w:r w:rsidRPr="008C4ADC">
        <w:t>та</w:t>
      </w:r>
      <w:r w:rsidRPr="008C4ADC">
        <w:rPr>
          <w:spacing w:val="76"/>
        </w:rPr>
        <w:t xml:space="preserve"> </w:t>
      </w:r>
      <w:r w:rsidRPr="008C4ADC">
        <w:rPr>
          <w:spacing w:val="-5"/>
        </w:rPr>
        <w:t>ін.</w:t>
      </w:r>
      <w:r w:rsidR="0033018E" w:rsidRPr="008C4ADC">
        <w:rPr>
          <w:spacing w:val="-5"/>
        </w:rPr>
        <w:t xml:space="preserve"> </w:t>
      </w:r>
      <w:r w:rsidRPr="008C4ADC">
        <w:rPr>
          <w:spacing w:val="-4"/>
        </w:rPr>
        <w:t>Застосування в Україні</w:t>
      </w:r>
      <w:r w:rsidRPr="008C4ADC">
        <w:rPr>
          <w:spacing w:val="-5"/>
        </w:rPr>
        <w:t xml:space="preserve"> </w:t>
      </w:r>
      <w:r w:rsidRPr="008C4ADC">
        <w:rPr>
          <w:spacing w:val="-4"/>
        </w:rPr>
        <w:t>європейських</w:t>
      </w:r>
      <w:r w:rsidRPr="008C4ADC">
        <w:t xml:space="preserve"> </w:t>
      </w:r>
      <w:r w:rsidRPr="008C4ADC">
        <w:rPr>
          <w:spacing w:val="-4"/>
        </w:rPr>
        <w:t>стандартів протидії</w:t>
      </w:r>
      <w:r w:rsidRPr="008C4ADC">
        <w:rPr>
          <w:spacing w:val="-5"/>
        </w:rPr>
        <w:t xml:space="preserve"> </w:t>
      </w:r>
      <w:r w:rsidRPr="008C4ADC">
        <w:rPr>
          <w:spacing w:val="-4"/>
        </w:rPr>
        <w:t xml:space="preserve">жорстокому </w:t>
      </w:r>
      <w:r w:rsidRPr="008C4ADC">
        <w:rPr>
          <w:spacing w:val="-2"/>
        </w:rPr>
        <w:t>поводженню</w:t>
      </w:r>
      <w:r w:rsidRPr="008C4ADC">
        <w:rPr>
          <w:spacing w:val="-7"/>
        </w:rPr>
        <w:t xml:space="preserve"> </w:t>
      </w:r>
      <w:r w:rsidRPr="008C4ADC">
        <w:rPr>
          <w:spacing w:val="-2"/>
        </w:rPr>
        <w:t>і</w:t>
      </w:r>
      <w:r w:rsidRPr="008C4ADC">
        <w:rPr>
          <w:spacing w:val="-12"/>
        </w:rPr>
        <w:t xml:space="preserve"> </w:t>
      </w:r>
      <w:r w:rsidRPr="008C4ADC">
        <w:rPr>
          <w:spacing w:val="-2"/>
        </w:rPr>
        <w:t>безкарності</w:t>
      </w:r>
      <w:r w:rsidRPr="008C4ADC">
        <w:rPr>
          <w:spacing w:val="-12"/>
        </w:rPr>
        <w:t xml:space="preserve"> </w:t>
      </w:r>
      <w:r w:rsidRPr="008C4ADC">
        <w:rPr>
          <w:spacing w:val="-2"/>
        </w:rPr>
        <w:t>:</w:t>
      </w:r>
      <w:r w:rsidRPr="008C4ADC">
        <w:rPr>
          <w:spacing w:val="-12"/>
        </w:rPr>
        <w:t xml:space="preserve"> </w:t>
      </w:r>
      <w:r w:rsidRPr="008C4ADC">
        <w:rPr>
          <w:spacing w:val="-2"/>
        </w:rPr>
        <w:t>наук.-</w:t>
      </w:r>
      <w:proofErr w:type="spellStart"/>
      <w:r w:rsidRPr="008C4ADC">
        <w:rPr>
          <w:spacing w:val="-2"/>
        </w:rPr>
        <w:t>практ</w:t>
      </w:r>
      <w:proofErr w:type="spellEnd"/>
      <w:r w:rsidRPr="008C4ADC">
        <w:rPr>
          <w:spacing w:val="-2"/>
        </w:rPr>
        <w:t>.</w:t>
      </w:r>
      <w:r w:rsidRPr="008C4ADC">
        <w:rPr>
          <w:spacing w:val="-10"/>
        </w:rPr>
        <w:t xml:space="preserve"> </w:t>
      </w:r>
      <w:proofErr w:type="spellStart"/>
      <w:r w:rsidRPr="008C4ADC">
        <w:rPr>
          <w:spacing w:val="-2"/>
        </w:rPr>
        <w:t>посіб</w:t>
      </w:r>
      <w:proofErr w:type="spellEnd"/>
      <w:r w:rsidRPr="008C4ADC">
        <w:rPr>
          <w:spacing w:val="-2"/>
        </w:rPr>
        <w:t>.</w:t>
      </w:r>
      <w:r w:rsidRPr="008C4ADC">
        <w:rPr>
          <w:spacing w:val="-6"/>
        </w:rPr>
        <w:t xml:space="preserve"> </w:t>
      </w:r>
      <w:r w:rsidRPr="008C4ADC">
        <w:rPr>
          <w:spacing w:val="-2"/>
        </w:rPr>
        <w:t>для</w:t>
      </w:r>
      <w:r w:rsidRPr="008C4ADC">
        <w:rPr>
          <w:spacing w:val="-9"/>
        </w:rPr>
        <w:t xml:space="preserve"> </w:t>
      </w:r>
      <w:r w:rsidRPr="008C4ADC">
        <w:rPr>
          <w:spacing w:val="-2"/>
        </w:rPr>
        <w:t>суддів</w:t>
      </w:r>
      <w:r w:rsidRPr="008C4ADC">
        <w:rPr>
          <w:spacing w:val="-7"/>
        </w:rPr>
        <w:t xml:space="preserve"> </w:t>
      </w:r>
      <w:r w:rsidRPr="008C4ADC">
        <w:rPr>
          <w:spacing w:val="-2"/>
        </w:rPr>
        <w:t>/</w:t>
      </w:r>
      <w:r w:rsidRPr="008C4ADC">
        <w:rPr>
          <w:spacing w:val="-7"/>
        </w:rPr>
        <w:t xml:space="preserve"> </w:t>
      </w:r>
      <w:r w:rsidRPr="008C4ADC">
        <w:rPr>
          <w:spacing w:val="-2"/>
        </w:rPr>
        <w:t>за</w:t>
      </w:r>
      <w:r w:rsidRPr="008C4ADC">
        <w:rPr>
          <w:spacing w:val="-11"/>
        </w:rPr>
        <w:t xml:space="preserve"> </w:t>
      </w:r>
      <w:proofErr w:type="spellStart"/>
      <w:r w:rsidRPr="008C4ADC">
        <w:rPr>
          <w:spacing w:val="-2"/>
        </w:rPr>
        <w:t>заг</w:t>
      </w:r>
      <w:proofErr w:type="spellEnd"/>
      <w:r w:rsidRPr="008C4ADC">
        <w:rPr>
          <w:spacing w:val="-2"/>
        </w:rPr>
        <w:t>.</w:t>
      </w:r>
      <w:r w:rsidRPr="008C4ADC">
        <w:rPr>
          <w:spacing w:val="-11"/>
        </w:rPr>
        <w:t xml:space="preserve"> </w:t>
      </w:r>
      <w:r w:rsidRPr="008C4ADC">
        <w:rPr>
          <w:spacing w:val="-2"/>
        </w:rPr>
        <w:t xml:space="preserve">ред. </w:t>
      </w:r>
      <w:r w:rsidRPr="008C4ADC">
        <w:t>В.</w:t>
      </w:r>
      <w:r w:rsidR="00531F5D" w:rsidRPr="008C4ADC">
        <w:rPr>
          <w:spacing w:val="62"/>
        </w:rPr>
        <w:t xml:space="preserve"> </w:t>
      </w:r>
      <w:r w:rsidRPr="008C4ADC">
        <w:t>Т.</w:t>
      </w:r>
      <w:r w:rsidR="00531F5D" w:rsidRPr="008C4ADC">
        <w:rPr>
          <w:spacing w:val="61"/>
        </w:rPr>
        <w:t xml:space="preserve"> </w:t>
      </w:r>
      <w:proofErr w:type="spellStart"/>
      <w:r w:rsidRPr="008C4ADC">
        <w:t>Маляренка</w:t>
      </w:r>
      <w:proofErr w:type="spellEnd"/>
      <w:r w:rsidRPr="008C4ADC">
        <w:t>.</w:t>
      </w:r>
      <w:r w:rsidR="00531F5D" w:rsidRPr="008C4ADC">
        <w:rPr>
          <w:spacing w:val="62"/>
        </w:rPr>
        <w:t xml:space="preserve"> </w:t>
      </w:r>
      <w:r w:rsidRPr="008C4ADC">
        <w:t>Київ</w:t>
      </w:r>
      <w:r w:rsidR="00531F5D" w:rsidRPr="008C4ADC">
        <w:rPr>
          <w:spacing w:val="65"/>
        </w:rPr>
        <w:t xml:space="preserve"> </w:t>
      </w:r>
      <w:r w:rsidRPr="008C4ADC">
        <w:t>:</w:t>
      </w:r>
      <w:r w:rsidR="00531F5D" w:rsidRPr="008C4ADC">
        <w:rPr>
          <w:spacing w:val="60"/>
        </w:rPr>
        <w:t xml:space="preserve"> </w:t>
      </w:r>
      <w:r w:rsidRPr="008C4ADC">
        <w:t>«К.І.С.»,</w:t>
      </w:r>
      <w:r w:rsidR="00531F5D" w:rsidRPr="008C4ADC">
        <w:rPr>
          <w:spacing w:val="65"/>
        </w:rPr>
        <w:t xml:space="preserve"> </w:t>
      </w:r>
      <w:r w:rsidRPr="008C4ADC">
        <w:t>2011.</w:t>
      </w:r>
      <w:r w:rsidR="00531F5D" w:rsidRPr="008C4ADC">
        <w:rPr>
          <w:spacing w:val="63"/>
        </w:rPr>
        <w:t xml:space="preserve"> </w:t>
      </w:r>
      <w:r w:rsidRPr="008C4ADC">
        <w:t>320</w:t>
      </w:r>
      <w:r w:rsidR="00531F5D" w:rsidRPr="008C4ADC">
        <w:rPr>
          <w:spacing w:val="62"/>
        </w:rPr>
        <w:t xml:space="preserve"> </w:t>
      </w:r>
      <w:r w:rsidRPr="008C4ADC">
        <w:t>с.</w:t>
      </w:r>
      <w:r w:rsidR="00531F5D" w:rsidRPr="008C4ADC">
        <w:rPr>
          <w:spacing w:val="66"/>
        </w:rPr>
        <w:t xml:space="preserve"> </w:t>
      </w:r>
      <w:r w:rsidRPr="008C4ADC">
        <w:rPr>
          <w:color w:val="000000"/>
          <w:spacing w:val="-4"/>
          <w:shd w:val="clear" w:color="auto" w:fill="F8F8F8"/>
        </w:rPr>
        <w:t>URL:</w:t>
      </w:r>
      <w:r w:rsidR="0033018E" w:rsidRPr="008C4ADC">
        <w:rPr>
          <w:color w:val="000000"/>
          <w:spacing w:val="-4"/>
          <w:shd w:val="clear" w:color="auto" w:fill="F8F8F8"/>
        </w:rPr>
        <w:t xml:space="preserve"> </w:t>
      </w:r>
      <w:hyperlink r:id="rId174">
        <w:r w:rsidRPr="008C4ADC">
          <w:rPr>
            <w:color w:val="0000FF"/>
            <w:spacing w:val="-4"/>
            <w:u w:val="single" w:color="0000FF"/>
          </w:rPr>
          <w:t>http://www.nsj.gov.ua/files/1445846131Manual%20judges%20block%20</w:t>
        </w:r>
      </w:hyperlink>
      <w:r w:rsidRPr="008C4ADC">
        <w:rPr>
          <w:color w:val="0000FF"/>
          <w:spacing w:val="-4"/>
        </w:rPr>
        <w:t xml:space="preserve"> </w:t>
      </w:r>
      <w:hyperlink r:id="rId175">
        <w:r w:rsidRPr="008C4ADC">
          <w:rPr>
            <w:color w:val="0000FF"/>
            <w:spacing w:val="-2"/>
            <w:u w:val="single" w:color="0000FF"/>
          </w:rPr>
          <w:t>FINAL.pdf</w:t>
        </w:r>
        <w:r w:rsidRPr="008C4ADC">
          <w:rPr>
            <w:spacing w:val="-2"/>
          </w:rPr>
          <w:t>.</w:t>
        </w:r>
      </w:hyperlink>
    </w:p>
    <w:p w14:paraId="3A7F61D4" w14:textId="77777777" w:rsidR="00F469CC" w:rsidRPr="008C4ADC" w:rsidRDefault="006160D3" w:rsidP="00DE7D59">
      <w:pPr>
        <w:pStyle w:val="a3"/>
        <w:ind w:left="0" w:firstLine="567"/>
      </w:pPr>
      <w:r w:rsidRPr="008C4ADC">
        <w:t>Денисова О. В. Кримінально-правова характеристика катування :</w:t>
      </w:r>
      <w:r w:rsidRPr="008C4ADC">
        <w:rPr>
          <w:spacing w:val="-2"/>
        </w:rPr>
        <w:t xml:space="preserve"> </w:t>
      </w:r>
      <w:proofErr w:type="spellStart"/>
      <w:r w:rsidRPr="008C4ADC">
        <w:t>автореф</w:t>
      </w:r>
      <w:proofErr w:type="spellEnd"/>
      <w:r w:rsidRPr="008C4ADC">
        <w:t xml:space="preserve">.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наук :12.00.08.</w:t>
      </w:r>
      <w:r w:rsidRPr="008C4ADC">
        <w:rPr>
          <w:spacing w:val="-1"/>
        </w:rPr>
        <w:t xml:space="preserve"> </w:t>
      </w:r>
      <w:r w:rsidRPr="008C4ADC">
        <w:t>Київ, 2014. 24 с.</w:t>
      </w:r>
    </w:p>
    <w:p w14:paraId="43D8C647" w14:textId="53E5E0DE" w:rsidR="00F469CC" w:rsidRPr="008C4ADC" w:rsidRDefault="006160D3" w:rsidP="00DE7D59">
      <w:pPr>
        <w:pStyle w:val="a3"/>
        <w:tabs>
          <w:tab w:val="left" w:pos="2051"/>
          <w:tab w:val="left" w:pos="3534"/>
          <w:tab w:val="left" w:pos="4849"/>
          <w:tab w:val="left" w:pos="5991"/>
        </w:tabs>
        <w:ind w:left="0" w:firstLine="567"/>
      </w:pPr>
      <w:r w:rsidRPr="008C4ADC">
        <mc:AlternateContent>
          <mc:Choice Requires="wps">
            <w:drawing>
              <wp:anchor distT="0" distB="0" distL="0" distR="0" simplePos="0" relativeHeight="251650048" behindDoc="0" locked="0" layoutInCell="1" allowOverlap="1" wp14:anchorId="3C7AF3AD" wp14:editId="53E2F868">
                <wp:simplePos x="0" y="0"/>
                <wp:positionH relativeFrom="page">
                  <wp:posOffset>686104</wp:posOffset>
                </wp:positionH>
                <wp:positionV relativeFrom="paragraph">
                  <wp:posOffset>787682</wp:posOffset>
                </wp:positionV>
                <wp:extent cx="4572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5"/>
                              </a:lnTo>
                              <a:lnTo>
                                <a:pt x="45720" y="6095"/>
                              </a:lnTo>
                              <a:lnTo>
                                <a:pt x="457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2AEF8E1" id="Graphic 12" o:spid="_x0000_s1026" style="position:absolute;margin-left:54pt;margin-top:62pt;width:3.6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" path="m45720,l,,,6095r45720,l45720,xe" fillcolor="blue" stroked="f">
                <v:path arrowok="t"/>
                <w10:wrap anchorx="page"/>
              </v:shape>
            </w:pict>
          </mc:Fallback>
        </mc:AlternateContent>
      </w:r>
      <w:r w:rsidRPr="008C4ADC">
        <w:t xml:space="preserve">Катеринчук К. В. Злочини проти здоров’я особи: проблеми кримінально-правової теорії та практики : монографія. Київ : ФОП </w:t>
      </w:r>
      <w:proofErr w:type="spellStart"/>
      <w:r w:rsidRPr="008C4ADC">
        <w:rPr>
          <w:spacing w:val="-2"/>
        </w:rPr>
        <w:t>Маслаков</w:t>
      </w:r>
      <w:proofErr w:type="spellEnd"/>
      <w:r w:rsidRPr="008C4ADC">
        <w:rPr>
          <w:spacing w:val="-2"/>
        </w:rPr>
        <w:t>,</w:t>
      </w:r>
      <w:r w:rsidR="00531F5D" w:rsidRPr="008C4ADC">
        <w:t xml:space="preserve"> </w:t>
      </w:r>
      <w:r w:rsidRPr="008C4ADC">
        <w:rPr>
          <w:spacing w:val="-2"/>
        </w:rPr>
        <w:t>2018.</w:t>
      </w:r>
      <w:r w:rsidR="00531F5D" w:rsidRPr="008C4ADC">
        <w:t xml:space="preserve"> </w:t>
      </w:r>
      <w:r w:rsidRPr="008C4ADC">
        <w:rPr>
          <w:spacing w:val="-4"/>
        </w:rPr>
        <w:t>408</w:t>
      </w:r>
      <w:r w:rsidR="00531F5D" w:rsidRPr="008C4ADC">
        <w:t xml:space="preserve"> </w:t>
      </w:r>
      <w:r w:rsidRPr="008C4ADC">
        <w:rPr>
          <w:spacing w:val="-6"/>
        </w:rPr>
        <w:t>с.</w:t>
      </w:r>
      <w:r w:rsidR="00531F5D" w:rsidRPr="008C4ADC">
        <w:rPr>
          <w:color w:val="000000"/>
          <w:shd w:val="clear" w:color="auto" w:fill="F8F8F8"/>
        </w:rPr>
        <w:t xml:space="preserve"> </w:t>
      </w:r>
      <w:r w:rsidRPr="008C4ADC">
        <w:rPr>
          <w:color w:val="000000"/>
          <w:spacing w:val="-4"/>
          <w:shd w:val="clear" w:color="auto" w:fill="F8F8F8"/>
        </w:rPr>
        <w:t>URL:</w:t>
      </w:r>
      <w:r w:rsidRPr="008C4ADC">
        <w:rPr>
          <w:color w:val="000000"/>
          <w:spacing w:val="-4"/>
        </w:rPr>
        <w:t xml:space="preserve"> </w:t>
      </w:r>
      <w:hyperlink r:id="rId176">
        <w:r w:rsidRPr="008C4ADC">
          <w:rPr>
            <w:color w:val="0000FF"/>
            <w:spacing w:val="-2"/>
            <w:u w:val="single" w:color="0000FF"/>
            <w:shd w:val="clear" w:color="auto" w:fill="F8F8F8"/>
          </w:rPr>
          <w:t>https://er.knutd.edu.ua/bitstream/123456789/15968/1/20200923_305.pd</w:t>
        </w:r>
      </w:hyperlink>
      <w:hyperlink r:id="rId177">
        <w:r w:rsidRPr="008C4ADC">
          <w:rPr>
            <w:color w:val="0000FF"/>
            <w:spacing w:val="-6"/>
            <w:shd w:val="clear" w:color="auto" w:fill="F8F8F8"/>
          </w:rPr>
          <w:t>f</w:t>
        </w:r>
        <w:r w:rsidRPr="008C4ADC">
          <w:rPr>
            <w:color w:val="000000"/>
            <w:spacing w:val="-6"/>
            <w:shd w:val="clear" w:color="auto" w:fill="F8F8F8"/>
          </w:rPr>
          <w:t>.</w:t>
        </w:r>
      </w:hyperlink>
    </w:p>
    <w:p w14:paraId="58D3648E" w14:textId="59772CEF" w:rsidR="00F469CC" w:rsidRPr="008C4ADC" w:rsidRDefault="006160D3" w:rsidP="0033018E">
      <w:pPr>
        <w:ind w:firstLine="567"/>
        <w:jc w:val="both"/>
      </w:pPr>
      <w:r w:rsidRPr="008C4ADC">
        <w:t>Михайленко</w:t>
      </w:r>
      <w:r w:rsidRPr="008C4ADC">
        <w:rPr>
          <w:spacing w:val="80"/>
        </w:rPr>
        <w:t xml:space="preserve"> </w:t>
      </w:r>
      <w:r w:rsidRPr="008C4ADC">
        <w:t>Д.</w:t>
      </w:r>
      <w:r w:rsidRPr="008C4ADC">
        <w:rPr>
          <w:spacing w:val="80"/>
        </w:rPr>
        <w:t xml:space="preserve"> </w:t>
      </w:r>
      <w:r w:rsidRPr="008C4ADC">
        <w:t>Г.</w:t>
      </w:r>
      <w:r w:rsidRPr="008C4ADC">
        <w:rPr>
          <w:spacing w:val="80"/>
        </w:rPr>
        <w:t xml:space="preserve"> </w:t>
      </w:r>
      <w:r w:rsidRPr="008C4ADC">
        <w:t>Кримінально-правова</w:t>
      </w:r>
      <w:r w:rsidRPr="008C4ADC">
        <w:rPr>
          <w:spacing w:val="80"/>
        </w:rPr>
        <w:t xml:space="preserve"> </w:t>
      </w:r>
      <w:r w:rsidRPr="008C4ADC">
        <w:t>характеристика катування.</w:t>
      </w:r>
      <w:r w:rsidRPr="008C4ADC">
        <w:rPr>
          <w:spacing w:val="-7"/>
        </w:rPr>
        <w:t xml:space="preserve"> </w:t>
      </w:r>
      <w:r w:rsidRPr="008C4ADC">
        <w:rPr>
          <w:i/>
        </w:rPr>
        <w:t>Часопис</w:t>
      </w:r>
      <w:r w:rsidRPr="008C4ADC">
        <w:rPr>
          <w:i/>
          <w:spacing w:val="-9"/>
        </w:rPr>
        <w:t xml:space="preserve"> </w:t>
      </w:r>
      <w:r w:rsidRPr="008C4ADC">
        <w:rPr>
          <w:i/>
        </w:rPr>
        <w:t>Академії</w:t>
      </w:r>
      <w:r w:rsidRPr="008C4ADC">
        <w:rPr>
          <w:i/>
          <w:spacing w:val="-5"/>
        </w:rPr>
        <w:t xml:space="preserve"> </w:t>
      </w:r>
      <w:r w:rsidRPr="008C4ADC">
        <w:rPr>
          <w:i/>
        </w:rPr>
        <w:t>адвокатури</w:t>
      </w:r>
      <w:r w:rsidRPr="008C4ADC">
        <w:rPr>
          <w:i/>
          <w:spacing w:val="-7"/>
        </w:rPr>
        <w:t xml:space="preserve"> </w:t>
      </w:r>
      <w:r w:rsidRPr="008C4ADC">
        <w:rPr>
          <w:i/>
        </w:rPr>
        <w:t>України</w:t>
      </w:r>
      <w:r w:rsidRPr="008C4ADC">
        <w:t>.</w:t>
      </w:r>
      <w:r w:rsidRPr="008C4ADC">
        <w:rPr>
          <w:spacing w:val="-8"/>
        </w:rPr>
        <w:t xml:space="preserve"> </w:t>
      </w:r>
      <w:r w:rsidRPr="008C4ADC">
        <w:t>№</w:t>
      </w:r>
      <w:r w:rsidRPr="008C4ADC">
        <w:rPr>
          <w:spacing w:val="-6"/>
        </w:rPr>
        <w:t xml:space="preserve"> </w:t>
      </w:r>
      <w:r w:rsidRPr="008C4ADC">
        <w:t>13.</w:t>
      </w:r>
      <w:r w:rsidRPr="008C4ADC">
        <w:rPr>
          <w:spacing w:val="-5"/>
        </w:rPr>
        <w:t xml:space="preserve"> </w:t>
      </w:r>
      <w:r w:rsidRPr="008C4ADC">
        <w:t>2011.</w:t>
      </w:r>
      <w:r w:rsidRPr="008C4ADC">
        <w:rPr>
          <w:spacing w:val="-8"/>
        </w:rPr>
        <w:t xml:space="preserve"> </w:t>
      </w:r>
      <w:r w:rsidRPr="008C4ADC">
        <w:t>С.</w:t>
      </w:r>
      <w:r w:rsidRPr="008C4ADC">
        <w:rPr>
          <w:spacing w:val="-8"/>
        </w:rPr>
        <w:t xml:space="preserve"> </w:t>
      </w:r>
      <w:r w:rsidRPr="008C4ADC">
        <w:rPr>
          <w:spacing w:val="-5"/>
        </w:rPr>
        <w:t>1–</w:t>
      </w:r>
      <w:r w:rsidRPr="008C4ADC">
        <w:t>9.</w:t>
      </w:r>
      <w:r w:rsidRPr="008C4ADC">
        <w:rPr>
          <w:spacing w:val="2"/>
        </w:rPr>
        <w:t xml:space="preserve"> </w:t>
      </w:r>
      <w:r w:rsidRPr="008C4ADC">
        <w:rPr>
          <w:color w:val="000000"/>
          <w:shd w:val="clear" w:color="auto" w:fill="F8F8F8"/>
        </w:rPr>
        <w:t>URL:</w:t>
      </w:r>
      <w:r w:rsidRPr="008C4ADC">
        <w:rPr>
          <w:color w:val="000000"/>
          <w:spacing w:val="-4"/>
          <w:shd w:val="clear" w:color="auto" w:fill="F8F8F8"/>
        </w:rPr>
        <w:t xml:space="preserve"> </w:t>
      </w:r>
      <w:hyperlink r:id="rId178">
        <w:r w:rsidRPr="008C4ADC">
          <w:rPr>
            <w:color w:val="0000FF"/>
            <w:spacing w:val="-2"/>
            <w:u w:val="single" w:color="0000FF"/>
          </w:rPr>
          <w:t>http://dspace.onua.edu.ua/handle/11300/4156</w:t>
        </w:r>
        <w:r w:rsidRPr="008C4ADC">
          <w:rPr>
            <w:color w:val="000000"/>
            <w:spacing w:val="-2"/>
          </w:rPr>
          <w:t>.</w:t>
        </w:r>
      </w:hyperlink>
    </w:p>
    <w:p w14:paraId="40C57F2A" w14:textId="77777777" w:rsidR="00F469CC" w:rsidRPr="008C4ADC" w:rsidRDefault="00F469CC" w:rsidP="00DE7D59">
      <w:pPr>
        <w:pStyle w:val="a3"/>
        <w:ind w:left="0" w:firstLine="567"/>
      </w:pPr>
    </w:p>
    <w:p w14:paraId="73AC5774" w14:textId="7FF35733" w:rsidR="00F469CC" w:rsidRPr="008C4ADC" w:rsidRDefault="006160D3" w:rsidP="0033018E">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6F5D6929" w14:textId="77777777" w:rsidR="00F469CC" w:rsidRPr="008C4ADC" w:rsidRDefault="006160D3" w:rsidP="00DE7D59">
      <w:pPr>
        <w:pStyle w:val="a3"/>
        <w:ind w:left="0" w:firstLine="567"/>
      </w:pPr>
      <w:r w:rsidRPr="008C4ADC">
        <w:t>Конвенція</w:t>
      </w:r>
      <w:r w:rsidRPr="008C4ADC">
        <w:rPr>
          <w:spacing w:val="-2"/>
        </w:rPr>
        <w:t xml:space="preserve"> </w:t>
      </w:r>
      <w:r w:rsidRPr="008C4ADC">
        <w:t>проти катувань</w:t>
      </w:r>
      <w:r w:rsidRPr="008C4ADC">
        <w:rPr>
          <w:spacing w:val="-1"/>
        </w:rPr>
        <w:t xml:space="preserve"> </w:t>
      </w:r>
      <w:r w:rsidRPr="008C4ADC">
        <w:t>та інших</w:t>
      </w:r>
      <w:r w:rsidRPr="008C4ADC">
        <w:rPr>
          <w:spacing w:val="-6"/>
        </w:rPr>
        <w:t xml:space="preserve"> </w:t>
      </w:r>
      <w:r w:rsidRPr="008C4ADC">
        <w:t xml:space="preserve">жорстоких, нелюдських або таких, що принижують гідність, видів поводження і покарання від 10.12.1984 р. URL: </w:t>
      </w:r>
      <w:hyperlink r:id="rId179">
        <w:r w:rsidRPr="008C4ADC">
          <w:rPr>
            <w:color w:val="0000FF"/>
            <w:u w:val="single" w:color="0000FF"/>
          </w:rPr>
          <w:t>http://zakon5.rada.gov.ua/laws/show/995_085</w:t>
        </w:r>
        <w:r w:rsidRPr="008C4ADC">
          <w:t>.</w:t>
        </w:r>
      </w:hyperlink>
    </w:p>
    <w:p w14:paraId="6D984586" w14:textId="77777777" w:rsidR="00F469CC" w:rsidRPr="008C4ADC" w:rsidRDefault="006160D3" w:rsidP="00DE7D59">
      <w:pPr>
        <w:pStyle w:val="a3"/>
        <w:ind w:left="0" w:firstLine="567"/>
      </w:pPr>
      <w:r w:rsidRPr="008C4ADC">
        <w:t>Правила судово-медичного визначення ступеня тяжкості тілесних ушкоджень :</w:t>
      </w:r>
      <w:r w:rsidRPr="008C4ADC">
        <w:rPr>
          <w:spacing w:val="-2"/>
        </w:rPr>
        <w:t xml:space="preserve"> </w:t>
      </w:r>
      <w:proofErr w:type="spellStart"/>
      <w:r w:rsidRPr="008C4ADC">
        <w:t>затв</w:t>
      </w:r>
      <w:proofErr w:type="spellEnd"/>
      <w:r w:rsidRPr="008C4ADC">
        <w:t xml:space="preserve">. наказом Міністерства охорони здоров’я України від 17.01.1995 р. № 6. </w:t>
      </w:r>
      <w:r w:rsidRPr="008C4ADC">
        <w:rPr>
          <w:color w:val="000000"/>
          <w:shd w:val="clear" w:color="auto" w:fill="F8F8F8"/>
        </w:rPr>
        <w:t>URL:</w:t>
      </w:r>
      <w:r w:rsidRPr="008C4ADC">
        <w:rPr>
          <w:color w:val="000000"/>
        </w:rPr>
        <w:t xml:space="preserve"> </w:t>
      </w:r>
      <w:hyperlink r:id="rId180">
        <w:r w:rsidRPr="008C4ADC">
          <w:rPr>
            <w:color w:val="0000FF"/>
            <w:spacing w:val="-2"/>
            <w:u w:val="single" w:color="0000FF"/>
          </w:rPr>
          <w:t>https://zakon.rada.gov.ua/laws/show/z0255-95</w:t>
        </w:r>
        <w:r w:rsidRPr="008C4ADC">
          <w:rPr>
            <w:color w:val="000000"/>
            <w:spacing w:val="-2"/>
          </w:rPr>
          <w:t>.</w:t>
        </w:r>
      </w:hyperlink>
    </w:p>
    <w:p w14:paraId="5000B3FD" w14:textId="06BE0C88" w:rsidR="00F469CC" w:rsidRPr="008C4ADC" w:rsidRDefault="006160D3" w:rsidP="00DE7D59">
      <w:pPr>
        <w:pStyle w:val="a3"/>
        <w:ind w:left="0" w:firstLine="567"/>
      </w:pPr>
      <w:r w:rsidRPr="008C4ADC">
        <w:lastRenderedPageBreak/>
        <w:t>Про виконання рішень та застосування практики Європейського</w:t>
      </w:r>
      <w:r w:rsidRPr="008C4ADC">
        <w:rPr>
          <w:spacing w:val="-12"/>
        </w:rPr>
        <w:t xml:space="preserve"> </w:t>
      </w:r>
      <w:r w:rsidRPr="008C4ADC">
        <w:t>суду</w:t>
      </w:r>
      <w:r w:rsidRPr="008C4ADC">
        <w:rPr>
          <w:spacing w:val="-12"/>
        </w:rPr>
        <w:t xml:space="preserve"> </w:t>
      </w:r>
      <w:r w:rsidRPr="008C4ADC">
        <w:t>з</w:t>
      </w:r>
      <w:r w:rsidRPr="008C4ADC">
        <w:rPr>
          <w:spacing w:val="-9"/>
        </w:rPr>
        <w:t xml:space="preserve"> </w:t>
      </w:r>
      <w:r w:rsidRPr="008C4ADC">
        <w:t>прав</w:t>
      </w:r>
      <w:r w:rsidRPr="008C4ADC">
        <w:rPr>
          <w:spacing w:val="-10"/>
        </w:rPr>
        <w:t xml:space="preserve"> </w:t>
      </w:r>
      <w:r w:rsidRPr="008C4ADC">
        <w:t>людини</w:t>
      </w:r>
      <w:r w:rsidRPr="008C4ADC">
        <w:rPr>
          <w:spacing w:val="-5"/>
        </w:rPr>
        <w:t xml:space="preserve"> </w:t>
      </w:r>
      <w:r w:rsidRPr="008C4ADC">
        <w:t>:</w:t>
      </w:r>
      <w:r w:rsidRPr="008C4ADC">
        <w:rPr>
          <w:spacing w:val="-10"/>
        </w:rPr>
        <w:t xml:space="preserve"> </w:t>
      </w:r>
      <w:r w:rsidRPr="008C4ADC">
        <w:t>Закон</w:t>
      </w:r>
      <w:r w:rsidRPr="008C4ADC">
        <w:rPr>
          <w:spacing w:val="-6"/>
        </w:rPr>
        <w:t xml:space="preserve"> </w:t>
      </w:r>
      <w:r w:rsidRPr="008C4ADC">
        <w:t>України</w:t>
      </w:r>
      <w:r w:rsidRPr="008C4ADC">
        <w:rPr>
          <w:spacing w:val="-13"/>
        </w:rPr>
        <w:t xml:space="preserve"> </w:t>
      </w:r>
      <w:r w:rsidRPr="008C4ADC">
        <w:t>від</w:t>
      </w:r>
      <w:r w:rsidRPr="008C4ADC">
        <w:rPr>
          <w:spacing w:val="-10"/>
        </w:rPr>
        <w:t xml:space="preserve"> </w:t>
      </w:r>
      <w:r w:rsidRPr="008C4ADC">
        <w:t>23.02.2006</w:t>
      </w:r>
      <w:r w:rsidRPr="008C4ADC">
        <w:rPr>
          <w:spacing w:val="-11"/>
        </w:rPr>
        <w:t xml:space="preserve"> </w:t>
      </w:r>
      <w:r w:rsidRPr="008C4ADC">
        <w:rPr>
          <w:spacing w:val="-5"/>
        </w:rPr>
        <w:t>р.</w:t>
      </w:r>
      <w:r w:rsidR="0033018E" w:rsidRPr="008C4ADC">
        <w:rPr>
          <w:spacing w:val="-5"/>
        </w:rPr>
        <w:t xml:space="preserve"> </w:t>
      </w:r>
      <w:r w:rsidRPr="008C4ADC">
        <w:t>№</w:t>
      </w:r>
      <w:r w:rsidRPr="008C4ADC">
        <w:rPr>
          <w:spacing w:val="-13"/>
        </w:rPr>
        <w:t xml:space="preserve"> </w:t>
      </w:r>
      <w:r w:rsidRPr="008C4ADC">
        <w:t>3477-IV.</w:t>
      </w:r>
      <w:r w:rsidRPr="008C4ADC">
        <w:rPr>
          <w:spacing w:val="-9"/>
        </w:rPr>
        <w:t xml:space="preserve"> </w:t>
      </w:r>
      <w:r w:rsidRPr="008C4ADC">
        <w:t>URL:</w:t>
      </w:r>
      <w:r w:rsidRPr="008C4ADC">
        <w:rPr>
          <w:spacing w:val="-13"/>
        </w:rPr>
        <w:t xml:space="preserve"> </w:t>
      </w:r>
      <w:hyperlink r:id="rId181" w:anchor="Text">
        <w:r w:rsidRPr="008C4ADC">
          <w:rPr>
            <w:color w:val="0000FF"/>
            <w:u w:val="single" w:color="0000FF"/>
          </w:rPr>
          <w:t>https://zakon.rada.gov.ua/laws/show/3477-</w:t>
        </w:r>
        <w:r w:rsidRPr="008C4ADC">
          <w:rPr>
            <w:color w:val="0000FF"/>
            <w:spacing w:val="-2"/>
            <w:u w:val="single" w:color="0000FF"/>
          </w:rPr>
          <w:t>15#Text</w:t>
        </w:r>
        <w:r w:rsidRPr="008C4ADC">
          <w:rPr>
            <w:spacing w:val="-2"/>
          </w:rPr>
          <w:t>.</w:t>
        </w:r>
      </w:hyperlink>
    </w:p>
    <w:p w14:paraId="4605CD5F" w14:textId="77777777" w:rsidR="00F469CC" w:rsidRPr="008C4ADC" w:rsidRDefault="006160D3" w:rsidP="00DE7D59">
      <w:pPr>
        <w:pStyle w:val="a3"/>
        <w:ind w:left="0" w:firstLine="567"/>
      </w:pPr>
      <w:r w:rsidRPr="008C4ADC">
        <w:t xml:space="preserve">Рішення Європейського Суду з прав людини, розміщені на офіційному сайті Міністерства юстиції України (ст. 3 «Заборона катування»). URL: </w:t>
      </w:r>
      <w:hyperlink r:id="rId182">
        <w:r w:rsidRPr="008C4ADC">
          <w:rPr>
            <w:color w:val="0000FF"/>
            <w:u w:val="single" w:color="0000FF"/>
          </w:rPr>
          <w:t>https://minjust.gov.ua/m/stattya-3-zaborona-</w:t>
        </w:r>
      </w:hyperlink>
      <w:r w:rsidRPr="008C4ADC">
        <w:rPr>
          <w:color w:val="0000FF"/>
        </w:rPr>
        <w:t xml:space="preserve"> </w:t>
      </w:r>
      <w:hyperlink r:id="rId183">
        <w:proofErr w:type="spellStart"/>
        <w:r w:rsidRPr="008C4ADC">
          <w:rPr>
            <w:color w:val="0000FF"/>
            <w:spacing w:val="-2"/>
            <w:u w:val="single" w:color="0000FF"/>
          </w:rPr>
          <w:t>katuvannya</w:t>
        </w:r>
        <w:proofErr w:type="spellEnd"/>
        <w:r w:rsidRPr="008C4ADC">
          <w:rPr>
            <w:spacing w:val="-2"/>
          </w:rPr>
          <w:t>.</w:t>
        </w:r>
      </w:hyperlink>
    </w:p>
    <w:p w14:paraId="67A494E5" w14:textId="77777777" w:rsidR="00F469CC" w:rsidRPr="008C4ADC" w:rsidRDefault="00F469CC" w:rsidP="00DE7D59">
      <w:pPr>
        <w:pStyle w:val="a3"/>
        <w:ind w:left="0" w:firstLine="567"/>
      </w:pPr>
    </w:p>
    <w:p w14:paraId="4A5F2872" w14:textId="77777777" w:rsidR="00F469CC" w:rsidRPr="008C4ADC" w:rsidRDefault="00F469CC" w:rsidP="00DE7D59">
      <w:pPr>
        <w:pStyle w:val="a3"/>
        <w:ind w:left="0" w:firstLine="567"/>
      </w:pPr>
    </w:p>
    <w:p w14:paraId="4219CAA6" w14:textId="77777777" w:rsidR="0033018E" w:rsidRPr="00F36D32" w:rsidRDefault="006160D3" w:rsidP="0033018E">
      <w:pPr>
        <w:jc w:val="center"/>
        <w:rPr>
          <w:b/>
          <w:bCs/>
          <w:spacing w:val="-7"/>
        </w:rPr>
      </w:pPr>
      <w:r w:rsidRPr="00F36D32">
        <w:rPr>
          <w:b/>
          <w:bCs/>
        </w:rPr>
        <w:t>Т</w:t>
      </w:r>
      <w:r w:rsidRPr="00F36D32">
        <w:rPr>
          <w:b/>
          <w:bCs/>
          <w:spacing w:val="-6"/>
        </w:rPr>
        <w:t xml:space="preserve"> </w:t>
      </w:r>
      <w:r w:rsidRPr="00F36D32">
        <w:rPr>
          <w:b/>
          <w:bCs/>
        </w:rPr>
        <w:t>е</w:t>
      </w:r>
      <w:r w:rsidRPr="00F36D32">
        <w:rPr>
          <w:b/>
          <w:bCs/>
          <w:spacing w:val="-12"/>
        </w:rPr>
        <w:t xml:space="preserve"> </w:t>
      </w:r>
      <w:r w:rsidRPr="00F36D32">
        <w:rPr>
          <w:b/>
          <w:bCs/>
        </w:rPr>
        <w:t>м</w:t>
      </w:r>
      <w:r w:rsidRPr="00F36D32">
        <w:rPr>
          <w:b/>
          <w:bCs/>
          <w:spacing w:val="-6"/>
        </w:rPr>
        <w:t xml:space="preserve"> </w:t>
      </w:r>
      <w:r w:rsidRPr="00F36D32">
        <w:rPr>
          <w:b/>
          <w:bCs/>
        </w:rPr>
        <w:t>а</w:t>
      </w:r>
      <w:r w:rsidRPr="00F36D32">
        <w:rPr>
          <w:b/>
          <w:bCs/>
          <w:spacing w:val="38"/>
        </w:rPr>
        <w:t xml:space="preserve"> </w:t>
      </w:r>
      <w:r w:rsidRPr="00F36D32">
        <w:rPr>
          <w:b/>
          <w:bCs/>
        </w:rPr>
        <w:t>12.</w:t>
      </w:r>
    </w:p>
    <w:p w14:paraId="3F9F875D" w14:textId="6D35C029" w:rsidR="00F469CC" w:rsidRPr="008C4ADC" w:rsidRDefault="006160D3" w:rsidP="0033018E">
      <w:pPr>
        <w:jc w:val="center"/>
        <w:rPr>
          <w:b/>
        </w:rPr>
      </w:pPr>
      <w:r w:rsidRPr="008C4ADC">
        <w:rPr>
          <w:b/>
        </w:rPr>
        <w:t>НЕЗАКОННЕ</w:t>
      </w:r>
      <w:r w:rsidRPr="008C4ADC">
        <w:rPr>
          <w:b/>
          <w:spacing w:val="-7"/>
        </w:rPr>
        <w:t xml:space="preserve"> </w:t>
      </w:r>
      <w:r w:rsidRPr="008C4ADC">
        <w:rPr>
          <w:b/>
        </w:rPr>
        <w:t>ПРОВЕДЕННЯ</w:t>
      </w:r>
      <w:r w:rsidRPr="008C4ADC">
        <w:rPr>
          <w:b/>
          <w:spacing w:val="-5"/>
        </w:rPr>
        <w:t xml:space="preserve"> </w:t>
      </w:r>
      <w:r w:rsidRPr="008C4ADC">
        <w:rPr>
          <w:b/>
        </w:rPr>
        <w:t xml:space="preserve">АБОРТУ АБО </w:t>
      </w:r>
      <w:r w:rsidRPr="008C4ADC">
        <w:rPr>
          <w:b/>
          <w:spacing w:val="-2"/>
        </w:rPr>
        <w:t>СТЕРИЛІЗАЦІЇ:</w:t>
      </w:r>
      <w:r w:rsidRPr="008C4ADC">
        <w:rPr>
          <w:b/>
          <w:spacing w:val="16"/>
        </w:rPr>
        <w:t xml:space="preserve"> </w:t>
      </w:r>
      <w:r w:rsidRPr="008C4ADC">
        <w:rPr>
          <w:b/>
          <w:spacing w:val="-2"/>
        </w:rPr>
        <w:t>КРИМІНАЛЬНО-ПОРІВНЯЛЬНИЙ</w:t>
      </w:r>
      <w:r w:rsidRPr="008C4ADC">
        <w:rPr>
          <w:b/>
          <w:spacing w:val="20"/>
        </w:rPr>
        <w:t xml:space="preserve"> </w:t>
      </w:r>
      <w:r w:rsidRPr="008C4ADC">
        <w:rPr>
          <w:b/>
          <w:spacing w:val="-2"/>
        </w:rPr>
        <w:t>АНАЛІЗ</w:t>
      </w:r>
    </w:p>
    <w:p w14:paraId="35E19ED7" w14:textId="77777777" w:rsidR="0033018E" w:rsidRPr="008C4ADC" w:rsidRDefault="0033018E" w:rsidP="00DE7D59">
      <w:pPr>
        <w:pStyle w:val="a3"/>
        <w:ind w:left="0" w:firstLine="567"/>
      </w:pPr>
    </w:p>
    <w:p w14:paraId="6618CE7A" w14:textId="72800F8E" w:rsidR="00F469CC" w:rsidRPr="008C4ADC" w:rsidRDefault="006160D3" w:rsidP="0033018E">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60B61A66" w14:textId="77777777" w:rsidR="00F469CC" w:rsidRPr="008C4ADC" w:rsidRDefault="006160D3" w:rsidP="00DE7D59">
      <w:pPr>
        <w:pStyle w:val="a3"/>
        <w:ind w:left="0" w:firstLine="567"/>
      </w:pPr>
      <w:r w:rsidRPr="008C4ADC">
        <w:rPr>
          <w:spacing w:val="-2"/>
        </w:rPr>
        <w:t>Вступ.</w:t>
      </w:r>
    </w:p>
    <w:p w14:paraId="451FB377" w14:textId="719A972D" w:rsidR="00F469CC" w:rsidRPr="008C4ADC" w:rsidRDefault="006160D3" w:rsidP="00DE7D59">
      <w:pPr>
        <w:pStyle w:val="a5"/>
        <w:numPr>
          <w:ilvl w:val="0"/>
          <w:numId w:val="26"/>
        </w:numPr>
        <w:tabs>
          <w:tab w:val="left" w:pos="1222"/>
          <w:tab w:val="left" w:pos="2586"/>
          <w:tab w:val="left" w:pos="2965"/>
          <w:tab w:val="left" w:pos="4372"/>
          <w:tab w:val="left" w:pos="5333"/>
        </w:tabs>
        <w:ind w:left="0" w:firstLine="567"/>
      </w:pPr>
      <w:r w:rsidRPr="008C4ADC">
        <w:rPr>
          <w:spacing w:val="-2"/>
        </w:rPr>
        <w:t>Об’єктивні</w:t>
      </w:r>
      <w:r w:rsidR="00531F5D" w:rsidRPr="008C4ADC">
        <w:t xml:space="preserve"> </w:t>
      </w:r>
      <w:r w:rsidRPr="008C4ADC">
        <w:rPr>
          <w:spacing w:val="-10"/>
        </w:rPr>
        <w:t>і</w:t>
      </w:r>
      <w:r w:rsidR="00531F5D" w:rsidRPr="008C4ADC">
        <w:t xml:space="preserve"> </w:t>
      </w:r>
      <w:r w:rsidRPr="008C4ADC">
        <w:rPr>
          <w:spacing w:val="-2"/>
        </w:rPr>
        <w:t>суб’єктивні</w:t>
      </w:r>
      <w:r w:rsidR="00531F5D" w:rsidRPr="008C4ADC">
        <w:t xml:space="preserve"> </w:t>
      </w:r>
      <w:r w:rsidRPr="008C4ADC">
        <w:rPr>
          <w:spacing w:val="-2"/>
        </w:rPr>
        <w:t>ознаки</w:t>
      </w:r>
      <w:r w:rsidR="00531F5D" w:rsidRPr="008C4ADC">
        <w:t xml:space="preserve"> </w:t>
      </w:r>
      <w:r w:rsidRPr="008C4ADC">
        <w:rPr>
          <w:spacing w:val="-2"/>
        </w:rPr>
        <w:t xml:space="preserve">незаконного </w:t>
      </w:r>
      <w:r w:rsidRPr="008C4ADC">
        <w:t>проведення аборту або стерилізації за КК України.</w:t>
      </w:r>
    </w:p>
    <w:p w14:paraId="6C34B219" w14:textId="77777777" w:rsidR="00F469CC" w:rsidRPr="008C4ADC" w:rsidRDefault="006160D3" w:rsidP="00DE7D59">
      <w:pPr>
        <w:pStyle w:val="a5"/>
        <w:numPr>
          <w:ilvl w:val="0"/>
          <w:numId w:val="26"/>
        </w:numPr>
        <w:tabs>
          <w:tab w:val="left" w:pos="1169"/>
        </w:tabs>
        <w:ind w:left="0" w:firstLine="567"/>
      </w:pPr>
      <w:r w:rsidRPr="008C4ADC">
        <w:rPr>
          <w:spacing w:val="-2"/>
        </w:rPr>
        <w:t>Кваліфікуючі</w:t>
      </w:r>
      <w:r w:rsidRPr="008C4ADC">
        <w:rPr>
          <w:spacing w:val="-4"/>
        </w:rPr>
        <w:t xml:space="preserve"> </w:t>
      </w:r>
      <w:r w:rsidRPr="008C4ADC">
        <w:rPr>
          <w:spacing w:val="-2"/>
        </w:rPr>
        <w:t>ознаки незаконного</w:t>
      </w:r>
      <w:r w:rsidRPr="008C4ADC">
        <w:rPr>
          <w:spacing w:val="-5"/>
        </w:rPr>
        <w:t xml:space="preserve"> </w:t>
      </w:r>
      <w:r w:rsidRPr="008C4ADC">
        <w:rPr>
          <w:spacing w:val="-2"/>
        </w:rPr>
        <w:t xml:space="preserve">проведення аборту або </w:t>
      </w:r>
      <w:r w:rsidRPr="008C4ADC">
        <w:t>стерилізації згідно з КК України.</w:t>
      </w:r>
    </w:p>
    <w:p w14:paraId="3CA14911" w14:textId="4B8741BD" w:rsidR="00F469CC" w:rsidRPr="008C4ADC" w:rsidRDefault="006160D3" w:rsidP="00DE7D59">
      <w:pPr>
        <w:pStyle w:val="a5"/>
        <w:numPr>
          <w:ilvl w:val="0"/>
          <w:numId w:val="26"/>
        </w:numPr>
        <w:tabs>
          <w:tab w:val="left" w:pos="1222"/>
          <w:tab w:val="left" w:pos="2586"/>
          <w:tab w:val="left" w:pos="2965"/>
          <w:tab w:val="left" w:pos="4372"/>
          <w:tab w:val="left" w:pos="5333"/>
        </w:tabs>
        <w:ind w:left="0" w:firstLine="567"/>
      </w:pPr>
      <w:r w:rsidRPr="008C4ADC">
        <w:rPr>
          <w:spacing w:val="-2"/>
        </w:rPr>
        <w:t>Об’єктивні</w:t>
      </w:r>
      <w:r w:rsidR="00531F5D" w:rsidRPr="008C4ADC">
        <w:t xml:space="preserve"> </w:t>
      </w:r>
      <w:r w:rsidRPr="008C4ADC">
        <w:rPr>
          <w:spacing w:val="-10"/>
        </w:rPr>
        <w:t>і</w:t>
      </w:r>
      <w:r w:rsidR="00531F5D" w:rsidRPr="008C4ADC">
        <w:t xml:space="preserve"> </w:t>
      </w:r>
      <w:r w:rsidRPr="008C4ADC">
        <w:rPr>
          <w:spacing w:val="-2"/>
        </w:rPr>
        <w:t>суб’єктивні</w:t>
      </w:r>
      <w:r w:rsidR="00531F5D" w:rsidRPr="008C4ADC">
        <w:t xml:space="preserve"> </w:t>
      </w:r>
      <w:r w:rsidRPr="008C4ADC">
        <w:rPr>
          <w:spacing w:val="-2"/>
        </w:rPr>
        <w:t>ознаки</w:t>
      </w:r>
      <w:r w:rsidR="00531F5D" w:rsidRPr="008C4ADC">
        <w:t xml:space="preserve"> </w:t>
      </w:r>
      <w:r w:rsidRPr="008C4ADC">
        <w:rPr>
          <w:spacing w:val="-2"/>
        </w:rPr>
        <w:t xml:space="preserve">незаконного </w:t>
      </w:r>
      <w:r w:rsidRPr="008C4ADC">
        <w:t>проведення аборту або стерилізації за КК інших зарубіжних країн.</w:t>
      </w:r>
    </w:p>
    <w:p w14:paraId="127CDEE1" w14:textId="77777777" w:rsidR="00F469CC" w:rsidRPr="008C4ADC" w:rsidRDefault="006160D3" w:rsidP="00DE7D59">
      <w:pPr>
        <w:pStyle w:val="a5"/>
        <w:numPr>
          <w:ilvl w:val="0"/>
          <w:numId w:val="26"/>
        </w:numPr>
        <w:tabs>
          <w:tab w:val="left" w:pos="1174"/>
        </w:tabs>
        <w:ind w:left="0" w:firstLine="567"/>
      </w:pPr>
      <w:r w:rsidRPr="008C4ADC">
        <w:t>Кваліфікуючі</w:t>
      </w:r>
      <w:r w:rsidRPr="008C4ADC">
        <w:rPr>
          <w:spacing w:val="40"/>
        </w:rPr>
        <w:t xml:space="preserve"> </w:t>
      </w:r>
      <w:r w:rsidRPr="008C4ADC">
        <w:t>ознаки</w:t>
      </w:r>
      <w:r w:rsidRPr="008C4ADC">
        <w:rPr>
          <w:spacing w:val="40"/>
        </w:rPr>
        <w:t xml:space="preserve"> </w:t>
      </w:r>
      <w:r w:rsidRPr="008C4ADC">
        <w:t>незаконного</w:t>
      </w:r>
      <w:r w:rsidRPr="008C4ADC">
        <w:rPr>
          <w:spacing w:val="40"/>
        </w:rPr>
        <w:t xml:space="preserve"> </w:t>
      </w:r>
      <w:r w:rsidRPr="008C4ADC">
        <w:t>проведення</w:t>
      </w:r>
      <w:r w:rsidRPr="008C4ADC">
        <w:rPr>
          <w:spacing w:val="40"/>
        </w:rPr>
        <w:t xml:space="preserve"> </w:t>
      </w:r>
      <w:r w:rsidRPr="008C4ADC">
        <w:t>аборту або стерилізації за КК інших зарубіжних країн.</w:t>
      </w:r>
    </w:p>
    <w:p w14:paraId="5B7F1F13" w14:textId="77777777" w:rsidR="00F469CC" w:rsidRPr="008C4ADC" w:rsidRDefault="006160D3" w:rsidP="00DE7D59">
      <w:pPr>
        <w:pStyle w:val="a3"/>
        <w:ind w:left="0" w:firstLine="567"/>
      </w:pPr>
      <w:r w:rsidRPr="008C4ADC">
        <w:rPr>
          <w:spacing w:val="-2"/>
        </w:rPr>
        <w:t>Висновки.</w:t>
      </w:r>
    </w:p>
    <w:p w14:paraId="5AEC21C7" w14:textId="77777777" w:rsidR="0033018E" w:rsidRPr="008C4ADC" w:rsidRDefault="0033018E" w:rsidP="00DE7D59">
      <w:pPr>
        <w:pStyle w:val="a3"/>
        <w:ind w:left="0" w:firstLine="567"/>
      </w:pPr>
    </w:p>
    <w:p w14:paraId="0B967F31" w14:textId="16880E7B" w:rsidR="00F469CC" w:rsidRPr="008C4ADC" w:rsidRDefault="006160D3" w:rsidP="0033018E">
      <w:pPr>
        <w:pStyle w:val="a3"/>
        <w:ind w:left="0" w:firstLine="567"/>
      </w:pPr>
      <w:r w:rsidRPr="008C4ADC">
        <w:t>У вступі бажано в стислій формі показати історію розвитку кримінального</w:t>
      </w:r>
      <w:r w:rsidRPr="008C4ADC">
        <w:rPr>
          <w:spacing w:val="17"/>
        </w:rPr>
        <w:t xml:space="preserve"> </w:t>
      </w:r>
      <w:r w:rsidRPr="008C4ADC">
        <w:t>законодавства</w:t>
      </w:r>
      <w:r w:rsidRPr="008C4ADC">
        <w:rPr>
          <w:spacing w:val="24"/>
        </w:rPr>
        <w:t xml:space="preserve"> </w:t>
      </w:r>
      <w:r w:rsidRPr="008C4ADC">
        <w:t>за</w:t>
      </w:r>
      <w:r w:rsidRPr="008C4ADC">
        <w:rPr>
          <w:spacing w:val="21"/>
        </w:rPr>
        <w:t xml:space="preserve"> </w:t>
      </w:r>
      <w:r w:rsidRPr="008C4ADC">
        <w:t>незаконне</w:t>
      </w:r>
      <w:r w:rsidRPr="008C4ADC">
        <w:rPr>
          <w:spacing w:val="16"/>
        </w:rPr>
        <w:t xml:space="preserve"> </w:t>
      </w:r>
      <w:r w:rsidRPr="008C4ADC">
        <w:t>проведення</w:t>
      </w:r>
      <w:r w:rsidRPr="008C4ADC">
        <w:rPr>
          <w:spacing w:val="21"/>
        </w:rPr>
        <w:t xml:space="preserve"> </w:t>
      </w:r>
      <w:r w:rsidRPr="008C4ADC">
        <w:t>аборту</w:t>
      </w:r>
      <w:r w:rsidRPr="008C4ADC">
        <w:rPr>
          <w:spacing w:val="28"/>
        </w:rPr>
        <w:t xml:space="preserve"> </w:t>
      </w:r>
      <w:r w:rsidRPr="008C4ADC">
        <w:rPr>
          <w:spacing w:val="-5"/>
        </w:rPr>
        <w:t>або</w:t>
      </w:r>
      <w:r w:rsidR="0033018E" w:rsidRPr="008C4ADC">
        <w:t xml:space="preserve"> </w:t>
      </w:r>
      <w:r w:rsidRPr="008C4ADC">
        <w:t>стерилізації, суспільну небезпечність цього злочину та аргументувати</w:t>
      </w:r>
      <w:r w:rsidRPr="008C4ADC">
        <w:rPr>
          <w:spacing w:val="-14"/>
        </w:rPr>
        <w:t xml:space="preserve"> </w:t>
      </w:r>
      <w:r w:rsidRPr="008C4ADC">
        <w:t>соціальну</w:t>
      </w:r>
      <w:r w:rsidRPr="008C4ADC">
        <w:rPr>
          <w:spacing w:val="-14"/>
        </w:rPr>
        <w:t xml:space="preserve"> </w:t>
      </w:r>
      <w:r w:rsidRPr="008C4ADC">
        <w:t>обумовленість</w:t>
      </w:r>
      <w:r w:rsidRPr="008C4ADC">
        <w:rPr>
          <w:spacing w:val="-14"/>
        </w:rPr>
        <w:t xml:space="preserve"> </w:t>
      </w:r>
      <w:r w:rsidRPr="008C4ADC">
        <w:t>норми</w:t>
      </w:r>
      <w:r w:rsidRPr="008C4ADC">
        <w:rPr>
          <w:spacing w:val="-13"/>
        </w:rPr>
        <w:t xml:space="preserve"> </w:t>
      </w:r>
      <w:r w:rsidRPr="008C4ADC">
        <w:t>про</w:t>
      </w:r>
      <w:r w:rsidRPr="008C4ADC">
        <w:rPr>
          <w:spacing w:val="-14"/>
        </w:rPr>
        <w:t xml:space="preserve"> </w:t>
      </w:r>
      <w:r w:rsidRPr="008C4ADC">
        <w:t>відповідальність за</w:t>
      </w:r>
      <w:r w:rsidRPr="008C4ADC">
        <w:rPr>
          <w:spacing w:val="-14"/>
        </w:rPr>
        <w:t xml:space="preserve"> </w:t>
      </w:r>
      <w:r w:rsidRPr="008C4ADC">
        <w:t>це</w:t>
      </w:r>
      <w:r w:rsidRPr="008C4ADC">
        <w:rPr>
          <w:spacing w:val="-14"/>
        </w:rPr>
        <w:t xml:space="preserve"> </w:t>
      </w:r>
      <w:r w:rsidRPr="008C4ADC">
        <w:t>посягання.</w:t>
      </w:r>
      <w:r w:rsidRPr="008C4ADC">
        <w:rPr>
          <w:spacing w:val="-14"/>
        </w:rPr>
        <w:t xml:space="preserve"> </w:t>
      </w:r>
      <w:r w:rsidRPr="008C4ADC">
        <w:t>Слід</w:t>
      </w:r>
      <w:r w:rsidRPr="008C4ADC">
        <w:rPr>
          <w:spacing w:val="-13"/>
        </w:rPr>
        <w:t xml:space="preserve"> </w:t>
      </w:r>
      <w:r w:rsidRPr="008C4ADC">
        <w:t>зазначити,</w:t>
      </w:r>
      <w:r w:rsidRPr="008C4ADC">
        <w:rPr>
          <w:spacing w:val="-14"/>
        </w:rPr>
        <w:t xml:space="preserve"> </w:t>
      </w:r>
      <w:r w:rsidRPr="008C4ADC">
        <w:t>що</w:t>
      </w:r>
      <w:r w:rsidRPr="008C4ADC">
        <w:rPr>
          <w:spacing w:val="-14"/>
        </w:rPr>
        <w:t xml:space="preserve"> </w:t>
      </w:r>
      <w:r w:rsidRPr="008C4ADC">
        <w:t>статті</w:t>
      </w:r>
      <w:r w:rsidRPr="008C4ADC">
        <w:rPr>
          <w:spacing w:val="-14"/>
        </w:rPr>
        <w:t xml:space="preserve"> </w:t>
      </w:r>
      <w:r w:rsidRPr="008C4ADC">
        <w:t>3,</w:t>
      </w:r>
      <w:r w:rsidRPr="008C4ADC">
        <w:rPr>
          <w:spacing w:val="-13"/>
        </w:rPr>
        <w:t xml:space="preserve"> </w:t>
      </w:r>
      <w:r w:rsidRPr="008C4ADC">
        <w:t>27</w:t>
      </w:r>
      <w:r w:rsidRPr="008C4ADC">
        <w:rPr>
          <w:spacing w:val="-14"/>
        </w:rPr>
        <w:t xml:space="preserve"> </w:t>
      </w:r>
      <w:r w:rsidRPr="008C4ADC">
        <w:t>Конституції</w:t>
      </w:r>
      <w:r w:rsidRPr="008C4ADC">
        <w:rPr>
          <w:spacing w:val="-14"/>
        </w:rPr>
        <w:t xml:space="preserve"> </w:t>
      </w:r>
      <w:r w:rsidRPr="008C4ADC">
        <w:t>України, у</w:t>
      </w:r>
      <w:r w:rsidRPr="008C4ADC">
        <w:rPr>
          <w:spacing w:val="-13"/>
        </w:rPr>
        <w:t xml:space="preserve"> </w:t>
      </w:r>
      <w:r w:rsidRPr="008C4ADC">
        <w:t>яких</w:t>
      </w:r>
      <w:r w:rsidRPr="008C4ADC">
        <w:rPr>
          <w:spacing w:val="-13"/>
        </w:rPr>
        <w:t xml:space="preserve"> </w:t>
      </w:r>
      <w:r w:rsidRPr="008C4ADC">
        <w:t>проголошено,</w:t>
      </w:r>
      <w:r w:rsidRPr="008C4ADC">
        <w:rPr>
          <w:spacing w:val="-7"/>
        </w:rPr>
        <w:t xml:space="preserve"> </w:t>
      </w:r>
      <w:r w:rsidRPr="008C4ADC">
        <w:t>що</w:t>
      </w:r>
      <w:r w:rsidRPr="008C4ADC">
        <w:rPr>
          <w:spacing w:val="-13"/>
        </w:rPr>
        <w:t xml:space="preserve"> </w:t>
      </w:r>
      <w:r w:rsidRPr="008C4ADC">
        <w:t>людина,</w:t>
      </w:r>
      <w:r w:rsidRPr="008C4ADC">
        <w:rPr>
          <w:spacing w:val="-10"/>
        </w:rPr>
        <w:t xml:space="preserve"> </w:t>
      </w:r>
      <w:r w:rsidRPr="008C4ADC">
        <w:t>її</w:t>
      </w:r>
      <w:r w:rsidRPr="008C4ADC">
        <w:rPr>
          <w:spacing w:val="-11"/>
        </w:rPr>
        <w:t xml:space="preserve"> </w:t>
      </w:r>
      <w:r w:rsidRPr="008C4ADC">
        <w:t>життя</w:t>
      </w:r>
      <w:r w:rsidRPr="008C4ADC">
        <w:rPr>
          <w:spacing w:val="-13"/>
        </w:rPr>
        <w:t xml:space="preserve"> </w:t>
      </w:r>
      <w:r w:rsidRPr="008C4ADC">
        <w:t>і</w:t>
      </w:r>
      <w:r w:rsidRPr="008C4ADC">
        <w:rPr>
          <w:spacing w:val="-11"/>
        </w:rPr>
        <w:t xml:space="preserve"> </w:t>
      </w:r>
      <w:r w:rsidRPr="008C4ADC">
        <w:t>здоров’я,</w:t>
      </w:r>
      <w:r w:rsidRPr="008C4ADC">
        <w:rPr>
          <w:spacing w:val="-2"/>
        </w:rPr>
        <w:t xml:space="preserve"> </w:t>
      </w:r>
      <w:r w:rsidRPr="008C4ADC">
        <w:t>честь</w:t>
      </w:r>
      <w:r w:rsidRPr="008C4ADC">
        <w:rPr>
          <w:spacing w:val="-8"/>
        </w:rPr>
        <w:t xml:space="preserve"> </w:t>
      </w:r>
      <w:r w:rsidRPr="008C4ADC">
        <w:t>і</w:t>
      </w:r>
      <w:r w:rsidRPr="008C4ADC">
        <w:rPr>
          <w:spacing w:val="-11"/>
        </w:rPr>
        <w:t xml:space="preserve"> </w:t>
      </w:r>
      <w:r w:rsidRPr="008C4ADC">
        <w:t>гідність, недоторканність і безпека визнаються найвищою соціальною цінністю</w:t>
      </w:r>
      <w:r w:rsidRPr="008C4ADC">
        <w:rPr>
          <w:spacing w:val="-4"/>
        </w:rPr>
        <w:t xml:space="preserve"> </w:t>
      </w:r>
      <w:r w:rsidRPr="008C4ADC">
        <w:t>та</w:t>
      </w:r>
      <w:r w:rsidRPr="008C4ADC">
        <w:rPr>
          <w:spacing w:val="-4"/>
        </w:rPr>
        <w:t xml:space="preserve"> </w:t>
      </w:r>
      <w:r w:rsidRPr="008C4ADC">
        <w:t>закріплено</w:t>
      </w:r>
      <w:r w:rsidRPr="008C4ADC">
        <w:rPr>
          <w:spacing w:val="-7"/>
        </w:rPr>
        <w:t xml:space="preserve"> </w:t>
      </w:r>
      <w:r w:rsidRPr="008C4ADC">
        <w:t>невід’ємне</w:t>
      </w:r>
      <w:r w:rsidRPr="008C4ADC">
        <w:rPr>
          <w:spacing w:val="-9"/>
        </w:rPr>
        <w:t xml:space="preserve"> </w:t>
      </w:r>
      <w:r w:rsidRPr="008C4ADC">
        <w:t>право</w:t>
      </w:r>
      <w:r w:rsidRPr="008C4ADC">
        <w:rPr>
          <w:spacing w:val="-7"/>
        </w:rPr>
        <w:t xml:space="preserve"> </w:t>
      </w:r>
      <w:r w:rsidRPr="008C4ADC">
        <w:t>кожної</w:t>
      </w:r>
      <w:r w:rsidRPr="008C4ADC">
        <w:rPr>
          <w:spacing w:val="-6"/>
        </w:rPr>
        <w:t xml:space="preserve"> </w:t>
      </w:r>
      <w:r w:rsidRPr="008C4ADC">
        <w:t>людини</w:t>
      </w:r>
      <w:r w:rsidRPr="008C4ADC">
        <w:rPr>
          <w:spacing w:val="-10"/>
        </w:rPr>
        <w:t xml:space="preserve"> </w:t>
      </w:r>
      <w:r w:rsidRPr="008C4ADC">
        <w:t>на</w:t>
      </w:r>
      <w:r w:rsidRPr="008C4ADC">
        <w:rPr>
          <w:spacing w:val="-4"/>
        </w:rPr>
        <w:t xml:space="preserve"> </w:t>
      </w:r>
      <w:r w:rsidRPr="008C4ADC">
        <w:t>життя, є основоположними вихідними нормами, на які слід спиратися при розкритті даної теми.</w:t>
      </w:r>
    </w:p>
    <w:p w14:paraId="279A20DE" w14:textId="77777777" w:rsidR="00F469CC" w:rsidRPr="008C4ADC" w:rsidRDefault="006160D3" w:rsidP="00DE7D59">
      <w:pPr>
        <w:pStyle w:val="a3"/>
        <w:ind w:left="0" w:firstLine="567"/>
      </w:pPr>
      <w:r w:rsidRPr="008C4ADC">
        <w:t>Досліджуючи об’єктивні ознаки незаконного проведення аборту або стерилізації за КК України, необхідно визначити основний безпосередній об’єкт злочину; з’ясувати зміст поняття “аборт” і “стерилізація” та пояснити, коли вони визнаються незаконними.</w:t>
      </w:r>
      <w:r w:rsidRPr="008C4ADC">
        <w:rPr>
          <w:spacing w:val="-1"/>
        </w:rPr>
        <w:t xml:space="preserve"> </w:t>
      </w:r>
      <w:r w:rsidRPr="008C4ADC">
        <w:t>При</w:t>
      </w:r>
      <w:r w:rsidRPr="008C4ADC">
        <w:rPr>
          <w:spacing w:val="-5"/>
        </w:rPr>
        <w:t xml:space="preserve"> </w:t>
      </w:r>
      <w:r w:rsidRPr="008C4ADC">
        <w:t>цьому</w:t>
      </w:r>
      <w:r w:rsidRPr="008C4ADC">
        <w:rPr>
          <w:spacing w:val="-7"/>
        </w:rPr>
        <w:t xml:space="preserve"> </w:t>
      </w:r>
      <w:r w:rsidRPr="008C4ADC">
        <w:t>слід</w:t>
      </w:r>
      <w:r w:rsidRPr="008C4ADC">
        <w:rPr>
          <w:spacing w:val="-5"/>
        </w:rPr>
        <w:t xml:space="preserve"> </w:t>
      </w:r>
      <w:r w:rsidRPr="008C4ADC">
        <w:t>відмежовувати</w:t>
      </w:r>
      <w:r w:rsidRPr="008C4ADC">
        <w:rPr>
          <w:spacing w:val="-2"/>
        </w:rPr>
        <w:t xml:space="preserve"> </w:t>
      </w:r>
      <w:r w:rsidRPr="008C4ADC">
        <w:t>незаконне</w:t>
      </w:r>
      <w:r w:rsidRPr="008C4ADC">
        <w:rPr>
          <w:spacing w:val="-9"/>
        </w:rPr>
        <w:t xml:space="preserve"> </w:t>
      </w:r>
      <w:r w:rsidRPr="008C4ADC">
        <w:t xml:space="preserve">проведення аборту від діянь, коли переривання вагітності сталося внаслідок нанесення жінці ударів, </w:t>
      </w:r>
      <w:r w:rsidRPr="008C4ADC">
        <w:lastRenderedPageBreak/>
        <w:t>побоїв або інших насильницьких дій, та роз’яснити, чи змінюється у таких випадках їх кваліфікація.</w:t>
      </w:r>
    </w:p>
    <w:p w14:paraId="5EEBA29D" w14:textId="77777777" w:rsidR="00F469CC" w:rsidRPr="008C4ADC" w:rsidRDefault="006160D3" w:rsidP="00DE7D59">
      <w:pPr>
        <w:pStyle w:val="a3"/>
        <w:ind w:left="0" w:firstLine="567"/>
      </w:pPr>
      <w:r w:rsidRPr="008C4ADC">
        <w:t>Характеризуючи суб’єктивні ознаки вітчизняного кримінального законодавства, визначте форму вини і суб’єкта злочину. Аналізуючи кваліфікуючі ознаки, важливо показати, як впливає суб’єктивне ставлення винного до настання наслідків, та навести приклади із судової практики.</w:t>
      </w:r>
    </w:p>
    <w:p w14:paraId="10CA4332" w14:textId="77777777" w:rsidR="00F469CC" w:rsidRPr="008C4ADC" w:rsidRDefault="006160D3" w:rsidP="00DE7D59">
      <w:pPr>
        <w:pStyle w:val="a3"/>
        <w:ind w:left="0" w:firstLine="567"/>
      </w:pPr>
      <w:r w:rsidRPr="008C4ADC">
        <w:t>Висвітлюючи питання про кримінальну відповідальність за незаконне проведення аборту або стерилізації інших зарубіжних країн, слід мати на увазі, що кримінально-правова охорона життя ненародженої дитини може суттєво відрізнятися від національного кримінального законодавства. З огляду на це детально проаналізуйте об’єктивні і суб’єктивні ознаки незаконного проведення</w:t>
      </w:r>
      <w:r w:rsidRPr="008C4ADC">
        <w:rPr>
          <w:spacing w:val="-9"/>
        </w:rPr>
        <w:t xml:space="preserve"> </w:t>
      </w:r>
      <w:r w:rsidRPr="008C4ADC">
        <w:t>аборту</w:t>
      </w:r>
      <w:r w:rsidRPr="008C4ADC">
        <w:rPr>
          <w:spacing w:val="-13"/>
        </w:rPr>
        <w:t xml:space="preserve"> </w:t>
      </w:r>
      <w:r w:rsidRPr="008C4ADC">
        <w:t>за</w:t>
      </w:r>
      <w:r w:rsidRPr="008C4ADC">
        <w:rPr>
          <w:spacing w:val="-6"/>
        </w:rPr>
        <w:t xml:space="preserve"> </w:t>
      </w:r>
      <w:r w:rsidRPr="008C4ADC">
        <w:t>КК</w:t>
      </w:r>
      <w:r w:rsidRPr="008C4ADC">
        <w:rPr>
          <w:spacing w:val="-7"/>
        </w:rPr>
        <w:t xml:space="preserve"> </w:t>
      </w:r>
      <w:r w:rsidRPr="008C4ADC">
        <w:t>інших</w:t>
      </w:r>
      <w:r w:rsidRPr="008C4ADC">
        <w:rPr>
          <w:spacing w:val="-13"/>
        </w:rPr>
        <w:t xml:space="preserve"> </w:t>
      </w:r>
      <w:r w:rsidRPr="008C4ADC">
        <w:t>зарубіжних</w:t>
      </w:r>
      <w:r w:rsidRPr="008C4ADC">
        <w:rPr>
          <w:spacing w:val="-9"/>
        </w:rPr>
        <w:t xml:space="preserve"> </w:t>
      </w:r>
      <w:r w:rsidRPr="008C4ADC">
        <w:t>країн.</w:t>
      </w:r>
      <w:r w:rsidRPr="008C4ADC">
        <w:rPr>
          <w:spacing w:val="-11"/>
        </w:rPr>
        <w:t xml:space="preserve"> </w:t>
      </w:r>
      <w:r w:rsidRPr="008C4ADC">
        <w:t>Зокрема,</w:t>
      </w:r>
      <w:r w:rsidRPr="008C4ADC">
        <w:rPr>
          <w:spacing w:val="-7"/>
        </w:rPr>
        <w:t xml:space="preserve"> </w:t>
      </w:r>
      <w:r w:rsidRPr="008C4ADC">
        <w:t>зверніть увагу на місце даного злочину в системі норм Особливої частини відповідних країн та як визначено ознаки об’єктивної сторони даного злочину та його кваліфікуючі ознаки.</w:t>
      </w:r>
    </w:p>
    <w:p w14:paraId="3A8086B1" w14:textId="77777777" w:rsidR="00F469CC" w:rsidRPr="008C4ADC" w:rsidRDefault="006160D3" w:rsidP="00DE7D59">
      <w:pPr>
        <w:pStyle w:val="a3"/>
        <w:ind w:left="0" w:firstLine="567"/>
      </w:pPr>
      <w:r w:rsidRPr="008C4ADC">
        <w:t>Наприкінці</w:t>
      </w:r>
      <w:r w:rsidRPr="008C4ADC">
        <w:rPr>
          <w:spacing w:val="-10"/>
        </w:rPr>
        <w:t xml:space="preserve"> </w:t>
      </w:r>
      <w:r w:rsidRPr="008C4ADC">
        <w:t>зазначте,</w:t>
      </w:r>
      <w:r w:rsidRPr="008C4ADC">
        <w:rPr>
          <w:spacing w:val="-5"/>
        </w:rPr>
        <w:t xml:space="preserve"> </w:t>
      </w:r>
      <w:r w:rsidRPr="008C4ADC">
        <w:t>у</w:t>
      </w:r>
      <w:r w:rsidRPr="008C4ADC">
        <w:rPr>
          <w:spacing w:val="-12"/>
        </w:rPr>
        <w:t xml:space="preserve"> </w:t>
      </w:r>
      <w:r w:rsidRPr="008C4ADC">
        <w:t>чому</w:t>
      </w:r>
      <w:r w:rsidRPr="008C4ADC">
        <w:rPr>
          <w:spacing w:val="-12"/>
        </w:rPr>
        <w:t xml:space="preserve"> </w:t>
      </w:r>
      <w:r w:rsidRPr="008C4ADC">
        <w:t>полягає</w:t>
      </w:r>
      <w:r w:rsidRPr="008C4ADC">
        <w:rPr>
          <w:spacing w:val="-6"/>
        </w:rPr>
        <w:t xml:space="preserve"> </w:t>
      </w:r>
      <w:r w:rsidRPr="008C4ADC">
        <w:t>подібність</w:t>
      </w:r>
      <w:r w:rsidRPr="008C4ADC">
        <w:rPr>
          <w:spacing w:val="-7"/>
        </w:rPr>
        <w:t xml:space="preserve"> </w:t>
      </w:r>
      <w:r w:rsidRPr="008C4ADC">
        <w:t>і</w:t>
      </w:r>
      <w:r w:rsidRPr="008C4ADC">
        <w:rPr>
          <w:spacing w:val="-10"/>
        </w:rPr>
        <w:t xml:space="preserve"> </w:t>
      </w:r>
      <w:r w:rsidRPr="008C4ADC">
        <w:t>відмінність даного злочину. Підсумовуючи роботу, визначте, чи потребує вдосконалення норма за незаконне проведення аборту або стерилізації за КК України.</w:t>
      </w:r>
    </w:p>
    <w:p w14:paraId="2C0152C3" w14:textId="77777777" w:rsidR="0033018E" w:rsidRPr="008C4ADC" w:rsidRDefault="0033018E" w:rsidP="00DE7D59">
      <w:pPr>
        <w:pStyle w:val="a3"/>
        <w:ind w:left="0" w:firstLine="567"/>
      </w:pPr>
    </w:p>
    <w:p w14:paraId="6FBC109C" w14:textId="5DC322A7" w:rsidR="00F469CC" w:rsidRPr="008C4ADC" w:rsidRDefault="006160D3" w:rsidP="0033018E">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020E8329" w14:textId="235B5FEF" w:rsidR="00F469CC" w:rsidRPr="008C4ADC" w:rsidRDefault="006160D3" w:rsidP="0033018E">
      <w:pPr>
        <w:ind w:firstLine="567"/>
        <w:jc w:val="both"/>
      </w:pPr>
      <w:proofErr w:type="spellStart"/>
      <w:r w:rsidRPr="008C4ADC">
        <w:t>Агаркова</w:t>
      </w:r>
      <w:proofErr w:type="spellEnd"/>
      <w:r w:rsidRPr="008C4ADC">
        <w:t xml:space="preserve"> А. В. Окремі проблеми кримінальної відповідальності за незаконне проведення аборту. </w:t>
      </w:r>
      <w:r w:rsidRPr="008C4ADC">
        <w:rPr>
          <w:i/>
        </w:rPr>
        <w:t>Науковий вісник публічного</w:t>
      </w:r>
      <w:r w:rsidRPr="008C4ADC">
        <w:rPr>
          <w:i/>
          <w:spacing w:val="32"/>
        </w:rPr>
        <w:t xml:space="preserve"> </w:t>
      </w:r>
      <w:r w:rsidRPr="008C4ADC">
        <w:rPr>
          <w:i/>
        </w:rPr>
        <w:t>та</w:t>
      </w:r>
      <w:r w:rsidRPr="008C4ADC">
        <w:rPr>
          <w:i/>
          <w:spacing w:val="32"/>
        </w:rPr>
        <w:t xml:space="preserve"> </w:t>
      </w:r>
      <w:r w:rsidRPr="008C4ADC">
        <w:rPr>
          <w:i/>
        </w:rPr>
        <w:t>приватного</w:t>
      </w:r>
      <w:r w:rsidRPr="008C4ADC">
        <w:rPr>
          <w:i/>
          <w:spacing w:val="33"/>
        </w:rPr>
        <w:t xml:space="preserve"> </w:t>
      </w:r>
      <w:r w:rsidRPr="008C4ADC">
        <w:rPr>
          <w:i/>
        </w:rPr>
        <w:t>права.</w:t>
      </w:r>
      <w:r w:rsidRPr="008C4ADC">
        <w:rPr>
          <w:i/>
          <w:spacing w:val="35"/>
        </w:rPr>
        <w:t xml:space="preserve"> </w:t>
      </w:r>
      <w:r w:rsidRPr="008C4ADC">
        <w:t>2018.</w:t>
      </w:r>
      <w:r w:rsidRPr="008C4ADC">
        <w:rPr>
          <w:spacing w:val="30"/>
        </w:rPr>
        <w:t xml:space="preserve"> </w:t>
      </w:r>
      <w:proofErr w:type="spellStart"/>
      <w:r w:rsidRPr="008C4ADC">
        <w:t>Вип</w:t>
      </w:r>
      <w:proofErr w:type="spellEnd"/>
      <w:r w:rsidRPr="008C4ADC">
        <w:t>.</w:t>
      </w:r>
      <w:r w:rsidRPr="008C4ADC">
        <w:rPr>
          <w:spacing w:val="35"/>
        </w:rPr>
        <w:t xml:space="preserve"> </w:t>
      </w:r>
      <w:r w:rsidRPr="008C4ADC">
        <w:t>2.</w:t>
      </w:r>
      <w:r w:rsidRPr="008C4ADC">
        <w:rPr>
          <w:spacing w:val="30"/>
        </w:rPr>
        <w:t xml:space="preserve"> </w:t>
      </w:r>
      <w:r w:rsidRPr="008C4ADC">
        <w:t>С.</w:t>
      </w:r>
      <w:r w:rsidRPr="008C4ADC">
        <w:rPr>
          <w:spacing w:val="30"/>
        </w:rPr>
        <w:t xml:space="preserve"> </w:t>
      </w:r>
      <w:r w:rsidRPr="008C4ADC">
        <w:t>210–215.</w:t>
      </w:r>
      <w:r w:rsidRPr="008C4ADC">
        <w:rPr>
          <w:spacing w:val="31"/>
        </w:rPr>
        <w:t xml:space="preserve"> </w:t>
      </w:r>
      <w:r w:rsidRPr="008C4ADC">
        <w:rPr>
          <w:spacing w:val="-4"/>
        </w:rPr>
        <w:t>URL:</w:t>
      </w:r>
      <w:r w:rsidR="0033018E" w:rsidRPr="008C4ADC">
        <w:rPr>
          <w:spacing w:val="-4"/>
        </w:rPr>
        <w:t xml:space="preserve"> </w:t>
      </w:r>
      <w:hyperlink r:id="rId184">
        <w:r w:rsidRPr="008C4ADC">
          <w:rPr>
            <w:color w:val="0000FF"/>
            <w:spacing w:val="-2"/>
            <w:u w:val="single" w:color="0000FF"/>
          </w:rPr>
          <w:t>http://www.nvppp.in.ua/vip/2018/2/43.pdf</w:t>
        </w:r>
        <w:r w:rsidRPr="008C4ADC">
          <w:rPr>
            <w:spacing w:val="-2"/>
          </w:rPr>
          <w:t>.</w:t>
        </w:r>
      </w:hyperlink>
    </w:p>
    <w:p w14:paraId="01CA6C74" w14:textId="362FE6D0" w:rsidR="00F469CC" w:rsidRPr="008C4ADC" w:rsidRDefault="006160D3" w:rsidP="00DE7D59">
      <w:pPr>
        <w:pStyle w:val="a3"/>
        <w:tabs>
          <w:tab w:val="left" w:pos="788"/>
          <w:tab w:val="left" w:pos="1201"/>
          <w:tab w:val="left" w:pos="1388"/>
          <w:tab w:val="left" w:pos="1566"/>
          <w:tab w:val="left" w:pos="1969"/>
          <w:tab w:val="left" w:pos="2778"/>
          <w:tab w:val="left" w:pos="2871"/>
          <w:tab w:val="left" w:pos="3317"/>
          <w:tab w:val="left" w:pos="3479"/>
          <w:tab w:val="left" w:pos="5102"/>
        </w:tabs>
        <w:ind w:left="0" w:firstLine="567"/>
      </w:pPr>
      <w:proofErr w:type="spellStart"/>
      <w:r w:rsidRPr="008C4ADC">
        <w:t>Дудоров</w:t>
      </w:r>
      <w:proofErr w:type="spellEnd"/>
      <w:r w:rsidRPr="008C4ADC">
        <w:rPr>
          <w:spacing w:val="80"/>
        </w:rPr>
        <w:t xml:space="preserve"> </w:t>
      </w:r>
      <w:r w:rsidRPr="008C4ADC">
        <w:t>О.,</w:t>
      </w:r>
      <w:r w:rsidRPr="008C4ADC">
        <w:rPr>
          <w:spacing w:val="80"/>
        </w:rPr>
        <w:t xml:space="preserve"> </w:t>
      </w:r>
      <w:proofErr w:type="spellStart"/>
      <w:r w:rsidRPr="008C4ADC">
        <w:t>Балабко</w:t>
      </w:r>
      <w:proofErr w:type="spellEnd"/>
      <w:r w:rsidRPr="008C4ADC">
        <w:rPr>
          <w:spacing w:val="40"/>
        </w:rPr>
        <w:t xml:space="preserve"> </w:t>
      </w:r>
      <w:r w:rsidRPr="008C4ADC">
        <w:t>В.</w:t>
      </w:r>
      <w:r w:rsidRPr="008C4ADC">
        <w:rPr>
          <w:spacing w:val="80"/>
        </w:rPr>
        <w:t xml:space="preserve"> </w:t>
      </w:r>
      <w:r w:rsidRPr="008C4ADC">
        <w:t>Незаконне</w:t>
      </w:r>
      <w:r w:rsidRPr="008C4ADC">
        <w:rPr>
          <w:spacing w:val="40"/>
        </w:rPr>
        <w:t xml:space="preserve"> </w:t>
      </w:r>
      <w:r w:rsidRPr="008C4ADC">
        <w:t>проведення</w:t>
      </w:r>
      <w:r w:rsidRPr="008C4ADC">
        <w:rPr>
          <w:spacing w:val="80"/>
        </w:rPr>
        <w:t xml:space="preserve"> </w:t>
      </w:r>
      <w:r w:rsidRPr="008C4ADC">
        <w:t xml:space="preserve">аборту: </w:t>
      </w:r>
      <w:r w:rsidRPr="008C4ADC">
        <w:rPr>
          <w:spacing w:val="-2"/>
        </w:rPr>
        <w:t>проблеми</w:t>
      </w:r>
      <w:r w:rsidR="00531F5D" w:rsidRPr="008C4ADC">
        <w:t xml:space="preserve"> </w:t>
      </w:r>
      <w:r w:rsidRPr="008C4ADC">
        <w:rPr>
          <w:spacing w:val="-2"/>
        </w:rPr>
        <w:t>тлумачення</w:t>
      </w:r>
      <w:r w:rsidR="00531F5D" w:rsidRPr="008C4ADC">
        <w:t xml:space="preserve"> </w:t>
      </w:r>
      <w:r w:rsidRPr="008C4ADC">
        <w:rPr>
          <w:spacing w:val="-10"/>
        </w:rPr>
        <w:t>і</w:t>
      </w:r>
      <w:r w:rsidR="00531F5D" w:rsidRPr="008C4ADC">
        <w:t xml:space="preserve"> </w:t>
      </w:r>
      <w:r w:rsidRPr="008C4ADC">
        <w:rPr>
          <w:spacing w:val="-2"/>
        </w:rPr>
        <w:t>вдосконалення</w:t>
      </w:r>
      <w:r w:rsidR="00531F5D" w:rsidRPr="008C4ADC">
        <w:t xml:space="preserve"> </w:t>
      </w:r>
      <w:r w:rsidRPr="008C4ADC">
        <w:rPr>
          <w:spacing w:val="-2"/>
        </w:rPr>
        <w:t xml:space="preserve">кримінального </w:t>
      </w:r>
      <w:r w:rsidRPr="008C4ADC">
        <w:t xml:space="preserve">законодавства. </w:t>
      </w:r>
      <w:r w:rsidRPr="008C4ADC">
        <w:rPr>
          <w:i/>
        </w:rPr>
        <w:t xml:space="preserve">Вісник Національної академії прокуратури України. </w:t>
      </w:r>
      <w:r w:rsidRPr="008C4ADC">
        <w:rPr>
          <w:spacing w:val="-2"/>
        </w:rPr>
        <w:t>2012.</w:t>
      </w:r>
      <w:r w:rsidR="00531F5D" w:rsidRPr="008C4ADC">
        <w:t xml:space="preserve"> </w:t>
      </w:r>
      <w:r w:rsidRPr="008C4ADC">
        <w:rPr>
          <w:spacing w:val="-10"/>
        </w:rPr>
        <w:t>№</w:t>
      </w:r>
      <w:r w:rsidR="00531F5D" w:rsidRPr="008C4ADC">
        <w:t xml:space="preserve"> </w:t>
      </w:r>
      <w:r w:rsidRPr="008C4ADC">
        <w:rPr>
          <w:spacing w:val="-6"/>
        </w:rPr>
        <w:t>4.</w:t>
      </w:r>
      <w:r w:rsidR="00531F5D" w:rsidRPr="008C4ADC">
        <w:t xml:space="preserve"> </w:t>
      </w:r>
      <w:r w:rsidRPr="008C4ADC">
        <w:rPr>
          <w:spacing w:val="-6"/>
        </w:rPr>
        <w:t>С.</w:t>
      </w:r>
      <w:r w:rsidR="00531F5D" w:rsidRPr="008C4ADC">
        <w:t xml:space="preserve"> </w:t>
      </w:r>
      <w:r w:rsidRPr="008C4ADC">
        <w:rPr>
          <w:spacing w:val="-2"/>
        </w:rPr>
        <w:t>26–31.</w:t>
      </w:r>
      <w:r w:rsidR="00531F5D" w:rsidRPr="008C4ADC">
        <w:t xml:space="preserve"> </w:t>
      </w:r>
      <w:r w:rsidRPr="008C4ADC">
        <w:rPr>
          <w:spacing w:val="-4"/>
        </w:rPr>
        <w:t>URL:</w:t>
      </w:r>
      <w:r w:rsidR="00531F5D" w:rsidRPr="008C4ADC">
        <w:t xml:space="preserve"> </w:t>
      </w:r>
      <w:hyperlink r:id="rId185">
        <w:r w:rsidRPr="008C4ADC">
          <w:rPr>
            <w:color w:val="0000FF"/>
            <w:spacing w:val="-2"/>
            <w:u w:val="single" w:color="0000FF"/>
          </w:rPr>
          <w:t>http://www.irbis-nbuv.gov.ua/cgi-</w:t>
        </w:r>
      </w:hyperlink>
      <w:r w:rsidRPr="008C4ADC">
        <w:rPr>
          <w:color w:val="0000FF"/>
          <w:spacing w:val="-2"/>
        </w:rPr>
        <w:t xml:space="preserve"> </w:t>
      </w:r>
      <w:hyperlink r:id="rId186">
        <w:proofErr w:type="spellStart"/>
        <w:r w:rsidRPr="008C4ADC">
          <w:rPr>
            <w:color w:val="0000FF"/>
            <w:spacing w:val="-2"/>
            <w:u w:val="single" w:color="0000FF"/>
          </w:rPr>
          <w:t>bin</w:t>
        </w:r>
        <w:proofErr w:type="spellEnd"/>
        <w:r w:rsidRPr="008C4ADC">
          <w:rPr>
            <w:color w:val="0000FF"/>
            <w:spacing w:val="-2"/>
            <w:u w:val="single" w:color="0000FF"/>
          </w:rPr>
          <w:t>/</w:t>
        </w:r>
        <w:proofErr w:type="spellStart"/>
        <w:r w:rsidRPr="008C4ADC">
          <w:rPr>
            <w:color w:val="0000FF"/>
            <w:spacing w:val="-2"/>
            <w:u w:val="single" w:color="0000FF"/>
          </w:rPr>
          <w:t>irbis_nbuv</w:t>
        </w:r>
        <w:proofErr w:type="spellEnd"/>
        <w:r w:rsidRPr="008C4ADC">
          <w:rPr>
            <w:color w:val="0000FF"/>
            <w:spacing w:val="-2"/>
            <w:u w:val="single" w:color="0000FF"/>
          </w:rPr>
          <w:t>/cgiirbis_64.exe?I21DBN=LINK&amp;P21DBN=UJRN&amp;Z21</w:t>
        </w:r>
      </w:hyperlink>
      <w:r w:rsidRPr="008C4ADC">
        <w:rPr>
          <w:color w:val="0000FF"/>
          <w:spacing w:val="-2"/>
        </w:rPr>
        <w:t xml:space="preserve"> </w:t>
      </w:r>
      <w:hyperlink r:id="rId187">
        <w:r w:rsidRPr="008C4ADC">
          <w:rPr>
            <w:color w:val="0000FF"/>
            <w:spacing w:val="-2"/>
            <w:u w:val="single" w:color="0000FF"/>
          </w:rPr>
          <w:t>ID=&amp;S21REF=10&amp;S21CNR=20&amp;S21STN=1&amp;S21FMT=</w:t>
        </w:r>
        <w:proofErr w:type="spellStart"/>
        <w:r w:rsidRPr="008C4ADC">
          <w:rPr>
            <w:color w:val="0000FF"/>
            <w:spacing w:val="-2"/>
            <w:u w:val="single" w:color="0000FF"/>
          </w:rPr>
          <w:t>ASP_meta</w:t>
        </w:r>
        <w:proofErr w:type="spellEnd"/>
        <w:r w:rsidRPr="008C4ADC">
          <w:rPr>
            <w:color w:val="0000FF"/>
            <w:spacing w:val="-2"/>
            <w:u w:val="single" w:color="0000FF"/>
          </w:rPr>
          <w:t>&amp;</w:t>
        </w:r>
      </w:hyperlink>
      <w:r w:rsidRPr="008C4ADC">
        <w:rPr>
          <w:color w:val="0000FF"/>
          <w:spacing w:val="-2"/>
        </w:rPr>
        <w:t xml:space="preserve"> </w:t>
      </w:r>
      <w:hyperlink r:id="rId188">
        <w:r w:rsidRPr="008C4ADC">
          <w:rPr>
            <w:color w:val="0000FF"/>
            <w:spacing w:val="-2"/>
            <w:u w:val="single" w:color="0000FF"/>
          </w:rPr>
          <w:t>C21COM=S&amp;2_S21P03=FILA=&amp;2_S21STR=Vnapu_2012_4_7</w:t>
        </w:r>
      </w:hyperlink>
      <w:r w:rsidRPr="008C4ADC">
        <w:rPr>
          <w:spacing w:val="-2"/>
        </w:rPr>
        <w:t>.</w:t>
      </w:r>
    </w:p>
    <w:p w14:paraId="582616BA" w14:textId="037C27D3" w:rsidR="00F469CC" w:rsidRPr="008C4ADC" w:rsidRDefault="006160D3" w:rsidP="00DE7D59">
      <w:pPr>
        <w:pStyle w:val="a3"/>
        <w:ind w:left="0" w:firstLine="567"/>
      </w:pPr>
      <w:r w:rsidRPr="008C4ADC">
        <w:t>Лапко Г. К. До питання визначення спеціальних ознак суб’єкта незаконного проведення аборту за кримінальним законодавством</w:t>
      </w:r>
      <w:r w:rsidRPr="008C4ADC">
        <w:rPr>
          <w:spacing w:val="15"/>
        </w:rPr>
        <w:t xml:space="preserve"> </w:t>
      </w:r>
      <w:r w:rsidRPr="008C4ADC">
        <w:t>України.</w:t>
      </w:r>
      <w:r w:rsidRPr="008C4ADC">
        <w:rPr>
          <w:spacing w:val="24"/>
        </w:rPr>
        <w:t xml:space="preserve"> </w:t>
      </w:r>
      <w:r w:rsidRPr="008C4ADC">
        <w:rPr>
          <w:i/>
        </w:rPr>
        <w:t>Право</w:t>
      </w:r>
      <w:r w:rsidRPr="008C4ADC">
        <w:rPr>
          <w:i/>
          <w:spacing w:val="13"/>
        </w:rPr>
        <w:t xml:space="preserve"> </w:t>
      </w:r>
      <w:r w:rsidRPr="008C4ADC">
        <w:rPr>
          <w:i/>
        </w:rPr>
        <w:t>і</w:t>
      </w:r>
      <w:r w:rsidRPr="008C4ADC">
        <w:rPr>
          <w:i/>
          <w:spacing w:val="20"/>
        </w:rPr>
        <w:t xml:space="preserve"> </w:t>
      </w:r>
      <w:r w:rsidRPr="008C4ADC">
        <w:rPr>
          <w:i/>
        </w:rPr>
        <w:t>безпека</w:t>
      </w:r>
      <w:r w:rsidRPr="008C4ADC">
        <w:t>.</w:t>
      </w:r>
      <w:r w:rsidRPr="008C4ADC">
        <w:rPr>
          <w:spacing w:val="19"/>
        </w:rPr>
        <w:t xml:space="preserve"> </w:t>
      </w:r>
      <w:r w:rsidRPr="008C4ADC">
        <w:t>2005.</w:t>
      </w:r>
      <w:r w:rsidRPr="008C4ADC">
        <w:rPr>
          <w:spacing w:val="16"/>
        </w:rPr>
        <w:t xml:space="preserve"> </w:t>
      </w:r>
      <w:r w:rsidRPr="008C4ADC">
        <w:t>№</w:t>
      </w:r>
      <w:r w:rsidRPr="008C4ADC">
        <w:rPr>
          <w:spacing w:val="13"/>
        </w:rPr>
        <w:t xml:space="preserve"> </w:t>
      </w:r>
      <w:r w:rsidRPr="008C4ADC">
        <w:t>1.</w:t>
      </w:r>
      <w:r w:rsidRPr="008C4ADC">
        <w:rPr>
          <w:spacing w:val="15"/>
        </w:rPr>
        <w:t xml:space="preserve"> </w:t>
      </w:r>
      <w:r w:rsidRPr="008C4ADC">
        <w:t>Т.</w:t>
      </w:r>
      <w:r w:rsidRPr="008C4ADC">
        <w:rPr>
          <w:spacing w:val="20"/>
        </w:rPr>
        <w:t xml:space="preserve"> </w:t>
      </w:r>
      <w:r w:rsidRPr="008C4ADC">
        <w:t>4.</w:t>
      </w:r>
      <w:r w:rsidRPr="008C4ADC">
        <w:rPr>
          <w:spacing w:val="14"/>
        </w:rPr>
        <w:t xml:space="preserve"> </w:t>
      </w:r>
      <w:r w:rsidRPr="008C4ADC">
        <w:t>С.</w:t>
      </w:r>
      <w:r w:rsidRPr="008C4ADC">
        <w:rPr>
          <w:spacing w:val="2"/>
        </w:rPr>
        <w:t xml:space="preserve"> </w:t>
      </w:r>
      <w:r w:rsidRPr="008C4ADC">
        <w:rPr>
          <w:spacing w:val="-4"/>
        </w:rPr>
        <w:t>130–132.</w:t>
      </w:r>
    </w:p>
    <w:p w14:paraId="4842B2D7" w14:textId="77777777" w:rsidR="00F469CC" w:rsidRPr="008C4ADC" w:rsidRDefault="006160D3" w:rsidP="00DE7D59">
      <w:pPr>
        <w:ind w:firstLine="567"/>
        <w:jc w:val="both"/>
      </w:pPr>
      <w:proofErr w:type="spellStart"/>
      <w:r w:rsidRPr="008C4ADC">
        <w:t>Ларкін</w:t>
      </w:r>
      <w:proofErr w:type="spellEnd"/>
      <w:r w:rsidRPr="008C4ADC">
        <w:t xml:space="preserve"> М. О. Проблемні питання кримінальної відповідальності</w:t>
      </w:r>
      <w:r w:rsidRPr="008C4ADC">
        <w:rPr>
          <w:spacing w:val="-14"/>
        </w:rPr>
        <w:t xml:space="preserve"> </w:t>
      </w:r>
      <w:r w:rsidRPr="008C4ADC">
        <w:t>за</w:t>
      </w:r>
      <w:r w:rsidRPr="008C4ADC">
        <w:rPr>
          <w:spacing w:val="-8"/>
        </w:rPr>
        <w:t xml:space="preserve"> </w:t>
      </w:r>
      <w:r w:rsidRPr="008C4ADC">
        <w:t>незаконне</w:t>
      </w:r>
      <w:r w:rsidRPr="008C4ADC">
        <w:rPr>
          <w:spacing w:val="-14"/>
        </w:rPr>
        <w:t xml:space="preserve"> </w:t>
      </w:r>
      <w:r w:rsidRPr="008C4ADC">
        <w:t>проведення</w:t>
      </w:r>
      <w:r w:rsidRPr="008C4ADC">
        <w:rPr>
          <w:spacing w:val="-10"/>
        </w:rPr>
        <w:t xml:space="preserve"> </w:t>
      </w:r>
      <w:r w:rsidRPr="008C4ADC">
        <w:t xml:space="preserve">аборту. </w:t>
      </w:r>
      <w:r w:rsidRPr="008C4ADC">
        <w:rPr>
          <w:i/>
        </w:rPr>
        <w:t>Часопис</w:t>
      </w:r>
      <w:r w:rsidRPr="008C4ADC">
        <w:rPr>
          <w:i/>
          <w:spacing w:val="-12"/>
        </w:rPr>
        <w:t xml:space="preserve"> </w:t>
      </w:r>
      <w:r w:rsidRPr="008C4ADC">
        <w:rPr>
          <w:i/>
        </w:rPr>
        <w:t>Академії адвокатури України</w:t>
      </w:r>
      <w:r w:rsidRPr="008C4ADC">
        <w:t>. 2012. № 16 (3´2012). С. 1–4.</w:t>
      </w:r>
    </w:p>
    <w:p w14:paraId="41D3B0B5" w14:textId="77777777" w:rsidR="00F469CC" w:rsidRPr="008C4ADC" w:rsidRDefault="006160D3" w:rsidP="00DE7D59">
      <w:pPr>
        <w:ind w:firstLine="567"/>
        <w:jc w:val="both"/>
      </w:pPr>
      <w:r w:rsidRPr="008C4ADC">
        <w:t xml:space="preserve">Павленко І. В. Незаконність як ознака злочину, відповідальність </w:t>
      </w:r>
      <w:r w:rsidRPr="008C4ADC">
        <w:lastRenderedPageBreak/>
        <w:t xml:space="preserve">за який передбачена ст. 134 КК України. </w:t>
      </w:r>
      <w:r w:rsidRPr="008C4ADC">
        <w:rPr>
          <w:i/>
        </w:rPr>
        <w:t>Вісник Луганського</w:t>
      </w:r>
      <w:r w:rsidRPr="008C4ADC">
        <w:rPr>
          <w:i/>
          <w:spacing w:val="-11"/>
        </w:rPr>
        <w:t xml:space="preserve"> </w:t>
      </w:r>
      <w:r w:rsidRPr="008C4ADC">
        <w:rPr>
          <w:i/>
        </w:rPr>
        <w:t>державного</w:t>
      </w:r>
      <w:r w:rsidRPr="008C4ADC">
        <w:rPr>
          <w:i/>
          <w:spacing w:val="-11"/>
        </w:rPr>
        <w:t xml:space="preserve"> </w:t>
      </w:r>
      <w:r w:rsidRPr="008C4ADC">
        <w:rPr>
          <w:i/>
        </w:rPr>
        <w:t>університету</w:t>
      </w:r>
      <w:r w:rsidRPr="008C4ADC">
        <w:rPr>
          <w:i/>
          <w:spacing w:val="-10"/>
        </w:rPr>
        <w:t xml:space="preserve"> </w:t>
      </w:r>
      <w:r w:rsidRPr="008C4ADC">
        <w:rPr>
          <w:i/>
        </w:rPr>
        <w:t>внутрішніх</w:t>
      </w:r>
      <w:r w:rsidRPr="008C4ADC">
        <w:rPr>
          <w:i/>
          <w:spacing w:val="-14"/>
        </w:rPr>
        <w:t xml:space="preserve"> </w:t>
      </w:r>
      <w:r w:rsidRPr="008C4ADC">
        <w:rPr>
          <w:i/>
        </w:rPr>
        <w:t>справ</w:t>
      </w:r>
      <w:r w:rsidRPr="008C4ADC">
        <w:rPr>
          <w:i/>
          <w:spacing w:val="-8"/>
        </w:rPr>
        <w:t xml:space="preserve"> </w:t>
      </w:r>
      <w:r w:rsidRPr="008C4ADC">
        <w:rPr>
          <w:i/>
        </w:rPr>
        <w:t>імені</w:t>
      </w:r>
      <w:r w:rsidRPr="008C4ADC">
        <w:rPr>
          <w:i/>
          <w:spacing w:val="-11"/>
        </w:rPr>
        <w:t xml:space="preserve"> </w:t>
      </w:r>
      <w:r w:rsidRPr="008C4ADC">
        <w:rPr>
          <w:i/>
        </w:rPr>
        <w:t>Е.</w:t>
      </w:r>
      <w:r w:rsidRPr="008C4ADC">
        <w:rPr>
          <w:i/>
          <w:spacing w:val="-11"/>
        </w:rPr>
        <w:t xml:space="preserve"> </w:t>
      </w:r>
      <w:r w:rsidRPr="008C4ADC">
        <w:rPr>
          <w:i/>
        </w:rPr>
        <w:t xml:space="preserve">О. </w:t>
      </w:r>
      <w:proofErr w:type="spellStart"/>
      <w:r w:rsidRPr="008C4ADC">
        <w:rPr>
          <w:i/>
        </w:rPr>
        <w:t>Дідоренка</w:t>
      </w:r>
      <w:proofErr w:type="spellEnd"/>
      <w:r w:rsidRPr="008C4ADC">
        <w:rPr>
          <w:i/>
        </w:rPr>
        <w:t>. Проблеми теорії та практики застосування законодавства</w:t>
      </w:r>
      <w:r w:rsidRPr="008C4ADC">
        <w:t xml:space="preserve">. Розд. ІІ. 2012. № 4. С. 125–129. URL: </w:t>
      </w:r>
      <w:hyperlink r:id="rId189">
        <w:r w:rsidRPr="008C4ADC">
          <w:rPr>
            <w:color w:val="0000FF"/>
            <w:spacing w:val="-2"/>
            <w:u w:val="single" w:color="0000FF"/>
          </w:rPr>
          <w:t>http://nbuv.gov.ua/UJRN/Vlduvs_2012_4_17</w:t>
        </w:r>
      </w:hyperlink>
      <w:r w:rsidRPr="008C4ADC">
        <w:rPr>
          <w:spacing w:val="-2"/>
        </w:rPr>
        <w:t>.</w:t>
      </w:r>
    </w:p>
    <w:p w14:paraId="5BE3F8FC" w14:textId="64E90623" w:rsidR="00F469CC" w:rsidRPr="008C4ADC" w:rsidRDefault="006160D3" w:rsidP="00DE7D59">
      <w:pPr>
        <w:pStyle w:val="a3"/>
        <w:ind w:left="0" w:firstLine="567"/>
      </w:pPr>
      <w:r w:rsidRPr="008C4ADC">
        <w:t>Романюк Х. І. Кримінальна відповідальність за незаконне проведення аборту.</w:t>
      </w:r>
      <w:r w:rsidRPr="008C4ADC">
        <w:rPr>
          <w:spacing w:val="4"/>
        </w:rPr>
        <w:t xml:space="preserve"> </w:t>
      </w:r>
      <w:proofErr w:type="spellStart"/>
      <w:r w:rsidRPr="008C4ADC">
        <w:t>дис</w:t>
      </w:r>
      <w:proofErr w:type="spellEnd"/>
      <w:r w:rsidRPr="008C4ADC">
        <w:t>.</w:t>
      </w:r>
      <w:r w:rsidRPr="008C4ADC">
        <w:rPr>
          <w:spacing w:val="-1"/>
        </w:rPr>
        <w:t xml:space="preserve"> </w:t>
      </w:r>
      <w:r w:rsidRPr="008C4ADC">
        <w:t>…</w:t>
      </w:r>
      <w:r w:rsidRPr="008C4ADC">
        <w:rPr>
          <w:spacing w:val="-3"/>
        </w:rPr>
        <w:t xml:space="preserve"> </w:t>
      </w:r>
      <w:proofErr w:type="spellStart"/>
      <w:r w:rsidRPr="008C4ADC">
        <w:t>канд</w:t>
      </w:r>
      <w:proofErr w:type="spellEnd"/>
      <w:r w:rsidRPr="008C4ADC">
        <w:t>.</w:t>
      </w:r>
      <w:r w:rsidRPr="008C4ADC">
        <w:rPr>
          <w:spacing w:val="-1"/>
        </w:rPr>
        <w:t xml:space="preserve"> </w:t>
      </w:r>
      <w:proofErr w:type="spellStart"/>
      <w:r w:rsidRPr="008C4ADC">
        <w:t>юрид</w:t>
      </w:r>
      <w:proofErr w:type="spellEnd"/>
      <w:r w:rsidRPr="008C4ADC">
        <w:t>.</w:t>
      </w:r>
      <w:r w:rsidRPr="008C4ADC">
        <w:rPr>
          <w:spacing w:val="-2"/>
        </w:rPr>
        <w:t xml:space="preserve"> </w:t>
      </w:r>
      <w:r w:rsidRPr="008C4ADC">
        <w:t>наук :</w:t>
      </w:r>
      <w:r w:rsidRPr="008C4ADC">
        <w:rPr>
          <w:spacing w:val="-2"/>
        </w:rPr>
        <w:t xml:space="preserve"> </w:t>
      </w:r>
      <w:r w:rsidRPr="008C4ADC">
        <w:t>12.00.08.</w:t>
      </w:r>
      <w:r w:rsidRPr="008C4ADC">
        <w:rPr>
          <w:spacing w:val="-1"/>
        </w:rPr>
        <w:t xml:space="preserve"> </w:t>
      </w:r>
      <w:r w:rsidRPr="008C4ADC">
        <w:t>Львів,</w:t>
      </w:r>
      <w:r w:rsidRPr="008C4ADC">
        <w:rPr>
          <w:spacing w:val="4"/>
        </w:rPr>
        <w:t xml:space="preserve"> </w:t>
      </w:r>
      <w:r w:rsidRPr="008C4ADC">
        <w:rPr>
          <w:spacing w:val="-2"/>
        </w:rPr>
        <w:t>2019.</w:t>
      </w:r>
      <w:r w:rsidR="0033018E" w:rsidRPr="008C4ADC">
        <w:rPr>
          <w:spacing w:val="-2"/>
        </w:rPr>
        <w:t xml:space="preserve"> </w:t>
      </w:r>
      <w:r w:rsidRPr="008C4ADC">
        <w:rPr>
          <w:spacing w:val="-5"/>
        </w:rPr>
        <w:t>230</w:t>
      </w:r>
      <w:r w:rsidR="00531F5D" w:rsidRPr="008C4ADC">
        <w:t xml:space="preserve"> </w:t>
      </w:r>
      <w:r w:rsidRPr="008C4ADC">
        <w:rPr>
          <w:spacing w:val="-5"/>
        </w:rPr>
        <w:t>с.</w:t>
      </w:r>
      <w:r w:rsidR="00531F5D" w:rsidRPr="008C4ADC">
        <w:t xml:space="preserve"> </w:t>
      </w:r>
      <w:r w:rsidRPr="008C4ADC">
        <w:rPr>
          <w:spacing w:val="-4"/>
        </w:rPr>
        <w:t>URL:</w:t>
      </w:r>
      <w:r w:rsidR="0033018E" w:rsidRPr="008C4ADC">
        <w:rPr>
          <w:spacing w:val="-4"/>
        </w:rPr>
        <w:t xml:space="preserve"> </w:t>
      </w:r>
      <w:hyperlink r:id="rId190">
        <w:r w:rsidRPr="008C4ADC">
          <w:rPr>
            <w:color w:val="0000FF"/>
            <w:spacing w:val="-2"/>
            <w:u w:val="single" w:color="0000FF"/>
          </w:rPr>
          <w:t>http://dspace.lvduvs.edu.ua/bitstream/1234567890/3532/1/romanuk_d.p</w:t>
        </w:r>
      </w:hyperlink>
      <w:hyperlink r:id="rId191">
        <w:r w:rsidRPr="008C4ADC">
          <w:rPr>
            <w:color w:val="0000FF"/>
            <w:spacing w:val="-4"/>
            <w:u w:val="single" w:color="0000FF"/>
          </w:rPr>
          <w:t>df</w:t>
        </w:r>
        <w:r w:rsidRPr="008C4ADC">
          <w:rPr>
            <w:spacing w:val="-4"/>
          </w:rPr>
          <w:t>.</w:t>
        </w:r>
      </w:hyperlink>
    </w:p>
    <w:p w14:paraId="53D3CBCA" w14:textId="77777777" w:rsidR="00F469CC" w:rsidRPr="008C4ADC" w:rsidRDefault="006160D3" w:rsidP="00DE7D59">
      <w:pPr>
        <w:pStyle w:val="a3"/>
        <w:ind w:left="0" w:firstLine="567"/>
      </w:pPr>
      <w:r w:rsidRPr="008C4ADC">
        <w:t>Хавронюк М. І. Кримінальне законодавство України та інших держав континентальної Європи: порівняльний аналіз, проблеми гармонізації : монографія. Київ : Юрисконсульт, 2006. 1048 с.</w:t>
      </w:r>
    </w:p>
    <w:p w14:paraId="190D11CD" w14:textId="77777777" w:rsidR="0033018E" w:rsidRPr="008C4ADC" w:rsidRDefault="0033018E" w:rsidP="00DE7D59">
      <w:pPr>
        <w:pStyle w:val="a3"/>
        <w:ind w:left="0" w:firstLine="567"/>
      </w:pPr>
    </w:p>
    <w:p w14:paraId="2DF9AD7E" w14:textId="2F008E03" w:rsidR="0033018E" w:rsidRPr="008C4ADC" w:rsidRDefault="006160D3" w:rsidP="0033018E">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5DBFCB29" w14:textId="29092A6F" w:rsidR="00F469CC" w:rsidRPr="008C4ADC" w:rsidRDefault="006160D3" w:rsidP="00DE7D59">
      <w:pPr>
        <w:pStyle w:val="a3"/>
        <w:ind w:left="0" w:firstLine="567"/>
      </w:pPr>
      <w:proofErr w:type="spellStart"/>
      <w:r w:rsidRPr="008C4ADC">
        <w:t>Бучківська</w:t>
      </w:r>
      <w:proofErr w:type="spellEnd"/>
      <w:r w:rsidR="00531F5D" w:rsidRPr="008C4ADC">
        <w:rPr>
          <w:spacing w:val="64"/>
          <w:w w:val="150"/>
        </w:rPr>
        <w:t xml:space="preserve"> </w:t>
      </w:r>
      <w:r w:rsidRPr="008C4ADC">
        <w:t>В.</w:t>
      </w:r>
      <w:r w:rsidR="00531F5D" w:rsidRPr="008C4ADC">
        <w:rPr>
          <w:spacing w:val="65"/>
          <w:w w:val="150"/>
        </w:rPr>
        <w:t xml:space="preserve"> </w:t>
      </w:r>
      <w:r w:rsidRPr="008C4ADC">
        <w:t>Л.</w:t>
      </w:r>
      <w:r w:rsidR="00531F5D" w:rsidRPr="008C4ADC">
        <w:rPr>
          <w:spacing w:val="65"/>
          <w:w w:val="150"/>
        </w:rPr>
        <w:t xml:space="preserve"> </w:t>
      </w:r>
      <w:r w:rsidRPr="008C4ADC">
        <w:t>Незаконне</w:t>
      </w:r>
      <w:r w:rsidR="00531F5D" w:rsidRPr="008C4ADC">
        <w:rPr>
          <w:spacing w:val="61"/>
          <w:w w:val="150"/>
        </w:rPr>
        <w:t xml:space="preserve"> </w:t>
      </w:r>
      <w:r w:rsidRPr="008C4ADC">
        <w:t>проведення</w:t>
      </w:r>
      <w:r w:rsidR="00531F5D" w:rsidRPr="008C4ADC">
        <w:rPr>
          <w:spacing w:val="61"/>
          <w:w w:val="150"/>
        </w:rPr>
        <w:t xml:space="preserve"> </w:t>
      </w:r>
      <w:r w:rsidRPr="008C4ADC">
        <w:rPr>
          <w:spacing w:val="-2"/>
        </w:rPr>
        <w:t>аборту:</w:t>
      </w:r>
      <w:r w:rsidR="0033018E" w:rsidRPr="008C4ADC">
        <w:rPr>
          <w:spacing w:val="-2"/>
        </w:rPr>
        <w:t xml:space="preserve"> </w:t>
      </w:r>
      <w:r w:rsidRPr="008C4ADC">
        <w:t>кримінально-правова</w:t>
      </w:r>
      <w:r w:rsidRPr="008C4ADC">
        <w:rPr>
          <w:spacing w:val="40"/>
        </w:rPr>
        <w:t xml:space="preserve"> </w:t>
      </w:r>
      <w:r w:rsidRPr="008C4ADC">
        <w:t>кваліфікація</w:t>
      </w:r>
      <w:r w:rsidRPr="008C4ADC">
        <w:rPr>
          <w:spacing w:val="40"/>
        </w:rPr>
        <w:t xml:space="preserve"> </w:t>
      </w:r>
      <w:r w:rsidRPr="008C4ADC">
        <w:t>та</w:t>
      </w:r>
      <w:r w:rsidRPr="008C4ADC">
        <w:rPr>
          <w:spacing w:val="40"/>
        </w:rPr>
        <w:t xml:space="preserve"> </w:t>
      </w:r>
      <w:r w:rsidRPr="008C4ADC">
        <w:t>судова</w:t>
      </w:r>
      <w:r w:rsidRPr="008C4ADC">
        <w:rPr>
          <w:spacing w:val="40"/>
        </w:rPr>
        <w:t xml:space="preserve"> </w:t>
      </w:r>
      <w:r w:rsidRPr="008C4ADC">
        <w:t>практика.</w:t>
      </w:r>
      <w:r w:rsidRPr="008C4ADC">
        <w:rPr>
          <w:spacing w:val="40"/>
        </w:rPr>
        <w:t xml:space="preserve"> </w:t>
      </w:r>
      <w:r w:rsidRPr="008C4ADC">
        <w:rPr>
          <w:i/>
        </w:rPr>
        <w:t xml:space="preserve">Медичне </w:t>
      </w:r>
      <w:r w:rsidRPr="008C4ADC">
        <w:rPr>
          <w:i/>
          <w:spacing w:val="-2"/>
        </w:rPr>
        <w:t>право.</w:t>
      </w:r>
      <w:r w:rsidR="00531F5D" w:rsidRPr="008C4ADC">
        <w:rPr>
          <w:i/>
        </w:rPr>
        <w:t xml:space="preserve"> </w:t>
      </w:r>
      <w:r w:rsidRPr="008C4ADC">
        <w:rPr>
          <w:spacing w:val="-4"/>
        </w:rPr>
        <w:t>2014.</w:t>
      </w:r>
      <w:r w:rsidR="00531F5D" w:rsidRPr="008C4ADC">
        <w:t xml:space="preserve"> </w:t>
      </w:r>
      <w:r w:rsidRPr="008C4ADC">
        <w:rPr>
          <w:spacing w:val="-10"/>
        </w:rPr>
        <w:t>№</w:t>
      </w:r>
      <w:r w:rsidR="00531F5D" w:rsidRPr="008C4ADC">
        <w:t xml:space="preserve"> </w:t>
      </w:r>
      <w:r w:rsidRPr="008C4ADC">
        <w:rPr>
          <w:spacing w:val="-10"/>
        </w:rPr>
        <w:t>2</w:t>
      </w:r>
      <w:r w:rsidR="00531F5D" w:rsidRPr="008C4ADC">
        <w:t xml:space="preserve"> </w:t>
      </w:r>
      <w:r w:rsidRPr="008C4ADC">
        <w:rPr>
          <w:spacing w:val="-4"/>
        </w:rPr>
        <w:t>(14).</w:t>
      </w:r>
      <w:r w:rsidR="00531F5D" w:rsidRPr="008C4ADC">
        <w:t xml:space="preserve"> </w:t>
      </w:r>
      <w:r w:rsidRPr="008C4ADC">
        <w:rPr>
          <w:spacing w:val="-5"/>
        </w:rPr>
        <w:t>С.</w:t>
      </w:r>
      <w:r w:rsidR="00531F5D" w:rsidRPr="008C4ADC">
        <w:t xml:space="preserve"> </w:t>
      </w:r>
      <w:r w:rsidRPr="008C4ADC">
        <w:rPr>
          <w:spacing w:val="-2"/>
        </w:rPr>
        <w:t>18–27.</w:t>
      </w:r>
      <w:r w:rsidR="00531F5D" w:rsidRPr="008C4ADC">
        <w:t xml:space="preserve"> </w:t>
      </w:r>
      <w:r w:rsidRPr="008C4ADC">
        <w:rPr>
          <w:spacing w:val="-4"/>
        </w:rPr>
        <w:t>URL:</w:t>
      </w:r>
      <w:r w:rsidR="0033018E" w:rsidRPr="008C4ADC">
        <w:rPr>
          <w:spacing w:val="-4"/>
        </w:rPr>
        <w:t xml:space="preserve"> </w:t>
      </w:r>
      <w:hyperlink r:id="rId192">
        <w:r w:rsidRPr="008C4ADC">
          <w:rPr>
            <w:color w:val="0000FF"/>
            <w:spacing w:val="-2"/>
            <w:u w:val="single" w:color="0000FF"/>
          </w:rPr>
          <w:t>http://nbuv.gov.ua/UJRN/medpr_2014_2_5</w:t>
        </w:r>
      </w:hyperlink>
      <w:r w:rsidRPr="008C4ADC">
        <w:rPr>
          <w:spacing w:val="-2"/>
        </w:rPr>
        <w:t>.</w:t>
      </w:r>
    </w:p>
    <w:p w14:paraId="1269802B" w14:textId="0B622315" w:rsidR="00F469CC" w:rsidRPr="008C4ADC" w:rsidRDefault="006160D3" w:rsidP="00DE7D59">
      <w:pPr>
        <w:pStyle w:val="a3"/>
        <w:ind w:left="0" w:firstLine="567"/>
      </w:pPr>
      <w:r w:rsidRPr="008C4ADC">
        <w:t>Романюк</w:t>
      </w:r>
      <w:r w:rsidRPr="008C4ADC">
        <w:rPr>
          <w:spacing w:val="75"/>
        </w:rPr>
        <w:t xml:space="preserve"> </w:t>
      </w:r>
      <w:r w:rsidRPr="008C4ADC">
        <w:t>Х.</w:t>
      </w:r>
      <w:r w:rsidRPr="008C4ADC">
        <w:rPr>
          <w:spacing w:val="74"/>
        </w:rPr>
        <w:t xml:space="preserve"> </w:t>
      </w:r>
      <w:r w:rsidRPr="008C4ADC">
        <w:t>І.</w:t>
      </w:r>
      <w:r w:rsidRPr="008C4ADC">
        <w:rPr>
          <w:spacing w:val="75"/>
        </w:rPr>
        <w:t xml:space="preserve"> </w:t>
      </w:r>
      <w:r w:rsidRPr="008C4ADC">
        <w:t>Суб’єкт</w:t>
      </w:r>
      <w:r w:rsidRPr="008C4ADC">
        <w:rPr>
          <w:spacing w:val="76"/>
        </w:rPr>
        <w:t xml:space="preserve"> </w:t>
      </w:r>
      <w:r w:rsidRPr="008C4ADC">
        <w:t>незаконного</w:t>
      </w:r>
      <w:r w:rsidRPr="008C4ADC">
        <w:rPr>
          <w:spacing w:val="72"/>
        </w:rPr>
        <w:t xml:space="preserve"> </w:t>
      </w:r>
      <w:r w:rsidRPr="008C4ADC">
        <w:t>проведення</w:t>
      </w:r>
      <w:r w:rsidRPr="008C4ADC">
        <w:rPr>
          <w:spacing w:val="77"/>
        </w:rPr>
        <w:t xml:space="preserve"> </w:t>
      </w:r>
      <w:r w:rsidRPr="008C4ADC">
        <w:rPr>
          <w:spacing w:val="-2"/>
        </w:rPr>
        <w:t>аборту.</w:t>
      </w:r>
      <w:r w:rsidR="0033018E" w:rsidRPr="008C4ADC">
        <w:rPr>
          <w:spacing w:val="-2"/>
        </w:rPr>
        <w:t xml:space="preserve"> </w:t>
      </w:r>
      <w:r w:rsidRPr="008C4ADC">
        <w:rPr>
          <w:i/>
          <w:spacing w:val="-2"/>
        </w:rPr>
        <w:t>Науковий</w:t>
      </w:r>
      <w:r w:rsidRPr="008C4ADC">
        <w:rPr>
          <w:i/>
          <w:spacing w:val="7"/>
        </w:rPr>
        <w:t xml:space="preserve"> </w:t>
      </w:r>
      <w:r w:rsidRPr="008C4ADC">
        <w:rPr>
          <w:i/>
          <w:spacing w:val="-2"/>
        </w:rPr>
        <w:t>вісник</w:t>
      </w:r>
      <w:r w:rsidRPr="008C4ADC">
        <w:rPr>
          <w:i/>
          <w:spacing w:val="7"/>
        </w:rPr>
        <w:t xml:space="preserve"> </w:t>
      </w:r>
      <w:r w:rsidRPr="008C4ADC">
        <w:rPr>
          <w:i/>
          <w:spacing w:val="-2"/>
        </w:rPr>
        <w:t>Ужгородського</w:t>
      </w:r>
      <w:r w:rsidRPr="008C4ADC">
        <w:rPr>
          <w:i/>
          <w:spacing w:val="4"/>
        </w:rPr>
        <w:t xml:space="preserve"> </w:t>
      </w:r>
      <w:r w:rsidRPr="008C4ADC">
        <w:rPr>
          <w:i/>
          <w:spacing w:val="-2"/>
        </w:rPr>
        <w:t>національного</w:t>
      </w:r>
      <w:r w:rsidRPr="008C4ADC">
        <w:rPr>
          <w:i/>
          <w:spacing w:val="3"/>
        </w:rPr>
        <w:t xml:space="preserve"> </w:t>
      </w:r>
      <w:r w:rsidRPr="008C4ADC">
        <w:rPr>
          <w:i/>
          <w:spacing w:val="-2"/>
        </w:rPr>
        <w:t>університету.</w:t>
      </w:r>
      <w:r w:rsidRPr="008C4ADC">
        <w:rPr>
          <w:i/>
          <w:spacing w:val="12"/>
        </w:rPr>
        <w:t xml:space="preserve"> </w:t>
      </w:r>
      <w:r w:rsidRPr="008C4ADC">
        <w:rPr>
          <w:i/>
          <w:spacing w:val="-2"/>
        </w:rPr>
        <w:t>Серія</w:t>
      </w:r>
      <w:r w:rsidR="0033018E" w:rsidRPr="008C4ADC">
        <w:rPr>
          <w:i/>
          <w:spacing w:val="-2"/>
        </w:rPr>
        <w:t xml:space="preserve"> </w:t>
      </w:r>
      <w:r w:rsidRPr="008C4ADC">
        <w:rPr>
          <w:i/>
          <w:spacing w:val="-10"/>
        </w:rPr>
        <w:t>:</w:t>
      </w:r>
      <w:r w:rsidR="00531F5D" w:rsidRPr="008C4ADC">
        <w:rPr>
          <w:i/>
        </w:rPr>
        <w:t xml:space="preserve"> </w:t>
      </w:r>
      <w:r w:rsidRPr="008C4ADC">
        <w:rPr>
          <w:i/>
          <w:spacing w:val="-2"/>
        </w:rPr>
        <w:t>Право.</w:t>
      </w:r>
      <w:r w:rsidR="00531F5D" w:rsidRPr="008C4ADC">
        <w:rPr>
          <w:i/>
        </w:rPr>
        <w:t xml:space="preserve"> </w:t>
      </w:r>
      <w:r w:rsidRPr="008C4ADC">
        <w:rPr>
          <w:spacing w:val="-4"/>
        </w:rPr>
        <w:t>2017.</w:t>
      </w:r>
      <w:r w:rsidR="00531F5D" w:rsidRPr="008C4ADC">
        <w:t xml:space="preserve"> </w:t>
      </w:r>
      <w:proofErr w:type="spellStart"/>
      <w:r w:rsidRPr="008C4ADC">
        <w:rPr>
          <w:spacing w:val="-4"/>
        </w:rPr>
        <w:t>Вип</w:t>
      </w:r>
      <w:proofErr w:type="spellEnd"/>
      <w:r w:rsidRPr="008C4ADC">
        <w:rPr>
          <w:spacing w:val="-4"/>
        </w:rPr>
        <w:t>.</w:t>
      </w:r>
      <w:r w:rsidR="00531F5D" w:rsidRPr="008C4ADC">
        <w:t xml:space="preserve"> </w:t>
      </w:r>
      <w:r w:rsidRPr="008C4ADC">
        <w:rPr>
          <w:spacing w:val="-5"/>
        </w:rPr>
        <w:t>43.</w:t>
      </w:r>
      <w:r w:rsidR="00531F5D" w:rsidRPr="008C4ADC">
        <w:t xml:space="preserve"> </w:t>
      </w:r>
      <w:r w:rsidRPr="008C4ADC">
        <w:rPr>
          <w:spacing w:val="-5"/>
        </w:rPr>
        <w:t>Том</w:t>
      </w:r>
      <w:r w:rsidR="00531F5D" w:rsidRPr="008C4ADC">
        <w:t xml:space="preserve"> </w:t>
      </w:r>
      <w:r w:rsidRPr="008C4ADC">
        <w:rPr>
          <w:spacing w:val="-5"/>
        </w:rPr>
        <w:t>2.</w:t>
      </w:r>
      <w:r w:rsidR="00531F5D" w:rsidRPr="008C4ADC">
        <w:t xml:space="preserve"> </w:t>
      </w:r>
      <w:r w:rsidRPr="008C4ADC">
        <w:rPr>
          <w:spacing w:val="-5"/>
        </w:rPr>
        <w:t>С.</w:t>
      </w:r>
      <w:r w:rsidR="00531F5D" w:rsidRPr="008C4ADC">
        <w:t xml:space="preserve"> </w:t>
      </w:r>
      <w:r w:rsidRPr="008C4ADC">
        <w:rPr>
          <w:spacing w:val="-2"/>
        </w:rPr>
        <w:t>143–146.</w:t>
      </w:r>
      <w:r w:rsidR="00531F5D" w:rsidRPr="008C4ADC">
        <w:t xml:space="preserve"> </w:t>
      </w:r>
      <w:r w:rsidRPr="008C4ADC">
        <w:rPr>
          <w:spacing w:val="-4"/>
        </w:rPr>
        <w:t>URL:</w:t>
      </w:r>
      <w:r w:rsidR="0033018E" w:rsidRPr="008C4ADC">
        <w:rPr>
          <w:spacing w:val="-4"/>
        </w:rPr>
        <w:t xml:space="preserve"> </w:t>
      </w:r>
      <w:hyperlink r:id="rId193">
        <w:r w:rsidRPr="008C4ADC">
          <w:rPr>
            <w:color w:val="0000FF"/>
            <w:spacing w:val="-2"/>
            <w:u w:val="single" w:color="0000FF"/>
          </w:rPr>
          <w:t>https://dspace.uzhnu.edu.ua/jspui/bitstream/lib/33197/1/СУБ’ЄКТ%20</w:t>
        </w:r>
      </w:hyperlink>
      <w:hyperlink r:id="rId194">
        <w:r w:rsidRPr="008C4ADC">
          <w:rPr>
            <w:color w:val="0000FF"/>
            <w:spacing w:val="-2"/>
            <w:u w:val="single" w:color="0000FF"/>
          </w:rPr>
          <w:t>НЕЗАКОННОГО%20ПРОВЕДЕННЯ%20АБОРТУ.pdf</w:t>
        </w:r>
        <w:r w:rsidRPr="008C4ADC">
          <w:rPr>
            <w:spacing w:val="-2"/>
          </w:rPr>
          <w:t>.</w:t>
        </w:r>
      </w:hyperlink>
    </w:p>
    <w:p w14:paraId="1FD2ED86" w14:textId="4971BE8D" w:rsidR="00F469CC" w:rsidRPr="008C4ADC" w:rsidRDefault="006160D3" w:rsidP="0033018E">
      <w:pPr>
        <w:ind w:firstLine="567"/>
        <w:jc w:val="both"/>
      </w:pPr>
      <w:r w:rsidRPr="008C4ADC">
        <w:t>Ткаченко</w:t>
      </w:r>
      <w:r w:rsidRPr="008C4ADC">
        <w:rPr>
          <w:spacing w:val="-14"/>
        </w:rPr>
        <w:t xml:space="preserve"> </w:t>
      </w:r>
      <w:r w:rsidRPr="008C4ADC">
        <w:t>І.</w:t>
      </w:r>
      <w:r w:rsidRPr="008C4ADC">
        <w:rPr>
          <w:spacing w:val="-12"/>
        </w:rPr>
        <w:t xml:space="preserve"> </w:t>
      </w:r>
      <w:r w:rsidRPr="008C4ADC">
        <w:t>М.</w:t>
      </w:r>
      <w:r w:rsidRPr="008C4ADC">
        <w:rPr>
          <w:spacing w:val="-10"/>
        </w:rPr>
        <w:t xml:space="preserve"> </w:t>
      </w:r>
      <w:r w:rsidRPr="008C4ADC">
        <w:t>Кримінально-кримінологічна</w:t>
      </w:r>
      <w:r w:rsidRPr="008C4ADC">
        <w:rPr>
          <w:spacing w:val="-10"/>
        </w:rPr>
        <w:t xml:space="preserve"> </w:t>
      </w:r>
      <w:r w:rsidRPr="008C4ADC">
        <w:t xml:space="preserve">характеристика незаконного проведення аборту в Україні. </w:t>
      </w:r>
      <w:r w:rsidRPr="008C4ADC">
        <w:rPr>
          <w:i/>
        </w:rPr>
        <w:t>Науковий вісник Міжнародного гуманітарного університету. Серія: Юриспруденція</w:t>
      </w:r>
      <w:r w:rsidRPr="008C4ADC">
        <w:t>.</w:t>
      </w:r>
      <w:r w:rsidR="00531F5D" w:rsidRPr="008C4ADC">
        <w:rPr>
          <w:spacing w:val="74"/>
        </w:rPr>
        <w:t xml:space="preserve"> </w:t>
      </w:r>
      <w:r w:rsidRPr="008C4ADC">
        <w:t>2013.</w:t>
      </w:r>
      <w:r w:rsidR="00531F5D" w:rsidRPr="008C4ADC">
        <w:rPr>
          <w:spacing w:val="74"/>
        </w:rPr>
        <w:t xml:space="preserve"> </w:t>
      </w:r>
      <w:r w:rsidRPr="008C4ADC">
        <w:t>№</w:t>
      </w:r>
      <w:r w:rsidR="00531F5D" w:rsidRPr="008C4ADC">
        <w:rPr>
          <w:spacing w:val="71"/>
        </w:rPr>
        <w:t xml:space="preserve"> </w:t>
      </w:r>
      <w:r w:rsidRPr="008C4ADC">
        <w:t>6-2.</w:t>
      </w:r>
      <w:r w:rsidR="00531F5D" w:rsidRPr="008C4ADC">
        <w:rPr>
          <w:spacing w:val="72"/>
        </w:rPr>
        <w:t xml:space="preserve"> </w:t>
      </w:r>
      <w:r w:rsidRPr="008C4ADC">
        <w:t>Т.</w:t>
      </w:r>
      <w:r w:rsidR="00531F5D" w:rsidRPr="008C4ADC">
        <w:rPr>
          <w:spacing w:val="73"/>
        </w:rPr>
        <w:t xml:space="preserve"> </w:t>
      </w:r>
      <w:r w:rsidRPr="008C4ADC">
        <w:t>2.</w:t>
      </w:r>
      <w:r w:rsidR="00531F5D" w:rsidRPr="008C4ADC">
        <w:rPr>
          <w:spacing w:val="75"/>
        </w:rPr>
        <w:t xml:space="preserve"> </w:t>
      </w:r>
      <w:r w:rsidRPr="008C4ADC">
        <w:t>С.</w:t>
      </w:r>
      <w:r w:rsidR="00531F5D" w:rsidRPr="008C4ADC">
        <w:rPr>
          <w:spacing w:val="71"/>
        </w:rPr>
        <w:t xml:space="preserve"> </w:t>
      </w:r>
      <w:r w:rsidRPr="008C4ADC">
        <w:t>99–101.</w:t>
      </w:r>
      <w:r w:rsidR="00531F5D" w:rsidRPr="008C4ADC">
        <w:rPr>
          <w:spacing w:val="75"/>
        </w:rPr>
        <w:t xml:space="preserve"> </w:t>
      </w:r>
      <w:r w:rsidRPr="008C4ADC">
        <w:rPr>
          <w:spacing w:val="-4"/>
        </w:rPr>
        <w:t>URL:</w:t>
      </w:r>
      <w:r w:rsidR="0033018E" w:rsidRPr="008C4ADC">
        <w:rPr>
          <w:spacing w:val="-4"/>
        </w:rPr>
        <w:t xml:space="preserve"> </w:t>
      </w:r>
      <w:hyperlink r:id="rId195">
        <w:r w:rsidRPr="008C4ADC">
          <w:rPr>
            <w:color w:val="0000FF"/>
            <w:u w:val="single" w:color="0000FF"/>
          </w:rPr>
          <w:t>http://nbuv.gov.ua/UJRN/Nvmgu_jur_2013_6-2%282%29</w:t>
        </w:r>
        <w:r w:rsidR="00531F5D" w:rsidRPr="008C4ADC">
          <w:rPr>
            <w:color w:val="0000FF"/>
            <w:spacing w:val="40"/>
            <w:u w:val="single" w:color="0000FF"/>
          </w:rPr>
          <w:t xml:space="preserve"> </w:t>
        </w:r>
        <w:r w:rsidRPr="008C4ADC">
          <w:rPr>
            <w:color w:val="0000FF"/>
            <w:spacing w:val="-5"/>
            <w:u w:val="single" w:color="0000FF"/>
          </w:rPr>
          <w:t>28</w:t>
        </w:r>
      </w:hyperlink>
      <w:r w:rsidRPr="008C4ADC">
        <w:rPr>
          <w:spacing w:val="-5"/>
        </w:rPr>
        <w:t>.</w:t>
      </w:r>
    </w:p>
    <w:p w14:paraId="60A75A81" w14:textId="6834C95C" w:rsidR="00F469CC" w:rsidRPr="008C4ADC" w:rsidRDefault="006160D3" w:rsidP="0033018E">
      <w:pPr>
        <w:tabs>
          <w:tab w:val="left" w:pos="1316"/>
          <w:tab w:val="left" w:pos="2320"/>
          <w:tab w:val="left" w:pos="3380"/>
          <w:tab w:val="left" w:pos="4374"/>
          <w:tab w:val="left" w:pos="5995"/>
        </w:tabs>
        <w:ind w:firstLine="567"/>
        <w:jc w:val="both"/>
      </w:pPr>
      <w:proofErr w:type="spellStart"/>
      <w:r w:rsidRPr="008C4ADC">
        <w:t>Черевко</w:t>
      </w:r>
      <w:proofErr w:type="spellEnd"/>
      <w:r w:rsidRPr="008C4ADC">
        <w:t xml:space="preserve"> К. О. Генезис законодавства за незаконне проведення аборту. </w:t>
      </w:r>
      <w:r w:rsidRPr="008C4ADC">
        <w:rPr>
          <w:i/>
        </w:rPr>
        <w:t xml:space="preserve">Вісник Харківського національного університету імені В. Н. Каразіна. </w:t>
      </w:r>
      <w:r w:rsidRPr="008C4ADC">
        <w:t xml:space="preserve">2013. № 1082. Серія «ПРАВО». </w:t>
      </w:r>
      <w:proofErr w:type="spellStart"/>
      <w:r w:rsidRPr="008C4ADC">
        <w:rPr>
          <w:spacing w:val="-4"/>
        </w:rPr>
        <w:t>Вип</w:t>
      </w:r>
      <w:proofErr w:type="spellEnd"/>
      <w:r w:rsidRPr="008C4ADC">
        <w:rPr>
          <w:spacing w:val="-4"/>
        </w:rPr>
        <w:t>.</w:t>
      </w:r>
      <w:r w:rsidR="00531F5D" w:rsidRPr="008C4ADC">
        <w:t xml:space="preserve"> </w:t>
      </w:r>
      <w:r w:rsidRPr="008C4ADC">
        <w:rPr>
          <w:spacing w:val="-10"/>
        </w:rPr>
        <w:t>№</w:t>
      </w:r>
      <w:r w:rsidR="00531F5D" w:rsidRPr="008C4ADC">
        <w:t xml:space="preserve"> </w:t>
      </w:r>
      <w:r w:rsidRPr="008C4ADC">
        <w:rPr>
          <w:spacing w:val="-5"/>
        </w:rPr>
        <w:t>16.</w:t>
      </w:r>
      <w:r w:rsidR="00531F5D" w:rsidRPr="008C4ADC">
        <w:t xml:space="preserve"> </w:t>
      </w:r>
      <w:r w:rsidRPr="008C4ADC">
        <w:rPr>
          <w:spacing w:val="-5"/>
        </w:rPr>
        <w:t>С.</w:t>
      </w:r>
      <w:r w:rsidR="00531F5D" w:rsidRPr="008C4ADC">
        <w:t xml:space="preserve"> </w:t>
      </w:r>
      <w:r w:rsidRPr="008C4ADC">
        <w:rPr>
          <w:spacing w:val="-2"/>
        </w:rPr>
        <w:t>162–165.</w:t>
      </w:r>
      <w:r w:rsidR="00531F5D" w:rsidRPr="008C4ADC">
        <w:t xml:space="preserve"> </w:t>
      </w:r>
      <w:r w:rsidRPr="008C4ADC">
        <w:rPr>
          <w:spacing w:val="-4"/>
        </w:rPr>
        <w:t>URL:</w:t>
      </w:r>
      <w:r w:rsidR="0033018E" w:rsidRPr="008C4ADC">
        <w:rPr>
          <w:spacing w:val="-4"/>
        </w:rPr>
        <w:t xml:space="preserve"> </w:t>
      </w:r>
      <w:hyperlink r:id="rId196">
        <w:r w:rsidRPr="008C4ADC">
          <w:rPr>
            <w:color w:val="0000FF"/>
            <w:spacing w:val="-2"/>
            <w:u w:val="single" w:color="0000FF"/>
          </w:rPr>
          <w:t>http://nbuv.gov.ua/UJRN/VKhIPR_2013_1082_16_42</w:t>
        </w:r>
      </w:hyperlink>
      <w:r w:rsidRPr="008C4ADC">
        <w:rPr>
          <w:spacing w:val="-2"/>
        </w:rPr>
        <w:t>.</w:t>
      </w:r>
    </w:p>
    <w:p w14:paraId="0F480293" w14:textId="77777777" w:rsidR="00F469CC" w:rsidRPr="008C4ADC" w:rsidRDefault="006160D3" w:rsidP="00DE7D59">
      <w:pPr>
        <w:pStyle w:val="a3"/>
        <w:ind w:left="0" w:firstLine="567"/>
      </w:pPr>
      <w:proofErr w:type="spellStart"/>
      <w:r w:rsidRPr="008C4ADC">
        <w:t>Черевко</w:t>
      </w:r>
      <w:proofErr w:type="spellEnd"/>
      <w:r w:rsidRPr="008C4ADC">
        <w:t xml:space="preserve"> К. О. Кримінально-правовий аналіз міжнародного законодавства щодо норми про кримінальну відповідальність за незаконне</w:t>
      </w:r>
      <w:r w:rsidRPr="008C4ADC">
        <w:rPr>
          <w:spacing w:val="-3"/>
        </w:rPr>
        <w:t xml:space="preserve"> </w:t>
      </w:r>
      <w:r w:rsidRPr="008C4ADC">
        <w:t xml:space="preserve">проведення аборту. </w:t>
      </w:r>
      <w:r w:rsidRPr="008C4ADC">
        <w:rPr>
          <w:i/>
        </w:rPr>
        <w:t>Форум права</w:t>
      </w:r>
      <w:r w:rsidRPr="008C4ADC">
        <w:t xml:space="preserve">. 2013. № 3. С. 733–738. URL: </w:t>
      </w:r>
      <w:hyperlink r:id="rId197">
        <w:r w:rsidRPr="008C4ADC">
          <w:rPr>
            <w:color w:val="0000FF"/>
            <w:u w:val="single" w:color="0000FF"/>
          </w:rPr>
          <w:t>http://dspace.univd.edu.ua/xmlui/handle/123456789/5498</w:t>
        </w:r>
      </w:hyperlink>
      <w:r w:rsidRPr="008C4ADC">
        <w:t>.</w:t>
      </w:r>
    </w:p>
    <w:p w14:paraId="2D1CB25A" w14:textId="77777777" w:rsidR="0033018E" w:rsidRPr="008C4ADC" w:rsidRDefault="0033018E" w:rsidP="00DE7D59">
      <w:pPr>
        <w:pStyle w:val="a3"/>
        <w:ind w:left="0" w:firstLine="567"/>
      </w:pPr>
    </w:p>
    <w:p w14:paraId="5897709B" w14:textId="42C40834" w:rsidR="00F469CC" w:rsidRPr="008C4ADC" w:rsidRDefault="006160D3" w:rsidP="0033018E">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413ADAC4" w14:textId="77777777" w:rsidR="00F469CC" w:rsidRPr="008C4ADC" w:rsidRDefault="006160D3" w:rsidP="00DE7D59">
      <w:pPr>
        <w:pStyle w:val="a3"/>
        <w:ind w:left="0" w:firstLine="567"/>
      </w:pPr>
      <w:r w:rsidRPr="008C4ADC">
        <w:t>Основи</w:t>
      </w:r>
      <w:r w:rsidRPr="008C4ADC">
        <w:rPr>
          <w:spacing w:val="-6"/>
        </w:rPr>
        <w:t xml:space="preserve"> </w:t>
      </w:r>
      <w:r w:rsidRPr="008C4ADC">
        <w:t>законодавства</w:t>
      </w:r>
      <w:r w:rsidRPr="008C4ADC">
        <w:rPr>
          <w:spacing w:val="-10"/>
        </w:rPr>
        <w:t xml:space="preserve"> </w:t>
      </w:r>
      <w:r w:rsidRPr="008C4ADC">
        <w:t>України</w:t>
      </w:r>
      <w:r w:rsidRPr="008C4ADC">
        <w:rPr>
          <w:spacing w:val="-11"/>
        </w:rPr>
        <w:t xml:space="preserve"> </w:t>
      </w:r>
      <w:r w:rsidRPr="008C4ADC">
        <w:t>про</w:t>
      </w:r>
      <w:r w:rsidRPr="008C4ADC">
        <w:rPr>
          <w:spacing w:val="-13"/>
        </w:rPr>
        <w:t xml:space="preserve"> </w:t>
      </w:r>
      <w:r w:rsidRPr="008C4ADC">
        <w:t>охорону</w:t>
      </w:r>
      <w:r w:rsidRPr="008C4ADC">
        <w:rPr>
          <w:spacing w:val="-13"/>
        </w:rPr>
        <w:t xml:space="preserve"> </w:t>
      </w:r>
      <w:r w:rsidRPr="008C4ADC">
        <w:t>здоров’я</w:t>
      </w:r>
      <w:r w:rsidRPr="008C4ADC">
        <w:rPr>
          <w:spacing w:val="-8"/>
        </w:rPr>
        <w:t xml:space="preserve"> </w:t>
      </w:r>
      <w:r w:rsidRPr="008C4ADC">
        <w:t>:</w:t>
      </w:r>
      <w:r w:rsidRPr="008C4ADC">
        <w:rPr>
          <w:spacing w:val="-11"/>
        </w:rPr>
        <w:t xml:space="preserve"> </w:t>
      </w:r>
      <w:r w:rsidRPr="008C4ADC">
        <w:t xml:space="preserve">Закон України від 19.11.1992 р. </w:t>
      </w:r>
      <w:r w:rsidRPr="008C4ADC">
        <w:rPr>
          <w:color w:val="333333"/>
        </w:rPr>
        <w:t xml:space="preserve">№ 2801-XII. </w:t>
      </w:r>
      <w:r w:rsidRPr="008C4ADC">
        <w:t xml:space="preserve">URL: </w:t>
      </w:r>
      <w:hyperlink r:id="rId198" w:anchor="Text">
        <w:r w:rsidRPr="008C4ADC">
          <w:rPr>
            <w:color w:val="0000FF"/>
            <w:spacing w:val="-2"/>
            <w:u w:val="single" w:color="0000FF"/>
          </w:rPr>
          <w:t>https://zakon.rada.gov.ua/laws/show/2801-12#Text</w:t>
        </w:r>
        <w:r w:rsidRPr="008C4ADC">
          <w:rPr>
            <w:spacing w:val="-2"/>
          </w:rPr>
          <w:t>.</w:t>
        </w:r>
      </w:hyperlink>
    </w:p>
    <w:p w14:paraId="09E77071" w14:textId="77777777" w:rsidR="00F469CC" w:rsidRPr="008C4ADC" w:rsidRDefault="006160D3" w:rsidP="00DE7D59">
      <w:pPr>
        <w:pStyle w:val="a3"/>
        <w:ind w:left="0" w:firstLine="567"/>
      </w:pPr>
      <w:r w:rsidRPr="008C4ADC">
        <w:lastRenderedPageBreak/>
        <w:t xml:space="preserve">Інструкція з визначення критеріїв </w:t>
      </w:r>
      <w:proofErr w:type="spellStart"/>
      <w:r w:rsidRPr="008C4ADC">
        <w:t>перинатального</w:t>
      </w:r>
      <w:proofErr w:type="spellEnd"/>
      <w:r w:rsidRPr="008C4ADC">
        <w:t xml:space="preserve"> періоду, </w:t>
      </w:r>
      <w:proofErr w:type="spellStart"/>
      <w:r w:rsidRPr="008C4ADC">
        <w:t>живонародженості</w:t>
      </w:r>
      <w:proofErr w:type="spellEnd"/>
      <w:r w:rsidRPr="008C4ADC">
        <w:t xml:space="preserve"> та </w:t>
      </w:r>
      <w:proofErr w:type="spellStart"/>
      <w:r w:rsidRPr="008C4ADC">
        <w:t>мертвонародженості</w:t>
      </w:r>
      <w:proofErr w:type="spellEnd"/>
      <w:r w:rsidRPr="008C4ADC">
        <w:t xml:space="preserve"> : </w:t>
      </w:r>
      <w:proofErr w:type="spellStart"/>
      <w:r w:rsidRPr="008C4ADC">
        <w:t>затв</w:t>
      </w:r>
      <w:proofErr w:type="spellEnd"/>
      <w:r w:rsidRPr="008C4ADC">
        <w:t xml:space="preserve">. наказом МОЗ України від 29.03.2006 р. № 179. URL: </w:t>
      </w:r>
      <w:hyperlink r:id="rId199" w:anchor="Text">
        <w:r w:rsidRPr="008C4ADC">
          <w:rPr>
            <w:color w:val="0000FF"/>
            <w:spacing w:val="-2"/>
            <w:u w:val="single" w:color="0000FF"/>
          </w:rPr>
          <w:t>https://zakon.rada.gov.ua/laws/show/z0427-06#Text</w:t>
        </w:r>
        <w:r w:rsidRPr="008C4ADC">
          <w:rPr>
            <w:spacing w:val="-2"/>
          </w:rPr>
          <w:t>.</w:t>
        </w:r>
      </w:hyperlink>
    </w:p>
    <w:p w14:paraId="0ED14D5C" w14:textId="77777777" w:rsidR="00F469CC" w:rsidRPr="008C4ADC" w:rsidRDefault="006160D3" w:rsidP="00DE7D59">
      <w:pPr>
        <w:pStyle w:val="a3"/>
        <w:ind w:left="0" w:firstLine="567"/>
      </w:pPr>
      <w:r w:rsidRPr="008C4ADC">
        <w:t xml:space="preserve">Порядок надання комплексної медичної допомоги вагітній жінці під час небажаної вагітності : </w:t>
      </w:r>
      <w:proofErr w:type="spellStart"/>
      <w:r w:rsidRPr="008C4ADC">
        <w:t>затв</w:t>
      </w:r>
      <w:proofErr w:type="spellEnd"/>
      <w:r w:rsidRPr="008C4ADC">
        <w:t>. наказом МОЗ України від 24.05.2015</w:t>
      </w:r>
      <w:r w:rsidRPr="008C4ADC">
        <w:rPr>
          <w:spacing w:val="-10"/>
        </w:rPr>
        <w:t xml:space="preserve"> </w:t>
      </w:r>
      <w:r w:rsidRPr="008C4ADC">
        <w:t>р.</w:t>
      </w:r>
      <w:r w:rsidRPr="008C4ADC">
        <w:rPr>
          <w:spacing w:val="-8"/>
        </w:rPr>
        <w:t xml:space="preserve"> </w:t>
      </w:r>
      <w:r w:rsidRPr="008C4ADC">
        <w:t>№</w:t>
      </w:r>
      <w:r w:rsidRPr="008C4ADC">
        <w:rPr>
          <w:spacing w:val="-9"/>
        </w:rPr>
        <w:t xml:space="preserve"> </w:t>
      </w:r>
      <w:r w:rsidRPr="008C4ADC">
        <w:t>423.</w:t>
      </w:r>
      <w:r w:rsidRPr="008C4ADC">
        <w:rPr>
          <w:spacing w:val="-8"/>
        </w:rPr>
        <w:t xml:space="preserve"> </w:t>
      </w:r>
      <w:r w:rsidRPr="008C4ADC">
        <w:t>URL:</w:t>
      </w:r>
      <w:r w:rsidRPr="008C4ADC">
        <w:rPr>
          <w:spacing w:val="-6"/>
        </w:rPr>
        <w:t xml:space="preserve"> </w:t>
      </w:r>
      <w:hyperlink r:id="rId200" w:anchor="Text">
        <w:r w:rsidRPr="008C4ADC">
          <w:rPr>
            <w:color w:val="0000FF"/>
            <w:u w:val="single" w:color="0000FF"/>
          </w:rPr>
          <w:t>https://zakon.rada.gov.ua/laws/show/z1095-</w:t>
        </w:r>
      </w:hyperlink>
      <w:r w:rsidRPr="008C4ADC">
        <w:rPr>
          <w:color w:val="0000FF"/>
        </w:rPr>
        <w:t xml:space="preserve"> </w:t>
      </w:r>
      <w:hyperlink r:id="rId201" w:anchor="Text">
        <w:r w:rsidRPr="008C4ADC">
          <w:rPr>
            <w:color w:val="0000FF"/>
            <w:spacing w:val="-2"/>
            <w:u w:val="single" w:color="0000FF"/>
          </w:rPr>
          <w:t>13#Text</w:t>
        </w:r>
        <w:r w:rsidRPr="008C4ADC">
          <w:rPr>
            <w:spacing w:val="-2"/>
          </w:rPr>
          <w:t>.</w:t>
        </w:r>
      </w:hyperlink>
    </w:p>
    <w:p w14:paraId="0E917FA4" w14:textId="77777777" w:rsidR="00F469CC" w:rsidRPr="008C4ADC" w:rsidRDefault="006160D3" w:rsidP="00DE7D59">
      <w:pPr>
        <w:pStyle w:val="a3"/>
        <w:ind w:left="0" w:firstLine="567"/>
      </w:pPr>
      <w:r w:rsidRPr="008C4ADC">
        <w:t>Про судову практику в справах про злочини проти життя та здоров’я</w:t>
      </w:r>
      <w:r w:rsidRPr="008C4ADC">
        <w:rPr>
          <w:spacing w:val="-4"/>
        </w:rPr>
        <w:t xml:space="preserve"> </w:t>
      </w:r>
      <w:r w:rsidRPr="008C4ADC">
        <w:t>особи</w:t>
      </w:r>
      <w:r w:rsidRPr="008C4ADC">
        <w:rPr>
          <w:spacing w:val="-6"/>
        </w:rPr>
        <w:t xml:space="preserve"> </w:t>
      </w:r>
      <w:r w:rsidRPr="008C4ADC">
        <w:t>:</w:t>
      </w:r>
      <w:r w:rsidRPr="008C4ADC">
        <w:rPr>
          <w:spacing w:val="-10"/>
        </w:rPr>
        <w:t xml:space="preserve"> </w:t>
      </w:r>
      <w:r w:rsidRPr="008C4ADC">
        <w:t>постанова</w:t>
      </w:r>
      <w:r w:rsidRPr="008C4ADC">
        <w:rPr>
          <w:spacing w:val="-5"/>
        </w:rPr>
        <w:t xml:space="preserve"> </w:t>
      </w:r>
      <w:r w:rsidRPr="008C4ADC">
        <w:t>Пленуму</w:t>
      </w:r>
      <w:r w:rsidRPr="008C4ADC">
        <w:rPr>
          <w:spacing w:val="-12"/>
        </w:rPr>
        <w:t xml:space="preserve"> </w:t>
      </w:r>
      <w:r w:rsidRPr="008C4ADC">
        <w:t>Верховного</w:t>
      </w:r>
      <w:r w:rsidRPr="008C4ADC">
        <w:rPr>
          <w:spacing w:val="-12"/>
        </w:rPr>
        <w:t xml:space="preserve"> </w:t>
      </w:r>
      <w:r w:rsidRPr="008C4ADC">
        <w:t>Суду</w:t>
      </w:r>
      <w:r w:rsidRPr="008C4ADC">
        <w:rPr>
          <w:spacing w:val="-12"/>
        </w:rPr>
        <w:t xml:space="preserve"> </w:t>
      </w:r>
      <w:r w:rsidRPr="008C4ADC">
        <w:t>України</w:t>
      </w:r>
      <w:r w:rsidRPr="008C4ADC">
        <w:rPr>
          <w:spacing w:val="-6"/>
        </w:rPr>
        <w:t xml:space="preserve"> </w:t>
      </w:r>
      <w:r w:rsidRPr="008C4ADC">
        <w:t>від</w:t>
      </w:r>
      <w:r w:rsidRPr="008C4ADC">
        <w:rPr>
          <w:spacing w:val="-9"/>
        </w:rPr>
        <w:t xml:space="preserve"> </w:t>
      </w:r>
      <w:r w:rsidRPr="008C4ADC">
        <w:t xml:space="preserve">7 </w:t>
      </w:r>
      <w:proofErr w:type="spellStart"/>
      <w:r w:rsidRPr="008C4ADC">
        <w:t>лют</w:t>
      </w:r>
      <w:proofErr w:type="spellEnd"/>
      <w:r w:rsidRPr="008C4ADC">
        <w:t>. 2003</w:t>
      </w:r>
      <w:r w:rsidRPr="008C4ADC">
        <w:rPr>
          <w:spacing w:val="-1"/>
        </w:rPr>
        <w:t xml:space="preserve"> </w:t>
      </w:r>
      <w:r w:rsidRPr="008C4ADC">
        <w:t>р.</w:t>
      </w:r>
      <w:r w:rsidRPr="008C4ADC">
        <w:rPr>
          <w:spacing w:val="-4"/>
        </w:rPr>
        <w:t xml:space="preserve"> </w:t>
      </w:r>
      <w:r w:rsidRPr="008C4ADC">
        <w:t>№ 2.</w:t>
      </w:r>
      <w:r w:rsidRPr="008C4ADC">
        <w:rPr>
          <w:spacing w:val="-1"/>
        </w:rPr>
        <w:t xml:space="preserve"> </w:t>
      </w:r>
      <w:r w:rsidRPr="008C4ADC">
        <w:rPr>
          <w:i/>
        </w:rPr>
        <w:t>Вісник Верховного</w:t>
      </w:r>
      <w:r w:rsidRPr="008C4ADC">
        <w:rPr>
          <w:i/>
          <w:spacing w:val="-1"/>
        </w:rPr>
        <w:t xml:space="preserve"> </w:t>
      </w:r>
      <w:r w:rsidRPr="008C4ADC">
        <w:rPr>
          <w:i/>
        </w:rPr>
        <w:t>Суду України</w:t>
      </w:r>
      <w:r w:rsidRPr="008C4ADC">
        <w:t>.</w:t>
      </w:r>
      <w:r w:rsidRPr="008C4ADC">
        <w:rPr>
          <w:spacing w:val="-4"/>
        </w:rPr>
        <w:t xml:space="preserve"> </w:t>
      </w:r>
      <w:r w:rsidRPr="008C4ADC">
        <w:t xml:space="preserve">2003. № 1. </w:t>
      </w:r>
      <w:r w:rsidRPr="008C4ADC">
        <w:rPr>
          <w:color w:val="000000"/>
          <w:shd w:val="clear" w:color="auto" w:fill="F8F8F8"/>
        </w:rPr>
        <w:t>URL:</w:t>
      </w:r>
      <w:r w:rsidRPr="008C4ADC">
        <w:rPr>
          <w:color w:val="000000"/>
        </w:rPr>
        <w:t xml:space="preserve"> </w:t>
      </w:r>
      <w:hyperlink r:id="rId202" w:anchor="Text">
        <w:r w:rsidRPr="008C4ADC">
          <w:rPr>
            <w:color w:val="0000FF"/>
            <w:spacing w:val="-2"/>
            <w:u w:val="single" w:color="0000FF"/>
          </w:rPr>
          <w:t>https://zakon.rada.gov.ua/laws/show/v0002700-03#Text</w:t>
        </w:r>
        <w:r w:rsidRPr="008C4ADC">
          <w:rPr>
            <w:color w:val="000000"/>
            <w:spacing w:val="-2"/>
          </w:rPr>
          <w:t>.</w:t>
        </w:r>
      </w:hyperlink>
    </w:p>
    <w:p w14:paraId="1E70B240" w14:textId="1E31E65C" w:rsidR="00F469CC" w:rsidRPr="008C4ADC" w:rsidRDefault="006160D3" w:rsidP="0033018E">
      <w:pPr>
        <w:pStyle w:val="a3"/>
        <w:ind w:left="0" w:firstLine="567"/>
      </w:pPr>
      <w:r w:rsidRPr="008C4ADC">
        <w:t>Про реалізацію статті 281 Цивільного кодексу України : постанова</w:t>
      </w:r>
      <w:r w:rsidR="00531F5D" w:rsidRPr="008C4ADC">
        <w:rPr>
          <w:spacing w:val="70"/>
        </w:rPr>
        <w:t xml:space="preserve"> </w:t>
      </w:r>
      <w:r w:rsidRPr="008C4ADC">
        <w:t>Кабінету</w:t>
      </w:r>
      <w:r w:rsidR="00531F5D" w:rsidRPr="008C4ADC">
        <w:rPr>
          <w:spacing w:val="67"/>
        </w:rPr>
        <w:t xml:space="preserve"> </w:t>
      </w:r>
      <w:r w:rsidRPr="008C4ADC">
        <w:t>Міністрів</w:t>
      </w:r>
      <w:r w:rsidR="00531F5D" w:rsidRPr="008C4ADC">
        <w:rPr>
          <w:spacing w:val="69"/>
        </w:rPr>
        <w:t xml:space="preserve"> </w:t>
      </w:r>
      <w:r w:rsidRPr="008C4ADC">
        <w:t>України</w:t>
      </w:r>
      <w:r w:rsidR="00531F5D" w:rsidRPr="008C4ADC">
        <w:rPr>
          <w:spacing w:val="68"/>
        </w:rPr>
        <w:t xml:space="preserve"> </w:t>
      </w:r>
      <w:r w:rsidRPr="008C4ADC">
        <w:t>від</w:t>
      </w:r>
      <w:r w:rsidR="00531F5D" w:rsidRPr="008C4ADC">
        <w:rPr>
          <w:spacing w:val="69"/>
        </w:rPr>
        <w:t xml:space="preserve"> </w:t>
      </w:r>
      <w:r w:rsidRPr="008C4ADC">
        <w:t>15.02.2006</w:t>
      </w:r>
      <w:r w:rsidR="00531F5D" w:rsidRPr="008C4ADC">
        <w:rPr>
          <w:spacing w:val="67"/>
        </w:rPr>
        <w:t xml:space="preserve"> </w:t>
      </w:r>
      <w:r w:rsidRPr="008C4ADC">
        <w:rPr>
          <w:spacing w:val="-5"/>
        </w:rPr>
        <w:t>р.</w:t>
      </w:r>
      <w:r w:rsidR="0033018E" w:rsidRPr="008C4ADC">
        <w:rPr>
          <w:spacing w:val="-5"/>
        </w:rPr>
        <w:t xml:space="preserve"> </w:t>
      </w:r>
      <w:r w:rsidRPr="008C4ADC">
        <w:t xml:space="preserve">№ 144. </w:t>
      </w:r>
      <w:r w:rsidRPr="008C4ADC">
        <w:rPr>
          <w:i/>
        </w:rPr>
        <w:t xml:space="preserve">Офіційний вісник України. </w:t>
      </w:r>
      <w:r w:rsidRPr="008C4ADC">
        <w:t xml:space="preserve">2006. № 7. С. 114. Ст. 357. </w:t>
      </w:r>
      <w:r w:rsidRPr="008C4ADC">
        <w:rPr>
          <w:color w:val="000000"/>
          <w:shd w:val="clear" w:color="auto" w:fill="F8F8F8"/>
        </w:rPr>
        <w:t>URL:</w:t>
      </w:r>
      <w:r w:rsidRPr="008C4ADC">
        <w:rPr>
          <w:color w:val="000000"/>
        </w:rPr>
        <w:t xml:space="preserve"> </w:t>
      </w:r>
      <w:hyperlink r:id="rId203" w:anchor="Text">
        <w:r w:rsidRPr="008C4ADC">
          <w:rPr>
            <w:color w:val="0000FF"/>
            <w:spacing w:val="-2"/>
            <w:u w:val="single" w:color="0000FF"/>
          </w:rPr>
          <w:t>https://zakon.rada.gov.ua/laws/show/144-2006-п#Text</w:t>
        </w:r>
        <w:r w:rsidRPr="008C4ADC">
          <w:rPr>
            <w:color w:val="000000"/>
            <w:spacing w:val="-2"/>
          </w:rPr>
          <w:t>.</w:t>
        </w:r>
      </w:hyperlink>
    </w:p>
    <w:p w14:paraId="0B7385BA" w14:textId="77777777" w:rsidR="0033018E" w:rsidRPr="008C4ADC" w:rsidRDefault="0033018E" w:rsidP="0033018E">
      <w:pPr>
        <w:pStyle w:val="a3"/>
        <w:ind w:left="0" w:firstLine="567"/>
      </w:pPr>
    </w:p>
    <w:p w14:paraId="3285BEE1" w14:textId="77777777" w:rsidR="0033018E" w:rsidRPr="008C4ADC" w:rsidRDefault="0033018E" w:rsidP="00DE7D59">
      <w:pPr>
        <w:ind w:firstLine="567"/>
        <w:jc w:val="both"/>
      </w:pPr>
    </w:p>
    <w:p w14:paraId="64C7BA89" w14:textId="77777777" w:rsidR="0033018E" w:rsidRPr="008C4ADC" w:rsidRDefault="006160D3" w:rsidP="0033018E">
      <w:pPr>
        <w:jc w:val="center"/>
        <w:rPr>
          <w:b/>
          <w:bCs/>
        </w:rPr>
      </w:pPr>
      <w:r w:rsidRPr="008C4ADC">
        <w:rPr>
          <w:b/>
          <w:bCs/>
        </w:rPr>
        <w:t>Т е м а</w:t>
      </w:r>
      <w:r w:rsidRPr="008C4ADC">
        <w:rPr>
          <w:b/>
          <w:bCs/>
          <w:spacing w:val="40"/>
        </w:rPr>
        <w:t xml:space="preserve"> </w:t>
      </w:r>
      <w:r w:rsidRPr="008C4ADC">
        <w:rPr>
          <w:b/>
          <w:bCs/>
        </w:rPr>
        <w:t>13.</w:t>
      </w:r>
    </w:p>
    <w:p w14:paraId="672366A9" w14:textId="55EF2F99" w:rsidR="00F469CC" w:rsidRPr="008C4ADC" w:rsidRDefault="006160D3" w:rsidP="0033018E">
      <w:pPr>
        <w:jc w:val="center"/>
        <w:rPr>
          <w:b/>
          <w:bCs/>
        </w:rPr>
      </w:pPr>
      <w:r w:rsidRPr="008C4ADC">
        <w:rPr>
          <w:b/>
          <w:bCs/>
        </w:rPr>
        <w:t xml:space="preserve">КРИМІНАЛЬНА ВІДПОВІДАЛЬНІСТЬ </w:t>
      </w:r>
      <w:bookmarkStart w:id="0" w:name="ЗА_ЗАЛИШЕННЯ_В_НЕБЕЗПЕЦІ_ТА_ЗА_НЕНАДАННЯ"/>
      <w:bookmarkEnd w:id="0"/>
      <w:r w:rsidRPr="008C4ADC">
        <w:rPr>
          <w:b/>
          <w:bCs/>
        </w:rPr>
        <w:t>ЗА</w:t>
      </w:r>
      <w:r w:rsidRPr="008C4ADC">
        <w:rPr>
          <w:b/>
          <w:bCs/>
          <w:spacing w:val="-7"/>
        </w:rPr>
        <w:t xml:space="preserve"> </w:t>
      </w:r>
      <w:r w:rsidRPr="008C4ADC">
        <w:rPr>
          <w:b/>
          <w:bCs/>
        </w:rPr>
        <w:t>ЗАЛИШЕННЯ</w:t>
      </w:r>
      <w:r w:rsidRPr="008C4ADC">
        <w:rPr>
          <w:b/>
          <w:bCs/>
          <w:spacing w:val="-6"/>
        </w:rPr>
        <w:t xml:space="preserve"> </w:t>
      </w:r>
      <w:r w:rsidRPr="008C4ADC">
        <w:rPr>
          <w:b/>
          <w:bCs/>
        </w:rPr>
        <w:t>В</w:t>
      </w:r>
      <w:r w:rsidRPr="008C4ADC">
        <w:rPr>
          <w:b/>
          <w:bCs/>
          <w:spacing w:val="-5"/>
        </w:rPr>
        <w:t xml:space="preserve"> </w:t>
      </w:r>
      <w:r w:rsidRPr="008C4ADC">
        <w:rPr>
          <w:b/>
          <w:bCs/>
        </w:rPr>
        <w:t>НЕБЕЗПЕЦІ</w:t>
      </w:r>
      <w:r w:rsidRPr="008C4ADC">
        <w:rPr>
          <w:b/>
          <w:bCs/>
          <w:spacing w:val="-5"/>
        </w:rPr>
        <w:t xml:space="preserve"> </w:t>
      </w:r>
      <w:r w:rsidRPr="008C4ADC">
        <w:rPr>
          <w:b/>
          <w:bCs/>
        </w:rPr>
        <w:t>ТА</w:t>
      </w:r>
      <w:r w:rsidRPr="008C4ADC">
        <w:rPr>
          <w:b/>
          <w:bCs/>
          <w:spacing w:val="-6"/>
        </w:rPr>
        <w:t xml:space="preserve"> </w:t>
      </w:r>
      <w:r w:rsidRPr="008C4ADC">
        <w:rPr>
          <w:b/>
          <w:bCs/>
        </w:rPr>
        <w:t>ЗА</w:t>
      </w:r>
      <w:r w:rsidRPr="008C4ADC">
        <w:rPr>
          <w:b/>
          <w:bCs/>
          <w:spacing w:val="-11"/>
        </w:rPr>
        <w:t xml:space="preserve"> </w:t>
      </w:r>
      <w:r w:rsidRPr="008C4ADC">
        <w:rPr>
          <w:b/>
          <w:bCs/>
          <w:spacing w:val="-2"/>
        </w:rPr>
        <w:t>НЕНАДАННЯ</w:t>
      </w:r>
      <w:r w:rsidR="0033018E" w:rsidRPr="008C4ADC">
        <w:rPr>
          <w:b/>
          <w:bCs/>
          <w:spacing w:val="-2"/>
        </w:rPr>
        <w:t xml:space="preserve"> </w:t>
      </w:r>
      <w:r w:rsidRPr="008C4ADC">
        <w:rPr>
          <w:b/>
          <w:bCs/>
        </w:rPr>
        <w:t>ДОПОМОГИ</w:t>
      </w:r>
      <w:r w:rsidRPr="008C4ADC">
        <w:rPr>
          <w:b/>
          <w:bCs/>
          <w:spacing w:val="-11"/>
        </w:rPr>
        <w:t xml:space="preserve"> </w:t>
      </w:r>
      <w:r w:rsidRPr="008C4ADC">
        <w:rPr>
          <w:b/>
          <w:bCs/>
        </w:rPr>
        <w:t>ОСОБІ,</w:t>
      </w:r>
      <w:r w:rsidRPr="008C4ADC">
        <w:rPr>
          <w:b/>
          <w:bCs/>
          <w:spacing w:val="-10"/>
        </w:rPr>
        <w:t xml:space="preserve"> </w:t>
      </w:r>
      <w:r w:rsidRPr="008C4ADC">
        <w:rPr>
          <w:b/>
          <w:bCs/>
        </w:rPr>
        <w:t>ЯКА</w:t>
      </w:r>
      <w:r w:rsidRPr="008C4ADC">
        <w:rPr>
          <w:b/>
          <w:bCs/>
          <w:spacing w:val="-14"/>
        </w:rPr>
        <w:t xml:space="preserve"> </w:t>
      </w:r>
      <w:r w:rsidRPr="008C4ADC">
        <w:rPr>
          <w:b/>
          <w:bCs/>
        </w:rPr>
        <w:t>ПЕРЕБУВАЄ</w:t>
      </w:r>
      <w:r w:rsidRPr="008C4ADC">
        <w:rPr>
          <w:b/>
          <w:bCs/>
          <w:spacing w:val="-12"/>
        </w:rPr>
        <w:t xml:space="preserve"> </w:t>
      </w:r>
      <w:r w:rsidRPr="008C4ADC">
        <w:rPr>
          <w:b/>
          <w:bCs/>
        </w:rPr>
        <w:t>В</w:t>
      </w:r>
      <w:r w:rsidRPr="008C4ADC">
        <w:rPr>
          <w:b/>
          <w:bCs/>
          <w:spacing w:val="-12"/>
        </w:rPr>
        <w:t xml:space="preserve"> </w:t>
      </w:r>
      <w:r w:rsidRPr="008C4ADC">
        <w:rPr>
          <w:b/>
          <w:bCs/>
        </w:rPr>
        <w:t>НЕБЕЗПЕЧНОМУ ДЛЯ ЖИТТЯ СТАНІ</w:t>
      </w:r>
    </w:p>
    <w:p w14:paraId="5E635A11" w14:textId="77777777" w:rsidR="0033018E" w:rsidRPr="008C4ADC" w:rsidRDefault="0033018E" w:rsidP="00DE7D59">
      <w:pPr>
        <w:pStyle w:val="a3"/>
        <w:ind w:left="0" w:firstLine="567"/>
      </w:pPr>
    </w:p>
    <w:p w14:paraId="54264FFD" w14:textId="560D7C38" w:rsidR="00F469CC" w:rsidRPr="008C4ADC" w:rsidRDefault="006160D3" w:rsidP="0033018E">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5CD77AA5" w14:textId="77777777" w:rsidR="00F469CC" w:rsidRPr="008C4ADC" w:rsidRDefault="006160D3" w:rsidP="00DE7D59">
      <w:pPr>
        <w:pStyle w:val="a3"/>
        <w:ind w:left="0" w:firstLine="567"/>
      </w:pPr>
      <w:r w:rsidRPr="008C4ADC">
        <w:rPr>
          <w:spacing w:val="-2"/>
        </w:rPr>
        <w:t>Вступ.</w:t>
      </w:r>
    </w:p>
    <w:p w14:paraId="5188EEB2" w14:textId="77777777" w:rsidR="00F469CC" w:rsidRPr="008C4ADC" w:rsidRDefault="006160D3" w:rsidP="00DE7D59">
      <w:pPr>
        <w:pStyle w:val="a5"/>
        <w:numPr>
          <w:ilvl w:val="0"/>
          <w:numId w:val="25"/>
        </w:numPr>
        <w:tabs>
          <w:tab w:val="left" w:pos="1163"/>
        </w:tabs>
        <w:ind w:left="0" w:firstLine="567"/>
      </w:pPr>
      <w:r w:rsidRPr="008C4ADC">
        <w:t>Об’єктивні</w:t>
      </w:r>
      <w:r w:rsidRPr="008C4ADC">
        <w:rPr>
          <w:spacing w:val="-11"/>
        </w:rPr>
        <w:t xml:space="preserve"> </w:t>
      </w:r>
      <w:r w:rsidRPr="008C4ADC">
        <w:t>та</w:t>
      </w:r>
      <w:r w:rsidRPr="008C4ADC">
        <w:rPr>
          <w:spacing w:val="-10"/>
        </w:rPr>
        <w:t xml:space="preserve"> </w:t>
      </w:r>
      <w:r w:rsidRPr="008C4ADC">
        <w:t>суб’єктивні</w:t>
      </w:r>
      <w:r w:rsidRPr="008C4ADC">
        <w:rPr>
          <w:spacing w:val="-9"/>
        </w:rPr>
        <w:t xml:space="preserve"> </w:t>
      </w:r>
      <w:r w:rsidRPr="008C4ADC">
        <w:t>ознаки</w:t>
      </w:r>
      <w:r w:rsidRPr="008C4ADC">
        <w:rPr>
          <w:spacing w:val="-6"/>
        </w:rPr>
        <w:t xml:space="preserve"> </w:t>
      </w:r>
      <w:r w:rsidRPr="008C4ADC">
        <w:t>залишення</w:t>
      </w:r>
      <w:r w:rsidRPr="008C4ADC">
        <w:rPr>
          <w:spacing w:val="-12"/>
        </w:rPr>
        <w:t xml:space="preserve"> </w:t>
      </w:r>
      <w:r w:rsidRPr="008C4ADC">
        <w:t>в</w:t>
      </w:r>
      <w:r w:rsidRPr="008C4ADC">
        <w:rPr>
          <w:spacing w:val="-11"/>
        </w:rPr>
        <w:t xml:space="preserve"> </w:t>
      </w:r>
      <w:r w:rsidRPr="008C4ADC">
        <w:rPr>
          <w:spacing w:val="-2"/>
        </w:rPr>
        <w:t>небезпеці.</w:t>
      </w:r>
    </w:p>
    <w:p w14:paraId="0D3A0BF1" w14:textId="77777777" w:rsidR="00F469CC" w:rsidRPr="008C4ADC" w:rsidRDefault="006160D3" w:rsidP="00DE7D59">
      <w:pPr>
        <w:pStyle w:val="a5"/>
        <w:numPr>
          <w:ilvl w:val="0"/>
          <w:numId w:val="25"/>
        </w:numPr>
        <w:tabs>
          <w:tab w:val="left" w:pos="1163"/>
        </w:tabs>
        <w:ind w:left="0" w:firstLine="567"/>
      </w:pPr>
      <w:r w:rsidRPr="008C4ADC">
        <w:t>Кваліфікуючі</w:t>
      </w:r>
      <w:r w:rsidRPr="008C4ADC">
        <w:rPr>
          <w:spacing w:val="-11"/>
        </w:rPr>
        <w:t xml:space="preserve"> </w:t>
      </w:r>
      <w:r w:rsidRPr="008C4ADC">
        <w:t>ознаки</w:t>
      </w:r>
      <w:r w:rsidRPr="008C4ADC">
        <w:rPr>
          <w:spacing w:val="-7"/>
        </w:rPr>
        <w:t xml:space="preserve"> </w:t>
      </w:r>
      <w:r w:rsidRPr="008C4ADC">
        <w:t>залишення</w:t>
      </w:r>
      <w:r w:rsidRPr="008C4ADC">
        <w:rPr>
          <w:spacing w:val="-8"/>
        </w:rPr>
        <w:t xml:space="preserve"> </w:t>
      </w:r>
      <w:r w:rsidRPr="008C4ADC">
        <w:t>в</w:t>
      </w:r>
      <w:r w:rsidRPr="008C4ADC">
        <w:rPr>
          <w:spacing w:val="-11"/>
        </w:rPr>
        <w:t xml:space="preserve"> </w:t>
      </w:r>
      <w:r w:rsidRPr="008C4ADC">
        <w:rPr>
          <w:spacing w:val="-2"/>
        </w:rPr>
        <w:t>небезпеці.</w:t>
      </w:r>
    </w:p>
    <w:p w14:paraId="06E8D7E6" w14:textId="77777777" w:rsidR="00F469CC" w:rsidRPr="008C4ADC" w:rsidRDefault="006160D3" w:rsidP="00DE7D59">
      <w:pPr>
        <w:pStyle w:val="a5"/>
        <w:numPr>
          <w:ilvl w:val="0"/>
          <w:numId w:val="25"/>
        </w:numPr>
        <w:tabs>
          <w:tab w:val="left" w:pos="1250"/>
        </w:tabs>
        <w:ind w:left="0" w:firstLine="567"/>
      </w:pPr>
      <w:r w:rsidRPr="008C4ADC">
        <w:t>Об’єктивні та суб’єктивні ознаки ненадання допомоги особі, яка перебуває в небезпечному для життя стані.</w:t>
      </w:r>
    </w:p>
    <w:p w14:paraId="2DAF40A3" w14:textId="77777777" w:rsidR="00F469CC" w:rsidRPr="008C4ADC" w:rsidRDefault="006160D3" w:rsidP="00DE7D59">
      <w:pPr>
        <w:pStyle w:val="a5"/>
        <w:numPr>
          <w:ilvl w:val="0"/>
          <w:numId w:val="25"/>
        </w:numPr>
        <w:tabs>
          <w:tab w:val="left" w:pos="1274"/>
        </w:tabs>
        <w:ind w:left="0" w:firstLine="567"/>
      </w:pPr>
      <w:r w:rsidRPr="008C4ADC">
        <w:t>Кваліфікуючі</w:t>
      </w:r>
      <w:r w:rsidRPr="008C4ADC">
        <w:rPr>
          <w:spacing w:val="40"/>
        </w:rPr>
        <w:t xml:space="preserve"> </w:t>
      </w:r>
      <w:r w:rsidRPr="008C4ADC">
        <w:t>ознаки</w:t>
      </w:r>
      <w:r w:rsidRPr="008C4ADC">
        <w:rPr>
          <w:spacing w:val="40"/>
        </w:rPr>
        <w:t xml:space="preserve"> </w:t>
      </w:r>
      <w:r w:rsidRPr="008C4ADC">
        <w:t>ненадання</w:t>
      </w:r>
      <w:r w:rsidRPr="008C4ADC">
        <w:rPr>
          <w:spacing w:val="40"/>
        </w:rPr>
        <w:t xml:space="preserve"> </w:t>
      </w:r>
      <w:r w:rsidRPr="008C4ADC">
        <w:t>допомоги</w:t>
      </w:r>
      <w:r w:rsidRPr="008C4ADC">
        <w:rPr>
          <w:spacing w:val="40"/>
        </w:rPr>
        <w:t xml:space="preserve"> </w:t>
      </w:r>
      <w:r w:rsidRPr="008C4ADC">
        <w:t>особі,</w:t>
      </w:r>
      <w:r w:rsidRPr="008C4ADC">
        <w:rPr>
          <w:spacing w:val="40"/>
        </w:rPr>
        <w:t xml:space="preserve"> </w:t>
      </w:r>
      <w:r w:rsidRPr="008C4ADC">
        <w:t>яка перебуває в небезпечному для життя стані.</w:t>
      </w:r>
    </w:p>
    <w:p w14:paraId="374F7BE4" w14:textId="77777777" w:rsidR="00F469CC" w:rsidRPr="008C4ADC" w:rsidRDefault="006160D3" w:rsidP="00DE7D59">
      <w:pPr>
        <w:pStyle w:val="a5"/>
        <w:numPr>
          <w:ilvl w:val="0"/>
          <w:numId w:val="25"/>
        </w:numPr>
        <w:tabs>
          <w:tab w:val="left" w:pos="1169"/>
        </w:tabs>
        <w:ind w:left="0" w:firstLine="567"/>
      </w:pPr>
      <w:r w:rsidRPr="008C4ADC">
        <w:t>Відмінність</w:t>
      </w:r>
      <w:r w:rsidRPr="008C4ADC">
        <w:rPr>
          <w:spacing w:val="80"/>
        </w:rPr>
        <w:t xml:space="preserve"> </w:t>
      </w:r>
      <w:r w:rsidRPr="008C4ADC">
        <w:t>залишення</w:t>
      </w:r>
      <w:r w:rsidRPr="008C4ADC">
        <w:rPr>
          <w:spacing w:val="80"/>
        </w:rPr>
        <w:t xml:space="preserve"> </w:t>
      </w:r>
      <w:r w:rsidRPr="008C4ADC">
        <w:t>в</w:t>
      </w:r>
      <w:r w:rsidRPr="008C4ADC">
        <w:rPr>
          <w:spacing w:val="80"/>
        </w:rPr>
        <w:t xml:space="preserve"> </w:t>
      </w:r>
      <w:r w:rsidRPr="008C4ADC">
        <w:t>небезпеці</w:t>
      </w:r>
      <w:r w:rsidRPr="008C4ADC">
        <w:rPr>
          <w:spacing w:val="80"/>
        </w:rPr>
        <w:t xml:space="preserve"> </w:t>
      </w:r>
      <w:r w:rsidRPr="008C4ADC">
        <w:t>від</w:t>
      </w:r>
      <w:r w:rsidRPr="008C4ADC">
        <w:rPr>
          <w:spacing w:val="80"/>
        </w:rPr>
        <w:t xml:space="preserve"> </w:t>
      </w:r>
      <w:r w:rsidRPr="008C4ADC">
        <w:t>ненадання</w:t>
      </w:r>
      <w:r w:rsidRPr="008C4ADC">
        <w:rPr>
          <w:spacing w:val="40"/>
        </w:rPr>
        <w:t xml:space="preserve"> </w:t>
      </w:r>
      <w:r w:rsidRPr="008C4ADC">
        <w:t>допомоги особі, яка перебуває в небезпечному для життя стані.</w:t>
      </w:r>
    </w:p>
    <w:p w14:paraId="7F50A906" w14:textId="77777777" w:rsidR="00F469CC" w:rsidRPr="008C4ADC" w:rsidRDefault="006160D3" w:rsidP="00DE7D59">
      <w:pPr>
        <w:pStyle w:val="a3"/>
        <w:ind w:left="0" w:firstLine="567"/>
      </w:pPr>
      <w:r w:rsidRPr="008C4ADC">
        <w:rPr>
          <w:spacing w:val="-2"/>
        </w:rPr>
        <w:t>Висновки.</w:t>
      </w:r>
    </w:p>
    <w:p w14:paraId="13E02470" w14:textId="77777777" w:rsidR="0033018E" w:rsidRPr="008C4ADC" w:rsidRDefault="0033018E" w:rsidP="00DE7D59">
      <w:pPr>
        <w:pStyle w:val="a3"/>
        <w:ind w:left="0" w:firstLine="567"/>
      </w:pPr>
    </w:p>
    <w:p w14:paraId="54714B28" w14:textId="33E92FEB" w:rsidR="00F469CC" w:rsidRPr="008C4ADC" w:rsidRDefault="006160D3" w:rsidP="00DE7D59">
      <w:pPr>
        <w:pStyle w:val="a3"/>
        <w:ind w:left="0" w:firstLine="567"/>
      </w:pPr>
      <w:r w:rsidRPr="008C4ADC">
        <w:t>Виходячи з положень Конституції України (ст. 3, 27), де наголошується, що людина, її життя і здоров’я, честь і гідність, недоторканність і безпека визнаються в Україні найвищою соціальною цінністю, а також закріплюється невід’ємне право кожної</w:t>
      </w:r>
      <w:r w:rsidRPr="008C4ADC">
        <w:rPr>
          <w:spacing w:val="-7"/>
        </w:rPr>
        <w:t xml:space="preserve"> </w:t>
      </w:r>
      <w:r w:rsidRPr="008C4ADC">
        <w:t>людини</w:t>
      </w:r>
      <w:r w:rsidRPr="008C4ADC">
        <w:rPr>
          <w:spacing w:val="-3"/>
        </w:rPr>
        <w:t xml:space="preserve"> </w:t>
      </w:r>
      <w:r w:rsidRPr="008C4ADC">
        <w:t>на</w:t>
      </w:r>
      <w:r w:rsidRPr="008C4ADC">
        <w:rPr>
          <w:spacing w:val="-3"/>
        </w:rPr>
        <w:t xml:space="preserve"> </w:t>
      </w:r>
      <w:r w:rsidRPr="008C4ADC">
        <w:t>життя,</w:t>
      </w:r>
      <w:r w:rsidRPr="008C4ADC">
        <w:rPr>
          <w:spacing w:val="-2"/>
        </w:rPr>
        <w:t xml:space="preserve"> </w:t>
      </w:r>
      <w:r w:rsidRPr="008C4ADC">
        <w:t>обґрунтуйте</w:t>
      </w:r>
      <w:r w:rsidRPr="008C4ADC">
        <w:rPr>
          <w:spacing w:val="-10"/>
        </w:rPr>
        <w:t xml:space="preserve"> </w:t>
      </w:r>
      <w:r w:rsidRPr="008C4ADC">
        <w:t>актуальність обраної</w:t>
      </w:r>
      <w:r w:rsidRPr="008C4ADC">
        <w:rPr>
          <w:spacing w:val="-7"/>
        </w:rPr>
        <w:t xml:space="preserve"> </w:t>
      </w:r>
      <w:r w:rsidRPr="008C4ADC">
        <w:t>теми.</w:t>
      </w:r>
      <w:r w:rsidRPr="008C4ADC">
        <w:rPr>
          <w:spacing w:val="-2"/>
        </w:rPr>
        <w:t xml:space="preserve"> </w:t>
      </w:r>
      <w:r w:rsidRPr="008C4ADC">
        <w:t xml:space="preserve">У стислій формі окресліть історію розвитку кримінального законодавства з питання </w:t>
      </w:r>
      <w:r w:rsidRPr="008C4ADC">
        <w:lastRenderedPageBreak/>
        <w:t>відповідальності за злочини, що становлять</w:t>
      </w:r>
      <w:r w:rsidRPr="008C4ADC">
        <w:rPr>
          <w:spacing w:val="40"/>
        </w:rPr>
        <w:t xml:space="preserve"> </w:t>
      </w:r>
      <w:r w:rsidRPr="008C4ADC">
        <w:t>небезпеку життю та здоров’ю людини, покажіть їх суспільну небезпечність, розкрийте соціальну обумовленість норм про відповідальність за ці посягання.</w:t>
      </w:r>
    </w:p>
    <w:p w14:paraId="195D20AA" w14:textId="77777777" w:rsidR="00F469CC" w:rsidRPr="008C4ADC" w:rsidRDefault="006160D3" w:rsidP="00DE7D59">
      <w:pPr>
        <w:pStyle w:val="a3"/>
        <w:ind w:left="0" w:firstLine="567"/>
      </w:pPr>
      <w:r w:rsidRPr="008C4ADC">
        <w:t>Характеризуючи об’єктивні ознаки залишення в небезпеці, необхідно</w:t>
      </w:r>
      <w:r w:rsidRPr="008C4ADC">
        <w:rPr>
          <w:spacing w:val="-9"/>
        </w:rPr>
        <w:t xml:space="preserve"> </w:t>
      </w:r>
      <w:r w:rsidRPr="008C4ADC">
        <w:t>з’ясувати</w:t>
      </w:r>
      <w:r w:rsidRPr="008C4ADC">
        <w:rPr>
          <w:spacing w:val="-8"/>
        </w:rPr>
        <w:t xml:space="preserve"> </w:t>
      </w:r>
      <w:r w:rsidRPr="008C4ADC">
        <w:t>поняття</w:t>
      </w:r>
      <w:r w:rsidRPr="008C4ADC">
        <w:rPr>
          <w:spacing w:val="-5"/>
        </w:rPr>
        <w:t xml:space="preserve"> </w:t>
      </w:r>
      <w:r w:rsidRPr="008C4ADC">
        <w:t>“небезпечний</w:t>
      </w:r>
      <w:r w:rsidRPr="008C4ADC">
        <w:rPr>
          <w:spacing w:val="-3"/>
        </w:rPr>
        <w:t xml:space="preserve"> </w:t>
      </w:r>
      <w:r w:rsidRPr="008C4ADC">
        <w:t>для</w:t>
      </w:r>
      <w:r w:rsidRPr="008C4ADC">
        <w:rPr>
          <w:spacing w:val="-9"/>
        </w:rPr>
        <w:t xml:space="preserve"> </w:t>
      </w:r>
      <w:r w:rsidRPr="008C4ADC">
        <w:t>життя</w:t>
      </w:r>
      <w:r w:rsidRPr="008C4ADC">
        <w:rPr>
          <w:spacing w:val="-5"/>
        </w:rPr>
        <w:t xml:space="preserve"> </w:t>
      </w:r>
      <w:r w:rsidRPr="008C4ADC">
        <w:t>стан”,</w:t>
      </w:r>
      <w:r w:rsidRPr="008C4ADC">
        <w:rPr>
          <w:spacing w:val="-7"/>
        </w:rPr>
        <w:t xml:space="preserve"> </w:t>
      </w:r>
      <w:r w:rsidRPr="008C4ADC">
        <w:t>назвати чинники, що обумовили причини безпорадності потерпілого (вік, фізіологічні</w:t>
      </w:r>
      <w:r w:rsidRPr="008C4ADC">
        <w:rPr>
          <w:spacing w:val="-14"/>
        </w:rPr>
        <w:t xml:space="preserve"> </w:t>
      </w:r>
      <w:r w:rsidRPr="008C4ADC">
        <w:t>та</w:t>
      </w:r>
      <w:r w:rsidRPr="008C4ADC">
        <w:rPr>
          <w:spacing w:val="-14"/>
        </w:rPr>
        <w:t xml:space="preserve"> </w:t>
      </w:r>
      <w:r w:rsidRPr="008C4ADC">
        <w:t>патологічні</w:t>
      </w:r>
      <w:r w:rsidRPr="008C4ADC">
        <w:rPr>
          <w:spacing w:val="-14"/>
        </w:rPr>
        <w:t xml:space="preserve"> </w:t>
      </w:r>
      <w:r w:rsidRPr="008C4ADC">
        <w:t>процеси</w:t>
      </w:r>
      <w:r w:rsidRPr="008C4ADC">
        <w:rPr>
          <w:spacing w:val="-11"/>
        </w:rPr>
        <w:t xml:space="preserve"> </w:t>
      </w:r>
      <w:r w:rsidRPr="008C4ADC">
        <w:t>тощо),</w:t>
      </w:r>
      <w:r w:rsidRPr="008C4ADC">
        <w:rPr>
          <w:spacing w:val="-11"/>
        </w:rPr>
        <w:t xml:space="preserve"> </w:t>
      </w:r>
      <w:r w:rsidRPr="008C4ADC">
        <w:t>та</w:t>
      </w:r>
      <w:r w:rsidRPr="008C4ADC">
        <w:rPr>
          <w:spacing w:val="-11"/>
        </w:rPr>
        <w:t xml:space="preserve"> </w:t>
      </w:r>
      <w:r w:rsidRPr="008C4ADC">
        <w:t>джерела</w:t>
      </w:r>
      <w:r w:rsidRPr="008C4ADC">
        <w:rPr>
          <w:spacing w:val="-14"/>
        </w:rPr>
        <w:t xml:space="preserve"> </w:t>
      </w:r>
      <w:r w:rsidRPr="008C4ADC">
        <w:t>небезпеки,</w:t>
      </w:r>
      <w:r w:rsidRPr="008C4ADC">
        <w:rPr>
          <w:spacing w:val="-10"/>
        </w:rPr>
        <w:t xml:space="preserve"> </w:t>
      </w:r>
      <w:r w:rsidRPr="008C4ADC">
        <w:t>які викликали такий стан. Залежно від джерела небезпеки слід визначити види бездіяльності, назвати їх; встановити критерії відповідальності за бездіяльність (об’єктивний і суб’єктивний); зазначити підстави, що обумовлюють правовий обов’язок надати допомогу потерпілому за наявності реальної можливості виконати цей обов’язок. Важливе значення має питання про конструкцію складу та встановлення моменту, з якого кримінальне правопорушення вважається закінченим.</w:t>
      </w:r>
    </w:p>
    <w:p w14:paraId="5F84C199" w14:textId="61206243" w:rsidR="00F469CC" w:rsidRPr="008C4ADC" w:rsidRDefault="006160D3" w:rsidP="00DE7D59">
      <w:pPr>
        <w:pStyle w:val="a3"/>
        <w:ind w:left="0" w:firstLine="567"/>
      </w:pPr>
      <w:r w:rsidRPr="008C4ADC">
        <w:t>Розкриваючи суб’єктивні ознаки цього складу кримінального</w:t>
      </w:r>
      <w:r w:rsidRPr="008C4ADC">
        <w:rPr>
          <w:spacing w:val="-2"/>
        </w:rPr>
        <w:t xml:space="preserve"> </w:t>
      </w:r>
      <w:r w:rsidRPr="008C4ADC">
        <w:t>правопорушення,</w:t>
      </w:r>
      <w:r w:rsidRPr="008C4ADC">
        <w:rPr>
          <w:spacing w:val="6"/>
        </w:rPr>
        <w:t xml:space="preserve"> </w:t>
      </w:r>
      <w:r w:rsidRPr="008C4ADC">
        <w:t>необхідно</w:t>
      </w:r>
      <w:r w:rsidRPr="008C4ADC">
        <w:rPr>
          <w:spacing w:val="1"/>
        </w:rPr>
        <w:t xml:space="preserve"> </w:t>
      </w:r>
      <w:r w:rsidRPr="008C4ADC">
        <w:t>визначити</w:t>
      </w:r>
      <w:r w:rsidRPr="008C4ADC">
        <w:rPr>
          <w:spacing w:val="1"/>
        </w:rPr>
        <w:t xml:space="preserve"> </w:t>
      </w:r>
      <w:r w:rsidRPr="008C4ADC">
        <w:t xml:space="preserve">форму </w:t>
      </w:r>
      <w:r w:rsidRPr="008C4ADC">
        <w:rPr>
          <w:spacing w:val="-2"/>
        </w:rPr>
        <w:t>вини,</w:t>
      </w:r>
      <w:r w:rsidR="0033018E" w:rsidRPr="008C4ADC">
        <w:t xml:space="preserve"> </w:t>
      </w:r>
      <w:r w:rsidRPr="008C4ADC">
        <w:t xml:space="preserve">проаналізувати суперечливі точки зору щодо питання про їх характер, звернути увагу на </w:t>
      </w:r>
      <w:proofErr w:type="spellStart"/>
      <w:r w:rsidRPr="008C4ADC">
        <w:t>завідомість</w:t>
      </w:r>
      <w:proofErr w:type="spellEnd"/>
      <w:r w:rsidRPr="008C4ADC">
        <w:t xml:space="preserve"> як </w:t>
      </w:r>
      <w:r w:rsidR="0033018E" w:rsidRPr="008C4ADC">
        <w:t>складову вини</w:t>
      </w:r>
      <w:r w:rsidRPr="008C4ADC">
        <w:t>. Слід пам’ятати, що суб’єкт у даному разі спеціальний,</w:t>
      </w:r>
      <w:r w:rsidRPr="008C4ADC">
        <w:rPr>
          <w:spacing w:val="-6"/>
        </w:rPr>
        <w:t xml:space="preserve"> </w:t>
      </w:r>
      <w:r w:rsidRPr="008C4ADC">
        <w:t>причому</w:t>
      </w:r>
      <w:r w:rsidRPr="008C4ADC">
        <w:rPr>
          <w:spacing w:val="-4"/>
        </w:rPr>
        <w:t xml:space="preserve"> </w:t>
      </w:r>
      <w:r w:rsidRPr="008C4ADC">
        <w:t>ним</w:t>
      </w:r>
      <w:r w:rsidRPr="008C4ADC">
        <w:rPr>
          <w:spacing w:val="-3"/>
        </w:rPr>
        <w:t xml:space="preserve"> </w:t>
      </w:r>
      <w:r w:rsidRPr="008C4ADC">
        <w:t>можуть бути дві</w:t>
      </w:r>
      <w:r w:rsidRPr="008C4ADC">
        <w:rPr>
          <w:spacing w:val="-2"/>
        </w:rPr>
        <w:t xml:space="preserve"> </w:t>
      </w:r>
      <w:r w:rsidRPr="008C4ADC">
        <w:t>категорії осіб, які</w:t>
      </w:r>
      <w:r w:rsidRPr="008C4ADC">
        <w:rPr>
          <w:spacing w:val="-2"/>
        </w:rPr>
        <w:t xml:space="preserve"> </w:t>
      </w:r>
      <w:r w:rsidRPr="008C4ADC">
        <w:t>треба назвати і надати характеристики.</w:t>
      </w:r>
    </w:p>
    <w:p w14:paraId="0303EE04" w14:textId="77777777" w:rsidR="00F469CC" w:rsidRPr="008C4ADC" w:rsidRDefault="006160D3" w:rsidP="00DE7D59">
      <w:pPr>
        <w:pStyle w:val="a3"/>
        <w:ind w:left="0" w:firstLine="567"/>
      </w:pPr>
      <w:r w:rsidRPr="008C4ADC">
        <w:t>Після цього доцільно звернутися до висвітлення кваліфікуючих</w:t>
      </w:r>
      <w:r w:rsidRPr="008C4ADC">
        <w:rPr>
          <w:spacing w:val="-3"/>
        </w:rPr>
        <w:t xml:space="preserve"> </w:t>
      </w:r>
      <w:r w:rsidRPr="008C4ADC">
        <w:t>ознак</w:t>
      </w:r>
      <w:r w:rsidRPr="008C4ADC">
        <w:rPr>
          <w:spacing w:val="-1"/>
        </w:rPr>
        <w:t xml:space="preserve"> </w:t>
      </w:r>
      <w:r w:rsidRPr="008C4ADC">
        <w:t>кримінального</w:t>
      </w:r>
      <w:r w:rsidRPr="008C4ADC">
        <w:rPr>
          <w:spacing w:val="-8"/>
        </w:rPr>
        <w:t xml:space="preserve"> </w:t>
      </w:r>
      <w:r w:rsidRPr="008C4ADC">
        <w:t>правопорушення і</w:t>
      </w:r>
      <w:r w:rsidRPr="008C4ADC">
        <w:rPr>
          <w:spacing w:val="-7"/>
        </w:rPr>
        <w:t xml:space="preserve"> </w:t>
      </w:r>
      <w:r w:rsidRPr="008C4ADC">
        <w:t>показати,</w:t>
      </w:r>
      <w:r w:rsidRPr="008C4ADC">
        <w:rPr>
          <w:spacing w:val="-1"/>
        </w:rPr>
        <w:t xml:space="preserve"> </w:t>
      </w:r>
      <w:r w:rsidRPr="008C4ADC">
        <w:t>як впливає</w:t>
      </w:r>
      <w:r w:rsidRPr="008C4ADC">
        <w:rPr>
          <w:spacing w:val="-14"/>
        </w:rPr>
        <w:t xml:space="preserve"> </w:t>
      </w:r>
      <w:r w:rsidRPr="008C4ADC">
        <w:t>на</w:t>
      </w:r>
      <w:r w:rsidRPr="008C4ADC">
        <w:rPr>
          <w:spacing w:val="-14"/>
        </w:rPr>
        <w:t xml:space="preserve"> </w:t>
      </w:r>
      <w:r w:rsidRPr="008C4ADC">
        <w:t>кваліфікацію</w:t>
      </w:r>
      <w:r w:rsidRPr="008C4ADC">
        <w:rPr>
          <w:spacing w:val="-14"/>
        </w:rPr>
        <w:t xml:space="preserve"> </w:t>
      </w:r>
      <w:r w:rsidRPr="008C4ADC">
        <w:t>суб’єктивне</w:t>
      </w:r>
      <w:r w:rsidRPr="008C4ADC">
        <w:rPr>
          <w:spacing w:val="-13"/>
        </w:rPr>
        <w:t xml:space="preserve"> </w:t>
      </w:r>
      <w:r w:rsidRPr="008C4ADC">
        <w:t>ставлення</w:t>
      </w:r>
      <w:r w:rsidRPr="008C4ADC">
        <w:rPr>
          <w:spacing w:val="-14"/>
        </w:rPr>
        <w:t xml:space="preserve"> </w:t>
      </w:r>
      <w:r w:rsidRPr="008C4ADC">
        <w:t>винного</w:t>
      </w:r>
      <w:r w:rsidRPr="008C4ADC">
        <w:rPr>
          <w:spacing w:val="-14"/>
        </w:rPr>
        <w:t xml:space="preserve"> </w:t>
      </w:r>
      <w:r w:rsidRPr="008C4ADC">
        <w:t>до</w:t>
      </w:r>
      <w:r w:rsidRPr="008C4ADC">
        <w:rPr>
          <w:spacing w:val="-14"/>
        </w:rPr>
        <w:t xml:space="preserve"> </w:t>
      </w:r>
      <w:r w:rsidRPr="008C4ADC">
        <w:t>настання наслідків. Бажано звернутися до судової практики.</w:t>
      </w:r>
    </w:p>
    <w:p w14:paraId="48CEC45A" w14:textId="77777777" w:rsidR="00F469CC" w:rsidRPr="008C4ADC" w:rsidRDefault="006160D3" w:rsidP="00DE7D59">
      <w:pPr>
        <w:pStyle w:val="a3"/>
        <w:ind w:left="0" w:firstLine="567"/>
      </w:pPr>
      <w:r w:rsidRPr="008C4ADC">
        <w:t>Вирішуючи питання про</w:t>
      </w:r>
      <w:r w:rsidRPr="008C4ADC">
        <w:rPr>
          <w:spacing w:val="-3"/>
        </w:rPr>
        <w:t xml:space="preserve"> </w:t>
      </w:r>
      <w:r w:rsidRPr="008C4ADC">
        <w:t>відмінність залишення в небезпеці від ненадання допомоги особі, яка перебуває в небезпечному для життя</w:t>
      </w:r>
      <w:r w:rsidRPr="008C4ADC">
        <w:rPr>
          <w:spacing w:val="-3"/>
        </w:rPr>
        <w:t xml:space="preserve"> </w:t>
      </w:r>
      <w:r w:rsidRPr="008C4ADC">
        <w:t>становищі,</w:t>
      </w:r>
      <w:r w:rsidRPr="008C4ADC">
        <w:rPr>
          <w:spacing w:val="-1"/>
        </w:rPr>
        <w:t xml:space="preserve"> </w:t>
      </w:r>
      <w:r w:rsidRPr="008C4ADC">
        <w:t>треба звернути</w:t>
      </w:r>
      <w:r w:rsidRPr="008C4ADC">
        <w:rPr>
          <w:spacing w:val="-2"/>
        </w:rPr>
        <w:t xml:space="preserve"> </w:t>
      </w:r>
      <w:r w:rsidRPr="008C4ADC">
        <w:t>увагу</w:t>
      </w:r>
      <w:r w:rsidRPr="008C4ADC">
        <w:rPr>
          <w:spacing w:val="-8"/>
        </w:rPr>
        <w:t xml:space="preserve"> </w:t>
      </w:r>
      <w:r w:rsidRPr="008C4ADC">
        <w:t>на те,</w:t>
      </w:r>
      <w:r w:rsidRPr="008C4ADC">
        <w:rPr>
          <w:spacing w:val="-1"/>
        </w:rPr>
        <w:t xml:space="preserve"> </w:t>
      </w:r>
      <w:r w:rsidRPr="008C4ADC">
        <w:t>що</w:t>
      </w:r>
      <w:r w:rsidRPr="008C4ADC">
        <w:rPr>
          <w:spacing w:val="-8"/>
        </w:rPr>
        <w:t xml:space="preserve"> </w:t>
      </w:r>
      <w:r w:rsidRPr="008C4ADC">
        <w:t>відмежування</w:t>
      </w:r>
      <w:r w:rsidRPr="008C4ADC">
        <w:rPr>
          <w:spacing w:val="-4"/>
        </w:rPr>
        <w:t xml:space="preserve"> </w:t>
      </w:r>
      <w:r w:rsidRPr="008C4ADC">
        <w:t>слід проводити як за об’єктивними, так і за суб’єктивними ознаками. Важливо</w:t>
      </w:r>
      <w:r w:rsidRPr="008C4ADC">
        <w:rPr>
          <w:spacing w:val="-10"/>
        </w:rPr>
        <w:t xml:space="preserve"> </w:t>
      </w:r>
      <w:r w:rsidRPr="008C4ADC">
        <w:t>пам’ятати,</w:t>
      </w:r>
      <w:r w:rsidRPr="008C4ADC">
        <w:rPr>
          <w:spacing w:val="-3"/>
        </w:rPr>
        <w:t xml:space="preserve"> </w:t>
      </w:r>
      <w:r w:rsidRPr="008C4ADC">
        <w:t>що</w:t>
      </w:r>
      <w:r w:rsidRPr="008C4ADC">
        <w:rPr>
          <w:spacing w:val="-10"/>
        </w:rPr>
        <w:t xml:space="preserve"> </w:t>
      </w:r>
      <w:r w:rsidRPr="008C4ADC">
        <w:t>у</w:t>
      </w:r>
      <w:r w:rsidRPr="008C4ADC">
        <w:rPr>
          <w:spacing w:val="-10"/>
        </w:rPr>
        <w:t xml:space="preserve"> </w:t>
      </w:r>
      <w:r w:rsidRPr="008C4ADC">
        <w:t>низці</w:t>
      </w:r>
      <w:r w:rsidRPr="008C4ADC">
        <w:rPr>
          <w:spacing w:val="-8"/>
        </w:rPr>
        <w:t xml:space="preserve"> </w:t>
      </w:r>
      <w:r w:rsidRPr="008C4ADC">
        <w:t>випадків</w:t>
      </w:r>
      <w:r w:rsidRPr="008C4ADC">
        <w:rPr>
          <w:spacing w:val="-4"/>
        </w:rPr>
        <w:t xml:space="preserve"> </w:t>
      </w:r>
      <w:r w:rsidRPr="008C4ADC">
        <w:t>при</w:t>
      </w:r>
      <w:r w:rsidRPr="008C4ADC">
        <w:rPr>
          <w:spacing w:val="-3"/>
        </w:rPr>
        <w:t xml:space="preserve"> </w:t>
      </w:r>
      <w:r w:rsidRPr="008C4ADC">
        <w:t>залишенні</w:t>
      </w:r>
      <w:r w:rsidRPr="008C4ADC">
        <w:rPr>
          <w:spacing w:val="-8"/>
        </w:rPr>
        <w:t xml:space="preserve"> </w:t>
      </w:r>
      <w:r w:rsidRPr="008C4ADC">
        <w:t>в</w:t>
      </w:r>
      <w:r w:rsidRPr="008C4ADC">
        <w:rPr>
          <w:spacing w:val="-4"/>
        </w:rPr>
        <w:t xml:space="preserve"> </w:t>
      </w:r>
      <w:r w:rsidRPr="008C4ADC">
        <w:t>небезпеці, на відміну від ненадання допомоги, потерпілий потрапляє в небезпечне для життя становище саме внаслідок поведінки винної особи. Далі необхідно порівняти конструкцію досліджуваних складів, характер наслідків. Проводячи відмежування цих кримінальних</w:t>
      </w:r>
      <w:r w:rsidRPr="008C4ADC">
        <w:rPr>
          <w:spacing w:val="-6"/>
        </w:rPr>
        <w:t xml:space="preserve"> </w:t>
      </w:r>
      <w:r w:rsidRPr="008C4ADC">
        <w:t>правопорушень за суб’єктивними</w:t>
      </w:r>
      <w:r w:rsidRPr="008C4ADC">
        <w:rPr>
          <w:spacing w:val="-1"/>
        </w:rPr>
        <w:t xml:space="preserve"> </w:t>
      </w:r>
      <w:r w:rsidRPr="008C4ADC">
        <w:t>ознаками, важливо мати на увазі, що в першому з них зміст вини визначається особливостями видів бездіяльності. Має місце відмінність і за суб’єктом кримінального правопорушення.</w:t>
      </w:r>
    </w:p>
    <w:p w14:paraId="23AFB49C" w14:textId="77777777" w:rsidR="0033018E" w:rsidRPr="008C4ADC" w:rsidRDefault="0033018E" w:rsidP="00DE7D59">
      <w:pPr>
        <w:pStyle w:val="a3"/>
        <w:ind w:left="0" w:firstLine="567"/>
      </w:pPr>
    </w:p>
    <w:p w14:paraId="3F4F93AE" w14:textId="23830836" w:rsidR="00F469CC" w:rsidRPr="008C4ADC" w:rsidRDefault="006160D3" w:rsidP="0033018E">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5EC76666" w14:textId="77777777" w:rsidR="00F469CC" w:rsidRPr="008C4ADC" w:rsidRDefault="006160D3" w:rsidP="00DE7D59">
      <w:pPr>
        <w:pStyle w:val="a3"/>
        <w:ind w:left="0" w:firstLine="567"/>
      </w:pPr>
      <w:hyperlink r:id="rId204">
        <w:r w:rsidRPr="008C4ADC">
          <w:t>Бабаніна В. В.</w:t>
        </w:r>
      </w:hyperlink>
      <w:r w:rsidRPr="008C4ADC">
        <w:t xml:space="preserve"> Історія розвитку законодавства про кримінальну відповідальність за залишення в небезпеці. </w:t>
      </w:r>
      <w:r w:rsidRPr="008C4ADC">
        <w:rPr>
          <w:i/>
        </w:rPr>
        <w:t>Адвокат</w:t>
      </w:r>
      <w:r w:rsidRPr="008C4ADC">
        <w:t xml:space="preserve">. 2008. № 12. С. </w:t>
      </w:r>
      <w:r w:rsidRPr="008C4ADC">
        <w:lastRenderedPageBreak/>
        <w:t>26–30.</w:t>
      </w:r>
    </w:p>
    <w:p w14:paraId="2604CE7D" w14:textId="2EA9C779" w:rsidR="00F469CC" w:rsidRPr="008C4ADC" w:rsidRDefault="006160D3" w:rsidP="007D305D">
      <w:pPr>
        <w:pStyle w:val="a3"/>
        <w:spacing w:before="6"/>
        <w:ind w:left="0" w:firstLine="567"/>
      </w:pPr>
      <w:hyperlink r:id="rId205">
        <w:r w:rsidRPr="008C4ADC">
          <w:t>Бабаніна</w:t>
        </w:r>
        <w:r w:rsidRPr="008C4ADC">
          <w:rPr>
            <w:spacing w:val="-4"/>
          </w:rPr>
          <w:t xml:space="preserve"> </w:t>
        </w:r>
        <w:r w:rsidRPr="008C4ADC">
          <w:t>В.</w:t>
        </w:r>
        <w:r w:rsidRPr="008C4ADC">
          <w:rPr>
            <w:spacing w:val="-9"/>
          </w:rPr>
          <w:t xml:space="preserve"> </w:t>
        </w:r>
        <w:r w:rsidRPr="008C4ADC">
          <w:t>В.</w:t>
        </w:r>
      </w:hyperlink>
      <w:r w:rsidRPr="008C4ADC">
        <w:rPr>
          <w:spacing w:val="-6"/>
        </w:rPr>
        <w:t xml:space="preserve"> </w:t>
      </w:r>
      <w:r w:rsidRPr="008C4ADC">
        <w:t>Кримінальна</w:t>
      </w:r>
      <w:r w:rsidRPr="008C4ADC">
        <w:rPr>
          <w:spacing w:val="-8"/>
        </w:rPr>
        <w:t xml:space="preserve"> </w:t>
      </w:r>
      <w:r w:rsidRPr="008C4ADC">
        <w:t>відповідальність</w:t>
      </w:r>
      <w:r w:rsidRPr="008C4ADC">
        <w:rPr>
          <w:spacing w:val="-7"/>
        </w:rPr>
        <w:t xml:space="preserve"> </w:t>
      </w:r>
      <w:r w:rsidRPr="008C4ADC">
        <w:t>за</w:t>
      </w:r>
      <w:r w:rsidRPr="008C4ADC">
        <w:rPr>
          <w:spacing w:val="-4"/>
        </w:rPr>
        <w:t xml:space="preserve"> </w:t>
      </w:r>
      <w:r w:rsidRPr="008C4ADC">
        <w:t>залишення</w:t>
      </w:r>
      <w:r w:rsidRPr="008C4ADC">
        <w:rPr>
          <w:spacing w:val="-7"/>
        </w:rPr>
        <w:t xml:space="preserve"> </w:t>
      </w:r>
      <w:r w:rsidRPr="008C4ADC">
        <w:t>в небезпеці</w:t>
      </w:r>
      <w:r w:rsidRPr="008C4ADC">
        <w:rPr>
          <w:spacing w:val="4"/>
        </w:rPr>
        <w:t xml:space="preserve"> </w:t>
      </w:r>
      <w:r w:rsidRPr="008C4ADC">
        <w:t>:</w:t>
      </w:r>
      <w:r w:rsidRPr="008C4ADC">
        <w:rPr>
          <w:spacing w:val="5"/>
        </w:rPr>
        <w:t xml:space="preserve"> </w:t>
      </w:r>
      <w:proofErr w:type="spellStart"/>
      <w:r w:rsidRPr="008C4ADC">
        <w:t>автореф</w:t>
      </w:r>
      <w:proofErr w:type="spellEnd"/>
      <w:r w:rsidRPr="008C4ADC">
        <w:t>.</w:t>
      </w:r>
      <w:r w:rsidRPr="008C4ADC">
        <w:rPr>
          <w:spacing w:val="10"/>
        </w:rPr>
        <w:t xml:space="preserve"> </w:t>
      </w:r>
      <w:proofErr w:type="spellStart"/>
      <w:r w:rsidRPr="008C4ADC">
        <w:t>дис</w:t>
      </w:r>
      <w:proofErr w:type="spellEnd"/>
      <w:r w:rsidRPr="008C4ADC">
        <w:t>.</w:t>
      </w:r>
      <w:r w:rsidRPr="008C4ADC">
        <w:rPr>
          <w:spacing w:val="10"/>
        </w:rPr>
        <w:t xml:space="preserve"> </w:t>
      </w:r>
      <w:r w:rsidRPr="008C4ADC">
        <w:t>...</w:t>
      </w:r>
      <w:r w:rsidRPr="008C4ADC">
        <w:rPr>
          <w:spacing w:val="10"/>
        </w:rPr>
        <w:t xml:space="preserve"> </w:t>
      </w:r>
      <w:proofErr w:type="spellStart"/>
      <w:r w:rsidRPr="008C4ADC">
        <w:t>канд</w:t>
      </w:r>
      <w:proofErr w:type="spellEnd"/>
      <w:r w:rsidRPr="008C4ADC">
        <w:t>.</w:t>
      </w:r>
      <w:r w:rsidRPr="008C4ADC">
        <w:rPr>
          <w:spacing w:val="11"/>
        </w:rPr>
        <w:t xml:space="preserve"> </w:t>
      </w:r>
      <w:proofErr w:type="spellStart"/>
      <w:r w:rsidRPr="008C4ADC">
        <w:t>юрид</w:t>
      </w:r>
      <w:proofErr w:type="spellEnd"/>
      <w:r w:rsidRPr="008C4ADC">
        <w:t>.</w:t>
      </w:r>
      <w:r w:rsidRPr="008C4ADC">
        <w:rPr>
          <w:spacing w:val="5"/>
        </w:rPr>
        <w:t xml:space="preserve"> </w:t>
      </w:r>
      <w:r w:rsidRPr="008C4ADC">
        <w:t>наук</w:t>
      </w:r>
      <w:r w:rsidRPr="008C4ADC">
        <w:rPr>
          <w:spacing w:val="7"/>
        </w:rPr>
        <w:t xml:space="preserve"> </w:t>
      </w:r>
      <w:r w:rsidRPr="008C4ADC">
        <w:t>:</w:t>
      </w:r>
      <w:r w:rsidRPr="008C4ADC">
        <w:rPr>
          <w:spacing w:val="4"/>
        </w:rPr>
        <w:t xml:space="preserve"> </w:t>
      </w:r>
      <w:r w:rsidRPr="008C4ADC">
        <w:t>12.00.08.</w:t>
      </w:r>
      <w:r w:rsidRPr="008C4ADC">
        <w:rPr>
          <w:spacing w:val="6"/>
        </w:rPr>
        <w:t xml:space="preserve"> </w:t>
      </w:r>
      <w:r w:rsidRPr="008C4ADC">
        <w:t>Київ,</w:t>
      </w:r>
      <w:r w:rsidRPr="008C4ADC">
        <w:rPr>
          <w:spacing w:val="22"/>
        </w:rPr>
        <w:t xml:space="preserve"> </w:t>
      </w:r>
      <w:r w:rsidRPr="008C4ADC">
        <w:rPr>
          <w:spacing w:val="-2"/>
        </w:rPr>
        <w:t>2010.</w:t>
      </w:r>
      <w:r w:rsidR="0033018E" w:rsidRPr="008C4ADC">
        <w:rPr>
          <w:spacing w:val="-2"/>
        </w:rPr>
        <w:t xml:space="preserve"> </w:t>
      </w:r>
      <w:r w:rsidRPr="008C4ADC">
        <w:rPr>
          <w:spacing w:val="-5"/>
        </w:rPr>
        <w:t>20</w:t>
      </w:r>
      <w:r w:rsidR="00531F5D" w:rsidRPr="008C4ADC">
        <w:t xml:space="preserve"> </w:t>
      </w:r>
      <w:r w:rsidRPr="008C4ADC">
        <w:rPr>
          <w:spacing w:val="-5"/>
        </w:rPr>
        <w:t>с.</w:t>
      </w:r>
      <w:r w:rsidR="00531F5D" w:rsidRPr="008C4ADC">
        <w:t xml:space="preserve"> </w:t>
      </w:r>
      <w:r w:rsidR="0033018E" w:rsidRPr="008C4ADC">
        <w:rPr>
          <w:color w:val="000000"/>
          <w:spacing w:val="-4"/>
        </w:rPr>
        <w:t xml:space="preserve">URL: </w:t>
      </w:r>
      <w:hyperlink r:id="rId206">
        <w:r w:rsidRPr="008C4ADC">
          <w:rPr>
            <w:color w:val="0000FF"/>
            <w:spacing w:val="-2"/>
            <w:u w:val="single" w:color="0000FF"/>
          </w:rPr>
          <w:t>https://crimpravo.com/wp-</w:t>
        </w:r>
      </w:hyperlink>
      <w:hyperlink r:id="rId207">
        <w:r w:rsidRPr="008C4ADC">
          <w:rPr>
            <w:color w:val="0000FF"/>
            <w:spacing w:val="-2"/>
            <w:u w:val="single" w:color="0000FF"/>
          </w:rPr>
          <w:t>content/uploads/2017/01/Babanina-V.V.-Kriminalna-vidpovidalnist-za-</w:t>
        </w:r>
      </w:hyperlink>
      <w:r w:rsidRPr="008C4ADC">
        <w:rPr>
          <w:color w:val="0000FF"/>
          <w:spacing w:val="-2"/>
        </w:rPr>
        <w:t xml:space="preserve"> </w:t>
      </w:r>
      <w:hyperlink r:id="rId208">
        <w:r w:rsidRPr="008C4ADC">
          <w:rPr>
            <w:color w:val="0000FF"/>
            <w:spacing w:val="-2"/>
            <w:u w:val="single" w:color="0000FF"/>
          </w:rPr>
          <w:t>zalishennya-v-nebezpetsi.pdf</w:t>
        </w:r>
        <w:r w:rsidRPr="008C4ADC">
          <w:rPr>
            <w:spacing w:val="-2"/>
          </w:rPr>
          <w:t>.</w:t>
        </w:r>
      </w:hyperlink>
    </w:p>
    <w:p w14:paraId="3953586B" w14:textId="7FAAF706" w:rsidR="00F469CC" w:rsidRPr="008C4ADC" w:rsidRDefault="006160D3" w:rsidP="0033018E">
      <w:pPr>
        <w:pStyle w:val="a3"/>
        <w:ind w:left="0" w:firstLine="567"/>
      </w:pPr>
      <w:hyperlink r:id="rId209">
        <w:r w:rsidRPr="008C4ADC">
          <w:t>Бабаніна</w:t>
        </w:r>
        <w:r w:rsidRPr="008C4ADC">
          <w:rPr>
            <w:spacing w:val="67"/>
          </w:rPr>
          <w:t xml:space="preserve"> </w:t>
        </w:r>
        <w:r w:rsidRPr="008C4ADC">
          <w:t>В.</w:t>
        </w:r>
      </w:hyperlink>
      <w:r w:rsidRPr="008C4ADC">
        <w:rPr>
          <w:spacing w:val="67"/>
        </w:rPr>
        <w:t xml:space="preserve"> </w:t>
      </w:r>
      <w:r w:rsidRPr="008C4ADC">
        <w:t>Об’єктивна</w:t>
      </w:r>
      <w:r w:rsidRPr="008C4ADC">
        <w:rPr>
          <w:spacing w:val="70"/>
        </w:rPr>
        <w:t xml:space="preserve"> </w:t>
      </w:r>
      <w:r w:rsidRPr="008C4ADC">
        <w:t>сторона</w:t>
      </w:r>
      <w:r w:rsidRPr="008C4ADC">
        <w:rPr>
          <w:spacing w:val="70"/>
        </w:rPr>
        <w:t xml:space="preserve"> </w:t>
      </w:r>
      <w:r w:rsidRPr="008C4ADC">
        <w:t>залишення</w:t>
      </w:r>
      <w:r w:rsidRPr="008C4ADC">
        <w:rPr>
          <w:spacing w:val="65"/>
        </w:rPr>
        <w:t xml:space="preserve"> </w:t>
      </w:r>
      <w:r w:rsidRPr="008C4ADC">
        <w:t>в</w:t>
      </w:r>
      <w:r w:rsidRPr="008C4ADC">
        <w:rPr>
          <w:spacing w:val="65"/>
        </w:rPr>
        <w:t xml:space="preserve"> </w:t>
      </w:r>
      <w:r w:rsidRPr="008C4ADC">
        <w:rPr>
          <w:spacing w:val="-2"/>
        </w:rPr>
        <w:t>небезпеці.</w:t>
      </w:r>
      <w:r w:rsidR="0033018E" w:rsidRPr="008C4ADC">
        <w:rPr>
          <w:spacing w:val="-2"/>
        </w:rPr>
        <w:t xml:space="preserve"> </w:t>
      </w:r>
      <w:r w:rsidRPr="008C4ADC">
        <w:rPr>
          <w:i/>
        </w:rPr>
        <w:t>Підприємництво,</w:t>
      </w:r>
      <w:r w:rsidRPr="008C4ADC">
        <w:rPr>
          <w:i/>
          <w:spacing w:val="-6"/>
        </w:rPr>
        <w:t xml:space="preserve"> </w:t>
      </w:r>
      <w:r w:rsidRPr="008C4ADC">
        <w:rPr>
          <w:i/>
        </w:rPr>
        <w:t>господарство</w:t>
      </w:r>
      <w:r w:rsidRPr="008C4ADC">
        <w:rPr>
          <w:i/>
          <w:spacing w:val="-2"/>
        </w:rPr>
        <w:t xml:space="preserve"> </w:t>
      </w:r>
      <w:r w:rsidRPr="008C4ADC">
        <w:rPr>
          <w:i/>
        </w:rPr>
        <w:t>і</w:t>
      </w:r>
      <w:r w:rsidRPr="008C4ADC">
        <w:rPr>
          <w:i/>
          <w:spacing w:val="-5"/>
        </w:rPr>
        <w:t xml:space="preserve"> </w:t>
      </w:r>
      <w:r w:rsidRPr="008C4ADC">
        <w:rPr>
          <w:i/>
        </w:rPr>
        <w:t>право</w:t>
      </w:r>
      <w:r w:rsidRPr="008C4ADC">
        <w:t>. 2009.</w:t>
      </w:r>
      <w:r w:rsidRPr="008C4ADC">
        <w:rPr>
          <w:spacing w:val="-5"/>
        </w:rPr>
        <w:t xml:space="preserve"> </w:t>
      </w:r>
      <w:r w:rsidRPr="008C4ADC">
        <w:t>№</w:t>
      </w:r>
      <w:r w:rsidRPr="008C4ADC">
        <w:rPr>
          <w:spacing w:val="-5"/>
        </w:rPr>
        <w:t xml:space="preserve"> </w:t>
      </w:r>
      <w:r w:rsidRPr="008C4ADC">
        <w:t>7.</w:t>
      </w:r>
      <w:r w:rsidRPr="008C4ADC">
        <w:rPr>
          <w:spacing w:val="-8"/>
        </w:rPr>
        <w:t xml:space="preserve"> </w:t>
      </w:r>
      <w:r w:rsidRPr="008C4ADC">
        <w:t>С.</w:t>
      </w:r>
      <w:r w:rsidRPr="008C4ADC">
        <w:rPr>
          <w:spacing w:val="-4"/>
        </w:rPr>
        <w:t xml:space="preserve"> </w:t>
      </w:r>
      <w:r w:rsidRPr="008C4ADC">
        <w:rPr>
          <w:spacing w:val="-2"/>
        </w:rPr>
        <w:t>123–126.</w:t>
      </w:r>
    </w:p>
    <w:p w14:paraId="7229D7CF" w14:textId="7FDABD85" w:rsidR="00F469CC" w:rsidRPr="008C4ADC" w:rsidRDefault="006160D3" w:rsidP="0033018E">
      <w:pPr>
        <w:pStyle w:val="a3"/>
        <w:spacing w:before="6"/>
        <w:ind w:left="0" w:firstLine="567"/>
      </w:pPr>
      <w:hyperlink r:id="rId210">
        <w:r w:rsidRPr="008C4ADC">
          <w:t>Дударець</w:t>
        </w:r>
        <w:r w:rsidRPr="008C4ADC">
          <w:rPr>
            <w:spacing w:val="-4"/>
          </w:rPr>
          <w:t xml:space="preserve"> </w:t>
        </w:r>
        <w:r w:rsidRPr="008C4ADC">
          <w:t>Д.</w:t>
        </w:r>
        <w:r w:rsidRPr="008C4ADC">
          <w:rPr>
            <w:spacing w:val="-2"/>
          </w:rPr>
          <w:t xml:space="preserve"> </w:t>
        </w:r>
        <w:r w:rsidRPr="008C4ADC">
          <w:t>В.</w:t>
        </w:r>
      </w:hyperlink>
      <w:r w:rsidRPr="008C4ADC">
        <w:t xml:space="preserve"> Причиновий</w:t>
      </w:r>
      <w:r w:rsidRPr="008C4ADC">
        <w:rPr>
          <w:spacing w:val="-3"/>
        </w:rPr>
        <w:t xml:space="preserve"> </w:t>
      </w:r>
      <w:r w:rsidRPr="008C4ADC">
        <w:t>зв’язок</w:t>
      </w:r>
      <w:r w:rsidRPr="008C4ADC">
        <w:rPr>
          <w:spacing w:val="-6"/>
        </w:rPr>
        <w:t xml:space="preserve"> </w:t>
      </w:r>
      <w:r w:rsidRPr="008C4ADC">
        <w:t>у</w:t>
      </w:r>
      <w:r w:rsidRPr="008C4ADC">
        <w:rPr>
          <w:spacing w:val="-8"/>
        </w:rPr>
        <w:t xml:space="preserve"> </w:t>
      </w:r>
      <w:r w:rsidRPr="008C4ADC">
        <w:t>злочинах</w:t>
      </w:r>
      <w:r w:rsidRPr="008C4ADC">
        <w:rPr>
          <w:spacing w:val="-4"/>
        </w:rPr>
        <w:t xml:space="preserve"> </w:t>
      </w:r>
      <w:r w:rsidRPr="008C4ADC">
        <w:t>залишення</w:t>
      </w:r>
      <w:r w:rsidRPr="008C4ADC">
        <w:rPr>
          <w:spacing w:val="-5"/>
        </w:rPr>
        <w:t xml:space="preserve"> </w:t>
      </w:r>
      <w:r w:rsidRPr="008C4ADC">
        <w:t xml:space="preserve">в небезпеці та ненадання допомоги за КК України. </w:t>
      </w:r>
      <w:r w:rsidRPr="008C4ADC">
        <w:rPr>
          <w:i/>
        </w:rPr>
        <w:t>Держава і право. Юридичні і політичні</w:t>
      </w:r>
      <w:r w:rsidRPr="008C4ADC">
        <w:rPr>
          <w:i/>
          <w:spacing w:val="-5"/>
        </w:rPr>
        <w:t xml:space="preserve"> </w:t>
      </w:r>
      <w:r w:rsidRPr="008C4ADC">
        <w:rPr>
          <w:i/>
        </w:rPr>
        <w:t>науки</w:t>
      </w:r>
      <w:r w:rsidRPr="008C4ADC">
        <w:t>:</w:t>
      </w:r>
      <w:r w:rsidRPr="008C4ADC">
        <w:rPr>
          <w:spacing w:val="-5"/>
        </w:rPr>
        <w:t xml:space="preserve"> </w:t>
      </w:r>
      <w:proofErr w:type="spellStart"/>
      <w:r w:rsidRPr="008C4ADC">
        <w:t>зб</w:t>
      </w:r>
      <w:proofErr w:type="spellEnd"/>
      <w:r w:rsidRPr="008C4ADC">
        <w:t>. наук. пр.</w:t>
      </w:r>
      <w:r w:rsidRPr="008C4ADC">
        <w:rPr>
          <w:spacing w:val="-4"/>
        </w:rPr>
        <w:t xml:space="preserve"> </w:t>
      </w:r>
      <w:r w:rsidRPr="008C4ADC">
        <w:t>2011.</w:t>
      </w:r>
      <w:r w:rsidRPr="008C4ADC">
        <w:rPr>
          <w:spacing w:val="-1"/>
        </w:rPr>
        <w:t xml:space="preserve"> </w:t>
      </w:r>
      <w:proofErr w:type="spellStart"/>
      <w:r w:rsidRPr="008C4ADC">
        <w:t>Вип</w:t>
      </w:r>
      <w:proofErr w:type="spellEnd"/>
      <w:r w:rsidRPr="008C4ADC">
        <w:t>. 51.</w:t>
      </w:r>
      <w:r w:rsidRPr="008C4ADC">
        <w:rPr>
          <w:spacing w:val="-4"/>
        </w:rPr>
        <w:t xml:space="preserve"> </w:t>
      </w:r>
      <w:r w:rsidRPr="008C4ADC">
        <w:t xml:space="preserve">С. 547–552. </w:t>
      </w:r>
      <w:r w:rsidR="0033018E" w:rsidRPr="008C4ADC">
        <w:rPr>
          <w:color w:val="000000"/>
          <w:spacing w:val="-4"/>
        </w:rPr>
        <w:t xml:space="preserve">URL: </w:t>
      </w:r>
      <w:hyperlink r:id="rId211">
        <w:r w:rsidRPr="008C4ADC">
          <w:rPr>
            <w:color w:val="0000FF"/>
            <w:spacing w:val="-2"/>
            <w:u w:val="single" w:color="0000FF"/>
          </w:rPr>
          <w:t>http://dspace.nbuv.gov.ua/bitstream/handle/123456789/33394/93-</w:t>
        </w:r>
      </w:hyperlink>
      <w:hyperlink r:id="rId212">
        <w:r w:rsidRPr="008C4ADC">
          <w:rPr>
            <w:color w:val="0000FF"/>
            <w:spacing w:val="-2"/>
            <w:u w:val="single" w:color="0000FF"/>
          </w:rPr>
          <w:t>Dudarets.pdf?sequence=1</w:t>
        </w:r>
        <w:r w:rsidRPr="008C4ADC">
          <w:rPr>
            <w:spacing w:val="-2"/>
          </w:rPr>
          <w:t>.</w:t>
        </w:r>
      </w:hyperlink>
    </w:p>
    <w:p w14:paraId="53FE0793" w14:textId="39B8DD69" w:rsidR="00F469CC" w:rsidRPr="008C4ADC" w:rsidRDefault="006160D3" w:rsidP="00DE7D59">
      <w:pPr>
        <w:pStyle w:val="a3"/>
        <w:ind w:left="0" w:firstLine="567"/>
      </w:pPr>
      <w:hyperlink r:id="rId213">
        <w:r w:rsidRPr="008C4ADC">
          <w:t>Кричун</w:t>
        </w:r>
        <w:r w:rsidRPr="008C4ADC">
          <w:rPr>
            <w:spacing w:val="32"/>
          </w:rPr>
          <w:t xml:space="preserve"> </w:t>
        </w:r>
        <w:r w:rsidRPr="008C4ADC">
          <w:t>Ю.</w:t>
        </w:r>
        <w:r w:rsidRPr="008C4ADC">
          <w:rPr>
            <w:spacing w:val="31"/>
          </w:rPr>
          <w:t xml:space="preserve"> </w:t>
        </w:r>
        <w:r w:rsidRPr="008C4ADC">
          <w:t>А.</w:t>
        </w:r>
      </w:hyperlink>
      <w:r w:rsidRPr="008C4ADC">
        <w:t>,</w:t>
      </w:r>
      <w:r w:rsidRPr="008C4ADC">
        <w:rPr>
          <w:spacing w:val="31"/>
        </w:rPr>
        <w:t xml:space="preserve"> </w:t>
      </w:r>
      <w:proofErr w:type="spellStart"/>
      <w:r w:rsidRPr="008C4ADC">
        <w:t>Арделян</w:t>
      </w:r>
      <w:proofErr w:type="spellEnd"/>
      <w:r w:rsidRPr="008C4ADC">
        <w:rPr>
          <w:spacing w:val="34"/>
        </w:rPr>
        <w:t xml:space="preserve"> </w:t>
      </w:r>
      <w:r w:rsidRPr="008C4ADC">
        <w:t>І.</w:t>
      </w:r>
      <w:r w:rsidRPr="008C4ADC">
        <w:rPr>
          <w:spacing w:val="31"/>
        </w:rPr>
        <w:t xml:space="preserve"> </w:t>
      </w:r>
      <w:r w:rsidRPr="008C4ADC">
        <w:t>І.</w:t>
      </w:r>
      <w:r w:rsidRPr="008C4ADC">
        <w:rPr>
          <w:spacing w:val="31"/>
        </w:rPr>
        <w:t xml:space="preserve"> </w:t>
      </w:r>
      <w:r w:rsidRPr="008C4ADC">
        <w:t>Порівняльно-правовий</w:t>
      </w:r>
      <w:r w:rsidRPr="008C4ADC">
        <w:rPr>
          <w:spacing w:val="31"/>
        </w:rPr>
        <w:t xml:space="preserve"> </w:t>
      </w:r>
      <w:r w:rsidRPr="008C4ADC">
        <w:rPr>
          <w:spacing w:val="-2"/>
        </w:rPr>
        <w:t>аналіз</w:t>
      </w:r>
      <w:r w:rsidR="0033018E" w:rsidRPr="008C4ADC">
        <w:rPr>
          <w:spacing w:val="-2"/>
        </w:rPr>
        <w:t xml:space="preserve"> </w:t>
      </w:r>
      <w:r w:rsidRPr="008C4ADC">
        <w:t>залишення</w:t>
      </w:r>
      <w:r w:rsidRPr="008C4ADC">
        <w:rPr>
          <w:spacing w:val="-5"/>
        </w:rPr>
        <w:t xml:space="preserve"> </w:t>
      </w:r>
      <w:r w:rsidRPr="008C4ADC">
        <w:t>в</w:t>
      </w:r>
      <w:r w:rsidRPr="008C4ADC">
        <w:rPr>
          <w:spacing w:val="-3"/>
        </w:rPr>
        <w:t xml:space="preserve"> </w:t>
      </w:r>
      <w:r w:rsidRPr="008C4ADC">
        <w:t>небезпеці</w:t>
      </w:r>
      <w:r w:rsidRPr="008C4ADC">
        <w:rPr>
          <w:spacing w:val="-3"/>
        </w:rPr>
        <w:t xml:space="preserve"> </w:t>
      </w:r>
      <w:r w:rsidRPr="008C4ADC">
        <w:t>за кримінальним</w:t>
      </w:r>
      <w:r w:rsidRPr="008C4ADC">
        <w:rPr>
          <w:spacing w:val="-4"/>
        </w:rPr>
        <w:t xml:space="preserve"> </w:t>
      </w:r>
      <w:r w:rsidRPr="008C4ADC">
        <w:t>законодавством України</w:t>
      </w:r>
      <w:r w:rsidRPr="008C4ADC">
        <w:rPr>
          <w:spacing w:val="-2"/>
        </w:rPr>
        <w:t xml:space="preserve"> </w:t>
      </w:r>
      <w:r w:rsidRPr="008C4ADC">
        <w:t xml:space="preserve">та деяких зарубіжних держав. </w:t>
      </w:r>
      <w:r w:rsidRPr="008C4ADC">
        <w:rPr>
          <w:i/>
        </w:rPr>
        <w:t>Держава та регіони. Серія: Право</w:t>
      </w:r>
      <w:r w:rsidRPr="008C4ADC">
        <w:t>: наук.-</w:t>
      </w:r>
      <w:proofErr w:type="spellStart"/>
      <w:r w:rsidRPr="008C4ADC">
        <w:t>вироб</w:t>
      </w:r>
      <w:proofErr w:type="spellEnd"/>
      <w:r w:rsidRPr="008C4ADC">
        <w:t xml:space="preserve">. </w:t>
      </w:r>
      <w:proofErr w:type="spellStart"/>
      <w:r w:rsidRPr="008C4ADC">
        <w:t>журн</w:t>
      </w:r>
      <w:proofErr w:type="spellEnd"/>
      <w:r w:rsidRPr="008C4ADC">
        <w:t xml:space="preserve">. 2015. № 1. С. 60–64. </w:t>
      </w:r>
      <w:r w:rsidRPr="008C4ADC">
        <w:rPr>
          <w:color w:val="000000"/>
          <w:shd w:val="clear" w:color="auto" w:fill="F8F8F8"/>
        </w:rPr>
        <w:t>URL:</w:t>
      </w:r>
      <w:r w:rsidRPr="008C4ADC">
        <w:rPr>
          <w:color w:val="000000"/>
        </w:rPr>
        <w:t xml:space="preserve"> </w:t>
      </w:r>
      <w:hyperlink r:id="rId214">
        <w:r w:rsidRPr="008C4ADC">
          <w:rPr>
            <w:color w:val="0000FF"/>
            <w:spacing w:val="-2"/>
            <w:u w:val="single" w:color="0000FF"/>
            <w:shd w:val="clear" w:color="auto" w:fill="F8F8F8"/>
          </w:rPr>
          <w:t>http://nbuv.gov.ua/UJRN/drp_2015_1_14</w:t>
        </w:r>
      </w:hyperlink>
      <w:r w:rsidRPr="008C4ADC">
        <w:rPr>
          <w:color w:val="000000"/>
          <w:spacing w:val="-2"/>
          <w:shd w:val="clear" w:color="auto" w:fill="F8F8F8"/>
        </w:rPr>
        <w:t>.</w:t>
      </w:r>
    </w:p>
    <w:p w14:paraId="53756BA4" w14:textId="77777777" w:rsidR="00F469CC" w:rsidRPr="008C4ADC" w:rsidRDefault="006160D3" w:rsidP="00DE7D59">
      <w:pPr>
        <w:pStyle w:val="a3"/>
        <w:ind w:left="0" w:firstLine="567"/>
      </w:pPr>
      <w:hyperlink r:id="rId215">
        <w:r w:rsidRPr="008C4ADC">
          <w:t>Кузнецов В. В.</w:t>
        </w:r>
      </w:hyperlink>
      <w:r w:rsidRPr="008C4ADC">
        <w:t xml:space="preserve"> Окремі питання відмежування залишення в небезпеці від ненадання допомоги особі, яка перебуває в небезпечному</w:t>
      </w:r>
      <w:r w:rsidRPr="008C4ADC">
        <w:rPr>
          <w:spacing w:val="-4"/>
        </w:rPr>
        <w:t xml:space="preserve"> </w:t>
      </w:r>
      <w:r w:rsidRPr="008C4ADC">
        <w:t>для</w:t>
      </w:r>
      <w:r w:rsidRPr="008C4ADC">
        <w:rPr>
          <w:spacing w:val="-8"/>
        </w:rPr>
        <w:t xml:space="preserve"> </w:t>
      </w:r>
      <w:r w:rsidRPr="008C4ADC">
        <w:t>життя</w:t>
      </w:r>
      <w:r w:rsidRPr="008C4ADC">
        <w:rPr>
          <w:spacing w:val="-4"/>
        </w:rPr>
        <w:t xml:space="preserve"> </w:t>
      </w:r>
      <w:r w:rsidRPr="008C4ADC">
        <w:t xml:space="preserve">стані. </w:t>
      </w:r>
      <w:r w:rsidRPr="008C4ADC">
        <w:rPr>
          <w:i/>
        </w:rPr>
        <w:t>Юридична</w:t>
      </w:r>
      <w:r w:rsidRPr="008C4ADC">
        <w:rPr>
          <w:i/>
          <w:spacing w:val="-7"/>
        </w:rPr>
        <w:t xml:space="preserve"> </w:t>
      </w:r>
      <w:r w:rsidRPr="008C4ADC">
        <w:rPr>
          <w:i/>
        </w:rPr>
        <w:t>наука</w:t>
      </w:r>
      <w:r w:rsidRPr="008C4ADC">
        <w:rPr>
          <w:i/>
          <w:spacing w:val="-2"/>
        </w:rPr>
        <w:t xml:space="preserve"> </w:t>
      </w:r>
      <w:r w:rsidRPr="008C4ADC">
        <w:t>:</w:t>
      </w:r>
      <w:r w:rsidRPr="008C4ADC">
        <w:rPr>
          <w:spacing w:val="-6"/>
        </w:rPr>
        <w:t xml:space="preserve"> </w:t>
      </w:r>
      <w:r w:rsidRPr="008C4ADC">
        <w:t>наук.</w:t>
      </w:r>
      <w:r w:rsidRPr="008C4ADC">
        <w:rPr>
          <w:spacing w:val="-1"/>
        </w:rPr>
        <w:t xml:space="preserve"> </w:t>
      </w:r>
      <w:proofErr w:type="spellStart"/>
      <w:r w:rsidRPr="008C4ADC">
        <w:t>юрид</w:t>
      </w:r>
      <w:proofErr w:type="spellEnd"/>
      <w:r w:rsidRPr="008C4ADC">
        <w:t>.</w:t>
      </w:r>
      <w:r w:rsidRPr="008C4ADC">
        <w:rPr>
          <w:spacing w:val="-5"/>
        </w:rPr>
        <w:t xml:space="preserve"> </w:t>
      </w:r>
      <w:proofErr w:type="spellStart"/>
      <w:r w:rsidRPr="008C4ADC">
        <w:t>журн</w:t>
      </w:r>
      <w:proofErr w:type="spellEnd"/>
      <w:r w:rsidRPr="008C4ADC">
        <w:t xml:space="preserve">. 2015. № 1. С. 44–52. </w:t>
      </w:r>
      <w:r w:rsidRPr="008C4ADC">
        <w:rPr>
          <w:color w:val="000000"/>
          <w:shd w:val="clear" w:color="auto" w:fill="F8F8F8"/>
        </w:rPr>
        <w:t xml:space="preserve">URL: </w:t>
      </w:r>
      <w:hyperlink r:id="rId216">
        <w:r w:rsidRPr="008C4ADC">
          <w:rPr>
            <w:color w:val="0000FF"/>
            <w:u w:val="single" w:color="0000FF"/>
          </w:rPr>
          <w:t>http://nbuv.gov.ua/UJRN/jnn_2015_1_8</w:t>
        </w:r>
      </w:hyperlink>
      <w:r w:rsidRPr="008C4ADC">
        <w:rPr>
          <w:color w:val="000000"/>
        </w:rPr>
        <w:t>.</w:t>
      </w:r>
    </w:p>
    <w:p w14:paraId="5AAF593B" w14:textId="77777777" w:rsidR="00F469CC" w:rsidRPr="008C4ADC" w:rsidRDefault="006160D3" w:rsidP="00DE7D59">
      <w:pPr>
        <w:pStyle w:val="a3"/>
        <w:ind w:left="0" w:firstLine="567"/>
      </w:pPr>
      <w:r w:rsidRPr="008C4ADC">
        <w:t>Литвин І. Відмежування залишення в небезпеці від деяких суміжних</w:t>
      </w:r>
      <w:r w:rsidRPr="008C4ADC">
        <w:rPr>
          <w:spacing w:val="-6"/>
        </w:rPr>
        <w:t xml:space="preserve"> </w:t>
      </w:r>
      <w:r w:rsidRPr="008C4ADC">
        <w:t>складів</w:t>
      </w:r>
      <w:r w:rsidRPr="008C4ADC">
        <w:rPr>
          <w:spacing w:val="-5"/>
        </w:rPr>
        <w:t xml:space="preserve"> </w:t>
      </w:r>
      <w:r w:rsidRPr="008C4ADC">
        <w:t>злочинів.</w:t>
      </w:r>
      <w:r w:rsidRPr="008C4ADC">
        <w:rPr>
          <w:spacing w:val="-5"/>
        </w:rPr>
        <w:t xml:space="preserve"> </w:t>
      </w:r>
      <w:r w:rsidRPr="008C4ADC">
        <w:rPr>
          <w:i/>
        </w:rPr>
        <w:t>Підприємництво,</w:t>
      </w:r>
      <w:r w:rsidRPr="008C4ADC">
        <w:rPr>
          <w:i/>
          <w:spacing w:val="-9"/>
        </w:rPr>
        <w:t xml:space="preserve"> </w:t>
      </w:r>
      <w:r w:rsidRPr="008C4ADC">
        <w:rPr>
          <w:i/>
        </w:rPr>
        <w:t>господарство</w:t>
      </w:r>
      <w:r w:rsidRPr="008C4ADC">
        <w:rPr>
          <w:i/>
          <w:spacing w:val="-6"/>
        </w:rPr>
        <w:t xml:space="preserve"> </w:t>
      </w:r>
      <w:r w:rsidRPr="008C4ADC">
        <w:rPr>
          <w:i/>
        </w:rPr>
        <w:t>і</w:t>
      </w:r>
      <w:r w:rsidRPr="008C4ADC">
        <w:rPr>
          <w:i/>
          <w:spacing w:val="-5"/>
        </w:rPr>
        <w:t xml:space="preserve"> </w:t>
      </w:r>
      <w:r w:rsidRPr="008C4ADC">
        <w:rPr>
          <w:i/>
        </w:rPr>
        <w:t>право</w:t>
      </w:r>
      <w:r w:rsidRPr="008C4ADC">
        <w:t xml:space="preserve">. 2017. № 3. С. 227–231. </w:t>
      </w:r>
      <w:r w:rsidRPr="008C4ADC">
        <w:rPr>
          <w:color w:val="000000"/>
          <w:shd w:val="clear" w:color="auto" w:fill="F8F8F8"/>
        </w:rPr>
        <w:t>URL:</w:t>
      </w:r>
      <w:r w:rsidRPr="008C4ADC">
        <w:rPr>
          <w:color w:val="000000"/>
        </w:rPr>
        <w:t xml:space="preserve"> </w:t>
      </w:r>
      <w:hyperlink r:id="rId217">
        <w:r w:rsidRPr="008C4ADC">
          <w:rPr>
            <w:color w:val="0000FF"/>
            <w:u w:val="single" w:color="0000FF"/>
          </w:rPr>
          <w:t>http://pgp-</w:t>
        </w:r>
      </w:hyperlink>
      <w:r w:rsidRPr="008C4ADC">
        <w:rPr>
          <w:color w:val="0000FF"/>
        </w:rPr>
        <w:t xml:space="preserve"> </w:t>
      </w:r>
      <w:hyperlink r:id="rId218">
        <w:r w:rsidRPr="008C4ADC">
          <w:rPr>
            <w:color w:val="0000FF"/>
            <w:spacing w:val="-2"/>
            <w:u w:val="single" w:color="0000FF"/>
          </w:rPr>
          <w:t>journal.kiev.ua/</w:t>
        </w:r>
        <w:proofErr w:type="spellStart"/>
        <w:r w:rsidRPr="008C4ADC">
          <w:rPr>
            <w:color w:val="0000FF"/>
            <w:spacing w:val="-2"/>
            <w:u w:val="single" w:color="0000FF"/>
          </w:rPr>
          <w:t>archive</w:t>
        </w:r>
        <w:proofErr w:type="spellEnd"/>
        <w:r w:rsidRPr="008C4ADC">
          <w:rPr>
            <w:color w:val="0000FF"/>
            <w:spacing w:val="-2"/>
            <w:u w:val="single" w:color="0000FF"/>
          </w:rPr>
          <w:t>/2017/3/52.pdf</w:t>
        </w:r>
        <w:r w:rsidRPr="008C4ADC">
          <w:rPr>
            <w:color w:val="000000"/>
            <w:spacing w:val="-2"/>
          </w:rPr>
          <w:t>.</w:t>
        </w:r>
      </w:hyperlink>
    </w:p>
    <w:p w14:paraId="13FF006E" w14:textId="77777777" w:rsidR="00F469CC" w:rsidRPr="008C4ADC" w:rsidRDefault="006160D3" w:rsidP="00DE7D59">
      <w:pPr>
        <w:pStyle w:val="a3"/>
        <w:ind w:left="0" w:firstLine="567"/>
      </w:pPr>
      <w:hyperlink r:id="rId219">
        <w:r w:rsidRPr="008C4ADC">
          <w:t>Микитчик О. В.</w:t>
        </w:r>
      </w:hyperlink>
      <w:r w:rsidRPr="008C4ADC">
        <w:t xml:space="preserve">, Бабаніна В. В. Суб’єктивна сторона залишення в небезпеці. </w:t>
      </w:r>
      <w:r w:rsidRPr="008C4ADC">
        <w:rPr>
          <w:i/>
        </w:rPr>
        <w:t>Адвокат</w:t>
      </w:r>
      <w:r w:rsidRPr="008C4ADC">
        <w:t xml:space="preserve">. 2009. № 5. С. 26–30. </w:t>
      </w:r>
      <w:r w:rsidRPr="008C4ADC">
        <w:rPr>
          <w:color w:val="000000"/>
          <w:shd w:val="clear" w:color="auto" w:fill="F8F8F8"/>
        </w:rPr>
        <w:t>URL:</w:t>
      </w:r>
      <w:r w:rsidRPr="008C4ADC">
        <w:rPr>
          <w:color w:val="000000"/>
        </w:rPr>
        <w:t xml:space="preserve"> </w:t>
      </w:r>
      <w:hyperlink r:id="rId220">
        <w:r w:rsidRPr="008C4ADC">
          <w:rPr>
            <w:color w:val="0000FF"/>
            <w:spacing w:val="-2"/>
            <w:u w:val="single" w:color="0000FF"/>
            <w:shd w:val="clear" w:color="auto" w:fill="F8F8F8"/>
          </w:rPr>
          <w:t>http://nbuv.gov.ua/UJRN/adv_2009_5_4</w:t>
        </w:r>
        <w:r w:rsidRPr="008C4ADC">
          <w:rPr>
            <w:color w:val="000000"/>
            <w:spacing w:val="-2"/>
            <w:shd w:val="clear" w:color="auto" w:fill="F8F8F8"/>
          </w:rPr>
          <w:t>.</w:t>
        </w:r>
      </w:hyperlink>
    </w:p>
    <w:p w14:paraId="38C04731" w14:textId="77777777" w:rsidR="00F469CC" w:rsidRPr="008C4ADC" w:rsidRDefault="006160D3" w:rsidP="00DE7D59">
      <w:pPr>
        <w:pStyle w:val="a3"/>
        <w:ind w:left="0" w:firstLine="567"/>
      </w:pPr>
      <w:hyperlink r:id="rId221">
        <w:r w:rsidRPr="008C4ADC">
          <w:t>Микитчик О.,</w:t>
        </w:r>
      </w:hyperlink>
      <w:r w:rsidRPr="008C4ADC">
        <w:t xml:space="preserve"> Бабаніна В. Особливості суб’єкта злочину, передбаченого ст. 135 Кримінального кодексу України “залишення в небезпеці”. </w:t>
      </w:r>
      <w:r w:rsidRPr="008C4ADC">
        <w:rPr>
          <w:i/>
        </w:rPr>
        <w:t>Підприємництво, господарство і право</w:t>
      </w:r>
      <w:r w:rsidRPr="008C4ADC">
        <w:t xml:space="preserve">. 2010. № 1. С. 134–137. </w:t>
      </w:r>
      <w:r w:rsidRPr="008C4ADC">
        <w:rPr>
          <w:color w:val="000000"/>
          <w:shd w:val="clear" w:color="auto" w:fill="F8F8F8"/>
        </w:rPr>
        <w:t xml:space="preserve">URL: </w:t>
      </w:r>
      <w:hyperlink r:id="rId222">
        <w:r w:rsidRPr="008C4ADC">
          <w:rPr>
            <w:color w:val="0000FF"/>
            <w:u w:val="single" w:color="0000FF"/>
          </w:rPr>
          <w:t>http://pgp-journal.kiev.ua/archive/2010/01_2010.pdf</w:t>
        </w:r>
        <w:r w:rsidRPr="008C4ADC">
          <w:rPr>
            <w:color w:val="000000"/>
          </w:rPr>
          <w:t>.</w:t>
        </w:r>
      </w:hyperlink>
    </w:p>
    <w:p w14:paraId="4377E45D" w14:textId="77777777" w:rsidR="00F469CC" w:rsidRPr="008C4ADC" w:rsidRDefault="006160D3" w:rsidP="00DE7D59">
      <w:pPr>
        <w:pStyle w:val="a3"/>
        <w:ind w:left="0" w:firstLine="567"/>
      </w:pPr>
      <w:hyperlink r:id="rId223">
        <w:r w:rsidRPr="008C4ADC">
          <w:t>Назимко Є.</w:t>
        </w:r>
      </w:hyperlink>
      <w:r w:rsidRPr="008C4ADC">
        <w:t xml:space="preserve">, Пилипенко Є. Короткий огляд історії встановлення кримінальної відповідальності за залишення у небезпеці. </w:t>
      </w:r>
      <w:r w:rsidRPr="008C4ADC">
        <w:rPr>
          <w:i/>
        </w:rPr>
        <w:t>Підприємництво, господарство і право</w:t>
      </w:r>
      <w:r w:rsidRPr="008C4ADC">
        <w:t xml:space="preserve">. 2011. № 6. С. 136–139. </w:t>
      </w:r>
      <w:r w:rsidRPr="008C4ADC">
        <w:rPr>
          <w:color w:val="000000"/>
          <w:shd w:val="clear" w:color="auto" w:fill="F8F8F8"/>
        </w:rPr>
        <w:t xml:space="preserve">URL: </w:t>
      </w:r>
      <w:hyperlink r:id="rId224">
        <w:r w:rsidRPr="008C4ADC">
          <w:rPr>
            <w:color w:val="0000FF"/>
            <w:u w:val="single" w:color="0000FF"/>
          </w:rPr>
          <w:t>http://pgp-journal.kiev.ua/archive/2011/06_2011.pdf</w:t>
        </w:r>
        <w:r w:rsidRPr="008C4ADC">
          <w:rPr>
            <w:color w:val="000000"/>
          </w:rPr>
          <w:t>.</w:t>
        </w:r>
      </w:hyperlink>
    </w:p>
    <w:p w14:paraId="69809B26" w14:textId="77777777" w:rsidR="00F469CC" w:rsidRPr="008C4ADC" w:rsidRDefault="006160D3" w:rsidP="00DE7D59">
      <w:pPr>
        <w:pStyle w:val="a3"/>
        <w:ind w:left="0" w:firstLine="567"/>
      </w:pPr>
      <w:hyperlink r:id="rId225">
        <w:r w:rsidRPr="008C4ADC">
          <w:rPr>
            <w:spacing w:val="-2"/>
          </w:rPr>
          <w:t>Назимко</w:t>
        </w:r>
        <w:r w:rsidRPr="008C4ADC">
          <w:rPr>
            <w:spacing w:val="-12"/>
          </w:rPr>
          <w:t xml:space="preserve"> </w:t>
        </w:r>
        <w:r w:rsidRPr="008C4ADC">
          <w:rPr>
            <w:spacing w:val="-2"/>
          </w:rPr>
          <w:t>Є.</w:t>
        </w:r>
        <w:r w:rsidRPr="008C4ADC">
          <w:rPr>
            <w:spacing w:val="-12"/>
          </w:rPr>
          <w:t xml:space="preserve"> </w:t>
        </w:r>
        <w:r w:rsidRPr="008C4ADC">
          <w:rPr>
            <w:spacing w:val="-2"/>
          </w:rPr>
          <w:t>С.</w:t>
        </w:r>
      </w:hyperlink>
      <w:r w:rsidRPr="008C4ADC">
        <w:rPr>
          <w:spacing w:val="-2"/>
        </w:rPr>
        <w:t>,</w:t>
      </w:r>
      <w:r w:rsidRPr="008C4ADC">
        <w:rPr>
          <w:spacing w:val="-12"/>
        </w:rPr>
        <w:t xml:space="preserve"> </w:t>
      </w:r>
      <w:r w:rsidRPr="008C4ADC">
        <w:rPr>
          <w:spacing w:val="-2"/>
        </w:rPr>
        <w:t>Пилипенко</w:t>
      </w:r>
      <w:r w:rsidRPr="008C4ADC">
        <w:rPr>
          <w:spacing w:val="-11"/>
        </w:rPr>
        <w:t xml:space="preserve"> </w:t>
      </w:r>
      <w:r w:rsidRPr="008C4ADC">
        <w:rPr>
          <w:spacing w:val="-2"/>
        </w:rPr>
        <w:t>Є.</w:t>
      </w:r>
      <w:r w:rsidRPr="008C4ADC">
        <w:rPr>
          <w:spacing w:val="-12"/>
        </w:rPr>
        <w:t xml:space="preserve"> </w:t>
      </w:r>
      <w:r w:rsidRPr="008C4ADC">
        <w:rPr>
          <w:spacing w:val="-2"/>
        </w:rPr>
        <w:t>О.</w:t>
      </w:r>
      <w:r w:rsidRPr="008C4ADC">
        <w:rPr>
          <w:spacing w:val="-12"/>
        </w:rPr>
        <w:t xml:space="preserve"> </w:t>
      </w:r>
      <w:r w:rsidRPr="008C4ADC">
        <w:rPr>
          <w:spacing w:val="-2"/>
        </w:rPr>
        <w:t>Пропозиції</w:t>
      </w:r>
      <w:r w:rsidRPr="008C4ADC">
        <w:rPr>
          <w:spacing w:val="-12"/>
        </w:rPr>
        <w:t xml:space="preserve"> </w:t>
      </w:r>
      <w:r w:rsidRPr="008C4ADC">
        <w:rPr>
          <w:spacing w:val="-2"/>
        </w:rPr>
        <w:t>з</w:t>
      </w:r>
      <w:r w:rsidRPr="008C4ADC">
        <w:rPr>
          <w:spacing w:val="-11"/>
        </w:rPr>
        <w:t xml:space="preserve"> </w:t>
      </w:r>
      <w:r w:rsidRPr="008C4ADC">
        <w:rPr>
          <w:spacing w:val="-2"/>
        </w:rPr>
        <w:t>оптимізації</w:t>
      </w:r>
      <w:r w:rsidRPr="008C4ADC">
        <w:rPr>
          <w:spacing w:val="-12"/>
        </w:rPr>
        <w:t xml:space="preserve"> </w:t>
      </w:r>
      <w:r w:rsidRPr="008C4ADC">
        <w:rPr>
          <w:spacing w:val="-2"/>
        </w:rPr>
        <w:t xml:space="preserve">міри </w:t>
      </w:r>
      <w:r w:rsidRPr="008C4ADC">
        <w:t>покарання</w:t>
      </w:r>
      <w:r w:rsidRPr="008C4ADC">
        <w:rPr>
          <w:spacing w:val="-14"/>
        </w:rPr>
        <w:t xml:space="preserve"> </w:t>
      </w:r>
      <w:r w:rsidRPr="008C4ADC">
        <w:t>за</w:t>
      </w:r>
      <w:r w:rsidRPr="008C4ADC">
        <w:rPr>
          <w:spacing w:val="-11"/>
        </w:rPr>
        <w:t xml:space="preserve"> </w:t>
      </w:r>
      <w:r w:rsidRPr="008C4ADC">
        <w:t>залишення</w:t>
      </w:r>
      <w:r w:rsidRPr="008C4ADC">
        <w:rPr>
          <w:spacing w:val="-12"/>
        </w:rPr>
        <w:t xml:space="preserve"> </w:t>
      </w:r>
      <w:r w:rsidRPr="008C4ADC">
        <w:t>в</w:t>
      </w:r>
      <w:r w:rsidRPr="008C4ADC">
        <w:rPr>
          <w:spacing w:val="-14"/>
        </w:rPr>
        <w:t xml:space="preserve"> </w:t>
      </w:r>
      <w:r w:rsidRPr="008C4ADC">
        <w:t>небезпеці.</w:t>
      </w:r>
      <w:r w:rsidRPr="008C4ADC">
        <w:rPr>
          <w:spacing w:val="-10"/>
        </w:rPr>
        <w:t xml:space="preserve"> </w:t>
      </w:r>
      <w:r w:rsidRPr="008C4ADC">
        <w:rPr>
          <w:i/>
        </w:rPr>
        <w:t>Право</w:t>
      </w:r>
      <w:r w:rsidRPr="008C4ADC">
        <w:rPr>
          <w:i/>
          <w:spacing w:val="-12"/>
        </w:rPr>
        <w:t xml:space="preserve"> </w:t>
      </w:r>
      <w:r w:rsidRPr="008C4ADC">
        <w:rPr>
          <w:i/>
        </w:rPr>
        <w:t>і</w:t>
      </w:r>
      <w:r w:rsidRPr="008C4ADC">
        <w:rPr>
          <w:i/>
          <w:spacing w:val="-11"/>
        </w:rPr>
        <w:t xml:space="preserve"> </w:t>
      </w:r>
      <w:r w:rsidRPr="008C4ADC">
        <w:rPr>
          <w:i/>
        </w:rPr>
        <w:t>суспільство</w:t>
      </w:r>
      <w:r w:rsidRPr="008C4ADC">
        <w:t>.</w:t>
      </w:r>
      <w:r w:rsidRPr="008C4ADC">
        <w:rPr>
          <w:spacing w:val="-14"/>
        </w:rPr>
        <w:t xml:space="preserve"> </w:t>
      </w:r>
      <w:r w:rsidRPr="008C4ADC">
        <w:t>2011.</w:t>
      </w:r>
      <w:r w:rsidRPr="008C4ADC">
        <w:rPr>
          <w:spacing w:val="-14"/>
        </w:rPr>
        <w:t xml:space="preserve"> </w:t>
      </w:r>
      <w:r w:rsidRPr="008C4ADC">
        <w:t>№</w:t>
      </w:r>
      <w:r w:rsidRPr="008C4ADC">
        <w:rPr>
          <w:spacing w:val="-9"/>
        </w:rPr>
        <w:t xml:space="preserve"> </w:t>
      </w:r>
      <w:r w:rsidRPr="008C4ADC">
        <w:t xml:space="preserve">2. С. 203–209. </w:t>
      </w:r>
      <w:r w:rsidRPr="008C4ADC">
        <w:rPr>
          <w:color w:val="000000"/>
          <w:shd w:val="clear" w:color="auto" w:fill="F8F8F8"/>
        </w:rPr>
        <w:t xml:space="preserve">URL: </w:t>
      </w:r>
      <w:hyperlink r:id="rId226">
        <w:r w:rsidRPr="008C4ADC">
          <w:rPr>
            <w:color w:val="0000FF"/>
            <w:u w:val="single" w:color="0000FF"/>
          </w:rPr>
          <w:t>http://nbuv.gov.ua/UJRN/Pis_2011_2_44</w:t>
        </w:r>
      </w:hyperlink>
      <w:r w:rsidRPr="008C4ADC">
        <w:rPr>
          <w:color w:val="000000"/>
        </w:rPr>
        <w:t>.</w:t>
      </w:r>
    </w:p>
    <w:p w14:paraId="237BC91C" w14:textId="3C099F60" w:rsidR="00F469CC" w:rsidRPr="008C4ADC" w:rsidRDefault="006160D3" w:rsidP="00DE7D59">
      <w:pPr>
        <w:pStyle w:val="a3"/>
        <w:ind w:left="0" w:firstLine="567"/>
      </w:pPr>
      <w:hyperlink r:id="rId227">
        <w:r w:rsidRPr="008C4ADC">
          <w:t>Пилипенко Є. О.</w:t>
        </w:r>
      </w:hyperlink>
      <w:r w:rsidRPr="008C4ADC">
        <w:t xml:space="preserve"> Кримінально-правове забезпечення протидії</w:t>
      </w:r>
      <w:r w:rsidRPr="008C4ADC">
        <w:rPr>
          <w:spacing w:val="-2"/>
        </w:rPr>
        <w:t xml:space="preserve"> </w:t>
      </w:r>
      <w:r w:rsidRPr="008C4ADC">
        <w:t>залишенню</w:t>
      </w:r>
      <w:r w:rsidRPr="008C4ADC">
        <w:rPr>
          <w:spacing w:val="3"/>
        </w:rPr>
        <w:t xml:space="preserve"> </w:t>
      </w:r>
      <w:r w:rsidRPr="008C4ADC">
        <w:t>у небезпеці</w:t>
      </w:r>
      <w:r w:rsidRPr="008C4ADC">
        <w:rPr>
          <w:spacing w:val="1"/>
        </w:rPr>
        <w:t xml:space="preserve"> </w:t>
      </w:r>
      <w:r w:rsidRPr="008C4ADC">
        <w:t>:</w:t>
      </w:r>
      <w:r w:rsidRPr="008C4ADC">
        <w:rPr>
          <w:spacing w:val="1"/>
        </w:rPr>
        <w:t xml:space="preserve"> </w:t>
      </w:r>
      <w:proofErr w:type="spellStart"/>
      <w:r w:rsidRPr="008C4ADC">
        <w:t>автореф</w:t>
      </w:r>
      <w:proofErr w:type="spellEnd"/>
      <w:r w:rsidRPr="008C4ADC">
        <w:t>.</w:t>
      </w:r>
      <w:r w:rsidRPr="008C4ADC">
        <w:rPr>
          <w:spacing w:val="6"/>
        </w:rPr>
        <w:t xml:space="preserve"> </w:t>
      </w:r>
      <w:proofErr w:type="spellStart"/>
      <w:r w:rsidRPr="008C4ADC">
        <w:t>дис</w:t>
      </w:r>
      <w:proofErr w:type="spellEnd"/>
      <w:r w:rsidR="00531F5D" w:rsidRPr="008C4ADC">
        <w:rPr>
          <w:spacing w:val="56"/>
        </w:rPr>
        <w:t xml:space="preserve"> </w:t>
      </w:r>
      <w:proofErr w:type="spellStart"/>
      <w:r w:rsidRPr="008C4ADC">
        <w:t>канд</w:t>
      </w:r>
      <w:proofErr w:type="spellEnd"/>
      <w:r w:rsidRPr="008C4ADC">
        <w:t>.</w:t>
      </w:r>
      <w:r w:rsidRPr="008C4ADC">
        <w:rPr>
          <w:spacing w:val="3"/>
        </w:rPr>
        <w:t xml:space="preserve"> </w:t>
      </w:r>
      <w:proofErr w:type="spellStart"/>
      <w:r w:rsidRPr="008C4ADC">
        <w:t>юрид</w:t>
      </w:r>
      <w:proofErr w:type="spellEnd"/>
      <w:r w:rsidRPr="008C4ADC">
        <w:t>.</w:t>
      </w:r>
      <w:r w:rsidRPr="008C4ADC">
        <w:rPr>
          <w:spacing w:val="2"/>
        </w:rPr>
        <w:t xml:space="preserve"> </w:t>
      </w:r>
      <w:r w:rsidRPr="008C4ADC">
        <w:rPr>
          <w:spacing w:val="-4"/>
        </w:rPr>
        <w:t>наук</w:t>
      </w:r>
      <w:r w:rsidR="0033018E" w:rsidRPr="008C4ADC">
        <w:rPr>
          <w:spacing w:val="-4"/>
        </w:rPr>
        <w:t xml:space="preserve"> </w:t>
      </w:r>
      <w:r w:rsidRPr="008C4ADC">
        <w:t>:</w:t>
      </w:r>
      <w:r w:rsidRPr="008C4ADC">
        <w:rPr>
          <w:spacing w:val="-5"/>
        </w:rPr>
        <w:t xml:space="preserve"> </w:t>
      </w:r>
      <w:r w:rsidRPr="008C4ADC">
        <w:t>12.00.08.</w:t>
      </w:r>
      <w:r w:rsidRPr="008C4ADC">
        <w:rPr>
          <w:spacing w:val="-3"/>
        </w:rPr>
        <w:t xml:space="preserve"> </w:t>
      </w:r>
      <w:r w:rsidRPr="008C4ADC">
        <w:lastRenderedPageBreak/>
        <w:t>Харків,</w:t>
      </w:r>
      <w:r w:rsidRPr="008C4ADC">
        <w:rPr>
          <w:spacing w:val="-3"/>
        </w:rPr>
        <w:t xml:space="preserve"> </w:t>
      </w:r>
      <w:r w:rsidRPr="008C4ADC">
        <w:t>2013.</w:t>
      </w:r>
      <w:r w:rsidRPr="008C4ADC">
        <w:rPr>
          <w:spacing w:val="2"/>
        </w:rPr>
        <w:t xml:space="preserve"> </w:t>
      </w:r>
      <w:r w:rsidRPr="008C4ADC">
        <w:t>17</w:t>
      </w:r>
      <w:r w:rsidRPr="008C4ADC">
        <w:rPr>
          <w:spacing w:val="-5"/>
        </w:rPr>
        <w:t xml:space="preserve"> с.</w:t>
      </w:r>
    </w:p>
    <w:p w14:paraId="5EDEF908" w14:textId="77777777" w:rsidR="00F469CC" w:rsidRPr="008C4ADC" w:rsidRDefault="006160D3" w:rsidP="00DE7D59">
      <w:pPr>
        <w:pStyle w:val="a3"/>
        <w:ind w:left="0" w:firstLine="567"/>
      </w:pPr>
      <w:r w:rsidRPr="008C4ADC">
        <w:t>Пилипенко</w:t>
      </w:r>
      <w:r w:rsidRPr="008C4ADC">
        <w:rPr>
          <w:spacing w:val="36"/>
        </w:rPr>
        <w:t xml:space="preserve"> </w:t>
      </w:r>
      <w:r w:rsidRPr="008C4ADC">
        <w:t>Є.</w:t>
      </w:r>
      <w:r w:rsidRPr="008C4ADC">
        <w:rPr>
          <w:spacing w:val="38"/>
        </w:rPr>
        <w:t xml:space="preserve"> </w:t>
      </w:r>
      <w:r w:rsidRPr="008C4ADC">
        <w:t>О.</w:t>
      </w:r>
      <w:r w:rsidRPr="008C4ADC">
        <w:rPr>
          <w:spacing w:val="40"/>
        </w:rPr>
        <w:t xml:space="preserve"> </w:t>
      </w:r>
      <w:hyperlink r:id="rId228">
        <w:r w:rsidRPr="008C4ADC">
          <w:t>Назимко</w:t>
        </w:r>
        <w:r w:rsidRPr="008C4ADC">
          <w:rPr>
            <w:spacing w:val="32"/>
          </w:rPr>
          <w:t xml:space="preserve"> </w:t>
        </w:r>
        <w:r w:rsidRPr="008C4ADC">
          <w:t>Є.</w:t>
        </w:r>
        <w:r w:rsidRPr="008C4ADC">
          <w:rPr>
            <w:spacing w:val="30"/>
          </w:rPr>
          <w:t xml:space="preserve"> </w:t>
        </w:r>
        <w:r w:rsidRPr="008C4ADC">
          <w:t>С.</w:t>
        </w:r>
      </w:hyperlink>
      <w:r w:rsidRPr="008C4ADC">
        <w:rPr>
          <w:spacing w:val="40"/>
        </w:rPr>
        <w:t xml:space="preserve"> </w:t>
      </w:r>
      <w:r w:rsidRPr="008C4ADC">
        <w:t>Соціальна</w:t>
      </w:r>
      <w:r w:rsidRPr="008C4ADC">
        <w:rPr>
          <w:spacing w:val="39"/>
        </w:rPr>
        <w:t xml:space="preserve"> </w:t>
      </w:r>
      <w:r w:rsidRPr="008C4ADC">
        <w:t>обумовленість кримінальної</w:t>
      </w:r>
      <w:r w:rsidRPr="008C4ADC">
        <w:rPr>
          <w:spacing w:val="40"/>
        </w:rPr>
        <w:t xml:space="preserve"> </w:t>
      </w:r>
      <w:r w:rsidRPr="008C4ADC">
        <w:t>відповідальності</w:t>
      </w:r>
      <w:r w:rsidRPr="008C4ADC">
        <w:rPr>
          <w:spacing w:val="40"/>
        </w:rPr>
        <w:t xml:space="preserve"> </w:t>
      </w:r>
      <w:r w:rsidRPr="008C4ADC">
        <w:t>за</w:t>
      </w:r>
      <w:r w:rsidRPr="008C4ADC">
        <w:rPr>
          <w:spacing w:val="40"/>
        </w:rPr>
        <w:t xml:space="preserve"> </w:t>
      </w:r>
      <w:r w:rsidRPr="008C4ADC">
        <w:t>залишення</w:t>
      </w:r>
      <w:r w:rsidRPr="008C4ADC">
        <w:rPr>
          <w:spacing w:val="40"/>
        </w:rPr>
        <w:t xml:space="preserve"> </w:t>
      </w:r>
      <w:r w:rsidRPr="008C4ADC">
        <w:t>в</w:t>
      </w:r>
      <w:r w:rsidRPr="008C4ADC">
        <w:rPr>
          <w:spacing w:val="40"/>
        </w:rPr>
        <w:t xml:space="preserve"> </w:t>
      </w:r>
      <w:r w:rsidRPr="008C4ADC">
        <w:t>небезпеці.</w:t>
      </w:r>
      <w:r w:rsidRPr="008C4ADC">
        <w:rPr>
          <w:spacing w:val="40"/>
        </w:rPr>
        <w:t xml:space="preserve"> </w:t>
      </w:r>
      <w:r w:rsidRPr="008C4ADC">
        <w:rPr>
          <w:i/>
        </w:rPr>
        <w:t>Форум права</w:t>
      </w:r>
      <w:r w:rsidRPr="008C4ADC">
        <w:t>.</w:t>
      </w:r>
      <w:r w:rsidRPr="008C4ADC">
        <w:rPr>
          <w:spacing w:val="-2"/>
        </w:rPr>
        <w:t xml:space="preserve"> </w:t>
      </w:r>
      <w:r w:rsidRPr="008C4ADC">
        <w:t>2011.</w:t>
      </w:r>
      <w:r w:rsidRPr="008C4ADC">
        <w:rPr>
          <w:spacing w:val="-2"/>
        </w:rPr>
        <w:t xml:space="preserve"> </w:t>
      </w:r>
      <w:r w:rsidRPr="008C4ADC">
        <w:t>№</w:t>
      </w:r>
      <w:r w:rsidRPr="008C4ADC">
        <w:rPr>
          <w:spacing w:val="-3"/>
        </w:rPr>
        <w:t xml:space="preserve"> </w:t>
      </w:r>
      <w:r w:rsidRPr="008C4ADC">
        <w:t>2.</w:t>
      </w:r>
      <w:r w:rsidRPr="008C4ADC">
        <w:rPr>
          <w:spacing w:val="-6"/>
        </w:rPr>
        <w:t xml:space="preserve"> </w:t>
      </w:r>
      <w:r w:rsidRPr="008C4ADC">
        <w:t>С.</w:t>
      </w:r>
      <w:r w:rsidRPr="008C4ADC">
        <w:rPr>
          <w:spacing w:val="-2"/>
        </w:rPr>
        <w:t xml:space="preserve"> </w:t>
      </w:r>
      <w:r w:rsidRPr="008C4ADC">
        <w:t>737–740.</w:t>
      </w:r>
      <w:r w:rsidRPr="008C4ADC">
        <w:rPr>
          <w:spacing w:val="-1"/>
        </w:rPr>
        <w:t xml:space="preserve"> </w:t>
      </w:r>
      <w:r w:rsidRPr="008C4ADC">
        <w:rPr>
          <w:color w:val="000000"/>
          <w:shd w:val="clear" w:color="auto" w:fill="F8F8F8"/>
        </w:rPr>
        <w:t>URL:</w:t>
      </w:r>
      <w:r w:rsidRPr="008C4ADC">
        <w:rPr>
          <w:color w:val="000000"/>
          <w:spacing w:val="-7"/>
          <w:shd w:val="clear" w:color="auto" w:fill="F8F8F8"/>
        </w:rPr>
        <w:t xml:space="preserve"> </w:t>
      </w:r>
      <w:hyperlink r:id="rId229">
        <w:r w:rsidRPr="008C4ADC">
          <w:rPr>
            <w:color w:val="0000FF"/>
            <w:u w:val="single" w:color="0000FF"/>
            <w:shd w:val="clear" w:color="auto" w:fill="F8F8F8"/>
          </w:rPr>
          <w:t>http://www.irbis-nbuv.gov.ua/cgi-</w:t>
        </w:r>
      </w:hyperlink>
      <w:r w:rsidRPr="008C4ADC">
        <w:rPr>
          <w:color w:val="0000FF"/>
        </w:rPr>
        <w:t xml:space="preserve"> </w:t>
      </w:r>
      <w:hyperlink r:id="rId230">
        <w:proofErr w:type="spellStart"/>
        <w:r w:rsidRPr="008C4ADC">
          <w:rPr>
            <w:color w:val="0000FF"/>
            <w:spacing w:val="-2"/>
            <w:u w:val="single" w:color="0000FF"/>
            <w:shd w:val="clear" w:color="auto" w:fill="F8F8F8"/>
          </w:rPr>
          <w:t>bin</w:t>
        </w:r>
        <w:proofErr w:type="spellEnd"/>
        <w:r w:rsidRPr="008C4ADC">
          <w:rPr>
            <w:color w:val="0000FF"/>
            <w:spacing w:val="-2"/>
            <w:u w:val="single" w:color="0000FF"/>
            <w:shd w:val="clear" w:color="auto" w:fill="F8F8F8"/>
          </w:rPr>
          <w:t>/</w:t>
        </w:r>
        <w:proofErr w:type="spellStart"/>
        <w:r w:rsidRPr="008C4ADC">
          <w:rPr>
            <w:color w:val="0000FF"/>
            <w:spacing w:val="-2"/>
            <w:u w:val="single" w:color="0000FF"/>
            <w:shd w:val="clear" w:color="auto" w:fill="F8F8F8"/>
          </w:rPr>
          <w:t>irbis_nbuv</w:t>
        </w:r>
        <w:proofErr w:type="spellEnd"/>
        <w:r w:rsidRPr="008C4ADC">
          <w:rPr>
            <w:color w:val="0000FF"/>
            <w:spacing w:val="-2"/>
            <w:u w:val="single" w:color="0000FF"/>
            <w:shd w:val="clear" w:color="auto" w:fill="F8F8F8"/>
          </w:rPr>
          <w:t>/cgiirbis_64.exe?I21DBN=LINK&amp;P21DBN=UJRN&amp;Z21I</w:t>
        </w:r>
      </w:hyperlink>
      <w:r w:rsidRPr="008C4ADC">
        <w:rPr>
          <w:color w:val="0000FF"/>
          <w:spacing w:val="-2"/>
        </w:rPr>
        <w:t xml:space="preserve"> </w:t>
      </w:r>
      <w:hyperlink r:id="rId231">
        <w:r w:rsidRPr="008C4ADC">
          <w:rPr>
            <w:color w:val="0000FF"/>
            <w:spacing w:val="-2"/>
            <w:u w:val="single" w:color="0000FF"/>
            <w:shd w:val="clear" w:color="auto" w:fill="F8F8F8"/>
          </w:rPr>
          <w:t>D=&amp;S21REF=10&amp;S21CNR=20&amp;S21STN=1&amp;S21FMT=ASP_meta&amp;C2</w:t>
        </w:r>
      </w:hyperlink>
      <w:r w:rsidRPr="008C4ADC">
        <w:rPr>
          <w:color w:val="0000FF"/>
          <w:spacing w:val="-2"/>
        </w:rPr>
        <w:t xml:space="preserve"> </w:t>
      </w:r>
      <w:hyperlink r:id="rId232">
        <w:r w:rsidRPr="008C4ADC">
          <w:rPr>
            <w:color w:val="0000FF"/>
            <w:spacing w:val="-2"/>
            <w:u w:val="single" w:color="0000FF"/>
            <w:shd w:val="clear" w:color="auto" w:fill="F8F8F8"/>
          </w:rPr>
          <w:t>1COM=S&amp;2_S21P03=FILA=&amp;2_S21STR=FP_index.htm_2011_2_118</w:t>
        </w:r>
      </w:hyperlink>
      <w:r w:rsidRPr="008C4ADC">
        <w:rPr>
          <w:color w:val="000000"/>
          <w:spacing w:val="-2"/>
          <w:shd w:val="clear" w:color="auto" w:fill="F8F8F8"/>
        </w:rPr>
        <w:t>.</w:t>
      </w:r>
    </w:p>
    <w:p w14:paraId="2B049B26" w14:textId="77777777" w:rsidR="00F469CC" w:rsidRPr="008C4ADC" w:rsidRDefault="006160D3" w:rsidP="00DE7D59">
      <w:pPr>
        <w:pStyle w:val="a3"/>
        <w:ind w:left="0" w:firstLine="567"/>
      </w:pPr>
      <w:hyperlink r:id="rId233">
        <w:r w:rsidRPr="008C4ADC">
          <w:t>Пилипенко Є.</w:t>
        </w:r>
      </w:hyperlink>
      <w:r w:rsidRPr="008C4ADC">
        <w:t xml:space="preserve"> О. Особливості відмежування залишення в небезпеці від інших злочинів проти життя та здоров’я особи за кримінальним законодавством України. </w:t>
      </w:r>
      <w:r w:rsidRPr="008C4ADC">
        <w:rPr>
          <w:i/>
        </w:rPr>
        <w:t>Підприємництво, господарство і право</w:t>
      </w:r>
      <w:r w:rsidRPr="008C4ADC">
        <w:t xml:space="preserve">. 2011. № 12. С. 165–168. </w:t>
      </w:r>
      <w:r w:rsidRPr="008C4ADC">
        <w:rPr>
          <w:color w:val="000000"/>
          <w:shd w:val="clear" w:color="auto" w:fill="F8F8F8"/>
        </w:rPr>
        <w:t xml:space="preserve">URL: </w:t>
      </w:r>
      <w:hyperlink r:id="rId234">
        <w:r w:rsidRPr="008C4ADC">
          <w:rPr>
            <w:color w:val="0000FF"/>
            <w:u w:val="single" w:color="0000FF"/>
          </w:rPr>
          <w:t>http://pgp-</w:t>
        </w:r>
      </w:hyperlink>
      <w:r w:rsidRPr="008C4ADC">
        <w:rPr>
          <w:color w:val="0000FF"/>
        </w:rPr>
        <w:t xml:space="preserve"> </w:t>
      </w:r>
      <w:hyperlink r:id="rId235">
        <w:r w:rsidRPr="008C4ADC">
          <w:rPr>
            <w:color w:val="0000FF"/>
            <w:spacing w:val="-2"/>
            <w:u w:val="single" w:color="0000FF"/>
          </w:rPr>
          <w:t>journal.kiev.ua/</w:t>
        </w:r>
        <w:proofErr w:type="spellStart"/>
        <w:r w:rsidRPr="008C4ADC">
          <w:rPr>
            <w:color w:val="0000FF"/>
            <w:spacing w:val="-2"/>
            <w:u w:val="single" w:color="0000FF"/>
          </w:rPr>
          <w:t>archive</w:t>
        </w:r>
        <w:proofErr w:type="spellEnd"/>
        <w:r w:rsidRPr="008C4ADC">
          <w:rPr>
            <w:color w:val="0000FF"/>
            <w:spacing w:val="-2"/>
            <w:u w:val="single" w:color="0000FF"/>
          </w:rPr>
          <w:t>/2011/12_2011.pdf</w:t>
        </w:r>
        <w:r w:rsidRPr="008C4ADC">
          <w:rPr>
            <w:color w:val="000000"/>
            <w:spacing w:val="-2"/>
          </w:rPr>
          <w:t>.</w:t>
        </w:r>
      </w:hyperlink>
    </w:p>
    <w:p w14:paraId="751C3111" w14:textId="16286DD2" w:rsidR="00F469CC" w:rsidRPr="008C4ADC" w:rsidRDefault="006160D3" w:rsidP="00DE7D59">
      <w:pPr>
        <w:pStyle w:val="a3"/>
        <w:ind w:left="0" w:firstLine="567"/>
      </w:pPr>
      <w:r w:rsidRPr="008C4ADC">
        <w:t>Сташис</w:t>
      </w:r>
      <w:r w:rsidR="00531F5D" w:rsidRPr="008C4ADC">
        <w:rPr>
          <w:spacing w:val="36"/>
        </w:rPr>
        <w:t xml:space="preserve"> </w:t>
      </w:r>
      <w:r w:rsidRPr="008C4ADC">
        <w:t>В.</w:t>
      </w:r>
      <w:r w:rsidR="00531F5D" w:rsidRPr="008C4ADC">
        <w:rPr>
          <w:spacing w:val="37"/>
        </w:rPr>
        <w:t xml:space="preserve"> </w:t>
      </w:r>
      <w:r w:rsidRPr="008C4ADC">
        <w:t>В.,</w:t>
      </w:r>
      <w:r w:rsidR="00531F5D" w:rsidRPr="008C4ADC">
        <w:rPr>
          <w:spacing w:val="39"/>
        </w:rPr>
        <w:t xml:space="preserve"> </w:t>
      </w:r>
      <w:proofErr w:type="spellStart"/>
      <w:r w:rsidRPr="008C4ADC">
        <w:t>Бажанов</w:t>
      </w:r>
      <w:proofErr w:type="spellEnd"/>
      <w:r w:rsidR="00531F5D" w:rsidRPr="008C4ADC">
        <w:rPr>
          <w:spacing w:val="38"/>
        </w:rPr>
        <w:t xml:space="preserve"> </w:t>
      </w:r>
      <w:r w:rsidRPr="008C4ADC">
        <w:t>М.</w:t>
      </w:r>
      <w:r w:rsidR="00531F5D" w:rsidRPr="008C4ADC">
        <w:rPr>
          <w:spacing w:val="39"/>
        </w:rPr>
        <w:t xml:space="preserve"> </w:t>
      </w:r>
      <w:r w:rsidRPr="008C4ADC">
        <w:t>І.</w:t>
      </w:r>
      <w:r w:rsidR="00531F5D" w:rsidRPr="008C4ADC">
        <w:rPr>
          <w:spacing w:val="39"/>
        </w:rPr>
        <w:t xml:space="preserve"> </w:t>
      </w:r>
      <w:r w:rsidRPr="008C4ADC">
        <w:t>Особа</w:t>
      </w:r>
      <w:r w:rsidR="00531F5D" w:rsidRPr="008C4ADC">
        <w:rPr>
          <w:spacing w:val="39"/>
        </w:rPr>
        <w:t xml:space="preserve"> </w:t>
      </w:r>
      <w:r w:rsidRPr="008C4ADC">
        <w:t>під</w:t>
      </w:r>
      <w:r w:rsidR="00531F5D" w:rsidRPr="008C4ADC">
        <w:rPr>
          <w:spacing w:val="37"/>
        </w:rPr>
        <w:t xml:space="preserve"> </w:t>
      </w:r>
      <w:r w:rsidRPr="008C4ADC">
        <w:rPr>
          <w:spacing w:val="-2"/>
        </w:rPr>
        <w:t>охороною</w:t>
      </w:r>
      <w:r w:rsidR="0033018E" w:rsidRPr="008C4ADC">
        <w:t xml:space="preserve"> к</w:t>
      </w:r>
      <w:r w:rsidRPr="008C4ADC">
        <w:t>римінального</w:t>
      </w:r>
      <w:r w:rsidRPr="008C4ADC">
        <w:rPr>
          <w:spacing w:val="-9"/>
        </w:rPr>
        <w:t xml:space="preserve"> </w:t>
      </w:r>
      <w:r w:rsidRPr="008C4ADC">
        <w:t>закону.</w:t>
      </w:r>
      <w:r w:rsidRPr="008C4ADC">
        <w:rPr>
          <w:spacing w:val="-2"/>
        </w:rPr>
        <w:t xml:space="preserve"> </w:t>
      </w:r>
      <w:r w:rsidRPr="008C4ADC">
        <w:t>Харків,</w:t>
      </w:r>
      <w:r w:rsidRPr="008C4ADC">
        <w:rPr>
          <w:spacing w:val="-7"/>
        </w:rPr>
        <w:t xml:space="preserve"> </w:t>
      </w:r>
      <w:r w:rsidRPr="008C4ADC">
        <w:t>1996.</w:t>
      </w:r>
      <w:r w:rsidRPr="008C4ADC">
        <w:rPr>
          <w:spacing w:val="-7"/>
        </w:rPr>
        <w:t xml:space="preserve"> </w:t>
      </w:r>
      <w:r w:rsidRPr="008C4ADC">
        <w:t>С.</w:t>
      </w:r>
      <w:r w:rsidRPr="008C4ADC">
        <w:rPr>
          <w:spacing w:val="-6"/>
        </w:rPr>
        <w:t xml:space="preserve"> </w:t>
      </w:r>
      <w:r w:rsidRPr="008C4ADC">
        <w:rPr>
          <w:spacing w:val="-2"/>
        </w:rPr>
        <w:t>133–143.</w:t>
      </w:r>
    </w:p>
    <w:p w14:paraId="0FADA206" w14:textId="23DDA315" w:rsidR="00F469CC" w:rsidRPr="008C4ADC" w:rsidRDefault="006160D3" w:rsidP="00DE7D59">
      <w:pPr>
        <w:pStyle w:val="a3"/>
        <w:ind w:left="0" w:firstLine="567"/>
      </w:pPr>
      <w:hyperlink r:id="rId236">
        <w:r w:rsidRPr="008C4ADC">
          <w:t>Тимчук</w:t>
        </w:r>
        <w:r w:rsidRPr="008C4ADC">
          <w:rPr>
            <w:spacing w:val="62"/>
          </w:rPr>
          <w:t xml:space="preserve"> </w:t>
        </w:r>
        <w:r w:rsidRPr="008C4ADC">
          <w:t>О.</w:t>
        </w:r>
      </w:hyperlink>
      <w:r w:rsidRPr="008C4ADC">
        <w:t xml:space="preserve"> Л.</w:t>
      </w:r>
      <w:r w:rsidRPr="008C4ADC">
        <w:rPr>
          <w:spacing w:val="67"/>
        </w:rPr>
        <w:t xml:space="preserve"> </w:t>
      </w:r>
      <w:r w:rsidRPr="008C4ADC">
        <w:t>Об’єктивні</w:t>
      </w:r>
      <w:r w:rsidRPr="008C4ADC">
        <w:rPr>
          <w:spacing w:val="60"/>
        </w:rPr>
        <w:t xml:space="preserve"> </w:t>
      </w:r>
      <w:r w:rsidRPr="008C4ADC">
        <w:t>ознаки</w:t>
      </w:r>
      <w:r w:rsidRPr="008C4ADC">
        <w:rPr>
          <w:spacing w:val="67"/>
        </w:rPr>
        <w:t xml:space="preserve"> </w:t>
      </w:r>
      <w:r w:rsidRPr="008C4ADC">
        <w:t>залишення</w:t>
      </w:r>
      <w:r w:rsidRPr="008C4ADC">
        <w:rPr>
          <w:spacing w:val="63"/>
        </w:rPr>
        <w:t xml:space="preserve"> </w:t>
      </w:r>
      <w:r w:rsidRPr="008C4ADC">
        <w:t>в</w:t>
      </w:r>
      <w:r w:rsidRPr="008C4ADC">
        <w:rPr>
          <w:spacing w:val="62"/>
        </w:rPr>
        <w:t xml:space="preserve"> </w:t>
      </w:r>
      <w:r w:rsidRPr="008C4ADC">
        <w:rPr>
          <w:spacing w:val="-2"/>
        </w:rPr>
        <w:t>небезпеці.</w:t>
      </w:r>
      <w:r w:rsidR="0033018E" w:rsidRPr="008C4ADC">
        <w:rPr>
          <w:spacing w:val="-2"/>
        </w:rPr>
        <w:t xml:space="preserve"> </w:t>
      </w:r>
      <w:r w:rsidRPr="008C4ADC">
        <w:rPr>
          <w:i/>
        </w:rPr>
        <w:t>Вісник</w:t>
      </w:r>
      <w:r w:rsidRPr="008C4ADC">
        <w:rPr>
          <w:i/>
          <w:spacing w:val="-5"/>
        </w:rPr>
        <w:t xml:space="preserve"> </w:t>
      </w:r>
      <w:r w:rsidRPr="008C4ADC">
        <w:rPr>
          <w:i/>
        </w:rPr>
        <w:t>Запорізького</w:t>
      </w:r>
      <w:r w:rsidRPr="008C4ADC">
        <w:rPr>
          <w:i/>
          <w:spacing w:val="-5"/>
        </w:rPr>
        <w:t xml:space="preserve"> </w:t>
      </w:r>
      <w:r w:rsidRPr="008C4ADC">
        <w:rPr>
          <w:i/>
        </w:rPr>
        <w:t>юридичного</w:t>
      </w:r>
      <w:r w:rsidRPr="008C4ADC">
        <w:rPr>
          <w:i/>
          <w:spacing w:val="-6"/>
        </w:rPr>
        <w:t xml:space="preserve"> </w:t>
      </w:r>
      <w:r w:rsidRPr="008C4ADC">
        <w:rPr>
          <w:i/>
        </w:rPr>
        <w:t>інституту</w:t>
      </w:r>
      <w:r w:rsidRPr="008C4ADC">
        <w:t>.</w:t>
      </w:r>
      <w:r w:rsidRPr="008C4ADC">
        <w:rPr>
          <w:spacing w:val="-1"/>
        </w:rPr>
        <w:t xml:space="preserve"> </w:t>
      </w:r>
      <w:r w:rsidRPr="008C4ADC">
        <w:t>2002.</w:t>
      </w:r>
      <w:r w:rsidRPr="008C4ADC">
        <w:rPr>
          <w:spacing w:val="-5"/>
        </w:rPr>
        <w:t xml:space="preserve"> </w:t>
      </w:r>
      <w:r w:rsidRPr="008C4ADC">
        <w:t>№</w:t>
      </w:r>
      <w:r w:rsidRPr="008C4ADC">
        <w:rPr>
          <w:spacing w:val="-2"/>
        </w:rPr>
        <w:t xml:space="preserve"> </w:t>
      </w:r>
      <w:r w:rsidRPr="008C4ADC">
        <w:t>3</w:t>
      </w:r>
      <w:r w:rsidRPr="008C4ADC">
        <w:rPr>
          <w:spacing w:val="-7"/>
        </w:rPr>
        <w:t xml:space="preserve"> </w:t>
      </w:r>
      <w:r w:rsidRPr="008C4ADC">
        <w:t>(24).</w:t>
      </w:r>
      <w:r w:rsidRPr="008C4ADC">
        <w:rPr>
          <w:spacing w:val="-8"/>
        </w:rPr>
        <w:t xml:space="preserve"> </w:t>
      </w:r>
      <w:r w:rsidRPr="008C4ADC">
        <w:t>С.</w:t>
      </w:r>
      <w:r w:rsidRPr="008C4ADC">
        <w:rPr>
          <w:spacing w:val="-5"/>
        </w:rPr>
        <w:t xml:space="preserve"> </w:t>
      </w:r>
      <w:r w:rsidRPr="008C4ADC">
        <w:rPr>
          <w:spacing w:val="-4"/>
        </w:rPr>
        <w:t>203–208.</w:t>
      </w:r>
    </w:p>
    <w:p w14:paraId="132D7A1A" w14:textId="205A998E" w:rsidR="00F469CC" w:rsidRPr="008C4ADC" w:rsidRDefault="006160D3" w:rsidP="00DE7D59">
      <w:pPr>
        <w:ind w:firstLine="567"/>
        <w:jc w:val="both"/>
      </w:pPr>
      <w:hyperlink r:id="rId237">
        <w:r w:rsidRPr="008C4ADC">
          <w:t>Тимчук О.</w:t>
        </w:r>
      </w:hyperlink>
      <w:r w:rsidRPr="008C4ADC">
        <w:rPr>
          <w:spacing w:val="40"/>
        </w:rPr>
        <w:t xml:space="preserve"> </w:t>
      </w:r>
      <w:r w:rsidRPr="008C4ADC">
        <w:t xml:space="preserve">Суб’єктивна сторона залишення в небезпеці. </w:t>
      </w:r>
      <w:r w:rsidRPr="008C4ADC">
        <w:rPr>
          <w:i/>
        </w:rPr>
        <w:t>Підприємництво,</w:t>
      </w:r>
      <w:r w:rsidR="00531F5D" w:rsidRPr="008C4ADC">
        <w:rPr>
          <w:i/>
          <w:spacing w:val="76"/>
          <w:w w:val="150"/>
        </w:rPr>
        <w:t xml:space="preserve"> </w:t>
      </w:r>
      <w:r w:rsidRPr="008C4ADC">
        <w:rPr>
          <w:i/>
        </w:rPr>
        <w:t>господарство</w:t>
      </w:r>
      <w:r w:rsidR="00531F5D" w:rsidRPr="008C4ADC">
        <w:rPr>
          <w:i/>
          <w:spacing w:val="75"/>
          <w:w w:val="150"/>
        </w:rPr>
        <w:t xml:space="preserve"> </w:t>
      </w:r>
      <w:r w:rsidRPr="008C4ADC">
        <w:rPr>
          <w:i/>
        </w:rPr>
        <w:t>і</w:t>
      </w:r>
      <w:r w:rsidR="00531F5D" w:rsidRPr="008C4ADC">
        <w:rPr>
          <w:i/>
          <w:spacing w:val="80"/>
        </w:rPr>
        <w:t xml:space="preserve"> </w:t>
      </w:r>
      <w:r w:rsidRPr="008C4ADC">
        <w:rPr>
          <w:i/>
        </w:rPr>
        <w:t>право</w:t>
      </w:r>
      <w:r w:rsidRPr="008C4ADC">
        <w:t>.</w:t>
      </w:r>
      <w:r w:rsidR="00531F5D" w:rsidRPr="008C4ADC">
        <w:rPr>
          <w:spacing w:val="80"/>
        </w:rPr>
        <w:t xml:space="preserve"> </w:t>
      </w:r>
      <w:r w:rsidRPr="008C4ADC">
        <w:t>2004.</w:t>
      </w:r>
      <w:r w:rsidR="00531F5D" w:rsidRPr="008C4ADC">
        <w:rPr>
          <w:spacing w:val="76"/>
          <w:w w:val="150"/>
        </w:rPr>
        <w:t xml:space="preserve"> </w:t>
      </w:r>
      <w:r w:rsidRPr="008C4ADC">
        <w:t>№</w:t>
      </w:r>
      <w:r w:rsidR="00531F5D" w:rsidRPr="008C4ADC">
        <w:rPr>
          <w:spacing w:val="80"/>
        </w:rPr>
        <w:t xml:space="preserve"> </w:t>
      </w:r>
      <w:r w:rsidRPr="008C4ADC">
        <w:t>1. С. 80–83.</w:t>
      </w:r>
    </w:p>
    <w:p w14:paraId="10E6F661" w14:textId="08C62503" w:rsidR="00F469CC" w:rsidRPr="008C4ADC" w:rsidRDefault="006160D3" w:rsidP="0033018E">
      <w:pPr>
        <w:ind w:firstLine="567"/>
        <w:jc w:val="both"/>
      </w:pPr>
      <w:hyperlink r:id="rId238">
        <w:r w:rsidRPr="008C4ADC">
          <w:rPr>
            <w:spacing w:val="-2"/>
          </w:rPr>
          <w:t>Цимідан</w:t>
        </w:r>
        <w:r w:rsidRPr="008C4ADC">
          <w:rPr>
            <w:spacing w:val="-12"/>
          </w:rPr>
          <w:t xml:space="preserve"> </w:t>
        </w:r>
        <w:r w:rsidRPr="008C4ADC">
          <w:rPr>
            <w:spacing w:val="-2"/>
          </w:rPr>
          <w:t>П.</w:t>
        </w:r>
        <w:r w:rsidRPr="008C4ADC">
          <w:rPr>
            <w:spacing w:val="-12"/>
          </w:rPr>
          <w:t xml:space="preserve"> </w:t>
        </w:r>
        <w:r w:rsidRPr="008C4ADC">
          <w:rPr>
            <w:spacing w:val="-2"/>
          </w:rPr>
          <w:t>П.</w:t>
        </w:r>
      </w:hyperlink>
      <w:r w:rsidRPr="008C4ADC">
        <w:rPr>
          <w:spacing w:val="-10"/>
        </w:rPr>
        <w:t xml:space="preserve"> </w:t>
      </w:r>
      <w:r w:rsidRPr="008C4ADC">
        <w:rPr>
          <w:spacing w:val="-2"/>
        </w:rPr>
        <w:t>Історія</w:t>
      </w:r>
      <w:r w:rsidRPr="008C4ADC">
        <w:rPr>
          <w:spacing w:val="-12"/>
        </w:rPr>
        <w:t xml:space="preserve"> </w:t>
      </w:r>
      <w:r w:rsidRPr="008C4ADC">
        <w:rPr>
          <w:spacing w:val="-2"/>
        </w:rPr>
        <w:t>розвитку</w:t>
      </w:r>
      <w:r w:rsidRPr="008C4ADC">
        <w:rPr>
          <w:spacing w:val="-12"/>
        </w:rPr>
        <w:t xml:space="preserve"> </w:t>
      </w:r>
      <w:r w:rsidRPr="008C4ADC">
        <w:rPr>
          <w:spacing w:val="-2"/>
        </w:rPr>
        <w:t>кримінального</w:t>
      </w:r>
      <w:r w:rsidRPr="008C4ADC">
        <w:rPr>
          <w:spacing w:val="-11"/>
        </w:rPr>
        <w:t xml:space="preserve"> </w:t>
      </w:r>
      <w:r w:rsidRPr="008C4ADC">
        <w:rPr>
          <w:spacing w:val="-2"/>
        </w:rPr>
        <w:t>законодавства, що</w:t>
      </w:r>
      <w:r w:rsidRPr="008C4ADC">
        <w:rPr>
          <w:spacing w:val="-6"/>
        </w:rPr>
        <w:t xml:space="preserve"> </w:t>
      </w:r>
      <w:r w:rsidRPr="008C4ADC">
        <w:rPr>
          <w:spacing w:val="-2"/>
        </w:rPr>
        <w:t>передбачає</w:t>
      </w:r>
      <w:r w:rsidRPr="008C4ADC">
        <w:rPr>
          <w:spacing w:val="-5"/>
        </w:rPr>
        <w:t xml:space="preserve"> </w:t>
      </w:r>
      <w:r w:rsidRPr="008C4ADC">
        <w:rPr>
          <w:spacing w:val="-2"/>
        </w:rPr>
        <w:t>відповідальність</w:t>
      </w:r>
      <w:r w:rsidRPr="008C4ADC">
        <w:rPr>
          <w:spacing w:val="-6"/>
        </w:rPr>
        <w:t xml:space="preserve"> </w:t>
      </w:r>
      <w:r w:rsidRPr="008C4ADC">
        <w:rPr>
          <w:spacing w:val="-2"/>
        </w:rPr>
        <w:t>за</w:t>
      </w:r>
      <w:r w:rsidRPr="008C4ADC">
        <w:rPr>
          <w:spacing w:val="-3"/>
        </w:rPr>
        <w:t xml:space="preserve"> </w:t>
      </w:r>
      <w:r w:rsidRPr="008C4ADC">
        <w:rPr>
          <w:spacing w:val="-2"/>
        </w:rPr>
        <w:t>залишення</w:t>
      </w:r>
      <w:r w:rsidRPr="008C4ADC">
        <w:rPr>
          <w:spacing w:val="-6"/>
        </w:rPr>
        <w:t xml:space="preserve"> </w:t>
      </w:r>
      <w:r w:rsidRPr="008C4ADC">
        <w:rPr>
          <w:spacing w:val="-2"/>
        </w:rPr>
        <w:t>в</w:t>
      </w:r>
      <w:r w:rsidRPr="008C4ADC">
        <w:rPr>
          <w:spacing w:val="-4"/>
        </w:rPr>
        <w:t xml:space="preserve"> </w:t>
      </w:r>
      <w:r w:rsidRPr="008C4ADC">
        <w:rPr>
          <w:spacing w:val="-2"/>
        </w:rPr>
        <w:t xml:space="preserve">небезпеці. </w:t>
      </w:r>
      <w:r w:rsidRPr="008C4ADC">
        <w:rPr>
          <w:i/>
          <w:spacing w:val="-2"/>
        </w:rPr>
        <w:t xml:space="preserve">Актуальні </w:t>
      </w:r>
      <w:r w:rsidRPr="008C4ADC">
        <w:rPr>
          <w:i/>
        </w:rPr>
        <w:t xml:space="preserve">сучасні проблеми кримінального права та кримінології у світлі </w:t>
      </w:r>
      <w:r w:rsidRPr="008C4ADC">
        <w:rPr>
          <w:i/>
          <w:spacing w:val="-2"/>
        </w:rPr>
        <w:t>реформування</w:t>
      </w:r>
      <w:r w:rsidRPr="008C4ADC">
        <w:rPr>
          <w:i/>
          <w:spacing w:val="-12"/>
        </w:rPr>
        <w:t xml:space="preserve"> </w:t>
      </w:r>
      <w:r w:rsidRPr="008C4ADC">
        <w:rPr>
          <w:i/>
          <w:spacing w:val="-2"/>
        </w:rPr>
        <w:t>кримінальної</w:t>
      </w:r>
      <w:r w:rsidRPr="008C4ADC">
        <w:rPr>
          <w:i/>
          <w:spacing w:val="-9"/>
        </w:rPr>
        <w:t xml:space="preserve"> </w:t>
      </w:r>
      <w:r w:rsidRPr="008C4ADC">
        <w:rPr>
          <w:i/>
          <w:spacing w:val="-2"/>
        </w:rPr>
        <w:t>юстиції</w:t>
      </w:r>
      <w:r w:rsidRPr="008C4ADC">
        <w:rPr>
          <w:i/>
          <w:spacing w:val="-3"/>
        </w:rPr>
        <w:t xml:space="preserve"> </w:t>
      </w:r>
      <w:r w:rsidRPr="008C4ADC">
        <w:rPr>
          <w:spacing w:val="-2"/>
        </w:rPr>
        <w:t>:</w:t>
      </w:r>
      <w:r w:rsidRPr="008C4ADC">
        <w:rPr>
          <w:spacing w:val="-12"/>
        </w:rPr>
        <w:t xml:space="preserve"> </w:t>
      </w:r>
      <w:proofErr w:type="spellStart"/>
      <w:r w:rsidRPr="008C4ADC">
        <w:rPr>
          <w:spacing w:val="-2"/>
        </w:rPr>
        <w:t>зб</w:t>
      </w:r>
      <w:proofErr w:type="spellEnd"/>
      <w:r w:rsidRPr="008C4ADC">
        <w:rPr>
          <w:spacing w:val="-2"/>
        </w:rPr>
        <w:t>.</w:t>
      </w:r>
      <w:r w:rsidRPr="008C4ADC">
        <w:rPr>
          <w:spacing w:val="-9"/>
        </w:rPr>
        <w:t xml:space="preserve"> </w:t>
      </w:r>
      <w:r w:rsidRPr="008C4ADC">
        <w:rPr>
          <w:spacing w:val="-2"/>
        </w:rPr>
        <w:t>Матер.</w:t>
      </w:r>
      <w:r w:rsidRPr="008C4ADC">
        <w:rPr>
          <w:spacing w:val="-9"/>
        </w:rPr>
        <w:t xml:space="preserve"> </w:t>
      </w:r>
      <w:r w:rsidRPr="008C4ADC">
        <w:rPr>
          <w:spacing w:val="-2"/>
        </w:rPr>
        <w:t>міжнар.</w:t>
      </w:r>
      <w:r w:rsidRPr="008C4ADC">
        <w:rPr>
          <w:spacing w:val="-9"/>
        </w:rPr>
        <w:t xml:space="preserve"> </w:t>
      </w:r>
      <w:r w:rsidRPr="008C4ADC">
        <w:rPr>
          <w:spacing w:val="-2"/>
        </w:rPr>
        <w:t>наук.-</w:t>
      </w:r>
      <w:proofErr w:type="spellStart"/>
      <w:r w:rsidRPr="008C4ADC">
        <w:rPr>
          <w:spacing w:val="-2"/>
        </w:rPr>
        <w:t>практ</w:t>
      </w:r>
      <w:proofErr w:type="spellEnd"/>
      <w:r w:rsidRPr="008C4ADC">
        <w:rPr>
          <w:spacing w:val="-2"/>
        </w:rPr>
        <w:t xml:space="preserve">. </w:t>
      </w:r>
      <w:proofErr w:type="spellStart"/>
      <w:r w:rsidRPr="008C4ADC">
        <w:rPr>
          <w:spacing w:val="-4"/>
        </w:rPr>
        <w:t>конф</w:t>
      </w:r>
      <w:proofErr w:type="spellEnd"/>
      <w:r w:rsidRPr="008C4ADC">
        <w:rPr>
          <w:spacing w:val="-4"/>
        </w:rPr>
        <w:t>.</w:t>
      </w:r>
      <w:r w:rsidRPr="008C4ADC">
        <w:rPr>
          <w:spacing w:val="-12"/>
        </w:rPr>
        <w:t xml:space="preserve"> </w:t>
      </w:r>
      <w:r w:rsidRPr="008C4ADC">
        <w:rPr>
          <w:spacing w:val="-4"/>
        </w:rPr>
        <w:t>(м. Харків, 23</w:t>
      </w:r>
      <w:r w:rsidRPr="008C4ADC">
        <w:rPr>
          <w:spacing w:val="-6"/>
        </w:rPr>
        <w:t xml:space="preserve"> </w:t>
      </w:r>
      <w:r w:rsidRPr="008C4ADC">
        <w:rPr>
          <w:spacing w:val="-4"/>
        </w:rPr>
        <w:t>трав. 2014</w:t>
      </w:r>
      <w:r w:rsidRPr="008C4ADC">
        <w:rPr>
          <w:spacing w:val="-6"/>
        </w:rPr>
        <w:t xml:space="preserve"> </w:t>
      </w:r>
      <w:r w:rsidRPr="008C4ADC">
        <w:rPr>
          <w:spacing w:val="-4"/>
        </w:rPr>
        <w:t>р.).</w:t>
      </w:r>
      <w:r w:rsidRPr="008C4ADC">
        <w:rPr>
          <w:spacing w:val="-9"/>
        </w:rPr>
        <w:t xml:space="preserve"> </w:t>
      </w:r>
      <w:r w:rsidRPr="008C4ADC">
        <w:rPr>
          <w:spacing w:val="-4"/>
        </w:rPr>
        <w:t>Харків</w:t>
      </w:r>
      <w:r w:rsidRPr="008C4ADC">
        <w:rPr>
          <w:spacing w:val="-5"/>
        </w:rPr>
        <w:t xml:space="preserve"> </w:t>
      </w:r>
      <w:r w:rsidRPr="008C4ADC">
        <w:rPr>
          <w:spacing w:val="-4"/>
        </w:rPr>
        <w:t>:</w:t>
      </w:r>
      <w:r w:rsidRPr="008C4ADC">
        <w:rPr>
          <w:spacing w:val="-11"/>
        </w:rPr>
        <w:t xml:space="preserve"> </w:t>
      </w:r>
      <w:r w:rsidRPr="008C4ADC">
        <w:rPr>
          <w:spacing w:val="-4"/>
        </w:rPr>
        <w:t>ХНУВС,</w:t>
      </w:r>
      <w:r w:rsidRPr="008C4ADC">
        <w:rPr>
          <w:spacing w:val="-9"/>
        </w:rPr>
        <w:t xml:space="preserve"> </w:t>
      </w:r>
      <w:r w:rsidRPr="008C4ADC">
        <w:rPr>
          <w:spacing w:val="-4"/>
        </w:rPr>
        <w:t>2014. Т.</w:t>
      </w:r>
      <w:r w:rsidRPr="008C4ADC">
        <w:rPr>
          <w:spacing w:val="-9"/>
        </w:rPr>
        <w:t xml:space="preserve"> </w:t>
      </w:r>
      <w:r w:rsidRPr="008C4ADC">
        <w:rPr>
          <w:spacing w:val="-4"/>
        </w:rPr>
        <w:t>1.</w:t>
      </w:r>
      <w:r w:rsidRPr="008C4ADC">
        <w:rPr>
          <w:spacing w:val="-10"/>
        </w:rPr>
        <w:t xml:space="preserve"> </w:t>
      </w:r>
      <w:r w:rsidRPr="008C4ADC">
        <w:rPr>
          <w:spacing w:val="-4"/>
        </w:rPr>
        <w:t>С.</w:t>
      </w:r>
      <w:r w:rsidRPr="008C4ADC">
        <w:rPr>
          <w:spacing w:val="-9"/>
        </w:rPr>
        <w:t xml:space="preserve"> </w:t>
      </w:r>
      <w:r w:rsidRPr="008C4ADC">
        <w:rPr>
          <w:spacing w:val="-4"/>
        </w:rPr>
        <w:t>169–</w:t>
      </w:r>
      <w:r w:rsidRPr="008C4ADC">
        <w:t>172.</w:t>
      </w:r>
      <w:r w:rsidRPr="008C4ADC">
        <w:rPr>
          <w:spacing w:val="-8"/>
        </w:rPr>
        <w:t xml:space="preserve"> </w:t>
      </w:r>
      <w:r w:rsidRPr="008C4ADC">
        <w:rPr>
          <w:color w:val="000000"/>
          <w:shd w:val="clear" w:color="auto" w:fill="F8F8F8"/>
        </w:rPr>
        <w:t>URL:</w:t>
      </w:r>
      <w:r w:rsidRPr="008C4ADC">
        <w:rPr>
          <w:color w:val="000000"/>
          <w:spacing w:val="-13"/>
          <w:shd w:val="clear" w:color="auto" w:fill="F8F8F8"/>
        </w:rPr>
        <w:t xml:space="preserve"> </w:t>
      </w:r>
      <w:hyperlink r:id="rId239">
        <w:r w:rsidRPr="008C4ADC">
          <w:rPr>
            <w:color w:val="0000FF"/>
            <w:spacing w:val="-2"/>
            <w:u w:val="single" w:color="0000FF"/>
          </w:rPr>
          <w:t>https://univd.edu.ua/general/publishing/konf/74.pdf</w:t>
        </w:r>
      </w:hyperlink>
      <w:r w:rsidRPr="008C4ADC">
        <w:rPr>
          <w:color w:val="0000FF"/>
          <w:spacing w:val="-2"/>
        </w:rPr>
        <w:t>.</w:t>
      </w:r>
    </w:p>
    <w:p w14:paraId="2D1D8892" w14:textId="77777777" w:rsidR="0033018E" w:rsidRPr="008C4ADC" w:rsidRDefault="0033018E" w:rsidP="00DE7D59">
      <w:pPr>
        <w:pStyle w:val="a3"/>
        <w:ind w:left="0" w:firstLine="567"/>
      </w:pPr>
    </w:p>
    <w:p w14:paraId="25599CE6" w14:textId="58300A4D" w:rsidR="0033018E" w:rsidRPr="008C4ADC" w:rsidRDefault="006160D3" w:rsidP="0033018E">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5500AC96" w14:textId="3D6387C5" w:rsidR="00F469CC" w:rsidRPr="008C4ADC" w:rsidRDefault="006160D3" w:rsidP="0033018E">
      <w:pPr>
        <w:pStyle w:val="a3"/>
        <w:ind w:left="0" w:firstLine="567"/>
      </w:pPr>
      <w:hyperlink r:id="rId240">
        <w:r w:rsidRPr="008C4ADC">
          <w:t>Бабаніна</w:t>
        </w:r>
        <w:r w:rsidR="00531F5D" w:rsidRPr="008C4ADC">
          <w:rPr>
            <w:spacing w:val="74"/>
          </w:rPr>
          <w:t xml:space="preserve"> </w:t>
        </w:r>
        <w:r w:rsidRPr="008C4ADC">
          <w:t>В.</w:t>
        </w:r>
        <w:r w:rsidR="00531F5D" w:rsidRPr="008C4ADC">
          <w:rPr>
            <w:spacing w:val="75"/>
          </w:rPr>
          <w:t xml:space="preserve"> </w:t>
        </w:r>
        <w:r w:rsidRPr="008C4ADC">
          <w:t>В.</w:t>
        </w:r>
      </w:hyperlink>
      <w:r w:rsidR="00531F5D" w:rsidRPr="008C4ADC">
        <w:rPr>
          <w:spacing w:val="76"/>
        </w:rPr>
        <w:t xml:space="preserve"> </w:t>
      </w:r>
      <w:r w:rsidRPr="008C4ADC">
        <w:t>Порівняльний</w:t>
      </w:r>
      <w:r w:rsidR="00531F5D" w:rsidRPr="008C4ADC">
        <w:rPr>
          <w:spacing w:val="72"/>
        </w:rPr>
        <w:t xml:space="preserve"> </w:t>
      </w:r>
      <w:r w:rsidRPr="008C4ADC">
        <w:t>аналіз</w:t>
      </w:r>
      <w:r w:rsidR="00531F5D" w:rsidRPr="008C4ADC">
        <w:rPr>
          <w:spacing w:val="73"/>
        </w:rPr>
        <w:t xml:space="preserve"> </w:t>
      </w:r>
      <w:r w:rsidRPr="008C4ADC">
        <w:rPr>
          <w:spacing w:val="-2"/>
        </w:rPr>
        <w:t>кримінальної</w:t>
      </w:r>
      <w:r w:rsidR="0033018E" w:rsidRPr="008C4ADC">
        <w:rPr>
          <w:spacing w:val="-2"/>
        </w:rPr>
        <w:t xml:space="preserve"> </w:t>
      </w:r>
      <w:r w:rsidRPr="008C4ADC">
        <w:t xml:space="preserve">відповідальності за залишення в небезпеці (на прикладі України та Нідерландів). </w:t>
      </w:r>
      <w:r w:rsidRPr="008C4ADC">
        <w:rPr>
          <w:i/>
        </w:rPr>
        <w:t>Проблеми кримінально-правових наук: історія, сучасність, міжнародний досвід (пам’яті професора П. П. Михайленка)</w:t>
      </w:r>
      <w:r w:rsidRPr="008C4ADC">
        <w:rPr>
          <w:i/>
          <w:spacing w:val="-9"/>
        </w:rPr>
        <w:t xml:space="preserve"> </w:t>
      </w:r>
      <w:r w:rsidRPr="008C4ADC">
        <w:t>:</w:t>
      </w:r>
      <w:r w:rsidRPr="008C4ADC">
        <w:rPr>
          <w:spacing w:val="-14"/>
        </w:rPr>
        <w:t xml:space="preserve"> </w:t>
      </w:r>
      <w:r w:rsidRPr="008C4ADC">
        <w:t>тези</w:t>
      </w:r>
      <w:r w:rsidRPr="008C4ADC">
        <w:rPr>
          <w:spacing w:val="-10"/>
        </w:rPr>
        <w:t xml:space="preserve"> </w:t>
      </w:r>
      <w:proofErr w:type="spellStart"/>
      <w:r w:rsidRPr="008C4ADC">
        <w:t>доп</w:t>
      </w:r>
      <w:proofErr w:type="spellEnd"/>
      <w:r w:rsidRPr="008C4ADC">
        <w:t>.</w:t>
      </w:r>
      <w:r w:rsidRPr="008C4ADC">
        <w:rPr>
          <w:spacing w:val="-10"/>
        </w:rPr>
        <w:t xml:space="preserve"> </w:t>
      </w:r>
      <w:proofErr w:type="spellStart"/>
      <w:r w:rsidRPr="008C4ADC">
        <w:t>загальноуніверситет</w:t>
      </w:r>
      <w:proofErr w:type="spellEnd"/>
      <w:r w:rsidRPr="008C4ADC">
        <w:t>.</w:t>
      </w:r>
      <w:r w:rsidRPr="008C4ADC">
        <w:rPr>
          <w:spacing w:val="-10"/>
        </w:rPr>
        <w:t xml:space="preserve"> </w:t>
      </w:r>
      <w:r w:rsidRPr="008C4ADC">
        <w:t>наук.-</w:t>
      </w:r>
      <w:proofErr w:type="spellStart"/>
      <w:r w:rsidRPr="008C4ADC">
        <w:t>теорет</w:t>
      </w:r>
      <w:proofErr w:type="spellEnd"/>
      <w:r w:rsidRPr="008C4ADC">
        <w:t>.</w:t>
      </w:r>
      <w:r w:rsidRPr="008C4ADC">
        <w:rPr>
          <w:spacing w:val="-5"/>
        </w:rPr>
        <w:t xml:space="preserve"> </w:t>
      </w:r>
      <w:proofErr w:type="spellStart"/>
      <w:r w:rsidRPr="008C4ADC">
        <w:t>конф</w:t>
      </w:r>
      <w:proofErr w:type="spellEnd"/>
      <w:r w:rsidRPr="008C4ADC">
        <w:t>.</w:t>
      </w:r>
      <w:r w:rsidRPr="008C4ADC">
        <w:rPr>
          <w:spacing w:val="-8"/>
        </w:rPr>
        <w:t xml:space="preserve"> </w:t>
      </w:r>
      <w:r w:rsidRPr="008C4ADC">
        <w:t xml:space="preserve">(м. Київ, 10 грудня 2009 р.). Київ : Київ. </w:t>
      </w:r>
      <w:proofErr w:type="spellStart"/>
      <w:r w:rsidRPr="008C4ADC">
        <w:t>нац</w:t>
      </w:r>
      <w:proofErr w:type="spellEnd"/>
      <w:r w:rsidRPr="008C4ADC">
        <w:t xml:space="preserve">. ун-т </w:t>
      </w:r>
      <w:proofErr w:type="spellStart"/>
      <w:r w:rsidRPr="008C4ADC">
        <w:t>внутр</w:t>
      </w:r>
      <w:proofErr w:type="spellEnd"/>
      <w:r w:rsidRPr="008C4ADC">
        <w:t>. справ, 2009.</w:t>
      </w:r>
      <w:r w:rsidRPr="008C4ADC">
        <w:rPr>
          <w:spacing w:val="40"/>
        </w:rPr>
        <w:t xml:space="preserve"> </w:t>
      </w:r>
      <w:r w:rsidRPr="008C4ADC">
        <w:t>С. 177–180.</w:t>
      </w:r>
    </w:p>
    <w:p w14:paraId="15E9E17E" w14:textId="22542E43" w:rsidR="00F469CC" w:rsidRPr="008C4ADC" w:rsidRDefault="006160D3" w:rsidP="00DE7D59">
      <w:pPr>
        <w:ind w:firstLine="567"/>
        <w:jc w:val="both"/>
      </w:pPr>
      <w:hyperlink r:id="rId241">
        <w:r w:rsidRPr="008C4ADC">
          <w:t xml:space="preserve">Орлов П. </w:t>
        </w:r>
        <w:r w:rsidR="007D305D">
          <w:t>І</w:t>
        </w:r>
        <w:r w:rsidRPr="008C4ADC">
          <w:t>.</w:t>
        </w:r>
      </w:hyperlink>
      <w:r w:rsidRPr="008C4ADC">
        <w:t xml:space="preserve"> Залишення в небезпеці. </w:t>
      </w:r>
      <w:r w:rsidRPr="008C4ADC">
        <w:rPr>
          <w:i/>
        </w:rPr>
        <w:t>Велика українська юридична</w:t>
      </w:r>
      <w:r w:rsidRPr="008C4ADC">
        <w:rPr>
          <w:i/>
          <w:spacing w:val="-2"/>
        </w:rPr>
        <w:t xml:space="preserve"> </w:t>
      </w:r>
      <w:r w:rsidRPr="008C4ADC">
        <w:rPr>
          <w:i/>
        </w:rPr>
        <w:t>енциклопедія:</w:t>
      </w:r>
      <w:r w:rsidRPr="008C4ADC">
        <w:rPr>
          <w:i/>
          <w:spacing w:val="-1"/>
        </w:rPr>
        <w:t xml:space="preserve"> </w:t>
      </w:r>
      <w:r w:rsidRPr="008C4ADC">
        <w:t>у</w:t>
      </w:r>
      <w:r w:rsidRPr="008C4ADC">
        <w:rPr>
          <w:spacing w:val="-11"/>
        </w:rPr>
        <w:t xml:space="preserve"> </w:t>
      </w:r>
      <w:r w:rsidRPr="008C4ADC">
        <w:t>20</w:t>
      </w:r>
      <w:r w:rsidRPr="008C4ADC">
        <w:rPr>
          <w:spacing w:val="-7"/>
        </w:rPr>
        <w:t xml:space="preserve"> </w:t>
      </w:r>
      <w:r w:rsidRPr="008C4ADC">
        <w:t>т.</w:t>
      </w:r>
      <w:r w:rsidRPr="008C4ADC">
        <w:rPr>
          <w:spacing w:val="-9"/>
        </w:rPr>
        <w:t xml:space="preserve"> </w:t>
      </w:r>
      <w:r w:rsidRPr="008C4ADC">
        <w:t>/</w:t>
      </w:r>
      <w:r w:rsidRPr="008C4ADC">
        <w:rPr>
          <w:spacing w:val="-6"/>
        </w:rPr>
        <w:t xml:space="preserve"> </w:t>
      </w:r>
      <w:proofErr w:type="spellStart"/>
      <w:r w:rsidRPr="008C4ADC">
        <w:t>редкол</w:t>
      </w:r>
      <w:proofErr w:type="spellEnd"/>
      <w:r w:rsidRPr="008C4ADC">
        <w:t>. В.</w:t>
      </w:r>
      <w:r w:rsidRPr="008C4ADC">
        <w:rPr>
          <w:spacing w:val="-5"/>
        </w:rPr>
        <w:t xml:space="preserve"> </w:t>
      </w:r>
      <w:r w:rsidRPr="008C4ADC">
        <w:t>Я.</w:t>
      </w:r>
      <w:r w:rsidRPr="008C4ADC">
        <w:rPr>
          <w:spacing w:val="-9"/>
        </w:rPr>
        <w:t xml:space="preserve"> </w:t>
      </w:r>
      <w:r w:rsidRPr="008C4ADC">
        <w:t>Тацій</w:t>
      </w:r>
      <w:r w:rsidRPr="008C4ADC">
        <w:rPr>
          <w:spacing w:val="-9"/>
        </w:rPr>
        <w:t xml:space="preserve"> </w:t>
      </w:r>
      <w:r w:rsidRPr="008C4ADC">
        <w:t>[та ін.].</w:t>
      </w:r>
      <w:r w:rsidRPr="008C4ADC">
        <w:rPr>
          <w:spacing w:val="-5"/>
        </w:rPr>
        <w:t xml:space="preserve"> </w:t>
      </w:r>
      <w:r w:rsidRPr="008C4ADC">
        <w:t>Харків</w:t>
      </w:r>
      <w:r w:rsidRPr="008C4ADC">
        <w:rPr>
          <w:spacing w:val="-1"/>
        </w:rPr>
        <w:t xml:space="preserve"> </w:t>
      </w:r>
      <w:r w:rsidRPr="008C4ADC">
        <w:t>: Право, 2017. Т. 17: Кримінальне право. С. 225–228.</w:t>
      </w:r>
    </w:p>
    <w:p w14:paraId="669F9992" w14:textId="283782CE" w:rsidR="00F469CC" w:rsidRPr="008C4ADC" w:rsidRDefault="006160D3" w:rsidP="0033018E">
      <w:pPr>
        <w:ind w:firstLine="567"/>
        <w:jc w:val="both"/>
      </w:pPr>
      <w:r w:rsidRPr="008C4ADC">
        <w:t xml:space="preserve">Пилипенко Є. О. Особливості розвитку кримінально- правового забезпечення протидії залишенню у небезпеці за часи </w:t>
      </w:r>
      <w:r w:rsidRPr="008C4ADC">
        <w:rPr>
          <w:spacing w:val="-2"/>
        </w:rPr>
        <w:t>незалежної</w:t>
      </w:r>
      <w:r w:rsidRPr="008C4ADC">
        <w:rPr>
          <w:spacing w:val="-12"/>
        </w:rPr>
        <w:t xml:space="preserve"> </w:t>
      </w:r>
      <w:r w:rsidRPr="008C4ADC">
        <w:rPr>
          <w:spacing w:val="-2"/>
        </w:rPr>
        <w:t>України.</w:t>
      </w:r>
      <w:r w:rsidRPr="008C4ADC">
        <w:rPr>
          <w:spacing w:val="-6"/>
        </w:rPr>
        <w:t xml:space="preserve"> </w:t>
      </w:r>
      <w:r w:rsidRPr="008C4ADC">
        <w:rPr>
          <w:i/>
          <w:spacing w:val="-2"/>
        </w:rPr>
        <w:t>Бюлетень</w:t>
      </w:r>
      <w:r w:rsidRPr="008C4ADC">
        <w:rPr>
          <w:i/>
          <w:spacing w:val="-11"/>
        </w:rPr>
        <w:t xml:space="preserve"> </w:t>
      </w:r>
      <w:r w:rsidRPr="008C4ADC">
        <w:rPr>
          <w:i/>
          <w:spacing w:val="-2"/>
        </w:rPr>
        <w:t>Міністерства</w:t>
      </w:r>
      <w:r w:rsidRPr="008C4ADC">
        <w:rPr>
          <w:i/>
          <w:spacing w:val="-10"/>
        </w:rPr>
        <w:t xml:space="preserve"> </w:t>
      </w:r>
      <w:r w:rsidRPr="008C4ADC">
        <w:rPr>
          <w:i/>
          <w:spacing w:val="-2"/>
        </w:rPr>
        <w:t>юстиції</w:t>
      </w:r>
      <w:r w:rsidRPr="008C4ADC">
        <w:rPr>
          <w:i/>
          <w:spacing w:val="-9"/>
        </w:rPr>
        <w:t xml:space="preserve"> </w:t>
      </w:r>
      <w:r w:rsidRPr="008C4ADC">
        <w:rPr>
          <w:i/>
          <w:spacing w:val="-2"/>
        </w:rPr>
        <w:t>України</w:t>
      </w:r>
      <w:r w:rsidRPr="008C4ADC">
        <w:rPr>
          <w:spacing w:val="-2"/>
        </w:rPr>
        <w:t>.</w:t>
      </w:r>
      <w:r w:rsidRPr="008C4ADC">
        <w:rPr>
          <w:spacing w:val="-8"/>
        </w:rPr>
        <w:t xml:space="preserve"> </w:t>
      </w:r>
      <w:r w:rsidRPr="008C4ADC">
        <w:rPr>
          <w:spacing w:val="-2"/>
        </w:rPr>
        <w:t>2012.</w:t>
      </w:r>
      <w:r w:rsidR="0033018E" w:rsidRPr="008C4ADC">
        <w:rPr>
          <w:spacing w:val="-2"/>
        </w:rPr>
        <w:t xml:space="preserve"> </w:t>
      </w:r>
      <w:r w:rsidRPr="008C4ADC">
        <w:t>№</w:t>
      </w:r>
      <w:r w:rsidRPr="008C4ADC">
        <w:rPr>
          <w:spacing w:val="-11"/>
        </w:rPr>
        <w:t xml:space="preserve"> </w:t>
      </w:r>
      <w:r w:rsidRPr="008C4ADC">
        <w:t>1.</w:t>
      </w:r>
      <w:r w:rsidRPr="008C4ADC">
        <w:rPr>
          <w:spacing w:val="-12"/>
        </w:rPr>
        <w:t xml:space="preserve"> </w:t>
      </w:r>
      <w:r w:rsidRPr="008C4ADC">
        <w:t>С.</w:t>
      </w:r>
      <w:r w:rsidRPr="008C4ADC">
        <w:rPr>
          <w:spacing w:val="-9"/>
        </w:rPr>
        <w:t xml:space="preserve"> </w:t>
      </w:r>
      <w:r w:rsidRPr="008C4ADC">
        <w:t>114–118.</w:t>
      </w:r>
      <w:r w:rsidRPr="008C4ADC">
        <w:rPr>
          <w:spacing w:val="-8"/>
        </w:rPr>
        <w:t xml:space="preserve"> </w:t>
      </w:r>
      <w:r w:rsidRPr="008C4ADC">
        <w:rPr>
          <w:color w:val="000000"/>
          <w:shd w:val="clear" w:color="auto" w:fill="F8F8F8"/>
        </w:rPr>
        <w:t>URL:</w:t>
      </w:r>
      <w:r w:rsidRPr="008C4ADC">
        <w:rPr>
          <w:color w:val="000000"/>
          <w:spacing w:val="-13"/>
          <w:shd w:val="clear" w:color="auto" w:fill="F8F8F8"/>
        </w:rPr>
        <w:t xml:space="preserve"> </w:t>
      </w:r>
      <w:hyperlink r:id="rId242">
        <w:r w:rsidRPr="008C4ADC">
          <w:rPr>
            <w:color w:val="0000FF"/>
            <w:spacing w:val="-2"/>
            <w:u w:val="single" w:color="0000FF"/>
          </w:rPr>
          <w:t>http://nbuv.gov.ua/UJRN/bmju_2012_1_16</w:t>
        </w:r>
      </w:hyperlink>
      <w:r w:rsidRPr="008C4ADC">
        <w:rPr>
          <w:color w:val="000000"/>
          <w:spacing w:val="-2"/>
        </w:rPr>
        <w:t>.</w:t>
      </w:r>
    </w:p>
    <w:p w14:paraId="13D373B2" w14:textId="77777777" w:rsidR="00F469CC" w:rsidRPr="008C4ADC" w:rsidRDefault="006160D3" w:rsidP="00DE7D59">
      <w:pPr>
        <w:ind w:firstLine="567"/>
        <w:jc w:val="both"/>
      </w:pPr>
      <w:hyperlink r:id="rId243">
        <w:proofErr w:type="spellStart"/>
        <w:r w:rsidRPr="008C4ADC">
          <w:t>Стойловський</w:t>
        </w:r>
        <w:proofErr w:type="spellEnd"/>
        <w:r w:rsidRPr="008C4ADC">
          <w:t xml:space="preserve"> Р. В.</w:t>
        </w:r>
      </w:hyperlink>
      <w:r w:rsidRPr="008C4ADC">
        <w:t xml:space="preserve"> Соціальні та правові підстави криміналізації</w:t>
      </w:r>
      <w:r w:rsidRPr="008C4ADC">
        <w:rPr>
          <w:spacing w:val="-14"/>
        </w:rPr>
        <w:t xml:space="preserve"> </w:t>
      </w:r>
      <w:r w:rsidRPr="008C4ADC">
        <w:t>залишення</w:t>
      </w:r>
      <w:r w:rsidRPr="008C4ADC">
        <w:rPr>
          <w:spacing w:val="-14"/>
        </w:rPr>
        <w:t xml:space="preserve"> </w:t>
      </w:r>
      <w:r w:rsidRPr="008C4ADC">
        <w:t>в</w:t>
      </w:r>
      <w:r w:rsidRPr="008C4ADC">
        <w:rPr>
          <w:spacing w:val="-14"/>
        </w:rPr>
        <w:t xml:space="preserve"> </w:t>
      </w:r>
      <w:r w:rsidRPr="008C4ADC">
        <w:t>небезпеці.</w:t>
      </w:r>
      <w:r w:rsidRPr="008C4ADC">
        <w:rPr>
          <w:spacing w:val="-13"/>
        </w:rPr>
        <w:t xml:space="preserve"> </w:t>
      </w:r>
      <w:r w:rsidRPr="008C4ADC">
        <w:rPr>
          <w:i/>
        </w:rPr>
        <w:t>Актуальні</w:t>
      </w:r>
      <w:r w:rsidRPr="008C4ADC">
        <w:rPr>
          <w:i/>
          <w:spacing w:val="-14"/>
        </w:rPr>
        <w:t xml:space="preserve"> </w:t>
      </w:r>
      <w:r w:rsidRPr="008C4ADC">
        <w:rPr>
          <w:i/>
        </w:rPr>
        <w:t>проблеми</w:t>
      </w:r>
      <w:r w:rsidRPr="008C4ADC">
        <w:rPr>
          <w:i/>
          <w:spacing w:val="-14"/>
        </w:rPr>
        <w:t xml:space="preserve"> </w:t>
      </w:r>
      <w:r w:rsidRPr="008C4ADC">
        <w:rPr>
          <w:i/>
        </w:rPr>
        <w:t xml:space="preserve">держави і права </w:t>
      </w:r>
      <w:r w:rsidRPr="008C4ADC">
        <w:t xml:space="preserve">: </w:t>
      </w:r>
      <w:proofErr w:type="spellStart"/>
      <w:r w:rsidRPr="008C4ADC">
        <w:t>зб</w:t>
      </w:r>
      <w:proofErr w:type="spellEnd"/>
      <w:r w:rsidRPr="008C4ADC">
        <w:t xml:space="preserve">. наук. пр. 2011. </w:t>
      </w:r>
      <w:proofErr w:type="spellStart"/>
      <w:r w:rsidRPr="008C4ADC">
        <w:t>Вип</w:t>
      </w:r>
      <w:proofErr w:type="spellEnd"/>
      <w:r w:rsidRPr="008C4ADC">
        <w:t>. 60. С. 77–84.</w:t>
      </w:r>
    </w:p>
    <w:p w14:paraId="320A3E98" w14:textId="77777777" w:rsidR="00F469CC" w:rsidRPr="008C4ADC" w:rsidRDefault="00F469CC" w:rsidP="00DE7D59">
      <w:pPr>
        <w:pStyle w:val="a3"/>
        <w:ind w:left="0" w:firstLine="567"/>
      </w:pPr>
    </w:p>
    <w:p w14:paraId="4E101945" w14:textId="77777777" w:rsidR="00F469CC" w:rsidRPr="008C4ADC" w:rsidRDefault="00F469CC" w:rsidP="00DE7D59">
      <w:pPr>
        <w:pStyle w:val="a3"/>
        <w:ind w:left="0" w:firstLine="567"/>
      </w:pPr>
    </w:p>
    <w:p w14:paraId="56722148" w14:textId="77777777" w:rsidR="0033018E" w:rsidRPr="008C4ADC" w:rsidRDefault="006160D3" w:rsidP="0033018E">
      <w:pPr>
        <w:jc w:val="center"/>
        <w:rPr>
          <w:b/>
          <w:bCs/>
        </w:rPr>
      </w:pPr>
      <w:r w:rsidRPr="008C4ADC">
        <w:rPr>
          <w:b/>
          <w:bCs/>
        </w:rPr>
        <w:t>Т е м а</w:t>
      </w:r>
      <w:r w:rsidRPr="008C4ADC">
        <w:rPr>
          <w:b/>
          <w:bCs/>
          <w:spacing w:val="40"/>
        </w:rPr>
        <w:t xml:space="preserve"> </w:t>
      </w:r>
      <w:r w:rsidRPr="008C4ADC">
        <w:rPr>
          <w:b/>
          <w:bCs/>
        </w:rPr>
        <w:t>14.</w:t>
      </w:r>
    </w:p>
    <w:p w14:paraId="39EE2EC5" w14:textId="3575AE00" w:rsidR="00F469CC" w:rsidRPr="008C4ADC" w:rsidRDefault="006160D3" w:rsidP="0033018E">
      <w:pPr>
        <w:jc w:val="center"/>
        <w:rPr>
          <w:b/>
          <w:bCs/>
        </w:rPr>
      </w:pPr>
      <w:r w:rsidRPr="008C4ADC">
        <w:rPr>
          <w:b/>
          <w:bCs/>
        </w:rPr>
        <w:t>ПОРУШЕННЯ ВСТАНОВЛЕНОГО ЗАКОНОМ</w:t>
      </w:r>
      <w:r w:rsidRPr="008C4ADC">
        <w:rPr>
          <w:b/>
          <w:bCs/>
          <w:spacing w:val="-14"/>
        </w:rPr>
        <w:t xml:space="preserve"> </w:t>
      </w:r>
      <w:r w:rsidRPr="008C4ADC">
        <w:rPr>
          <w:b/>
          <w:bCs/>
        </w:rPr>
        <w:t>ПОРЯДКУ</w:t>
      </w:r>
      <w:r w:rsidRPr="008C4ADC">
        <w:rPr>
          <w:b/>
          <w:bCs/>
          <w:spacing w:val="-14"/>
        </w:rPr>
        <w:t xml:space="preserve"> </w:t>
      </w:r>
      <w:r w:rsidRPr="008C4ADC">
        <w:rPr>
          <w:b/>
          <w:bCs/>
        </w:rPr>
        <w:t>ТРАНСПЛАНТАЦІЇ</w:t>
      </w:r>
      <w:r w:rsidRPr="008C4ADC">
        <w:rPr>
          <w:b/>
          <w:bCs/>
          <w:spacing w:val="-11"/>
        </w:rPr>
        <w:t xml:space="preserve"> </w:t>
      </w:r>
      <w:r w:rsidRPr="008C4ADC">
        <w:rPr>
          <w:b/>
          <w:bCs/>
        </w:rPr>
        <w:t>АНАТОМІЧНИХ</w:t>
      </w:r>
      <w:r w:rsidR="0033018E" w:rsidRPr="008C4ADC">
        <w:rPr>
          <w:b/>
          <w:bCs/>
        </w:rPr>
        <w:t xml:space="preserve"> </w:t>
      </w:r>
      <w:r w:rsidRPr="008C4ADC">
        <w:rPr>
          <w:b/>
          <w:bCs/>
        </w:rPr>
        <w:t>МАТЕРІАЛІВ</w:t>
      </w:r>
      <w:r w:rsidRPr="008C4ADC">
        <w:rPr>
          <w:b/>
          <w:bCs/>
          <w:spacing w:val="-12"/>
        </w:rPr>
        <w:t xml:space="preserve"> </w:t>
      </w:r>
      <w:r w:rsidRPr="008C4ADC">
        <w:rPr>
          <w:b/>
          <w:bCs/>
          <w:spacing w:val="-2"/>
        </w:rPr>
        <w:t>ЛЮДИНИ</w:t>
      </w:r>
    </w:p>
    <w:p w14:paraId="024B8F68" w14:textId="77777777" w:rsidR="0033018E" w:rsidRPr="008C4ADC" w:rsidRDefault="0033018E" w:rsidP="0033018E">
      <w:pPr>
        <w:pStyle w:val="a3"/>
        <w:ind w:left="0" w:firstLine="0"/>
        <w:jc w:val="center"/>
        <w:rPr>
          <w:b/>
          <w:bCs/>
        </w:rPr>
      </w:pPr>
    </w:p>
    <w:p w14:paraId="01851197" w14:textId="7EA1050C" w:rsidR="00F469CC" w:rsidRPr="008C4ADC" w:rsidRDefault="006160D3" w:rsidP="0033018E">
      <w:pPr>
        <w:pStyle w:val="a3"/>
        <w:ind w:left="0" w:firstLine="0"/>
        <w:jc w:val="center"/>
        <w:rPr>
          <w:spacing w:val="-10"/>
        </w:rP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7D8D0597" w14:textId="77777777" w:rsidR="0033018E" w:rsidRPr="008C4ADC" w:rsidRDefault="0033018E" w:rsidP="0033018E">
      <w:pPr>
        <w:pStyle w:val="a3"/>
        <w:ind w:left="0" w:firstLine="0"/>
        <w:jc w:val="center"/>
        <w:rPr>
          <w:spacing w:val="-2"/>
        </w:rPr>
      </w:pPr>
    </w:p>
    <w:p w14:paraId="50B10B1B" w14:textId="1934116B" w:rsidR="00F469CC" w:rsidRPr="008C4ADC" w:rsidRDefault="006160D3" w:rsidP="00DE7D59">
      <w:pPr>
        <w:pStyle w:val="a3"/>
        <w:ind w:left="0" w:firstLine="567"/>
      </w:pPr>
      <w:r w:rsidRPr="008C4ADC">
        <w:rPr>
          <w:spacing w:val="-2"/>
        </w:rPr>
        <w:t>Вступ.</w:t>
      </w:r>
    </w:p>
    <w:p w14:paraId="3303F7C1" w14:textId="77777777" w:rsidR="00F469CC" w:rsidRPr="008C4ADC" w:rsidRDefault="006160D3" w:rsidP="00DE7D59">
      <w:pPr>
        <w:pStyle w:val="a5"/>
        <w:numPr>
          <w:ilvl w:val="0"/>
          <w:numId w:val="24"/>
        </w:numPr>
        <w:tabs>
          <w:tab w:val="left" w:pos="1210"/>
        </w:tabs>
        <w:ind w:left="0" w:firstLine="567"/>
      </w:pPr>
      <w:r w:rsidRPr="008C4ADC">
        <w:t>Сучасний</w:t>
      </w:r>
      <w:r w:rsidRPr="008C4ADC">
        <w:rPr>
          <w:spacing w:val="-4"/>
        </w:rPr>
        <w:t xml:space="preserve"> </w:t>
      </w:r>
      <w:r w:rsidRPr="008C4ADC">
        <w:t>стан</w:t>
      </w:r>
      <w:r w:rsidRPr="008C4ADC">
        <w:rPr>
          <w:spacing w:val="-8"/>
        </w:rPr>
        <w:t xml:space="preserve"> </w:t>
      </w:r>
      <w:r w:rsidRPr="008C4ADC">
        <w:t>та</w:t>
      </w:r>
      <w:r w:rsidRPr="008C4ADC">
        <w:rPr>
          <w:spacing w:val="-4"/>
        </w:rPr>
        <w:t xml:space="preserve"> </w:t>
      </w:r>
      <w:r w:rsidRPr="008C4ADC">
        <w:t>основні</w:t>
      </w:r>
      <w:r w:rsidRPr="008C4ADC">
        <w:rPr>
          <w:spacing w:val="-9"/>
        </w:rPr>
        <w:t xml:space="preserve"> </w:t>
      </w:r>
      <w:r w:rsidRPr="008C4ADC">
        <w:t>напрямки</w:t>
      </w:r>
      <w:r w:rsidRPr="008C4ADC">
        <w:rPr>
          <w:spacing w:val="-4"/>
        </w:rPr>
        <w:t xml:space="preserve"> </w:t>
      </w:r>
      <w:r w:rsidRPr="008C4ADC">
        <w:t>розвитку</w:t>
      </w:r>
      <w:r w:rsidRPr="008C4ADC">
        <w:rPr>
          <w:spacing w:val="-10"/>
        </w:rPr>
        <w:t xml:space="preserve"> </w:t>
      </w:r>
      <w:r w:rsidRPr="008C4ADC">
        <w:t>правового регулювання трансплантації анатомічних матеріалів людини.</w:t>
      </w:r>
    </w:p>
    <w:p w14:paraId="3A448500" w14:textId="77777777" w:rsidR="00F469CC" w:rsidRPr="008C4ADC" w:rsidRDefault="006160D3" w:rsidP="00DE7D59">
      <w:pPr>
        <w:pStyle w:val="a5"/>
        <w:numPr>
          <w:ilvl w:val="0"/>
          <w:numId w:val="24"/>
        </w:numPr>
        <w:tabs>
          <w:tab w:val="left" w:pos="1445"/>
        </w:tabs>
        <w:ind w:left="0" w:firstLine="567"/>
      </w:pPr>
      <w:r w:rsidRPr="008C4ADC">
        <w:t>Кримінально-правова характеристика порушення встановленого законом порядку трансплантації анатомічних матеріалів людини.</w:t>
      </w:r>
    </w:p>
    <w:p w14:paraId="71AF1B53" w14:textId="77777777" w:rsidR="00F469CC" w:rsidRPr="008C4ADC" w:rsidRDefault="006160D3" w:rsidP="00DE7D59">
      <w:pPr>
        <w:pStyle w:val="a5"/>
        <w:numPr>
          <w:ilvl w:val="0"/>
          <w:numId w:val="24"/>
        </w:numPr>
        <w:tabs>
          <w:tab w:val="left" w:pos="1171"/>
        </w:tabs>
        <w:ind w:left="0" w:firstLine="567"/>
      </w:pPr>
      <w:r w:rsidRPr="008C4ADC">
        <w:t>Кримінально-правова характеристика вилучення у людини анатомічних матеріалів з метою їх трансплантації.</w:t>
      </w:r>
    </w:p>
    <w:p w14:paraId="65B8468C" w14:textId="77777777" w:rsidR="00F469CC" w:rsidRPr="008C4ADC" w:rsidRDefault="006160D3" w:rsidP="00DE7D59">
      <w:pPr>
        <w:pStyle w:val="a5"/>
        <w:numPr>
          <w:ilvl w:val="0"/>
          <w:numId w:val="24"/>
        </w:numPr>
        <w:tabs>
          <w:tab w:val="left" w:pos="1195"/>
        </w:tabs>
        <w:ind w:left="0" w:firstLine="567"/>
      </w:pPr>
      <w:r w:rsidRPr="008C4ADC">
        <w:t>Кваліфікуючі обставини вилучення у людини анатомічних матеріалів з метою їх трансплантації.</w:t>
      </w:r>
    </w:p>
    <w:p w14:paraId="69774B63" w14:textId="77777777" w:rsidR="00F469CC" w:rsidRPr="008C4ADC" w:rsidRDefault="006160D3" w:rsidP="00DE7D59">
      <w:pPr>
        <w:pStyle w:val="a5"/>
        <w:numPr>
          <w:ilvl w:val="0"/>
          <w:numId w:val="24"/>
        </w:numPr>
        <w:tabs>
          <w:tab w:val="left" w:pos="1282"/>
        </w:tabs>
        <w:ind w:left="0" w:firstLine="567"/>
      </w:pPr>
      <w:r w:rsidRPr="008C4ADC">
        <w:t>Кримінальна відповідальність за незаконну торгівлю анатомічними матеріалами людини.</w:t>
      </w:r>
    </w:p>
    <w:p w14:paraId="36311681" w14:textId="77777777" w:rsidR="0033018E" w:rsidRPr="008C4ADC" w:rsidRDefault="006160D3" w:rsidP="00DE7D59">
      <w:pPr>
        <w:pStyle w:val="a5"/>
        <w:numPr>
          <w:ilvl w:val="0"/>
          <w:numId w:val="24"/>
        </w:numPr>
        <w:tabs>
          <w:tab w:val="left" w:pos="1163"/>
        </w:tabs>
        <w:ind w:left="0" w:firstLine="567"/>
      </w:pPr>
      <w:r w:rsidRPr="008C4ADC">
        <w:rPr>
          <w:spacing w:val="-2"/>
        </w:rPr>
        <w:t>Особливо</w:t>
      </w:r>
      <w:r w:rsidRPr="008C4ADC">
        <w:rPr>
          <w:spacing w:val="-5"/>
        </w:rPr>
        <w:t xml:space="preserve"> </w:t>
      </w:r>
      <w:r w:rsidRPr="008C4ADC">
        <w:rPr>
          <w:spacing w:val="-2"/>
        </w:rPr>
        <w:t>кваліфікуючі обставини.</w:t>
      </w:r>
    </w:p>
    <w:p w14:paraId="20940FB3" w14:textId="2A526673" w:rsidR="00F469CC" w:rsidRPr="008C4ADC" w:rsidRDefault="006160D3" w:rsidP="0033018E">
      <w:pPr>
        <w:pStyle w:val="a5"/>
        <w:tabs>
          <w:tab w:val="left" w:pos="1163"/>
        </w:tabs>
        <w:ind w:left="567" w:firstLine="0"/>
      </w:pPr>
      <w:r w:rsidRPr="008C4ADC">
        <w:rPr>
          <w:spacing w:val="-2"/>
        </w:rPr>
        <w:t>Висновки.</w:t>
      </w:r>
    </w:p>
    <w:p w14:paraId="7074C70F" w14:textId="77777777" w:rsidR="0033018E" w:rsidRPr="008C4ADC" w:rsidRDefault="0033018E" w:rsidP="00DE7D59">
      <w:pPr>
        <w:pStyle w:val="a3"/>
        <w:ind w:left="0" w:firstLine="567"/>
      </w:pPr>
    </w:p>
    <w:p w14:paraId="6B2B0DBB" w14:textId="14392CB5" w:rsidR="00F469CC" w:rsidRPr="008C4ADC" w:rsidRDefault="006160D3" w:rsidP="00DE7D59">
      <w:pPr>
        <w:pStyle w:val="a3"/>
        <w:ind w:left="0" w:firstLine="567"/>
      </w:pPr>
      <w:r w:rsidRPr="008C4ADC">
        <w:t>У вступі необхідно звернути увагу на те, що орієнтування України на міжнародні стандарти в галузі прав людини вимагають від нашої держави реального гарантування проголошених в Основному Законі</w:t>
      </w:r>
      <w:r w:rsidRPr="008C4ADC">
        <w:rPr>
          <w:spacing w:val="40"/>
        </w:rPr>
        <w:t xml:space="preserve"> </w:t>
      </w:r>
      <w:r w:rsidRPr="008C4ADC">
        <w:t>прав і свобод людини. Обов’язковою умовою реалізації цих конституційних приписів є забезпечення якісної і кваліфікованої медичної допомоги, яка є критерієм, що фактично обумовлює якість життя людини в цілому, визначає стан захищеності кожного члена громадянського суспільства. Для реалізації прав і свобод людини необхідним є створення системи юридичних гарантій їх</w:t>
      </w:r>
      <w:r w:rsidRPr="008C4ADC">
        <w:rPr>
          <w:spacing w:val="40"/>
        </w:rPr>
        <w:t xml:space="preserve"> </w:t>
      </w:r>
      <w:r w:rsidRPr="008C4ADC">
        <w:t>забезпечення. Однією з таких гарантій, що забезпечує реалізацію права громадян на отримання належної медичної допомоги, є Кримінальний кодекс України, який містить низку норм, що охороняють життя та здоров’я особи у медичній сфері. З</w:t>
      </w:r>
      <w:r w:rsidRPr="008C4ADC">
        <w:rPr>
          <w:spacing w:val="40"/>
        </w:rPr>
        <w:t xml:space="preserve"> </w:t>
      </w:r>
      <w:r w:rsidRPr="008C4ADC">
        <w:t>урахуванням наведеного вкажіть на актуальність дослідження кримінально-правового захисту трансплантації анатомічних матеріалів людини.</w:t>
      </w:r>
    </w:p>
    <w:p w14:paraId="6DBAB89D" w14:textId="77777777" w:rsidR="00F469CC" w:rsidRPr="008C4ADC" w:rsidRDefault="006160D3" w:rsidP="00DE7D59">
      <w:pPr>
        <w:pStyle w:val="a3"/>
        <w:ind w:left="0" w:firstLine="567"/>
      </w:pPr>
      <w:r w:rsidRPr="008C4ADC">
        <w:lastRenderedPageBreak/>
        <w:t>Вирішуючи перше питання, проаналізуйте міжнародне і національне законодавство, що регулює порядок та умови трансплантації анатомічних матеріалів людини, визначте основні напрямки</w:t>
      </w:r>
      <w:r w:rsidRPr="008C4ADC">
        <w:rPr>
          <w:spacing w:val="-14"/>
        </w:rPr>
        <w:t xml:space="preserve"> </w:t>
      </w:r>
      <w:r w:rsidRPr="008C4ADC">
        <w:t>його</w:t>
      </w:r>
      <w:r w:rsidRPr="008C4ADC">
        <w:rPr>
          <w:spacing w:val="-14"/>
        </w:rPr>
        <w:t xml:space="preserve"> </w:t>
      </w:r>
      <w:r w:rsidRPr="008C4ADC">
        <w:t>розвитку.</w:t>
      </w:r>
      <w:r w:rsidRPr="008C4ADC">
        <w:rPr>
          <w:spacing w:val="-14"/>
        </w:rPr>
        <w:t xml:space="preserve"> </w:t>
      </w:r>
      <w:r w:rsidRPr="008C4ADC">
        <w:t>Далі</w:t>
      </w:r>
      <w:r w:rsidRPr="008C4ADC">
        <w:rPr>
          <w:spacing w:val="-13"/>
        </w:rPr>
        <w:t xml:space="preserve"> </w:t>
      </w:r>
      <w:r w:rsidRPr="008C4ADC">
        <w:t>сформулюйте</w:t>
      </w:r>
      <w:r w:rsidRPr="008C4ADC">
        <w:rPr>
          <w:spacing w:val="-14"/>
        </w:rPr>
        <w:t xml:space="preserve"> </w:t>
      </w:r>
      <w:r w:rsidRPr="008C4ADC">
        <w:t>поняття</w:t>
      </w:r>
      <w:r w:rsidRPr="008C4ADC">
        <w:rPr>
          <w:spacing w:val="-14"/>
        </w:rPr>
        <w:t xml:space="preserve"> </w:t>
      </w:r>
      <w:r w:rsidRPr="008C4ADC">
        <w:t>трансплантації, її види, окресліть коло біологічних, морально-етичних та медико- правових</w:t>
      </w:r>
      <w:r w:rsidRPr="008C4ADC">
        <w:rPr>
          <w:spacing w:val="-14"/>
        </w:rPr>
        <w:t xml:space="preserve"> </w:t>
      </w:r>
      <w:r w:rsidRPr="008C4ADC">
        <w:t>проблем,</w:t>
      </w:r>
      <w:r w:rsidRPr="008C4ADC">
        <w:rPr>
          <w:spacing w:val="-14"/>
        </w:rPr>
        <w:t xml:space="preserve"> </w:t>
      </w:r>
      <w:r w:rsidRPr="008C4ADC">
        <w:t>що</w:t>
      </w:r>
      <w:r w:rsidRPr="008C4ADC">
        <w:rPr>
          <w:spacing w:val="-14"/>
        </w:rPr>
        <w:t xml:space="preserve"> </w:t>
      </w:r>
      <w:r w:rsidRPr="008C4ADC">
        <w:t>виникають</w:t>
      </w:r>
      <w:r w:rsidRPr="008C4ADC">
        <w:rPr>
          <w:spacing w:val="-13"/>
        </w:rPr>
        <w:t xml:space="preserve"> </w:t>
      </w:r>
      <w:r w:rsidRPr="008C4ADC">
        <w:t>у</w:t>
      </w:r>
      <w:r w:rsidRPr="008C4ADC">
        <w:rPr>
          <w:spacing w:val="-14"/>
        </w:rPr>
        <w:t xml:space="preserve"> </w:t>
      </w:r>
      <w:r w:rsidRPr="008C4ADC">
        <w:t>сфері</w:t>
      </w:r>
      <w:r w:rsidRPr="008C4ADC">
        <w:rPr>
          <w:spacing w:val="-14"/>
        </w:rPr>
        <w:t xml:space="preserve"> </w:t>
      </w:r>
      <w:proofErr w:type="spellStart"/>
      <w:r w:rsidRPr="008C4ADC">
        <w:t>трансплантології</w:t>
      </w:r>
      <w:proofErr w:type="spellEnd"/>
      <w:r w:rsidRPr="008C4ADC">
        <w:t>.</w:t>
      </w:r>
      <w:r w:rsidRPr="008C4ADC">
        <w:rPr>
          <w:spacing w:val="-14"/>
        </w:rPr>
        <w:t xml:space="preserve"> </w:t>
      </w:r>
      <w:r w:rsidRPr="008C4ADC">
        <w:t>Зверніть увагу на необхідність урахування у вітчизняному законодавстві міжнародних стандартів, які використовуються при трансплантації анатомічних матеріалів людини.</w:t>
      </w:r>
    </w:p>
    <w:p w14:paraId="6F12ED83" w14:textId="74811985" w:rsidR="00F469CC" w:rsidRPr="008C4ADC" w:rsidRDefault="006160D3" w:rsidP="00DE7D59">
      <w:pPr>
        <w:pStyle w:val="a3"/>
        <w:ind w:left="0" w:firstLine="567"/>
      </w:pPr>
      <w:r w:rsidRPr="008C4ADC">
        <w:t>Кримінально-правову</w:t>
      </w:r>
      <w:r w:rsidR="00531F5D" w:rsidRPr="008C4ADC">
        <w:rPr>
          <w:spacing w:val="78"/>
          <w:w w:val="150"/>
        </w:rPr>
        <w:t xml:space="preserve"> </w:t>
      </w:r>
      <w:r w:rsidRPr="008C4ADC">
        <w:t>характеристику</w:t>
      </w:r>
      <w:r w:rsidR="00531F5D" w:rsidRPr="008C4ADC">
        <w:rPr>
          <w:spacing w:val="76"/>
        </w:rPr>
        <w:t xml:space="preserve"> </w:t>
      </w:r>
      <w:r w:rsidRPr="008C4ADC">
        <w:rPr>
          <w:spacing w:val="-2"/>
        </w:rPr>
        <w:t>порушення</w:t>
      </w:r>
      <w:r w:rsidR="0033018E" w:rsidRPr="008C4ADC">
        <w:rPr>
          <w:spacing w:val="-2"/>
        </w:rPr>
        <w:t xml:space="preserve"> </w:t>
      </w:r>
      <w:r w:rsidRPr="008C4ADC">
        <w:t>встановленого законом порядку трансплантації анатомічних матеріалів людини доцільно почати з визначення його родового і безпосереднього</w:t>
      </w:r>
      <w:r w:rsidRPr="008C4ADC">
        <w:rPr>
          <w:spacing w:val="-6"/>
        </w:rPr>
        <w:t xml:space="preserve"> </w:t>
      </w:r>
      <w:r w:rsidRPr="008C4ADC">
        <w:t>об’єктів.</w:t>
      </w:r>
      <w:r w:rsidRPr="008C4ADC">
        <w:rPr>
          <w:spacing w:val="-5"/>
        </w:rPr>
        <w:t xml:space="preserve"> </w:t>
      </w:r>
      <w:r w:rsidRPr="008C4ADC">
        <w:t>Аналізуючи</w:t>
      </w:r>
      <w:r w:rsidRPr="008C4ADC">
        <w:rPr>
          <w:spacing w:val="-5"/>
        </w:rPr>
        <w:t xml:space="preserve"> </w:t>
      </w:r>
      <w:r w:rsidRPr="008C4ADC">
        <w:t>об’єктивну</w:t>
      </w:r>
      <w:r w:rsidRPr="008C4ADC">
        <w:rPr>
          <w:spacing w:val="-11"/>
        </w:rPr>
        <w:t xml:space="preserve"> </w:t>
      </w:r>
      <w:r w:rsidRPr="008C4ADC">
        <w:t>сторону</w:t>
      </w:r>
      <w:r w:rsidRPr="008C4ADC">
        <w:rPr>
          <w:spacing w:val="-11"/>
        </w:rPr>
        <w:t xml:space="preserve"> </w:t>
      </w:r>
      <w:r w:rsidRPr="008C4ADC">
        <w:t>злочину, передбаченого ч. 1 ст. 143 КК України, доцільно розглянути три групи кримінально караних діянь, а саме: 1) порушення порядку трансплантації, вчинені щодо</w:t>
      </w:r>
      <w:r w:rsidRPr="008C4ADC">
        <w:rPr>
          <w:spacing w:val="40"/>
        </w:rPr>
        <w:t xml:space="preserve"> </w:t>
      </w:r>
      <w:r w:rsidRPr="008C4ADC">
        <w:t>реципієнта; 2) порушення порядку трансплантації, вчинені щодо тіла померлої особи, яке використовується як донор анатомічних матеріалів; 3) порушення порядку трансплантації, вчинені щодо живого донора.</w:t>
      </w:r>
    </w:p>
    <w:p w14:paraId="442EA80F" w14:textId="77777777" w:rsidR="00F469CC" w:rsidRPr="008C4ADC" w:rsidRDefault="006160D3" w:rsidP="00DE7D59">
      <w:pPr>
        <w:pStyle w:val="a3"/>
        <w:ind w:left="0" w:firstLine="567"/>
      </w:pPr>
      <w:r w:rsidRPr="008C4ADC">
        <w:t>Висвітлюючи</w:t>
      </w:r>
      <w:r w:rsidRPr="008C4ADC">
        <w:rPr>
          <w:spacing w:val="-14"/>
        </w:rPr>
        <w:t xml:space="preserve"> </w:t>
      </w:r>
      <w:r w:rsidRPr="008C4ADC">
        <w:t>третє</w:t>
      </w:r>
      <w:r w:rsidRPr="008C4ADC">
        <w:rPr>
          <w:spacing w:val="-14"/>
        </w:rPr>
        <w:t xml:space="preserve"> </w:t>
      </w:r>
      <w:r w:rsidRPr="008C4ADC">
        <w:t>питання</w:t>
      </w:r>
      <w:r w:rsidRPr="008C4ADC">
        <w:rPr>
          <w:spacing w:val="-14"/>
        </w:rPr>
        <w:t xml:space="preserve"> </w:t>
      </w:r>
      <w:r w:rsidRPr="008C4ADC">
        <w:t>плану,</w:t>
      </w:r>
      <w:r w:rsidRPr="008C4ADC">
        <w:rPr>
          <w:spacing w:val="-13"/>
        </w:rPr>
        <w:t xml:space="preserve"> </w:t>
      </w:r>
      <w:r w:rsidRPr="008C4ADC">
        <w:t>особливу</w:t>
      </w:r>
      <w:r w:rsidRPr="008C4ADC">
        <w:rPr>
          <w:spacing w:val="-14"/>
        </w:rPr>
        <w:t xml:space="preserve"> </w:t>
      </w:r>
      <w:r w:rsidRPr="008C4ADC">
        <w:t>увагу</w:t>
      </w:r>
      <w:r w:rsidRPr="008C4ADC">
        <w:rPr>
          <w:spacing w:val="-14"/>
        </w:rPr>
        <w:t xml:space="preserve"> </w:t>
      </w:r>
      <w:r w:rsidRPr="008C4ADC">
        <w:t>приділіть розкриттю понять примушування та обману як способів вчинення злочину,</w:t>
      </w:r>
      <w:r w:rsidRPr="008C4ADC">
        <w:rPr>
          <w:spacing w:val="-2"/>
        </w:rPr>
        <w:t xml:space="preserve"> </w:t>
      </w:r>
      <w:r w:rsidRPr="008C4ADC">
        <w:t>передбаченого</w:t>
      </w:r>
      <w:r w:rsidRPr="008C4ADC">
        <w:rPr>
          <w:spacing w:val="-8"/>
        </w:rPr>
        <w:t xml:space="preserve"> </w:t>
      </w:r>
      <w:r w:rsidRPr="008C4ADC">
        <w:t>ч.</w:t>
      </w:r>
      <w:r w:rsidRPr="008C4ADC">
        <w:rPr>
          <w:spacing w:val="-2"/>
        </w:rPr>
        <w:t xml:space="preserve"> </w:t>
      </w:r>
      <w:r w:rsidRPr="008C4ADC">
        <w:t>2</w:t>
      </w:r>
      <w:r w:rsidRPr="008C4ADC">
        <w:rPr>
          <w:spacing w:val="-8"/>
        </w:rPr>
        <w:t xml:space="preserve"> </w:t>
      </w:r>
      <w:r w:rsidRPr="008C4ADC">
        <w:t>ст.</w:t>
      </w:r>
      <w:r w:rsidRPr="008C4ADC">
        <w:rPr>
          <w:spacing w:val="-7"/>
        </w:rPr>
        <w:t xml:space="preserve"> </w:t>
      </w:r>
      <w:r w:rsidRPr="008C4ADC">
        <w:t>143</w:t>
      </w:r>
      <w:r w:rsidRPr="008C4ADC">
        <w:rPr>
          <w:spacing w:val="-8"/>
        </w:rPr>
        <w:t xml:space="preserve"> </w:t>
      </w:r>
      <w:r w:rsidRPr="008C4ADC">
        <w:t>КК</w:t>
      </w:r>
      <w:r w:rsidRPr="008C4ADC">
        <w:rPr>
          <w:spacing w:val="-7"/>
        </w:rPr>
        <w:t xml:space="preserve"> </w:t>
      </w:r>
      <w:r w:rsidRPr="008C4ADC">
        <w:t>України.</w:t>
      </w:r>
      <w:r w:rsidRPr="008C4ADC">
        <w:rPr>
          <w:spacing w:val="-10"/>
        </w:rPr>
        <w:t xml:space="preserve"> </w:t>
      </w:r>
      <w:r w:rsidRPr="008C4ADC">
        <w:t>Слід</w:t>
      </w:r>
      <w:r w:rsidRPr="008C4ADC">
        <w:rPr>
          <w:spacing w:val="-6"/>
        </w:rPr>
        <w:t xml:space="preserve"> </w:t>
      </w:r>
      <w:r w:rsidRPr="008C4ADC">
        <w:t>пам’ятати,</w:t>
      </w:r>
      <w:r w:rsidRPr="008C4ADC">
        <w:rPr>
          <w:spacing w:val="-7"/>
        </w:rPr>
        <w:t xml:space="preserve"> </w:t>
      </w:r>
      <w:r w:rsidRPr="008C4ADC">
        <w:t>що потерпілим від цього злочину може бути тільки живий донор (</w:t>
      </w:r>
      <w:proofErr w:type="spellStart"/>
      <w:r w:rsidRPr="008C4ADC">
        <w:t>ex</w:t>
      </w:r>
      <w:proofErr w:type="spellEnd"/>
      <w:r w:rsidRPr="008C4ADC">
        <w:t xml:space="preserve"> </w:t>
      </w:r>
      <w:proofErr w:type="spellStart"/>
      <w:r w:rsidRPr="008C4ADC">
        <w:rPr>
          <w:spacing w:val="-2"/>
        </w:rPr>
        <w:t>vivo</w:t>
      </w:r>
      <w:proofErr w:type="spellEnd"/>
      <w:r w:rsidRPr="008C4ADC">
        <w:rPr>
          <w:spacing w:val="-2"/>
        </w:rPr>
        <w:t>).</w:t>
      </w:r>
    </w:p>
    <w:p w14:paraId="4CF22FD3" w14:textId="77777777" w:rsidR="00F469CC" w:rsidRPr="008C4ADC" w:rsidRDefault="006160D3" w:rsidP="00DE7D59">
      <w:pPr>
        <w:pStyle w:val="a3"/>
        <w:ind w:left="0" w:firstLine="567"/>
      </w:pPr>
      <w:r w:rsidRPr="008C4ADC">
        <w:t>Аналізуючи</w:t>
      </w:r>
      <w:r w:rsidRPr="008C4ADC">
        <w:rPr>
          <w:spacing w:val="-3"/>
        </w:rPr>
        <w:t xml:space="preserve"> </w:t>
      </w:r>
      <w:r w:rsidRPr="008C4ADC">
        <w:t>ч.</w:t>
      </w:r>
      <w:r w:rsidRPr="008C4ADC">
        <w:rPr>
          <w:spacing w:val="-7"/>
        </w:rPr>
        <w:t xml:space="preserve"> </w:t>
      </w:r>
      <w:r w:rsidRPr="008C4ADC">
        <w:t>3</w:t>
      </w:r>
      <w:r w:rsidRPr="008C4ADC">
        <w:rPr>
          <w:spacing w:val="-8"/>
        </w:rPr>
        <w:t xml:space="preserve"> </w:t>
      </w:r>
      <w:r w:rsidRPr="008C4ADC">
        <w:t>ст.</w:t>
      </w:r>
      <w:r w:rsidRPr="008C4ADC">
        <w:rPr>
          <w:spacing w:val="-7"/>
        </w:rPr>
        <w:t xml:space="preserve"> </w:t>
      </w:r>
      <w:r w:rsidRPr="008C4ADC">
        <w:t>143</w:t>
      </w:r>
      <w:r w:rsidRPr="008C4ADC">
        <w:rPr>
          <w:spacing w:val="-8"/>
        </w:rPr>
        <w:t xml:space="preserve"> </w:t>
      </w:r>
      <w:r w:rsidRPr="008C4ADC">
        <w:t>КК</w:t>
      </w:r>
      <w:r w:rsidRPr="008C4ADC">
        <w:rPr>
          <w:spacing w:val="-7"/>
        </w:rPr>
        <w:t xml:space="preserve"> </w:t>
      </w:r>
      <w:r w:rsidRPr="008C4ADC">
        <w:t>України,</w:t>
      </w:r>
      <w:r w:rsidRPr="008C4ADC">
        <w:rPr>
          <w:spacing w:val="-10"/>
        </w:rPr>
        <w:t xml:space="preserve"> </w:t>
      </w:r>
      <w:r w:rsidRPr="008C4ADC">
        <w:t>необхідно</w:t>
      </w:r>
      <w:r w:rsidRPr="008C4ADC">
        <w:rPr>
          <w:spacing w:val="-8"/>
        </w:rPr>
        <w:t xml:space="preserve"> </w:t>
      </w:r>
      <w:r w:rsidRPr="008C4ADC">
        <w:t>враховувати, що вона передбачає кваліфікуючі обставини лише стосовно вилучення у людини шляхом примушування або обману її анатомічних матеріалів з метою їх трансплантації, тобто дій, передбачених ч. 2 ст. 143 КК України.</w:t>
      </w:r>
    </w:p>
    <w:p w14:paraId="02218C78" w14:textId="77777777" w:rsidR="00F469CC" w:rsidRPr="008C4ADC" w:rsidRDefault="006160D3" w:rsidP="00DE7D59">
      <w:pPr>
        <w:pStyle w:val="a3"/>
        <w:ind w:left="0" w:firstLine="567"/>
      </w:pPr>
      <w:r w:rsidRPr="008C4ADC">
        <w:t xml:space="preserve">Слід окремо зупинитися на регламентації кримінальної відповідальності за незаконну торгівлю органами або тканинами </w:t>
      </w:r>
      <w:r w:rsidRPr="008C4ADC">
        <w:rPr>
          <w:spacing w:val="-2"/>
        </w:rPr>
        <w:t>людини.</w:t>
      </w:r>
    </w:p>
    <w:p w14:paraId="5C1690C3" w14:textId="77777777" w:rsidR="00F469CC" w:rsidRPr="008C4ADC" w:rsidRDefault="006160D3" w:rsidP="00DE7D59">
      <w:pPr>
        <w:pStyle w:val="a3"/>
        <w:ind w:left="0" w:firstLine="567"/>
      </w:pPr>
      <w:r w:rsidRPr="008C4ADC">
        <w:t>Висвітлюючи шосте питання, більш детально розкрийте поняття “транснаціональні організації, які займаються вилученням у людей анатомічних матеріалів з метою їх трансплантації або незаконною їх торгівлею”.</w:t>
      </w:r>
    </w:p>
    <w:p w14:paraId="468AF61A" w14:textId="77777777" w:rsidR="0033018E" w:rsidRPr="008C4ADC" w:rsidRDefault="0033018E" w:rsidP="00DE7D59">
      <w:pPr>
        <w:pStyle w:val="a3"/>
        <w:ind w:left="0" w:firstLine="567"/>
      </w:pPr>
    </w:p>
    <w:p w14:paraId="68BC7962" w14:textId="1A46022C" w:rsidR="00F469CC" w:rsidRPr="008C4ADC" w:rsidRDefault="006160D3" w:rsidP="0033018E">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35344AA9" w14:textId="1E499F4E" w:rsidR="00F469CC" w:rsidRPr="008C4ADC" w:rsidRDefault="006160D3" w:rsidP="004619CD">
      <w:pPr>
        <w:pStyle w:val="a3"/>
        <w:tabs>
          <w:tab w:val="left" w:pos="1341"/>
          <w:tab w:val="left" w:pos="2310"/>
          <w:tab w:val="left" w:pos="3448"/>
          <w:tab w:val="left" w:pos="4408"/>
          <w:tab w:val="left" w:pos="5995"/>
        </w:tabs>
        <w:ind w:left="0" w:firstLine="567"/>
      </w:pPr>
      <w:proofErr w:type="spellStart"/>
      <w:r w:rsidRPr="008C4ADC">
        <w:t>Гринчак</w:t>
      </w:r>
      <w:proofErr w:type="spellEnd"/>
      <w:r w:rsidRPr="008C4ADC">
        <w:t xml:space="preserve"> С. В. </w:t>
      </w:r>
      <w:hyperlink r:id="rId244">
        <w:r w:rsidRPr="008C4ADC">
          <w:t>Кримінальна відповідальність за незаконну</w:t>
        </w:r>
      </w:hyperlink>
      <w:r w:rsidRPr="008C4ADC">
        <w:t xml:space="preserve"> </w:t>
      </w:r>
      <w:hyperlink r:id="rId245">
        <w:r w:rsidRPr="008C4ADC">
          <w:t>трансплантацію: минуле, сучасне, майбутнє.</w:t>
        </w:r>
      </w:hyperlink>
      <w:r w:rsidRPr="008C4ADC">
        <w:t xml:space="preserve"> </w:t>
      </w:r>
      <w:r w:rsidRPr="008C4ADC">
        <w:rPr>
          <w:i/>
        </w:rPr>
        <w:t>Проблеми законності</w:t>
      </w:r>
      <w:r w:rsidRPr="008C4ADC">
        <w:t xml:space="preserve">. </w:t>
      </w:r>
      <w:r w:rsidRPr="008C4ADC">
        <w:rPr>
          <w:spacing w:val="-2"/>
        </w:rPr>
        <w:t>2021.</w:t>
      </w:r>
      <w:r w:rsidR="00531F5D" w:rsidRPr="008C4ADC">
        <w:t xml:space="preserve"> </w:t>
      </w:r>
      <w:r w:rsidRPr="008C4ADC">
        <w:rPr>
          <w:spacing w:val="-10"/>
        </w:rPr>
        <w:t>№</w:t>
      </w:r>
      <w:r w:rsidR="00531F5D" w:rsidRPr="008C4ADC">
        <w:t xml:space="preserve"> </w:t>
      </w:r>
      <w:r w:rsidRPr="008C4ADC">
        <w:rPr>
          <w:spacing w:val="-4"/>
        </w:rPr>
        <w:t>154.</w:t>
      </w:r>
      <w:r w:rsidR="00531F5D" w:rsidRPr="008C4ADC">
        <w:t xml:space="preserve"> </w:t>
      </w:r>
      <w:r w:rsidRPr="008C4ADC">
        <w:rPr>
          <w:spacing w:val="-5"/>
        </w:rPr>
        <w:t>С.</w:t>
      </w:r>
      <w:r w:rsidR="00531F5D" w:rsidRPr="008C4ADC">
        <w:t xml:space="preserve"> </w:t>
      </w:r>
      <w:r w:rsidRPr="008C4ADC">
        <w:rPr>
          <w:spacing w:val="-2"/>
        </w:rPr>
        <w:t>244–256.</w:t>
      </w:r>
      <w:r w:rsidR="00531F5D" w:rsidRPr="008C4ADC">
        <w:t xml:space="preserve"> </w:t>
      </w:r>
      <w:r w:rsidRPr="008C4ADC">
        <w:rPr>
          <w:spacing w:val="-4"/>
        </w:rPr>
        <w:t>URL:</w:t>
      </w:r>
      <w:r w:rsidR="004619CD" w:rsidRPr="008C4ADC">
        <w:rPr>
          <w:spacing w:val="-4"/>
        </w:rPr>
        <w:t xml:space="preserve"> </w:t>
      </w:r>
      <w:hyperlink r:id="rId246">
        <w:r w:rsidRPr="008C4ADC">
          <w:rPr>
            <w:color w:val="0000FF"/>
            <w:spacing w:val="-2"/>
          </w:rPr>
          <w:t>http://plaw.nlu.edu.ua/issue/view/14523</w:t>
        </w:r>
        <w:r w:rsidRPr="008C4ADC">
          <w:rPr>
            <w:spacing w:val="-2"/>
          </w:rPr>
          <w:t>.</w:t>
        </w:r>
      </w:hyperlink>
    </w:p>
    <w:p w14:paraId="322102DF" w14:textId="77777777" w:rsidR="00F469CC" w:rsidRPr="008C4ADC" w:rsidRDefault="006160D3" w:rsidP="00DE7D59">
      <w:pPr>
        <w:pStyle w:val="a3"/>
        <w:ind w:left="0" w:firstLine="567"/>
      </w:pPr>
      <w:proofErr w:type="spellStart"/>
      <w:r w:rsidRPr="008C4ADC">
        <w:t>Гринчак</w:t>
      </w:r>
      <w:proofErr w:type="spellEnd"/>
      <w:r w:rsidRPr="008C4ADC">
        <w:t xml:space="preserve"> С. В. Кримінальна відповідальність за незаконну </w:t>
      </w:r>
      <w:r w:rsidRPr="008C4ADC">
        <w:lastRenderedPageBreak/>
        <w:t>трансплантацію</w:t>
      </w:r>
      <w:r w:rsidRPr="008C4ADC">
        <w:rPr>
          <w:spacing w:val="-13"/>
        </w:rPr>
        <w:t xml:space="preserve"> </w:t>
      </w:r>
      <w:r w:rsidRPr="008C4ADC">
        <w:t>органів</w:t>
      </w:r>
      <w:r w:rsidRPr="008C4ADC">
        <w:rPr>
          <w:spacing w:val="-12"/>
        </w:rPr>
        <w:t xml:space="preserve"> </w:t>
      </w:r>
      <w:r w:rsidRPr="008C4ADC">
        <w:t>або</w:t>
      </w:r>
      <w:r w:rsidRPr="008C4ADC">
        <w:rPr>
          <w:spacing w:val="-13"/>
        </w:rPr>
        <w:t xml:space="preserve"> </w:t>
      </w:r>
      <w:r w:rsidRPr="008C4ADC">
        <w:t>тканин</w:t>
      </w:r>
      <w:r w:rsidRPr="008C4ADC">
        <w:rPr>
          <w:spacing w:val="-12"/>
        </w:rPr>
        <w:t xml:space="preserve"> </w:t>
      </w:r>
      <w:r w:rsidRPr="008C4ADC">
        <w:t>людини</w:t>
      </w:r>
      <w:r w:rsidRPr="008C4ADC">
        <w:rPr>
          <w:spacing w:val="-12"/>
        </w:rPr>
        <w:t xml:space="preserve"> </w:t>
      </w:r>
      <w:r w:rsidRPr="008C4ADC">
        <w:t>:</w:t>
      </w:r>
      <w:r w:rsidRPr="008C4ADC">
        <w:rPr>
          <w:spacing w:val="-12"/>
        </w:rPr>
        <w:t xml:space="preserve"> </w:t>
      </w:r>
      <w:r w:rsidRPr="008C4ADC">
        <w:t>монографія</w:t>
      </w:r>
      <w:r w:rsidRPr="008C4ADC">
        <w:rPr>
          <w:spacing w:val="-9"/>
        </w:rPr>
        <w:t xml:space="preserve"> </w:t>
      </w:r>
      <w:r w:rsidRPr="008C4ADC">
        <w:t>/</w:t>
      </w:r>
      <w:r w:rsidRPr="008C4ADC">
        <w:rPr>
          <w:spacing w:val="-14"/>
        </w:rPr>
        <w:t xml:space="preserve"> </w:t>
      </w:r>
      <w:r w:rsidRPr="008C4ADC">
        <w:t>наук.</w:t>
      </w:r>
      <w:r w:rsidRPr="008C4ADC">
        <w:rPr>
          <w:spacing w:val="-7"/>
        </w:rPr>
        <w:t xml:space="preserve"> </w:t>
      </w:r>
      <w:r w:rsidRPr="008C4ADC">
        <w:t>ред. Л. В. Дорош. Харків : Право, 2011. 296 с.</w:t>
      </w:r>
    </w:p>
    <w:p w14:paraId="106A8F07" w14:textId="0971471C" w:rsidR="00F469CC" w:rsidRPr="008C4ADC" w:rsidRDefault="006160D3" w:rsidP="00DE7D59">
      <w:pPr>
        <w:pStyle w:val="a3"/>
        <w:ind w:left="0" w:firstLine="567"/>
      </w:pPr>
      <w:proofErr w:type="spellStart"/>
      <w:r w:rsidRPr="008C4ADC">
        <w:t>Гринчак</w:t>
      </w:r>
      <w:proofErr w:type="spellEnd"/>
      <w:r w:rsidRPr="008C4ADC">
        <w:t xml:space="preserve"> С. В. Науково-практичний аналіз складів злочинів, передбачених</w:t>
      </w:r>
      <w:r w:rsidRPr="008C4ADC">
        <w:rPr>
          <w:spacing w:val="12"/>
        </w:rPr>
        <w:t xml:space="preserve"> </w:t>
      </w:r>
      <w:r w:rsidRPr="008C4ADC">
        <w:t>ст.</w:t>
      </w:r>
      <w:r w:rsidRPr="008C4ADC">
        <w:rPr>
          <w:spacing w:val="18"/>
        </w:rPr>
        <w:t xml:space="preserve"> </w:t>
      </w:r>
      <w:r w:rsidRPr="008C4ADC">
        <w:t>143</w:t>
      </w:r>
      <w:r w:rsidRPr="008C4ADC">
        <w:rPr>
          <w:spacing w:val="12"/>
        </w:rPr>
        <w:t xml:space="preserve"> </w:t>
      </w:r>
      <w:r w:rsidRPr="008C4ADC">
        <w:t>КК</w:t>
      </w:r>
      <w:r w:rsidRPr="008C4ADC">
        <w:rPr>
          <w:spacing w:val="14"/>
        </w:rPr>
        <w:t xml:space="preserve"> </w:t>
      </w:r>
      <w:r w:rsidRPr="008C4ADC">
        <w:t>України.</w:t>
      </w:r>
      <w:r w:rsidRPr="008C4ADC">
        <w:rPr>
          <w:spacing w:val="17"/>
        </w:rPr>
        <w:t xml:space="preserve"> </w:t>
      </w:r>
      <w:r w:rsidRPr="008C4ADC">
        <w:rPr>
          <w:i/>
        </w:rPr>
        <w:t>Форум</w:t>
      </w:r>
      <w:r w:rsidRPr="008C4ADC">
        <w:rPr>
          <w:i/>
          <w:spacing w:val="10"/>
        </w:rPr>
        <w:t xml:space="preserve"> </w:t>
      </w:r>
      <w:r w:rsidRPr="008C4ADC">
        <w:rPr>
          <w:i/>
        </w:rPr>
        <w:t>права.</w:t>
      </w:r>
      <w:r w:rsidRPr="008C4ADC">
        <w:rPr>
          <w:i/>
          <w:spacing w:val="15"/>
        </w:rPr>
        <w:t xml:space="preserve"> </w:t>
      </w:r>
      <w:r w:rsidRPr="008C4ADC">
        <w:t>2016.</w:t>
      </w:r>
      <w:r w:rsidRPr="008C4ADC">
        <w:rPr>
          <w:spacing w:val="14"/>
        </w:rPr>
        <w:t xml:space="preserve"> </w:t>
      </w:r>
      <w:r w:rsidRPr="008C4ADC">
        <w:t>№</w:t>
      </w:r>
      <w:r w:rsidRPr="008C4ADC">
        <w:rPr>
          <w:spacing w:val="9"/>
        </w:rPr>
        <w:t xml:space="preserve"> </w:t>
      </w:r>
      <w:r w:rsidRPr="008C4ADC">
        <w:t>2.</w:t>
      </w:r>
      <w:r w:rsidRPr="008C4ADC">
        <w:rPr>
          <w:spacing w:val="10"/>
        </w:rPr>
        <w:t xml:space="preserve"> </w:t>
      </w:r>
      <w:r w:rsidRPr="008C4ADC">
        <w:t>С.</w:t>
      </w:r>
      <w:r w:rsidRPr="008C4ADC">
        <w:rPr>
          <w:spacing w:val="11"/>
        </w:rPr>
        <w:t xml:space="preserve"> </w:t>
      </w:r>
      <w:r w:rsidRPr="008C4ADC">
        <w:rPr>
          <w:spacing w:val="-5"/>
        </w:rPr>
        <w:t>43–</w:t>
      </w:r>
      <w:r w:rsidRPr="008C4ADC">
        <w:t>53.</w:t>
      </w:r>
      <w:r w:rsidRPr="008C4ADC">
        <w:rPr>
          <w:spacing w:val="-1"/>
        </w:rPr>
        <w:t xml:space="preserve"> </w:t>
      </w:r>
      <w:r w:rsidRPr="008C4ADC">
        <w:t>URL:</w:t>
      </w:r>
      <w:r w:rsidRPr="008C4ADC">
        <w:rPr>
          <w:spacing w:val="-3"/>
        </w:rPr>
        <w:t xml:space="preserve"> </w:t>
      </w:r>
      <w:hyperlink r:id="rId247">
        <w:r w:rsidRPr="008C4ADC">
          <w:rPr>
            <w:color w:val="0000FF"/>
            <w:spacing w:val="-2"/>
          </w:rPr>
          <w:t>http://nbuv.gov.ua/UJRN/FP_index.htm_2016_2_9</w:t>
        </w:r>
      </w:hyperlink>
      <w:r w:rsidRPr="008C4ADC">
        <w:rPr>
          <w:spacing w:val="-2"/>
        </w:rPr>
        <w:t>.</w:t>
      </w:r>
    </w:p>
    <w:p w14:paraId="7A05FFFC" w14:textId="36A0850E" w:rsidR="00F469CC" w:rsidRPr="008C4ADC" w:rsidRDefault="006160D3" w:rsidP="004619CD">
      <w:pPr>
        <w:ind w:firstLine="567"/>
        <w:jc w:val="both"/>
      </w:pPr>
      <w:r w:rsidRPr="008C4ADC">
        <w:t>Дорош Л. В., Потапенко Л. В. Незаконна торгівля органами або</w:t>
      </w:r>
      <w:r w:rsidRPr="008C4ADC">
        <w:rPr>
          <w:spacing w:val="-16"/>
        </w:rPr>
        <w:t xml:space="preserve"> </w:t>
      </w:r>
      <w:r w:rsidRPr="008C4ADC">
        <w:t>тканинами</w:t>
      </w:r>
      <w:r w:rsidRPr="008C4ADC">
        <w:rPr>
          <w:spacing w:val="-13"/>
        </w:rPr>
        <w:t xml:space="preserve"> </w:t>
      </w:r>
      <w:r w:rsidRPr="008C4ADC">
        <w:t>людини.</w:t>
      </w:r>
      <w:r w:rsidRPr="008C4ADC">
        <w:rPr>
          <w:spacing w:val="-9"/>
        </w:rPr>
        <w:t xml:space="preserve"> </w:t>
      </w:r>
      <w:r w:rsidRPr="008C4ADC">
        <w:rPr>
          <w:i/>
        </w:rPr>
        <w:t>Питання</w:t>
      </w:r>
      <w:r w:rsidRPr="008C4ADC">
        <w:rPr>
          <w:i/>
          <w:spacing w:val="-10"/>
        </w:rPr>
        <w:t xml:space="preserve"> </w:t>
      </w:r>
      <w:r w:rsidRPr="008C4ADC">
        <w:rPr>
          <w:i/>
        </w:rPr>
        <w:t>боротьби</w:t>
      </w:r>
      <w:r w:rsidRPr="008C4ADC">
        <w:rPr>
          <w:i/>
          <w:spacing w:val="-14"/>
        </w:rPr>
        <w:t xml:space="preserve"> </w:t>
      </w:r>
      <w:r w:rsidRPr="008C4ADC">
        <w:rPr>
          <w:i/>
        </w:rPr>
        <w:t>із</w:t>
      </w:r>
      <w:r w:rsidRPr="008C4ADC">
        <w:rPr>
          <w:i/>
          <w:spacing w:val="-10"/>
        </w:rPr>
        <w:t xml:space="preserve"> </w:t>
      </w:r>
      <w:r w:rsidRPr="008C4ADC">
        <w:rPr>
          <w:i/>
        </w:rPr>
        <w:t>злочинністю</w:t>
      </w:r>
      <w:r w:rsidRPr="008C4ADC">
        <w:t>.</w:t>
      </w:r>
      <w:r w:rsidRPr="008C4ADC">
        <w:rPr>
          <w:spacing w:val="-8"/>
        </w:rPr>
        <w:t xml:space="preserve"> </w:t>
      </w:r>
      <w:r w:rsidRPr="008C4ADC">
        <w:t>Харків</w:t>
      </w:r>
      <w:r w:rsidRPr="008C4ADC">
        <w:rPr>
          <w:spacing w:val="-8"/>
        </w:rPr>
        <w:t xml:space="preserve"> </w:t>
      </w:r>
      <w:r w:rsidRPr="008C4ADC">
        <w:rPr>
          <w:spacing w:val="-10"/>
        </w:rPr>
        <w:t>:</w:t>
      </w:r>
      <w:r w:rsidR="004619CD" w:rsidRPr="008C4ADC">
        <w:t xml:space="preserve"> </w:t>
      </w:r>
      <w:r w:rsidRPr="008C4ADC">
        <w:t xml:space="preserve">Право, 2011. </w:t>
      </w:r>
      <w:proofErr w:type="spellStart"/>
      <w:r w:rsidRPr="008C4ADC">
        <w:t>Вип</w:t>
      </w:r>
      <w:proofErr w:type="spellEnd"/>
      <w:r w:rsidRPr="008C4ADC">
        <w:t xml:space="preserve">. 21. С. 99–111. URL: </w:t>
      </w:r>
      <w:hyperlink r:id="rId248">
        <w:r w:rsidRPr="008C4ADC">
          <w:rPr>
            <w:color w:val="0000FF"/>
          </w:rPr>
          <w:t>https://ivpz.kh.ua/wp-</w:t>
        </w:r>
      </w:hyperlink>
      <w:r w:rsidRPr="008C4ADC">
        <w:rPr>
          <w:color w:val="0000FF"/>
        </w:rPr>
        <w:t xml:space="preserve"> </w:t>
      </w:r>
      <w:hyperlink r:id="rId249">
        <w:proofErr w:type="spellStart"/>
        <w:r w:rsidRPr="008C4ADC">
          <w:rPr>
            <w:color w:val="0000FF"/>
            <w:spacing w:val="-2"/>
          </w:rPr>
          <w:t>content</w:t>
        </w:r>
        <w:proofErr w:type="spellEnd"/>
        <w:r w:rsidRPr="008C4ADC">
          <w:rPr>
            <w:color w:val="0000FF"/>
            <w:spacing w:val="-2"/>
          </w:rPr>
          <w:t>/</w:t>
        </w:r>
        <w:proofErr w:type="spellStart"/>
        <w:r w:rsidRPr="008C4ADC">
          <w:rPr>
            <w:color w:val="0000FF"/>
            <w:spacing w:val="-2"/>
          </w:rPr>
          <w:t>uploads</w:t>
        </w:r>
        <w:proofErr w:type="spellEnd"/>
        <w:r w:rsidRPr="008C4ADC">
          <w:rPr>
            <w:color w:val="0000FF"/>
            <w:spacing w:val="-2"/>
          </w:rPr>
          <w:t>/2019/02/sbirnik_21.pdf</w:t>
        </w:r>
        <w:r w:rsidRPr="008C4ADC">
          <w:rPr>
            <w:spacing w:val="-2"/>
          </w:rPr>
          <w:t>.</w:t>
        </w:r>
      </w:hyperlink>
    </w:p>
    <w:p w14:paraId="033F7D05" w14:textId="492B281D" w:rsidR="00F469CC" w:rsidRPr="008C4ADC" w:rsidRDefault="006160D3" w:rsidP="00DE7D59">
      <w:pPr>
        <w:pStyle w:val="a3"/>
        <w:ind w:left="0" w:firstLine="567"/>
      </w:pPr>
      <w:r w:rsidRPr="008C4ADC">
        <w:t>Мусієнко А. Злочини у сфері трансплантації органів або тканин</w:t>
      </w:r>
      <w:r w:rsidR="00531F5D" w:rsidRPr="008C4ADC">
        <w:rPr>
          <w:spacing w:val="64"/>
        </w:rPr>
        <w:t xml:space="preserve"> </w:t>
      </w:r>
      <w:r w:rsidRPr="008C4ADC">
        <w:t>людини.</w:t>
      </w:r>
      <w:r w:rsidR="00531F5D" w:rsidRPr="008C4ADC">
        <w:rPr>
          <w:spacing w:val="66"/>
        </w:rPr>
        <w:t xml:space="preserve"> </w:t>
      </w:r>
      <w:r w:rsidRPr="008C4ADC">
        <w:rPr>
          <w:i/>
        </w:rPr>
        <w:t>Вісник</w:t>
      </w:r>
      <w:r w:rsidR="00531F5D" w:rsidRPr="008C4ADC">
        <w:rPr>
          <w:i/>
          <w:spacing w:val="67"/>
        </w:rPr>
        <w:t xml:space="preserve"> </w:t>
      </w:r>
      <w:r w:rsidRPr="008C4ADC">
        <w:rPr>
          <w:i/>
        </w:rPr>
        <w:t>прокуратури</w:t>
      </w:r>
      <w:r w:rsidRPr="008C4ADC">
        <w:t>.</w:t>
      </w:r>
      <w:r w:rsidR="00531F5D" w:rsidRPr="008C4ADC">
        <w:rPr>
          <w:spacing w:val="66"/>
        </w:rPr>
        <w:t xml:space="preserve"> </w:t>
      </w:r>
      <w:r w:rsidRPr="008C4ADC">
        <w:t>2007.</w:t>
      </w:r>
      <w:r w:rsidR="00531F5D" w:rsidRPr="008C4ADC">
        <w:rPr>
          <w:spacing w:val="66"/>
        </w:rPr>
        <w:t xml:space="preserve"> </w:t>
      </w:r>
      <w:r w:rsidRPr="008C4ADC">
        <w:t>№</w:t>
      </w:r>
      <w:r w:rsidR="00531F5D" w:rsidRPr="008C4ADC">
        <w:rPr>
          <w:spacing w:val="65"/>
        </w:rPr>
        <w:t xml:space="preserve"> </w:t>
      </w:r>
      <w:r w:rsidRPr="008C4ADC">
        <w:t>10</w:t>
      </w:r>
      <w:r w:rsidR="00531F5D" w:rsidRPr="008C4ADC">
        <w:rPr>
          <w:spacing w:val="66"/>
        </w:rPr>
        <w:t xml:space="preserve"> </w:t>
      </w:r>
      <w:r w:rsidRPr="008C4ADC">
        <w:rPr>
          <w:spacing w:val="-2"/>
        </w:rPr>
        <w:t>(76).</w:t>
      </w:r>
      <w:r w:rsidR="004619CD" w:rsidRPr="008C4ADC">
        <w:rPr>
          <w:spacing w:val="-2"/>
        </w:rPr>
        <w:t xml:space="preserve"> </w:t>
      </w:r>
      <w:r w:rsidRPr="008C4ADC">
        <w:t>С.</w:t>
      </w:r>
      <w:r w:rsidRPr="008C4ADC">
        <w:rPr>
          <w:spacing w:val="-7"/>
        </w:rPr>
        <w:t xml:space="preserve"> </w:t>
      </w:r>
      <w:r w:rsidRPr="008C4ADC">
        <w:rPr>
          <w:spacing w:val="-2"/>
        </w:rPr>
        <w:t>115–118.</w:t>
      </w:r>
    </w:p>
    <w:p w14:paraId="35ABDC85" w14:textId="77777777" w:rsidR="00F469CC" w:rsidRPr="008C4ADC" w:rsidRDefault="006160D3" w:rsidP="00DE7D59">
      <w:pPr>
        <w:pStyle w:val="a3"/>
        <w:ind w:left="0" w:firstLine="567"/>
      </w:pPr>
      <w:proofErr w:type="spellStart"/>
      <w:r w:rsidRPr="008C4ADC">
        <w:t>Процюк</w:t>
      </w:r>
      <w:proofErr w:type="spellEnd"/>
      <w:r w:rsidRPr="008C4ADC">
        <w:t xml:space="preserve"> О. В., </w:t>
      </w:r>
      <w:proofErr w:type="spellStart"/>
      <w:r w:rsidRPr="008C4ADC">
        <w:t>Алєксєєва-Процюк</w:t>
      </w:r>
      <w:proofErr w:type="spellEnd"/>
      <w:r w:rsidRPr="008C4ADC">
        <w:t xml:space="preserve"> Д. О. Кваліфікація порушення встановленого законом порядку трансплантації органів або</w:t>
      </w:r>
      <w:r w:rsidRPr="008C4ADC">
        <w:rPr>
          <w:spacing w:val="-13"/>
        </w:rPr>
        <w:t xml:space="preserve"> </w:t>
      </w:r>
      <w:r w:rsidRPr="008C4ADC">
        <w:t>тканин</w:t>
      </w:r>
      <w:r w:rsidRPr="008C4ADC">
        <w:rPr>
          <w:spacing w:val="-11"/>
        </w:rPr>
        <w:t xml:space="preserve"> </w:t>
      </w:r>
      <w:r w:rsidRPr="008C4ADC">
        <w:t>людини</w:t>
      </w:r>
      <w:r w:rsidRPr="008C4ADC">
        <w:rPr>
          <w:spacing w:val="-11"/>
        </w:rPr>
        <w:t xml:space="preserve"> </w:t>
      </w:r>
      <w:r w:rsidRPr="008C4ADC">
        <w:t>:</w:t>
      </w:r>
      <w:r w:rsidRPr="008C4ADC">
        <w:rPr>
          <w:spacing w:val="-11"/>
        </w:rPr>
        <w:t xml:space="preserve"> </w:t>
      </w:r>
      <w:r w:rsidRPr="008C4ADC">
        <w:t>метод.</w:t>
      </w:r>
      <w:r w:rsidRPr="008C4ADC">
        <w:rPr>
          <w:spacing w:val="-6"/>
        </w:rPr>
        <w:t xml:space="preserve"> </w:t>
      </w:r>
      <w:proofErr w:type="spellStart"/>
      <w:r w:rsidRPr="008C4ADC">
        <w:t>рек</w:t>
      </w:r>
      <w:proofErr w:type="spellEnd"/>
      <w:r w:rsidRPr="008C4ADC">
        <w:t>.</w:t>
      </w:r>
      <w:r w:rsidRPr="008C4ADC">
        <w:rPr>
          <w:spacing w:val="-6"/>
        </w:rPr>
        <w:t xml:space="preserve"> </w:t>
      </w:r>
      <w:r w:rsidRPr="008C4ADC">
        <w:t>Київ</w:t>
      </w:r>
      <w:r w:rsidRPr="008C4ADC">
        <w:rPr>
          <w:spacing w:val="-11"/>
        </w:rPr>
        <w:t xml:space="preserve"> </w:t>
      </w:r>
      <w:r w:rsidRPr="008C4ADC">
        <w:t>:</w:t>
      </w:r>
      <w:r w:rsidRPr="008C4ADC">
        <w:rPr>
          <w:spacing w:val="-11"/>
        </w:rPr>
        <w:t xml:space="preserve"> </w:t>
      </w:r>
      <w:proofErr w:type="spellStart"/>
      <w:r w:rsidRPr="008C4ADC">
        <w:t>Нац</w:t>
      </w:r>
      <w:proofErr w:type="spellEnd"/>
      <w:r w:rsidRPr="008C4ADC">
        <w:t>.</w:t>
      </w:r>
      <w:r w:rsidRPr="008C4ADC">
        <w:rPr>
          <w:spacing w:val="-14"/>
        </w:rPr>
        <w:t xml:space="preserve"> </w:t>
      </w:r>
      <w:r w:rsidRPr="008C4ADC">
        <w:t>акад.</w:t>
      </w:r>
      <w:r w:rsidRPr="008C4ADC">
        <w:rPr>
          <w:spacing w:val="-10"/>
        </w:rPr>
        <w:t xml:space="preserve"> </w:t>
      </w:r>
      <w:proofErr w:type="spellStart"/>
      <w:r w:rsidRPr="008C4ADC">
        <w:t>внутр</w:t>
      </w:r>
      <w:proofErr w:type="spellEnd"/>
      <w:r w:rsidRPr="008C4ADC">
        <w:t>.</w:t>
      </w:r>
      <w:r w:rsidRPr="008C4ADC">
        <w:rPr>
          <w:spacing w:val="-6"/>
        </w:rPr>
        <w:t xml:space="preserve"> </w:t>
      </w:r>
      <w:r w:rsidRPr="008C4ADC">
        <w:t>справ,</w:t>
      </w:r>
      <w:r w:rsidRPr="008C4ADC">
        <w:rPr>
          <w:spacing w:val="-10"/>
        </w:rPr>
        <w:t xml:space="preserve"> </w:t>
      </w:r>
      <w:r w:rsidRPr="008C4ADC">
        <w:t>2018. 55 с.</w:t>
      </w:r>
    </w:p>
    <w:p w14:paraId="1D379A89" w14:textId="77777777" w:rsidR="00F469CC" w:rsidRPr="008C4ADC" w:rsidRDefault="006160D3" w:rsidP="00DE7D59">
      <w:pPr>
        <w:pStyle w:val="a3"/>
        <w:ind w:left="0" w:firstLine="567"/>
      </w:pPr>
      <w:r w:rsidRPr="008C4ADC">
        <w:t>Чеботарьова Г. В. Кримінально-правова охорона правопорядку</w:t>
      </w:r>
      <w:r w:rsidRPr="008C4ADC">
        <w:rPr>
          <w:spacing w:val="-11"/>
        </w:rPr>
        <w:t xml:space="preserve"> </w:t>
      </w:r>
      <w:r w:rsidRPr="008C4ADC">
        <w:t>в</w:t>
      </w:r>
      <w:r w:rsidRPr="008C4ADC">
        <w:rPr>
          <w:spacing w:val="-5"/>
        </w:rPr>
        <w:t xml:space="preserve"> </w:t>
      </w:r>
      <w:r w:rsidRPr="008C4ADC">
        <w:t>сфері</w:t>
      </w:r>
      <w:r w:rsidRPr="008C4ADC">
        <w:rPr>
          <w:spacing w:val="-9"/>
        </w:rPr>
        <w:t xml:space="preserve"> </w:t>
      </w:r>
      <w:r w:rsidRPr="008C4ADC">
        <w:t>медичної</w:t>
      </w:r>
      <w:r w:rsidRPr="008C4ADC">
        <w:rPr>
          <w:spacing w:val="-9"/>
        </w:rPr>
        <w:t xml:space="preserve"> </w:t>
      </w:r>
      <w:r w:rsidRPr="008C4ADC">
        <w:t>діяльності</w:t>
      </w:r>
      <w:r w:rsidRPr="008C4ADC">
        <w:rPr>
          <w:spacing w:val="-9"/>
        </w:rPr>
        <w:t xml:space="preserve"> </w:t>
      </w:r>
      <w:r w:rsidRPr="008C4ADC">
        <w:t>:</w:t>
      </w:r>
      <w:r w:rsidRPr="008C4ADC">
        <w:rPr>
          <w:spacing w:val="-9"/>
        </w:rPr>
        <w:t xml:space="preserve"> </w:t>
      </w:r>
      <w:r w:rsidRPr="008C4ADC">
        <w:t>монографія.</w:t>
      </w:r>
      <w:r w:rsidRPr="008C4ADC">
        <w:rPr>
          <w:spacing w:val="-4"/>
        </w:rPr>
        <w:t xml:space="preserve"> </w:t>
      </w:r>
      <w:r w:rsidRPr="008C4ADC">
        <w:t>Київ</w:t>
      </w:r>
      <w:r w:rsidRPr="008C4ADC">
        <w:rPr>
          <w:spacing w:val="-5"/>
        </w:rPr>
        <w:t xml:space="preserve"> </w:t>
      </w:r>
      <w:r w:rsidRPr="008C4ADC">
        <w:t>:</w:t>
      </w:r>
      <w:r w:rsidRPr="008C4ADC">
        <w:rPr>
          <w:spacing w:val="-9"/>
        </w:rPr>
        <w:t xml:space="preserve"> </w:t>
      </w:r>
      <w:r w:rsidRPr="008C4ADC">
        <w:t>КНТ, 2011. 616 с.</w:t>
      </w:r>
    </w:p>
    <w:p w14:paraId="25E2FE88" w14:textId="77777777" w:rsidR="004619CD" w:rsidRPr="008C4ADC" w:rsidRDefault="004619CD" w:rsidP="00DE7D59">
      <w:pPr>
        <w:pStyle w:val="a3"/>
        <w:ind w:left="0" w:firstLine="567"/>
      </w:pPr>
    </w:p>
    <w:p w14:paraId="59EB3FF3" w14:textId="636B301B" w:rsidR="004619CD" w:rsidRPr="008C4ADC" w:rsidRDefault="006160D3" w:rsidP="004619CD">
      <w:pPr>
        <w:pStyle w:val="a3"/>
        <w:ind w:left="0" w:firstLine="0"/>
        <w:jc w:val="center"/>
        <w:rPr>
          <w:i/>
          <w:iCs/>
        </w:rPr>
      </w:pPr>
      <w:r w:rsidRPr="008C4ADC">
        <w:rPr>
          <w:i/>
          <w:iCs/>
        </w:rPr>
        <w:t>С</w:t>
      </w:r>
      <w:r w:rsidR="004619CD" w:rsidRPr="008C4ADC">
        <w:rPr>
          <w:i/>
          <w:iCs/>
        </w:rPr>
        <w:t>п</w:t>
      </w:r>
      <w:r w:rsidRPr="008C4ADC">
        <w:rPr>
          <w:i/>
          <w:iCs/>
        </w:rPr>
        <w:t>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література</w:t>
      </w:r>
    </w:p>
    <w:p w14:paraId="2078D79F" w14:textId="1077420F" w:rsidR="00F469CC" w:rsidRPr="008C4ADC" w:rsidRDefault="006160D3" w:rsidP="00DE7D59">
      <w:pPr>
        <w:pStyle w:val="a3"/>
        <w:ind w:left="0" w:firstLine="567"/>
      </w:pPr>
      <w:hyperlink r:id="rId250">
        <w:proofErr w:type="spellStart"/>
        <w:r w:rsidRPr="008C4ADC">
          <w:t>Гринчак</w:t>
        </w:r>
        <w:proofErr w:type="spellEnd"/>
        <w:r w:rsidRPr="008C4ADC">
          <w:rPr>
            <w:spacing w:val="22"/>
          </w:rPr>
          <w:t xml:space="preserve"> </w:t>
        </w:r>
        <w:r w:rsidRPr="008C4ADC">
          <w:t>С.</w:t>
        </w:r>
        <w:r w:rsidRPr="008C4ADC">
          <w:rPr>
            <w:spacing w:val="31"/>
          </w:rPr>
          <w:t xml:space="preserve"> </w:t>
        </w:r>
        <w:r w:rsidRPr="008C4ADC">
          <w:t>В.</w:t>
        </w:r>
      </w:hyperlink>
      <w:r w:rsidRPr="008C4ADC">
        <w:rPr>
          <w:spacing w:val="27"/>
        </w:rPr>
        <w:t xml:space="preserve"> </w:t>
      </w:r>
      <w:r w:rsidRPr="008C4ADC">
        <w:t>Проблеми</w:t>
      </w:r>
      <w:r w:rsidRPr="008C4ADC">
        <w:rPr>
          <w:spacing w:val="30"/>
        </w:rPr>
        <w:t xml:space="preserve"> </w:t>
      </w:r>
      <w:r w:rsidRPr="008C4ADC">
        <w:t>кримінальної</w:t>
      </w:r>
      <w:r w:rsidRPr="008C4ADC">
        <w:rPr>
          <w:spacing w:val="25"/>
        </w:rPr>
        <w:t xml:space="preserve"> </w:t>
      </w:r>
      <w:r w:rsidRPr="008C4ADC">
        <w:t>відповідальності</w:t>
      </w:r>
      <w:r w:rsidRPr="008C4ADC">
        <w:rPr>
          <w:spacing w:val="25"/>
        </w:rPr>
        <w:t xml:space="preserve"> </w:t>
      </w:r>
      <w:r w:rsidRPr="008C4ADC">
        <w:rPr>
          <w:spacing w:val="-5"/>
        </w:rPr>
        <w:t>за</w:t>
      </w:r>
      <w:r w:rsidR="004619CD" w:rsidRPr="008C4ADC">
        <w:rPr>
          <w:spacing w:val="-5"/>
        </w:rPr>
        <w:t xml:space="preserve"> </w:t>
      </w:r>
      <w:r w:rsidRPr="008C4ADC">
        <w:t>участь</w:t>
      </w:r>
      <w:r w:rsidR="00531F5D" w:rsidRPr="008C4ADC">
        <w:rPr>
          <w:spacing w:val="72"/>
        </w:rPr>
        <w:t xml:space="preserve"> </w:t>
      </w:r>
      <w:r w:rsidRPr="008C4ADC">
        <w:t>у</w:t>
      </w:r>
      <w:r w:rsidR="00531F5D" w:rsidRPr="008C4ADC">
        <w:rPr>
          <w:spacing w:val="70"/>
        </w:rPr>
        <w:t xml:space="preserve"> </w:t>
      </w:r>
      <w:r w:rsidRPr="008C4ADC">
        <w:t>транснаціональних</w:t>
      </w:r>
      <w:r w:rsidR="00531F5D" w:rsidRPr="008C4ADC">
        <w:rPr>
          <w:spacing w:val="72"/>
        </w:rPr>
        <w:t xml:space="preserve"> </w:t>
      </w:r>
      <w:r w:rsidRPr="008C4ADC">
        <w:t>організаціях,</w:t>
      </w:r>
      <w:r w:rsidR="00531F5D" w:rsidRPr="008C4ADC">
        <w:rPr>
          <w:spacing w:val="71"/>
        </w:rPr>
        <w:t xml:space="preserve"> </w:t>
      </w:r>
      <w:r w:rsidRPr="008C4ADC">
        <w:t>які</w:t>
      </w:r>
      <w:r w:rsidR="00531F5D" w:rsidRPr="008C4ADC">
        <w:rPr>
          <w:spacing w:val="71"/>
        </w:rPr>
        <w:t xml:space="preserve"> </w:t>
      </w:r>
      <w:r w:rsidRPr="008C4ADC">
        <w:rPr>
          <w:spacing w:val="-2"/>
        </w:rPr>
        <w:t>займаються</w:t>
      </w:r>
      <w:r w:rsidR="004619CD" w:rsidRPr="008C4ADC">
        <w:rPr>
          <w:spacing w:val="-2"/>
        </w:rPr>
        <w:t xml:space="preserve"> </w:t>
      </w:r>
      <w:r w:rsidRPr="008C4ADC">
        <w:t xml:space="preserve">незаконною трансплантацією. </w:t>
      </w:r>
      <w:r w:rsidRPr="008C4ADC">
        <w:rPr>
          <w:i/>
        </w:rPr>
        <w:t xml:space="preserve">Проблеми законності. </w:t>
      </w:r>
      <w:proofErr w:type="spellStart"/>
      <w:r w:rsidRPr="008C4ADC">
        <w:t>Вип</w:t>
      </w:r>
      <w:proofErr w:type="spellEnd"/>
      <w:r w:rsidRPr="008C4ADC">
        <w:t xml:space="preserve">. 99. Харків : </w:t>
      </w:r>
      <w:proofErr w:type="spellStart"/>
      <w:r w:rsidRPr="008C4ADC">
        <w:t>Нац</w:t>
      </w:r>
      <w:proofErr w:type="spellEnd"/>
      <w:r w:rsidRPr="008C4ADC">
        <w:t xml:space="preserve">. </w:t>
      </w:r>
      <w:proofErr w:type="spellStart"/>
      <w:r w:rsidRPr="008C4ADC">
        <w:t>юрид</w:t>
      </w:r>
      <w:proofErr w:type="spellEnd"/>
      <w:r w:rsidRPr="008C4ADC">
        <w:t xml:space="preserve">. акад. України ім. Я. Мудрого / відп. ред. В. Я. Тацій ; ред. </w:t>
      </w:r>
      <w:proofErr w:type="spellStart"/>
      <w:r w:rsidRPr="008C4ADC">
        <w:t>кол</w:t>
      </w:r>
      <w:proofErr w:type="spellEnd"/>
      <w:r w:rsidRPr="008C4ADC">
        <w:t>. А. П. Гетьман та ін., 2008. С. 133–139.</w:t>
      </w:r>
    </w:p>
    <w:p w14:paraId="043CD61A" w14:textId="603482C4" w:rsidR="00F469CC" w:rsidRPr="008C4ADC" w:rsidRDefault="006160D3" w:rsidP="00DE7D59">
      <w:pPr>
        <w:pStyle w:val="a3"/>
        <w:ind w:left="0" w:firstLine="567"/>
      </w:pPr>
      <w:proofErr w:type="spellStart"/>
      <w:r w:rsidRPr="008C4ADC">
        <w:t>Довгаль</w:t>
      </w:r>
      <w:proofErr w:type="spellEnd"/>
      <w:r w:rsidRPr="008C4ADC">
        <w:t xml:space="preserve"> О. О. Порушення встановленого законом порядку трансплантації</w:t>
      </w:r>
      <w:r w:rsidRPr="008C4ADC">
        <w:rPr>
          <w:spacing w:val="-14"/>
        </w:rPr>
        <w:t xml:space="preserve"> </w:t>
      </w:r>
      <w:r w:rsidRPr="008C4ADC">
        <w:t>анатомічних</w:t>
      </w:r>
      <w:r w:rsidRPr="008C4ADC">
        <w:rPr>
          <w:spacing w:val="-10"/>
        </w:rPr>
        <w:t xml:space="preserve"> </w:t>
      </w:r>
      <w:r w:rsidRPr="008C4ADC">
        <w:t>матеріалів,</w:t>
      </w:r>
      <w:r w:rsidRPr="008C4ADC">
        <w:rPr>
          <w:spacing w:val="-9"/>
        </w:rPr>
        <w:t xml:space="preserve"> </w:t>
      </w:r>
      <w:r w:rsidRPr="008C4ADC">
        <w:t>вчинені</w:t>
      </w:r>
      <w:r w:rsidRPr="008C4ADC">
        <w:rPr>
          <w:spacing w:val="-13"/>
        </w:rPr>
        <w:t xml:space="preserve"> </w:t>
      </w:r>
      <w:r w:rsidRPr="008C4ADC">
        <w:t>щодо</w:t>
      </w:r>
      <w:r w:rsidRPr="008C4ADC">
        <w:rPr>
          <w:spacing w:val="-14"/>
        </w:rPr>
        <w:t xml:space="preserve"> </w:t>
      </w:r>
      <w:r w:rsidRPr="008C4ADC">
        <w:t xml:space="preserve">донора-трупа: кримінально-правовий аспект. </w:t>
      </w:r>
      <w:r w:rsidRPr="008C4ADC">
        <w:rPr>
          <w:i/>
        </w:rPr>
        <w:t>Юридичний науковий електронний журнал.</w:t>
      </w:r>
      <w:r w:rsidR="00531F5D" w:rsidRPr="008C4ADC">
        <w:rPr>
          <w:i/>
          <w:spacing w:val="79"/>
        </w:rPr>
        <w:t xml:space="preserve"> </w:t>
      </w:r>
      <w:r w:rsidRPr="008C4ADC">
        <w:t>2024.</w:t>
      </w:r>
      <w:r w:rsidR="00531F5D" w:rsidRPr="008C4ADC">
        <w:rPr>
          <w:spacing w:val="78"/>
        </w:rPr>
        <w:t xml:space="preserve"> </w:t>
      </w:r>
      <w:r w:rsidRPr="008C4ADC">
        <w:t>№</w:t>
      </w:r>
      <w:r w:rsidR="00531F5D" w:rsidRPr="008C4ADC">
        <w:rPr>
          <w:spacing w:val="79"/>
        </w:rPr>
        <w:t xml:space="preserve"> </w:t>
      </w:r>
      <w:r w:rsidRPr="008C4ADC">
        <w:t>3.</w:t>
      </w:r>
      <w:r w:rsidR="00531F5D" w:rsidRPr="008C4ADC">
        <w:rPr>
          <w:spacing w:val="78"/>
        </w:rPr>
        <w:t xml:space="preserve"> </w:t>
      </w:r>
      <w:r w:rsidRPr="008C4ADC">
        <w:t>С.</w:t>
      </w:r>
      <w:r w:rsidR="00531F5D" w:rsidRPr="008C4ADC">
        <w:rPr>
          <w:spacing w:val="79"/>
        </w:rPr>
        <w:t xml:space="preserve"> </w:t>
      </w:r>
      <w:r w:rsidRPr="008C4ADC">
        <w:t>400–404.</w:t>
      </w:r>
      <w:r w:rsidR="00531F5D" w:rsidRPr="008C4ADC">
        <w:rPr>
          <w:spacing w:val="52"/>
          <w:w w:val="150"/>
        </w:rPr>
        <w:t xml:space="preserve"> </w:t>
      </w:r>
      <w:r w:rsidRPr="008C4ADC">
        <w:rPr>
          <w:spacing w:val="-4"/>
        </w:rPr>
        <w:t>URL:</w:t>
      </w:r>
      <w:r w:rsidR="004619CD" w:rsidRPr="008C4ADC">
        <w:rPr>
          <w:spacing w:val="-4"/>
        </w:rPr>
        <w:t xml:space="preserve"> </w:t>
      </w:r>
      <w:hyperlink r:id="rId251">
        <w:r w:rsidRPr="008C4ADC">
          <w:rPr>
            <w:color w:val="0000FF"/>
            <w:spacing w:val="-2"/>
            <w:u w:val="single" w:color="0000FF"/>
          </w:rPr>
          <w:t>http://www.lsej.org.ua/3_2024/98.pdf</w:t>
        </w:r>
        <w:r w:rsidRPr="008C4ADC">
          <w:rPr>
            <w:spacing w:val="-2"/>
          </w:rPr>
          <w:t>.</w:t>
        </w:r>
      </w:hyperlink>
    </w:p>
    <w:p w14:paraId="2CEE4803" w14:textId="77777777" w:rsidR="00F469CC" w:rsidRPr="008C4ADC" w:rsidRDefault="006160D3" w:rsidP="00DE7D59">
      <w:pPr>
        <w:pStyle w:val="a3"/>
        <w:ind w:left="0" w:firstLine="567"/>
      </w:pPr>
      <w:r w:rsidRPr="008C4ADC">
        <w:t xml:space="preserve">Кузьменко Ю. В., </w:t>
      </w:r>
      <w:proofErr w:type="spellStart"/>
      <w:r w:rsidRPr="008C4ADC">
        <w:t>Думанський</w:t>
      </w:r>
      <w:proofErr w:type="spellEnd"/>
      <w:r w:rsidRPr="008C4ADC">
        <w:t xml:space="preserve"> Р. В. Поширення торгівлі людьми</w:t>
      </w:r>
      <w:r w:rsidRPr="008C4ADC">
        <w:rPr>
          <w:spacing w:val="-7"/>
        </w:rPr>
        <w:t xml:space="preserve"> </w:t>
      </w:r>
      <w:r w:rsidRPr="008C4ADC">
        <w:t>за</w:t>
      </w:r>
      <w:r w:rsidRPr="008C4ADC">
        <w:rPr>
          <w:spacing w:val="-10"/>
        </w:rPr>
        <w:t xml:space="preserve"> </w:t>
      </w:r>
      <w:r w:rsidRPr="008C4ADC">
        <w:t>умов</w:t>
      </w:r>
      <w:r w:rsidRPr="008C4ADC">
        <w:rPr>
          <w:spacing w:val="-7"/>
        </w:rPr>
        <w:t xml:space="preserve"> </w:t>
      </w:r>
      <w:r w:rsidRPr="008C4ADC">
        <w:t>збройного</w:t>
      </w:r>
      <w:r w:rsidRPr="008C4ADC">
        <w:rPr>
          <w:spacing w:val="-13"/>
        </w:rPr>
        <w:t xml:space="preserve"> </w:t>
      </w:r>
      <w:r w:rsidRPr="008C4ADC">
        <w:t>конфлікту</w:t>
      </w:r>
      <w:r w:rsidRPr="008C4ADC">
        <w:rPr>
          <w:spacing w:val="-13"/>
        </w:rPr>
        <w:t xml:space="preserve"> </w:t>
      </w:r>
      <w:r w:rsidRPr="008C4ADC">
        <w:t>на</w:t>
      </w:r>
      <w:r w:rsidRPr="008C4ADC">
        <w:rPr>
          <w:spacing w:val="-10"/>
        </w:rPr>
        <w:t xml:space="preserve"> </w:t>
      </w:r>
      <w:r w:rsidRPr="008C4ADC">
        <w:t>Сході</w:t>
      </w:r>
      <w:r w:rsidRPr="008C4ADC">
        <w:rPr>
          <w:spacing w:val="-11"/>
        </w:rPr>
        <w:t xml:space="preserve"> </w:t>
      </w:r>
      <w:r w:rsidRPr="008C4ADC">
        <w:t xml:space="preserve">України. </w:t>
      </w:r>
      <w:r w:rsidRPr="008C4ADC">
        <w:rPr>
          <w:i/>
        </w:rPr>
        <w:t>Юридичний бюлетень</w:t>
      </w:r>
      <w:r w:rsidRPr="008C4ADC">
        <w:t xml:space="preserve">. 2021. </w:t>
      </w:r>
      <w:proofErr w:type="spellStart"/>
      <w:r w:rsidRPr="008C4ADC">
        <w:t>Вип</w:t>
      </w:r>
      <w:proofErr w:type="spellEnd"/>
      <w:r w:rsidRPr="008C4ADC">
        <w:t xml:space="preserve">. 18. С. 44–49. URL: </w:t>
      </w:r>
      <w:hyperlink r:id="rId252">
        <w:r w:rsidRPr="008C4ADC">
          <w:rPr>
            <w:color w:val="0000FF"/>
            <w:spacing w:val="-2"/>
            <w:u w:val="single" w:color="0000FF"/>
          </w:rPr>
          <w:t>http://www.lawbulletin.oduvs.od.ua/archive/2021/18/7.pdf</w:t>
        </w:r>
        <w:r w:rsidRPr="008C4ADC">
          <w:rPr>
            <w:spacing w:val="-2"/>
          </w:rPr>
          <w:t>.</w:t>
        </w:r>
      </w:hyperlink>
    </w:p>
    <w:p w14:paraId="507AB7EE" w14:textId="7727ADFD" w:rsidR="00F469CC" w:rsidRPr="008C4ADC" w:rsidRDefault="006160D3" w:rsidP="00DE7D59">
      <w:pPr>
        <w:pStyle w:val="a3"/>
        <w:ind w:left="0" w:firstLine="567"/>
      </w:pPr>
      <w:proofErr w:type="spellStart"/>
      <w:r w:rsidRPr="008C4ADC">
        <w:t>Лісіцина</w:t>
      </w:r>
      <w:proofErr w:type="spellEnd"/>
      <w:r w:rsidRPr="008C4ADC">
        <w:t xml:space="preserve"> Ю. О. Порушення встановленого</w:t>
      </w:r>
      <w:r w:rsidRPr="008C4ADC">
        <w:rPr>
          <w:spacing w:val="-1"/>
        </w:rPr>
        <w:t xml:space="preserve"> </w:t>
      </w:r>
      <w:r w:rsidRPr="008C4ADC">
        <w:t>законом порядку трансплантації органів або тканин людини та насильницьке донорство:</w:t>
      </w:r>
      <w:r w:rsidRPr="008C4ADC">
        <w:rPr>
          <w:spacing w:val="-5"/>
        </w:rPr>
        <w:t xml:space="preserve"> </w:t>
      </w:r>
      <w:r w:rsidRPr="008C4ADC">
        <w:t>кримінально-правова</w:t>
      </w:r>
      <w:r w:rsidRPr="008C4ADC">
        <w:rPr>
          <w:spacing w:val="-1"/>
        </w:rPr>
        <w:t xml:space="preserve"> </w:t>
      </w:r>
      <w:r w:rsidRPr="008C4ADC">
        <w:t>та</w:t>
      </w:r>
      <w:r w:rsidRPr="008C4ADC">
        <w:rPr>
          <w:spacing w:val="3"/>
        </w:rPr>
        <w:t xml:space="preserve"> </w:t>
      </w:r>
      <w:r w:rsidRPr="008C4ADC">
        <w:t>кримінологічна</w:t>
      </w:r>
      <w:r w:rsidRPr="008C4ADC">
        <w:rPr>
          <w:spacing w:val="3"/>
        </w:rPr>
        <w:t xml:space="preserve"> </w:t>
      </w:r>
      <w:r w:rsidRPr="008C4ADC">
        <w:rPr>
          <w:spacing w:val="-2"/>
        </w:rPr>
        <w:t>характеристика</w:t>
      </w:r>
      <w:r w:rsidRPr="008C4ADC">
        <w:t xml:space="preserve">: </w:t>
      </w:r>
      <w:proofErr w:type="spellStart"/>
      <w:r w:rsidRPr="008C4ADC">
        <w:t>автореф</w:t>
      </w:r>
      <w:proofErr w:type="spellEnd"/>
      <w:r w:rsidRPr="008C4ADC">
        <w:t xml:space="preserve">. </w:t>
      </w:r>
      <w:proofErr w:type="spellStart"/>
      <w:r w:rsidRPr="008C4ADC">
        <w:t>дис</w:t>
      </w:r>
      <w:proofErr w:type="spellEnd"/>
      <w:r w:rsidRPr="008C4ADC">
        <w:t xml:space="preserve">. </w:t>
      </w:r>
      <w:proofErr w:type="spellStart"/>
      <w:r w:rsidRPr="008C4ADC">
        <w:t>канд</w:t>
      </w:r>
      <w:proofErr w:type="spellEnd"/>
      <w:r w:rsidRPr="008C4ADC">
        <w:t xml:space="preserve">. </w:t>
      </w:r>
      <w:proofErr w:type="spellStart"/>
      <w:r w:rsidRPr="008C4ADC">
        <w:t>юрид</w:t>
      </w:r>
      <w:proofErr w:type="spellEnd"/>
      <w:r w:rsidRPr="008C4ADC">
        <w:t xml:space="preserve">. наук: 12.00.08. Львів, 2016. 20 с. URL: </w:t>
      </w:r>
      <w:hyperlink r:id="rId253">
        <w:r w:rsidRPr="008C4ADC">
          <w:rPr>
            <w:color w:val="0000FF"/>
            <w:spacing w:val="-2"/>
            <w:u w:val="single" w:color="0000FF"/>
          </w:rPr>
          <w:t>http://dspace.lvduvs.edu.ua/handle/1234567890/465</w:t>
        </w:r>
      </w:hyperlink>
      <w:r w:rsidRPr="008C4ADC">
        <w:rPr>
          <w:spacing w:val="-2"/>
        </w:rPr>
        <w:t>.</w:t>
      </w:r>
    </w:p>
    <w:p w14:paraId="005ACEF2" w14:textId="7357CD74" w:rsidR="00F469CC" w:rsidRPr="008C4ADC" w:rsidRDefault="006160D3" w:rsidP="004619CD">
      <w:pPr>
        <w:ind w:firstLine="567"/>
        <w:jc w:val="both"/>
      </w:pPr>
      <w:r w:rsidRPr="008C4ADC">
        <w:t xml:space="preserve">Мусієнко А. Основні напрями міжнародного співробітництва щодо протидії злочинам у сфері трансплантації органів або тканин людини. </w:t>
      </w:r>
      <w:r w:rsidRPr="008C4ADC">
        <w:rPr>
          <w:i/>
        </w:rPr>
        <w:t>Вісник Київського національного університету</w:t>
      </w:r>
      <w:r w:rsidRPr="008C4ADC">
        <w:rPr>
          <w:i/>
          <w:spacing w:val="14"/>
        </w:rPr>
        <w:t xml:space="preserve"> </w:t>
      </w:r>
      <w:r w:rsidRPr="008C4ADC">
        <w:rPr>
          <w:i/>
        </w:rPr>
        <w:t>імені</w:t>
      </w:r>
      <w:r w:rsidRPr="008C4ADC">
        <w:rPr>
          <w:i/>
          <w:spacing w:val="17"/>
        </w:rPr>
        <w:t xml:space="preserve"> </w:t>
      </w:r>
      <w:r w:rsidRPr="008C4ADC">
        <w:rPr>
          <w:i/>
        </w:rPr>
        <w:t>Тараса</w:t>
      </w:r>
      <w:r w:rsidRPr="008C4ADC">
        <w:rPr>
          <w:i/>
          <w:spacing w:val="11"/>
        </w:rPr>
        <w:t xml:space="preserve"> </w:t>
      </w:r>
      <w:r w:rsidRPr="008C4ADC">
        <w:rPr>
          <w:i/>
        </w:rPr>
        <w:t>Шевченка.</w:t>
      </w:r>
      <w:r w:rsidRPr="008C4ADC">
        <w:rPr>
          <w:i/>
          <w:spacing w:val="18"/>
        </w:rPr>
        <w:t xml:space="preserve"> </w:t>
      </w:r>
      <w:r w:rsidRPr="008C4ADC">
        <w:rPr>
          <w:i/>
        </w:rPr>
        <w:t>Юридичні</w:t>
      </w:r>
      <w:r w:rsidRPr="008C4ADC">
        <w:rPr>
          <w:i/>
          <w:spacing w:val="12"/>
        </w:rPr>
        <w:t xml:space="preserve"> </w:t>
      </w:r>
      <w:r w:rsidRPr="008C4ADC">
        <w:rPr>
          <w:i/>
        </w:rPr>
        <w:t>науки</w:t>
      </w:r>
      <w:r w:rsidRPr="008C4ADC">
        <w:t>.</w:t>
      </w:r>
      <w:r w:rsidRPr="008C4ADC">
        <w:rPr>
          <w:spacing w:val="14"/>
        </w:rPr>
        <w:t xml:space="preserve"> </w:t>
      </w:r>
      <w:r w:rsidRPr="008C4ADC">
        <w:t>2011.</w:t>
      </w:r>
      <w:r w:rsidRPr="008C4ADC">
        <w:rPr>
          <w:spacing w:val="15"/>
        </w:rPr>
        <w:t xml:space="preserve"> </w:t>
      </w:r>
      <w:proofErr w:type="spellStart"/>
      <w:r w:rsidRPr="008C4ADC">
        <w:rPr>
          <w:spacing w:val="-4"/>
        </w:rPr>
        <w:t>Вип</w:t>
      </w:r>
      <w:proofErr w:type="spellEnd"/>
      <w:r w:rsidRPr="008C4ADC">
        <w:rPr>
          <w:spacing w:val="-4"/>
        </w:rPr>
        <w:t>.</w:t>
      </w:r>
      <w:r w:rsidR="004619CD" w:rsidRPr="008C4ADC">
        <w:rPr>
          <w:spacing w:val="-4"/>
        </w:rPr>
        <w:t xml:space="preserve"> </w:t>
      </w:r>
      <w:r w:rsidRPr="008C4ADC">
        <w:t>89.</w:t>
      </w:r>
      <w:r w:rsidRPr="008C4ADC">
        <w:rPr>
          <w:spacing w:val="-13"/>
        </w:rPr>
        <w:t xml:space="preserve"> </w:t>
      </w:r>
      <w:r w:rsidRPr="008C4ADC">
        <w:t>С.</w:t>
      </w:r>
      <w:r w:rsidRPr="008C4ADC">
        <w:rPr>
          <w:spacing w:val="-12"/>
        </w:rPr>
        <w:t xml:space="preserve"> </w:t>
      </w:r>
      <w:r w:rsidRPr="008C4ADC">
        <w:t>50–53.</w:t>
      </w:r>
      <w:r w:rsidRPr="008C4ADC">
        <w:rPr>
          <w:spacing w:val="-12"/>
        </w:rPr>
        <w:t xml:space="preserve"> </w:t>
      </w:r>
      <w:r w:rsidRPr="008C4ADC">
        <w:t>URL:</w:t>
      </w:r>
      <w:r w:rsidRPr="008C4ADC">
        <w:rPr>
          <w:spacing w:val="-13"/>
        </w:rPr>
        <w:t xml:space="preserve"> </w:t>
      </w:r>
      <w:hyperlink r:id="rId254">
        <w:r w:rsidRPr="008C4ADC">
          <w:rPr>
            <w:color w:val="0000FF"/>
            <w:spacing w:val="-2"/>
            <w:u w:val="single" w:color="0000FF"/>
          </w:rPr>
          <w:t>http://nbuv.gov.ua/UJRN/VKNU_Yur_2011_89_14</w:t>
        </w:r>
      </w:hyperlink>
      <w:r w:rsidRPr="008C4ADC">
        <w:rPr>
          <w:spacing w:val="-2"/>
        </w:rPr>
        <w:t>.</w:t>
      </w:r>
    </w:p>
    <w:p w14:paraId="36C1BB1C" w14:textId="77777777" w:rsidR="00F469CC" w:rsidRPr="008C4ADC" w:rsidRDefault="006160D3" w:rsidP="00DE7D59">
      <w:pPr>
        <w:pStyle w:val="a3"/>
        <w:ind w:left="0" w:firstLine="567"/>
      </w:pPr>
      <w:r w:rsidRPr="008C4ADC">
        <w:t>Сучасне</w:t>
      </w:r>
      <w:r w:rsidRPr="008C4ADC">
        <w:rPr>
          <w:spacing w:val="-8"/>
        </w:rPr>
        <w:t xml:space="preserve"> </w:t>
      </w:r>
      <w:r w:rsidRPr="008C4ADC">
        <w:t>українське</w:t>
      </w:r>
      <w:r w:rsidRPr="008C4ADC">
        <w:rPr>
          <w:spacing w:val="-8"/>
        </w:rPr>
        <w:t xml:space="preserve"> </w:t>
      </w:r>
      <w:r w:rsidRPr="008C4ADC">
        <w:t>медичне</w:t>
      </w:r>
      <w:r w:rsidRPr="008C4ADC">
        <w:rPr>
          <w:spacing w:val="-8"/>
        </w:rPr>
        <w:t xml:space="preserve"> </w:t>
      </w:r>
      <w:r w:rsidRPr="008C4ADC">
        <w:t>право</w:t>
      </w:r>
      <w:r w:rsidRPr="008C4ADC">
        <w:rPr>
          <w:spacing w:val="-11"/>
        </w:rPr>
        <w:t xml:space="preserve"> </w:t>
      </w:r>
      <w:r w:rsidRPr="008C4ADC">
        <w:t>України</w:t>
      </w:r>
      <w:r w:rsidRPr="008C4ADC">
        <w:rPr>
          <w:spacing w:val="-4"/>
        </w:rPr>
        <w:t xml:space="preserve"> </w:t>
      </w:r>
      <w:r w:rsidRPr="008C4ADC">
        <w:t>:</w:t>
      </w:r>
      <w:r w:rsidRPr="008C4ADC">
        <w:rPr>
          <w:spacing w:val="-10"/>
        </w:rPr>
        <w:t xml:space="preserve"> </w:t>
      </w:r>
      <w:r w:rsidRPr="008C4ADC">
        <w:t>монографія</w:t>
      </w:r>
      <w:r w:rsidRPr="008C4ADC">
        <w:rPr>
          <w:spacing w:val="-6"/>
        </w:rPr>
        <w:t xml:space="preserve"> </w:t>
      </w:r>
      <w:r w:rsidRPr="008C4ADC">
        <w:t>/</w:t>
      </w:r>
      <w:r w:rsidRPr="008C4ADC">
        <w:rPr>
          <w:spacing w:val="-5"/>
        </w:rPr>
        <w:t xml:space="preserve"> </w:t>
      </w:r>
      <w:r w:rsidRPr="008C4ADC">
        <w:t xml:space="preserve">за </w:t>
      </w:r>
      <w:proofErr w:type="spellStart"/>
      <w:r w:rsidRPr="008C4ADC">
        <w:t>заг</w:t>
      </w:r>
      <w:proofErr w:type="spellEnd"/>
      <w:r w:rsidRPr="008C4ADC">
        <w:t xml:space="preserve">. ред. С. Г. Стеценко. Київ : </w:t>
      </w:r>
      <w:proofErr w:type="spellStart"/>
      <w:r w:rsidRPr="008C4ADC">
        <w:t>Атіка</w:t>
      </w:r>
      <w:proofErr w:type="spellEnd"/>
      <w:r w:rsidRPr="008C4ADC">
        <w:t>, 2010. 496 с.</w:t>
      </w:r>
    </w:p>
    <w:p w14:paraId="4CDEB1F4" w14:textId="77777777" w:rsidR="004619CD" w:rsidRPr="008C4ADC" w:rsidRDefault="004619CD" w:rsidP="00DE7D59">
      <w:pPr>
        <w:pStyle w:val="a3"/>
        <w:ind w:left="0" w:firstLine="567"/>
      </w:pPr>
    </w:p>
    <w:p w14:paraId="7F20C573" w14:textId="774A7E6B" w:rsidR="00F469CC" w:rsidRPr="008C4ADC" w:rsidRDefault="006160D3" w:rsidP="004619CD">
      <w:pPr>
        <w:pStyle w:val="a3"/>
        <w:ind w:left="0" w:firstLine="0"/>
        <w:jc w:val="center"/>
        <w:rPr>
          <w:i/>
          <w:iCs/>
        </w:rPr>
      </w:pPr>
      <w:r w:rsidRPr="008C4ADC">
        <w:rPr>
          <w:i/>
          <w:iCs/>
        </w:rPr>
        <w:t>Нормативні</w:t>
      </w:r>
      <w:r w:rsidR="004619CD" w:rsidRPr="008C4ADC">
        <w:rPr>
          <w:i/>
          <w:iCs/>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w:t>
      </w:r>
      <w:r w:rsidR="004619CD" w:rsidRPr="008C4ADC">
        <w:rPr>
          <w:i/>
          <w:iCs/>
        </w:rPr>
        <w:t xml:space="preserve"> </w:t>
      </w:r>
      <w:r w:rsidRPr="008C4ADC">
        <w:rPr>
          <w:i/>
          <w:iCs/>
        </w:rPr>
        <w:t>судової</w:t>
      </w:r>
      <w:r w:rsidRPr="008C4ADC">
        <w:rPr>
          <w:i/>
          <w:iCs/>
          <w:spacing w:val="80"/>
        </w:rPr>
        <w:t xml:space="preserve"> </w:t>
      </w:r>
      <w:r w:rsidRPr="008C4ADC">
        <w:rPr>
          <w:i/>
          <w:iCs/>
        </w:rPr>
        <w:t>практики</w:t>
      </w:r>
    </w:p>
    <w:p w14:paraId="5758EC57" w14:textId="6BABFDB8" w:rsidR="00F469CC" w:rsidRPr="008C4ADC" w:rsidRDefault="006160D3" w:rsidP="00DE7D59">
      <w:pPr>
        <w:pStyle w:val="a3"/>
        <w:ind w:left="0" w:firstLine="567"/>
      </w:pPr>
      <w:r w:rsidRPr="008C4ADC">
        <w:t xml:space="preserve">О </w:t>
      </w:r>
      <w:proofErr w:type="spellStart"/>
      <w:r w:rsidRPr="008C4ADC">
        <w:t>приведении</w:t>
      </w:r>
      <w:proofErr w:type="spellEnd"/>
      <w:r w:rsidRPr="008C4ADC">
        <w:t xml:space="preserve"> в </w:t>
      </w:r>
      <w:proofErr w:type="spellStart"/>
      <w:r w:rsidRPr="008C4ADC">
        <w:t>соответствие</w:t>
      </w:r>
      <w:proofErr w:type="spellEnd"/>
      <w:r w:rsidRPr="008C4ADC">
        <w:t xml:space="preserve"> </w:t>
      </w:r>
      <w:proofErr w:type="spellStart"/>
      <w:r w:rsidRPr="008C4ADC">
        <w:t>законодательств</w:t>
      </w:r>
      <w:proofErr w:type="spellEnd"/>
      <w:r w:rsidRPr="008C4ADC">
        <w:t xml:space="preserve"> </w:t>
      </w:r>
      <w:proofErr w:type="spellStart"/>
      <w:r w:rsidRPr="008C4ADC">
        <w:t>государств</w:t>
      </w:r>
      <w:proofErr w:type="spellEnd"/>
      <w:r w:rsidRPr="008C4ADC">
        <w:t xml:space="preserve">- </w:t>
      </w:r>
      <w:proofErr w:type="spellStart"/>
      <w:r w:rsidRPr="008C4ADC">
        <w:t>участников</w:t>
      </w:r>
      <w:proofErr w:type="spellEnd"/>
      <w:r w:rsidRPr="008C4ADC">
        <w:t xml:space="preserve"> по </w:t>
      </w:r>
      <w:proofErr w:type="spellStart"/>
      <w:r w:rsidRPr="008C4ADC">
        <w:t>вопросам</w:t>
      </w:r>
      <w:proofErr w:type="spellEnd"/>
      <w:r w:rsidRPr="008C4ADC">
        <w:t xml:space="preserve"> </w:t>
      </w:r>
      <w:proofErr w:type="spellStart"/>
      <w:r w:rsidRPr="008C4ADC">
        <w:t>изъятия</w:t>
      </w:r>
      <w:proofErr w:type="spellEnd"/>
      <w:r w:rsidRPr="008C4ADC">
        <w:t xml:space="preserve">, пересадки и </w:t>
      </w:r>
      <w:proofErr w:type="spellStart"/>
      <w:r w:rsidRPr="008C4ADC">
        <w:t>трансплантации</w:t>
      </w:r>
      <w:proofErr w:type="spellEnd"/>
      <w:r w:rsidRPr="008C4ADC">
        <w:t xml:space="preserve"> </w:t>
      </w:r>
      <w:proofErr w:type="spellStart"/>
      <w:r w:rsidRPr="008C4ADC">
        <w:t>материалов</w:t>
      </w:r>
      <w:proofErr w:type="spellEnd"/>
      <w:r w:rsidRPr="008C4ADC">
        <w:t xml:space="preserve"> </w:t>
      </w:r>
      <w:proofErr w:type="spellStart"/>
      <w:r w:rsidRPr="008C4ADC">
        <w:t>организма</w:t>
      </w:r>
      <w:proofErr w:type="spellEnd"/>
      <w:r w:rsidRPr="008C4ADC">
        <w:t xml:space="preserve"> </w:t>
      </w:r>
      <w:proofErr w:type="spellStart"/>
      <w:r w:rsidRPr="008C4ADC">
        <w:t>человека</w:t>
      </w:r>
      <w:proofErr w:type="spellEnd"/>
      <w:r w:rsidRPr="008C4ADC">
        <w:t xml:space="preserve">: </w:t>
      </w:r>
      <w:proofErr w:type="spellStart"/>
      <w:r w:rsidRPr="008C4ADC">
        <w:t>Резолюция</w:t>
      </w:r>
      <w:proofErr w:type="spellEnd"/>
      <w:r w:rsidRPr="008C4ADC">
        <w:t xml:space="preserve"> </w:t>
      </w:r>
      <w:proofErr w:type="spellStart"/>
      <w:r w:rsidRPr="008C4ADC">
        <w:t>Комитета</w:t>
      </w:r>
      <w:proofErr w:type="spellEnd"/>
      <w:r w:rsidRPr="008C4ADC">
        <w:t xml:space="preserve"> </w:t>
      </w:r>
      <w:proofErr w:type="spellStart"/>
      <w:r w:rsidRPr="008C4ADC">
        <w:t>министров</w:t>
      </w:r>
      <w:proofErr w:type="spellEnd"/>
      <w:r w:rsidRPr="008C4ADC">
        <w:t xml:space="preserve"> </w:t>
      </w:r>
      <w:proofErr w:type="spellStart"/>
      <w:r w:rsidRPr="008C4ADC">
        <w:t>Совета</w:t>
      </w:r>
      <w:proofErr w:type="spellEnd"/>
      <w:r w:rsidRPr="008C4ADC">
        <w:rPr>
          <w:spacing w:val="-16"/>
        </w:rPr>
        <w:t xml:space="preserve"> </w:t>
      </w:r>
      <w:proofErr w:type="spellStart"/>
      <w:r w:rsidRPr="008C4ADC">
        <w:t>Европы</w:t>
      </w:r>
      <w:proofErr w:type="spellEnd"/>
      <w:r w:rsidRPr="008C4ADC">
        <w:rPr>
          <w:spacing w:val="-9"/>
        </w:rPr>
        <w:t xml:space="preserve"> </w:t>
      </w:r>
      <w:r w:rsidRPr="008C4ADC">
        <w:t>№</w:t>
      </w:r>
      <w:r w:rsidRPr="008C4ADC">
        <w:rPr>
          <w:spacing w:val="-14"/>
        </w:rPr>
        <w:t xml:space="preserve"> </w:t>
      </w:r>
      <w:r w:rsidRPr="008C4ADC">
        <w:t>(78)</w:t>
      </w:r>
      <w:r w:rsidRPr="008C4ADC">
        <w:rPr>
          <w:spacing w:val="-13"/>
        </w:rPr>
        <w:t xml:space="preserve"> </w:t>
      </w:r>
      <w:r w:rsidRPr="008C4ADC">
        <w:t>29</w:t>
      </w:r>
      <w:r w:rsidRPr="008C4ADC">
        <w:rPr>
          <w:spacing w:val="-12"/>
        </w:rPr>
        <w:t xml:space="preserve"> </w:t>
      </w:r>
      <w:r w:rsidRPr="008C4ADC">
        <w:t>от</w:t>
      </w:r>
      <w:r w:rsidRPr="008C4ADC">
        <w:rPr>
          <w:spacing w:val="-13"/>
        </w:rPr>
        <w:t xml:space="preserve"> </w:t>
      </w:r>
      <w:r w:rsidRPr="008C4ADC">
        <w:t>11</w:t>
      </w:r>
      <w:r w:rsidRPr="008C4ADC">
        <w:rPr>
          <w:spacing w:val="-14"/>
        </w:rPr>
        <w:t xml:space="preserve"> </w:t>
      </w:r>
      <w:proofErr w:type="spellStart"/>
      <w:r w:rsidRPr="008C4ADC">
        <w:t>мая</w:t>
      </w:r>
      <w:proofErr w:type="spellEnd"/>
      <w:r w:rsidRPr="008C4ADC">
        <w:rPr>
          <w:spacing w:val="-14"/>
        </w:rPr>
        <w:t xml:space="preserve"> </w:t>
      </w:r>
      <w:r w:rsidRPr="008C4ADC">
        <w:t>1978</w:t>
      </w:r>
      <w:r w:rsidRPr="008C4ADC">
        <w:rPr>
          <w:spacing w:val="-14"/>
        </w:rPr>
        <w:t xml:space="preserve"> </w:t>
      </w:r>
      <w:r w:rsidRPr="008C4ADC">
        <w:t>г.</w:t>
      </w:r>
      <w:r w:rsidRPr="008C4ADC">
        <w:rPr>
          <w:spacing w:val="-11"/>
        </w:rPr>
        <w:t xml:space="preserve"> </w:t>
      </w:r>
      <w:r w:rsidRPr="008C4ADC">
        <w:rPr>
          <w:i/>
        </w:rPr>
        <w:t>Закон</w:t>
      </w:r>
      <w:r w:rsidRPr="008C4ADC">
        <w:rPr>
          <w:i/>
          <w:spacing w:val="-14"/>
        </w:rPr>
        <w:t xml:space="preserve"> </w:t>
      </w:r>
      <w:r w:rsidRPr="008C4ADC">
        <w:rPr>
          <w:i/>
        </w:rPr>
        <w:t>і</w:t>
      </w:r>
      <w:r w:rsidRPr="008C4ADC">
        <w:rPr>
          <w:i/>
          <w:spacing w:val="-14"/>
        </w:rPr>
        <w:t xml:space="preserve"> </w:t>
      </w:r>
      <w:r w:rsidRPr="008C4ADC">
        <w:rPr>
          <w:i/>
        </w:rPr>
        <w:t>бізнес</w:t>
      </w:r>
      <w:r w:rsidRPr="008C4ADC">
        <w:t>.</w:t>
      </w:r>
      <w:r w:rsidRPr="008C4ADC">
        <w:rPr>
          <w:spacing w:val="-13"/>
        </w:rPr>
        <w:t xml:space="preserve"> </w:t>
      </w:r>
      <w:r w:rsidRPr="008C4ADC">
        <w:t>1996.</w:t>
      </w:r>
      <w:r w:rsidRPr="008C4ADC">
        <w:rPr>
          <w:spacing w:val="-5"/>
        </w:rPr>
        <w:t xml:space="preserve"> </w:t>
      </w:r>
      <w:r w:rsidRPr="008C4ADC">
        <w:t>№</w:t>
      </w:r>
      <w:r w:rsidRPr="008C4ADC">
        <w:rPr>
          <w:spacing w:val="-6"/>
        </w:rPr>
        <w:t xml:space="preserve"> </w:t>
      </w:r>
      <w:r w:rsidRPr="008C4ADC">
        <w:rPr>
          <w:spacing w:val="-5"/>
        </w:rPr>
        <w:t>21.</w:t>
      </w:r>
      <w:r w:rsidR="004619CD" w:rsidRPr="008C4ADC">
        <w:rPr>
          <w:spacing w:val="-5"/>
        </w:rPr>
        <w:t xml:space="preserve"> </w:t>
      </w:r>
      <w:r w:rsidRPr="008C4ADC">
        <w:t xml:space="preserve">С. </w:t>
      </w:r>
      <w:r w:rsidRPr="008C4ADC">
        <w:rPr>
          <w:spacing w:val="-5"/>
        </w:rPr>
        <w:t>3.</w:t>
      </w:r>
    </w:p>
    <w:p w14:paraId="096FB853" w14:textId="77777777" w:rsidR="00F469CC" w:rsidRPr="008C4ADC" w:rsidRDefault="006160D3" w:rsidP="00DE7D59">
      <w:pPr>
        <w:pStyle w:val="a3"/>
        <w:ind w:left="0" w:firstLine="567"/>
      </w:pPr>
      <w:r w:rsidRPr="008C4ADC">
        <w:t>Основи</w:t>
      </w:r>
      <w:r w:rsidRPr="008C4ADC">
        <w:rPr>
          <w:spacing w:val="-6"/>
        </w:rPr>
        <w:t xml:space="preserve"> </w:t>
      </w:r>
      <w:r w:rsidRPr="008C4ADC">
        <w:t>законодавства</w:t>
      </w:r>
      <w:r w:rsidRPr="008C4ADC">
        <w:rPr>
          <w:spacing w:val="-10"/>
        </w:rPr>
        <w:t xml:space="preserve"> </w:t>
      </w:r>
      <w:r w:rsidRPr="008C4ADC">
        <w:t>України</w:t>
      </w:r>
      <w:r w:rsidRPr="008C4ADC">
        <w:rPr>
          <w:spacing w:val="-11"/>
        </w:rPr>
        <w:t xml:space="preserve"> </w:t>
      </w:r>
      <w:r w:rsidRPr="008C4ADC">
        <w:t>про</w:t>
      </w:r>
      <w:r w:rsidRPr="008C4ADC">
        <w:rPr>
          <w:spacing w:val="-13"/>
        </w:rPr>
        <w:t xml:space="preserve"> </w:t>
      </w:r>
      <w:r w:rsidRPr="008C4ADC">
        <w:t>охорону</w:t>
      </w:r>
      <w:r w:rsidRPr="008C4ADC">
        <w:rPr>
          <w:spacing w:val="-13"/>
        </w:rPr>
        <w:t xml:space="preserve"> </w:t>
      </w:r>
      <w:r w:rsidRPr="008C4ADC">
        <w:t>здоров’я</w:t>
      </w:r>
      <w:r w:rsidRPr="008C4ADC">
        <w:rPr>
          <w:spacing w:val="-8"/>
        </w:rPr>
        <w:t xml:space="preserve"> </w:t>
      </w:r>
      <w:r w:rsidRPr="008C4ADC">
        <w:t>:</w:t>
      </w:r>
      <w:r w:rsidRPr="008C4ADC">
        <w:rPr>
          <w:spacing w:val="-11"/>
        </w:rPr>
        <w:t xml:space="preserve"> </w:t>
      </w:r>
      <w:r w:rsidRPr="008C4ADC">
        <w:t xml:space="preserve">Закон України від 19.11.1992 р. </w:t>
      </w:r>
      <w:r w:rsidRPr="008C4ADC">
        <w:rPr>
          <w:color w:val="333333"/>
        </w:rPr>
        <w:t xml:space="preserve">№ 2801-XII. </w:t>
      </w:r>
      <w:r w:rsidRPr="008C4ADC">
        <w:t xml:space="preserve">URL: </w:t>
      </w:r>
      <w:hyperlink r:id="rId255" w:anchor="Text">
        <w:r w:rsidRPr="008C4ADC">
          <w:rPr>
            <w:color w:val="0000FF"/>
            <w:spacing w:val="-2"/>
            <w:u w:val="single" w:color="0000FF"/>
          </w:rPr>
          <w:t>https://zakon.rada.gov.ua/laws/show/2801-12#Text</w:t>
        </w:r>
        <w:r w:rsidRPr="008C4ADC">
          <w:rPr>
            <w:spacing w:val="-2"/>
          </w:rPr>
          <w:t>.</w:t>
        </w:r>
      </w:hyperlink>
    </w:p>
    <w:p w14:paraId="1DFEFF27" w14:textId="77777777" w:rsidR="00F469CC" w:rsidRPr="008C4ADC" w:rsidRDefault="006160D3" w:rsidP="00DE7D59">
      <w:pPr>
        <w:pStyle w:val="a3"/>
        <w:ind w:left="0" w:firstLine="567"/>
      </w:pPr>
      <w:r w:rsidRPr="008C4ADC">
        <w:rPr>
          <w:color w:val="333333"/>
        </w:rPr>
        <w:t xml:space="preserve">Про застосування трансплантації анатомічних матеріалів людині : Закон України від </w:t>
      </w:r>
      <w:r w:rsidRPr="008C4ADC">
        <w:t xml:space="preserve">17.05.2018 р. № 2427-VIII. URL: </w:t>
      </w:r>
      <w:hyperlink r:id="rId256" w:anchor="Text">
        <w:r w:rsidRPr="008C4ADC">
          <w:rPr>
            <w:color w:val="0000FF"/>
            <w:spacing w:val="-2"/>
            <w:u w:val="single" w:color="0000FF"/>
          </w:rPr>
          <w:t>https://zakon.rada.gov.ua/laws/show/2427-19#Text</w:t>
        </w:r>
        <w:r w:rsidRPr="008C4ADC">
          <w:rPr>
            <w:spacing w:val="-2"/>
          </w:rPr>
          <w:t>.</w:t>
        </w:r>
      </w:hyperlink>
    </w:p>
    <w:p w14:paraId="5A8F3B15" w14:textId="77777777" w:rsidR="00F469CC" w:rsidRPr="008C4ADC" w:rsidRDefault="006160D3" w:rsidP="00DE7D59">
      <w:pPr>
        <w:pStyle w:val="a3"/>
        <w:ind w:left="0" w:firstLine="567"/>
      </w:pPr>
      <w:r w:rsidRPr="008C4ADC">
        <w:t>Про судову практику в справах про злочини проти життя та здоров’я</w:t>
      </w:r>
      <w:r w:rsidRPr="008C4ADC">
        <w:rPr>
          <w:spacing w:val="-4"/>
        </w:rPr>
        <w:t xml:space="preserve"> </w:t>
      </w:r>
      <w:r w:rsidRPr="008C4ADC">
        <w:t>особи</w:t>
      </w:r>
      <w:r w:rsidRPr="008C4ADC">
        <w:rPr>
          <w:spacing w:val="-6"/>
        </w:rPr>
        <w:t xml:space="preserve"> </w:t>
      </w:r>
      <w:r w:rsidRPr="008C4ADC">
        <w:t>:</w:t>
      </w:r>
      <w:r w:rsidRPr="008C4ADC">
        <w:rPr>
          <w:spacing w:val="-10"/>
        </w:rPr>
        <w:t xml:space="preserve"> </w:t>
      </w:r>
      <w:r w:rsidRPr="008C4ADC">
        <w:t>постанова</w:t>
      </w:r>
      <w:r w:rsidRPr="008C4ADC">
        <w:rPr>
          <w:spacing w:val="-5"/>
        </w:rPr>
        <w:t xml:space="preserve"> </w:t>
      </w:r>
      <w:r w:rsidRPr="008C4ADC">
        <w:t>Пленуму</w:t>
      </w:r>
      <w:r w:rsidRPr="008C4ADC">
        <w:rPr>
          <w:spacing w:val="-12"/>
        </w:rPr>
        <w:t xml:space="preserve"> </w:t>
      </w:r>
      <w:r w:rsidRPr="008C4ADC">
        <w:t>Верховного</w:t>
      </w:r>
      <w:r w:rsidRPr="008C4ADC">
        <w:rPr>
          <w:spacing w:val="-12"/>
        </w:rPr>
        <w:t xml:space="preserve"> </w:t>
      </w:r>
      <w:r w:rsidRPr="008C4ADC">
        <w:t>Суду</w:t>
      </w:r>
      <w:r w:rsidRPr="008C4ADC">
        <w:rPr>
          <w:spacing w:val="-12"/>
        </w:rPr>
        <w:t xml:space="preserve"> </w:t>
      </w:r>
      <w:r w:rsidRPr="008C4ADC">
        <w:t>України</w:t>
      </w:r>
      <w:r w:rsidRPr="008C4ADC">
        <w:rPr>
          <w:spacing w:val="-6"/>
        </w:rPr>
        <w:t xml:space="preserve"> </w:t>
      </w:r>
      <w:r w:rsidRPr="008C4ADC">
        <w:t>від</w:t>
      </w:r>
      <w:r w:rsidRPr="008C4ADC">
        <w:rPr>
          <w:spacing w:val="-9"/>
        </w:rPr>
        <w:t xml:space="preserve"> </w:t>
      </w:r>
      <w:r w:rsidRPr="008C4ADC">
        <w:t xml:space="preserve">7 </w:t>
      </w:r>
      <w:proofErr w:type="spellStart"/>
      <w:r w:rsidRPr="008C4ADC">
        <w:t>лют</w:t>
      </w:r>
      <w:proofErr w:type="spellEnd"/>
      <w:r w:rsidRPr="008C4ADC">
        <w:t>. 2003</w:t>
      </w:r>
      <w:r w:rsidRPr="008C4ADC">
        <w:rPr>
          <w:spacing w:val="-1"/>
        </w:rPr>
        <w:t xml:space="preserve"> </w:t>
      </w:r>
      <w:r w:rsidRPr="008C4ADC">
        <w:t>р.</w:t>
      </w:r>
      <w:r w:rsidRPr="008C4ADC">
        <w:rPr>
          <w:spacing w:val="-4"/>
        </w:rPr>
        <w:t xml:space="preserve"> </w:t>
      </w:r>
      <w:r w:rsidRPr="008C4ADC">
        <w:t>№ 2.</w:t>
      </w:r>
      <w:r w:rsidRPr="008C4ADC">
        <w:rPr>
          <w:spacing w:val="-1"/>
        </w:rPr>
        <w:t xml:space="preserve"> </w:t>
      </w:r>
      <w:r w:rsidRPr="008C4ADC">
        <w:rPr>
          <w:i/>
        </w:rPr>
        <w:t>Вісник Верховного</w:t>
      </w:r>
      <w:r w:rsidRPr="008C4ADC">
        <w:rPr>
          <w:i/>
          <w:spacing w:val="-1"/>
        </w:rPr>
        <w:t xml:space="preserve"> </w:t>
      </w:r>
      <w:r w:rsidRPr="008C4ADC">
        <w:rPr>
          <w:i/>
        </w:rPr>
        <w:t>Суду України</w:t>
      </w:r>
      <w:r w:rsidRPr="008C4ADC">
        <w:t>.</w:t>
      </w:r>
      <w:r w:rsidRPr="008C4ADC">
        <w:rPr>
          <w:spacing w:val="-4"/>
        </w:rPr>
        <w:t xml:space="preserve"> </w:t>
      </w:r>
      <w:r w:rsidRPr="008C4ADC">
        <w:t xml:space="preserve">2003. № 1. </w:t>
      </w:r>
      <w:r w:rsidRPr="008C4ADC">
        <w:rPr>
          <w:color w:val="000000"/>
          <w:shd w:val="clear" w:color="auto" w:fill="F8F8F8"/>
        </w:rPr>
        <w:t>URL:</w:t>
      </w:r>
      <w:r w:rsidRPr="008C4ADC">
        <w:rPr>
          <w:color w:val="000000"/>
        </w:rPr>
        <w:t xml:space="preserve"> </w:t>
      </w:r>
      <w:hyperlink r:id="rId257" w:anchor="Text">
        <w:r w:rsidRPr="008C4ADC">
          <w:rPr>
            <w:color w:val="0000FF"/>
            <w:spacing w:val="-2"/>
            <w:u w:val="single" w:color="0000FF"/>
          </w:rPr>
          <w:t>https://zakon.rada.gov.ua/laws/show/v0002700-03#Text</w:t>
        </w:r>
        <w:r w:rsidRPr="008C4ADC">
          <w:rPr>
            <w:color w:val="000000"/>
            <w:spacing w:val="-2"/>
          </w:rPr>
          <w:t>.</w:t>
        </w:r>
      </w:hyperlink>
    </w:p>
    <w:p w14:paraId="43DA6C25" w14:textId="77777777" w:rsidR="00F469CC" w:rsidRPr="008C4ADC" w:rsidRDefault="00F469CC" w:rsidP="00DE7D59">
      <w:pPr>
        <w:pStyle w:val="a3"/>
        <w:ind w:left="0" w:firstLine="567"/>
      </w:pPr>
    </w:p>
    <w:p w14:paraId="2D73A747" w14:textId="77777777" w:rsidR="00F469CC" w:rsidRPr="008C4ADC" w:rsidRDefault="00F469CC" w:rsidP="00DE7D59">
      <w:pPr>
        <w:pStyle w:val="a3"/>
        <w:ind w:left="0" w:firstLine="567"/>
      </w:pPr>
    </w:p>
    <w:p w14:paraId="33D2F8AA" w14:textId="77777777" w:rsidR="004619CD" w:rsidRPr="008C4ADC" w:rsidRDefault="006160D3" w:rsidP="004619CD">
      <w:pPr>
        <w:jc w:val="center"/>
        <w:rPr>
          <w:b/>
          <w:bCs/>
          <w:spacing w:val="-10"/>
        </w:rPr>
      </w:pPr>
      <w:r w:rsidRPr="008C4ADC">
        <w:rPr>
          <w:b/>
          <w:bCs/>
        </w:rPr>
        <w:t>Т</w:t>
      </w:r>
      <w:r w:rsidRPr="008C4ADC">
        <w:rPr>
          <w:b/>
          <w:bCs/>
          <w:spacing w:val="-13"/>
        </w:rPr>
        <w:t xml:space="preserve"> </w:t>
      </w:r>
      <w:r w:rsidRPr="008C4ADC">
        <w:rPr>
          <w:b/>
          <w:bCs/>
        </w:rPr>
        <w:t>е</w:t>
      </w:r>
      <w:r w:rsidRPr="008C4ADC">
        <w:rPr>
          <w:b/>
          <w:bCs/>
          <w:spacing w:val="-14"/>
        </w:rPr>
        <w:t xml:space="preserve"> </w:t>
      </w:r>
      <w:r w:rsidRPr="008C4ADC">
        <w:rPr>
          <w:b/>
          <w:bCs/>
        </w:rPr>
        <w:t>м</w:t>
      </w:r>
      <w:r w:rsidRPr="008C4ADC">
        <w:rPr>
          <w:b/>
          <w:bCs/>
          <w:spacing w:val="-12"/>
        </w:rPr>
        <w:t xml:space="preserve"> </w:t>
      </w:r>
      <w:r w:rsidRPr="008C4ADC">
        <w:rPr>
          <w:b/>
          <w:bCs/>
        </w:rPr>
        <w:t>а</w:t>
      </w:r>
      <w:r w:rsidRPr="008C4ADC">
        <w:rPr>
          <w:b/>
          <w:bCs/>
          <w:spacing w:val="35"/>
        </w:rPr>
        <w:t xml:space="preserve"> </w:t>
      </w:r>
      <w:r w:rsidRPr="008C4ADC">
        <w:rPr>
          <w:b/>
          <w:bCs/>
        </w:rPr>
        <w:t>15.</w:t>
      </w:r>
    </w:p>
    <w:p w14:paraId="48E50E7B" w14:textId="445CB686" w:rsidR="00F469CC" w:rsidRPr="008C4ADC" w:rsidRDefault="006160D3" w:rsidP="004619CD">
      <w:pPr>
        <w:jc w:val="center"/>
        <w:rPr>
          <w:b/>
          <w:bCs/>
        </w:rPr>
      </w:pPr>
      <w:r w:rsidRPr="008C4ADC">
        <w:rPr>
          <w:b/>
          <w:bCs/>
        </w:rPr>
        <w:t>КРИМІНАЛЬНА</w:t>
      </w:r>
      <w:r w:rsidRPr="008C4ADC">
        <w:rPr>
          <w:b/>
          <w:bCs/>
          <w:spacing w:val="-14"/>
        </w:rPr>
        <w:t xml:space="preserve"> </w:t>
      </w:r>
      <w:r w:rsidRPr="008C4ADC">
        <w:rPr>
          <w:b/>
          <w:bCs/>
        </w:rPr>
        <w:t>ВІДПОВІДАЛЬНІСТЬ</w:t>
      </w:r>
      <w:r w:rsidRPr="008C4ADC">
        <w:rPr>
          <w:b/>
          <w:bCs/>
          <w:spacing w:val="-8"/>
        </w:rPr>
        <w:t xml:space="preserve"> </w:t>
      </w:r>
      <w:r w:rsidRPr="008C4ADC">
        <w:rPr>
          <w:b/>
          <w:bCs/>
        </w:rPr>
        <w:t>ЗА ТОРГІВЛЮ ЛЮДЬМИ</w:t>
      </w:r>
    </w:p>
    <w:p w14:paraId="0D166880" w14:textId="77777777" w:rsidR="004619CD" w:rsidRPr="008C4ADC" w:rsidRDefault="004619CD" w:rsidP="004619CD">
      <w:pPr>
        <w:pStyle w:val="a3"/>
        <w:ind w:left="0" w:firstLine="0"/>
        <w:jc w:val="center"/>
      </w:pPr>
    </w:p>
    <w:p w14:paraId="16696DA9" w14:textId="1812320A" w:rsidR="00F469CC" w:rsidRPr="008C4ADC" w:rsidRDefault="006160D3" w:rsidP="004619CD">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65A0B23A" w14:textId="77777777" w:rsidR="00F469CC" w:rsidRPr="008C4ADC" w:rsidRDefault="006160D3" w:rsidP="00DE7D59">
      <w:pPr>
        <w:pStyle w:val="a3"/>
        <w:ind w:left="0" w:firstLine="567"/>
      </w:pPr>
      <w:r w:rsidRPr="008C4ADC">
        <w:rPr>
          <w:spacing w:val="-2"/>
        </w:rPr>
        <w:t>Вступ.</w:t>
      </w:r>
    </w:p>
    <w:p w14:paraId="60E23FFF" w14:textId="77777777" w:rsidR="00F469CC" w:rsidRPr="008C4ADC" w:rsidRDefault="006160D3" w:rsidP="00DE7D59">
      <w:pPr>
        <w:pStyle w:val="a5"/>
        <w:numPr>
          <w:ilvl w:val="0"/>
          <w:numId w:val="23"/>
        </w:numPr>
        <w:tabs>
          <w:tab w:val="left" w:pos="1207"/>
        </w:tabs>
        <w:ind w:left="0" w:firstLine="567"/>
      </w:pPr>
      <w:r w:rsidRPr="008C4ADC">
        <w:t>Об’єкт</w:t>
      </w:r>
      <w:r w:rsidRPr="008C4ADC">
        <w:rPr>
          <w:spacing w:val="27"/>
        </w:rPr>
        <w:t xml:space="preserve"> </w:t>
      </w:r>
      <w:r w:rsidRPr="008C4ADC">
        <w:t>та</w:t>
      </w:r>
      <w:r w:rsidRPr="008C4ADC">
        <w:rPr>
          <w:spacing w:val="35"/>
        </w:rPr>
        <w:t xml:space="preserve"> </w:t>
      </w:r>
      <w:r w:rsidRPr="008C4ADC">
        <w:t>об’єктивна</w:t>
      </w:r>
      <w:r w:rsidRPr="008C4ADC">
        <w:rPr>
          <w:spacing w:val="32"/>
        </w:rPr>
        <w:t xml:space="preserve"> </w:t>
      </w:r>
      <w:r w:rsidRPr="008C4ADC">
        <w:t>сторона</w:t>
      </w:r>
      <w:r w:rsidRPr="008C4ADC">
        <w:rPr>
          <w:spacing w:val="36"/>
        </w:rPr>
        <w:t xml:space="preserve"> </w:t>
      </w:r>
      <w:r w:rsidRPr="008C4ADC">
        <w:t>торгівлі</w:t>
      </w:r>
      <w:r w:rsidRPr="008C4ADC">
        <w:rPr>
          <w:spacing w:val="30"/>
        </w:rPr>
        <w:t xml:space="preserve"> </w:t>
      </w:r>
      <w:r w:rsidRPr="008C4ADC">
        <w:rPr>
          <w:spacing w:val="-2"/>
        </w:rPr>
        <w:t>людьми.</w:t>
      </w:r>
    </w:p>
    <w:p w14:paraId="62BE0D2D" w14:textId="77777777" w:rsidR="00F469CC" w:rsidRPr="008C4ADC" w:rsidRDefault="006160D3" w:rsidP="00DE7D59">
      <w:pPr>
        <w:pStyle w:val="a5"/>
        <w:numPr>
          <w:ilvl w:val="0"/>
          <w:numId w:val="23"/>
        </w:numPr>
        <w:tabs>
          <w:tab w:val="left" w:pos="1188"/>
        </w:tabs>
        <w:ind w:left="0" w:firstLine="567"/>
      </w:pPr>
      <w:r w:rsidRPr="008C4ADC">
        <w:t>Суб’єктивна</w:t>
      </w:r>
      <w:r w:rsidRPr="008C4ADC">
        <w:rPr>
          <w:spacing w:val="-8"/>
        </w:rPr>
        <w:t xml:space="preserve"> </w:t>
      </w:r>
      <w:r w:rsidRPr="008C4ADC">
        <w:t>сторона</w:t>
      </w:r>
      <w:r w:rsidRPr="008C4ADC">
        <w:rPr>
          <w:spacing w:val="-3"/>
        </w:rPr>
        <w:t xml:space="preserve"> </w:t>
      </w:r>
      <w:r w:rsidRPr="008C4ADC">
        <w:t>та</w:t>
      </w:r>
      <w:r w:rsidRPr="008C4ADC">
        <w:rPr>
          <w:spacing w:val="-4"/>
        </w:rPr>
        <w:t xml:space="preserve"> </w:t>
      </w:r>
      <w:r w:rsidRPr="008C4ADC">
        <w:t>суб’єкт</w:t>
      </w:r>
      <w:r w:rsidRPr="008C4ADC">
        <w:rPr>
          <w:spacing w:val="-6"/>
        </w:rPr>
        <w:t xml:space="preserve"> </w:t>
      </w:r>
      <w:r w:rsidRPr="008C4ADC">
        <w:t>торгівлі</w:t>
      </w:r>
      <w:r w:rsidRPr="008C4ADC">
        <w:rPr>
          <w:spacing w:val="-9"/>
        </w:rPr>
        <w:t xml:space="preserve"> </w:t>
      </w:r>
      <w:r w:rsidRPr="008C4ADC">
        <w:rPr>
          <w:spacing w:val="-2"/>
        </w:rPr>
        <w:t>людьми.</w:t>
      </w:r>
    </w:p>
    <w:p w14:paraId="300C54A2" w14:textId="77777777" w:rsidR="00F469CC" w:rsidRPr="008C4ADC" w:rsidRDefault="006160D3" w:rsidP="00DE7D59">
      <w:pPr>
        <w:pStyle w:val="a5"/>
        <w:numPr>
          <w:ilvl w:val="0"/>
          <w:numId w:val="23"/>
        </w:numPr>
        <w:tabs>
          <w:tab w:val="left" w:pos="1183"/>
        </w:tabs>
        <w:ind w:left="0" w:firstLine="567"/>
      </w:pPr>
      <w:r w:rsidRPr="008C4ADC">
        <w:t>Кваліфікуючі</w:t>
      </w:r>
      <w:r w:rsidRPr="008C4ADC">
        <w:rPr>
          <w:spacing w:val="-10"/>
        </w:rPr>
        <w:t xml:space="preserve"> </w:t>
      </w:r>
      <w:r w:rsidRPr="008C4ADC">
        <w:t>ознаки</w:t>
      </w:r>
      <w:r w:rsidRPr="008C4ADC">
        <w:rPr>
          <w:spacing w:val="-3"/>
        </w:rPr>
        <w:t xml:space="preserve"> </w:t>
      </w:r>
      <w:r w:rsidRPr="008C4ADC">
        <w:t>торгівлі</w:t>
      </w:r>
      <w:r w:rsidRPr="008C4ADC">
        <w:rPr>
          <w:spacing w:val="-9"/>
        </w:rPr>
        <w:t xml:space="preserve"> </w:t>
      </w:r>
      <w:r w:rsidRPr="008C4ADC">
        <w:rPr>
          <w:spacing w:val="-2"/>
        </w:rPr>
        <w:t>людьми.</w:t>
      </w:r>
    </w:p>
    <w:p w14:paraId="6417AA29" w14:textId="77777777" w:rsidR="00F469CC" w:rsidRPr="008C4ADC" w:rsidRDefault="006160D3" w:rsidP="00DE7D59">
      <w:pPr>
        <w:pStyle w:val="a5"/>
        <w:numPr>
          <w:ilvl w:val="0"/>
          <w:numId w:val="23"/>
        </w:numPr>
        <w:tabs>
          <w:tab w:val="left" w:pos="1183"/>
        </w:tabs>
        <w:ind w:left="0" w:firstLine="567"/>
      </w:pPr>
      <w:r w:rsidRPr="008C4ADC">
        <w:rPr>
          <w:spacing w:val="-4"/>
        </w:rPr>
        <w:t>Відмежування</w:t>
      </w:r>
      <w:r w:rsidRPr="008C4ADC">
        <w:rPr>
          <w:spacing w:val="-22"/>
        </w:rPr>
        <w:t xml:space="preserve"> </w:t>
      </w:r>
      <w:r w:rsidRPr="008C4ADC">
        <w:rPr>
          <w:spacing w:val="-4"/>
        </w:rPr>
        <w:t>торгівлі</w:t>
      </w:r>
      <w:r w:rsidRPr="008C4ADC">
        <w:rPr>
          <w:spacing w:val="-25"/>
        </w:rPr>
        <w:t xml:space="preserve"> </w:t>
      </w:r>
      <w:r w:rsidRPr="008C4ADC">
        <w:rPr>
          <w:spacing w:val="-4"/>
        </w:rPr>
        <w:t>людьми</w:t>
      </w:r>
      <w:r w:rsidRPr="008C4ADC">
        <w:rPr>
          <w:spacing w:val="-20"/>
        </w:rPr>
        <w:t xml:space="preserve"> </w:t>
      </w:r>
      <w:r w:rsidRPr="008C4ADC">
        <w:rPr>
          <w:spacing w:val="-4"/>
        </w:rPr>
        <w:t>від</w:t>
      </w:r>
      <w:r w:rsidRPr="008C4ADC">
        <w:rPr>
          <w:spacing w:val="-23"/>
        </w:rPr>
        <w:t xml:space="preserve"> </w:t>
      </w:r>
      <w:r w:rsidRPr="008C4ADC">
        <w:rPr>
          <w:spacing w:val="-4"/>
        </w:rPr>
        <w:t>суміжних</w:t>
      </w:r>
      <w:r w:rsidRPr="008C4ADC">
        <w:rPr>
          <w:spacing w:val="-22"/>
        </w:rPr>
        <w:t xml:space="preserve"> </w:t>
      </w:r>
      <w:r w:rsidRPr="008C4ADC">
        <w:rPr>
          <w:spacing w:val="-4"/>
        </w:rPr>
        <w:t xml:space="preserve">кримінальних </w:t>
      </w:r>
      <w:r w:rsidRPr="008C4ADC">
        <w:rPr>
          <w:spacing w:val="-2"/>
        </w:rPr>
        <w:t>правопорушень.</w:t>
      </w:r>
    </w:p>
    <w:p w14:paraId="7AE7C287" w14:textId="77777777" w:rsidR="00F469CC" w:rsidRPr="008C4ADC" w:rsidRDefault="006160D3" w:rsidP="00DE7D59">
      <w:pPr>
        <w:pStyle w:val="a3"/>
        <w:ind w:left="0" w:firstLine="567"/>
      </w:pPr>
      <w:r w:rsidRPr="008C4ADC">
        <w:rPr>
          <w:spacing w:val="-2"/>
        </w:rPr>
        <w:t>Висновки.</w:t>
      </w:r>
    </w:p>
    <w:p w14:paraId="1CD4333E" w14:textId="77777777" w:rsidR="004619CD" w:rsidRPr="008C4ADC" w:rsidRDefault="004619CD" w:rsidP="00DE7D59">
      <w:pPr>
        <w:pStyle w:val="a3"/>
        <w:ind w:left="0" w:firstLine="567"/>
      </w:pPr>
    </w:p>
    <w:p w14:paraId="281EBADE" w14:textId="2FB3B930" w:rsidR="00F469CC" w:rsidRPr="008C4ADC" w:rsidRDefault="006160D3" w:rsidP="00DE7D59">
      <w:pPr>
        <w:pStyle w:val="a3"/>
        <w:ind w:left="0" w:firstLine="567"/>
      </w:pPr>
      <w:r w:rsidRPr="008C4ADC">
        <w:t>У вступі необхідно показати соціальну обумовленість кримінальної відповідальності за торгівлю людьми і приділити увагу історії розвитку даного питання.</w:t>
      </w:r>
    </w:p>
    <w:p w14:paraId="473550D2" w14:textId="493071B5" w:rsidR="00F469CC" w:rsidRPr="008C4ADC" w:rsidRDefault="006160D3" w:rsidP="00DE7D59">
      <w:pPr>
        <w:pStyle w:val="a3"/>
        <w:ind w:left="0" w:firstLine="567"/>
      </w:pPr>
      <w:r w:rsidRPr="008C4ADC">
        <w:t>Перше</w:t>
      </w:r>
      <w:r w:rsidRPr="008C4ADC">
        <w:rPr>
          <w:spacing w:val="-14"/>
        </w:rPr>
        <w:t xml:space="preserve"> </w:t>
      </w:r>
      <w:r w:rsidRPr="008C4ADC">
        <w:t>питання</w:t>
      </w:r>
      <w:r w:rsidRPr="008C4ADC">
        <w:rPr>
          <w:spacing w:val="-13"/>
        </w:rPr>
        <w:t xml:space="preserve"> </w:t>
      </w:r>
      <w:r w:rsidRPr="008C4ADC">
        <w:t>потребує</w:t>
      </w:r>
      <w:r w:rsidRPr="008C4ADC">
        <w:rPr>
          <w:spacing w:val="-8"/>
        </w:rPr>
        <w:t xml:space="preserve"> </w:t>
      </w:r>
      <w:r w:rsidRPr="008C4ADC">
        <w:t>розкриття</w:t>
      </w:r>
      <w:r w:rsidRPr="008C4ADC">
        <w:rPr>
          <w:spacing w:val="-9"/>
        </w:rPr>
        <w:t xml:space="preserve"> </w:t>
      </w:r>
      <w:r w:rsidRPr="008C4ADC">
        <w:t>об’єктивних</w:t>
      </w:r>
      <w:r w:rsidRPr="008C4ADC">
        <w:rPr>
          <w:spacing w:val="-9"/>
        </w:rPr>
        <w:t xml:space="preserve"> </w:t>
      </w:r>
      <w:r w:rsidRPr="008C4ADC">
        <w:t>ознак</w:t>
      </w:r>
      <w:r w:rsidRPr="008C4ADC">
        <w:rPr>
          <w:spacing w:val="-10"/>
        </w:rPr>
        <w:t xml:space="preserve"> </w:t>
      </w:r>
      <w:r w:rsidRPr="008C4ADC">
        <w:t>цього складу злочину. При їх розгляді слід звернути увагу на безпосередній основний і додатковий об’єкти торгівлі людьми. Аналіз</w:t>
      </w:r>
      <w:r w:rsidRPr="008C4ADC">
        <w:rPr>
          <w:spacing w:val="-15"/>
        </w:rPr>
        <w:t xml:space="preserve"> </w:t>
      </w:r>
      <w:r w:rsidRPr="008C4ADC">
        <w:t>об’єктивної</w:t>
      </w:r>
      <w:r w:rsidRPr="008C4ADC">
        <w:rPr>
          <w:spacing w:val="-11"/>
        </w:rPr>
        <w:t xml:space="preserve"> </w:t>
      </w:r>
      <w:r w:rsidRPr="008C4ADC">
        <w:lastRenderedPageBreak/>
        <w:t>сторони</w:t>
      </w:r>
      <w:r w:rsidRPr="008C4ADC">
        <w:rPr>
          <w:spacing w:val="-8"/>
        </w:rPr>
        <w:t xml:space="preserve"> </w:t>
      </w:r>
      <w:r w:rsidRPr="008C4ADC">
        <w:t>вимагає</w:t>
      </w:r>
      <w:r w:rsidRPr="008C4ADC">
        <w:rPr>
          <w:spacing w:val="-14"/>
        </w:rPr>
        <w:t xml:space="preserve"> </w:t>
      </w:r>
      <w:r w:rsidRPr="008C4ADC">
        <w:t>перш</w:t>
      </w:r>
      <w:r w:rsidRPr="008C4ADC">
        <w:rPr>
          <w:spacing w:val="-14"/>
        </w:rPr>
        <w:t xml:space="preserve"> </w:t>
      </w:r>
      <w:r w:rsidRPr="008C4ADC">
        <w:t>за</w:t>
      </w:r>
      <w:r w:rsidRPr="008C4ADC">
        <w:rPr>
          <w:spacing w:val="-9"/>
        </w:rPr>
        <w:t xml:space="preserve"> </w:t>
      </w:r>
      <w:r w:rsidRPr="008C4ADC">
        <w:t>все</w:t>
      </w:r>
      <w:r w:rsidRPr="008C4ADC">
        <w:rPr>
          <w:spacing w:val="-14"/>
        </w:rPr>
        <w:t xml:space="preserve"> </w:t>
      </w:r>
      <w:r w:rsidRPr="008C4ADC">
        <w:t>визначення</w:t>
      </w:r>
      <w:r w:rsidRPr="008C4ADC">
        <w:rPr>
          <w:spacing w:val="-10"/>
        </w:rPr>
        <w:t xml:space="preserve"> </w:t>
      </w:r>
      <w:r w:rsidRPr="008C4ADC">
        <w:rPr>
          <w:spacing w:val="-2"/>
        </w:rPr>
        <w:t>поняття</w:t>
      </w:r>
      <w:r w:rsidR="004619CD" w:rsidRPr="008C4ADC">
        <w:rPr>
          <w:spacing w:val="-2"/>
        </w:rPr>
        <w:t xml:space="preserve"> </w:t>
      </w:r>
      <w:r w:rsidRPr="008C4ADC">
        <w:t>«торгівля</w:t>
      </w:r>
      <w:r w:rsidRPr="008C4ADC">
        <w:rPr>
          <w:spacing w:val="-4"/>
        </w:rPr>
        <w:t xml:space="preserve"> </w:t>
      </w:r>
      <w:r w:rsidRPr="008C4ADC">
        <w:t>людьми», всіх</w:t>
      </w:r>
      <w:r w:rsidRPr="008C4ADC">
        <w:rPr>
          <w:spacing w:val="-1"/>
        </w:rPr>
        <w:t xml:space="preserve"> </w:t>
      </w:r>
      <w:r w:rsidRPr="008C4ADC">
        <w:t>визначених</w:t>
      </w:r>
      <w:r w:rsidRPr="008C4ADC">
        <w:rPr>
          <w:spacing w:val="-5"/>
        </w:rPr>
        <w:t xml:space="preserve"> </w:t>
      </w:r>
      <w:r w:rsidRPr="008C4ADC">
        <w:t>в</w:t>
      </w:r>
      <w:r w:rsidRPr="008C4ADC">
        <w:rPr>
          <w:spacing w:val="-4"/>
        </w:rPr>
        <w:t xml:space="preserve"> </w:t>
      </w:r>
      <w:r w:rsidRPr="008C4ADC">
        <w:t>законі</w:t>
      </w:r>
      <w:r w:rsidRPr="008C4ADC">
        <w:rPr>
          <w:spacing w:val="-4"/>
        </w:rPr>
        <w:t xml:space="preserve"> </w:t>
      </w:r>
      <w:r w:rsidRPr="008C4ADC">
        <w:t>її</w:t>
      </w:r>
      <w:r w:rsidRPr="008C4ADC">
        <w:rPr>
          <w:spacing w:val="-4"/>
        </w:rPr>
        <w:t xml:space="preserve"> </w:t>
      </w:r>
      <w:r w:rsidRPr="008C4ADC">
        <w:t>форм.</w:t>
      </w:r>
      <w:r w:rsidRPr="008C4ADC">
        <w:rPr>
          <w:spacing w:val="-4"/>
        </w:rPr>
        <w:t xml:space="preserve"> </w:t>
      </w:r>
      <w:r w:rsidRPr="008C4ADC">
        <w:t>Слід</w:t>
      </w:r>
      <w:r w:rsidRPr="008C4ADC">
        <w:rPr>
          <w:spacing w:val="-2"/>
        </w:rPr>
        <w:t xml:space="preserve"> </w:t>
      </w:r>
      <w:r w:rsidRPr="008C4ADC">
        <w:t xml:space="preserve">звернути увагу на питання про момент закінчення цього злочину, проаналізувати точки зору, що існують в літературі щодо даного </w:t>
      </w:r>
      <w:r w:rsidRPr="008C4ADC">
        <w:rPr>
          <w:spacing w:val="-2"/>
        </w:rPr>
        <w:t>аспекту.</w:t>
      </w:r>
    </w:p>
    <w:p w14:paraId="636A5936" w14:textId="77777777" w:rsidR="00F469CC" w:rsidRPr="008C4ADC" w:rsidRDefault="006160D3" w:rsidP="00DE7D59">
      <w:pPr>
        <w:pStyle w:val="a3"/>
        <w:ind w:left="0" w:firstLine="567"/>
      </w:pPr>
      <w:r w:rsidRPr="008C4ADC">
        <w:t>Розглядаючи суб’єктивну сторону (форми вини і обов’язкової мети його вчинення) і суб’єкт цього злочину, треба звернути увагу на передбачені в законі такі види мети, як: мета сексуальної експлуатації, використання</w:t>
      </w:r>
      <w:r w:rsidRPr="008C4ADC">
        <w:rPr>
          <w:spacing w:val="-2"/>
        </w:rPr>
        <w:t xml:space="preserve"> </w:t>
      </w:r>
      <w:r w:rsidRPr="008C4ADC">
        <w:t>в</w:t>
      </w:r>
      <w:r w:rsidRPr="008C4ADC">
        <w:rPr>
          <w:spacing w:val="-4"/>
        </w:rPr>
        <w:t xml:space="preserve"> </w:t>
      </w:r>
      <w:r w:rsidRPr="008C4ADC">
        <w:t>порнобізнесі, втягнення</w:t>
      </w:r>
      <w:r w:rsidRPr="008C4ADC">
        <w:rPr>
          <w:spacing w:val="-2"/>
        </w:rPr>
        <w:t xml:space="preserve"> </w:t>
      </w:r>
      <w:r w:rsidRPr="008C4ADC">
        <w:t>у злочинну діяльність, залучення в боргову кабалу, усиновлення (удочеріння) в комерційних цілях, використання у збройних конфліктах, експлуатації праці.</w:t>
      </w:r>
    </w:p>
    <w:p w14:paraId="07B1BCCD" w14:textId="6ED02103" w:rsidR="00F469CC" w:rsidRPr="008C4ADC" w:rsidRDefault="006160D3" w:rsidP="004619CD">
      <w:pPr>
        <w:pStyle w:val="a3"/>
        <w:tabs>
          <w:tab w:val="left" w:pos="539"/>
          <w:tab w:val="left" w:pos="1694"/>
          <w:tab w:val="left" w:pos="1939"/>
          <w:tab w:val="left" w:pos="2516"/>
          <w:tab w:val="left" w:pos="2695"/>
          <w:tab w:val="left" w:pos="2850"/>
          <w:tab w:val="left" w:pos="3529"/>
          <w:tab w:val="left" w:pos="3703"/>
          <w:tab w:val="left" w:pos="4019"/>
          <w:tab w:val="left" w:pos="4502"/>
          <w:tab w:val="left" w:pos="4970"/>
          <w:tab w:val="left" w:pos="5185"/>
          <w:tab w:val="left" w:pos="5451"/>
        </w:tabs>
        <w:ind w:left="0" w:firstLine="567"/>
      </w:pPr>
      <w:r w:rsidRPr="008C4ADC">
        <w:rPr>
          <w:spacing w:val="-2"/>
        </w:rPr>
        <w:t>Характеристика</w:t>
      </w:r>
      <w:r w:rsidR="00531F5D" w:rsidRPr="008C4ADC">
        <w:t xml:space="preserve"> </w:t>
      </w:r>
      <w:r w:rsidRPr="008C4ADC">
        <w:rPr>
          <w:spacing w:val="-2"/>
        </w:rPr>
        <w:t>третього</w:t>
      </w:r>
      <w:r w:rsidR="00531F5D" w:rsidRPr="008C4ADC">
        <w:t xml:space="preserve"> </w:t>
      </w:r>
      <w:r w:rsidRPr="008C4ADC">
        <w:rPr>
          <w:spacing w:val="-2"/>
        </w:rPr>
        <w:t>питання</w:t>
      </w:r>
      <w:r w:rsidR="00531F5D" w:rsidRPr="008C4ADC">
        <w:t xml:space="preserve"> </w:t>
      </w:r>
      <w:r w:rsidRPr="008C4ADC">
        <w:rPr>
          <w:spacing w:val="-2"/>
        </w:rPr>
        <w:t>вимагає</w:t>
      </w:r>
      <w:r w:rsidR="00531F5D" w:rsidRPr="008C4ADC">
        <w:t xml:space="preserve"> </w:t>
      </w:r>
      <w:r w:rsidRPr="008C4ADC">
        <w:rPr>
          <w:spacing w:val="-2"/>
        </w:rPr>
        <w:t xml:space="preserve">ретельного </w:t>
      </w:r>
      <w:r w:rsidRPr="008C4ADC">
        <w:t>аналізу кваліфікуючих ознак торгівлі людьми, передбачених в ч. 2 та</w:t>
      </w:r>
      <w:r w:rsidRPr="008C4ADC">
        <w:rPr>
          <w:spacing w:val="-4"/>
        </w:rPr>
        <w:t xml:space="preserve"> </w:t>
      </w:r>
      <w:r w:rsidRPr="008C4ADC">
        <w:t>ч.</w:t>
      </w:r>
      <w:r w:rsidRPr="008C4ADC">
        <w:rPr>
          <w:spacing w:val="-2"/>
        </w:rPr>
        <w:t xml:space="preserve"> </w:t>
      </w:r>
      <w:r w:rsidRPr="008C4ADC">
        <w:t>3</w:t>
      </w:r>
      <w:r w:rsidRPr="008C4ADC">
        <w:rPr>
          <w:spacing w:val="40"/>
        </w:rPr>
        <w:t xml:space="preserve"> </w:t>
      </w:r>
      <w:r w:rsidRPr="008C4ADC">
        <w:t>ст.149</w:t>
      </w:r>
      <w:r w:rsidRPr="008C4ADC">
        <w:rPr>
          <w:spacing w:val="40"/>
        </w:rPr>
        <w:t xml:space="preserve"> </w:t>
      </w:r>
      <w:r w:rsidRPr="008C4ADC">
        <w:t>КК</w:t>
      </w:r>
      <w:r w:rsidRPr="008C4ADC">
        <w:rPr>
          <w:spacing w:val="40"/>
        </w:rPr>
        <w:t xml:space="preserve"> </w:t>
      </w:r>
      <w:r w:rsidRPr="008C4ADC">
        <w:t>України.</w:t>
      </w:r>
      <w:r w:rsidRPr="008C4ADC">
        <w:rPr>
          <w:spacing w:val="40"/>
        </w:rPr>
        <w:t xml:space="preserve"> </w:t>
      </w:r>
      <w:r w:rsidRPr="008C4ADC">
        <w:t>Необхідно</w:t>
      </w:r>
      <w:r w:rsidRPr="008C4ADC">
        <w:rPr>
          <w:spacing w:val="40"/>
        </w:rPr>
        <w:t xml:space="preserve"> </w:t>
      </w:r>
      <w:r w:rsidRPr="008C4ADC">
        <w:t>розкрити</w:t>
      </w:r>
      <w:r w:rsidRPr="008C4ADC">
        <w:rPr>
          <w:spacing w:val="40"/>
        </w:rPr>
        <w:t xml:space="preserve"> </w:t>
      </w:r>
      <w:r w:rsidRPr="008C4ADC">
        <w:t>поняття</w:t>
      </w:r>
      <w:r w:rsidRPr="008C4ADC">
        <w:rPr>
          <w:spacing w:val="40"/>
        </w:rPr>
        <w:t xml:space="preserve"> </w:t>
      </w:r>
      <w:r w:rsidRPr="008C4ADC">
        <w:t>«тяжкі</w:t>
      </w:r>
      <w:r w:rsidRPr="008C4ADC">
        <w:rPr>
          <w:spacing w:val="40"/>
        </w:rPr>
        <w:t xml:space="preserve"> </w:t>
      </w:r>
      <w:r w:rsidRPr="008C4ADC">
        <w:t>наслідки».</w:t>
      </w:r>
      <w:r w:rsidRPr="008C4ADC">
        <w:rPr>
          <w:spacing w:val="-3"/>
        </w:rPr>
        <w:t xml:space="preserve"> </w:t>
      </w:r>
      <w:r w:rsidRPr="008C4ADC">
        <w:t>Виходячи</w:t>
      </w:r>
      <w:r w:rsidRPr="008C4ADC">
        <w:rPr>
          <w:spacing w:val="-4"/>
        </w:rPr>
        <w:t xml:space="preserve"> </w:t>
      </w:r>
      <w:r w:rsidRPr="008C4ADC">
        <w:t>з</w:t>
      </w:r>
      <w:r w:rsidRPr="008C4ADC">
        <w:rPr>
          <w:spacing w:val="-2"/>
        </w:rPr>
        <w:t xml:space="preserve"> </w:t>
      </w:r>
      <w:r w:rsidRPr="008C4ADC">
        <w:t>того,</w:t>
      </w:r>
      <w:r w:rsidRPr="008C4ADC">
        <w:rPr>
          <w:spacing w:val="-3"/>
        </w:rPr>
        <w:t xml:space="preserve"> </w:t>
      </w:r>
      <w:r w:rsidRPr="008C4ADC">
        <w:t>що</w:t>
      </w:r>
      <w:r w:rsidRPr="008C4ADC">
        <w:rPr>
          <w:spacing w:val="-9"/>
        </w:rPr>
        <w:t xml:space="preserve"> </w:t>
      </w:r>
      <w:r w:rsidRPr="008C4ADC">
        <w:t>торгівля</w:t>
      </w:r>
      <w:r w:rsidRPr="008C4ADC">
        <w:rPr>
          <w:spacing w:val="-6"/>
        </w:rPr>
        <w:t xml:space="preserve"> </w:t>
      </w:r>
      <w:r w:rsidRPr="008C4ADC">
        <w:t>людьми</w:t>
      </w:r>
      <w:r w:rsidRPr="008C4ADC">
        <w:rPr>
          <w:spacing w:val="-4"/>
        </w:rPr>
        <w:t xml:space="preserve"> </w:t>
      </w:r>
      <w:r w:rsidRPr="008C4ADC">
        <w:t>часто</w:t>
      </w:r>
      <w:r w:rsidRPr="008C4ADC">
        <w:rPr>
          <w:spacing w:val="-9"/>
        </w:rPr>
        <w:t xml:space="preserve"> </w:t>
      </w:r>
      <w:r w:rsidRPr="008C4ADC">
        <w:t>пов’язується із</w:t>
      </w:r>
      <w:r w:rsidRPr="008C4ADC">
        <w:rPr>
          <w:spacing w:val="40"/>
        </w:rPr>
        <w:t xml:space="preserve"> </w:t>
      </w:r>
      <w:r w:rsidRPr="008C4ADC">
        <w:t>заподіянням</w:t>
      </w:r>
      <w:r w:rsidRPr="008C4ADC">
        <w:rPr>
          <w:spacing w:val="80"/>
        </w:rPr>
        <w:t xml:space="preserve"> </w:t>
      </w:r>
      <w:r w:rsidRPr="008C4ADC">
        <w:t>шкоди</w:t>
      </w:r>
      <w:r w:rsidRPr="008C4ADC">
        <w:rPr>
          <w:spacing w:val="40"/>
        </w:rPr>
        <w:t xml:space="preserve"> </w:t>
      </w:r>
      <w:r w:rsidRPr="008C4ADC">
        <w:t>різним</w:t>
      </w:r>
      <w:r w:rsidRPr="008C4ADC">
        <w:rPr>
          <w:spacing w:val="40"/>
        </w:rPr>
        <w:t xml:space="preserve"> </w:t>
      </w:r>
      <w:r w:rsidRPr="008C4ADC">
        <w:t>об’єктам,</w:t>
      </w:r>
      <w:r w:rsidRPr="008C4ADC">
        <w:rPr>
          <w:spacing w:val="40"/>
        </w:rPr>
        <w:t xml:space="preserve"> </w:t>
      </w:r>
      <w:r w:rsidRPr="008C4ADC">
        <w:t>слід</w:t>
      </w:r>
      <w:r w:rsidRPr="008C4ADC">
        <w:rPr>
          <w:spacing w:val="40"/>
        </w:rPr>
        <w:t xml:space="preserve"> </w:t>
      </w:r>
      <w:r w:rsidRPr="008C4ADC">
        <w:t>докладно</w:t>
      </w:r>
      <w:r w:rsidRPr="008C4ADC">
        <w:rPr>
          <w:spacing w:val="40"/>
        </w:rPr>
        <w:t xml:space="preserve"> </w:t>
      </w:r>
      <w:r w:rsidRPr="008C4ADC">
        <w:t>вивчити особливості</w:t>
      </w:r>
      <w:r w:rsidRPr="008C4ADC">
        <w:rPr>
          <w:spacing w:val="-8"/>
        </w:rPr>
        <w:t xml:space="preserve"> </w:t>
      </w:r>
      <w:r w:rsidRPr="008C4ADC">
        <w:t>кваліфікації</w:t>
      </w:r>
      <w:r w:rsidRPr="008C4ADC">
        <w:rPr>
          <w:spacing w:val="-8"/>
        </w:rPr>
        <w:t xml:space="preserve"> </w:t>
      </w:r>
      <w:r w:rsidRPr="008C4ADC">
        <w:t>цього</w:t>
      </w:r>
      <w:r w:rsidRPr="008C4ADC">
        <w:rPr>
          <w:spacing w:val="-10"/>
        </w:rPr>
        <w:t xml:space="preserve"> </w:t>
      </w:r>
      <w:r w:rsidRPr="008C4ADC">
        <w:t>злочину</w:t>
      </w:r>
      <w:r w:rsidRPr="008C4ADC">
        <w:rPr>
          <w:spacing w:val="-10"/>
        </w:rPr>
        <w:t xml:space="preserve"> </w:t>
      </w:r>
      <w:r w:rsidRPr="008C4ADC">
        <w:t>за</w:t>
      </w:r>
      <w:r w:rsidRPr="008C4ADC">
        <w:rPr>
          <w:spacing w:val="-2"/>
        </w:rPr>
        <w:t xml:space="preserve"> </w:t>
      </w:r>
      <w:r w:rsidRPr="008C4ADC">
        <w:t>сукупністю</w:t>
      </w:r>
      <w:r w:rsidRPr="008C4ADC">
        <w:rPr>
          <w:spacing w:val="-7"/>
        </w:rPr>
        <w:t xml:space="preserve"> </w:t>
      </w:r>
      <w:r w:rsidRPr="008C4ADC">
        <w:t>(наприклад,</w:t>
      </w:r>
      <w:r w:rsidRPr="008C4ADC">
        <w:rPr>
          <w:spacing w:val="-3"/>
        </w:rPr>
        <w:t xml:space="preserve"> </w:t>
      </w:r>
      <w:r w:rsidRPr="008C4ADC">
        <w:t>у тому</w:t>
      </w:r>
      <w:r w:rsidRPr="008C4ADC">
        <w:rPr>
          <w:spacing w:val="40"/>
        </w:rPr>
        <w:t xml:space="preserve"> </w:t>
      </w:r>
      <w:r w:rsidRPr="008C4ADC">
        <w:t>випадку,</w:t>
      </w:r>
      <w:r w:rsidRPr="008C4ADC">
        <w:rPr>
          <w:spacing w:val="40"/>
        </w:rPr>
        <w:t xml:space="preserve"> </w:t>
      </w:r>
      <w:r w:rsidRPr="008C4ADC">
        <w:t>коли</w:t>
      </w:r>
      <w:r w:rsidRPr="008C4ADC">
        <w:rPr>
          <w:spacing w:val="40"/>
        </w:rPr>
        <w:t xml:space="preserve"> </w:t>
      </w:r>
      <w:r w:rsidRPr="008C4ADC">
        <w:t>торгівля</w:t>
      </w:r>
      <w:r w:rsidRPr="008C4ADC">
        <w:rPr>
          <w:spacing w:val="40"/>
        </w:rPr>
        <w:t xml:space="preserve"> </w:t>
      </w:r>
      <w:r w:rsidRPr="008C4ADC">
        <w:t>людьми</w:t>
      </w:r>
      <w:r w:rsidRPr="008C4ADC">
        <w:rPr>
          <w:spacing w:val="40"/>
        </w:rPr>
        <w:t xml:space="preserve"> </w:t>
      </w:r>
      <w:r w:rsidRPr="008C4ADC">
        <w:t>поєднується</w:t>
      </w:r>
      <w:r w:rsidRPr="008C4ADC">
        <w:rPr>
          <w:spacing w:val="40"/>
        </w:rPr>
        <w:t xml:space="preserve"> </w:t>
      </w:r>
      <w:r w:rsidRPr="008C4ADC">
        <w:t>з</w:t>
      </w:r>
      <w:r w:rsidRPr="008C4ADC">
        <w:rPr>
          <w:spacing w:val="40"/>
        </w:rPr>
        <w:t xml:space="preserve"> </w:t>
      </w:r>
      <w:r w:rsidRPr="008C4ADC">
        <w:t>незаконною трансплантацією</w:t>
      </w:r>
      <w:r w:rsidRPr="008C4ADC">
        <w:rPr>
          <w:spacing w:val="40"/>
        </w:rPr>
        <w:t xml:space="preserve"> </w:t>
      </w:r>
      <w:r w:rsidRPr="008C4ADC">
        <w:t>органів</w:t>
      </w:r>
      <w:r w:rsidRPr="008C4ADC">
        <w:rPr>
          <w:spacing w:val="39"/>
        </w:rPr>
        <w:t xml:space="preserve"> </w:t>
      </w:r>
      <w:r w:rsidRPr="008C4ADC">
        <w:t>(ст.</w:t>
      </w:r>
      <w:r w:rsidRPr="008C4ADC">
        <w:rPr>
          <w:spacing w:val="40"/>
        </w:rPr>
        <w:t xml:space="preserve"> </w:t>
      </w:r>
      <w:r w:rsidRPr="008C4ADC">
        <w:t>143</w:t>
      </w:r>
      <w:r w:rsidRPr="008C4ADC">
        <w:rPr>
          <w:spacing w:val="32"/>
        </w:rPr>
        <w:t xml:space="preserve"> </w:t>
      </w:r>
      <w:r w:rsidRPr="008C4ADC">
        <w:t>КК</w:t>
      </w:r>
      <w:r w:rsidRPr="008C4ADC">
        <w:rPr>
          <w:spacing w:val="39"/>
        </w:rPr>
        <w:t xml:space="preserve"> </w:t>
      </w:r>
      <w:r w:rsidRPr="008C4ADC">
        <w:t>України)</w:t>
      </w:r>
      <w:r w:rsidRPr="008C4ADC">
        <w:rPr>
          <w:spacing w:val="36"/>
        </w:rPr>
        <w:t xml:space="preserve"> </w:t>
      </w:r>
      <w:r w:rsidRPr="008C4ADC">
        <w:t>або</w:t>
      </w:r>
      <w:r w:rsidRPr="008C4ADC">
        <w:rPr>
          <w:spacing w:val="40"/>
        </w:rPr>
        <w:t xml:space="preserve"> </w:t>
      </w:r>
      <w:r w:rsidRPr="008C4ADC">
        <w:t>із</w:t>
      </w:r>
      <w:r w:rsidRPr="008C4ADC">
        <w:rPr>
          <w:spacing w:val="40"/>
        </w:rPr>
        <w:t xml:space="preserve"> </w:t>
      </w:r>
      <w:r w:rsidRPr="008C4ADC">
        <w:t>втягненням неповнолітніх</w:t>
      </w:r>
      <w:r w:rsidRPr="008C4ADC">
        <w:rPr>
          <w:spacing w:val="-2"/>
        </w:rPr>
        <w:t xml:space="preserve"> </w:t>
      </w:r>
      <w:r w:rsidRPr="008C4ADC">
        <w:t>у</w:t>
      </w:r>
      <w:r w:rsidRPr="008C4ADC">
        <w:rPr>
          <w:spacing w:val="-11"/>
        </w:rPr>
        <w:t xml:space="preserve"> </w:t>
      </w:r>
      <w:r w:rsidRPr="008C4ADC">
        <w:t>протиправну</w:t>
      </w:r>
      <w:r w:rsidRPr="008C4ADC">
        <w:rPr>
          <w:spacing w:val="-5"/>
        </w:rPr>
        <w:t xml:space="preserve"> </w:t>
      </w:r>
      <w:r w:rsidRPr="008C4ADC">
        <w:t>діяльність</w:t>
      </w:r>
      <w:r w:rsidRPr="008C4ADC">
        <w:rPr>
          <w:spacing w:val="-6"/>
        </w:rPr>
        <w:t xml:space="preserve"> </w:t>
      </w:r>
      <w:r w:rsidRPr="008C4ADC">
        <w:t>(ст.</w:t>
      </w:r>
      <w:r w:rsidRPr="008C4ADC">
        <w:rPr>
          <w:spacing w:val="-4"/>
        </w:rPr>
        <w:t xml:space="preserve"> </w:t>
      </w:r>
      <w:r w:rsidRPr="008C4ADC">
        <w:t>304</w:t>
      </w:r>
      <w:r w:rsidRPr="008C4ADC">
        <w:rPr>
          <w:spacing w:val="-11"/>
        </w:rPr>
        <w:t xml:space="preserve"> </w:t>
      </w:r>
      <w:r w:rsidRPr="008C4ADC">
        <w:t>КК</w:t>
      </w:r>
      <w:r w:rsidRPr="008C4ADC">
        <w:rPr>
          <w:spacing w:val="-14"/>
        </w:rPr>
        <w:t xml:space="preserve"> </w:t>
      </w:r>
      <w:r w:rsidRPr="008C4ADC">
        <w:t>України)</w:t>
      </w:r>
      <w:r w:rsidRPr="008C4ADC">
        <w:rPr>
          <w:spacing w:val="-12"/>
        </w:rPr>
        <w:t xml:space="preserve"> </w:t>
      </w:r>
      <w:r w:rsidRPr="008C4ADC">
        <w:t>та</w:t>
      </w:r>
      <w:r w:rsidRPr="008C4ADC">
        <w:rPr>
          <w:spacing w:val="-8"/>
        </w:rPr>
        <w:t xml:space="preserve"> </w:t>
      </w:r>
      <w:r w:rsidRPr="008C4ADC">
        <w:t xml:space="preserve">ін.). </w:t>
      </w:r>
      <w:r w:rsidRPr="008C4ADC">
        <w:rPr>
          <w:spacing w:val="-10"/>
        </w:rPr>
        <w:t>В</w:t>
      </w:r>
      <w:r w:rsidR="00531F5D" w:rsidRPr="008C4ADC">
        <w:t xml:space="preserve"> </w:t>
      </w:r>
      <w:r w:rsidRPr="008C4ADC">
        <w:rPr>
          <w:spacing w:val="-2"/>
        </w:rPr>
        <w:t>останньому</w:t>
      </w:r>
      <w:r w:rsidR="00531F5D" w:rsidRPr="008C4ADC">
        <w:t xml:space="preserve"> </w:t>
      </w:r>
      <w:r w:rsidRPr="008C4ADC">
        <w:rPr>
          <w:spacing w:val="-2"/>
        </w:rPr>
        <w:t>пункті</w:t>
      </w:r>
      <w:r w:rsidR="00531F5D" w:rsidRPr="008C4ADC">
        <w:t xml:space="preserve"> </w:t>
      </w:r>
      <w:r w:rsidRPr="008C4ADC">
        <w:rPr>
          <w:spacing w:val="-2"/>
        </w:rPr>
        <w:t>плану</w:t>
      </w:r>
      <w:r w:rsidR="00531F5D" w:rsidRPr="008C4ADC">
        <w:t xml:space="preserve"> </w:t>
      </w:r>
      <w:r w:rsidRPr="008C4ADC">
        <w:rPr>
          <w:spacing w:val="-46"/>
        </w:rPr>
        <w:t xml:space="preserve"> </w:t>
      </w:r>
      <w:r w:rsidRPr="008C4ADC">
        <w:rPr>
          <w:spacing w:val="-2"/>
        </w:rPr>
        <w:t>розкрийте</w:t>
      </w:r>
      <w:r w:rsidR="00531F5D" w:rsidRPr="008C4ADC">
        <w:t xml:space="preserve"> </w:t>
      </w:r>
      <w:r w:rsidRPr="008C4ADC">
        <w:rPr>
          <w:spacing w:val="-2"/>
        </w:rPr>
        <w:t>підстави розмежування</w:t>
      </w:r>
      <w:r w:rsidR="00531F5D" w:rsidRPr="008C4ADC">
        <w:t xml:space="preserve"> </w:t>
      </w:r>
      <w:r w:rsidRPr="008C4ADC">
        <w:rPr>
          <w:spacing w:val="-2"/>
        </w:rPr>
        <w:t>торгівлі</w:t>
      </w:r>
      <w:r w:rsidR="00531F5D" w:rsidRPr="008C4ADC">
        <w:t xml:space="preserve"> </w:t>
      </w:r>
      <w:r w:rsidRPr="008C4ADC">
        <w:rPr>
          <w:spacing w:val="-2"/>
        </w:rPr>
        <w:t>людьми</w:t>
      </w:r>
      <w:r w:rsidR="00531F5D" w:rsidRPr="008C4ADC">
        <w:t xml:space="preserve"> </w:t>
      </w:r>
      <w:r w:rsidRPr="008C4ADC">
        <w:rPr>
          <w:spacing w:val="-10"/>
        </w:rPr>
        <w:t>і</w:t>
      </w:r>
      <w:r w:rsidR="00531F5D" w:rsidRPr="008C4ADC">
        <w:t xml:space="preserve"> </w:t>
      </w:r>
      <w:r w:rsidRPr="008C4ADC">
        <w:rPr>
          <w:spacing w:val="-2"/>
        </w:rPr>
        <w:t>суміжних</w:t>
      </w:r>
      <w:r w:rsidR="00531F5D" w:rsidRPr="008C4ADC">
        <w:t xml:space="preserve"> </w:t>
      </w:r>
      <w:r w:rsidRPr="008C4ADC">
        <w:rPr>
          <w:spacing w:val="-2"/>
        </w:rPr>
        <w:t>кримінальних</w:t>
      </w:r>
      <w:r w:rsidR="004619CD" w:rsidRPr="008C4ADC">
        <w:rPr>
          <w:spacing w:val="-2"/>
        </w:rPr>
        <w:t xml:space="preserve"> </w:t>
      </w:r>
      <w:r w:rsidRPr="008C4ADC">
        <w:rPr>
          <w:spacing w:val="-2"/>
        </w:rPr>
        <w:t>правопорушень.</w:t>
      </w:r>
    </w:p>
    <w:p w14:paraId="3507D3B0" w14:textId="77777777" w:rsidR="004619CD" w:rsidRPr="008C4ADC" w:rsidRDefault="004619CD" w:rsidP="00DE7D59">
      <w:pPr>
        <w:pStyle w:val="a3"/>
        <w:ind w:left="0" w:firstLine="567"/>
      </w:pPr>
    </w:p>
    <w:p w14:paraId="7242DE17" w14:textId="7A0F1491" w:rsidR="004619CD" w:rsidRPr="008C4ADC" w:rsidRDefault="006160D3" w:rsidP="004619CD">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літератури</w:t>
      </w:r>
    </w:p>
    <w:p w14:paraId="6F85ACB8" w14:textId="147719D7" w:rsidR="00F469CC" w:rsidRPr="008C4ADC" w:rsidRDefault="006160D3" w:rsidP="004619CD">
      <w:pPr>
        <w:pStyle w:val="a3"/>
        <w:ind w:left="0" w:firstLine="567"/>
      </w:pPr>
      <w:r w:rsidRPr="008C4ADC">
        <w:t>Андрушко</w:t>
      </w:r>
      <w:r w:rsidRPr="008C4ADC">
        <w:rPr>
          <w:spacing w:val="37"/>
        </w:rPr>
        <w:t xml:space="preserve"> </w:t>
      </w:r>
      <w:r w:rsidRPr="008C4ADC">
        <w:t>А.</w:t>
      </w:r>
      <w:r w:rsidRPr="008C4ADC">
        <w:rPr>
          <w:spacing w:val="40"/>
        </w:rPr>
        <w:t xml:space="preserve"> </w:t>
      </w:r>
      <w:r w:rsidRPr="008C4ADC">
        <w:t>В.</w:t>
      </w:r>
      <w:r w:rsidRPr="008C4ADC">
        <w:rPr>
          <w:spacing w:val="36"/>
        </w:rPr>
        <w:t xml:space="preserve"> </w:t>
      </w:r>
      <w:r w:rsidRPr="008C4ADC">
        <w:t>Мета</w:t>
      </w:r>
      <w:r w:rsidRPr="008C4ADC">
        <w:rPr>
          <w:spacing w:val="40"/>
        </w:rPr>
        <w:t xml:space="preserve"> </w:t>
      </w:r>
      <w:r w:rsidRPr="008C4ADC">
        <w:t>експлуатації</w:t>
      </w:r>
      <w:r w:rsidRPr="008C4ADC">
        <w:rPr>
          <w:spacing w:val="35"/>
        </w:rPr>
        <w:t xml:space="preserve"> </w:t>
      </w:r>
      <w:r w:rsidRPr="008C4ADC">
        <w:t>як</w:t>
      </w:r>
      <w:r w:rsidRPr="008C4ADC">
        <w:rPr>
          <w:spacing w:val="36"/>
        </w:rPr>
        <w:t xml:space="preserve"> </w:t>
      </w:r>
      <w:r w:rsidRPr="008C4ADC">
        <w:t>обов’язкова</w:t>
      </w:r>
      <w:r w:rsidRPr="008C4ADC">
        <w:rPr>
          <w:spacing w:val="41"/>
        </w:rPr>
        <w:t xml:space="preserve"> </w:t>
      </w:r>
      <w:r w:rsidRPr="008C4ADC">
        <w:rPr>
          <w:spacing w:val="-2"/>
        </w:rPr>
        <w:t>ознака</w:t>
      </w:r>
      <w:r w:rsidR="004619CD" w:rsidRPr="008C4ADC">
        <w:rPr>
          <w:spacing w:val="-2"/>
        </w:rPr>
        <w:t xml:space="preserve"> </w:t>
      </w:r>
      <w:r w:rsidRPr="008C4ADC">
        <w:t xml:space="preserve">суб’єктивної сторони торгівлі людьми. </w:t>
      </w:r>
      <w:r w:rsidRPr="008C4ADC">
        <w:rPr>
          <w:i/>
        </w:rPr>
        <w:t xml:space="preserve">Юридичний науковий електронний журнал. </w:t>
      </w:r>
      <w:r w:rsidRPr="008C4ADC">
        <w:t xml:space="preserve">2022. № 1. С. 229–237. </w:t>
      </w:r>
      <w:r w:rsidRPr="008C4ADC">
        <w:rPr>
          <w:color w:val="000000"/>
          <w:shd w:val="clear" w:color="auto" w:fill="F8F8F8"/>
        </w:rPr>
        <w:t>URL:</w:t>
      </w:r>
      <w:r w:rsidRPr="008C4ADC">
        <w:rPr>
          <w:color w:val="000000"/>
        </w:rPr>
        <w:t xml:space="preserve"> </w:t>
      </w:r>
      <w:hyperlink r:id="rId258">
        <w:r w:rsidRPr="008C4ADC">
          <w:rPr>
            <w:color w:val="0000FF"/>
            <w:spacing w:val="-2"/>
            <w:u w:val="single" w:color="0000FF"/>
          </w:rPr>
          <w:t>http://www.lsej.org.ua/1_2022/58.pdf</w:t>
        </w:r>
        <w:r w:rsidRPr="008C4ADC">
          <w:rPr>
            <w:color w:val="000000"/>
            <w:spacing w:val="-2"/>
          </w:rPr>
          <w:t>.</w:t>
        </w:r>
      </w:hyperlink>
    </w:p>
    <w:p w14:paraId="76400BF9" w14:textId="77777777" w:rsidR="00F469CC" w:rsidRPr="008C4ADC" w:rsidRDefault="006160D3" w:rsidP="00DE7D59">
      <w:pPr>
        <w:pStyle w:val="a3"/>
        <w:ind w:left="0" w:firstLine="567"/>
      </w:pPr>
      <w:proofErr w:type="spellStart"/>
      <w:r w:rsidRPr="008C4ADC">
        <w:t>Забуга</w:t>
      </w:r>
      <w:proofErr w:type="spellEnd"/>
      <w:r w:rsidRPr="008C4ADC">
        <w:t xml:space="preserve"> Ю. Ю., </w:t>
      </w:r>
      <w:proofErr w:type="spellStart"/>
      <w:r w:rsidRPr="008C4ADC">
        <w:t>Михайліченко</w:t>
      </w:r>
      <w:proofErr w:type="spellEnd"/>
      <w:r w:rsidRPr="008C4ADC">
        <w:t xml:space="preserve"> Т. О. Форми експлуатації людини: частина І. </w:t>
      </w:r>
      <w:r w:rsidRPr="008C4ADC">
        <w:rPr>
          <w:i/>
        </w:rPr>
        <w:t xml:space="preserve">Форум права </w:t>
      </w:r>
      <w:r w:rsidRPr="008C4ADC">
        <w:t xml:space="preserve">: </w:t>
      </w:r>
      <w:proofErr w:type="spellStart"/>
      <w:r w:rsidRPr="008C4ADC">
        <w:t>реценз</w:t>
      </w:r>
      <w:proofErr w:type="spellEnd"/>
      <w:r w:rsidRPr="008C4ADC">
        <w:t xml:space="preserve">. електрон. наук. фах. вид. 2020. № 62. С. 29–43. URL: </w:t>
      </w:r>
      <w:hyperlink r:id="rId259">
        <w:r w:rsidRPr="008C4ADC">
          <w:rPr>
            <w:color w:val="0000FF"/>
            <w:u w:val="single" w:color="0000FF"/>
          </w:rPr>
          <w:t>http://forumprava.pp.ua/files/029-043-</w:t>
        </w:r>
      </w:hyperlink>
      <w:r w:rsidRPr="008C4ADC">
        <w:rPr>
          <w:color w:val="0000FF"/>
        </w:rPr>
        <w:t xml:space="preserve"> </w:t>
      </w:r>
      <w:hyperlink r:id="rId260">
        <w:r w:rsidRPr="008C4ADC">
          <w:rPr>
            <w:color w:val="0000FF"/>
            <w:spacing w:val="-2"/>
            <w:u w:val="single" w:color="0000FF"/>
          </w:rPr>
          <w:t>2020-3-FP-Zabuha,Mykhailichenko_5.pdf</w:t>
        </w:r>
        <w:r w:rsidRPr="008C4ADC">
          <w:rPr>
            <w:spacing w:val="-2"/>
          </w:rPr>
          <w:t>.</w:t>
        </w:r>
      </w:hyperlink>
    </w:p>
    <w:p w14:paraId="45EF0398" w14:textId="7EA1967C" w:rsidR="00F469CC" w:rsidRPr="008C4ADC" w:rsidRDefault="006160D3" w:rsidP="00DE7D59">
      <w:pPr>
        <w:pStyle w:val="a3"/>
        <w:ind w:left="0" w:firstLine="567"/>
      </w:pPr>
      <w:hyperlink r:id="rId261">
        <w:r w:rsidRPr="008C4ADC">
          <w:t>Козак В. А.</w:t>
        </w:r>
      </w:hyperlink>
      <w:r w:rsidRPr="008C4ADC">
        <w:t xml:space="preserve"> Кримінальна відповідальність за торгівлю людьми</w:t>
      </w:r>
      <w:r w:rsidRPr="008C4ADC">
        <w:rPr>
          <w:spacing w:val="-3"/>
        </w:rPr>
        <w:t xml:space="preserve"> </w:t>
      </w:r>
      <w:r w:rsidRPr="008C4ADC">
        <w:t>(аналіз</w:t>
      </w:r>
      <w:r w:rsidRPr="008C4ADC">
        <w:rPr>
          <w:spacing w:val="-3"/>
        </w:rPr>
        <w:t xml:space="preserve"> </w:t>
      </w:r>
      <w:r w:rsidRPr="008C4ADC">
        <w:t>складу</w:t>
      </w:r>
      <w:r w:rsidRPr="008C4ADC">
        <w:rPr>
          <w:spacing w:val="-6"/>
        </w:rPr>
        <w:t xml:space="preserve"> </w:t>
      </w:r>
      <w:r w:rsidRPr="008C4ADC">
        <w:t>злочину)</w:t>
      </w:r>
      <w:r w:rsidRPr="008C4ADC">
        <w:rPr>
          <w:spacing w:val="-4"/>
        </w:rPr>
        <w:t xml:space="preserve"> </w:t>
      </w:r>
      <w:r w:rsidRPr="008C4ADC">
        <w:t>:</w:t>
      </w:r>
      <w:r w:rsidRPr="008C4ADC">
        <w:rPr>
          <w:spacing w:val="-9"/>
        </w:rPr>
        <w:t xml:space="preserve"> </w:t>
      </w:r>
      <w:proofErr w:type="spellStart"/>
      <w:r w:rsidRPr="008C4ADC">
        <w:t>автореф</w:t>
      </w:r>
      <w:proofErr w:type="spellEnd"/>
      <w:r w:rsidRPr="008C4ADC">
        <w:t xml:space="preserve">. </w:t>
      </w:r>
      <w:proofErr w:type="spellStart"/>
      <w:r w:rsidRPr="008C4ADC">
        <w:t>дис</w:t>
      </w:r>
      <w:proofErr w:type="spellEnd"/>
      <w:r w:rsidR="00531F5D" w:rsidRPr="008C4ADC">
        <w:rPr>
          <w:spacing w:val="68"/>
          <w:w w:val="150"/>
        </w:rPr>
        <w:t xml:space="preserve"> </w:t>
      </w:r>
      <w:proofErr w:type="spellStart"/>
      <w:r w:rsidRPr="008C4ADC">
        <w:t>канд</w:t>
      </w:r>
      <w:proofErr w:type="spellEnd"/>
      <w:r w:rsidRPr="008C4ADC">
        <w:t>.</w:t>
      </w:r>
      <w:r w:rsidRPr="008C4ADC">
        <w:rPr>
          <w:spacing w:val="-4"/>
        </w:rPr>
        <w:t xml:space="preserve"> </w:t>
      </w:r>
      <w:proofErr w:type="spellStart"/>
      <w:r w:rsidRPr="008C4ADC">
        <w:t>юрид</w:t>
      </w:r>
      <w:proofErr w:type="spellEnd"/>
      <w:r w:rsidRPr="008C4ADC">
        <w:t>.</w:t>
      </w:r>
      <w:r w:rsidRPr="008C4ADC">
        <w:rPr>
          <w:spacing w:val="-8"/>
        </w:rPr>
        <w:t xml:space="preserve"> </w:t>
      </w:r>
      <w:r w:rsidRPr="008C4ADC">
        <w:t>наук</w:t>
      </w:r>
      <w:r w:rsidRPr="008C4ADC">
        <w:rPr>
          <w:spacing w:val="-3"/>
        </w:rPr>
        <w:t xml:space="preserve"> </w:t>
      </w:r>
      <w:r w:rsidRPr="008C4ADC">
        <w:rPr>
          <w:spacing w:val="-10"/>
        </w:rPr>
        <w:t>:</w:t>
      </w:r>
      <w:r w:rsidR="004619CD" w:rsidRPr="008C4ADC">
        <w:rPr>
          <w:spacing w:val="-10"/>
        </w:rPr>
        <w:t xml:space="preserve"> </w:t>
      </w:r>
      <w:r w:rsidRPr="008C4ADC">
        <w:t>12.00.08.</w:t>
      </w:r>
      <w:r w:rsidRPr="008C4ADC">
        <w:rPr>
          <w:spacing w:val="-4"/>
        </w:rPr>
        <w:t xml:space="preserve"> </w:t>
      </w:r>
      <w:r w:rsidRPr="008C4ADC">
        <w:t>Харків,</w:t>
      </w:r>
      <w:r w:rsidRPr="008C4ADC">
        <w:rPr>
          <w:spacing w:val="-4"/>
        </w:rPr>
        <w:t xml:space="preserve"> </w:t>
      </w:r>
      <w:r w:rsidRPr="008C4ADC">
        <w:t>2003.</w:t>
      </w:r>
      <w:r w:rsidRPr="008C4ADC">
        <w:rPr>
          <w:spacing w:val="1"/>
        </w:rPr>
        <w:t xml:space="preserve"> </w:t>
      </w:r>
      <w:r w:rsidRPr="008C4ADC">
        <w:t>20</w:t>
      </w:r>
      <w:r w:rsidRPr="008C4ADC">
        <w:rPr>
          <w:spacing w:val="-5"/>
        </w:rPr>
        <w:t xml:space="preserve"> с.</w:t>
      </w:r>
    </w:p>
    <w:p w14:paraId="7D69C22B" w14:textId="77777777" w:rsidR="00F469CC" w:rsidRPr="008C4ADC" w:rsidRDefault="006160D3" w:rsidP="00DE7D59">
      <w:pPr>
        <w:pStyle w:val="a3"/>
        <w:ind w:left="0" w:firstLine="567"/>
      </w:pPr>
      <w:r w:rsidRPr="008C4ADC">
        <w:t xml:space="preserve">Козак В. А. Кримінальна відповідальність за торгівлю людьми за новим Кримінальним кодексом України. </w:t>
      </w:r>
      <w:r w:rsidRPr="008C4ADC">
        <w:rPr>
          <w:i/>
        </w:rPr>
        <w:t>Проблеми законності</w:t>
      </w:r>
      <w:r w:rsidRPr="008C4ADC">
        <w:t xml:space="preserve">. 2002. </w:t>
      </w:r>
      <w:proofErr w:type="spellStart"/>
      <w:r w:rsidRPr="008C4ADC">
        <w:t>Вип</w:t>
      </w:r>
      <w:proofErr w:type="spellEnd"/>
      <w:r w:rsidRPr="008C4ADC">
        <w:t>. 56. С. 144–151.</w:t>
      </w:r>
    </w:p>
    <w:p w14:paraId="6B2998A6" w14:textId="775AF3F1" w:rsidR="00F469CC" w:rsidRPr="008C4ADC" w:rsidRDefault="006160D3" w:rsidP="00DE7D59">
      <w:pPr>
        <w:pStyle w:val="a3"/>
        <w:ind w:left="0" w:firstLine="567"/>
      </w:pPr>
      <w:proofErr w:type="spellStart"/>
      <w:r w:rsidRPr="008C4ADC">
        <w:t>Куц</w:t>
      </w:r>
      <w:proofErr w:type="spellEnd"/>
      <w:r w:rsidRPr="008C4ADC">
        <w:rPr>
          <w:spacing w:val="72"/>
          <w:w w:val="150"/>
        </w:rPr>
        <w:t xml:space="preserve"> </w:t>
      </w:r>
      <w:r w:rsidRPr="008C4ADC">
        <w:t>В.М.,</w:t>
      </w:r>
      <w:r w:rsidRPr="008C4ADC">
        <w:rPr>
          <w:spacing w:val="70"/>
          <w:w w:val="150"/>
        </w:rPr>
        <w:t xml:space="preserve"> </w:t>
      </w:r>
      <w:r w:rsidRPr="008C4ADC">
        <w:t>Орлеан</w:t>
      </w:r>
      <w:r w:rsidRPr="008C4ADC">
        <w:rPr>
          <w:spacing w:val="71"/>
          <w:w w:val="150"/>
        </w:rPr>
        <w:t xml:space="preserve"> </w:t>
      </w:r>
      <w:r w:rsidRPr="008C4ADC">
        <w:t>А.М.</w:t>
      </w:r>
      <w:r w:rsidRPr="008C4ADC">
        <w:rPr>
          <w:spacing w:val="71"/>
          <w:w w:val="150"/>
        </w:rPr>
        <w:t xml:space="preserve"> </w:t>
      </w:r>
      <w:r w:rsidRPr="008C4ADC">
        <w:t>Прокурорські</w:t>
      </w:r>
      <w:r w:rsidRPr="008C4ADC">
        <w:rPr>
          <w:spacing w:val="69"/>
          <w:w w:val="150"/>
        </w:rPr>
        <w:t xml:space="preserve"> </w:t>
      </w:r>
      <w:r w:rsidRPr="008C4ADC">
        <w:t>засоби</w:t>
      </w:r>
      <w:r w:rsidRPr="008C4ADC">
        <w:rPr>
          <w:spacing w:val="75"/>
          <w:w w:val="150"/>
        </w:rPr>
        <w:t xml:space="preserve"> </w:t>
      </w:r>
      <w:r w:rsidRPr="008C4ADC">
        <w:rPr>
          <w:spacing w:val="-2"/>
        </w:rPr>
        <w:t>протидії</w:t>
      </w:r>
      <w:r w:rsidR="004619CD" w:rsidRPr="008C4ADC">
        <w:t xml:space="preserve"> </w:t>
      </w:r>
      <w:r w:rsidRPr="008C4ADC">
        <w:t>торгівлі людьми : наук.-</w:t>
      </w:r>
      <w:proofErr w:type="spellStart"/>
      <w:r w:rsidRPr="008C4ADC">
        <w:t>практ</w:t>
      </w:r>
      <w:proofErr w:type="spellEnd"/>
      <w:r w:rsidRPr="008C4ADC">
        <w:t xml:space="preserve">. </w:t>
      </w:r>
      <w:proofErr w:type="spellStart"/>
      <w:r w:rsidRPr="008C4ADC">
        <w:t>посібн</w:t>
      </w:r>
      <w:proofErr w:type="spellEnd"/>
      <w:r w:rsidRPr="008C4ADC">
        <w:t xml:space="preserve">. ; за ред. Г. П. Середи. Київ : </w:t>
      </w:r>
      <w:r w:rsidRPr="008C4ADC">
        <w:rPr>
          <w:spacing w:val="-2"/>
        </w:rPr>
        <w:t>Варта,</w:t>
      </w:r>
      <w:r w:rsidR="00531F5D" w:rsidRPr="008C4ADC">
        <w:t xml:space="preserve"> </w:t>
      </w:r>
      <w:r w:rsidRPr="008C4ADC">
        <w:rPr>
          <w:spacing w:val="-2"/>
        </w:rPr>
        <w:t>2007.</w:t>
      </w:r>
      <w:r w:rsidR="00531F5D" w:rsidRPr="008C4ADC">
        <w:t xml:space="preserve"> </w:t>
      </w:r>
      <w:r w:rsidRPr="008C4ADC">
        <w:rPr>
          <w:spacing w:val="-5"/>
        </w:rPr>
        <w:t>168</w:t>
      </w:r>
      <w:r w:rsidR="00531F5D" w:rsidRPr="008C4ADC">
        <w:t xml:space="preserve"> </w:t>
      </w:r>
      <w:r w:rsidRPr="008C4ADC">
        <w:rPr>
          <w:spacing w:val="-5"/>
        </w:rPr>
        <w:t>с.</w:t>
      </w:r>
      <w:r w:rsidR="00531F5D" w:rsidRPr="008C4ADC">
        <w:t xml:space="preserve"> </w:t>
      </w:r>
      <w:r w:rsidRPr="008C4ADC">
        <w:rPr>
          <w:color w:val="000000"/>
          <w:spacing w:val="-4"/>
          <w:shd w:val="clear" w:color="auto" w:fill="F8F8F8"/>
        </w:rPr>
        <w:t>URL:</w:t>
      </w:r>
      <w:r w:rsidR="004619CD" w:rsidRPr="008C4ADC">
        <w:rPr>
          <w:color w:val="000000"/>
          <w:spacing w:val="-4"/>
          <w:shd w:val="clear" w:color="auto" w:fill="F8F8F8"/>
        </w:rPr>
        <w:t xml:space="preserve"> </w:t>
      </w:r>
      <w:hyperlink r:id="rId262">
        <w:r w:rsidRPr="008C4ADC">
          <w:rPr>
            <w:color w:val="0000FF"/>
            <w:spacing w:val="-2"/>
            <w:u w:val="single" w:color="0000FF"/>
          </w:rPr>
          <w:t>https://www.osce.org/files/f/documents/d/d/75890.pdf</w:t>
        </w:r>
        <w:r w:rsidRPr="008C4ADC">
          <w:rPr>
            <w:spacing w:val="-2"/>
          </w:rPr>
          <w:t>.</w:t>
        </w:r>
      </w:hyperlink>
    </w:p>
    <w:p w14:paraId="530F5E15" w14:textId="6EB79683" w:rsidR="00F469CC" w:rsidRPr="008C4ADC" w:rsidRDefault="006160D3" w:rsidP="004619CD">
      <w:pPr>
        <w:tabs>
          <w:tab w:val="left" w:pos="1878"/>
          <w:tab w:val="left" w:pos="3236"/>
          <w:tab w:val="left" w:pos="4302"/>
          <w:tab w:val="left" w:pos="5996"/>
        </w:tabs>
        <w:ind w:firstLine="567"/>
        <w:jc w:val="both"/>
      </w:pPr>
      <w:r w:rsidRPr="008C4ADC">
        <w:lastRenderedPageBreak/>
        <w:t xml:space="preserve">Лизогуб Я. Г. Відмежування торгівлі людьми або іншої незаконної угоди щодо передачі людини від суміжних злочинів. </w:t>
      </w:r>
      <w:r w:rsidRPr="008C4ADC">
        <w:rPr>
          <w:i/>
        </w:rPr>
        <w:t>Вісник Луганської академії внутрішніх справ МВС</w:t>
      </w:r>
      <w:r w:rsidRPr="008C4ADC">
        <w:rPr>
          <w:i/>
          <w:spacing w:val="-1"/>
        </w:rPr>
        <w:t xml:space="preserve"> </w:t>
      </w:r>
      <w:r w:rsidRPr="008C4ADC">
        <w:rPr>
          <w:i/>
        </w:rPr>
        <w:t>України</w:t>
      </w:r>
      <w:r w:rsidRPr="008C4ADC">
        <w:t xml:space="preserve">. </w:t>
      </w:r>
      <w:proofErr w:type="spellStart"/>
      <w:r w:rsidRPr="008C4ADC">
        <w:t>Вип</w:t>
      </w:r>
      <w:proofErr w:type="spellEnd"/>
      <w:r w:rsidRPr="008C4ADC">
        <w:t xml:space="preserve">. 2. </w:t>
      </w:r>
      <w:r w:rsidRPr="008C4ADC">
        <w:rPr>
          <w:spacing w:val="-2"/>
        </w:rPr>
        <w:t>Луганськ,</w:t>
      </w:r>
      <w:r w:rsidR="00531F5D" w:rsidRPr="008C4ADC">
        <w:t xml:space="preserve"> </w:t>
      </w:r>
      <w:r w:rsidRPr="008C4ADC">
        <w:rPr>
          <w:spacing w:val="-2"/>
        </w:rPr>
        <w:t>2002.</w:t>
      </w:r>
      <w:r w:rsidR="00531F5D" w:rsidRPr="008C4ADC">
        <w:t xml:space="preserve"> </w:t>
      </w:r>
      <w:r w:rsidRPr="008C4ADC">
        <w:rPr>
          <w:spacing w:val="-5"/>
        </w:rPr>
        <w:t>С.</w:t>
      </w:r>
      <w:r w:rsidR="00531F5D" w:rsidRPr="008C4ADC">
        <w:t xml:space="preserve"> </w:t>
      </w:r>
      <w:r w:rsidRPr="008C4ADC">
        <w:rPr>
          <w:spacing w:val="-2"/>
        </w:rPr>
        <w:t>112–121.</w:t>
      </w:r>
      <w:r w:rsidR="00531F5D" w:rsidRPr="008C4ADC">
        <w:t xml:space="preserve"> </w:t>
      </w:r>
      <w:r w:rsidRPr="008C4ADC">
        <w:rPr>
          <w:color w:val="000000"/>
          <w:spacing w:val="-4"/>
          <w:shd w:val="clear" w:color="auto" w:fill="F8F8F8"/>
        </w:rPr>
        <w:t>URL:</w:t>
      </w:r>
      <w:r w:rsidR="004619CD" w:rsidRPr="008C4ADC">
        <w:rPr>
          <w:color w:val="000000"/>
          <w:spacing w:val="-4"/>
          <w:shd w:val="clear" w:color="auto" w:fill="F8F8F8"/>
        </w:rPr>
        <w:t xml:space="preserve"> </w:t>
      </w:r>
      <w:hyperlink r:id="rId263">
        <w:r w:rsidRPr="008C4ADC">
          <w:rPr>
            <w:color w:val="0000FF"/>
            <w:spacing w:val="-2"/>
            <w:u w:val="single" w:color="0000FF"/>
          </w:rPr>
          <w:t>http://dspace.univd.edu.ua/xmlui/handle/123456789/4679</w:t>
        </w:r>
        <w:r w:rsidRPr="008C4ADC">
          <w:rPr>
            <w:spacing w:val="-2"/>
          </w:rPr>
          <w:t>.</w:t>
        </w:r>
      </w:hyperlink>
    </w:p>
    <w:p w14:paraId="7FA9F07F" w14:textId="3007FDE8" w:rsidR="00F469CC" w:rsidRPr="008C4ADC" w:rsidRDefault="006160D3" w:rsidP="00DE7D59">
      <w:pPr>
        <w:pStyle w:val="a3"/>
        <w:ind w:left="0" w:firstLine="567"/>
      </w:pPr>
      <w:hyperlink r:id="rId264">
        <w:r w:rsidRPr="008C4ADC">
          <w:t>Лизогуб</w:t>
        </w:r>
        <w:r w:rsidRPr="008C4ADC">
          <w:rPr>
            <w:spacing w:val="40"/>
          </w:rPr>
          <w:t xml:space="preserve"> </w:t>
        </w:r>
        <w:r w:rsidRPr="008C4ADC">
          <w:t>Я.</w:t>
        </w:r>
        <w:r w:rsidRPr="008C4ADC">
          <w:rPr>
            <w:spacing w:val="40"/>
          </w:rPr>
          <w:t xml:space="preserve"> </w:t>
        </w:r>
        <w:r w:rsidRPr="008C4ADC">
          <w:t>Г.</w:t>
        </w:r>
      </w:hyperlink>
      <w:r w:rsidRPr="008C4ADC">
        <w:rPr>
          <w:spacing w:val="40"/>
        </w:rPr>
        <w:t xml:space="preserve"> </w:t>
      </w:r>
      <w:r w:rsidRPr="008C4ADC">
        <w:t>Кримінальна</w:t>
      </w:r>
      <w:r w:rsidRPr="008C4ADC">
        <w:rPr>
          <w:spacing w:val="40"/>
        </w:rPr>
        <w:t xml:space="preserve"> </w:t>
      </w:r>
      <w:r w:rsidRPr="008C4ADC">
        <w:t>відповідальність</w:t>
      </w:r>
      <w:r w:rsidRPr="008C4ADC">
        <w:rPr>
          <w:spacing w:val="40"/>
        </w:rPr>
        <w:t xml:space="preserve"> </w:t>
      </w:r>
      <w:r w:rsidRPr="008C4ADC">
        <w:t>за</w:t>
      </w:r>
      <w:r w:rsidRPr="008C4ADC">
        <w:rPr>
          <w:spacing w:val="40"/>
        </w:rPr>
        <w:t xml:space="preserve"> </w:t>
      </w:r>
      <w:r w:rsidRPr="008C4ADC">
        <w:t>торгівлю людьми</w:t>
      </w:r>
      <w:r w:rsidRPr="008C4ADC">
        <w:rPr>
          <w:spacing w:val="-6"/>
        </w:rPr>
        <w:t xml:space="preserve"> </w:t>
      </w:r>
      <w:r w:rsidRPr="008C4ADC">
        <w:t>або</w:t>
      </w:r>
      <w:r w:rsidRPr="008C4ADC">
        <w:rPr>
          <w:spacing w:val="-10"/>
        </w:rPr>
        <w:t xml:space="preserve"> </w:t>
      </w:r>
      <w:r w:rsidRPr="008C4ADC">
        <w:t>іншу</w:t>
      </w:r>
      <w:r w:rsidRPr="008C4ADC">
        <w:rPr>
          <w:spacing w:val="-10"/>
        </w:rPr>
        <w:t xml:space="preserve"> </w:t>
      </w:r>
      <w:r w:rsidRPr="008C4ADC">
        <w:t>незаконну</w:t>
      </w:r>
      <w:r w:rsidRPr="008C4ADC">
        <w:rPr>
          <w:spacing w:val="-10"/>
        </w:rPr>
        <w:t xml:space="preserve"> </w:t>
      </w:r>
      <w:r w:rsidRPr="008C4ADC">
        <w:t>угоду</w:t>
      </w:r>
      <w:r w:rsidRPr="008C4ADC">
        <w:rPr>
          <w:spacing w:val="-9"/>
        </w:rPr>
        <w:t xml:space="preserve"> </w:t>
      </w:r>
      <w:r w:rsidRPr="008C4ADC">
        <w:t>щодо</w:t>
      </w:r>
      <w:r w:rsidRPr="008C4ADC">
        <w:rPr>
          <w:spacing w:val="-10"/>
        </w:rPr>
        <w:t xml:space="preserve"> </w:t>
      </w:r>
      <w:r w:rsidRPr="008C4ADC">
        <w:t>передачі</w:t>
      </w:r>
      <w:r w:rsidRPr="008C4ADC">
        <w:rPr>
          <w:spacing w:val="-8"/>
        </w:rPr>
        <w:t xml:space="preserve"> </w:t>
      </w:r>
      <w:r w:rsidRPr="008C4ADC">
        <w:t>людини.</w:t>
      </w:r>
      <w:r w:rsidRPr="008C4ADC">
        <w:rPr>
          <w:spacing w:val="-6"/>
        </w:rPr>
        <w:t xml:space="preserve"> </w:t>
      </w:r>
      <w:r w:rsidRPr="008C4ADC">
        <w:rPr>
          <w:spacing w:val="-2"/>
        </w:rPr>
        <w:t>Луганськ</w:t>
      </w:r>
      <w:r w:rsidR="004619CD" w:rsidRPr="008C4ADC">
        <w:rPr>
          <w:spacing w:val="-2"/>
        </w:rPr>
        <w:t xml:space="preserve"> </w:t>
      </w:r>
      <w:r w:rsidRPr="008C4ADC">
        <w:t>:</w:t>
      </w:r>
      <w:r w:rsidRPr="008C4ADC">
        <w:rPr>
          <w:spacing w:val="-4"/>
        </w:rPr>
        <w:t xml:space="preserve"> </w:t>
      </w:r>
      <w:r w:rsidRPr="008C4ADC">
        <w:t>РВВ</w:t>
      </w:r>
      <w:r w:rsidRPr="008C4ADC">
        <w:rPr>
          <w:spacing w:val="-3"/>
        </w:rPr>
        <w:t xml:space="preserve"> </w:t>
      </w:r>
      <w:r w:rsidRPr="008C4ADC">
        <w:t>ЛАВС,</w:t>
      </w:r>
      <w:r w:rsidRPr="008C4ADC">
        <w:rPr>
          <w:spacing w:val="2"/>
        </w:rPr>
        <w:t xml:space="preserve"> </w:t>
      </w:r>
      <w:r w:rsidRPr="008C4ADC">
        <w:t>2003.</w:t>
      </w:r>
      <w:r w:rsidRPr="008C4ADC">
        <w:rPr>
          <w:spacing w:val="-3"/>
        </w:rPr>
        <w:t xml:space="preserve"> </w:t>
      </w:r>
      <w:r w:rsidRPr="008C4ADC">
        <w:t>204</w:t>
      </w:r>
      <w:r w:rsidRPr="008C4ADC">
        <w:rPr>
          <w:spacing w:val="-4"/>
        </w:rPr>
        <w:t xml:space="preserve"> </w:t>
      </w:r>
      <w:r w:rsidRPr="008C4ADC">
        <w:rPr>
          <w:spacing w:val="-5"/>
        </w:rPr>
        <w:t>с.</w:t>
      </w:r>
    </w:p>
    <w:p w14:paraId="7ED88EA2" w14:textId="0AC88971" w:rsidR="00F469CC" w:rsidRPr="008C4ADC" w:rsidRDefault="006160D3" w:rsidP="00DE7D59">
      <w:pPr>
        <w:pStyle w:val="a3"/>
        <w:ind w:left="0" w:firstLine="567"/>
      </w:pPr>
      <w:r w:rsidRPr="008C4ADC">
        <w:t>Лизогуб Я. Г. Кримінальна відповідальність за торгівлю людьми або іншу незаконну угоду щодо передачі людини : порівняльно-правове</w:t>
      </w:r>
      <w:r w:rsidRPr="008C4ADC">
        <w:rPr>
          <w:spacing w:val="-21"/>
        </w:rPr>
        <w:t xml:space="preserve"> </w:t>
      </w:r>
      <w:r w:rsidRPr="008C4ADC">
        <w:t>дослідження</w:t>
      </w:r>
      <w:r w:rsidRPr="008C4ADC">
        <w:rPr>
          <w:spacing w:val="-14"/>
        </w:rPr>
        <w:t xml:space="preserve"> </w:t>
      </w:r>
      <w:r w:rsidRPr="008C4ADC">
        <w:t>:</w:t>
      </w:r>
      <w:r w:rsidRPr="008C4ADC">
        <w:rPr>
          <w:spacing w:val="-16"/>
        </w:rPr>
        <w:t xml:space="preserve"> </w:t>
      </w:r>
      <w:proofErr w:type="spellStart"/>
      <w:r w:rsidRPr="008C4ADC">
        <w:t>автореф</w:t>
      </w:r>
      <w:proofErr w:type="spellEnd"/>
      <w:r w:rsidRPr="008C4ADC">
        <w:t>.</w:t>
      </w:r>
      <w:r w:rsidRPr="008C4ADC">
        <w:rPr>
          <w:spacing w:val="-14"/>
        </w:rPr>
        <w:t xml:space="preserve"> </w:t>
      </w:r>
      <w:proofErr w:type="spellStart"/>
      <w:r w:rsidRPr="008C4ADC">
        <w:t>дис</w:t>
      </w:r>
      <w:proofErr w:type="spellEnd"/>
      <w:r w:rsidR="00531F5D" w:rsidRPr="008C4ADC">
        <w:rPr>
          <w:spacing w:val="52"/>
          <w:w w:val="150"/>
        </w:rPr>
        <w:t xml:space="preserve"> </w:t>
      </w:r>
      <w:proofErr w:type="spellStart"/>
      <w:r w:rsidRPr="008C4ADC">
        <w:t>канд</w:t>
      </w:r>
      <w:proofErr w:type="spellEnd"/>
      <w:r w:rsidRPr="008C4ADC">
        <w:t>.</w:t>
      </w:r>
      <w:r w:rsidRPr="008C4ADC">
        <w:rPr>
          <w:spacing w:val="-11"/>
        </w:rPr>
        <w:t xml:space="preserve"> </w:t>
      </w:r>
      <w:proofErr w:type="spellStart"/>
      <w:r w:rsidRPr="008C4ADC">
        <w:t>юрид</w:t>
      </w:r>
      <w:proofErr w:type="spellEnd"/>
      <w:r w:rsidRPr="008C4ADC">
        <w:t>.</w:t>
      </w:r>
      <w:r w:rsidRPr="008C4ADC">
        <w:rPr>
          <w:spacing w:val="-15"/>
        </w:rPr>
        <w:t xml:space="preserve"> </w:t>
      </w:r>
      <w:r w:rsidRPr="008C4ADC">
        <w:rPr>
          <w:spacing w:val="-4"/>
        </w:rPr>
        <w:t>наук</w:t>
      </w:r>
      <w:r w:rsidR="004619CD" w:rsidRPr="008C4ADC">
        <w:rPr>
          <w:spacing w:val="-4"/>
        </w:rPr>
        <w:t xml:space="preserve"> </w:t>
      </w:r>
      <w:r w:rsidRPr="008C4ADC">
        <w:rPr>
          <w:spacing w:val="-10"/>
        </w:rPr>
        <w:t>:</w:t>
      </w:r>
      <w:r w:rsidR="00531F5D" w:rsidRPr="008C4ADC">
        <w:t xml:space="preserve"> </w:t>
      </w:r>
      <w:r w:rsidRPr="008C4ADC">
        <w:rPr>
          <w:spacing w:val="-2"/>
        </w:rPr>
        <w:t>12.00.08.</w:t>
      </w:r>
      <w:r w:rsidR="00531F5D" w:rsidRPr="008C4ADC">
        <w:t xml:space="preserve"> </w:t>
      </w:r>
      <w:r w:rsidRPr="008C4ADC">
        <w:rPr>
          <w:spacing w:val="-2"/>
        </w:rPr>
        <w:t>Київ,</w:t>
      </w:r>
      <w:r w:rsidR="00531F5D" w:rsidRPr="008C4ADC">
        <w:t xml:space="preserve"> </w:t>
      </w:r>
      <w:r w:rsidRPr="008C4ADC">
        <w:rPr>
          <w:spacing w:val="-2"/>
        </w:rPr>
        <w:t>2003.</w:t>
      </w:r>
      <w:r w:rsidR="00531F5D" w:rsidRPr="008C4ADC">
        <w:t xml:space="preserve"> </w:t>
      </w:r>
      <w:r w:rsidRPr="008C4ADC">
        <w:rPr>
          <w:spacing w:val="-5"/>
        </w:rPr>
        <w:t>15</w:t>
      </w:r>
      <w:r w:rsidR="00531F5D" w:rsidRPr="008C4ADC">
        <w:t xml:space="preserve"> </w:t>
      </w:r>
      <w:r w:rsidRPr="008C4ADC">
        <w:rPr>
          <w:spacing w:val="-5"/>
        </w:rPr>
        <w:t>с.</w:t>
      </w:r>
      <w:r w:rsidR="00531F5D" w:rsidRPr="008C4ADC">
        <w:t xml:space="preserve"> </w:t>
      </w:r>
      <w:r w:rsidRPr="008C4ADC">
        <w:rPr>
          <w:color w:val="000000"/>
          <w:spacing w:val="-4"/>
          <w:shd w:val="clear" w:color="auto" w:fill="F8F8F8"/>
        </w:rPr>
        <w:t>URL:</w:t>
      </w:r>
      <w:r w:rsidR="004619CD" w:rsidRPr="008C4ADC">
        <w:rPr>
          <w:color w:val="000000"/>
          <w:spacing w:val="-4"/>
          <w:shd w:val="clear" w:color="auto" w:fill="F8F8F8"/>
        </w:rPr>
        <w:t xml:space="preserve"> </w:t>
      </w:r>
      <w:hyperlink r:id="rId265">
        <w:r w:rsidRPr="008C4ADC">
          <w:rPr>
            <w:color w:val="0000FF"/>
            <w:spacing w:val="-2"/>
            <w:u w:val="single" w:color="0000FF"/>
            <w:shd w:val="clear" w:color="auto" w:fill="F8F8F8"/>
          </w:rPr>
          <w:t>http://dspace.univd.edu.ua/xmlui/handle/123456789/5143</w:t>
        </w:r>
        <w:r w:rsidRPr="008C4ADC">
          <w:rPr>
            <w:color w:val="000000"/>
            <w:spacing w:val="-2"/>
            <w:shd w:val="clear" w:color="auto" w:fill="F8F8F8"/>
          </w:rPr>
          <w:t>.</w:t>
        </w:r>
      </w:hyperlink>
    </w:p>
    <w:p w14:paraId="54E4EB70" w14:textId="77777777" w:rsidR="00F469CC" w:rsidRPr="008C4ADC" w:rsidRDefault="006160D3" w:rsidP="00DE7D59">
      <w:pPr>
        <w:pStyle w:val="a3"/>
        <w:ind w:left="0" w:firstLine="567"/>
      </w:pPr>
      <w:hyperlink r:id="rId266">
        <w:r w:rsidRPr="008C4ADC">
          <w:t>Лизогуб</w:t>
        </w:r>
        <w:r w:rsidRPr="008C4ADC">
          <w:rPr>
            <w:spacing w:val="-14"/>
          </w:rPr>
          <w:t xml:space="preserve"> </w:t>
        </w:r>
        <w:r w:rsidRPr="008C4ADC">
          <w:t>Я.</w:t>
        </w:r>
        <w:r w:rsidRPr="008C4ADC">
          <w:rPr>
            <w:spacing w:val="-14"/>
          </w:rPr>
          <w:t xml:space="preserve"> </w:t>
        </w:r>
        <w:r w:rsidRPr="008C4ADC">
          <w:t>Г.</w:t>
        </w:r>
      </w:hyperlink>
      <w:r w:rsidRPr="008C4ADC">
        <w:t>,</w:t>
      </w:r>
      <w:r w:rsidRPr="008C4ADC">
        <w:rPr>
          <w:spacing w:val="-14"/>
        </w:rPr>
        <w:t xml:space="preserve"> </w:t>
      </w:r>
      <w:r w:rsidRPr="008C4ADC">
        <w:t>Яценко</w:t>
      </w:r>
      <w:r w:rsidRPr="008C4ADC">
        <w:rPr>
          <w:spacing w:val="-13"/>
        </w:rPr>
        <w:t xml:space="preserve"> </w:t>
      </w:r>
      <w:r w:rsidRPr="008C4ADC">
        <w:t>С.</w:t>
      </w:r>
      <w:r w:rsidRPr="008C4ADC">
        <w:rPr>
          <w:spacing w:val="-14"/>
        </w:rPr>
        <w:t xml:space="preserve"> </w:t>
      </w:r>
      <w:r w:rsidRPr="008C4ADC">
        <w:t>С.</w:t>
      </w:r>
      <w:r w:rsidRPr="008C4ADC">
        <w:rPr>
          <w:spacing w:val="-14"/>
        </w:rPr>
        <w:t xml:space="preserve"> </w:t>
      </w:r>
      <w:r w:rsidRPr="008C4ADC">
        <w:t>Протидія</w:t>
      </w:r>
      <w:r w:rsidRPr="008C4ADC">
        <w:rPr>
          <w:spacing w:val="-14"/>
        </w:rPr>
        <w:t xml:space="preserve"> </w:t>
      </w:r>
      <w:r w:rsidRPr="008C4ADC">
        <w:t>торгівлі</w:t>
      </w:r>
      <w:r w:rsidRPr="008C4ADC">
        <w:rPr>
          <w:spacing w:val="-13"/>
        </w:rPr>
        <w:t xml:space="preserve"> </w:t>
      </w:r>
      <w:r w:rsidRPr="008C4ADC">
        <w:t>людьми:</w:t>
      </w:r>
      <w:r w:rsidRPr="008C4ADC">
        <w:rPr>
          <w:spacing w:val="-14"/>
        </w:rPr>
        <w:t xml:space="preserve"> </w:t>
      </w:r>
      <w:r w:rsidRPr="008C4ADC">
        <w:t xml:space="preserve">аналіз вітчизняного та зарубіжного законодавства : </w:t>
      </w:r>
      <w:proofErr w:type="spellStart"/>
      <w:r w:rsidRPr="008C4ADC">
        <w:t>навч</w:t>
      </w:r>
      <w:proofErr w:type="spellEnd"/>
      <w:r w:rsidRPr="008C4ADC">
        <w:t xml:space="preserve">. </w:t>
      </w:r>
      <w:proofErr w:type="spellStart"/>
      <w:r w:rsidRPr="008C4ADC">
        <w:t>посібн</w:t>
      </w:r>
      <w:proofErr w:type="spellEnd"/>
      <w:r w:rsidRPr="008C4ADC">
        <w:t xml:space="preserve">. Київ : </w:t>
      </w:r>
      <w:proofErr w:type="spellStart"/>
      <w:r w:rsidRPr="008C4ADC">
        <w:t>Атіка</w:t>
      </w:r>
      <w:proofErr w:type="spellEnd"/>
      <w:r w:rsidRPr="008C4ADC">
        <w:t>, 2005. 240 с.</w:t>
      </w:r>
    </w:p>
    <w:p w14:paraId="6D291B00" w14:textId="77777777" w:rsidR="00F469CC" w:rsidRPr="008C4ADC" w:rsidRDefault="006160D3" w:rsidP="00DE7D59">
      <w:pPr>
        <w:pStyle w:val="a3"/>
        <w:ind w:left="0" w:firstLine="567"/>
      </w:pPr>
      <w:proofErr w:type="spellStart"/>
      <w:r w:rsidRPr="008C4ADC">
        <w:t>Пашков</w:t>
      </w:r>
      <w:proofErr w:type="spellEnd"/>
      <w:r w:rsidRPr="008C4ADC">
        <w:t xml:space="preserve"> В. М. Правове регулювання трансплантації в системі</w:t>
      </w:r>
      <w:r w:rsidRPr="008C4ADC">
        <w:rPr>
          <w:spacing w:val="-2"/>
        </w:rPr>
        <w:t xml:space="preserve"> </w:t>
      </w:r>
      <w:r w:rsidRPr="008C4ADC">
        <w:t>протидії</w:t>
      </w:r>
      <w:r w:rsidRPr="008C4ADC">
        <w:rPr>
          <w:spacing w:val="-1"/>
        </w:rPr>
        <w:t xml:space="preserve"> </w:t>
      </w:r>
      <w:r w:rsidRPr="008C4ADC">
        <w:t>торгівлі</w:t>
      </w:r>
      <w:r w:rsidRPr="008C4ADC">
        <w:rPr>
          <w:spacing w:val="-1"/>
        </w:rPr>
        <w:t xml:space="preserve"> </w:t>
      </w:r>
      <w:r w:rsidRPr="008C4ADC">
        <w:t xml:space="preserve">людьми. </w:t>
      </w:r>
      <w:r w:rsidRPr="008C4ADC">
        <w:rPr>
          <w:i/>
        </w:rPr>
        <w:t xml:space="preserve">Протидія незаконній міграції та торгівлі людьми </w:t>
      </w:r>
      <w:r w:rsidRPr="008C4ADC">
        <w:t>: матер. ІІІ міжнар. наук.-</w:t>
      </w:r>
      <w:proofErr w:type="spellStart"/>
      <w:r w:rsidRPr="008C4ADC">
        <w:t>практ</w:t>
      </w:r>
      <w:proofErr w:type="spellEnd"/>
      <w:r w:rsidRPr="008C4ADC">
        <w:t xml:space="preserve">. </w:t>
      </w:r>
      <w:proofErr w:type="spellStart"/>
      <w:r w:rsidRPr="008C4ADC">
        <w:t>симп</w:t>
      </w:r>
      <w:proofErr w:type="spellEnd"/>
      <w:r w:rsidRPr="008C4ADC">
        <w:t>. (м. Івано- Франківськ,</w:t>
      </w:r>
      <w:r w:rsidRPr="008C4ADC">
        <w:rPr>
          <w:spacing w:val="-8"/>
        </w:rPr>
        <w:t xml:space="preserve"> </w:t>
      </w:r>
      <w:r w:rsidRPr="008C4ADC">
        <w:t>12–13</w:t>
      </w:r>
      <w:r w:rsidRPr="008C4ADC">
        <w:rPr>
          <w:spacing w:val="-14"/>
        </w:rPr>
        <w:t xml:space="preserve"> </w:t>
      </w:r>
      <w:r w:rsidRPr="008C4ADC">
        <w:t>квіт.</w:t>
      </w:r>
      <w:r w:rsidRPr="008C4ADC">
        <w:rPr>
          <w:spacing w:val="-7"/>
        </w:rPr>
        <w:t xml:space="preserve"> </w:t>
      </w:r>
      <w:r w:rsidRPr="008C4ADC">
        <w:t>2019</w:t>
      </w:r>
      <w:r w:rsidRPr="008C4ADC">
        <w:rPr>
          <w:spacing w:val="-14"/>
        </w:rPr>
        <w:t xml:space="preserve"> </w:t>
      </w:r>
      <w:r w:rsidRPr="008C4ADC">
        <w:t>р.)</w:t>
      </w:r>
      <w:r w:rsidRPr="008C4ADC">
        <w:rPr>
          <w:spacing w:val="-14"/>
        </w:rPr>
        <w:t xml:space="preserve"> </w:t>
      </w:r>
      <w:r w:rsidRPr="008C4ADC">
        <w:t>Івано-Франківськ,</w:t>
      </w:r>
      <w:r w:rsidRPr="008C4ADC">
        <w:rPr>
          <w:spacing w:val="-7"/>
        </w:rPr>
        <w:t xml:space="preserve"> </w:t>
      </w:r>
      <w:r w:rsidRPr="008C4ADC">
        <w:t>2019.</w:t>
      </w:r>
      <w:r w:rsidRPr="008C4ADC">
        <w:rPr>
          <w:spacing w:val="-11"/>
        </w:rPr>
        <w:t xml:space="preserve"> </w:t>
      </w:r>
      <w:r w:rsidRPr="008C4ADC">
        <w:t>С.</w:t>
      </w:r>
      <w:r w:rsidRPr="008C4ADC">
        <w:rPr>
          <w:spacing w:val="-11"/>
        </w:rPr>
        <w:t xml:space="preserve"> </w:t>
      </w:r>
      <w:r w:rsidRPr="008C4ADC">
        <w:t xml:space="preserve">136–139. </w:t>
      </w:r>
      <w:r w:rsidRPr="008C4ADC">
        <w:rPr>
          <w:color w:val="000000"/>
          <w:shd w:val="clear" w:color="auto" w:fill="F8F8F8"/>
        </w:rPr>
        <w:t>URL:</w:t>
      </w:r>
      <w:r w:rsidRPr="008C4ADC">
        <w:rPr>
          <w:color w:val="000000"/>
        </w:rPr>
        <w:t xml:space="preserve"> </w:t>
      </w:r>
      <w:hyperlink r:id="rId267">
        <w:r w:rsidRPr="008C4ADC">
          <w:rPr>
            <w:color w:val="0000FF"/>
            <w:u w:val="single" w:color="0000FF"/>
          </w:rPr>
          <w:t>https://dspace.nlu.edu.ua/handle/123456789/16332</w:t>
        </w:r>
        <w:r w:rsidRPr="008C4ADC">
          <w:rPr>
            <w:color w:val="333333"/>
          </w:rPr>
          <w:t>.</w:t>
        </w:r>
      </w:hyperlink>
    </w:p>
    <w:p w14:paraId="5CFDBDBE" w14:textId="77777777" w:rsidR="00F469CC" w:rsidRPr="008C4ADC" w:rsidRDefault="006160D3" w:rsidP="00DE7D59">
      <w:pPr>
        <w:ind w:firstLine="567"/>
        <w:jc w:val="both"/>
      </w:pPr>
      <w:r w:rsidRPr="008C4ADC">
        <w:t xml:space="preserve">Пащенко О. О. Дослідження соціальної зумовленості законодавства України про кримінальну відповідальність щодо протидії торгівлі людьми у 1998-2001 роках. </w:t>
      </w:r>
      <w:r w:rsidRPr="008C4ADC">
        <w:rPr>
          <w:i/>
        </w:rPr>
        <w:t>Державна політика у сфері захисту прав потерпілих від кримінальних правопорушень в Україні</w:t>
      </w:r>
      <w:r w:rsidRPr="008C4ADC">
        <w:rPr>
          <w:i/>
          <w:spacing w:val="-1"/>
        </w:rPr>
        <w:t xml:space="preserve"> </w:t>
      </w:r>
      <w:r w:rsidRPr="008C4ADC">
        <w:t>:</w:t>
      </w:r>
      <w:r w:rsidRPr="008C4ADC">
        <w:rPr>
          <w:spacing w:val="-6"/>
        </w:rPr>
        <w:t xml:space="preserve"> </w:t>
      </w:r>
      <w:r w:rsidRPr="008C4ADC">
        <w:t>матер.</w:t>
      </w:r>
      <w:r w:rsidRPr="008C4ADC">
        <w:rPr>
          <w:spacing w:val="-1"/>
        </w:rPr>
        <w:t xml:space="preserve"> </w:t>
      </w:r>
      <w:r w:rsidRPr="008C4ADC">
        <w:t>«круглого</w:t>
      </w:r>
      <w:r w:rsidRPr="008C4ADC">
        <w:rPr>
          <w:spacing w:val="-7"/>
        </w:rPr>
        <w:t xml:space="preserve"> </w:t>
      </w:r>
      <w:r w:rsidRPr="008C4ADC">
        <w:t>столу»</w:t>
      </w:r>
      <w:r w:rsidRPr="008C4ADC">
        <w:rPr>
          <w:spacing w:val="-7"/>
        </w:rPr>
        <w:t xml:space="preserve"> </w:t>
      </w:r>
      <w:r w:rsidRPr="008C4ADC">
        <w:t>в</w:t>
      </w:r>
      <w:r w:rsidRPr="008C4ADC">
        <w:rPr>
          <w:spacing w:val="-1"/>
        </w:rPr>
        <w:t xml:space="preserve"> </w:t>
      </w:r>
      <w:r w:rsidRPr="008C4ADC">
        <w:t>рамках</w:t>
      </w:r>
      <w:r w:rsidRPr="008C4ADC">
        <w:rPr>
          <w:spacing w:val="-7"/>
        </w:rPr>
        <w:t xml:space="preserve"> </w:t>
      </w:r>
      <w:r w:rsidRPr="008C4ADC">
        <w:t>7</w:t>
      </w:r>
      <w:r w:rsidRPr="008C4ADC">
        <w:rPr>
          <w:spacing w:val="-2"/>
        </w:rPr>
        <w:t xml:space="preserve"> </w:t>
      </w:r>
      <w:proofErr w:type="spellStart"/>
      <w:r w:rsidRPr="008C4ADC">
        <w:t>всеукраїн</w:t>
      </w:r>
      <w:proofErr w:type="spellEnd"/>
      <w:r w:rsidRPr="008C4ADC">
        <w:t>.</w:t>
      </w:r>
      <w:r w:rsidRPr="008C4ADC">
        <w:rPr>
          <w:spacing w:val="-5"/>
        </w:rPr>
        <w:t xml:space="preserve"> </w:t>
      </w:r>
      <w:r w:rsidRPr="008C4ADC">
        <w:t>фест.</w:t>
      </w:r>
      <w:r w:rsidRPr="008C4ADC">
        <w:rPr>
          <w:spacing w:val="-1"/>
        </w:rPr>
        <w:t xml:space="preserve"> </w:t>
      </w:r>
      <w:r w:rsidRPr="008C4ADC">
        <w:t>Науки (м. Харків, 25 квіт. 2013 р.). Харків, 2013. С. 149–153.</w:t>
      </w:r>
      <w:r w:rsidRPr="008C4ADC">
        <w:rPr>
          <w:color w:val="000000"/>
          <w:shd w:val="clear" w:color="auto" w:fill="F8F8F8"/>
        </w:rPr>
        <w:t xml:space="preserve"> URL:</w:t>
      </w:r>
      <w:r w:rsidRPr="008C4ADC">
        <w:rPr>
          <w:color w:val="000000"/>
        </w:rPr>
        <w:t xml:space="preserve"> </w:t>
      </w:r>
      <w:hyperlink r:id="rId268">
        <w:r w:rsidRPr="008C4ADC">
          <w:rPr>
            <w:color w:val="0000FF"/>
            <w:spacing w:val="-2"/>
            <w:u w:val="single" w:color="0000FF"/>
            <w:shd w:val="clear" w:color="auto" w:fill="F8F8F8"/>
          </w:rPr>
          <w:t>https://dspace.nlu.edu.ua/handle/123456789/4257</w:t>
        </w:r>
      </w:hyperlink>
      <w:r w:rsidRPr="008C4ADC">
        <w:rPr>
          <w:color w:val="000000"/>
          <w:spacing w:val="-2"/>
          <w:shd w:val="clear" w:color="auto" w:fill="F8F8F8"/>
        </w:rPr>
        <w:t>.</w:t>
      </w:r>
    </w:p>
    <w:p w14:paraId="78D0FFEA" w14:textId="145EB0AD" w:rsidR="00F469CC" w:rsidRPr="008C4ADC" w:rsidRDefault="006160D3" w:rsidP="00DE7D59">
      <w:pPr>
        <w:pStyle w:val="a3"/>
        <w:ind w:left="0" w:firstLine="567"/>
      </w:pPr>
      <w:r w:rsidRPr="008C4ADC">
        <w:t>Пащенко</w:t>
      </w:r>
      <w:r w:rsidRPr="008C4ADC">
        <w:rPr>
          <w:spacing w:val="-14"/>
        </w:rPr>
        <w:t xml:space="preserve"> </w:t>
      </w:r>
      <w:r w:rsidRPr="008C4ADC">
        <w:t>О.О.</w:t>
      </w:r>
      <w:r w:rsidRPr="008C4ADC">
        <w:rPr>
          <w:spacing w:val="-14"/>
        </w:rPr>
        <w:t xml:space="preserve"> </w:t>
      </w:r>
      <w:r w:rsidRPr="008C4ADC">
        <w:t>Історія</w:t>
      </w:r>
      <w:r w:rsidRPr="008C4ADC">
        <w:rPr>
          <w:spacing w:val="-14"/>
        </w:rPr>
        <w:t xml:space="preserve"> </w:t>
      </w:r>
      <w:r w:rsidRPr="008C4ADC">
        <w:t>дослідження</w:t>
      </w:r>
      <w:r w:rsidRPr="008C4ADC">
        <w:rPr>
          <w:spacing w:val="-13"/>
        </w:rPr>
        <w:t xml:space="preserve"> </w:t>
      </w:r>
      <w:r w:rsidRPr="008C4ADC">
        <w:t>соціальної</w:t>
      </w:r>
      <w:r w:rsidRPr="008C4ADC">
        <w:rPr>
          <w:spacing w:val="-14"/>
        </w:rPr>
        <w:t xml:space="preserve"> </w:t>
      </w:r>
      <w:r w:rsidRPr="008C4ADC">
        <w:t>обумовленості кримінальної</w:t>
      </w:r>
      <w:r w:rsidRPr="008C4ADC">
        <w:rPr>
          <w:spacing w:val="-2"/>
        </w:rPr>
        <w:t xml:space="preserve"> </w:t>
      </w:r>
      <w:r w:rsidRPr="008C4ADC">
        <w:t>відповідальності</w:t>
      </w:r>
      <w:r w:rsidRPr="008C4ADC">
        <w:rPr>
          <w:spacing w:val="-2"/>
        </w:rPr>
        <w:t xml:space="preserve"> </w:t>
      </w:r>
      <w:r w:rsidRPr="008C4ADC">
        <w:t>за торгівлю людьми</w:t>
      </w:r>
      <w:r w:rsidRPr="008C4ADC">
        <w:rPr>
          <w:spacing w:val="-5"/>
        </w:rPr>
        <w:t xml:space="preserve"> </w:t>
      </w:r>
      <w:r w:rsidRPr="008C4ADC">
        <w:t>в</w:t>
      </w:r>
      <w:r w:rsidRPr="008C4ADC">
        <w:rPr>
          <w:spacing w:val="-2"/>
        </w:rPr>
        <w:t xml:space="preserve"> </w:t>
      </w:r>
      <w:r w:rsidRPr="008C4ADC">
        <w:t>Україні</w:t>
      </w:r>
      <w:r w:rsidRPr="008C4ADC">
        <w:rPr>
          <w:spacing w:val="-2"/>
        </w:rPr>
        <w:t xml:space="preserve"> </w:t>
      </w:r>
      <w:r w:rsidRPr="008C4ADC">
        <w:t>(2001- 2005</w:t>
      </w:r>
      <w:r w:rsidR="00531F5D" w:rsidRPr="008C4ADC">
        <w:rPr>
          <w:spacing w:val="73"/>
          <w:w w:val="150"/>
        </w:rPr>
        <w:t xml:space="preserve"> </w:t>
      </w:r>
      <w:r w:rsidRPr="008C4ADC">
        <w:t>рр.).</w:t>
      </w:r>
      <w:r w:rsidR="00531F5D" w:rsidRPr="008C4ADC">
        <w:rPr>
          <w:spacing w:val="73"/>
          <w:w w:val="150"/>
        </w:rPr>
        <w:t xml:space="preserve"> </w:t>
      </w:r>
      <w:r w:rsidRPr="008C4ADC">
        <w:rPr>
          <w:i/>
        </w:rPr>
        <w:t>Адвокат</w:t>
      </w:r>
      <w:r w:rsidRPr="008C4ADC">
        <w:t>.</w:t>
      </w:r>
      <w:r w:rsidR="00531F5D" w:rsidRPr="008C4ADC">
        <w:rPr>
          <w:spacing w:val="73"/>
          <w:w w:val="150"/>
        </w:rPr>
        <w:t xml:space="preserve"> </w:t>
      </w:r>
      <w:r w:rsidRPr="008C4ADC">
        <w:t>2013.</w:t>
      </w:r>
      <w:r w:rsidR="00531F5D" w:rsidRPr="008C4ADC">
        <w:rPr>
          <w:spacing w:val="73"/>
          <w:w w:val="150"/>
        </w:rPr>
        <w:t xml:space="preserve"> </w:t>
      </w:r>
      <w:r w:rsidRPr="008C4ADC">
        <w:t>№</w:t>
      </w:r>
      <w:r w:rsidR="00531F5D" w:rsidRPr="008C4ADC">
        <w:rPr>
          <w:spacing w:val="71"/>
          <w:w w:val="150"/>
        </w:rPr>
        <w:t xml:space="preserve"> </w:t>
      </w:r>
      <w:r w:rsidRPr="008C4ADC">
        <w:t>6.</w:t>
      </w:r>
      <w:r w:rsidR="00531F5D" w:rsidRPr="008C4ADC">
        <w:rPr>
          <w:spacing w:val="73"/>
          <w:w w:val="150"/>
        </w:rPr>
        <w:t xml:space="preserve"> </w:t>
      </w:r>
      <w:r w:rsidRPr="008C4ADC">
        <w:t>С.</w:t>
      </w:r>
      <w:r w:rsidR="00531F5D" w:rsidRPr="008C4ADC">
        <w:rPr>
          <w:spacing w:val="73"/>
          <w:w w:val="150"/>
        </w:rPr>
        <w:t xml:space="preserve"> </w:t>
      </w:r>
      <w:r w:rsidRPr="008C4ADC">
        <w:t>41–45.</w:t>
      </w:r>
      <w:r w:rsidR="00531F5D" w:rsidRPr="008C4ADC">
        <w:rPr>
          <w:spacing w:val="73"/>
          <w:w w:val="150"/>
        </w:rPr>
        <w:t xml:space="preserve"> </w:t>
      </w:r>
      <w:r w:rsidRPr="008C4ADC">
        <w:rPr>
          <w:color w:val="000000"/>
          <w:spacing w:val="-4"/>
          <w:shd w:val="clear" w:color="auto" w:fill="F8F8F8"/>
        </w:rPr>
        <w:t>URL:</w:t>
      </w:r>
      <w:r w:rsidR="004619CD" w:rsidRPr="008C4ADC">
        <w:rPr>
          <w:color w:val="000000"/>
          <w:spacing w:val="-4"/>
          <w:shd w:val="clear" w:color="auto" w:fill="F8F8F8"/>
        </w:rPr>
        <w:t xml:space="preserve"> </w:t>
      </w:r>
      <w:hyperlink r:id="rId269">
        <w:r w:rsidRPr="008C4ADC">
          <w:rPr>
            <w:color w:val="0000FF"/>
            <w:spacing w:val="-2"/>
            <w:u w:val="single" w:color="0000FF"/>
            <w:shd w:val="clear" w:color="auto" w:fill="F8F8F8"/>
          </w:rPr>
          <w:t>https://dspace.nlu.edu.ua/handle/123456789/4259</w:t>
        </w:r>
      </w:hyperlink>
      <w:r w:rsidRPr="008C4ADC">
        <w:rPr>
          <w:color w:val="000000"/>
          <w:spacing w:val="-2"/>
          <w:shd w:val="clear" w:color="auto" w:fill="F8F8F8"/>
        </w:rPr>
        <w:t>.</w:t>
      </w:r>
    </w:p>
    <w:p w14:paraId="089CFFA9" w14:textId="0FACABFA" w:rsidR="00F469CC" w:rsidRPr="008C4ADC" w:rsidRDefault="006160D3" w:rsidP="00DE7D59">
      <w:pPr>
        <w:pStyle w:val="a3"/>
        <w:ind w:left="0" w:firstLine="567"/>
      </w:pPr>
      <w:hyperlink r:id="rId270">
        <w:r w:rsidRPr="008C4ADC">
          <w:t>Підгородинський В. М.</w:t>
        </w:r>
      </w:hyperlink>
      <w:r w:rsidRPr="008C4ADC">
        <w:t xml:space="preserve"> Відповідальність за торгівлю людьми за</w:t>
      </w:r>
      <w:r w:rsidRPr="008C4ADC">
        <w:rPr>
          <w:spacing w:val="-1"/>
        </w:rPr>
        <w:t xml:space="preserve"> </w:t>
      </w:r>
      <w:r w:rsidRPr="008C4ADC">
        <w:t>кримінальним</w:t>
      </w:r>
      <w:r w:rsidRPr="008C4ADC">
        <w:rPr>
          <w:spacing w:val="-4"/>
        </w:rPr>
        <w:t xml:space="preserve"> </w:t>
      </w:r>
      <w:r w:rsidRPr="008C4ADC">
        <w:t>законодавством України</w:t>
      </w:r>
      <w:r w:rsidRPr="008C4ADC">
        <w:rPr>
          <w:spacing w:val="-2"/>
        </w:rPr>
        <w:t xml:space="preserve"> </w:t>
      </w:r>
      <w:r w:rsidRPr="008C4ADC">
        <w:t>:</w:t>
      </w:r>
      <w:r w:rsidRPr="008C4ADC">
        <w:rPr>
          <w:spacing w:val="-7"/>
        </w:rPr>
        <w:t xml:space="preserve"> </w:t>
      </w:r>
      <w:proofErr w:type="spellStart"/>
      <w:r w:rsidRPr="008C4ADC">
        <w:t>автореф</w:t>
      </w:r>
      <w:proofErr w:type="spellEnd"/>
      <w:r w:rsidRPr="008C4ADC">
        <w:t xml:space="preserve">. </w:t>
      </w:r>
      <w:proofErr w:type="spellStart"/>
      <w:r w:rsidRPr="008C4ADC">
        <w:t>дис</w:t>
      </w:r>
      <w:proofErr w:type="spellEnd"/>
      <w:r w:rsidRPr="008C4ADC">
        <w:t>.</w:t>
      </w:r>
      <w:r w:rsidRPr="008C4ADC">
        <w:rPr>
          <w:spacing w:val="-6"/>
        </w:rPr>
        <w:t xml:space="preserve"> </w:t>
      </w:r>
      <w:r w:rsidRPr="008C4ADC">
        <w:t xml:space="preserve">... </w:t>
      </w:r>
      <w:proofErr w:type="spellStart"/>
      <w:r w:rsidRPr="008C4ADC">
        <w:t>канд</w:t>
      </w:r>
      <w:proofErr w:type="spellEnd"/>
      <w:r w:rsidRPr="008C4ADC">
        <w:t xml:space="preserve">. </w:t>
      </w:r>
      <w:proofErr w:type="spellStart"/>
      <w:r w:rsidRPr="008C4ADC">
        <w:t>юрид</w:t>
      </w:r>
      <w:proofErr w:type="spellEnd"/>
      <w:r w:rsidRPr="008C4ADC">
        <w:t xml:space="preserve">. наук : 12.00.08. Одеса, 2005. 19 с. </w:t>
      </w:r>
      <w:r w:rsidRPr="008C4ADC">
        <w:rPr>
          <w:color w:val="000000"/>
          <w:shd w:val="clear" w:color="auto" w:fill="F8F8F8"/>
        </w:rPr>
        <w:t>URL:</w:t>
      </w:r>
      <w:r w:rsidRPr="008C4ADC">
        <w:rPr>
          <w:color w:val="000000"/>
        </w:rPr>
        <w:t xml:space="preserve"> </w:t>
      </w:r>
      <w:hyperlink r:id="rId271">
        <w:r w:rsidRPr="008C4ADC">
          <w:rPr>
            <w:color w:val="0000FF"/>
            <w:u w:val="single" w:color="0000FF"/>
            <w:shd w:val="clear" w:color="auto" w:fill="F8F8F8"/>
          </w:rPr>
          <w:t>https://dspace.onua.edu.ua/items/bb53083d-7a0d</w:t>
        </w:r>
        <w:r w:rsidRPr="008C4ADC">
          <w:rPr>
            <w:color w:val="0000FF"/>
          </w:rPr>
          <w:t xml:space="preserve"> </w:t>
        </w:r>
        <w:r w:rsidRPr="008C4ADC">
          <w:rPr>
            <w:color w:val="0000FF"/>
            <w:u w:val="single" w:color="0000FF"/>
            <w:shd w:val="clear" w:color="auto" w:fill="F8F8F8"/>
          </w:rPr>
          <w:t>4793-b8a7-</w:t>
        </w:r>
      </w:hyperlink>
      <w:hyperlink r:id="rId272">
        <w:r w:rsidRPr="008C4ADC">
          <w:rPr>
            <w:color w:val="0000FF"/>
            <w:spacing w:val="-2"/>
            <w:u w:val="single" w:color="0000FF"/>
            <w:shd w:val="clear" w:color="auto" w:fill="F8F8F8"/>
          </w:rPr>
          <w:t>0025b3cae859</w:t>
        </w:r>
      </w:hyperlink>
      <w:r w:rsidRPr="008C4ADC">
        <w:rPr>
          <w:color w:val="000000"/>
          <w:spacing w:val="-2"/>
          <w:shd w:val="clear" w:color="auto" w:fill="F8F8F8"/>
        </w:rPr>
        <w:t>.</w:t>
      </w:r>
      <w:r w:rsidRPr="008C4ADC">
        <w:rPr>
          <w:color w:val="000000"/>
          <w:spacing w:val="80"/>
          <w:shd w:val="clear" w:color="auto" w:fill="F8F8F8"/>
        </w:rPr>
        <w:t xml:space="preserve"> </w:t>
      </w:r>
    </w:p>
    <w:p w14:paraId="63E4A619" w14:textId="0EB58032" w:rsidR="00F469CC" w:rsidRPr="008C4ADC" w:rsidRDefault="006160D3" w:rsidP="004619CD">
      <w:pPr>
        <w:pStyle w:val="a3"/>
        <w:ind w:left="0" w:firstLine="567"/>
      </w:pPr>
      <w:proofErr w:type="spellStart"/>
      <w:r w:rsidRPr="008C4ADC">
        <w:t>Чігер</w:t>
      </w:r>
      <w:proofErr w:type="spellEnd"/>
      <w:r w:rsidRPr="008C4ADC">
        <w:rPr>
          <w:spacing w:val="2"/>
        </w:rPr>
        <w:t xml:space="preserve"> </w:t>
      </w:r>
      <w:r w:rsidRPr="008C4ADC">
        <w:t>В.</w:t>
      </w:r>
      <w:r w:rsidRPr="008C4ADC">
        <w:rPr>
          <w:spacing w:val="5"/>
        </w:rPr>
        <w:t xml:space="preserve"> </w:t>
      </w:r>
      <w:r w:rsidRPr="008C4ADC">
        <w:t>Кримінальна</w:t>
      </w:r>
      <w:r w:rsidRPr="008C4ADC">
        <w:rPr>
          <w:spacing w:val="1"/>
        </w:rPr>
        <w:t xml:space="preserve"> </w:t>
      </w:r>
      <w:r w:rsidRPr="008C4ADC">
        <w:t>відповідальність</w:t>
      </w:r>
      <w:r w:rsidRPr="008C4ADC">
        <w:rPr>
          <w:spacing w:val="3"/>
        </w:rPr>
        <w:t xml:space="preserve"> </w:t>
      </w:r>
      <w:r w:rsidRPr="008C4ADC">
        <w:t>за</w:t>
      </w:r>
      <w:r w:rsidRPr="008C4ADC">
        <w:rPr>
          <w:spacing w:val="5"/>
        </w:rPr>
        <w:t xml:space="preserve"> </w:t>
      </w:r>
      <w:r w:rsidRPr="008C4ADC">
        <w:t>торгівлю</w:t>
      </w:r>
      <w:r w:rsidRPr="008C4ADC">
        <w:rPr>
          <w:spacing w:val="-2"/>
        </w:rPr>
        <w:t xml:space="preserve"> людьми.</w:t>
      </w:r>
      <w:r w:rsidR="004619CD" w:rsidRPr="008C4ADC">
        <w:t xml:space="preserve"> </w:t>
      </w:r>
      <w:r w:rsidRPr="008C4ADC">
        <w:rPr>
          <w:i/>
        </w:rPr>
        <w:t>Підприємництво,</w:t>
      </w:r>
      <w:r w:rsidRPr="008C4ADC">
        <w:rPr>
          <w:i/>
          <w:spacing w:val="-16"/>
        </w:rPr>
        <w:t xml:space="preserve"> </w:t>
      </w:r>
      <w:r w:rsidRPr="008C4ADC">
        <w:rPr>
          <w:i/>
        </w:rPr>
        <w:t>господарство</w:t>
      </w:r>
      <w:r w:rsidRPr="008C4ADC">
        <w:rPr>
          <w:i/>
          <w:spacing w:val="-14"/>
        </w:rPr>
        <w:t xml:space="preserve"> </w:t>
      </w:r>
      <w:r w:rsidRPr="008C4ADC">
        <w:rPr>
          <w:i/>
        </w:rPr>
        <w:t>і</w:t>
      </w:r>
      <w:r w:rsidRPr="008C4ADC">
        <w:rPr>
          <w:i/>
          <w:spacing w:val="-14"/>
        </w:rPr>
        <w:t xml:space="preserve"> </w:t>
      </w:r>
      <w:r w:rsidRPr="008C4ADC">
        <w:rPr>
          <w:i/>
        </w:rPr>
        <w:t>право.</w:t>
      </w:r>
      <w:r w:rsidRPr="008C4ADC">
        <w:rPr>
          <w:i/>
          <w:spacing w:val="-13"/>
        </w:rPr>
        <w:t xml:space="preserve"> </w:t>
      </w:r>
      <w:r w:rsidRPr="008C4ADC">
        <w:t>2019.</w:t>
      </w:r>
      <w:r w:rsidRPr="008C4ADC">
        <w:rPr>
          <w:spacing w:val="-14"/>
        </w:rPr>
        <w:t xml:space="preserve"> </w:t>
      </w:r>
      <w:r w:rsidRPr="008C4ADC">
        <w:t>№</w:t>
      </w:r>
      <w:r w:rsidRPr="008C4ADC">
        <w:rPr>
          <w:spacing w:val="-14"/>
        </w:rPr>
        <w:t xml:space="preserve"> </w:t>
      </w:r>
      <w:r w:rsidRPr="008C4ADC">
        <w:t>5.</w:t>
      </w:r>
      <w:r w:rsidRPr="008C4ADC">
        <w:rPr>
          <w:spacing w:val="-15"/>
        </w:rPr>
        <w:t xml:space="preserve"> </w:t>
      </w:r>
      <w:r w:rsidRPr="008C4ADC">
        <w:t>С.</w:t>
      </w:r>
      <w:r w:rsidRPr="008C4ADC">
        <w:rPr>
          <w:spacing w:val="-14"/>
        </w:rPr>
        <w:t xml:space="preserve"> </w:t>
      </w:r>
      <w:r w:rsidRPr="008C4ADC">
        <w:t>266–269.</w:t>
      </w:r>
      <w:r w:rsidRPr="008C4ADC">
        <w:rPr>
          <w:spacing w:val="-13"/>
        </w:rPr>
        <w:t xml:space="preserve"> </w:t>
      </w:r>
      <w:r w:rsidRPr="008C4ADC">
        <w:rPr>
          <w:color w:val="000000"/>
          <w:shd w:val="clear" w:color="auto" w:fill="F8F8F8"/>
        </w:rPr>
        <w:t>URL:</w:t>
      </w:r>
      <w:r w:rsidRPr="008C4ADC">
        <w:rPr>
          <w:color w:val="000000"/>
        </w:rPr>
        <w:t xml:space="preserve"> </w:t>
      </w:r>
      <w:hyperlink r:id="rId273">
        <w:r w:rsidRPr="008C4ADC">
          <w:rPr>
            <w:color w:val="0000FF"/>
            <w:spacing w:val="-2"/>
            <w:u w:val="single" w:color="0000FF"/>
          </w:rPr>
          <w:t>http://pgp-journal.kiev.ua/archive/2019/5/50.pdf</w:t>
        </w:r>
        <w:r w:rsidRPr="008C4ADC">
          <w:rPr>
            <w:color w:val="000000"/>
            <w:spacing w:val="-2"/>
          </w:rPr>
          <w:t>.</w:t>
        </w:r>
      </w:hyperlink>
    </w:p>
    <w:p w14:paraId="7D77CA19" w14:textId="77777777" w:rsidR="004619CD" w:rsidRPr="008C4ADC" w:rsidRDefault="004619CD" w:rsidP="00DE7D59">
      <w:pPr>
        <w:pStyle w:val="a3"/>
        <w:ind w:left="0" w:firstLine="567"/>
      </w:pPr>
    </w:p>
    <w:p w14:paraId="4BE651E9" w14:textId="028CFE42" w:rsidR="004619CD" w:rsidRPr="00A32507" w:rsidRDefault="006160D3" w:rsidP="00A32507">
      <w:pPr>
        <w:pStyle w:val="a3"/>
        <w:ind w:left="0" w:firstLine="0"/>
        <w:jc w:val="center"/>
        <w:rPr>
          <w:i/>
          <w:iCs/>
        </w:rPr>
      </w:pPr>
      <w:r w:rsidRPr="00A32507">
        <w:rPr>
          <w:i/>
          <w:iCs/>
        </w:rPr>
        <w:t>Список</w:t>
      </w:r>
      <w:r w:rsidRPr="00A32507">
        <w:rPr>
          <w:i/>
          <w:iCs/>
          <w:spacing w:val="80"/>
        </w:rPr>
        <w:t xml:space="preserve"> </w:t>
      </w:r>
      <w:r w:rsidRPr="00A32507">
        <w:rPr>
          <w:i/>
          <w:iCs/>
        </w:rPr>
        <w:t>додаткової</w:t>
      </w:r>
      <w:r w:rsidRPr="00A32507">
        <w:rPr>
          <w:i/>
          <w:iCs/>
          <w:spacing w:val="80"/>
        </w:rPr>
        <w:t xml:space="preserve"> </w:t>
      </w:r>
      <w:r w:rsidRPr="00A32507">
        <w:rPr>
          <w:i/>
          <w:iCs/>
        </w:rPr>
        <w:t>літератури</w:t>
      </w:r>
    </w:p>
    <w:p w14:paraId="73C5FEBC" w14:textId="231A54E2" w:rsidR="00F469CC" w:rsidRPr="008C4ADC" w:rsidRDefault="006160D3" w:rsidP="004619CD">
      <w:pPr>
        <w:pStyle w:val="a3"/>
        <w:tabs>
          <w:tab w:val="left" w:leader="dot" w:pos="2533"/>
        </w:tabs>
        <w:ind w:left="0" w:firstLine="567"/>
      </w:pPr>
      <w:hyperlink r:id="rId274">
        <w:proofErr w:type="spellStart"/>
        <w:r w:rsidRPr="008C4ADC">
          <w:t>Святун</w:t>
        </w:r>
        <w:proofErr w:type="spellEnd"/>
        <w:r w:rsidRPr="008C4ADC">
          <w:t xml:space="preserve"> О. В.</w:t>
        </w:r>
      </w:hyperlink>
      <w:r w:rsidRPr="008C4ADC">
        <w:t xml:space="preserve"> Європейські механізми боротьби із торгівлею </w:t>
      </w:r>
      <w:r w:rsidRPr="008C4ADC">
        <w:lastRenderedPageBreak/>
        <w:t>людьми</w:t>
      </w:r>
      <w:r w:rsidRPr="008C4ADC">
        <w:rPr>
          <w:spacing w:val="-3"/>
        </w:rPr>
        <w:t xml:space="preserve"> </w:t>
      </w:r>
      <w:r w:rsidRPr="008C4ADC">
        <w:t>:</w:t>
      </w:r>
      <w:r w:rsidRPr="008C4ADC">
        <w:rPr>
          <w:spacing w:val="-8"/>
        </w:rPr>
        <w:t xml:space="preserve"> </w:t>
      </w:r>
      <w:proofErr w:type="spellStart"/>
      <w:r w:rsidRPr="008C4ADC">
        <w:t>автореф</w:t>
      </w:r>
      <w:proofErr w:type="spellEnd"/>
      <w:r w:rsidRPr="008C4ADC">
        <w:t>.</w:t>
      </w:r>
      <w:r w:rsidRPr="008C4ADC">
        <w:rPr>
          <w:spacing w:val="-1"/>
        </w:rPr>
        <w:t xml:space="preserve"> </w:t>
      </w:r>
      <w:proofErr w:type="spellStart"/>
      <w:r w:rsidRPr="008C4ADC">
        <w:rPr>
          <w:spacing w:val="-5"/>
        </w:rPr>
        <w:t>дис</w:t>
      </w:r>
      <w:proofErr w:type="spellEnd"/>
      <w:r w:rsidR="00531F5D" w:rsidRPr="008C4ADC">
        <w:t xml:space="preserve"> </w:t>
      </w:r>
      <w:proofErr w:type="spellStart"/>
      <w:r w:rsidRPr="008C4ADC">
        <w:t>канд</w:t>
      </w:r>
      <w:proofErr w:type="spellEnd"/>
      <w:r w:rsidRPr="008C4ADC">
        <w:t xml:space="preserve">. </w:t>
      </w:r>
      <w:proofErr w:type="spellStart"/>
      <w:r w:rsidRPr="008C4ADC">
        <w:t>юрид</w:t>
      </w:r>
      <w:proofErr w:type="spellEnd"/>
      <w:r w:rsidRPr="008C4ADC">
        <w:t>.</w:t>
      </w:r>
      <w:r w:rsidRPr="008C4ADC">
        <w:rPr>
          <w:spacing w:val="-5"/>
        </w:rPr>
        <w:t xml:space="preserve"> </w:t>
      </w:r>
      <w:r w:rsidRPr="008C4ADC">
        <w:t>наук</w:t>
      </w:r>
      <w:r w:rsidRPr="008C4ADC">
        <w:rPr>
          <w:spacing w:val="-4"/>
        </w:rPr>
        <w:t xml:space="preserve"> </w:t>
      </w:r>
      <w:r w:rsidRPr="008C4ADC">
        <w:t>:</w:t>
      </w:r>
      <w:r w:rsidRPr="008C4ADC">
        <w:rPr>
          <w:spacing w:val="-5"/>
        </w:rPr>
        <w:t xml:space="preserve"> </w:t>
      </w:r>
      <w:r w:rsidRPr="008C4ADC">
        <w:t>12.00.11. Київ,</w:t>
      </w:r>
      <w:r w:rsidRPr="008C4ADC">
        <w:rPr>
          <w:spacing w:val="-5"/>
        </w:rPr>
        <w:t xml:space="preserve"> </w:t>
      </w:r>
      <w:r w:rsidRPr="008C4ADC">
        <w:t>2005.</w:t>
      </w:r>
      <w:r w:rsidRPr="008C4ADC">
        <w:rPr>
          <w:spacing w:val="-4"/>
        </w:rPr>
        <w:t xml:space="preserve"> </w:t>
      </w:r>
      <w:r w:rsidRPr="008C4ADC">
        <w:rPr>
          <w:spacing w:val="-5"/>
        </w:rPr>
        <w:t>18</w:t>
      </w:r>
      <w:r w:rsidR="004619CD" w:rsidRPr="008C4ADC">
        <w:rPr>
          <w:spacing w:val="-5"/>
        </w:rPr>
        <w:t xml:space="preserve"> </w:t>
      </w:r>
      <w:r w:rsidRPr="008C4ADC">
        <w:rPr>
          <w:spacing w:val="-5"/>
        </w:rPr>
        <w:t>с.</w:t>
      </w:r>
    </w:p>
    <w:p w14:paraId="6AF958B0" w14:textId="39DD7AA5" w:rsidR="00F469CC" w:rsidRPr="008C4ADC" w:rsidRDefault="006160D3" w:rsidP="00DE7D59">
      <w:pPr>
        <w:pStyle w:val="a3"/>
        <w:ind w:left="0" w:firstLine="567"/>
      </w:pPr>
      <w:r w:rsidRPr="008C4ADC">
        <w:t>Сучасні механізми протидії торгівлі людьми : збірник тез Міжнародної науково-практичної конференції (м. Львів, 4 грудня 2020</w:t>
      </w:r>
      <w:r w:rsidRPr="008C4ADC">
        <w:rPr>
          <w:spacing w:val="5"/>
        </w:rPr>
        <w:t xml:space="preserve"> </w:t>
      </w:r>
      <w:r w:rsidRPr="008C4ADC">
        <w:t>р.)</w:t>
      </w:r>
      <w:r w:rsidRPr="008C4ADC">
        <w:rPr>
          <w:spacing w:val="7"/>
        </w:rPr>
        <w:t xml:space="preserve"> </w:t>
      </w:r>
      <w:r w:rsidRPr="008C4ADC">
        <w:t>/</w:t>
      </w:r>
      <w:r w:rsidRPr="008C4ADC">
        <w:rPr>
          <w:spacing w:val="4"/>
        </w:rPr>
        <w:t xml:space="preserve"> </w:t>
      </w:r>
      <w:r w:rsidRPr="008C4ADC">
        <w:t>упор.</w:t>
      </w:r>
      <w:r w:rsidRPr="008C4ADC">
        <w:rPr>
          <w:spacing w:val="10"/>
        </w:rPr>
        <w:t xml:space="preserve"> </w:t>
      </w:r>
      <w:r w:rsidRPr="008C4ADC">
        <w:t>Г.</w:t>
      </w:r>
      <w:r w:rsidRPr="008C4ADC">
        <w:rPr>
          <w:spacing w:val="6"/>
        </w:rPr>
        <w:t xml:space="preserve"> </w:t>
      </w:r>
      <w:r w:rsidRPr="008C4ADC">
        <w:t>Я.</w:t>
      </w:r>
      <w:r w:rsidRPr="008C4ADC">
        <w:rPr>
          <w:spacing w:val="6"/>
        </w:rPr>
        <w:t xml:space="preserve"> </w:t>
      </w:r>
      <w:r w:rsidRPr="008C4ADC">
        <w:t>Савчин,</w:t>
      </w:r>
      <w:r w:rsidRPr="008C4ADC">
        <w:rPr>
          <w:spacing w:val="5"/>
        </w:rPr>
        <w:t xml:space="preserve"> </w:t>
      </w:r>
      <w:r w:rsidRPr="008C4ADC">
        <w:t>У.</w:t>
      </w:r>
      <w:r w:rsidRPr="008C4ADC">
        <w:rPr>
          <w:spacing w:val="6"/>
        </w:rPr>
        <w:t xml:space="preserve"> </w:t>
      </w:r>
      <w:r w:rsidRPr="008C4ADC">
        <w:t>О.</w:t>
      </w:r>
      <w:r w:rsidRPr="008C4ADC">
        <w:rPr>
          <w:spacing w:val="10"/>
        </w:rPr>
        <w:t xml:space="preserve"> </w:t>
      </w:r>
      <w:proofErr w:type="spellStart"/>
      <w:r w:rsidRPr="008C4ADC">
        <w:t>Цмоць</w:t>
      </w:r>
      <w:proofErr w:type="spellEnd"/>
      <w:r w:rsidRPr="008C4ADC">
        <w:t>.</w:t>
      </w:r>
      <w:r w:rsidRPr="008C4ADC">
        <w:rPr>
          <w:spacing w:val="6"/>
        </w:rPr>
        <w:t xml:space="preserve"> </w:t>
      </w:r>
      <w:r w:rsidRPr="008C4ADC">
        <w:t>Львів</w:t>
      </w:r>
      <w:r w:rsidRPr="008C4ADC">
        <w:rPr>
          <w:spacing w:val="8"/>
        </w:rPr>
        <w:t xml:space="preserve"> </w:t>
      </w:r>
      <w:r w:rsidRPr="008C4ADC">
        <w:t xml:space="preserve">: </w:t>
      </w:r>
      <w:proofErr w:type="spellStart"/>
      <w:r w:rsidRPr="008C4ADC">
        <w:t>ЛьвДУВС</w:t>
      </w:r>
      <w:proofErr w:type="spellEnd"/>
      <w:r w:rsidRPr="008C4ADC">
        <w:t>,</w:t>
      </w:r>
      <w:r w:rsidRPr="008C4ADC">
        <w:rPr>
          <w:spacing w:val="6"/>
        </w:rPr>
        <w:t xml:space="preserve"> </w:t>
      </w:r>
      <w:r w:rsidRPr="008C4ADC">
        <w:rPr>
          <w:spacing w:val="-2"/>
        </w:rPr>
        <w:t>2020.</w:t>
      </w:r>
      <w:r w:rsidR="004619CD" w:rsidRPr="008C4ADC">
        <w:rPr>
          <w:spacing w:val="-2"/>
        </w:rPr>
        <w:t xml:space="preserve"> </w:t>
      </w:r>
      <w:r w:rsidRPr="008C4ADC">
        <w:rPr>
          <w:spacing w:val="-5"/>
        </w:rPr>
        <w:t>180</w:t>
      </w:r>
      <w:r w:rsidR="00531F5D" w:rsidRPr="008C4ADC">
        <w:t xml:space="preserve"> </w:t>
      </w:r>
      <w:r w:rsidRPr="008C4ADC">
        <w:rPr>
          <w:spacing w:val="-5"/>
        </w:rPr>
        <w:t>с.</w:t>
      </w:r>
      <w:r w:rsidR="00531F5D" w:rsidRPr="008C4ADC">
        <w:t xml:space="preserve"> </w:t>
      </w:r>
      <w:r w:rsidRPr="008C4ADC">
        <w:rPr>
          <w:color w:val="000000"/>
          <w:spacing w:val="-4"/>
          <w:shd w:val="clear" w:color="auto" w:fill="F8F8F8"/>
        </w:rPr>
        <w:t>URL:</w:t>
      </w:r>
      <w:r w:rsidR="004619CD" w:rsidRPr="008C4ADC">
        <w:rPr>
          <w:color w:val="000000"/>
          <w:spacing w:val="-4"/>
          <w:shd w:val="clear" w:color="auto" w:fill="F8F8F8"/>
        </w:rPr>
        <w:t xml:space="preserve"> </w:t>
      </w:r>
      <w:hyperlink r:id="rId275">
        <w:r w:rsidRPr="008C4ADC">
          <w:rPr>
            <w:color w:val="0000FF"/>
            <w:spacing w:val="-2"/>
            <w:u w:val="single" w:color="0000FF"/>
          </w:rPr>
          <w:t>http://dspace.lvduvs.edu.ua/bitstream/1234567890/3308/1/04.12.2020---</w:t>
        </w:r>
      </w:hyperlink>
      <w:r w:rsidRPr="008C4ADC">
        <w:rPr>
          <w:color w:val="0000FF"/>
          <w:spacing w:val="-2"/>
        </w:rPr>
        <w:t xml:space="preserve"> </w:t>
      </w:r>
      <w:hyperlink r:id="rId276">
        <w:r w:rsidRPr="008C4ADC">
          <w:rPr>
            <w:color w:val="0000FF"/>
            <w:spacing w:val="-2"/>
            <w:u w:val="single" w:color="0000FF"/>
          </w:rPr>
          <w:t>верстка.pdf</w:t>
        </w:r>
        <w:r w:rsidRPr="008C4ADC">
          <w:rPr>
            <w:spacing w:val="-2"/>
          </w:rPr>
          <w:t>.</w:t>
        </w:r>
      </w:hyperlink>
    </w:p>
    <w:p w14:paraId="09BD8D17" w14:textId="02216C46" w:rsidR="00F469CC" w:rsidRPr="008C4ADC" w:rsidRDefault="006160D3" w:rsidP="00DE7D59">
      <w:pPr>
        <w:pStyle w:val="a3"/>
        <w:ind w:left="0" w:firstLine="567"/>
      </w:pPr>
      <w:hyperlink r:id="rId277">
        <w:r w:rsidRPr="008C4ADC">
          <w:t>Харчук</w:t>
        </w:r>
        <w:r w:rsidRPr="008C4ADC">
          <w:rPr>
            <w:spacing w:val="40"/>
          </w:rPr>
          <w:t xml:space="preserve"> </w:t>
        </w:r>
        <w:r w:rsidRPr="008C4ADC">
          <w:t>В.</w:t>
        </w:r>
      </w:hyperlink>
      <w:r w:rsidRPr="008C4ADC">
        <w:rPr>
          <w:spacing w:val="40"/>
        </w:rPr>
        <w:t xml:space="preserve"> </w:t>
      </w:r>
      <w:r w:rsidRPr="008C4ADC">
        <w:t>Генезис</w:t>
      </w:r>
      <w:r w:rsidRPr="008C4ADC">
        <w:rPr>
          <w:spacing w:val="40"/>
        </w:rPr>
        <w:t xml:space="preserve"> </w:t>
      </w:r>
      <w:r w:rsidRPr="008C4ADC">
        <w:t>спеціальних</w:t>
      </w:r>
      <w:r w:rsidRPr="008C4ADC">
        <w:rPr>
          <w:spacing w:val="40"/>
        </w:rPr>
        <w:t xml:space="preserve"> </w:t>
      </w:r>
      <w:r w:rsidRPr="008C4ADC">
        <w:t>міжнародних</w:t>
      </w:r>
      <w:r w:rsidRPr="008C4ADC">
        <w:rPr>
          <w:spacing w:val="40"/>
        </w:rPr>
        <w:t xml:space="preserve"> </w:t>
      </w:r>
      <w:r w:rsidRPr="008C4ADC">
        <w:t>договорів</w:t>
      </w:r>
      <w:r w:rsidRPr="008C4ADC">
        <w:rPr>
          <w:spacing w:val="40"/>
        </w:rPr>
        <w:t xml:space="preserve"> </w:t>
      </w:r>
      <w:r w:rsidRPr="008C4ADC">
        <w:t xml:space="preserve">у </w:t>
      </w:r>
      <w:r w:rsidRPr="008C4ADC">
        <w:rPr>
          <w:spacing w:val="-2"/>
        </w:rPr>
        <w:t>сфері</w:t>
      </w:r>
      <w:r w:rsidRPr="008C4ADC">
        <w:rPr>
          <w:spacing w:val="-14"/>
        </w:rPr>
        <w:t xml:space="preserve"> </w:t>
      </w:r>
      <w:r w:rsidRPr="008C4ADC">
        <w:rPr>
          <w:spacing w:val="-2"/>
        </w:rPr>
        <w:t>протидії</w:t>
      </w:r>
      <w:r w:rsidRPr="008C4ADC">
        <w:rPr>
          <w:spacing w:val="-12"/>
        </w:rPr>
        <w:t xml:space="preserve"> </w:t>
      </w:r>
      <w:r w:rsidRPr="008C4ADC">
        <w:rPr>
          <w:spacing w:val="-2"/>
        </w:rPr>
        <w:t>рабству</w:t>
      </w:r>
      <w:r w:rsidRPr="008C4ADC">
        <w:rPr>
          <w:spacing w:val="-12"/>
        </w:rPr>
        <w:t xml:space="preserve"> </w:t>
      </w:r>
      <w:r w:rsidRPr="008C4ADC">
        <w:rPr>
          <w:spacing w:val="-2"/>
        </w:rPr>
        <w:t>та</w:t>
      </w:r>
      <w:r w:rsidRPr="008C4ADC">
        <w:rPr>
          <w:spacing w:val="-12"/>
        </w:rPr>
        <w:t xml:space="preserve"> </w:t>
      </w:r>
      <w:r w:rsidRPr="008C4ADC">
        <w:rPr>
          <w:spacing w:val="-2"/>
        </w:rPr>
        <w:t>торгівлі</w:t>
      </w:r>
      <w:r w:rsidRPr="008C4ADC">
        <w:rPr>
          <w:spacing w:val="-11"/>
        </w:rPr>
        <w:t xml:space="preserve"> </w:t>
      </w:r>
      <w:r w:rsidRPr="008C4ADC">
        <w:rPr>
          <w:spacing w:val="-2"/>
        </w:rPr>
        <w:t>людьми.</w:t>
      </w:r>
      <w:r w:rsidRPr="008C4ADC">
        <w:rPr>
          <w:spacing w:val="-11"/>
        </w:rPr>
        <w:t xml:space="preserve"> </w:t>
      </w:r>
      <w:r w:rsidRPr="008C4ADC">
        <w:rPr>
          <w:i/>
          <w:spacing w:val="-2"/>
        </w:rPr>
        <w:t>Юридичний</w:t>
      </w:r>
      <w:r w:rsidRPr="008C4ADC">
        <w:rPr>
          <w:i/>
          <w:spacing w:val="-12"/>
        </w:rPr>
        <w:t xml:space="preserve"> </w:t>
      </w:r>
      <w:r w:rsidRPr="008C4ADC">
        <w:rPr>
          <w:i/>
          <w:spacing w:val="-2"/>
        </w:rPr>
        <w:t>журнал</w:t>
      </w:r>
      <w:r w:rsidRPr="008C4ADC">
        <w:rPr>
          <w:spacing w:val="-2"/>
        </w:rPr>
        <w:t>.</w:t>
      </w:r>
      <w:r w:rsidRPr="008C4ADC">
        <w:rPr>
          <w:spacing w:val="-11"/>
        </w:rPr>
        <w:t xml:space="preserve"> </w:t>
      </w:r>
      <w:r w:rsidRPr="008C4ADC">
        <w:rPr>
          <w:spacing w:val="-2"/>
        </w:rPr>
        <w:t>2010.</w:t>
      </w:r>
      <w:r w:rsidR="004619CD" w:rsidRPr="008C4ADC">
        <w:rPr>
          <w:spacing w:val="-2"/>
        </w:rPr>
        <w:t xml:space="preserve"> </w:t>
      </w:r>
      <w:r w:rsidRPr="008C4ADC">
        <w:t>№</w:t>
      </w:r>
      <w:r w:rsidRPr="008C4ADC">
        <w:rPr>
          <w:spacing w:val="-7"/>
        </w:rPr>
        <w:t xml:space="preserve"> </w:t>
      </w:r>
      <w:r w:rsidRPr="008C4ADC">
        <w:t>10.</w:t>
      </w:r>
      <w:r w:rsidRPr="008C4ADC">
        <w:rPr>
          <w:spacing w:val="-6"/>
        </w:rPr>
        <w:t xml:space="preserve"> </w:t>
      </w:r>
      <w:r w:rsidRPr="008C4ADC">
        <w:t>С.</w:t>
      </w:r>
      <w:r w:rsidRPr="008C4ADC">
        <w:rPr>
          <w:spacing w:val="-9"/>
        </w:rPr>
        <w:t xml:space="preserve"> </w:t>
      </w:r>
      <w:r w:rsidRPr="008C4ADC">
        <w:rPr>
          <w:spacing w:val="-2"/>
        </w:rPr>
        <w:t>35–41.</w:t>
      </w:r>
    </w:p>
    <w:p w14:paraId="47DA6AAB" w14:textId="77777777" w:rsidR="00F469CC" w:rsidRPr="008C4ADC" w:rsidRDefault="00F469CC" w:rsidP="00DE7D59">
      <w:pPr>
        <w:pStyle w:val="a3"/>
        <w:ind w:left="0" w:firstLine="567"/>
      </w:pPr>
    </w:p>
    <w:p w14:paraId="213B0E9F" w14:textId="77777777" w:rsidR="00F469CC" w:rsidRPr="008C4ADC" w:rsidRDefault="00F469CC" w:rsidP="00DE7D59">
      <w:pPr>
        <w:pStyle w:val="a3"/>
        <w:ind w:left="0" w:firstLine="567"/>
      </w:pPr>
    </w:p>
    <w:p w14:paraId="46844ED3" w14:textId="77777777" w:rsidR="004619CD" w:rsidRPr="008C4ADC" w:rsidRDefault="006160D3" w:rsidP="004619CD">
      <w:pPr>
        <w:jc w:val="center"/>
        <w:rPr>
          <w:b/>
          <w:bCs/>
        </w:rPr>
      </w:pPr>
      <w:r w:rsidRPr="008C4ADC">
        <w:rPr>
          <w:b/>
          <w:bCs/>
        </w:rPr>
        <w:t>Т е м а</w:t>
      </w:r>
      <w:r w:rsidRPr="008C4ADC">
        <w:rPr>
          <w:b/>
          <w:bCs/>
          <w:spacing w:val="40"/>
        </w:rPr>
        <w:t xml:space="preserve"> </w:t>
      </w:r>
      <w:r w:rsidRPr="008C4ADC">
        <w:rPr>
          <w:b/>
          <w:bCs/>
        </w:rPr>
        <w:t>16.</w:t>
      </w:r>
    </w:p>
    <w:p w14:paraId="7A285A0A" w14:textId="509FF42E" w:rsidR="00F469CC" w:rsidRPr="008C4ADC" w:rsidRDefault="006160D3" w:rsidP="004619CD">
      <w:pPr>
        <w:jc w:val="center"/>
        <w:rPr>
          <w:b/>
          <w:bCs/>
        </w:rPr>
      </w:pPr>
      <w:r w:rsidRPr="008C4ADC">
        <w:rPr>
          <w:b/>
          <w:bCs/>
        </w:rPr>
        <w:t>ПОРУШЕННЯ РІВНОПРАВНОСТІ ГРОМАДЯН</w:t>
      </w:r>
      <w:r w:rsidRPr="008C4ADC">
        <w:rPr>
          <w:b/>
          <w:bCs/>
          <w:spacing w:val="-7"/>
        </w:rPr>
        <w:t xml:space="preserve"> </w:t>
      </w:r>
      <w:r w:rsidRPr="008C4ADC">
        <w:rPr>
          <w:b/>
          <w:bCs/>
        </w:rPr>
        <w:t>ЗАЛЕЖНО</w:t>
      </w:r>
      <w:r w:rsidRPr="008C4ADC">
        <w:rPr>
          <w:b/>
          <w:bCs/>
          <w:spacing w:val="-11"/>
        </w:rPr>
        <w:t xml:space="preserve"> </w:t>
      </w:r>
      <w:r w:rsidRPr="008C4ADC">
        <w:rPr>
          <w:b/>
          <w:bCs/>
        </w:rPr>
        <w:t>ВІД</w:t>
      </w:r>
      <w:r w:rsidRPr="008C4ADC">
        <w:rPr>
          <w:b/>
          <w:bCs/>
          <w:spacing w:val="-10"/>
        </w:rPr>
        <w:t xml:space="preserve"> </w:t>
      </w:r>
      <w:r w:rsidRPr="008C4ADC">
        <w:rPr>
          <w:b/>
          <w:bCs/>
        </w:rPr>
        <w:t>ЇХ</w:t>
      </w:r>
      <w:r w:rsidRPr="008C4ADC">
        <w:rPr>
          <w:b/>
          <w:bCs/>
          <w:spacing w:val="-5"/>
        </w:rPr>
        <w:t xml:space="preserve"> </w:t>
      </w:r>
      <w:r w:rsidRPr="008C4ADC">
        <w:rPr>
          <w:b/>
          <w:bCs/>
        </w:rPr>
        <w:t>РАСОВОЇ,</w:t>
      </w:r>
      <w:r w:rsidRPr="008C4ADC">
        <w:rPr>
          <w:b/>
          <w:bCs/>
          <w:spacing w:val="-10"/>
        </w:rPr>
        <w:t xml:space="preserve"> </w:t>
      </w:r>
      <w:r w:rsidRPr="008C4ADC">
        <w:rPr>
          <w:b/>
          <w:bCs/>
        </w:rPr>
        <w:t>НАЦІОНАЛЬНОЇ</w:t>
      </w:r>
      <w:r w:rsidR="004619CD" w:rsidRPr="008C4ADC">
        <w:rPr>
          <w:b/>
          <w:bCs/>
        </w:rPr>
        <w:t xml:space="preserve"> </w:t>
      </w:r>
      <w:r w:rsidRPr="008C4ADC">
        <w:rPr>
          <w:b/>
          <w:bCs/>
        </w:rPr>
        <w:t>НАЛЕЖНОСТІ,</w:t>
      </w:r>
      <w:r w:rsidRPr="008C4ADC">
        <w:rPr>
          <w:b/>
          <w:bCs/>
          <w:spacing w:val="-8"/>
        </w:rPr>
        <w:t xml:space="preserve"> </w:t>
      </w:r>
      <w:r w:rsidRPr="008C4ADC">
        <w:rPr>
          <w:b/>
          <w:bCs/>
        </w:rPr>
        <w:t>РЕЛІГІЙНИХ</w:t>
      </w:r>
      <w:r w:rsidRPr="008C4ADC">
        <w:rPr>
          <w:b/>
          <w:bCs/>
          <w:spacing w:val="-6"/>
        </w:rPr>
        <w:t xml:space="preserve"> </w:t>
      </w:r>
      <w:r w:rsidRPr="008C4ADC">
        <w:rPr>
          <w:b/>
          <w:bCs/>
        </w:rPr>
        <w:t>ПЕРЕКОНАНЬ, ІНВАЛІДНОСТІ</w:t>
      </w:r>
      <w:r w:rsidRPr="008C4ADC">
        <w:rPr>
          <w:b/>
          <w:bCs/>
          <w:spacing w:val="-8"/>
        </w:rPr>
        <w:t xml:space="preserve"> </w:t>
      </w:r>
      <w:r w:rsidRPr="008C4ADC">
        <w:rPr>
          <w:b/>
          <w:bCs/>
        </w:rPr>
        <w:t>ТА</w:t>
      </w:r>
      <w:r w:rsidRPr="008C4ADC">
        <w:rPr>
          <w:b/>
          <w:bCs/>
          <w:spacing w:val="-4"/>
        </w:rPr>
        <w:t xml:space="preserve"> </w:t>
      </w:r>
      <w:r w:rsidRPr="008C4ADC">
        <w:rPr>
          <w:b/>
          <w:bCs/>
        </w:rPr>
        <w:t>ЗА</w:t>
      </w:r>
      <w:r w:rsidRPr="008C4ADC">
        <w:rPr>
          <w:b/>
          <w:bCs/>
          <w:spacing w:val="-5"/>
        </w:rPr>
        <w:t xml:space="preserve"> </w:t>
      </w:r>
      <w:r w:rsidRPr="008C4ADC">
        <w:rPr>
          <w:b/>
          <w:bCs/>
        </w:rPr>
        <w:t>ІНШИМИ</w:t>
      </w:r>
      <w:r w:rsidRPr="008C4ADC">
        <w:rPr>
          <w:b/>
          <w:bCs/>
          <w:spacing w:val="-7"/>
        </w:rPr>
        <w:t xml:space="preserve"> </w:t>
      </w:r>
      <w:r w:rsidRPr="008C4ADC">
        <w:rPr>
          <w:b/>
          <w:bCs/>
          <w:spacing w:val="-2"/>
        </w:rPr>
        <w:t>ОЗНАКАМИ</w:t>
      </w:r>
    </w:p>
    <w:p w14:paraId="4FAFB33B" w14:textId="77777777" w:rsidR="004619CD" w:rsidRPr="008C4ADC" w:rsidRDefault="004619CD" w:rsidP="00DE7D59">
      <w:pPr>
        <w:pStyle w:val="a3"/>
        <w:ind w:left="0" w:firstLine="567"/>
      </w:pPr>
    </w:p>
    <w:p w14:paraId="79133727" w14:textId="23675EE1" w:rsidR="00F469CC" w:rsidRPr="008C4ADC" w:rsidRDefault="006160D3" w:rsidP="004619CD">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7137C761" w14:textId="77777777" w:rsidR="00F469CC" w:rsidRPr="008C4ADC" w:rsidRDefault="006160D3" w:rsidP="00DE7D59">
      <w:pPr>
        <w:pStyle w:val="a3"/>
        <w:ind w:left="0" w:firstLine="567"/>
      </w:pPr>
      <w:r w:rsidRPr="008C4ADC">
        <w:rPr>
          <w:spacing w:val="-2"/>
        </w:rPr>
        <w:t>Вступ.</w:t>
      </w:r>
    </w:p>
    <w:p w14:paraId="03E8C9F4" w14:textId="77777777" w:rsidR="00F469CC" w:rsidRPr="008C4ADC" w:rsidRDefault="006160D3" w:rsidP="00DE7D59">
      <w:pPr>
        <w:pStyle w:val="a5"/>
        <w:numPr>
          <w:ilvl w:val="0"/>
          <w:numId w:val="22"/>
        </w:numPr>
        <w:tabs>
          <w:tab w:val="left" w:pos="1311"/>
        </w:tabs>
        <w:ind w:left="0" w:firstLine="567"/>
      </w:pPr>
      <w:r w:rsidRPr="008C4ADC">
        <w:t>Загальна характеристика порушення рівноправності громадян залежно від їх расової, національної належності, релігійних</w:t>
      </w:r>
      <w:r w:rsidRPr="008C4ADC">
        <w:rPr>
          <w:spacing w:val="-16"/>
        </w:rPr>
        <w:t xml:space="preserve"> </w:t>
      </w:r>
      <w:r w:rsidRPr="008C4ADC">
        <w:t>переконань,</w:t>
      </w:r>
      <w:r w:rsidRPr="008C4ADC">
        <w:rPr>
          <w:spacing w:val="-14"/>
        </w:rPr>
        <w:t xml:space="preserve"> </w:t>
      </w:r>
      <w:r w:rsidRPr="008C4ADC">
        <w:t>інвалідності</w:t>
      </w:r>
      <w:r w:rsidRPr="008C4ADC">
        <w:rPr>
          <w:spacing w:val="-14"/>
        </w:rPr>
        <w:t xml:space="preserve"> </w:t>
      </w:r>
      <w:r w:rsidRPr="008C4ADC">
        <w:t>та</w:t>
      </w:r>
      <w:r w:rsidRPr="008C4ADC">
        <w:rPr>
          <w:spacing w:val="-13"/>
        </w:rPr>
        <w:t xml:space="preserve"> </w:t>
      </w:r>
      <w:r w:rsidRPr="008C4ADC">
        <w:t>за</w:t>
      </w:r>
      <w:r w:rsidRPr="008C4ADC">
        <w:rPr>
          <w:spacing w:val="-14"/>
        </w:rPr>
        <w:t xml:space="preserve"> </w:t>
      </w:r>
      <w:r w:rsidRPr="008C4ADC">
        <w:t>іншими</w:t>
      </w:r>
      <w:r w:rsidRPr="008C4ADC">
        <w:rPr>
          <w:spacing w:val="-14"/>
        </w:rPr>
        <w:t xml:space="preserve"> </w:t>
      </w:r>
      <w:r w:rsidRPr="008C4ADC">
        <w:t>ознаками</w:t>
      </w:r>
      <w:r w:rsidRPr="008C4ADC">
        <w:rPr>
          <w:spacing w:val="-14"/>
        </w:rPr>
        <w:t xml:space="preserve"> </w:t>
      </w:r>
      <w:r w:rsidRPr="008C4ADC">
        <w:t>у</w:t>
      </w:r>
      <w:r w:rsidRPr="008C4ADC">
        <w:rPr>
          <w:spacing w:val="-13"/>
        </w:rPr>
        <w:t xml:space="preserve"> </w:t>
      </w:r>
      <w:r w:rsidRPr="008C4ADC">
        <w:t>системі кримінальних правопорушень проти виборчих, трудових та інших особистих прав і свобод людини і громадянина.</w:t>
      </w:r>
    </w:p>
    <w:p w14:paraId="149856E8" w14:textId="77777777" w:rsidR="00F469CC" w:rsidRPr="008C4ADC" w:rsidRDefault="006160D3" w:rsidP="00DE7D59">
      <w:pPr>
        <w:pStyle w:val="a5"/>
        <w:numPr>
          <w:ilvl w:val="0"/>
          <w:numId w:val="22"/>
        </w:numPr>
        <w:tabs>
          <w:tab w:val="left" w:pos="1244"/>
        </w:tabs>
        <w:ind w:left="0" w:firstLine="567"/>
      </w:pPr>
      <w:r w:rsidRPr="008C4ADC">
        <w:t>Об’єктивні</w:t>
      </w:r>
      <w:r w:rsidRPr="008C4ADC">
        <w:rPr>
          <w:spacing w:val="-12"/>
        </w:rPr>
        <w:t xml:space="preserve"> </w:t>
      </w:r>
      <w:r w:rsidRPr="008C4ADC">
        <w:t>ознаки</w:t>
      </w:r>
      <w:r w:rsidRPr="008C4ADC">
        <w:rPr>
          <w:spacing w:val="-11"/>
        </w:rPr>
        <w:t xml:space="preserve"> </w:t>
      </w:r>
      <w:r w:rsidRPr="008C4ADC">
        <w:t>порушення</w:t>
      </w:r>
      <w:r w:rsidRPr="008C4ADC">
        <w:rPr>
          <w:spacing w:val="-9"/>
        </w:rPr>
        <w:t xml:space="preserve"> </w:t>
      </w:r>
      <w:r w:rsidRPr="008C4ADC">
        <w:t>рівноправності</w:t>
      </w:r>
      <w:r w:rsidRPr="008C4ADC">
        <w:rPr>
          <w:spacing w:val="-12"/>
        </w:rPr>
        <w:t xml:space="preserve"> </w:t>
      </w:r>
      <w:r w:rsidRPr="008C4ADC">
        <w:t>громадян залежно від їх расової, національної належності, релігійних переконань, інвалідності та за іншими ознаками.</w:t>
      </w:r>
    </w:p>
    <w:p w14:paraId="40D9BE7F" w14:textId="0380ECD5" w:rsidR="00F469CC" w:rsidRPr="008C4ADC" w:rsidRDefault="006160D3" w:rsidP="004619CD">
      <w:pPr>
        <w:pStyle w:val="a5"/>
        <w:numPr>
          <w:ilvl w:val="0"/>
          <w:numId w:val="22"/>
        </w:numPr>
        <w:tabs>
          <w:tab w:val="left" w:pos="1225"/>
        </w:tabs>
        <w:ind w:left="0" w:firstLine="567"/>
      </w:pPr>
      <w:r w:rsidRPr="008C4ADC">
        <w:t>Суб’єктивні ознаки порушення рівноправності громадян</w:t>
      </w:r>
      <w:r w:rsidR="00531F5D" w:rsidRPr="008C4ADC">
        <w:rPr>
          <w:spacing w:val="40"/>
        </w:rPr>
        <w:t xml:space="preserve"> </w:t>
      </w:r>
      <w:r w:rsidRPr="008C4ADC">
        <w:t>залежно</w:t>
      </w:r>
      <w:r w:rsidR="00531F5D" w:rsidRPr="008C4ADC">
        <w:rPr>
          <w:spacing w:val="40"/>
        </w:rPr>
        <w:t xml:space="preserve"> </w:t>
      </w:r>
      <w:r w:rsidRPr="008C4ADC">
        <w:t>від</w:t>
      </w:r>
      <w:r w:rsidR="00531F5D" w:rsidRPr="008C4ADC">
        <w:rPr>
          <w:spacing w:val="40"/>
        </w:rPr>
        <w:t xml:space="preserve"> </w:t>
      </w:r>
      <w:r w:rsidRPr="008C4ADC">
        <w:t>їх</w:t>
      </w:r>
      <w:r w:rsidR="00531F5D" w:rsidRPr="008C4ADC">
        <w:rPr>
          <w:spacing w:val="40"/>
        </w:rPr>
        <w:t xml:space="preserve"> </w:t>
      </w:r>
      <w:r w:rsidRPr="008C4ADC">
        <w:t>расової,</w:t>
      </w:r>
      <w:r w:rsidR="00531F5D" w:rsidRPr="008C4ADC">
        <w:rPr>
          <w:spacing w:val="40"/>
        </w:rPr>
        <w:t xml:space="preserve"> </w:t>
      </w:r>
      <w:r w:rsidRPr="008C4ADC">
        <w:t>національної</w:t>
      </w:r>
      <w:r w:rsidR="00531F5D" w:rsidRPr="008C4ADC">
        <w:rPr>
          <w:spacing w:val="40"/>
        </w:rPr>
        <w:t xml:space="preserve"> </w:t>
      </w:r>
      <w:r w:rsidRPr="008C4ADC">
        <w:t>належності,</w:t>
      </w:r>
      <w:r w:rsidR="004619CD" w:rsidRPr="008C4ADC">
        <w:t xml:space="preserve"> </w:t>
      </w:r>
      <w:r w:rsidRPr="008C4ADC">
        <w:t>релігійних</w:t>
      </w:r>
      <w:r w:rsidRPr="008C4ADC">
        <w:rPr>
          <w:spacing w:val="-9"/>
        </w:rPr>
        <w:t xml:space="preserve"> </w:t>
      </w:r>
      <w:r w:rsidRPr="008C4ADC">
        <w:t>переконань,</w:t>
      </w:r>
      <w:r w:rsidRPr="008C4ADC">
        <w:rPr>
          <w:spacing w:val="-4"/>
        </w:rPr>
        <w:t xml:space="preserve"> </w:t>
      </w:r>
      <w:r w:rsidRPr="008C4ADC">
        <w:t>інвалідності</w:t>
      </w:r>
      <w:r w:rsidRPr="008C4ADC">
        <w:rPr>
          <w:spacing w:val="-9"/>
        </w:rPr>
        <w:t xml:space="preserve"> </w:t>
      </w:r>
      <w:r w:rsidRPr="008C4ADC">
        <w:t>та</w:t>
      </w:r>
      <w:r w:rsidRPr="008C4ADC">
        <w:rPr>
          <w:spacing w:val="-5"/>
        </w:rPr>
        <w:t xml:space="preserve"> </w:t>
      </w:r>
      <w:r w:rsidRPr="008C4ADC">
        <w:t>за</w:t>
      </w:r>
      <w:r w:rsidRPr="008C4ADC">
        <w:rPr>
          <w:spacing w:val="-3"/>
        </w:rPr>
        <w:t xml:space="preserve"> </w:t>
      </w:r>
      <w:r w:rsidRPr="008C4ADC">
        <w:t>іншими</w:t>
      </w:r>
      <w:r w:rsidRPr="008C4ADC">
        <w:rPr>
          <w:spacing w:val="-5"/>
        </w:rPr>
        <w:t xml:space="preserve"> </w:t>
      </w:r>
      <w:r w:rsidRPr="008C4ADC">
        <w:rPr>
          <w:spacing w:val="-2"/>
        </w:rPr>
        <w:t>ознаками.</w:t>
      </w:r>
    </w:p>
    <w:p w14:paraId="7C6DDE15" w14:textId="77777777" w:rsidR="00F469CC" w:rsidRPr="008C4ADC" w:rsidRDefault="006160D3" w:rsidP="00DE7D59">
      <w:pPr>
        <w:pStyle w:val="a5"/>
        <w:numPr>
          <w:ilvl w:val="0"/>
          <w:numId w:val="22"/>
        </w:numPr>
        <w:tabs>
          <w:tab w:val="left" w:pos="1201"/>
        </w:tabs>
        <w:ind w:left="0" w:firstLine="567"/>
      </w:pPr>
      <w:r w:rsidRPr="008C4ADC">
        <w:t>Кваліфікуючі ознаки порушення рівноправності громадян залежно від їх расової, національної належності, релігійних переконань, інвалідності та за іншими ознаками.</w:t>
      </w:r>
    </w:p>
    <w:p w14:paraId="1DEDC491" w14:textId="77777777" w:rsidR="00F469CC" w:rsidRPr="008C4ADC" w:rsidRDefault="006160D3" w:rsidP="00DE7D59">
      <w:pPr>
        <w:pStyle w:val="a3"/>
        <w:ind w:left="0" w:firstLine="567"/>
      </w:pPr>
      <w:r w:rsidRPr="008C4ADC">
        <w:rPr>
          <w:spacing w:val="-2"/>
        </w:rPr>
        <w:t>Висновки.</w:t>
      </w:r>
    </w:p>
    <w:p w14:paraId="1DD90363" w14:textId="77777777" w:rsidR="004619CD" w:rsidRPr="008C4ADC" w:rsidRDefault="004619CD" w:rsidP="00DE7D59">
      <w:pPr>
        <w:pStyle w:val="a3"/>
        <w:ind w:left="0" w:firstLine="567"/>
      </w:pPr>
    </w:p>
    <w:p w14:paraId="459AA8BF" w14:textId="040A6533" w:rsidR="00F469CC" w:rsidRPr="008C4ADC" w:rsidRDefault="006160D3" w:rsidP="00DE7D59">
      <w:pPr>
        <w:pStyle w:val="a3"/>
        <w:ind w:left="0" w:firstLine="567"/>
      </w:pPr>
      <w:r w:rsidRPr="008C4ADC">
        <w:t>У вступі необхідно звернути увагу, що ст. 161 КК України ґрунтується</w:t>
      </w:r>
      <w:r w:rsidRPr="008C4ADC">
        <w:rPr>
          <w:spacing w:val="-5"/>
        </w:rPr>
        <w:t xml:space="preserve"> </w:t>
      </w:r>
      <w:r w:rsidRPr="008C4ADC">
        <w:t>на</w:t>
      </w:r>
      <w:r w:rsidRPr="008C4ADC">
        <w:rPr>
          <w:spacing w:val="-1"/>
        </w:rPr>
        <w:t xml:space="preserve"> </w:t>
      </w:r>
      <w:r w:rsidRPr="008C4ADC">
        <w:t>конституційному</w:t>
      </w:r>
      <w:r w:rsidRPr="008C4ADC">
        <w:rPr>
          <w:spacing w:val="-8"/>
        </w:rPr>
        <w:t xml:space="preserve"> </w:t>
      </w:r>
      <w:r w:rsidRPr="008C4ADC">
        <w:t>принципі</w:t>
      </w:r>
      <w:r w:rsidRPr="008C4ADC">
        <w:rPr>
          <w:spacing w:val="-7"/>
        </w:rPr>
        <w:t xml:space="preserve"> </w:t>
      </w:r>
      <w:r w:rsidRPr="008C4ADC">
        <w:t>рівності, що</w:t>
      </w:r>
      <w:r w:rsidRPr="008C4ADC">
        <w:rPr>
          <w:spacing w:val="-8"/>
        </w:rPr>
        <w:t xml:space="preserve"> </w:t>
      </w:r>
      <w:r w:rsidRPr="008C4ADC">
        <w:t>закріплений у ст. 21 Конституції України, яка проголошує, що «усі люди є</w:t>
      </w:r>
      <w:r w:rsidRPr="008C4ADC">
        <w:rPr>
          <w:spacing w:val="40"/>
        </w:rPr>
        <w:t xml:space="preserve"> </w:t>
      </w:r>
      <w:r w:rsidRPr="008C4ADC">
        <w:t>вільні</w:t>
      </w:r>
      <w:r w:rsidRPr="008C4ADC">
        <w:rPr>
          <w:spacing w:val="40"/>
        </w:rPr>
        <w:t xml:space="preserve"> </w:t>
      </w:r>
      <w:r w:rsidRPr="008C4ADC">
        <w:t>і рівні у своїй гідності і правах».</w:t>
      </w:r>
    </w:p>
    <w:p w14:paraId="59487875" w14:textId="77777777" w:rsidR="00F469CC" w:rsidRPr="008C4ADC" w:rsidRDefault="006160D3" w:rsidP="00DE7D59">
      <w:pPr>
        <w:pStyle w:val="a3"/>
        <w:ind w:left="0" w:firstLine="567"/>
      </w:pPr>
      <w:r w:rsidRPr="008C4ADC">
        <w:t xml:space="preserve">Висвітлення першого пункту плану необхідно розпочати з визначення місця порушення рівноправності громадян залежно від їх расової, національної належності, релігійних переконань, інвалідності </w:t>
      </w:r>
      <w:r w:rsidRPr="008C4ADC">
        <w:lastRenderedPageBreak/>
        <w:t>та за іншими ознаками у системі кримінальних правопорушень</w:t>
      </w:r>
      <w:r w:rsidRPr="008C4ADC">
        <w:rPr>
          <w:spacing w:val="-2"/>
        </w:rPr>
        <w:t xml:space="preserve"> </w:t>
      </w:r>
      <w:r w:rsidRPr="008C4ADC">
        <w:t>проти</w:t>
      </w:r>
      <w:r w:rsidRPr="008C4ADC">
        <w:rPr>
          <w:spacing w:val="-4"/>
        </w:rPr>
        <w:t xml:space="preserve"> </w:t>
      </w:r>
      <w:r w:rsidRPr="008C4ADC">
        <w:t>виборчих,</w:t>
      </w:r>
      <w:r w:rsidRPr="008C4ADC">
        <w:rPr>
          <w:spacing w:val="-3"/>
        </w:rPr>
        <w:t xml:space="preserve"> </w:t>
      </w:r>
      <w:r w:rsidRPr="008C4ADC">
        <w:t>трудових</w:t>
      </w:r>
      <w:r w:rsidRPr="008C4ADC">
        <w:rPr>
          <w:spacing w:val="-5"/>
        </w:rPr>
        <w:t xml:space="preserve"> </w:t>
      </w:r>
      <w:r w:rsidRPr="008C4ADC">
        <w:t>та</w:t>
      </w:r>
      <w:r w:rsidRPr="008C4ADC">
        <w:rPr>
          <w:spacing w:val="-3"/>
        </w:rPr>
        <w:t xml:space="preserve"> </w:t>
      </w:r>
      <w:r w:rsidRPr="008C4ADC">
        <w:t>інших</w:t>
      </w:r>
      <w:r w:rsidRPr="008C4ADC">
        <w:rPr>
          <w:spacing w:val="-9"/>
        </w:rPr>
        <w:t xml:space="preserve"> </w:t>
      </w:r>
      <w:r w:rsidRPr="008C4ADC">
        <w:t>особистих</w:t>
      </w:r>
      <w:r w:rsidRPr="008C4ADC">
        <w:rPr>
          <w:spacing w:val="-5"/>
        </w:rPr>
        <w:t xml:space="preserve"> </w:t>
      </w:r>
      <w:r w:rsidRPr="008C4ADC">
        <w:t>прав і свобод людини і громадянина. При аналізі цього питання бажано звернутися до судової практики та навести декілька</w:t>
      </w:r>
      <w:r w:rsidRPr="008C4ADC">
        <w:rPr>
          <w:spacing w:val="40"/>
        </w:rPr>
        <w:t xml:space="preserve"> </w:t>
      </w:r>
      <w:r w:rsidRPr="008C4ADC">
        <w:t>прикладів.</w:t>
      </w:r>
    </w:p>
    <w:p w14:paraId="4C420EDF" w14:textId="77777777" w:rsidR="00F469CC" w:rsidRPr="008C4ADC" w:rsidRDefault="006160D3" w:rsidP="00DE7D59">
      <w:pPr>
        <w:pStyle w:val="a3"/>
        <w:ind w:left="0" w:firstLine="567"/>
      </w:pPr>
      <w:r w:rsidRPr="008C4ADC">
        <w:t>Розкриваючи об’єктивні ознаки цього складу злочину, слід звернути увагу на безпосередній об’єкт злочину. З’ясування об’єктивної сторони, насамперед, вимагає характеристики альтернативних</w:t>
      </w:r>
      <w:r w:rsidRPr="008C4ADC">
        <w:rPr>
          <w:spacing w:val="-14"/>
        </w:rPr>
        <w:t xml:space="preserve"> </w:t>
      </w:r>
      <w:r w:rsidRPr="008C4ADC">
        <w:t>дій,</w:t>
      </w:r>
      <w:r w:rsidRPr="008C4ADC">
        <w:rPr>
          <w:spacing w:val="-14"/>
        </w:rPr>
        <w:t xml:space="preserve"> </w:t>
      </w:r>
      <w:r w:rsidRPr="008C4ADC">
        <w:t>зазначених</w:t>
      </w:r>
      <w:r w:rsidRPr="008C4ADC">
        <w:rPr>
          <w:spacing w:val="-14"/>
        </w:rPr>
        <w:t xml:space="preserve"> </w:t>
      </w:r>
      <w:r w:rsidRPr="008C4ADC">
        <w:t>у</w:t>
      </w:r>
      <w:r w:rsidRPr="008C4ADC">
        <w:rPr>
          <w:spacing w:val="-13"/>
        </w:rPr>
        <w:t xml:space="preserve"> </w:t>
      </w:r>
      <w:r w:rsidRPr="008C4ADC">
        <w:t>диспозиції.</w:t>
      </w:r>
      <w:r w:rsidRPr="008C4ADC">
        <w:rPr>
          <w:spacing w:val="-14"/>
        </w:rPr>
        <w:t xml:space="preserve"> </w:t>
      </w:r>
      <w:r w:rsidRPr="008C4ADC">
        <w:t>Слід</w:t>
      </w:r>
      <w:r w:rsidRPr="008C4ADC">
        <w:rPr>
          <w:spacing w:val="-14"/>
        </w:rPr>
        <w:t xml:space="preserve"> </w:t>
      </w:r>
      <w:r w:rsidRPr="008C4ADC">
        <w:t>звернути</w:t>
      </w:r>
      <w:r w:rsidRPr="008C4ADC">
        <w:rPr>
          <w:spacing w:val="-12"/>
        </w:rPr>
        <w:t xml:space="preserve"> </w:t>
      </w:r>
      <w:r w:rsidRPr="008C4ADC">
        <w:t>увагу</w:t>
      </w:r>
      <w:r w:rsidRPr="008C4ADC">
        <w:rPr>
          <w:spacing w:val="-14"/>
        </w:rPr>
        <w:t xml:space="preserve"> </w:t>
      </w:r>
      <w:r w:rsidRPr="008C4ADC">
        <w:t>на визначення моменту закінчення цього злочину.</w:t>
      </w:r>
    </w:p>
    <w:p w14:paraId="1D417035" w14:textId="77777777" w:rsidR="00F469CC" w:rsidRPr="008C4ADC" w:rsidRDefault="006160D3" w:rsidP="00DE7D59">
      <w:pPr>
        <w:pStyle w:val="a3"/>
        <w:ind w:left="0" w:firstLine="567"/>
      </w:pPr>
      <w:r w:rsidRPr="008C4ADC">
        <w:t>Докладно охарактеризуйте суб’єктивну сторону і суб’єкта злочину, окресліть особливості мети цього злочину.</w:t>
      </w:r>
    </w:p>
    <w:p w14:paraId="727A6A02" w14:textId="77777777" w:rsidR="00F469CC" w:rsidRPr="008C4ADC" w:rsidRDefault="006160D3" w:rsidP="00DE7D59">
      <w:pPr>
        <w:pStyle w:val="a3"/>
        <w:ind w:left="0" w:firstLine="567"/>
      </w:pPr>
      <w:r w:rsidRPr="008C4ADC">
        <w:t>Розглядаючи четверте питання, поясніть зміст і значення кваліфікуючих ознак,</w:t>
      </w:r>
      <w:r w:rsidRPr="008C4ADC">
        <w:rPr>
          <w:spacing w:val="40"/>
        </w:rPr>
        <w:t xml:space="preserve"> </w:t>
      </w:r>
      <w:r w:rsidRPr="008C4ADC">
        <w:t>передбачених частинами 2 і 3</w:t>
      </w:r>
      <w:r w:rsidRPr="008C4ADC">
        <w:rPr>
          <w:spacing w:val="-6"/>
        </w:rPr>
        <w:t xml:space="preserve"> </w:t>
      </w:r>
      <w:r w:rsidRPr="008C4ADC">
        <w:t>ст.</w:t>
      </w:r>
      <w:r w:rsidRPr="008C4ADC">
        <w:rPr>
          <w:spacing w:val="-4"/>
        </w:rPr>
        <w:t xml:space="preserve"> </w:t>
      </w:r>
      <w:r w:rsidRPr="008C4ADC">
        <w:t>161</w:t>
      </w:r>
      <w:r w:rsidRPr="008C4ADC">
        <w:rPr>
          <w:spacing w:val="-10"/>
        </w:rPr>
        <w:t xml:space="preserve"> </w:t>
      </w:r>
      <w:r w:rsidRPr="008C4ADC">
        <w:t xml:space="preserve">КК </w:t>
      </w:r>
      <w:r w:rsidRPr="008C4ADC">
        <w:rPr>
          <w:spacing w:val="-2"/>
        </w:rPr>
        <w:t>України.</w:t>
      </w:r>
    </w:p>
    <w:p w14:paraId="6F0055DB" w14:textId="77777777" w:rsidR="004619CD" w:rsidRPr="008C4ADC" w:rsidRDefault="004619CD" w:rsidP="00DE7D59">
      <w:pPr>
        <w:pStyle w:val="a3"/>
        <w:ind w:left="0" w:firstLine="567"/>
      </w:pPr>
    </w:p>
    <w:p w14:paraId="0BA14CE5" w14:textId="27B92175" w:rsidR="004619CD" w:rsidRPr="008C4ADC" w:rsidRDefault="006160D3" w:rsidP="004619CD">
      <w:pPr>
        <w:pStyle w:val="a3"/>
        <w:ind w:left="0" w:firstLine="0"/>
        <w:jc w:val="center"/>
        <w:rPr>
          <w:i/>
          <w:iCs/>
        </w:rPr>
      </w:pPr>
      <w:r w:rsidRPr="008C4ADC">
        <w:rPr>
          <w:i/>
          <w:iCs/>
        </w:rPr>
        <w:t>Список</w:t>
      </w:r>
      <w:r w:rsidR="004619CD" w:rsidRPr="008C4ADC">
        <w:rPr>
          <w:i/>
          <w:iCs/>
        </w:rPr>
        <w:t xml:space="preserve"> </w:t>
      </w:r>
      <w:r w:rsidRPr="008C4ADC">
        <w:rPr>
          <w:i/>
          <w:iCs/>
        </w:rPr>
        <w:t>основної</w:t>
      </w:r>
      <w:r w:rsidRPr="008C4ADC">
        <w:rPr>
          <w:i/>
          <w:iCs/>
          <w:spacing w:val="80"/>
        </w:rPr>
        <w:t xml:space="preserve"> </w:t>
      </w:r>
      <w:r w:rsidRPr="008C4ADC">
        <w:rPr>
          <w:i/>
          <w:iCs/>
        </w:rPr>
        <w:t>літератури</w:t>
      </w:r>
    </w:p>
    <w:p w14:paraId="6792B494" w14:textId="2A8E19D0" w:rsidR="00F469CC" w:rsidRPr="008C4ADC" w:rsidRDefault="006160D3" w:rsidP="004619CD">
      <w:pPr>
        <w:pStyle w:val="a3"/>
        <w:ind w:left="0" w:firstLine="567"/>
      </w:pPr>
      <w:hyperlink r:id="rId278">
        <w:r w:rsidRPr="008C4ADC">
          <w:t>Андрушко</w:t>
        </w:r>
        <w:r w:rsidRPr="008C4ADC">
          <w:rPr>
            <w:spacing w:val="21"/>
          </w:rPr>
          <w:t xml:space="preserve"> </w:t>
        </w:r>
        <w:r w:rsidRPr="008C4ADC">
          <w:t>П.</w:t>
        </w:r>
        <w:r w:rsidRPr="008C4ADC">
          <w:rPr>
            <w:spacing w:val="22"/>
          </w:rPr>
          <w:t xml:space="preserve"> </w:t>
        </w:r>
        <w:r w:rsidRPr="008C4ADC">
          <w:t>П.</w:t>
        </w:r>
      </w:hyperlink>
      <w:r w:rsidRPr="008C4ADC">
        <w:rPr>
          <w:spacing w:val="27"/>
        </w:rPr>
        <w:t xml:space="preserve"> </w:t>
      </w:r>
      <w:r w:rsidRPr="008C4ADC">
        <w:t>Систематизація</w:t>
      </w:r>
      <w:r w:rsidRPr="008C4ADC">
        <w:rPr>
          <w:spacing w:val="24"/>
        </w:rPr>
        <w:t xml:space="preserve"> </w:t>
      </w:r>
      <w:r w:rsidRPr="008C4ADC">
        <w:t>злочинів</w:t>
      </w:r>
      <w:r w:rsidRPr="008C4ADC">
        <w:rPr>
          <w:spacing w:val="21"/>
        </w:rPr>
        <w:t xml:space="preserve"> </w:t>
      </w:r>
      <w:r w:rsidRPr="008C4ADC">
        <w:t>проти</w:t>
      </w:r>
      <w:r w:rsidRPr="008C4ADC">
        <w:rPr>
          <w:spacing w:val="21"/>
        </w:rPr>
        <w:t xml:space="preserve"> </w:t>
      </w:r>
      <w:r w:rsidRPr="008C4ADC">
        <w:rPr>
          <w:spacing w:val="-2"/>
        </w:rPr>
        <w:t>виборчих,</w:t>
      </w:r>
      <w:r w:rsidR="004619CD" w:rsidRPr="008C4ADC">
        <w:rPr>
          <w:spacing w:val="-2"/>
        </w:rPr>
        <w:t xml:space="preserve"> </w:t>
      </w:r>
      <w:r w:rsidRPr="008C4ADC">
        <w:t>трудових</w:t>
      </w:r>
      <w:r w:rsidRPr="008C4ADC">
        <w:rPr>
          <w:spacing w:val="7"/>
        </w:rPr>
        <w:t xml:space="preserve"> </w:t>
      </w:r>
      <w:r w:rsidRPr="008C4ADC">
        <w:t>та</w:t>
      </w:r>
      <w:r w:rsidRPr="008C4ADC">
        <w:rPr>
          <w:spacing w:val="13"/>
        </w:rPr>
        <w:t xml:space="preserve"> </w:t>
      </w:r>
      <w:r w:rsidRPr="008C4ADC">
        <w:t>інших</w:t>
      </w:r>
      <w:r w:rsidRPr="008C4ADC">
        <w:rPr>
          <w:spacing w:val="9"/>
        </w:rPr>
        <w:t xml:space="preserve"> </w:t>
      </w:r>
      <w:r w:rsidRPr="008C4ADC">
        <w:t>особистих</w:t>
      </w:r>
      <w:r w:rsidRPr="008C4ADC">
        <w:rPr>
          <w:spacing w:val="6"/>
        </w:rPr>
        <w:t xml:space="preserve"> </w:t>
      </w:r>
      <w:r w:rsidRPr="008C4ADC">
        <w:t>прав</w:t>
      </w:r>
      <w:r w:rsidRPr="008C4ADC">
        <w:rPr>
          <w:spacing w:val="11"/>
        </w:rPr>
        <w:t xml:space="preserve"> </w:t>
      </w:r>
      <w:r w:rsidRPr="008C4ADC">
        <w:t>і</w:t>
      </w:r>
      <w:r w:rsidRPr="008C4ADC">
        <w:rPr>
          <w:spacing w:val="6"/>
        </w:rPr>
        <w:t xml:space="preserve"> </w:t>
      </w:r>
      <w:r w:rsidRPr="008C4ADC">
        <w:t>свобод</w:t>
      </w:r>
      <w:r w:rsidRPr="008C4ADC">
        <w:rPr>
          <w:spacing w:val="13"/>
        </w:rPr>
        <w:t xml:space="preserve"> </w:t>
      </w:r>
      <w:r w:rsidRPr="008C4ADC">
        <w:t>людини</w:t>
      </w:r>
      <w:r w:rsidRPr="008C4ADC">
        <w:rPr>
          <w:spacing w:val="11"/>
        </w:rPr>
        <w:t xml:space="preserve"> </w:t>
      </w:r>
      <w:r w:rsidRPr="008C4ADC">
        <w:t>і</w:t>
      </w:r>
      <w:r w:rsidRPr="008C4ADC">
        <w:rPr>
          <w:spacing w:val="7"/>
        </w:rPr>
        <w:t xml:space="preserve"> </w:t>
      </w:r>
      <w:r w:rsidRPr="008C4ADC">
        <w:rPr>
          <w:spacing w:val="-2"/>
        </w:rPr>
        <w:t>громадянина.</w:t>
      </w:r>
      <w:r w:rsidR="004619CD" w:rsidRPr="008C4ADC">
        <w:rPr>
          <w:spacing w:val="-2"/>
        </w:rPr>
        <w:t xml:space="preserve"> </w:t>
      </w:r>
      <w:r w:rsidRPr="008C4ADC">
        <w:rPr>
          <w:i/>
          <w:spacing w:val="-2"/>
        </w:rPr>
        <w:t>Кримінальне</w:t>
      </w:r>
      <w:r w:rsidRPr="008C4ADC">
        <w:rPr>
          <w:i/>
          <w:spacing w:val="-7"/>
        </w:rPr>
        <w:t xml:space="preserve"> </w:t>
      </w:r>
      <w:r w:rsidRPr="008C4ADC">
        <w:rPr>
          <w:i/>
          <w:spacing w:val="-2"/>
        </w:rPr>
        <w:t>право</w:t>
      </w:r>
      <w:r w:rsidRPr="008C4ADC">
        <w:rPr>
          <w:i/>
          <w:spacing w:val="-8"/>
        </w:rPr>
        <w:t xml:space="preserve"> </w:t>
      </w:r>
      <w:r w:rsidRPr="008C4ADC">
        <w:rPr>
          <w:i/>
          <w:spacing w:val="-2"/>
        </w:rPr>
        <w:t>України</w:t>
      </w:r>
      <w:r w:rsidRPr="008C4ADC">
        <w:rPr>
          <w:spacing w:val="-2"/>
        </w:rPr>
        <w:t>.</w:t>
      </w:r>
      <w:r w:rsidRPr="008C4ADC">
        <w:rPr>
          <w:spacing w:val="-3"/>
        </w:rPr>
        <w:t xml:space="preserve"> </w:t>
      </w:r>
      <w:r w:rsidRPr="008C4ADC">
        <w:rPr>
          <w:spacing w:val="-2"/>
        </w:rPr>
        <w:t>2006. №</w:t>
      </w:r>
      <w:r w:rsidRPr="008C4ADC">
        <w:rPr>
          <w:spacing w:val="-8"/>
        </w:rPr>
        <w:t xml:space="preserve"> </w:t>
      </w:r>
      <w:r w:rsidRPr="008C4ADC">
        <w:rPr>
          <w:spacing w:val="-2"/>
        </w:rPr>
        <w:t>12.</w:t>
      </w:r>
      <w:r w:rsidRPr="008C4ADC">
        <w:rPr>
          <w:spacing w:val="-6"/>
        </w:rPr>
        <w:t xml:space="preserve"> </w:t>
      </w:r>
      <w:r w:rsidRPr="008C4ADC">
        <w:rPr>
          <w:spacing w:val="-2"/>
        </w:rPr>
        <w:t>С. 29–33.</w:t>
      </w:r>
    </w:p>
    <w:p w14:paraId="022678F2" w14:textId="0DD14813" w:rsidR="00F469CC" w:rsidRPr="008C4ADC" w:rsidRDefault="006160D3" w:rsidP="00DE7D59">
      <w:pPr>
        <w:pStyle w:val="a3"/>
        <w:tabs>
          <w:tab w:val="left" w:pos="1167"/>
          <w:tab w:val="left" w:pos="1873"/>
          <w:tab w:val="left" w:pos="3069"/>
          <w:tab w:val="left" w:pos="4216"/>
          <w:tab w:val="left" w:pos="5190"/>
          <w:tab w:val="left" w:pos="5996"/>
        </w:tabs>
        <w:ind w:left="0" w:firstLine="567"/>
      </w:pPr>
      <w:r w:rsidRPr="008C4ADC">
        <w:t>Андрушко А.</w:t>
      </w:r>
      <w:r w:rsidRPr="008C4ADC">
        <w:rPr>
          <w:spacing w:val="-1"/>
        </w:rPr>
        <w:t xml:space="preserve"> </w:t>
      </w:r>
      <w:r w:rsidRPr="008C4ADC">
        <w:t>В. Теоретико-прикладні</w:t>
      </w:r>
      <w:r w:rsidRPr="008C4ADC">
        <w:rPr>
          <w:spacing w:val="-3"/>
        </w:rPr>
        <w:t xml:space="preserve"> </w:t>
      </w:r>
      <w:r w:rsidRPr="008C4ADC">
        <w:t>засади запобігання</w:t>
      </w:r>
      <w:r w:rsidRPr="008C4ADC">
        <w:rPr>
          <w:spacing w:val="-1"/>
        </w:rPr>
        <w:t xml:space="preserve"> </w:t>
      </w:r>
      <w:r w:rsidRPr="008C4ADC">
        <w:t xml:space="preserve">та протидії злочинам проти волі, честі та гідності особи : монографія. </w:t>
      </w:r>
      <w:r w:rsidRPr="008C4ADC">
        <w:rPr>
          <w:spacing w:val="-4"/>
        </w:rPr>
        <w:t>Київ</w:t>
      </w:r>
      <w:r w:rsidR="00531F5D" w:rsidRPr="008C4ADC">
        <w:t xml:space="preserve"> </w:t>
      </w:r>
      <w:r w:rsidRPr="008C4ADC">
        <w:rPr>
          <w:spacing w:val="-10"/>
        </w:rPr>
        <w:t>:</w:t>
      </w:r>
      <w:r w:rsidR="00531F5D" w:rsidRPr="008C4ADC">
        <w:t xml:space="preserve"> </w:t>
      </w:r>
      <w:proofErr w:type="spellStart"/>
      <w:r w:rsidRPr="008C4ADC">
        <w:rPr>
          <w:spacing w:val="-2"/>
        </w:rPr>
        <w:t>Ваіте</w:t>
      </w:r>
      <w:proofErr w:type="spellEnd"/>
      <w:r w:rsidRPr="008C4ADC">
        <w:rPr>
          <w:spacing w:val="-2"/>
        </w:rPr>
        <w:t>,</w:t>
      </w:r>
      <w:r w:rsidR="00531F5D" w:rsidRPr="008C4ADC">
        <w:t xml:space="preserve"> </w:t>
      </w:r>
      <w:r w:rsidRPr="008C4ADC">
        <w:rPr>
          <w:spacing w:val="-2"/>
        </w:rPr>
        <w:t>2020.</w:t>
      </w:r>
      <w:r w:rsidR="00531F5D" w:rsidRPr="008C4ADC">
        <w:t xml:space="preserve"> </w:t>
      </w:r>
      <w:r w:rsidRPr="008C4ADC">
        <w:rPr>
          <w:spacing w:val="-4"/>
        </w:rPr>
        <w:t>560</w:t>
      </w:r>
      <w:r w:rsidR="00531F5D" w:rsidRPr="008C4ADC">
        <w:t xml:space="preserve"> </w:t>
      </w:r>
      <w:r w:rsidRPr="008C4ADC">
        <w:rPr>
          <w:spacing w:val="-6"/>
        </w:rPr>
        <w:t>c.</w:t>
      </w:r>
      <w:r w:rsidR="00531F5D" w:rsidRPr="008C4ADC">
        <w:t xml:space="preserve"> </w:t>
      </w:r>
      <w:r w:rsidRPr="008C4ADC">
        <w:rPr>
          <w:color w:val="000000"/>
          <w:spacing w:val="-4"/>
          <w:shd w:val="clear" w:color="auto" w:fill="F8F8F8"/>
        </w:rPr>
        <w:t>URL:</w:t>
      </w:r>
      <w:r w:rsidRPr="008C4ADC">
        <w:rPr>
          <w:color w:val="000000"/>
          <w:spacing w:val="-4"/>
        </w:rPr>
        <w:t xml:space="preserve"> </w:t>
      </w:r>
      <w:hyperlink r:id="rId279">
        <w:r w:rsidRPr="008C4ADC">
          <w:rPr>
            <w:color w:val="0000FF"/>
            <w:spacing w:val="-2"/>
            <w:u w:val="single" w:color="0000FF"/>
          </w:rPr>
          <w:t>https://dspace.uzhnu.edu.ua/jspui/bitstream/lib/35246/1/Андрушко%20</w:t>
        </w:r>
      </w:hyperlink>
      <w:r w:rsidRPr="008C4ADC">
        <w:rPr>
          <w:color w:val="0000FF"/>
          <w:spacing w:val="-2"/>
        </w:rPr>
        <w:t xml:space="preserve"> </w:t>
      </w:r>
      <w:hyperlink r:id="rId280">
        <w:r w:rsidRPr="008C4ADC">
          <w:rPr>
            <w:color w:val="0000FF"/>
            <w:spacing w:val="-2"/>
            <w:u w:val="single" w:color="0000FF"/>
          </w:rPr>
          <w:t>А.В.%20Монографія_на%20сайті%20ОБСЄ.pdf</w:t>
        </w:r>
        <w:r w:rsidRPr="008C4ADC">
          <w:rPr>
            <w:color w:val="000000"/>
            <w:spacing w:val="-2"/>
          </w:rPr>
          <w:t>.</w:t>
        </w:r>
      </w:hyperlink>
    </w:p>
    <w:p w14:paraId="24CF48BA" w14:textId="5A4EC2E6" w:rsidR="00F469CC" w:rsidRPr="008C4ADC" w:rsidRDefault="006160D3" w:rsidP="004619CD">
      <w:pPr>
        <w:ind w:firstLine="567"/>
        <w:jc w:val="both"/>
      </w:pPr>
      <w:r w:rsidRPr="008C4ADC">
        <w:t xml:space="preserve">Дорош Л. В. Щодо дотримання принципу конституційної відповідності (на прикладі ст. 161 КК України). </w:t>
      </w:r>
      <w:r w:rsidRPr="008C4ADC">
        <w:rPr>
          <w:i/>
        </w:rPr>
        <w:t>Досудове розслідування:</w:t>
      </w:r>
      <w:r w:rsidRPr="008C4ADC">
        <w:rPr>
          <w:i/>
          <w:spacing w:val="26"/>
        </w:rPr>
        <w:t xml:space="preserve"> </w:t>
      </w:r>
      <w:r w:rsidRPr="008C4ADC">
        <w:rPr>
          <w:i/>
        </w:rPr>
        <w:t>актуальні</w:t>
      </w:r>
      <w:r w:rsidRPr="008C4ADC">
        <w:rPr>
          <w:i/>
          <w:spacing w:val="27"/>
        </w:rPr>
        <w:t xml:space="preserve"> </w:t>
      </w:r>
      <w:r w:rsidRPr="008C4ADC">
        <w:rPr>
          <w:i/>
        </w:rPr>
        <w:t>проблеми</w:t>
      </w:r>
      <w:r w:rsidRPr="008C4ADC">
        <w:rPr>
          <w:i/>
          <w:spacing w:val="25"/>
        </w:rPr>
        <w:t xml:space="preserve"> </w:t>
      </w:r>
      <w:r w:rsidRPr="008C4ADC">
        <w:rPr>
          <w:i/>
        </w:rPr>
        <w:t>та</w:t>
      </w:r>
      <w:r w:rsidRPr="008C4ADC">
        <w:rPr>
          <w:i/>
          <w:spacing w:val="26"/>
        </w:rPr>
        <w:t xml:space="preserve"> </w:t>
      </w:r>
      <w:r w:rsidRPr="008C4ADC">
        <w:rPr>
          <w:i/>
        </w:rPr>
        <w:t>шляхи</w:t>
      </w:r>
      <w:r w:rsidRPr="008C4ADC">
        <w:rPr>
          <w:i/>
          <w:spacing w:val="26"/>
        </w:rPr>
        <w:t xml:space="preserve"> </w:t>
      </w:r>
      <w:r w:rsidRPr="008C4ADC">
        <w:rPr>
          <w:i/>
        </w:rPr>
        <w:t>їх</w:t>
      </w:r>
      <w:r w:rsidRPr="008C4ADC">
        <w:rPr>
          <w:i/>
          <w:spacing w:val="24"/>
        </w:rPr>
        <w:t xml:space="preserve"> </w:t>
      </w:r>
      <w:r w:rsidRPr="008C4ADC">
        <w:rPr>
          <w:i/>
        </w:rPr>
        <w:t>вирішення</w:t>
      </w:r>
      <w:r w:rsidRPr="008C4ADC">
        <w:t>:</w:t>
      </w:r>
      <w:r w:rsidRPr="008C4ADC">
        <w:rPr>
          <w:spacing w:val="22"/>
        </w:rPr>
        <w:t xml:space="preserve"> </w:t>
      </w:r>
      <w:r w:rsidRPr="008C4ADC">
        <w:rPr>
          <w:spacing w:val="-2"/>
        </w:rPr>
        <w:t>матер.</w:t>
      </w:r>
      <w:r w:rsidR="004619CD" w:rsidRPr="008C4ADC">
        <w:t xml:space="preserve"> </w:t>
      </w:r>
      <w:r w:rsidRPr="008C4ADC">
        <w:t>постійно</w:t>
      </w:r>
      <w:r w:rsidRPr="008C4ADC">
        <w:rPr>
          <w:spacing w:val="-3"/>
        </w:rPr>
        <w:t xml:space="preserve"> </w:t>
      </w:r>
      <w:r w:rsidRPr="008C4ADC">
        <w:t>діючого</w:t>
      </w:r>
      <w:r w:rsidRPr="008C4ADC">
        <w:rPr>
          <w:spacing w:val="-3"/>
        </w:rPr>
        <w:t xml:space="preserve"> </w:t>
      </w:r>
      <w:r w:rsidRPr="008C4ADC">
        <w:t>наук.-</w:t>
      </w:r>
      <w:proofErr w:type="spellStart"/>
      <w:r w:rsidRPr="008C4ADC">
        <w:t>практ</w:t>
      </w:r>
      <w:proofErr w:type="spellEnd"/>
      <w:r w:rsidRPr="008C4ADC">
        <w:t xml:space="preserve">. семінару. (м. Харків, 28 жовтня 2011 р.). </w:t>
      </w:r>
      <w:proofErr w:type="spellStart"/>
      <w:r w:rsidRPr="008C4ADC">
        <w:t>Вип</w:t>
      </w:r>
      <w:proofErr w:type="spellEnd"/>
      <w:r w:rsidRPr="008C4ADC">
        <w:t>. 3. У 2-х ч. Ч. 1. Харків : Оберіг, 2011. С. 192–198.</w:t>
      </w:r>
    </w:p>
    <w:p w14:paraId="3F25BD38" w14:textId="77777777" w:rsidR="00F469CC" w:rsidRPr="008C4ADC" w:rsidRDefault="006160D3" w:rsidP="00DE7D59">
      <w:pPr>
        <w:pStyle w:val="a3"/>
        <w:ind w:left="0" w:firstLine="567"/>
      </w:pPr>
      <w:hyperlink r:id="rId281">
        <w:r w:rsidRPr="008C4ADC">
          <w:t>Зінченко І. О.</w:t>
        </w:r>
      </w:hyperlink>
      <w:r w:rsidRPr="008C4ADC">
        <w:t xml:space="preserve"> Кримінально-правова охорона виборчих, трудових та інших особистих прав і свобод людини і громадянина. (Аналіз законодавства і судової практики) : монографія. Харків : Вид. СПД ФО </w:t>
      </w:r>
      <w:proofErr w:type="spellStart"/>
      <w:r w:rsidRPr="008C4ADC">
        <w:t>Вапнярчук</w:t>
      </w:r>
      <w:proofErr w:type="spellEnd"/>
      <w:r w:rsidRPr="008C4ADC">
        <w:t xml:space="preserve"> Н.М., 2007. 320 с.</w:t>
      </w:r>
    </w:p>
    <w:p w14:paraId="25D8E948" w14:textId="77777777" w:rsidR="00F469CC" w:rsidRPr="008C4ADC" w:rsidRDefault="006160D3" w:rsidP="00DE7D59">
      <w:pPr>
        <w:ind w:firstLine="567"/>
        <w:jc w:val="both"/>
      </w:pPr>
      <w:hyperlink r:id="rId282">
        <w:r w:rsidRPr="008C4ADC">
          <w:t>Зінченко І. О.</w:t>
        </w:r>
      </w:hyperlink>
      <w:r w:rsidRPr="008C4ADC">
        <w:t xml:space="preserve"> Уточнення змісту об’єкта злочину, передбаченого статтею 161 КК України, як умова ефективності її застосування. </w:t>
      </w:r>
      <w:r w:rsidRPr="008C4ADC">
        <w:rPr>
          <w:i/>
        </w:rPr>
        <w:t>Правові засади підвищення ефективності боротьби зі</w:t>
      </w:r>
      <w:r w:rsidRPr="008C4ADC">
        <w:rPr>
          <w:i/>
          <w:spacing w:val="-14"/>
        </w:rPr>
        <w:t xml:space="preserve"> </w:t>
      </w:r>
      <w:r w:rsidRPr="008C4ADC">
        <w:rPr>
          <w:i/>
        </w:rPr>
        <w:t>злочинністю</w:t>
      </w:r>
      <w:r w:rsidRPr="008C4ADC">
        <w:rPr>
          <w:i/>
          <w:spacing w:val="-14"/>
        </w:rPr>
        <w:t xml:space="preserve"> </w:t>
      </w:r>
      <w:r w:rsidRPr="008C4ADC">
        <w:rPr>
          <w:i/>
        </w:rPr>
        <w:t>в</w:t>
      </w:r>
      <w:r w:rsidRPr="008C4ADC">
        <w:rPr>
          <w:i/>
          <w:spacing w:val="-12"/>
        </w:rPr>
        <w:t xml:space="preserve"> </w:t>
      </w:r>
      <w:r w:rsidRPr="008C4ADC">
        <w:rPr>
          <w:i/>
        </w:rPr>
        <w:t>Україні</w:t>
      </w:r>
      <w:r w:rsidRPr="008C4ADC">
        <w:rPr>
          <w:i/>
          <w:spacing w:val="-10"/>
        </w:rPr>
        <w:t xml:space="preserve"> </w:t>
      </w:r>
      <w:r w:rsidRPr="008C4ADC">
        <w:t>:</w:t>
      </w:r>
      <w:r w:rsidRPr="008C4ADC">
        <w:rPr>
          <w:spacing w:val="-14"/>
        </w:rPr>
        <w:t xml:space="preserve"> </w:t>
      </w:r>
      <w:r w:rsidRPr="008C4ADC">
        <w:t>матер.</w:t>
      </w:r>
      <w:r w:rsidRPr="008C4ADC">
        <w:rPr>
          <w:spacing w:val="-10"/>
        </w:rPr>
        <w:t xml:space="preserve"> </w:t>
      </w:r>
      <w:r w:rsidRPr="008C4ADC">
        <w:t>наук.</w:t>
      </w:r>
      <w:r w:rsidRPr="008C4ADC">
        <w:rPr>
          <w:spacing w:val="-11"/>
        </w:rPr>
        <w:t xml:space="preserve"> </w:t>
      </w:r>
      <w:proofErr w:type="spellStart"/>
      <w:r w:rsidRPr="008C4ADC">
        <w:t>конф</w:t>
      </w:r>
      <w:proofErr w:type="spellEnd"/>
      <w:r w:rsidRPr="008C4ADC">
        <w:t>.</w:t>
      </w:r>
      <w:r w:rsidRPr="008C4ADC">
        <w:rPr>
          <w:spacing w:val="-14"/>
        </w:rPr>
        <w:t xml:space="preserve"> </w:t>
      </w:r>
      <w:r w:rsidRPr="008C4ADC">
        <w:t>(м.</w:t>
      </w:r>
      <w:r w:rsidRPr="008C4ADC">
        <w:rPr>
          <w:spacing w:val="-11"/>
        </w:rPr>
        <w:t xml:space="preserve"> </w:t>
      </w:r>
      <w:r w:rsidRPr="008C4ADC">
        <w:t>Харків</w:t>
      </w:r>
      <w:r w:rsidRPr="008C4ADC">
        <w:rPr>
          <w:spacing w:val="-12"/>
        </w:rPr>
        <w:t xml:space="preserve"> </w:t>
      </w:r>
      <w:r w:rsidRPr="008C4ADC">
        <w:t>15</w:t>
      </w:r>
      <w:r w:rsidRPr="008C4ADC">
        <w:rPr>
          <w:spacing w:val="-13"/>
        </w:rPr>
        <w:t xml:space="preserve"> </w:t>
      </w:r>
      <w:r w:rsidRPr="008C4ADC">
        <w:t>трав.</w:t>
      </w:r>
      <w:r w:rsidRPr="008C4ADC">
        <w:rPr>
          <w:spacing w:val="-11"/>
        </w:rPr>
        <w:t xml:space="preserve"> </w:t>
      </w:r>
      <w:r w:rsidRPr="008C4ADC">
        <w:t>2008 р.). Харків : Право, 2008. С. 55–58.</w:t>
      </w:r>
    </w:p>
    <w:p w14:paraId="269458B7" w14:textId="4F930EA2" w:rsidR="00F469CC" w:rsidRPr="008C4ADC" w:rsidRDefault="006160D3" w:rsidP="00DE7D59">
      <w:pPr>
        <w:pStyle w:val="a3"/>
        <w:ind w:left="0" w:firstLine="567"/>
      </w:pPr>
      <w:hyperlink r:id="rId283">
        <w:r w:rsidRPr="008C4ADC">
          <w:t>Курафєєв В. В.</w:t>
        </w:r>
      </w:hyperlink>
      <w:r w:rsidRPr="008C4ADC">
        <w:t xml:space="preserve"> До питання щодо визначення підстав криміналізації порушення рівноправності громадян залежно від їх расової, національної належності, релігійних переконань, інвалідності</w:t>
      </w:r>
      <w:r w:rsidRPr="008C4ADC">
        <w:rPr>
          <w:spacing w:val="-3"/>
        </w:rPr>
        <w:t xml:space="preserve"> </w:t>
      </w:r>
      <w:r w:rsidRPr="008C4ADC">
        <w:lastRenderedPageBreak/>
        <w:t>та за</w:t>
      </w:r>
      <w:r w:rsidRPr="008C4ADC">
        <w:rPr>
          <w:spacing w:val="-1"/>
        </w:rPr>
        <w:t xml:space="preserve"> </w:t>
      </w:r>
      <w:r w:rsidRPr="008C4ADC">
        <w:t>іншими</w:t>
      </w:r>
      <w:r w:rsidRPr="008C4ADC">
        <w:rPr>
          <w:spacing w:val="-3"/>
        </w:rPr>
        <w:t xml:space="preserve"> </w:t>
      </w:r>
      <w:r w:rsidRPr="008C4ADC">
        <w:t xml:space="preserve">ознаками. </w:t>
      </w:r>
      <w:r w:rsidRPr="008C4ADC">
        <w:rPr>
          <w:i/>
        </w:rPr>
        <w:t>Вісник</w:t>
      </w:r>
      <w:r w:rsidRPr="008C4ADC">
        <w:rPr>
          <w:i/>
          <w:spacing w:val="-2"/>
        </w:rPr>
        <w:t xml:space="preserve"> </w:t>
      </w:r>
      <w:r w:rsidRPr="008C4ADC">
        <w:rPr>
          <w:i/>
        </w:rPr>
        <w:t>асоціації</w:t>
      </w:r>
      <w:r w:rsidRPr="008C4ADC">
        <w:rPr>
          <w:i/>
          <w:spacing w:val="-1"/>
        </w:rPr>
        <w:t xml:space="preserve"> </w:t>
      </w:r>
      <w:r w:rsidRPr="008C4ADC">
        <w:rPr>
          <w:i/>
        </w:rPr>
        <w:t>кримінального права.</w:t>
      </w:r>
      <w:r w:rsidR="00531F5D" w:rsidRPr="008C4ADC">
        <w:rPr>
          <w:i/>
          <w:spacing w:val="64"/>
        </w:rPr>
        <w:t xml:space="preserve"> </w:t>
      </w:r>
      <w:r w:rsidRPr="008C4ADC">
        <w:t>2017.</w:t>
      </w:r>
      <w:r w:rsidR="00531F5D" w:rsidRPr="008C4ADC">
        <w:rPr>
          <w:spacing w:val="64"/>
        </w:rPr>
        <w:t xml:space="preserve"> </w:t>
      </w:r>
      <w:r w:rsidRPr="008C4ADC">
        <w:t>№</w:t>
      </w:r>
      <w:r w:rsidR="00531F5D" w:rsidRPr="008C4ADC">
        <w:rPr>
          <w:spacing w:val="63"/>
        </w:rPr>
        <w:t xml:space="preserve"> </w:t>
      </w:r>
      <w:r w:rsidRPr="008C4ADC">
        <w:t>9.</w:t>
      </w:r>
      <w:r w:rsidR="00531F5D" w:rsidRPr="008C4ADC">
        <w:rPr>
          <w:spacing w:val="62"/>
        </w:rPr>
        <w:t xml:space="preserve"> </w:t>
      </w:r>
      <w:r w:rsidRPr="008C4ADC">
        <w:t>Том</w:t>
      </w:r>
      <w:r w:rsidR="00531F5D" w:rsidRPr="008C4ADC">
        <w:rPr>
          <w:spacing w:val="65"/>
        </w:rPr>
        <w:t xml:space="preserve"> </w:t>
      </w:r>
      <w:r w:rsidRPr="008C4ADC">
        <w:t>2.</w:t>
      </w:r>
      <w:r w:rsidR="00531F5D" w:rsidRPr="008C4ADC">
        <w:rPr>
          <w:spacing w:val="64"/>
        </w:rPr>
        <w:t xml:space="preserve"> </w:t>
      </w:r>
      <w:r w:rsidRPr="008C4ADC">
        <w:t>С.</w:t>
      </w:r>
      <w:r w:rsidR="00531F5D" w:rsidRPr="008C4ADC">
        <w:rPr>
          <w:spacing w:val="64"/>
        </w:rPr>
        <w:t xml:space="preserve"> </w:t>
      </w:r>
      <w:r w:rsidRPr="008C4ADC">
        <w:t>726–729.</w:t>
      </w:r>
      <w:r w:rsidR="00531F5D" w:rsidRPr="008C4ADC">
        <w:rPr>
          <w:spacing w:val="64"/>
        </w:rPr>
        <w:t xml:space="preserve"> </w:t>
      </w:r>
      <w:r w:rsidRPr="008C4ADC">
        <w:rPr>
          <w:color w:val="000000"/>
          <w:spacing w:val="-4"/>
          <w:shd w:val="clear" w:color="auto" w:fill="F8F8F8"/>
        </w:rPr>
        <w:t>URL:</w:t>
      </w:r>
      <w:r w:rsidR="004619CD" w:rsidRPr="008C4ADC">
        <w:rPr>
          <w:color w:val="000000"/>
          <w:spacing w:val="-4"/>
          <w:shd w:val="clear" w:color="auto" w:fill="F8F8F8"/>
        </w:rPr>
        <w:t xml:space="preserve"> </w:t>
      </w:r>
      <w:hyperlink r:id="rId284">
        <w:r w:rsidRPr="008C4ADC">
          <w:rPr>
            <w:color w:val="0000FF"/>
            <w:spacing w:val="-2"/>
            <w:u w:val="single" w:color="0000FF"/>
          </w:rPr>
          <w:t>http://vakp.nlu.edu.ua/article/view/165797</w:t>
        </w:r>
        <w:r w:rsidRPr="008C4ADC">
          <w:rPr>
            <w:spacing w:val="-2"/>
          </w:rPr>
          <w:t>.</w:t>
        </w:r>
      </w:hyperlink>
    </w:p>
    <w:p w14:paraId="241C3D33" w14:textId="57E49B72" w:rsidR="00F469CC" w:rsidRPr="008C4ADC" w:rsidRDefault="006160D3" w:rsidP="00DE7D59">
      <w:pPr>
        <w:pStyle w:val="a3"/>
        <w:tabs>
          <w:tab w:val="left" w:pos="2384"/>
          <w:tab w:val="left" w:pos="3718"/>
          <w:tab w:val="left" w:pos="4985"/>
          <w:tab w:val="left" w:pos="5996"/>
        </w:tabs>
        <w:ind w:left="0" w:firstLine="567"/>
      </w:pPr>
      <w:hyperlink r:id="rId285">
        <w:r w:rsidRPr="008C4ADC">
          <w:t>Курафєєв В. В.</w:t>
        </w:r>
      </w:hyperlink>
      <w:r w:rsidRPr="008C4ADC">
        <w:t xml:space="preserve"> Мотив порушення рівноправності громадян залежно від їх расової, національної належності, релігійних переконань, інвалідності та за іншими ознакам. </w:t>
      </w:r>
      <w:r w:rsidRPr="008C4ADC">
        <w:rPr>
          <w:i/>
        </w:rPr>
        <w:t xml:space="preserve">Теорія і практика </w:t>
      </w:r>
      <w:r w:rsidRPr="008C4ADC">
        <w:rPr>
          <w:i/>
          <w:spacing w:val="-2"/>
        </w:rPr>
        <w:t>правознавства</w:t>
      </w:r>
      <w:r w:rsidRPr="008C4ADC">
        <w:rPr>
          <w:spacing w:val="-2"/>
        </w:rPr>
        <w:t>.</w:t>
      </w:r>
      <w:r w:rsidR="00531F5D" w:rsidRPr="008C4ADC">
        <w:t xml:space="preserve"> </w:t>
      </w:r>
      <w:r w:rsidRPr="008C4ADC">
        <w:rPr>
          <w:spacing w:val="-2"/>
        </w:rPr>
        <w:t>2018.</w:t>
      </w:r>
      <w:r w:rsidR="00531F5D" w:rsidRPr="008C4ADC">
        <w:t xml:space="preserve"> </w:t>
      </w:r>
      <w:proofErr w:type="spellStart"/>
      <w:r w:rsidRPr="008C4ADC">
        <w:rPr>
          <w:spacing w:val="-4"/>
        </w:rPr>
        <w:t>Вип</w:t>
      </w:r>
      <w:proofErr w:type="spellEnd"/>
      <w:r w:rsidRPr="008C4ADC">
        <w:rPr>
          <w:spacing w:val="-4"/>
        </w:rPr>
        <w:t>.</w:t>
      </w:r>
      <w:r w:rsidR="00531F5D" w:rsidRPr="008C4ADC">
        <w:t xml:space="preserve"> </w:t>
      </w:r>
      <w:r w:rsidRPr="008C4ADC">
        <w:rPr>
          <w:spacing w:val="-6"/>
        </w:rPr>
        <w:t>1.</w:t>
      </w:r>
      <w:r w:rsidR="00531F5D" w:rsidRPr="008C4ADC">
        <w:t xml:space="preserve"> </w:t>
      </w:r>
      <w:r w:rsidRPr="008C4ADC">
        <w:rPr>
          <w:color w:val="000000"/>
          <w:spacing w:val="-4"/>
          <w:shd w:val="clear" w:color="auto" w:fill="F8F8F8"/>
        </w:rPr>
        <w:t>URL:</w:t>
      </w:r>
      <w:r w:rsidRPr="008C4ADC">
        <w:rPr>
          <w:color w:val="000000"/>
          <w:spacing w:val="-4"/>
        </w:rPr>
        <w:t xml:space="preserve"> </w:t>
      </w:r>
      <w:hyperlink r:id="rId286">
        <w:r w:rsidRPr="008C4ADC">
          <w:rPr>
            <w:color w:val="0000FF"/>
            <w:spacing w:val="-2"/>
            <w:u w:val="single" w:color="0000FF"/>
          </w:rPr>
          <w:t>http://nbuv.gov.ua/UJRN/tipp_2018_1_20</w:t>
        </w:r>
      </w:hyperlink>
      <w:r w:rsidRPr="008C4ADC">
        <w:rPr>
          <w:color w:val="000000"/>
          <w:spacing w:val="-2"/>
        </w:rPr>
        <w:t>.</w:t>
      </w:r>
    </w:p>
    <w:p w14:paraId="2D11D0E6" w14:textId="7AF31628" w:rsidR="00F469CC" w:rsidRPr="008C4ADC" w:rsidRDefault="006160D3" w:rsidP="00DE7D59">
      <w:pPr>
        <w:pStyle w:val="a3"/>
        <w:ind w:left="0" w:firstLine="567"/>
      </w:pPr>
      <w:hyperlink r:id="rId287">
        <w:proofErr w:type="spellStart"/>
        <w:r w:rsidRPr="008C4ADC">
          <w:t>Курафєєв</w:t>
        </w:r>
        <w:proofErr w:type="spellEnd"/>
        <w:r w:rsidRPr="008C4ADC">
          <w:rPr>
            <w:spacing w:val="-2"/>
          </w:rPr>
          <w:t xml:space="preserve"> </w:t>
        </w:r>
        <w:r w:rsidRPr="008C4ADC">
          <w:t>В.</w:t>
        </w:r>
        <w:r w:rsidRPr="008C4ADC">
          <w:rPr>
            <w:spacing w:val="-6"/>
          </w:rPr>
          <w:t xml:space="preserve"> </w:t>
        </w:r>
        <w:r w:rsidRPr="008C4ADC">
          <w:t>В.</w:t>
        </w:r>
      </w:hyperlink>
      <w:r w:rsidRPr="008C4ADC">
        <w:t xml:space="preserve"> Порушення</w:t>
      </w:r>
      <w:r w:rsidRPr="008C4ADC">
        <w:rPr>
          <w:spacing w:val="-4"/>
        </w:rPr>
        <w:t xml:space="preserve"> </w:t>
      </w:r>
      <w:r w:rsidRPr="008C4ADC">
        <w:t>рівності</w:t>
      </w:r>
      <w:r w:rsidRPr="008C4ADC">
        <w:rPr>
          <w:spacing w:val="-7"/>
        </w:rPr>
        <w:t xml:space="preserve"> </w:t>
      </w:r>
      <w:r w:rsidRPr="008C4ADC">
        <w:t>громадян</w:t>
      </w:r>
      <w:r w:rsidRPr="008C4ADC">
        <w:rPr>
          <w:spacing w:val="-2"/>
        </w:rPr>
        <w:t xml:space="preserve"> </w:t>
      </w:r>
      <w:r w:rsidRPr="008C4ADC">
        <w:t>залежно</w:t>
      </w:r>
      <w:r w:rsidRPr="008C4ADC">
        <w:rPr>
          <w:spacing w:val="-8"/>
        </w:rPr>
        <w:t xml:space="preserve"> </w:t>
      </w:r>
      <w:r w:rsidRPr="008C4ADC">
        <w:t>від</w:t>
      </w:r>
      <w:r w:rsidRPr="008C4ADC">
        <w:rPr>
          <w:spacing w:val="-5"/>
        </w:rPr>
        <w:t xml:space="preserve"> </w:t>
      </w:r>
      <w:r w:rsidRPr="008C4ADC">
        <w:t xml:space="preserve">їх расової, національної належності або релігійних переконань: конституційний та кримінально-правовий аспекти. </w:t>
      </w:r>
      <w:r w:rsidRPr="008C4ADC">
        <w:rPr>
          <w:i/>
        </w:rPr>
        <w:t>Питання боротьби</w:t>
      </w:r>
      <w:r w:rsidRPr="008C4ADC">
        <w:rPr>
          <w:i/>
          <w:spacing w:val="12"/>
        </w:rPr>
        <w:t xml:space="preserve"> </w:t>
      </w:r>
      <w:r w:rsidRPr="008C4ADC">
        <w:rPr>
          <w:i/>
        </w:rPr>
        <w:t>зі</w:t>
      </w:r>
      <w:r w:rsidRPr="008C4ADC">
        <w:rPr>
          <w:i/>
          <w:spacing w:val="13"/>
        </w:rPr>
        <w:t xml:space="preserve"> </w:t>
      </w:r>
      <w:r w:rsidRPr="008C4ADC">
        <w:rPr>
          <w:i/>
        </w:rPr>
        <w:t>злочинністю</w:t>
      </w:r>
      <w:r w:rsidRPr="008C4ADC">
        <w:rPr>
          <w:i/>
          <w:spacing w:val="14"/>
        </w:rPr>
        <w:t xml:space="preserve"> </w:t>
      </w:r>
      <w:r w:rsidRPr="008C4ADC">
        <w:t>:</w:t>
      </w:r>
      <w:r w:rsidRPr="008C4ADC">
        <w:rPr>
          <w:spacing w:val="9"/>
        </w:rPr>
        <w:t xml:space="preserve"> </w:t>
      </w:r>
      <w:proofErr w:type="spellStart"/>
      <w:r w:rsidRPr="008C4ADC">
        <w:t>зб</w:t>
      </w:r>
      <w:proofErr w:type="spellEnd"/>
      <w:r w:rsidRPr="008C4ADC">
        <w:t>.</w:t>
      </w:r>
      <w:r w:rsidRPr="008C4ADC">
        <w:rPr>
          <w:spacing w:val="14"/>
        </w:rPr>
        <w:t xml:space="preserve"> </w:t>
      </w:r>
      <w:r w:rsidRPr="008C4ADC">
        <w:t>наук.</w:t>
      </w:r>
      <w:r w:rsidRPr="008C4ADC">
        <w:rPr>
          <w:spacing w:val="14"/>
        </w:rPr>
        <w:t xml:space="preserve"> </w:t>
      </w:r>
      <w:r w:rsidRPr="008C4ADC">
        <w:t>пр.</w:t>
      </w:r>
      <w:r w:rsidRPr="008C4ADC">
        <w:rPr>
          <w:spacing w:val="14"/>
        </w:rPr>
        <w:t xml:space="preserve"> </w:t>
      </w:r>
      <w:r w:rsidRPr="008C4ADC">
        <w:t>Харків</w:t>
      </w:r>
      <w:r w:rsidRPr="008C4ADC">
        <w:rPr>
          <w:spacing w:val="13"/>
        </w:rPr>
        <w:t xml:space="preserve"> </w:t>
      </w:r>
      <w:r w:rsidRPr="008C4ADC">
        <w:t>:</w:t>
      </w:r>
      <w:r w:rsidRPr="008C4ADC">
        <w:rPr>
          <w:spacing w:val="9"/>
        </w:rPr>
        <w:t xml:space="preserve"> </w:t>
      </w:r>
      <w:r w:rsidRPr="008C4ADC">
        <w:t>Право,</w:t>
      </w:r>
      <w:r w:rsidRPr="008C4ADC">
        <w:rPr>
          <w:spacing w:val="14"/>
        </w:rPr>
        <w:t xml:space="preserve"> </w:t>
      </w:r>
      <w:r w:rsidRPr="008C4ADC">
        <w:t>2011.</w:t>
      </w:r>
      <w:r w:rsidRPr="008C4ADC">
        <w:rPr>
          <w:spacing w:val="21"/>
        </w:rPr>
        <w:t xml:space="preserve"> </w:t>
      </w:r>
      <w:proofErr w:type="spellStart"/>
      <w:r w:rsidRPr="008C4ADC">
        <w:rPr>
          <w:spacing w:val="-4"/>
        </w:rPr>
        <w:t>Вип</w:t>
      </w:r>
      <w:proofErr w:type="spellEnd"/>
      <w:r w:rsidRPr="008C4ADC">
        <w:rPr>
          <w:spacing w:val="-4"/>
        </w:rPr>
        <w:t>.</w:t>
      </w:r>
      <w:r w:rsidR="004619CD" w:rsidRPr="008C4ADC">
        <w:rPr>
          <w:spacing w:val="-4"/>
        </w:rPr>
        <w:t xml:space="preserve"> </w:t>
      </w:r>
      <w:r w:rsidRPr="008C4ADC">
        <w:t>22.</w:t>
      </w:r>
      <w:r w:rsidRPr="008C4ADC">
        <w:rPr>
          <w:spacing w:val="-1"/>
        </w:rPr>
        <w:t xml:space="preserve"> </w:t>
      </w:r>
      <w:r w:rsidRPr="008C4ADC">
        <w:t xml:space="preserve">С. </w:t>
      </w:r>
      <w:r w:rsidRPr="008C4ADC">
        <w:rPr>
          <w:spacing w:val="-2"/>
        </w:rPr>
        <w:t>232–240.</w:t>
      </w:r>
    </w:p>
    <w:p w14:paraId="38498F1C" w14:textId="7602D129" w:rsidR="00F469CC" w:rsidRPr="008C4ADC" w:rsidRDefault="006160D3" w:rsidP="004619CD">
      <w:pPr>
        <w:pStyle w:val="a3"/>
        <w:tabs>
          <w:tab w:val="left" w:pos="2229"/>
          <w:tab w:val="left" w:pos="4198"/>
          <w:tab w:val="left" w:pos="5991"/>
        </w:tabs>
        <w:ind w:left="0" w:firstLine="567"/>
      </w:pPr>
      <w:proofErr w:type="spellStart"/>
      <w:r w:rsidRPr="008C4ADC">
        <w:t>Лихова</w:t>
      </w:r>
      <w:proofErr w:type="spellEnd"/>
      <w:r w:rsidRPr="008C4ADC">
        <w:t xml:space="preserve"> С. Я. Злочини у сфері реалізації громадянських, політичних та соціальних прав і свобод людини і громадянина (розділ</w:t>
      </w:r>
      <w:r w:rsidRPr="008C4ADC">
        <w:rPr>
          <w:spacing w:val="-3"/>
        </w:rPr>
        <w:t xml:space="preserve"> </w:t>
      </w:r>
      <w:r w:rsidRPr="008C4ADC">
        <w:t>V</w:t>
      </w:r>
      <w:r w:rsidRPr="008C4ADC">
        <w:rPr>
          <w:spacing w:val="-8"/>
        </w:rPr>
        <w:t xml:space="preserve"> </w:t>
      </w:r>
      <w:r w:rsidRPr="008C4ADC">
        <w:t>Особливої</w:t>
      </w:r>
      <w:r w:rsidRPr="008C4ADC">
        <w:rPr>
          <w:spacing w:val="-7"/>
        </w:rPr>
        <w:t xml:space="preserve"> </w:t>
      </w:r>
      <w:r w:rsidRPr="008C4ADC">
        <w:t>частини</w:t>
      </w:r>
      <w:r w:rsidRPr="008C4ADC">
        <w:rPr>
          <w:spacing w:val="-6"/>
        </w:rPr>
        <w:t xml:space="preserve"> </w:t>
      </w:r>
      <w:r w:rsidRPr="008C4ADC">
        <w:t>КК</w:t>
      </w:r>
      <w:r w:rsidRPr="008C4ADC">
        <w:rPr>
          <w:spacing w:val="-6"/>
        </w:rPr>
        <w:t xml:space="preserve"> </w:t>
      </w:r>
      <w:r w:rsidRPr="008C4ADC">
        <w:t>України).</w:t>
      </w:r>
      <w:r w:rsidRPr="008C4ADC">
        <w:rPr>
          <w:spacing w:val="-6"/>
        </w:rPr>
        <w:t xml:space="preserve"> </w:t>
      </w:r>
      <w:r w:rsidRPr="008C4ADC">
        <w:t>Київ</w:t>
      </w:r>
      <w:r w:rsidRPr="008C4ADC">
        <w:rPr>
          <w:spacing w:val="-2"/>
        </w:rPr>
        <w:t xml:space="preserve"> </w:t>
      </w:r>
      <w:r w:rsidRPr="008C4ADC">
        <w:t>:</w:t>
      </w:r>
      <w:r w:rsidRPr="008C4ADC">
        <w:rPr>
          <w:spacing w:val="-7"/>
        </w:rPr>
        <w:t xml:space="preserve"> </w:t>
      </w:r>
      <w:r w:rsidRPr="008C4ADC">
        <w:t>ВПЦ</w:t>
      </w:r>
      <w:r w:rsidRPr="008C4ADC">
        <w:rPr>
          <w:spacing w:val="-4"/>
        </w:rPr>
        <w:t xml:space="preserve"> </w:t>
      </w:r>
      <w:r w:rsidRPr="008C4ADC">
        <w:t>«Київ.</w:t>
      </w:r>
      <w:r w:rsidRPr="008C4ADC">
        <w:rPr>
          <w:spacing w:val="-1"/>
        </w:rPr>
        <w:t xml:space="preserve"> </w:t>
      </w:r>
      <w:r w:rsidRPr="008C4ADC">
        <w:t xml:space="preserve">ун-т», </w:t>
      </w:r>
      <w:r w:rsidRPr="008C4ADC">
        <w:rPr>
          <w:spacing w:val="-2"/>
        </w:rPr>
        <w:t>2006.</w:t>
      </w:r>
      <w:r w:rsidR="00531F5D" w:rsidRPr="008C4ADC">
        <w:t xml:space="preserve"> </w:t>
      </w:r>
      <w:r w:rsidRPr="008C4ADC">
        <w:rPr>
          <w:spacing w:val="-5"/>
        </w:rPr>
        <w:t>573</w:t>
      </w:r>
      <w:r w:rsidR="00531F5D" w:rsidRPr="008C4ADC">
        <w:t xml:space="preserve"> </w:t>
      </w:r>
      <w:r w:rsidRPr="008C4ADC">
        <w:rPr>
          <w:spacing w:val="-5"/>
        </w:rPr>
        <w:t>с.</w:t>
      </w:r>
      <w:r w:rsidR="00531F5D" w:rsidRPr="008C4ADC">
        <w:t xml:space="preserve"> </w:t>
      </w:r>
      <w:r w:rsidRPr="008C4ADC">
        <w:rPr>
          <w:color w:val="000000"/>
          <w:spacing w:val="-4"/>
          <w:shd w:val="clear" w:color="auto" w:fill="F8F8F8"/>
        </w:rPr>
        <w:t>URL:</w:t>
      </w:r>
      <w:r w:rsidR="004619CD" w:rsidRPr="008C4ADC">
        <w:rPr>
          <w:color w:val="000000"/>
          <w:spacing w:val="-4"/>
          <w:shd w:val="clear" w:color="auto" w:fill="F8F8F8"/>
        </w:rPr>
        <w:t xml:space="preserve"> </w:t>
      </w:r>
      <w:hyperlink r:id="rId288">
        <w:r w:rsidRPr="008C4ADC">
          <w:rPr>
            <w:color w:val="0000FF"/>
            <w:spacing w:val="-2"/>
            <w:u w:val="single" w:color="0000FF"/>
          </w:rPr>
          <w:t>https://er.nau.edu.ua/bitstream/NAU/18284/1/МОНОГРАФІЯ%20%20</w:t>
        </w:r>
      </w:hyperlink>
      <w:hyperlink r:id="rId289">
        <w:r w:rsidRPr="008C4ADC">
          <w:rPr>
            <w:color w:val="0000FF"/>
            <w:spacing w:val="-2"/>
            <w:u w:val="single" w:color="0000FF"/>
          </w:rPr>
          <w:t>Лихова%20С.Я..pdf</w:t>
        </w:r>
        <w:r w:rsidRPr="008C4ADC">
          <w:rPr>
            <w:spacing w:val="-2"/>
          </w:rPr>
          <w:t>.</w:t>
        </w:r>
      </w:hyperlink>
    </w:p>
    <w:p w14:paraId="279A7BF0" w14:textId="735247BD" w:rsidR="00F469CC" w:rsidRPr="008C4ADC" w:rsidRDefault="006160D3" w:rsidP="004619CD">
      <w:pPr>
        <w:ind w:firstLine="567"/>
        <w:jc w:val="both"/>
      </w:pPr>
      <w:proofErr w:type="spellStart"/>
      <w:r w:rsidRPr="008C4ADC">
        <w:t>Лихова</w:t>
      </w:r>
      <w:proofErr w:type="spellEnd"/>
      <w:r w:rsidRPr="008C4ADC">
        <w:t xml:space="preserve"> С. Я., Рибальченко Г. Г. Мова ворожнечі як ознака порушення рівноправності громадян залежно від їх расової, національної належності або ставлення до релігії. </w:t>
      </w:r>
      <w:r w:rsidRPr="008C4ADC">
        <w:rPr>
          <w:i/>
        </w:rPr>
        <w:t xml:space="preserve">Актуальні </w:t>
      </w:r>
      <w:r w:rsidRPr="008C4ADC">
        <w:rPr>
          <w:i/>
          <w:spacing w:val="-2"/>
        </w:rPr>
        <w:t>проблеми</w:t>
      </w:r>
      <w:r w:rsidRPr="008C4ADC">
        <w:rPr>
          <w:i/>
          <w:spacing w:val="4"/>
        </w:rPr>
        <w:t xml:space="preserve"> </w:t>
      </w:r>
      <w:r w:rsidRPr="008C4ADC">
        <w:rPr>
          <w:i/>
          <w:spacing w:val="-2"/>
        </w:rPr>
        <w:t>вдосконалення</w:t>
      </w:r>
      <w:r w:rsidRPr="008C4ADC">
        <w:rPr>
          <w:i/>
          <w:spacing w:val="-4"/>
        </w:rPr>
        <w:t xml:space="preserve"> </w:t>
      </w:r>
      <w:r w:rsidRPr="008C4ADC">
        <w:rPr>
          <w:i/>
          <w:spacing w:val="-2"/>
        </w:rPr>
        <w:t>чинного</w:t>
      </w:r>
      <w:r w:rsidRPr="008C4ADC">
        <w:rPr>
          <w:i/>
          <w:spacing w:val="4"/>
        </w:rPr>
        <w:t xml:space="preserve"> </w:t>
      </w:r>
      <w:r w:rsidRPr="008C4ADC">
        <w:rPr>
          <w:i/>
          <w:spacing w:val="-2"/>
        </w:rPr>
        <w:t>законодавства</w:t>
      </w:r>
      <w:r w:rsidRPr="008C4ADC">
        <w:rPr>
          <w:i/>
          <w:spacing w:val="-1"/>
        </w:rPr>
        <w:t xml:space="preserve"> </w:t>
      </w:r>
      <w:r w:rsidRPr="008C4ADC">
        <w:rPr>
          <w:i/>
          <w:spacing w:val="-2"/>
        </w:rPr>
        <w:t>України</w:t>
      </w:r>
      <w:r w:rsidRPr="008C4ADC">
        <w:rPr>
          <w:spacing w:val="-2"/>
        </w:rPr>
        <w:t>.</w:t>
      </w:r>
      <w:r w:rsidRPr="008C4ADC">
        <w:rPr>
          <w:spacing w:val="2"/>
        </w:rPr>
        <w:t xml:space="preserve"> </w:t>
      </w:r>
      <w:r w:rsidRPr="008C4ADC">
        <w:rPr>
          <w:spacing w:val="-2"/>
        </w:rPr>
        <w:t>2013.</w:t>
      </w:r>
      <w:r w:rsidRPr="008C4ADC">
        <w:rPr>
          <w:spacing w:val="8"/>
        </w:rPr>
        <w:t xml:space="preserve"> </w:t>
      </w:r>
      <w:proofErr w:type="spellStart"/>
      <w:r w:rsidRPr="008C4ADC">
        <w:rPr>
          <w:spacing w:val="-4"/>
        </w:rPr>
        <w:t>Вип</w:t>
      </w:r>
      <w:proofErr w:type="spellEnd"/>
      <w:r w:rsidRPr="008C4ADC">
        <w:rPr>
          <w:spacing w:val="-4"/>
        </w:rPr>
        <w:t>.</w:t>
      </w:r>
      <w:r w:rsidR="004619CD" w:rsidRPr="008C4ADC">
        <w:rPr>
          <w:spacing w:val="-4"/>
        </w:rPr>
        <w:t xml:space="preserve"> </w:t>
      </w:r>
      <w:r w:rsidRPr="008C4ADC">
        <w:t>31.</w:t>
      </w:r>
      <w:r w:rsidRPr="008C4ADC">
        <w:rPr>
          <w:spacing w:val="-3"/>
        </w:rPr>
        <w:t xml:space="preserve"> </w:t>
      </w:r>
      <w:r w:rsidRPr="008C4ADC">
        <w:t>С.</w:t>
      </w:r>
      <w:r w:rsidRPr="008C4ADC">
        <w:rPr>
          <w:spacing w:val="-3"/>
        </w:rPr>
        <w:t xml:space="preserve"> </w:t>
      </w:r>
      <w:r w:rsidRPr="008C4ADC">
        <w:t>274–282.</w:t>
      </w:r>
      <w:r w:rsidRPr="008C4ADC">
        <w:rPr>
          <w:spacing w:val="2"/>
        </w:rPr>
        <w:t xml:space="preserve"> </w:t>
      </w:r>
      <w:r w:rsidRPr="008C4ADC">
        <w:rPr>
          <w:color w:val="000000"/>
          <w:shd w:val="clear" w:color="auto" w:fill="F8F8F8"/>
        </w:rPr>
        <w:t>URL:</w:t>
      </w:r>
      <w:r w:rsidRPr="008C4ADC">
        <w:rPr>
          <w:color w:val="000000"/>
          <w:spacing w:val="-2"/>
        </w:rPr>
        <w:t xml:space="preserve"> </w:t>
      </w:r>
      <w:hyperlink r:id="rId290">
        <w:r w:rsidRPr="008C4ADC">
          <w:rPr>
            <w:color w:val="0000FF"/>
            <w:spacing w:val="-2"/>
            <w:u w:val="single" w:color="0000FF"/>
          </w:rPr>
          <w:t>http://nbuv.gov.ua/UJRN/apvchzu_2013_31_30</w:t>
        </w:r>
      </w:hyperlink>
      <w:r w:rsidRPr="008C4ADC">
        <w:rPr>
          <w:color w:val="000000"/>
          <w:spacing w:val="-2"/>
        </w:rPr>
        <w:t>.</w:t>
      </w:r>
    </w:p>
    <w:p w14:paraId="049B4B85" w14:textId="174B96EA" w:rsidR="00F469CC" w:rsidRPr="008C4ADC" w:rsidRDefault="006160D3" w:rsidP="00DE7D59">
      <w:pPr>
        <w:pStyle w:val="a3"/>
        <w:ind w:left="0" w:firstLine="567"/>
      </w:pPr>
      <w:hyperlink r:id="rId291">
        <w:proofErr w:type="spellStart"/>
        <w:r w:rsidRPr="008C4ADC">
          <w:t>Панькевич</w:t>
        </w:r>
        <w:proofErr w:type="spellEnd"/>
        <w:r w:rsidRPr="008C4ADC">
          <w:t xml:space="preserve"> В. М.</w:t>
        </w:r>
      </w:hyperlink>
      <w:r w:rsidRPr="008C4ADC">
        <w:t xml:space="preserve"> Кримінальна відповідальність за порушення рівноправності громадян залежно від їх расової, національної</w:t>
      </w:r>
      <w:r w:rsidRPr="008C4ADC">
        <w:rPr>
          <w:spacing w:val="9"/>
        </w:rPr>
        <w:t xml:space="preserve"> </w:t>
      </w:r>
      <w:r w:rsidRPr="008C4ADC">
        <w:t>належності</w:t>
      </w:r>
      <w:r w:rsidRPr="008C4ADC">
        <w:rPr>
          <w:spacing w:val="9"/>
        </w:rPr>
        <w:t xml:space="preserve"> </w:t>
      </w:r>
      <w:r w:rsidRPr="008C4ADC">
        <w:t>або</w:t>
      </w:r>
      <w:r w:rsidRPr="008C4ADC">
        <w:rPr>
          <w:spacing w:val="9"/>
        </w:rPr>
        <w:t xml:space="preserve"> </w:t>
      </w:r>
      <w:r w:rsidRPr="008C4ADC">
        <w:t>ставлення</w:t>
      </w:r>
      <w:r w:rsidRPr="008C4ADC">
        <w:rPr>
          <w:spacing w:val="12"/>
        </w:rPr>
        <w:t xml:space="preserve"> </w:t>
      </w:r>
      <w:r w:rsidRPr="008C4ADC">
        <w:t>до</w:t>
      </w:r>
      <w:r w:rsidRPr="008C4ADC">
        <w:rPr>
          <w:spacing w:val="8"/>
        </w:rPr>
        <w:t xml:space="preserve"> </w:t>
      </w:r>
      <w:r w:rsidRPr="008C4ADC">
        <w:t>релігії</w:t>
      </w:r>
      <w:r w:rsidRPr="008C4ADC">
        <w:rPr>
          <w:spacing w:val="14"/>
        </w:rPr>
        <w:t xml:space="preserve"> </w:t>
      </w:r>
      <w:r w:rsidRPr="008C4ADC">
        <w:t>:</w:t>
      </w:r>
      <w:r w:rsidRPr="008C4ADC">
        <w:rPr>
          <w:spacing w:val="5"/>
        </w:rPr>
        <w:t xml:space="preserve"> </w:t>
      </w:r>
      <w:proofErr w:type="spellStart"/>
      <w:r w:rsidRPr="008C4ADC">
        <w:t>автореф</w:t>
      </w:r>
      <w:proofErr w:type="spellEnd"/>
      <w:r w:rsidRPr="008C4ADC">
        <w:t>.</w:t>
      </w:r>
      <w:r w:rsidRPr="008C4ADC">
        <w:rPr>
          <w:spacing w:val="14"/>
        </w:rPr>
        <w:t xml:space="preserve"> </w:t>
      </w:r>
      <w:proofErr w:type="spellStart"/>
      <w:r w:rsidRPr="008C4ADC">
        <w:t>дис</w:t>
      </w:r>
      <w:proofErr w:type="spellEnd"/>
      <w:r w:rsidRPr="008C4ADC">
        <w:t>.</w:t>
      </w:r>
      <w:r w:rsidRPr="008C4ADC">
        <w:rPr>
          <w:spacing w:val="21"/>
        </w:rPr>
        <w:t xml:space="preserve"> </w:t>
      </w:r>
      <w:r w:rsidRPr="008C4ADC">
        <w:rPr>
          <w:spacing w:val="-5"/>
        </w:rPr>
        <w:t>...</w:t>
      </w:r>
      <w:r w:rsidR="004619CD" w:rsidRPr="008C4ADC">
        <w:t xml:space="preserve"> </w:t>
      </w:r>
      <w:proofErr w:type="spellStart"/>
      <w:r w:rsidRPr="008C4ADC">
        <w:t>канд</w:t>
      </w:r>
      <w:proofErr w:type="spellEnd"/>
      <w:r w:rsidRPr="008C4ADC">
        <w:t>.</w:t>
      </w:r>
      <w:r w:rsidRPr="008C4ADC">
        <w:rPr>
          <w:spacing w:val="-4"/>
        </w:rPr>
        <w:t xml:space="preserve"> </w:t>
      </w:r>
      <w:proofErr w:type="spellStart"/>
      <w:r w:rsidRPr="008C4ADC">
        <w:t>юрид</w:t>
      </w:r>
      <w:proofErr w:type="spellEnd"/>
      <w:r w:rsidRPr="008C4ADC">
        <w:t>.</w:t>
      </w:r>
      <w:r w:rsidRPr="008C4ADC">
        <w:rPr>
          <w:spacing w:val="-4"/>
        </w:rPr>
        <w:t xml:space="preserve"> </w:t>
      </w:r>
      <w:r w:rsidRPr="008C4ADC">
        <w:t>наук</w:t>
      </w:r>
      <w:r w:rsidRPr="008C4ADC">
        <w:rPr>
          <w:spacing w:val="-3"/>
        </w:rPr>
        <w:t xml:space="preserve"> </w:t>
      </w:r>
      <w:r w:rsidRPr="008C4ADC">
        <w:t>:</w:t>
      </w:r>
      <w:r w:rsidRPr="008C4ADC">
        <w:rPr>
          <w:spacing w:val="-5"/>
        </w:rPr>
        <w:t xml:space="preserve"> </w:t>
      </w:r>
      <w:r w:rsidRPr="008C4ADC">
        <w:t>12.00.08.</w:t>
      </w:r>
      <w:r w:rsidRPr="008C4ADC">
        <w:rPr>
          <w:spacing w:val="-4"/>
        </w:rPr>
        <w:t xml:space="preserve"> </w:t>
      </w:r>
      <w:r w:rsidRPr="008C4ADC">
        <w:t>Київ,</w:t>
      </w:r>
      <w:r w:rsidRPr="008C4ADC">
        <w:rPr>
          <w:spacing w:val="1"/>
        </w:rPr>
        <w:t xml:space="preserve"> </w:t>
      </w:r>
      <w:r w:rsidRPr="008C4ADC">
        <w:t>2007.</w:t>
      </w:r>
      <w:r w:rsidRPr="008C4ADC">
        <w:rPr>
          <w:spacing w:val="2"/>
        </w:rPr>
        <w:t xml:space="preserve"> </w:t>
      </w:r>
      <w:r w:rsidRPr="008C4ADC">
        <w:t>20</w:t>
      </w:r>
      <w:r w:rsidRPr="008C4ADC">
        <w:rPr>
          <w:spacing w:val="-5"/>
        </w:rPr>
        <w:t xml:space="preserve"> с.</w:t>
      </w:r>
    </w:p>
    <w:p w14:paraId="1892D3E6" w14:textId="673C04ED" w:rsidR="00F469CC" w:rsidRPr="008C4ADC" w:rsidRDefault="006160D3" w:rsidP="00DE7D59">
      <w:pPr>
        <w:pStyle w:val="a3"/>
        <w:ind w:left="0" w:firstLine="567"/>
      </w:pPr>
      <w:hyperlink r:id="rId292">
        <w:r w:rsidRPr="008C4ADC">
          <w:t>Шепелєва Н. В.</w:t>
        </w:r>
      </w:hyperlink>
      <w:r w:rsidRPr="008C4ADC">
        <w:t xml:space="preserve">, </w:t>
      </w:r>
      <w:proofErr w:type="spellStart"/>
      <w:r w:rsidRPr="008C4ADC">
        <w:t>Панькевич</w:t>
      </w:r>
      <w:proofErr w:type="spellEnd"/>
      <w:r w:rsidRPr="008C4ADC">
        <w:t xml:space="preserve"> В. М. Загибель людей як особлива</w:t>
      </w:r>
      <w:r w:rsidRPr="008C4ADC">
        <w:rPr>
          <w:spacing w:val="80"/>
          <w:w w:val="150"/>
        </w:rPr>
        <w:t xml:space="preserve"> </w:t>
      </w:r>
      <w:r w:rsidRPr="008C4ADC">
        <w:t>кваліфікуюча</w:t>
      </w:r>
      <w:r w:rsidRPr="008C4ADC">
        <w:rPr>
          <w:spacing w:val="80"/>
          <w:w w:val="150"/>
        </w:rPr>
        <w:t xml:space="preserve"> </w:t>
      </w:r>
      <w:r w:rsidRPr="008C4ADC">
        <w:t>ознака</w:t>
      </w:r>
      <w:r w:rsidRPr="008C4ADC">
        <w:rPr>
          <w:spacing w:val="80"/>
          <w:w w:val="150"/>
        </w:rPr>
        <w:t xml:space="preserve"> </w:t>
      </w:r>
      <w:r w:rsidRPr="008C4ADC">
        <w:t>злочину,</w:t>
      </w:r>
      <w:r w:rsidRPr="008C4ADC">
        <w:rPr>
          <w:spacing w:val="80"/>
          <w:w w:val="150"/>
        </w:rPr>
        <w:t xml:space="preserve"> </w:t>
      </w:r>
      <w:r w:rsidRPr="008C4ADC">
        <w:t>передбаченого</w:t>
      </w:r>
      <w:r w:rsidRPr="008C4ADC">
        <w:rPr>
          <w:spacing w:val="80"/>
        </w:rPr>
        <w:t xml:space="preserve"> </w:t>
      </w:r>
      <w:r w:rsidRPr="008C4ADC">
        <w:t>ч.</w:t>
      </w:r>
      <w:r w:rsidRPr="008C4ADC">
        <w:rPr>
          <w:spacing w:val="80"/>
          <w:w w:val="150"/>
        </w:rPr>
        <w:t xml:space="preserve"> </w:t>
      </w:r>
      <w:r w:rsidRPr="008C4ADC">
        <w:t>3 ст.</w:t>
      </w:r>
      <w:r w:rsidRPr="008C4ADC">
        <w:rPr>
          <w:spacing w:val="77"/>
          <w:w w:val="150"/>
        </w:rPr>
        <w:t xml:space="preserve"> </w:t>
      </w:r>
      <w:r w:rsidRPr="008C4ADC">
        <w:t>161</w:t>
      </w:r>
      <w:r w:rsidRPr="008C4ADC">
        <w:rPr>
          <w:spacing w:val="71"/>
          <w:w w:val="150"/>
        </w:rPr>
        <w:t xml:space="preserve"> </w:t>
      </w:r>
      <w:r w:rsidRPr="008C4ADC">
        <w:t>КК</w:t>
      </w:r>
      <w:r w:rsidRPr="008C4ADC">
        <w:rPr>
          <w:spacing w:val="73"/>
          <w:w w:val="150"/>
        </w:rPr>
        <w:t xml:space="preserve"> </w:t>
      </w:r>
      <w:r w:rsidRPr="008C4ADC">
        <w:t>України.</w:t>
      </w:r>
      <w:r w:rsidRPr="008C4ADC">
        <w:rPr>
          <w:spacing w:val="77"/>
          <w:w w:val="150"/>
        </w:rPr>
        <w:t xml:space="preserve"> </w:t>
      </w:r>
      <w:r w:rsidRPr="008C4ADC">
        <w:rPr>
          <w:i/>
        </w:rPr>
        <w:t>Вісник</w:t>
      </w:r>
      <w:r w:rsidRPr="008C4ADC">
        <w:rPr>
          <w:i/>
          <w:spacing w:val="74"/>
          <w:w w:val="150"/>
        </w:rPr>
        <w:t xml:space="preserve"> </w:t>
      </w:r>
      <w:r w:rsidRPr="008C4ADC">
        <w:rPr>
          <w:i/>
        </w:rPr>
        <w:t>Верховного</w:t>
      </w:r>
      <w:r w:rsidRPr="008C4ADC">
        <w:rPr>
          <w:i/>
          <w:spacing w:val="72"/>
          <w:w w:val="150"/>
        </w:rPr>
        <w:t xml:space="preserve"> </w:t>
      </w:r>
      <w:r w:rsidRPr="008C4ADC">
        <w:rPr>
          <w:i/>
        </w:rPr>
        <w:t>Суду</w:t>
      </w:r>
      <w:r w:rsidRPr="008C4ADC">
        <w:rPr>
          <w:i/>
          <w:spacing w:val="74"/>
          <w:w w:val="150"/>
        </w:rPr>
        <w:t xml:space="preserve"> </w:t>
      </w:r>
      <w:r w:rsidRPr="008C4ADC">
        <w:rPr>
          <w:i/>
        </w:rPr>
        <w:t>України</w:t>
      </w:r>
      <w:r w:rsidRPr="008C4ADC">
        <w:t>.</w:t>
      </w:r>
      <w:r w:rsidRPr="008C4ADC">
        <w:rPr>
          <w:spacing w:val="74"/>
          <w:w w:val="150"/>
        </w:rPr>
        <w:t xml:space="preserve"> </w:t>
      </w:r>
      <w:r w:rsidRPr="008C4ADC">
        <w:rPr>
          <w:spacing w:val="-2"/>
        </w:rPr>
        <w:t>2006.</w:t>
      </w:r>
      <w:r w:rsidR="004619CD" w:rsidRPr="008C4ADC">
        <w:rPr>
          <w:spacing w:val="-2"/>
        </w:rPr>
        <w:t xml:space="preserve"> </w:t>
      </w:r>
      <w:r w:rsidRPr="008C4ADC">
        <w:rPr>
          <w:spacing w:val="-10"/>
        </w:rPr>
        <w:t>№</w:t>
      </w:r>
      <w:r w:rsidR="00531F5D" w:rsidRPr="008C4ADC">
        <w:t xml:space="preserve"> </w:t>
      </w:r>
      <w:r w:rsidRPr="008C4ADC">
        <w:rPr>
          <w:spacing w:val="-5"/>
        </w:rPr>
        <w:t>11.</w:t>
      </w:r>
      <w:r w:rsidR="00531F5D" w:rsidRPr="008C4ADC">
        <w:t xml:space="preserve"> </w:t>
      </w:r>
      <w:r w:rsidRPr="008C4ADC">
        <w:rPr>
          <w:spacing w:val="-5"/>
        </w:rPr>
        <w:t>С.</w:t>
      </w:r>
      <w:r w:rsidR="00531F5D" w:rsidRPr="008C4ADC">
        <w:t xml:space="preserve"> </w:t>
      </w:r>
      <w:r w:rsidRPr="008C4ADC">
        <w:rPr>
          <w:spacing w:val="-2"/>
        </w:rPr>
        <w:t>37–39.</w:t>
      </w:r>
      <w:r w:rsidR="00531F5D" w:rsidRPr="008C4ADC">
        <w:t xml:space="preserve"> </w:t>
      </w:r>
      <w:r w:rsidRPr="008C4ADC">
        <w:rPr>
          <w:color w:val="000000"/>
          <w:spacing w:val="-4"/>
          <w:shd w:val="clear" w:color="auto" w:fill="F8F8F8"/>
        </w:rPr>
        <w:t>URL:</w:t>
      </w:r>
      <w:r w:rsidR="004619CD" w:rsidRPr="008C4ADC">
        <w:rPr>
          <w:color w:val="000000"/>
          <w:spacing w:val="-4"/>
          <w:shd w:val="clear" w:color="auto" w:fill="F8F8F8"/>
        </w:rPr>
        <w:t xml:space="preserve"> </w:t>
      </w:r>
      <w:hyperlink r:id="rId293">
        <w:r w:rsidRPr="008C4ADC">
          <w:rPr>
            <w:color w:val="0000FF"/>
            <w:spacing w:val="-2"/>
            <w:u w:val="single" w:color="0000FF"/>
          </w:rPr>
          <w:t>https://www.viaduk.net/clients/vsu/vsu.nsf/7864c99c46598282c2257b4</w:t>
        </w:r>
      </w:hyperlink>
      <w:r w:rsidRPr="008C4ADC">
        <w:rPr>
          <w:color w:val="0000FF"/>
          <w:spacing w:val="-2"/>
        </w:rPr>
        <w:t xml:space="preserve"> </w:t>
      </w:r>
      <w:hyperlink r:id="rId294">
        <w:r w:rsidRPr="008C4ADC">
          <w:rPr>
            <w:color w:val="0000FF"/>
            <w:spacing w:val="-2"/>
            <w:u w:val="single" w:color="0000FF"/>
          </w:rPr>
          <w:t>c0037c014/242ea0c7dcb190b6c22580fe0044d92d/$FILE/Visnyk_11_2</w:t>
        </w:r>
      </w:hyperlink>
      <w:r w:rsidR="004619CD" w:rsidRPr="008C4ADC">
        <w:t xml:space="preserve"> </w:t>
      </w:r>
      <w:hyperlink r:id="rId295">
        <w:r w:rsidRPr="008C4ADC">
          <w:rPr>
            <w:color w:val="0000FF"/>
            <w:spacing w:val="-2"/>
            <w:u w:val="single" w:color="0000FF"/>
          </w:rPr>
          <w:t>006.pdf</w:t>
        </w:r>
        <w:r w:rsidRPr="008C4ADC">
          <w:rPr>
            <w:spacing w:val="-2"/>
          </w:rPr>
          <w:t>.</w:t>
        </w:r>
      </w:hyperlink>
    </w:p>
    <w:p w14:paraId="02D77389" w14:textId="77777777" w:rsidR="004619CD" w:rsidRPr="008C4ADC" w:rsidRDefault="004619CD" w:rsidP="00DE7D59">
      <w:pPr>
        <w:pStyle w:val="a3"/>
        <w:ind w:left="0" w:firstLine="567"/>
      </w:pPr>
    </w:p>
    <w:p w14:paraId="53D7E6A3" w14:textId="63F6766D" w:rsidR="00F469CC" w:rsidRPr="008C4ADC" w:rsidRDefault="006160D3" w:rsidP="004619CD">
      <w:pPr>
        <w:pStyle w:val="a3"/>
        <w:ind w:left="0" w:firstLine="0"/>
        <w:jc w:val="center"/>
        <w:rPr>
          <w:i/>
          <w:iCs/>
        </w:rPr>
      </w:pPr>
      <w:r w:rsidRPr="008C4ADC">
        <w:rPr>
          <w:i/>
          <w:iCs/>
        </w:rPr>
        <w:t>Список</w:t>
      </w:r>
      <w:r w:rsidRPr="008C4ADC">
        <w:rPr>
          <w:i/>
          <w:iCs/>
          <w:spacing w:val="78"/>
        </w:rPr>
        <w:t xml:space="preserve"> </w:t>
      </w:r>
      <w:r w:rsidRPr="008C4ADC">
        <w:rPr>
          <w:i/>
          <w:iCs/>
        </w:rPr>
        <w:t>додатко</w:t>
      </w:r>
      <w:r w:rsidR="004619CD" w:rsidRPr="008C4ADC">
        <w:rPr>
          <w:i/>
          <w:iCs/>
        </w:rPr>
        <w:t>в</w:t>
      </w:r>
      <w:r w:rsidRPr="008C4ADC">
        <w:rPr>
          <w:i/>
          <w:iCs/>
        </w:rPr>
        <w:t>ої</w:t>
      </w:r>
      <w:r w:rsidRPr="008C4ADC">
        <w:rPr>
          <w:i/>
          <w:iCs/>
          <w:spacing w:val="76"/>
        </w:rPr>
        <w:t xml:space="preserve"> </w:t>
      </w:r>
      <w:r w:rsidRPr="008C4ADC">
        <w:rPr>
          <w:i/>
          <w:iCs/>
        </w:rPr>
        <w:t>літератур</w:t>
      </w:r>
      <w:r w:rsidR="004619CD" w:rsidRPr="008C4ADC">
        <w:rPr>
          <w:i/>
          <w:iCs/>
        </w:rPr>
        <w:t>и</w:t>
      </w:r>
    </w:p>
    <w:p w14:paraId="51F41D16" w14:textId="77777777" w:rsidR="00F469CC" w:rsidRPr="008C4ADC" w:rsidRDefault="006160D3" w:rsidP="00DE7D59">
      <w:pPr>
        <w:pStyle w:val="a3"/>
        <w:ind w:left="0" w:firstLine="567"/>
      </w:pPr>
      <w:r w:rsidRPr="008C4ADC">
        <w:t xml:space="preserve">Дорош Л. В. Місце порушення рівноправності громадян залежно від їх расової, національної належності або релігійних переконань в системі Особливої частини КК України. </w:t>
      </w:r>
      <w:r w:rsidRPr="008C4ADC">
        <w:rPr>
          <w:i/>
        </w:rPr>
        <w:t xml:space="preserve">Досудове </w:t>
      </w:r>
      <w:r w:rsidRPr="008C4ADC">
        <w:rPr>
          <w:i/>
          <w:spacing w:val="-4"/>
        </w:rPr>
        <w:t>розслідування</w:t>
      </w:r>
      <w:r w:rsidRPr="008C4ADC">
        <w:rPr>
          <w:i/>
          <w:spacing w:val="-6"/>
        </w:rPr>
        <w:t xml:space="preserve"> </w:t>
      </w:r>
      <w:r w:rsidRPr="008C4ADC">
        <w:rPr>
          <w:i/>
          <w:spacing w:val="-4"/>
        </w:rPr>
        <w:t>:</w:t>
      </w:r>
      <w:r w:rsidRPr="008C4ADC">
        <w:rPr>
          <w:i/>
          <w:spacing w:val="-5"/>
        </w:rPr>
        <w:t xml:space="preserve"> </w:t>
      </w:r>
      <w:r w:rsidRPr="008C4ADC">
        <w:rPr>
          <w:i/>
          <w:spacing w:val="-4"/>
        </w:rPr>
        <w:t>актуальні проблеми та шляхи їх</w:t>
      </w:r>
      <w:r w:rsidRPr="008C4ADC">
        <w:rPr>
          <w:i/>
          <w:spacing w:val="-6"/>
        </w:rPr>
        <w:t xml:space="preserve"> </w:t>
      </w:r>
      <w:r w:rsidRPr="008C4ADC">
        <w:rPr>
          <w:i/>
          <w:spacing w:val="-4"/>
        </w:rPr>
        <w:t xml:space="preserve">вирішення </w:t>
      </w:r>
      <w:r w:rsidRPr="008C4ADC">
        <w:rPr>
          <w:spacing w:val="-4"/>
        </w:rPr>
        <w:t>:</w:t>
      </w:r>
      <w:r w:rsidRPr="008C4ADC">
        <w:rPr>
          <w:spacing w:val="-8"/>
        </w:rPr>
        <w:t xml:space="preserve"> </w:t>
      </w:r>
      <w:r w:rsidRPr="008C4ADC">
        <w:rPr>
          <w:spacing w:val="-4"/>
        </w:rPr>
        <w:t xml:space="preserve">матеріали </w:t>
      </w:r>
      <w:r w:rsidRPr="008C4ADC">
        <w:t>постійно</w:t>
      </w:r>
      <w:r w:rsidRPr="008C4ADC">
        <w:rPr>
          <w:spacing w:val="-14"/>
        </w:rPr>
        <w:t xml:space="preserve"> </w:t>
      </w:r>
      <w:r w:rsidRPr="008C4ADC">
        <w:t>діючого</w:t>
      </w:r>
      <w:r w:rsidRPr="008C4ADC">
        <w:rPr>
          <w:spacing w:val="-14"/>
        </w:rPr>
        <w:t xml:space="preserve"> </w:t>
      </w:r>
      <w:r w:rsidRPr="008C4ADC">
        <w:lastRenderedPageBreak/>
        <w:t>наук.-</w:t>
      </w:r>
      <w:proofErr w:type="spellStart"/>
      <w:r w:rsidRPr="008C4ADC">
        <w:t>практ</w:t>
      </w:r>
      <w:proofErr w:type="spellEnd"/>
      <w:r w:rsidRPr="008C4ADC">
        <w:t>.</w:t>
      </w:r>
      <w:r w:rsidRPr="008C4ADC">
        <w:rPr>
          <w:spacing w:val="-14"/>
        </w:rPr>
        <w:t xml:space="preserve"> </w:t>
      </w:r>
      <w:r w:rsidRPr="008C4ADC">
        <w:t>семінару</w:t>
      </w:r>
      <w:r w:rsidRPr="008C4ADC">
        <w:rPr>
          <w:spacing w:val="-13"/>
        </w:rPr>
        <w:t xml:space="preserve"> </w:t>
      </w:r>
      <w:r w:rsidRPr="008C4ADC">
        <w:t>(м.</w:t>
      </w:r>
      <w:r w:rsidRPr="008C4ADC">
        <w:rPr>
          <w:spacing w:val="-14"/>
        </w:rPr>
        <w:t xml:space="preserve"> </w:t>
      </w:r>
      <w:r w:rsidRPr="008C4ADC">
        <w:t>Харків,</w:t>
      </w:r>
      <w:r w:rsidRPr="008C4ADC">
        <w:rPr>
          <w:spacing w:val="-14"/>
        </w:rPr>
        <w:t xml:space="preserve"> </w:t>
      </w:r>
      <w:r w:rsidRPr="008C4ADC">
        <w:t>25</w:t>
      </w:r>
      <w:r w:rsidRPr="008C4ADC">
        <w:rPr>
          <w:spacing w:val="-13"/>
        </w:rPr>
        <w:t xml:space="preserve"> </w:t>
      </w:r>
      <w:proofErr w:type="spellStart"/>
      <w:r w:rsidRPr="008C4ADC">
        <w:t>жовт</w:t>
      </w:r>
      <w:proofErr w:type="spellEnd"/>
      <w:r w:rsidRPr="008C4ADC">
        <w:t>.</w:t>
      </w:r>
      <w:r w:rsidRPr="008C4ADC">
        <w:rPr>
          <w:spacing w:val="-12"/>
        </w:rPr>
        <w:t xml:space="preserve"> </w:t>
      </w:r>
      <w:r w:rsidRPr="008C4ADC">
        <w:t>2013</w:t>
      </w:r>
      <w:r w:rsidRPr="008C4ADC">
        <w:rPr>
          <w:spacing w:val="-14"/>
        </w:rPr>
        <w:t xml:space="preserve"> </w:t>
      </w:r>
      <w:r w:rsidRPr="008C4ADC">
        <w:t xml:space="preserve">р.). </w:t>
      </w:r>
      <w:proofErr w:type="spellStart"/>
      <w:r w:rsidRPr="008C4ADC">
        <w:t>Вип</w:t>
      </w:r>
      <w:proofErr w:type="spellEnd"/>
      <w:r w:rsidRPr="008C4ADC">
        <w:t>.</w:t>
      </w:r>
      <w:r w:rsidRPr="008C4ADC">
        <w:rPr>
          <w:spacing w:val="-2"/>
        </w:rPr>
        <w:t xml:space="preserve"> </w:t>
      </w:r>
      <w:r w:rsidRPr="008C4ADC">
        <w:t>5.</w:t>
      </w:r>
      <w:r w:rsidRPr="008C4ADC">
        <w:rPr>
          <w:spacing w:val="-2"/>
        </w:rPr>
        <w:t xml:space="preserve"> </w:t>
      </w:r>
      <w:r w:rsidRPr="008C4ADC">
        <w:t>Харків</w:t>
      </w:r>
      <w:r w:rsidRPr="008C4ADC">
        <w:rPr>
          <w:spacing w:val="-3"/>
        </w:rPr>
        <w:t xml:space="preserve"> </w:t>
      </w:r>
      <w:r w:rsidRPr="008C4ADC">
        <w:t>:</w:t>
      </w:r>
      <w:r w:rsidRPr="008C4ADC">
        <w:rPr>
          <w:spacing w:val="-8"/>
        </w:rPr>
        <w:t xml:space="preserve"> </w:t>
      </w:r>
      <w:r w:rsidRPr="008C4ADC">
        <w:t>Оберіг,</w:t>
      </w:r>
      <w:r w:rsidRPr="008C4ADC">
        <w:rPr>
          <w:spacing w:val="-2"/>
        </w:rPr>
        <w:t xml:space="preserve"> </w:t>
      </w:r>
      <w:r w:rsidRPr="008C4ADC">
        <w:t>2013.</w:t>
      </w:r>
      <w:r w:rsidRPr="008C4ADC">
        <w:rPr>
          <w:spacing w:val="-2"/>
        </w:rPr>
        <w:t xml:space="preserve"> </w:t>
      </w:r>
      <w:r w:rsidRPr="008C4ADC">
        <w:t>С.</w:t>
      </w:r>
      <w:r w:rsidRPr="008C4ADC">
        <w:rPr>
          <w:spacing w:val="-2"/>
        </w:rPr>
        <w:t xml:space="preserve"> </w:t>
      </w:r>
      <w:r w:rsidRPr="008C4ADC">
        <w:t>329–333.</w:t>
      </w:r>
    </w:p>
    <w:p w14:paraId="1D0CBD85" w14:textId="77777777" w:rsidR="00F469CC" w:rsidRPr="008C4ADC" w:rsidRDefault="006160D3" w:rsidP="00DE7D59">
      <w:pPr>
        <w:pStyle w:val="a3"/>
        <w:ind w:left="0" w:firstLine="567"/>
      </w:pPr>
      <w:hyperlink r:id="rId296">
        <w:r w:rsidRPr="008C4ADC">
          <w:t>Зінченко</w:t>
        </w:r>
        <w:r w:rsidRPr="008C4ADC">
          <w:rPr>
            <w:spacing w:val="-14"/>
          </w:rPr>
          <w:t xml:space="preserve"> </w:t>
        </w:r>
        <w:r w:rsidRPr="008C4ADC">
          <w:t>І.</w:t>
        </w:r>
        <w:r w:rsidRPr="008C4ADC">
          <w:rPr>
            <w:spacing w:val="-14"/>
          </w:rPr>
          <w:t xml:space="preserve"> </w:t>
        </w:r>
        <w:r w:rsidRPr="008C4ADC">
          <w:t>О.</w:t>
        </w:r>
      </w:hyperlink>
      <w:r w:rsidRPr="008C4ADC">
        <w:rPr>
          <w:spacing w:val="-14"/>
        </w:rPr>
        <w:t xml:space="preserve"> </w:t>
      </w:r>
      <w:r w:rsidRPr="008C4ADC">
        <w:t>Деякі</w:t>
      </w:r>
      <w:r w:rsidRPr="008C4ADC">
        <w:rPr>
          <w:spacing w:val="-13"/>
        </w:rPr>
        <w:t xml:space="preserve"> </w:t>
      </w:r>
      <w:r w:rsidRPr="008C4ADC">
        <w:t>проблеми</w:t>
      </w:r>
      <w:r w:rsidRPr="008C4ADC">
        <w:rPr>
          <w:spacing w:val="-14"/>
        </w:rPr>
        <w:t xml:space="preserve"> </w:t>
      </w:r>
      <w:r w:rsidRPr="008C4ADC">
        <w:t>кримінальної</w:t>
      </w:r>
      <w:r w:rsidRPr="008C4ADC">
        <w:rPr>
          <w:spacing w:val="-14"/>
        </w:rPr>
        <w:t xml:space="preserve"> </w:t>
      </w:r>
      <w:r w:rsidRPr="008C4ADC">
        <w:t>відповідальності за злочин,</w:t>
      </w:r>
      <w:r w:rsidRPr="008C4ADC">
        <w:rPr>
          <w:spacing w:val="-2"/>
        </w:rPr>
        <w:t xml:space="preserve"> </w:t>
      </w:r>
      <w:r w:rsidRPr="008C4ADC">
        <w:t>передбачений</w:t>
      </w:r>
      <w:r w:rsidRPr="008C4ADC">
        <w:rPr>
          <w:spacing w:val="-2"/>
        </w:rPr>
        <w:t xml:space="preserve"> </w:t>
      </w:r>
      <w:r w:rsidRPr="008C4ADC">
        <w:t>ст.</w:t>
      </w:r>
      <w:r w:rsidRPr="008C4ADC">
        <w:rPr>
          <w:spacing w:val="-2"/>
        </w:rPr>
        <w:t xml:space="preserve"> </w:t>
      </w:r>
      <w:r w:rsidRPr="008C4ADC">
        <w:t>161</w:t>
      </w:r>
      <w:r w:rsidRPr="008C4ADC">
        <w:rPr>
          <w:spacing w:val="-9"/>
        </w:rPr>
        <w:t xml:space="preserve"> </w:t>
      </w:r>
      <w:r w:rsidRPr="008C4ADC">
        <w:t>КК</w:t>
      </w:r>
      <w:r w:rsidRPr="008C4ADC">
        <w:rPr>
          <w:spacing w:val="-3"/>
        </w:rPr>
        <w:t xml:space="preserve"> </w:t>
      </w:r>
      <w:r w:rsidRPr="008C4ADC">
        <w:t xml:space="preserve">України. </w:t>
      </w:r>
      <w:r w:rsidRPr="008C4ADC">
        <w:rPr>
          <w:i/>
        </w:rPr>
        <w:t>Проблеми законності</w:t>
      </w:r>
      <w:r w:rsidRPr="008C4ADC">
        <w:t xml:space="preserve">. 2010. </w:t>
      </w:r>
      <w:proofErr w:type="spellStart"/>
      <w:r w:rsidRPr="008C4ADC">
        <w:t>Вип</w:t>
      </w:r>
      <w:proofErr w:type="spellEnd"/>
      <w:r w:rsidRPr="008C4ADC">
        <w:t>. 106. С. 148–157.</w:t>
      </w:r>
    </w:p>
    <w:p w14:paraId="6BFF7580" w14:textId="42ACAA4F" w:rsidR="00F469CC" w:rsidRPr="008C4ADC" w:rsidRDefault="006160D3" w:rsidP="004619CD">
      <w:pPr>
        <w:ind w:firstLine="567"/>
        <w:jc w:val="both"/>
      </w:pPr>
      <w:proofErr w:type="spellStart"/>
      <w:r w:rsidRPr="008C4ADC">
        <w:t>Клочко</w:t>
      </w:r>
      <w:proofErr w:type="spellEnd"/>
      <w:r w:rsidRPr="008C4ADC">
        <w:t xml:space="preserve"> А. М., Уткіна М. С. Деякі питання кваліфікації злочинів, що вчинюються на ґрунті релігійної ворожнечі. </w:t>
      </w:r>
      <w:r w:rsidRPr="008C4ADC">
        <w:rPr>
          <w:i/>
        </w:rPr>
        <w:t>Основні напрями реформування законодавства України в умовах розбудови демократичної</w:t>
      </w:r>
      <w:r w:rsidRPr="008C4ADC">
        <w:rPr>
          <w:i/>
          <w:spacing w:val="-2"/>
        </w:rPr>
        <w:t xml:space="preserve"> </w:t>
      </w:r>
      <w:r w:rsidRPr="008C4ADC">
        <w:rPr>
          <w:i/>
        </w:rPr>
        <w:t>держави</w:t>
      </w:r>
      <w:r w:rsidRPr="008C4ADC">
        <w:rPr>
          <w:i/>
          <w:spacing w:val="2"/>
        </w:rPr>
        <w:t xml:space="preserve"> </w:t>
      </w:r>
      <w:r w:rsidRPr="008C4ADC">
        <w:t>:</w:t>
      </w:r>
      <w:r w:rsidRPr="008C4ADC">
        <w:rPr>
          <w:spacing w:val="-3"/>
        </w:rPr>
        <w:t xml:space="preserve"> </w:t>
      </w:r>
      <w:r w:rsidRPr="008C4ADC">
        <w:t>матер.</w:t>
      </w:r>
      <w:r w:rsidRPr="008C4ADC">
        <w:rPr>
          <w:spacing w:val="1"/>
        </w:rPr>
        <w:t xml:space="preserve"> </w:t>
      </w:r>
      <w:r w:rsidRPr="008C4ADC">
        <w:t>міжнар.</w:t>
      </w:r>
      <w:r w:rsidRPr="008C4ADC">
        <w:rPr>
          <w:spacing w:val="2"/>
        </w:rPr>
        <w:t xml:space="preserve"> </w:t>
      </w:r>
      <w:r w:rsidRPr="008C4ADC">
        <w:t>наук.-</w:t>
      </w:r>
      <w:proofErr w:type="spellStart"/>
      <w:r w:rsidRPr="008C4ADC">
        <w:t>практ</w:t>
      </w:r>
      <w:proofErr w:type="spellEnd"/>
      <w:r w:rsidRPr="008C4ADC">
        <w:t>.</w:t>
      </w:r>
      <w:r w:rsidRPr="008C4ADC">
        <w:rPr>
          <w:spacing w:val="1"/>
        </w:rPr>
        <w:t xml:space="preserve"> </w:t>
      </w:r>
      <w:proofErr w:type="spellStart"/>
      <w:r w:rsidRPr="008C4ADC">
        <w:t>конф</w:t>
      </w:r>
      <w:proofErr w:type="spellEnd"/>
      <w:r w:rsidRPr="008C4ADC">
        <w:t>.</w:t>
      </w:r>
      <w:r w:rsidRPr="008C4ADC">
        <w:rPr>
          <w:spacing w:val="2"/>
        </w:rPr>
        <w:t xml:space="preserve"> </w:t>
      </w:r>
      <w:r w:rsidRPr="008C4ADC">
        <w:rPr>
          <w:spacing w:val="-2"/>
        </w:rPr>
        <w:t>Харків</w:t>
      </w:r>
      <w:r w:rsidRPr="008C4ADC">
        <w:rPr>
          <w:spacing w:val="-10"/>
        </w:rPr>
        <w:t>:</w:t>
      </w:r>
      <w:r w:rsidR="00531F5D" w:rsidRPr="008C4ADC">
        <w:t xml:space="preserve"> </w:t>
      </w:r>
      <w:r w:rsidRPr="008C4ADC">
        <w:rPr>
          <w:spacing w:val="-5"/>
        </w:rPr>
        <w:t>ГО</w:t>
      </w:r>
      <w:r w:rsidR="00531F5D" w:rsidRPr="008C4ADC">
        <w:t xml:space="preserve"> </w:t>
      </w:r>
      <w:r w:rsidRPr="008C4ADC">
        <w:rPr>
          <w:spacing w:val="-2"/>
        </w:rPr>
        <w:t>«</w:t>
      </w:r>
      <w:proofErr w:type="spellStart"/>
      <w:r w:rsidRPr="008C4ADC">
        <w:rPr>
          <w:spacing w:val="-2"/>
        </w:rPr>
        <w:t>Асоц</w:t>
      </w:r>
      <w:proofErr w:type="spellEnd"/>
      <w:r w:rsidRPr="008C4ADC">
        <w:rPr>
          <w:spacing w:val="-2"/>
        </w:rPr>
        <w:t>.</w:t>
      </w:r>
      <w:r w:rsidR="00531F5D" w:rsidRPr="008C4ADC">
        <w:t xml:space="preserve"> </w:t>
      </w:r>
      <w:r w:rsidRPr="008C4ADC">
        <w:rPr>
          <w:spacing w:val="-2"/>
        </w:rPr>
        <w:t>аспірантів-юристів»,</w:t>
      </w:r>
      <w:r w:rsidR="00531F5D" w:rsidRPr="008C4ADC">
        <w:t xml:space="preserve"> </w:t>
      </w:r>
      <w:r w:rsidRPr="008C4ADC">
        <w:rPr>
          <w:spacing w:val="-2"/>
        </w:rPr>
        <w:t>2012.</w:t>
      </w:r>
      <w:r w:rsidR="004619CD" w:rsidRPr="008C4ADC">
        <w:rPr>
          <w:spacing w:val="-2"/>
        </w:rPr>
        <w:t xml:space="preserve"> </w:t>
      </w:r>
      <w:r w:rsidRPr="008C4ADC">
        <w:t xml:space="preserve">С. </w:t>
      </w:r>
      <w:r w:rsidRPr="008C4ADC">
        <w:rPr>
          <w:spacing w:val="-2"/>
        </w:rPr>
        <w:t>93–95.</w:t>
      </w:r>
    </w:p>
    <w:p w14:paraId="6A8F75EE" w14:textId="4849B2EA" w:rsidR="00F469CC" w:rsidRPr="008C4ADC" w:rsidRDefault="006160D3" w:rsidP="00DE7D59">
      <w:pPr>
        <w:pStyle w:val="a3"/>
        <w:ind w:left="0" w:firstLine="567"/>
      </w:pPr>
      <w:hyperlink r:id="rId297">
        <w:r w:rsidRPr="008C4ADC">
          <w:t>Леоненко</w:t>
        </w:r>
        <w:r w:rsidRPr="008C4ADC">
          <w:rPr>
            <w:spacing w:val="-14"/>
          </w:rPr>
          <w:t xml:space="preserve"> </w:t>
        </w:r>
        <w:r w:rsidRPr="008C4ADC">
          <w:t>Т.</w:t>
        </w:r>
      </w:hyperlink>
      <w:r w:rsidRPr="008C4ADC">
        <w:rPr>
          <w:spacing w:val="28"/>
        </w:rPr>
        <w:t xml:space="preserve"> </w:t>
      </w:r>
      <w:r w:rsidRPr="008C4ADC">
        <w:t>Злочини,</w:t>
      </w:r>
      <w:r w:rsidRPr="008C4ADC">
        <w:rPr>
          <w:spacing w:val="-10"/>
        </w:rPr>
        <w:t xml:space="preserve"> </w:t>
      </w:r>
      <w:r w:rsidRPr="008C4ADC">
        <w:t>що</w:t>
      </w:r>
      <w:r w:rsidRPr="008C4ADC">
        <w:rPr>
          <w:spacing w:val="-14"/>
        </w:rPr>
        <w:t xml:space="preserve"> </w:t>
      </w:r>
      <w:r w:rsidRPr="008C4ADC">
        <w:t>вчиняються</w:t>
      </w:r>
      <w:r w:rsidRPr="008C4ADC">
        <w:rPr>
          <w:spacing w:val="-13"/>
        </w:rPr>
        <w:t xml:space="preserve"> </w:t>
      </w:r>
      <w:r w:rsidRPr="008C4ADC">
        <w:t>на</w:t>
      </w:r>
      <w:r w:rsidRPr="008C4ADC">
        <w:rPr>
          <w:spacing w:val="-14"/>
        </w:rPr>
        <w:t xml:space="preserve"> </w:t>
      </w:r>
      <w:r w:rsidRPr="008C4ADC">
        <w:t>релігійному</w:t>
      </w:r>
      <w:r w:rsidRPr="008C4ADC">
        <w:rPr>
          <w:spacing w:val="-14"/>
        </w:rPr>
        <w:t xml:space="preserve"> </w:t>
      </w:r>
      <w:proofErr w:type="spellStart"/>
      <w:r w:rsidRPr="008C4ADC">
        <w:t>грунті</w:t>
      </w:r>
      <w:proofErr w:type="spellEnd"/>
      <w:r w:rsidRPr="008C4ADC">
        <w:t>: проблеми</w:t>
      </w:r>
      <w:r w:rsidRPr="008C4ADC">
        <w:rPr>
          <w:spacing w:val="-14"/>
        </w:rPr>
        <w:t xml:space="preserve"> </w:t>
      </w:r>
      <w:r w:rsidRPr="008C4ADC">
        <w:t>кваліфікації</w:t>
      </w:r>
      <w:r w:rsidRPr="008C4ADC">
        <w:rPr>
          <w:spacing w:val="-14"/>
        </w:rPr>
        <w:t xml:space="preserve"> </w:t>
      </w:r>
      <w:r w:rsidRPr="008C4ADC">
        <w:t>та</w:t>
      </w:r>
      <w:r w:rsidRPr="008C4ADC">
        <w:rPr>
          <w:spacing w:val="-14"/>
        </w:rPr>
        <w:t xml:space="preserve"> </w:t>
      </w:r>
      <w:r w:rsidRPr="008C4ADC">
        <w:t>класифікації.</w:t>
      </w:r>
      <w:r w:rsidRPr="008C4ADC">
        <w:rPr>
          <w:spacing w:val="-13"/>
        </w:rPr>
        <w:t xml:space="preserve"> </w:t>
      </w:r>
      <w:r w:rsidRPr="008C4ADC">
        <w:rPr>
          <w:i/>
        </w:rPr>
        <w:t>Вісник</w:t>
      </w:r>
      <w:r w:rsidRPr="008C4ADC">
        <w:rPr>
          <w:i/>
          <w:spacing w:val="-14"/>
        </w:rPr>
        <w:t xml:space="preserve"> </w:t>
      </w:r>
      <w:r w:rsidRPr="008C4ADC">
        <w:rPr>
          <w:i/>
        </w:rPr>
        <w:t>прокуратури</w:t>
      </w:r>
      <w:r w:rsidRPr="008C4ADC">
        <w:t>.</w:t>
      </w:r>
      <w:r w:rsidRPr="008C4ADC">
        <w:rPr>
          <w:spacing w:val="-12"/>
        </w:rPr>
        <w:t xml:space="preserve"> </w:t>
      </w:r>
      <w:r w:rsidRPr="008C4ADC">
        <w:t>2014.</w:t>
      </w:r>
      <w:r w:rsidRPr="008C4ADC">
        <w:rPr>
          <w:spacing w:val="-12"/>
        </w:rPr>
        <w:t xml:space="preserve"> </w:t>
      </w:r>
      <w:r w:rsidRPr="008C4ADC">
        <w:rPr>
          <w:spacing w:val="-10"/>
        </w:rPr>
        <w:t>№</w:t>
      </w:r>
      <w:r w:rsidR="004619CD" w:rsidRPr="008C4ADC">
        <w:rPr>
          <w:spacing w:val="-10"/>
        </w:rPr>
        <w:t xml:space="preserve"> </w:t>
      </w:r>
      <w:r w:rsidRPr="008C4ADC">
        <w:t>3.</w:t>
      </w:r>
      <w:r w:rsidRPr="008C4ADC">
        <w:rPr>
          <w:spacing w:val="-1"/>
        </w:rPr>
        <w:t xml:space="preserve"> </w:t>
      </w:r>
      <w:r w:rsidRPr="008C4ADC">
        <w:t xml:space="preserve">С. </w:t>
      </w:r>
      <w:r w:rsidRPr="008C4ADC">
        <w:rPr>
          <w:spacing w:val="-2"/>
        </w:rPr>
        <w:t>61–68.</w:t>
      </w:r>
    </w:p>
    <w:p w14:paraId="13B50EB3" w14:textId="10759C0F" w:rsidR="00F469CC" w:rsidRPr="008C4ADC" w:rsidRDefault="006160D3" w:rsidP="00DE7D59">
      <w:pPr>
        <w:pStyle w:val="a3"/>
        <w:ind w:left="0" w:firstLine="567"/>
      </w:pPr>
      <w:proofErr w:type="spellStart"/>
      <w:r w:rsidRPr="008C4ADC">
        <w:t>Лиховая</w:t>
      </w:r>
      <w:proofErr w:type="spellEnd"/>
      <w:r w:rsidRPr="008C4ADC">
        <w:t xml:space="preserve"> С. Я., </w:t>
      </w:r>
      <w:proofErr w:type="spellStart"/>
      <w:r w:rsidRPr="008C4ADC">
        <w:t>Островский</w:t>
      </w:r>
      <w:proofErr w:type="spellEnd"/>
      <w:r w:rsidRPr="008C4ADC">
        <w:t xml:space="preserve"> А. С. </w:t>
      </w:r>
      <w:proofErr w:type="spellStart"/>
      <w:r w:rsidRPr="008C4ADC">
        <w:t>Нарушение</w:t>
      </w:r>
      <w:proofErr w:type="spellEnd"/>
      <w:r w:rsidRPr="008C4ADC">
        <w:t xml:space="preserve"> </w:t>
      </w:r>
      <w:proofErr w:type="spellStart"/>
      <w:r w:rsidRPr="008C4ADC">
        <w:t>равноправия</w:t>
      </w:r>
      <w:proofErr w:type="spellEnd"/>
      <w:r w:rsidRPr="008C4ADC">
        <w:t xml:space="preserve"> </w:t>
      </w:r>
      <w:proofErr w:type="spellStart"/>
      <w:r w:rsidRPr="008C4ADC">
        <w:t>граждан</w:t>
      </w:r>
      <w:proofErr w:type="spellEnd"/>
      <w:r w:rsidRPr="008C4ADC">
        <w:t xml:space="preserve"> в </w:t>
      </w:r>
      <w:proofErr w:type="spellStart"/>
      <w:r w:rsidRPr="008C4ADC">
        <w:t>зависимости</w:t>
      </w:r>
      <w:proofErr w:type="spellEnd"/>
      <w:r w:rsidRPr="008C4ADC">
        <w:t xml:space="preserve"> от </w:t>
      </w:r>
      <w:proofErr w:type="spellStart"/>
      <w:r w:rsidRPr="008C4ADC">
        <w:t>их</w:t>
      </w:r>
      <w:proofErr w:type="spellEnd"/>
      <w:r w:rsidRPr="008C4ADC">
        <w:t xml:space="preserve"> </w:t>
      </w:r>
      <w:proofErr w:type="spellStart"/>
      <w:r w:rsidRPr="008C4ADC">
        <w:t>расовой</w:t>
      </w:r>
      <w:proofErr w:type="spellEnd"/>
      <w:r w:rsidRPr="008C4ADC">
        <w:t xml:space="preserve">, </w:t>
      </w:r>
      <w:proofErr w:type="spellStart"/>
      <w:r w:rsidRPr="008C4ADC">
        <w:t>национальной</w:t>
      </w:r>
      <w:proofErr w:type="spellEnd"/>
      <w:r w:rsidRPr="008C4ADC">
        <w:t xml:space="preserve"> </w:t>
      </w:r>
      <w:proofErr w:type="spellStart"/>
      <w:r w:rsidRPr="008C4ADC">
        <w:t>принадлежности</w:t>
      </w:r>
      <w:proofErr w:type="spellEnd"/>
      <w:r w:rsidRPr="008C4ADC">
        <w:rPr>
          <w:spacing w:val="-14"/>
        </w:rPr>
        <w:t xml:space="preserve"> </w:t>
      </w:r>
      <w:proofErr w:type="spellStart"/>
      <w:r w:rsidRPr="008C4ADC">
        <w:t>или</w:t>
      </w:r>
      <w:proofErr w:type="spellEnd"/>
      <w:r w:rsidRPr="008C4ADC">
        <w:rPr>
          <w:spacing w:val="-14"/>
        </w:rPr>
        <w:t xml:space="preserve"> </w:t>
      </w:r>
      <w:proofErr w:type="spellStart"/>
      <w:r w:rsidRPr="008C4ADC">
        <w:t>отношения</w:t>
      </w:r>
      <w:proofErr w:type="spellEnd"/>
      <w:r w:rsidRPr="008C4ADC">
        <w:rPr>
          <w:spacing w:val="-14"/>
        </w:rPr>
        <w:t xml:space="preserve"> </w:t>
      </w:r>
      <w:r w:rsidRPr="008C4ADC">
        <w:t>к</w:t>
      </w:r>
      <w:r w:rsidRPr="008C4ADC">
        <w:rPr>
          <w:spacing w:val="-13"/>
        </w:rPr>
        <w:t xml:space="preserve"> </w:t>
      </w:r>
      <w:proofErr w:type="spellStart"/>
      <w:r w:rsidRPr="008C4ADC">
        <w:t>религии</w:t>
      </w:r>
      <w:proofErr w:type="spellEnd"/>
      <w:r w:rsidRPr="008C4ADC">
        <w:rPr>
          <w:spacing w:val="-14"/>
        </w:rPr>
        <w:t xml:space="preserve"> </w:t>
      </w:r>
      <w:r w:rsidRPr="008C4ADC">
        <w:t>(</w:t>
      </w:r>
      <w:proofErr w:type="spellStart"/>
      <w:r w:rsidRPr="008C4ADC">
        <w:t>проблемы</w:t>
      </w:r>
      <w:proofErr w:type="spellEnd"/>
      <w:r w:rsidRPr="008C4ADC">
        <w:rPr>
          <w:spacing w:val="-14"/>
        </w:rPr>
        <w:t xml:space="preserve"> </w:t>
      </w:r>
      <w:proofErr w:type="spellStart"/>
      <w:r w:rsidRPr="008C4ADC">
        <w:t>отграничения</w:t>
      </w:r>
      <w:proofErr w:type="spellEnd"/>
      <w:r w:rsidRPr="008C4ADC">
        <w:t xml:space="preserve"> от</w:t>
      </w:r>
      <w:r w:rsidRPr="008C4ADC">
        <w:rPr>
          <w:spacing w:val="23"/>
        </w:rPr>
        <w:t xml:space="preserve"> </w:t>
      </w:r>
      <w:proofErr w:type="spellStart"/>
      <w:r w:rsidRPr="008C4ADC">
        <w:t>хулиганства</w:t>
      </w:r>
      <w:proofErr w:type="spellEnd"/>
      <w:r w:rsidRPr="008C4ADC">
        <w:rPr>
          <w:spacing w:val="23"/>
        </w:rPr>
        <w:t xml:space="preserve"> </w:t>
      </w:r>
      <w:r w:rsidRPr="008C4ADC">
        <w:t>и</w:t>
      </w:r>
      <w:r w:rsidRPr="008C4ADC">
        <w:rPr>
          <w:spacing w:val="22"/>
        </w:rPr>
        <w:t xml:space="preserve"> </w:t>
      </w:r>
      <w:proofErr w:type="spellStart"/>
      <w:r w:rsidRPr="008C4ADC">
        <w:t>иных</w:t>
      </w:r>
      <w:proofErr w:type="spellEnd"/>
      <w:r w:rsidRPr="008C4ADC">
        <w:rPr>
          <w:spacing w:val="21"/>
        </w:rPr>
        <w:t xml:space="preserve"> </w:t>
      </w:r>
      <w:proofErr w:type="spellStart"/>
      <w:r w:rsidRPr="008C4ADC">
        <w:t>преступлений</w:t>
      </w:r>
      <w:proofErr w:type="spellEnd"/>
      <w:r w:rsidRPr="008C4ADC">
        <w:t>).</w:t>
      </w:r>
      <w:r w:rsidRPr="008C4ADC">
        <w:rPr>
          <w:spacing w:val="24"/>
        </w:rPr>
        <w:t xml:space="preserve"> </w:t>
      </w:r>
      <w:r w:rsidRPr="008C4ADC">
        <w:rPr>
          <w:i/>
        </w:rPr>
        <w:t>Юридичний</w:t>
      </w:r>
      <w:r w:rsidRPr="008C4ADC">
        <w:rPr>
          <w:i/>
          <w:spacing w:val="24"/>
        </w:rPr>
        <w:t xml:space="preserve"> </w:t>
      </w:r>
      <w:r w:rsidRPr="008C4ADC">
        <w:rPr>
          <w:i/>
        </w:rPr>
        <w:t>вісник</w:t>
      </w:r>
      <w:r w:rsidRPr="008C4ADC">
        <w:t>.</w:t>
      </w:r>
      <w:r w:rsidRPr="008C4ADC">
        <w:rPr>
          <w:spacing w:val="22"/>
        </w:rPr>
        <w:t xml:space="preserve"> </w:t>
      </w:r>
      <w:r w:rsidRPr="008C4ADC">
        <w:t>2013.</w:t>
      </w:r>
      <w:r w:rsidRPr="008C4ADC">
        <w:rPr>
          <w:spacing w:val="23"/>
        </w:rPr>
        <w:t xml:space="preserve"> </w:t>
      </w:r>
      <w:r w:rsidRPr="008C4ADC">
        <w:rPr>
          <w:spacing w:val="-10"/>
        </w:rPr>
        <w:t>2</w:t>
      </w:r>
      <w:r w:rsidR="004619CD" w:rsidRPr="008C4ADC">
        <w:rPr>
          <w:spacing w:val="-10"/>
        </w:rPr>
        <w:t xml:space="preserve"> </w:t>
      </w:r>
      <w:r w:rsidRPr="008C4ADC">
        <w:t>(27).</w:t>
      </w:r>
      <w:r w:rsidRPr="008C4ADC">
        <w:rPr>
          <w:spacing w:val="-2"/>
        </w:rPr>
        <w:t xml:space="preserve"> </w:t>
      </w:r>
      <w:r w:rsidRPr="008C4ADC">
        <w:t xml:space="preserve">С. </w:t>
      </w:r>
      <w:r w:rsidRPr="008C4ADC">
        <w:rPr>
          <w:spacing w:val="-2"/>
        </w:rPr>
        <w:t>145–149.</w:t>
      </w:r>
    </w:p>
    <w:p w14:paraId="2401B0F6" w14:textId="77777777" w:rsidR="00F469CC" w:rsidRPr="008C4ADC" w:rsidRDefault="006160D3" w:rsidP="00DE7D59">
      <w:pPr>
        <w:pStyle w:val="a3"/>
        <w:ind w:left="0" w:firstLine="567"/>
      </w:pPr>
      <w:hyperlink r:id="rId298">
        <w:proofErr w:type="spellStart"/>
        <w:r w:rsidRPr="008C4ADC">
          <w:t>Маркін</w:t>
        </w:r>
        <w:proofErr w:type="spellEnd"/>
        <w:r w:rsidRPr="008C4ADC">
          <w:t xml:space="preserve"> В.</w:t>
        </w:r>
      </w:hyperlink>
      <w:r w:rsidRPr="008C4ADC">
        <w:t xml:space="preserve"> Чи є свобода віросповідання обов’язковим об’єктом складу злочину, передбаченого ч. 1 ст. 161 “Порушення рівноправності громадян залежно від їх расової, національної незалежності або релігійних переконань” КК України? </w:t>
      </w:r>
      <w:r w:rsidRPr="008C4ADC">
        <w:rPr>
          <w:i/>
        </w:rPr>
        <w:t>Проблеми державотворення</w:t>
      </w:r>
      <w:r w:rsidRPr="008C4ADC">
        <w:rPr>
          <w:i/>
          <w:spacing w:val="-14"/>
        </w:rPr>
        <w:t xml:space="preserve"> </w:t>
      </w:r>
      <w:r w:rsidRPr="008C4ADC">
        <w:rPr>
          <w:i/>
        </w:rPr>
        <w:t>і</w:t>
      </w:r>
      <w:r w:rsidRPr="008C4ADC">
        <w:rPr>
          <w:i/>
          <w:spacing w:val="-14"/>
        </w:rPr>
        <w:t xml:space="preserve"> </w:t>
      </w:r>
      <w:r w:rsidRPr="008C4ADC">
        <w:rPr>
          <w:i/>
        </w:rPr>
        <w:t>захисту</w:t>
      </w:r>
      <w:r w:rsidRPr="008C4ADC">
        <w:rPr>
          <w:i/>
          <w:spacing w:val="-11"/>
        </w:rPr>
        <w:t xml:space="preserve"> </w:t>
      </w:r>
      <w:r w:rsidRPr="008C4ADC">
        <w:rPr>
          <w:i/>
        </w:rPr>
        <w:t>прав</w:t>
      </w:r>
      <w:r w:rsidRPr="008C4ADC">
        <w:rPr>
          <w:i/>
          <w:spacing w:val="-8"/>
        </w:rPr>
        <w:t xml:space="preserve"> </w:t>
      </w:r>
      <w:r w:rsidRPr="008C4ADC">
        <w:rPr>
          <w:i/>
        </w:rPr>
        <w:t>людини</w:t>
      </w:r>
      <w:r w:rsidRPr="008C4ADC">
        <w:rPr>
          <w:i/>
          <w:spacing w:val="-8"/>
        </w:rPr>
        <w:t xml:space="preserve"> </w:t>
      </w:r>
      <w:r w:rsidRPr="008C4ADC">
        <w:rPr>
          <w:i/>
        </w:rPr>
        <w:t>в</w:t>
      </w:r>
      <w:r w:rsidRPr="008C4ADC">
        <w:rPr>
          <w:i/>
          <w:spacing w:val="-12"/>
        </w:rPr>
        <w:t xml:space="preserve"> </w:t>
      </w:r>
      <w:r w:rsidRPr="008C4ADC">
        <w:rPr>
          <w:i/>
        </w:rPr>
        <w:t>Україні</w:t>
      </w:r>
      <w:r w:rsidRPr="008C4ADC">
        <w:rPr>
          <w:i/>
          <w:spacing w:val="-14"/>
        </w:rPr>
        <w:t xml:space="preserve"> </w:t>
      </w:r>
      <w:r w:rsidRPr="008C4ADC">
        <w:t>:</w:t>
      </w:r>
      <w:r w:rsidRPr="008C4ADC">
        <w:rPr>
          <w:spacing w:val="-14"/>
        </w:rPr>
        <w:t xml:space="preserve"> </w:t>
      </w:r>
      <w:r w:rsidRPr="008C4ADC">
        <w:t>матер.</w:t>
      </w:r>
      <w:r w:rsidRPr="008C4ADC">
        <w:rPr>
          <w:spacing w:val="-14"/>
        </w:rPr>
        <w:t xml:space="preserve"> </w:t>
      </w:r>
      <w:r w:rsidRPr="008C4ADC">
        <w:t>ХIХ</w:t>
      </w:r>
      <w:r w:rsidRPr="008C4ADC">
        <w:rPr>
          <w:spacing w:val="-13"/>
        </w:rPr>
        <w:t xml:space="preserve"> </w:t>
      </w:r>
      <w:r w:rsidRPr="008C4ADC">
        <w:t xml:space="preserve">Звіт. </w:t>
      </w:r>
      <w:r w:rsidRPr="008C4ADC">
        <w:rPr>
          <w:spacing w:val="-2"/>
        </w:rPr>
        <w:t>наук.-</w:t>
      </w:r>
      <w:proofErr w:type="spellStart"/>
      <w:r w:rsidRPr="008C4ADC">
        <w:rPr>
          <w:spacing w:val="-2"/>
        </w:rPr>
        <w:t>практ</w:t>
      </w:r>
      <w:proofErr w:type="spellEnd"/>
      <w:r w:rsidRPr="008C4ADC">
        <w:rPr>
          <w:spacing w:val="-2"/>
        </w:rPr>
        <w:t>.</w:t>
      </w:r>
      <w:r w:rsidRPr="008C4ADC">
        <w:rPr>
          <w:spacing w:val="-12"/>
        </w:rPr>
        <w:t xml:space="preserve"> </w:t>
      </w:r>
      <w:proofErr w:type="spellStart"/>
      <w:r w:rsidRPr="008C4ADC">
        <w:rPr>
          <w:spacing w:val="-2"/>
        </w:rPr>
        <w:t>конф</w:t>
      </w:r>
      <w:proofErr w:type="spellEnd"/>
      <w:r w:rsidRPr="008C4ADC">
        <w:rPr>
          <w:spacing w:val="-2"/>
        </w:rPr>
        <w:t>.</w:t>
      </w:r>
      <w:r w:rsidRPr="008C4ADC">
        <w:rPr>
          <w:spacing w:val="-12"/>
        </w:rPr>
        <w:t xml:space="preserve"> </w:t>
      </w:r>
      <w:r w:rsidRPr="008C4ADC">
        <w:rPr>
          <w:spacing w:val="-2"/>
        </w:rPr>
        <w:t>(м.</w:t>
      </w:r>
      <w:r w:rsidRPr="008C4ADC">
        <w:rPr>
          <w:spacing w:val="-12"/>
        </w:rPr>
        <w:t xml:space="preserve"> </w:t>
      </w:r>
      <w:r w:rsidRPr="008C4ADC">
        <w:rPr>
          <w:spacing w:val="-2"/>
        </w:rPr>
        <w:t>Львів,</w:t>
      </w:r>
      <w:r w:rsidRPr="008C4ADC">
        <w:rPr>
          <w:spacing w:val="-11"/>
        </w:rPr>
        <w:t xml:space="preserve"> </w:t>
      </w:r>
      <w:r w:rsidRPr="008C4ADC">
        <w:rPr>
          <w:spacing w:val="-2"/>
        </w:rPr>
        <w:t>7–8</w:t>
      </w:r>
      <w:r w:rsidRPr="008C4ADC">
        <w:rPr>
          <w:spacing w:val="-12"/>
        </w:rPr>
        <w:t xml:space="preserve"> </w:t>
      </w:r>
      <w:proofErr w:type="spellStart"/>
      <w:r w:rsidRPr="008C4ADC">
        <w:rPr>
          <w:spacing w:val="-2"/>
        </w:rPr>
        <w:t>лют</w:t>
      </w:r>
      <w:proofErr w:type="spellEnd"/>
      <w:r w:rsidRPr="008C4ADC">
        <w:rPr>
          <w:spacing w:val="-2"/>
        </w:rPr>
        <w:t>.</w:t>
      </w:r>
      <w:r w:rsidRPr="008C4ADC">
        <w:rPr>
          <w:spacing w:val="-12"/>
        </w:rPr>
        <w:t xml:space="preserve"> </w:t>
      </w:r>
      <w:r w:rsidRPr="008C4ADC">
        <w:rPr>
          <w:spacing w:val="-2"/>
        </w:rPr>
        <w:t>2013</w:t>
      </w:r>
      <w:r w:rsidRPr="008C4ADC">
        <w:rPr>
          <w:spacing w:val="-12"/>
        </w:rPr>
        <w:t xml:space="preserve"> </w:t>
      </w:r>
      <w:r w:rsidRPr="008C4ADC">
        <w:rPr>
          <w:spacing w:val="-2"/>
        </w:rPr>
        <w:t>р.).</w:t>
      </w:r>
      <w:r w:rsidRPr="008C4ADC">
        <w:rPr>
          <w:spacing w:val="-9"/>
        </w:rPr>
        <w:t xml:space="preserve"> </w:t>
      </w:r>
      <w:r w:rsidRPr="008C4ADC">
        <w:rPr>
          <w:spacing w:val="-2"/>
        </w:rPr>
        <w:t>Львів</w:t>
      </w:r>
      <w:r w:rsidRPr="008C4ADC">
        <w:rPr>
          <w:spacing w:val="-5"/>
        </w:rPr>
        <w:t xml:space="preserve"> </w:t>
      </w:r>
      <w:r w:rsidRPr="008C4ADC">
        <w:rPr>
          <w:spacing w:val="-2"/>
        </w:rPr>
        <w:t>:</w:t>
      </w:r>
      <w:r w:rsidRPr="008C4ADC">
        <w:rPr>
          <w:spacing w:val="-9"/>
        </w:rPr>
        <w:t xml:space="preserve"> </w:t>
      </w:r>
      <w:r w:rsidRPr="008C4ADC">
        <w:rPr>
          <w:spacing w:val="-2"/>
        </w:rPr>
        <w:t>Львів.</w:t>
      </w:r>
      <w:r w:rsidRPr="008C4ADC">
        <w:rPr>
          <w:spacing w:val="-5"/>
        </w:rPr>
        <w:t xml:space="preserve"> </w:t>
      </w:r>
      <w:proofErr w:type="spellStart"/>
      <w:r w:rsidRPr="008C4ADC">
        <w:rPr>
          <w:spacing w:val="-2"/>
        </w:rPr>
        <w:t>нац</w:t>
      </w:r>
      <w:proofErr w:type="spellEnd"/>
      <w:r w:rsidRPr="008C4ADC">
        <w:rPr>
          <w:spacing w:val="-2"/>
        </w:rPr>
        <w:t>.</w:t>
      </w:r>
      <w:r w:rsidRPr="008C4ADC">
        <w:rPr>
          <w:spacing w:val="-5"/>
        </w:rPr>
        <w:t xml:space="preserve"> </w:t>
      </w:r>
      <w:r w:rsidRPr="008C4ADC">
        <w:rPr>
          <w:spacing w:val="-2"/>
        </w:rPr>
        <w:t xml:space="preserve">ун-т </w:t>
      </w:r>
      <w:r w:rsidRPr="008C4ADC">
        <w:t>ім. І. Франка, 2013. С. 263–265.</w:t>
      </w:r>
    </w:p>
    <w:p w14:paraId="2DF99750" w14:textId="77777777" w:rsidR="00F469CC" w:rsidRPr="008C4ADC" w:rsidRDefault="006160D3" w:rsidP="00DE7D59">
      <w:pPr>
        <w:pStyle w:val="a3"/>
        <w:ind w:left="0" w:firstLine="567"/>
      </w:pPr>
      <w:proofErr w:type="spellStart"/>
      <w:r w:rsidRPr="008C4ADC">
        <w:t>Пазинич</w:t>
      </w:r>
      <w:proofErr w:type="spellEnd"/>
      <w:r w:rsidRPr="008C4ADC">
        <w:t xml:space="preserve"> Т. Про актуальність комплексного дослідження злочинів, що вчиняються з мотивів расової, національної чи релігійної нетерпимості. </w:t>
      </w:r>
      <w:r w:rsidRPr="008C4ADC">
        <w:rPr>
          <w:i/>
        </w:rPr>
        <w:t>Підприємництво, господарство і право</w:t>
      </w:r>
      <w:r w:rsidRPr="008C4ADC">
        <w:t xml:space="preserve">. 2016. № 3. С. 162–166. </w:t>
      </w:r>
      <w:r w:rsidRPr="008C4ADC">
        <w:rPr>
          <w:color w:val="000000"/>
          <w:shd w:val="clear" w:color="auto" w:fill="F8F8F8"/>
        </w:rPr>
        <w:t>URL:</w:t>
      </w:r>
      <w:r w:rsidRPr="008C4ADC">
        <w:rPr>
          <w:color w:val="000000"/>
        </w:rPr>
        <w:t xml:space="preserve"> </w:t>
      </w:r>
      <w:hyperlink r:id="rId299">
        <w:r w:rsidRPr="008C4ADC">
          <w:rPr>
            <w:color w:val="0000FF"/>
            <w:u w:val="single" w:color="0000FF"/>
          </w:rPr>
          <w:t>http://pgp-</w:t>
        </w:r>
      </w:hyperlink>
      <w:r w:rsidRPr="008C4ADC">
        <w:rPr>
          <w:color w:val="0000FF"/>
        </w:rPr>
        <w:t xml:space="preserve"> </w:t>
      </w:r>
      <w:hyperlink r:id="rId300">
        <w:r w:rsidRPr="008C4ADC">
          <w:rPr>
            <w:color w:val="0000FF"/>
            <w:spacing w:val="-2"/>
            <w:u w:val="single" w:color="0000FF"/>
          </w:rPr>
          <w:t>journal.kiev.ua/</w:t>
        </w:r>
        <w:proofErr w:type="spellStart"/>
        <w:r w:rsidRPr="008C4ADC">
          <w:rPr>
            <w:color w:val="0000FF"/>
            <w:spacing w:val="-2"/>
            <w:u w:val="single" w:color="0000FF"/>
          </w:rPr>
          <w:t>archive</w:t>
        </w:r>
        <w:proofErr w:type="spellEnd"/>
        <w:r w:rsidRPr="008C4ADC">
          <w:rPr>
            <w:color w:val="0000FF"/>
            <w:spacing w:val="-2"/>
            <w:u w:val="single" w:color="0000FF"/>
          </w:rPr>
          <w:t>/2016/03/31.pdf</w:t>
        </w:r>
        <w:r w:rsidRPr="008C4ADC">
          <w:rPr>
            <w:color w:val="000000"/>
            <w:spacing w:val="-2"/>
          </w:rPr>
          <w:t>.</w:t>
        </w:r>
      </w:hyperlink>
    </w:p>
    <w:p w14:paraId="5B2E99A0" w14:textId="77777777" w:rsidR="00F469CC" w:rsidRPr="008C4ADC" w:rsidRDefault="006160D3" w:rsidP="00DE7D59">
      <w:pPr>
        <w:pStyle w:val="a3"/>
        <w:ind w:left="0" w:firstLine="567"/>
      </w:pPr>
      <w:hyperlink r:id="rId301">
        <w:proofErr w:type="spellStart"/>
        <w:r w:rsidRPr="008C4ADC">
          <w:t>Панькевич</w:t>
        </w:r>
        <w:proofErr w:type="spellEnd"/>
        <w:r w:rsidRPr="008C4ADC">
          <w:t xml:space="preserve"> В. М.</w:t>
        </w:r>
      </w:hyperlink>
      <w:r w:rsidRPr="008C4ADC">
        <w:t xml:space="preserve"> Щодо історії розвитку кримінальної відповідальності за порушення рівноправності громадян у законодавстві України. </w:t>
      </w:r>
      <w:r w:rsidRPr="008C4ADC">
        <w:rPr>
          <w:i/>
        </w:rPr>
        <w:t xml:space="preserve">Адвокат. </w:t>
      </w:r>
      <w:r w:rsidRPr="008C4ADC">
        <w:t>2005. № 11. С. 11–14.</w:t>
      </w:r>
    </w:p>
    <w:p w14:paraId="25C8667E" w14:textId="77777777" w:rsidR="00F469CC" w:rsidRPr="008C4ADC" w:rsidRDefault="00F469CC" w:rsidP="00DE7D59">
      <w:pPr>
        <w:pStyle w:val="a3"/>
        <w:ind w:left="0" w:firstLine="567"/>
      </w:pPr>
    </w:p>
    <w:p w14:paraId="1410C1AC" w14:textId="77777777" w:rsidR="00F469CC" w:rsidRPr="008C4ADC" w:rsidRDefault="00F469CC" w:rsidP="00DE7D59">
      <w:pPr>
        <w:pStyle w:val="a3"/>
        <w:ind w:left="0" w:firstLine="567"/>
      </w:pPr>
    </w:p>
    <w:p w14:paraId="180EDFBC" w14:textId="77777777" w:rsidR="004619CD" w:rsidRPr="00A32507" w:rsidRDefault="006160D3" w:rsidP="004619CD">
      <w:pPr>
        <w:jc w:val="center"/>
        <w:rPr>
          <w:b/>
          <w:bCs/>
          <w:spacing w:val="-9"/>
        </w:rPr>
      </w:pPr>
      <w:r w:rsidRPr="00A32507">
        <w:rPr>
          <w:b/>
          <w:bCs/>
        </w:rPr>
        <w:t>Т</w:t>
      </w:r>
      <w:r w:rsidRPr="00A32507">
        <w:rPr>
          <w:b/>
          <w:bCs/>
          <w:spacing w:val="-8"/>
        </w:rPr>
        <w:t xml:space="preserve"> </w:t>
      </w:r>
      <w:r w:rsidRPr="00A32507">
        <w:rPr>
          <w:b/>
          <w:bCs/>
        </w:rPr>
        <w:t>е</w:t>
      </w:r>
      <w:r w:rsidRPr="00A32507">
        <w:rPr>
          <w:b/>
          <w:bCs/>
          <w:spacing w:val="-13"/>
        </w:rPr>
        <w:t xml:space="preserve"> </w:t>
      </w:r>
      <w:r w:rsidRPr="00A32507">
        <w:rPr>
          <w:b/>
          <w:bCs/>
        </w:rPr>
        <w:t>м</w:t>
      </w:r>
      <w:r w:rsidRPr="00A32507">
        <w:rPr>
          <w:b/>
          <w:bCs/>
          <w:spacing w:val="-8"/>
        </w:rPr>
        <w:t xml:space="preserve"> </w:t>
      </w:r>
      <w:r w:rsidRPr="00A32507">
        <w:rPr>
          <w:b/>
          <w:bCs/>
        </w:rPr>
        <w:t>а</w:t>
      </w:r>
      <w:r w:rsidRPr="00A32507">
        <w:rPr>
          <w:b/>
          <w:bCs/>
          <w:spacing w:val="31"/>
        </w:rPr>
        <w:t xml:space="preserve"> </w:t>
      </w:r>
      <w:r w:rsidRPr="00A32507">
        <w:rPr>
          <w:b/>
          <w:bCs/>
        </w:rPr>
        <w:t>17.</w:t>
      </w:r>
    </w:p>
    <w:p w14:paraId="61E2AB6A" w14:textId="76B4FB05" w:rsidR="00F469CC" w:rsidRPr="008C4ADC" w:rsidRDefault="006160D3" w:rsidP="004619CD">
      <w:pPr>
        <w:jc w:val="center"/>
        <w:rPr>
          <w:b/>
        </w:rPr>
      </w:pPr>
      <w:r w:rsidRPr="008C4ADC">
        <w:rPr>
          <w:b/>
        </w:rPr>
        <w:t>КРИМІНАЛЬНА</w:t>
      </w:r>
      <w:r w:rsidRPr="008C4ADC">
        <w:rPr>
          <w:b/>
          <w:spacing w:val="-11"/>
        </w:rPr>
        <w:t xml:space="preserve"> </w:t>
      </w:r>
      <w:r w:rsidRPr="008C4ADC">
        <w:rPr>
          <w:b/>
        </w:rPr>
        <w:t>ВІДПОВІДАЛЬНІСТЬ</w:t>
      </w:r>
      <w:r w:rsidRPr="008C4ADC">
        <w:rPr>
          <w:b/>
          <w:spacing w:val="-5"/>
        </w:rPr>
        <w:t xml:space="preserve"> </w:t>
      </w:r>
      <w:r w:rsidRPr="008C4ADC">
        <w:rPr>
          <w:b/>
        </w:rPr>
        <w:t xml:space="preserve">ЗА </w:t>
      </w:r>
      <w:r w:rsidRPr="008C4ADC">
        <w:rPr>
          <w:b/>
          <w:spacing w:val="-2"/>
        </w:rPr>
        <w:t>ЗҐВАЛТУВАННЯ</w:t>
      </w:r>
    </w:p>
    <w:p w14:paraId="4FD6E9BC" w14:textId="77777777" w:rsidR="00F469CC" w:rsidRPr="008C4ADC" w:rsidRDefault="00F469CC" w:rsidP="00DE7D59">
      <w:pPr>
        <w:pStyle w:val="a3"/>
        <w:ind w:left="0" w:firstLine="567"/>
        <w:rPr>
          <w:b/>
        </w:rPr>
      </w:pPr>
    </w:p>
    <w:p w14:paraId="02D19E2D" w14:textId="77777777" w:rsidR="00F469CC" w:rsidRPr="008C4ADC" w:rsidRDefault="006160D3" w:rsidP="004619CD">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3EADE5C3" w14:textId="77777777" w:rsidR="00F469CC" w:rsidRPr="008C4ADC" w:rsidRDefault="006160D3" w:rsidP="00DE7D59">
      <w:pPr>
        <w:pStyle w:val="a3"/>
        <w:ind w:left="0" w:firstLine="567"/>
      </w:pPr>
      <w:r w:rsidRPr="008C4ADC">
        <w:rPr>
          <w:spacing w:val="-2"/>
        </w:rPr>
        <w:t>Вступ.</w:t>
      </w:r>
    </w:p>
    <w:p w14:paraId="30543346" w14:textId="77777777" w:rsidR="00F469CC" w:rsidRPr="008C4ADC" w:rsidRDefault="006160D3" w:rsidP="00DE7D59">
      <w:pPr>
        <w:pStyle w:val="a5"/>
        <w:numPr>
          <w:ilvl w:val="0"/>
          <w:numId w:val="21"/>
        </w:numPr>
        <w:tabs>
          <w:tab w:val="left" w:pos="1163"/>
        </w:tabs>
        <w:ind w:left="0" w:firstLine="567"/>
      </w:pPr>
      <w:r w:rsidRPr="008C4ADC">
        <w:t>Об’єкт</w:t>
      </w:r>
      <w:r w:rsidRPr="008C4ADC">
        <w:rPr>
          <w:spacing w:val="-9"/>
        </w:rPr>
        <w:t xml:space="preserve"> </w:t>
      </w:r>
      <w:r w:rsidRPr="008C4ADC">
        <w:t>та</w:t>
      </w:r>
      <w:r w:rsidRPr="008C4ADC">
        <w:rPr>
          <w:spacing w:val="-7"/>
        </w:rPr>
        <w:t xml:space="preserve"> </w:t>
      </w:r>
      <w:r w:rsidRPr="008C4ADC">
        <w:t>об’єктивна</w:t>
      </w:r>
      <w:r w:rsidRPr="008C4ADC">
        <w:rPr>
          <w:spacing w:val="-10"/>
        </w:rPr>
        <w:t xml:space="preserve"> </w:t>
      </w:r>
      <w:r w:rsidRPr="008C4ADC">
        <w:t>сторона</w:t>
      </w:r>
      <w:r w:rsidRPr="008C4ADC">
        <w:rPr>
          <w:spacing w:val="-6"/>
        </w:rPr>
        <w:t xml:space="preserve"> </w:t>
      </w:r>
      <w:r w:rsidRPr="008C4ADC">
        <w:rPr>
          <w:spacing w:val="-2"/>
        </w:rPr>
        <w:t>зґвалтування.</w:t>
      </w:r>
    </w:p>
    <w:p w14:paraId="293FCF36" w14:textId="77777777" w:rsidR="00F469CC" w:rsidRPr="008C4ADC" w:rsidRDefault="006160D3" w:rsidP="00DE7D59">
      <w:pPr>
        <w:pStyle w:val="a5"/>
        <w:numPr>
          <w:ilvl w:val="0"/>
          <w:numId w:val="21"/>
        </w:numPr>
        <w:tabs>
          <w:tab w:val="left" w:pos="1163"/>
        </w:tabs>
        <w:ind w:left="0" w:firstLine="567"/>
      </w:pPr>
      <w:r w:rsidRPr="008C4ADC">
        <w:t>Суб’єктивна</w:t>
      </w:r>
      <w:r w:rsidRPr="008C4ADC">
        <w:rPr>
          <w:spacing w:val="-11"/>
        </w:rPr>
        <w:t xml:space="preserve"> </w:t>
      </w:r>
      <w:r w:rsidRPr="008C4ADC">
        <w:t>сторона</w:t>
      </w:r>
      <w:r w:rsidRPr="008C4ADC">
        <w:rPr>
          <w:spacing w:val="-6"/>
        </w:rPr>
        <w:t xml:space="preserve"> </w:t>
      </w:r>
      <w:r w:rsidRPr="008C4ADC">
        <w:rPr>
          <w:spacing w:val="-2"/>
        </w:rPr>
        <w:t>зґвалтування.</w:t>
      </w:r>
    </w:p>
    <w:p w14:paraId="0FFD08BC" w14:textId="77777777" w:rsidR="00F469CC" w:rsidRPr="008C4ADC" w:rsidRDefault="006160D3" w:rsidP="00DE7D59">
      <w:pPr>
        <w:pStyle w:val="a5"/>
        <w:numPr>
          <w:ilvl w:val="0"/>
          <w:numId w:val="21"/>
        </w:numPr>
        <w:tabs>
          <w:tab w:val="left" w:pos="1163"/>
        </w:tabs>
        <w:ind w:left="0" w:firstLine="567"/>
      </w:pPr>
      <w:r w:rsidRPr="008C4ADC">
        <w:t>Суб’єкт</w:t>
      </w:r>
      <w:r w:rsidRPr="008C4ADC">
        <w:rPr>
          <w:spacing w:val="-11"/>
        </w:rPr>
        <w:t xml:space="preserve"> </w:t>
      </w:r>
      <w:r w:rsidRPr="008C4ADC">
        <w:rPr>
          <w:spacing w:val="-2"/>
        </w:rPr>
        <w:t>злочину.</w:t>
      </w:r>
    </w:p>
    <w:p w14:paraId="39A6F1FD" w14:textId="77777777" w:rsidR="004619CD" w:rsidRPr="008C4ADC" w:rsidRDefault="006160D3" w:rsidP="00DE7D59">
      <w:pPr>
        <w:pStyle w:val="a5"/>
        <w:numPr>
          <w:ilvl w:val="0"/>
          <w:numId w:val="21"/>
        </w:numPr>
        <w:tabs>
          <w:tab w:val="left" w:pos="1246"/>
        </w:tabs>
        <w:ind w:left="0" w:firstLine="567"/>
      </w:pPr>
      <w:r w:rsidRPr="008C4ADC">
        <w:rPr>
          <w:spacing w:val="-2"/>
        </w:rPr>
        <w:lastRenderedPageBreak/>
        <w:t>Кваліфікуючі</w:t>
      </w:r>
      <w:r w:rsidRPr="008C4ADC">
        <w:rPr>
          <w:spacing w:val="-4"/>
        </w:rPr>
        <w:t xml:space="preserve"> </w:t>
      </w:r>
      <w:r w:rsidRPr="008C4ADC">
        <w:rPr>
          <w:spacing w:val="-2"/>
        </w:rPr>
        <w:t>ознаки зґвалтування.</w:t>
      </w:r>
    </w:p>
    <w:p w14:paraId="7944DE06" w14:textId="0778A036" w:rsidR="00F469CC" w:rsidRPr="008C4ADC" w:rsidRDefault="006160D3" w:rsidP="004619CD">
      <w:pPr>
        <w:pStyle w:val="a5"/>
        <w:tabs>
          <w:tab w:val="left" w:pos="1246"/>
        </w:tabs>
        <w:ind w:left="567" w:firstLine="0"/>
      </w:pPr>
      <w:r w:rsidRPr="008C4ADC">
        <w:rPr>
          <w:spacing w:val="-2"/>
        </w:rPr>
        <w:t>Висновки.</w:t>
      </w:r>
    </w:p>
    <w:p w14:paraId="62068231" w14:textId="77777777" w:rsidR="00F469CC" w:rsidRPr="008C4ADC" w:rsidRDefault="00F469CC" w:rsidP="00DE7D59">
      <w:pPr>
        <w:pStyle w:val="a3"/>
        <w:ind w:left="0" w:firstLine="567"/>
      </w:pPr>
    </w:p>
    <w:p w14:paraId="2EBD6EF0" w14:textId="77777777" w:rsidR="00F469CC" w:rsidRPr="008C4ADC" w:rsidRDefault="006160D3" w:rsidP="00DE7D59">
      <w:pPr>
        <w:pStyle w:val="a3"/>
        <w:ind w:left="0" w:firstLine="567"/>
      </w:pPr>
      <w:r w:rsidRPr="008C4ADC">
        <w:t>У вступі необхідно показати суспільну небезпечність цього злочину, його тяжкість порівняно з іншими кримінальними правопорушеннями проти статевої свободи та статевої недоторканості особи.</w:t>
      </w:r>
    </w:p>
    <w:p w14:paraId="3455BE90" w14:textId="77777777" w:rsidR="00F469CC" w:rsidRPr="008C4ADC" w:rsidRDefault="006160D3" w:rsidP="00DE7D59">
      <w:pPr>
        <w:pStyle w:val="a3"/>
        <w:ind w:left="0" w:firstLine="567"/>
      </w:pPr>
      <w:r w:rsidRPr="008C4ADC">
        <w:t>При вирішенні питання про об’єктивні ознаки зґвалтування потрібно спочатку зупинитися на своєрідності об’єкта посягання, проаналізувати існуючі в літературі точки зору та висловити свою думку з цього приводу. Заслуговує на увагу характеристика потерпілої особи.</w:t>
      </w:r>
    </w:p>
    <w:p w14:paraId="587C57D4" w14:textId="77777777" w:rsidR="00F469CC" w:rsidRPr="008C4ADC" w:rsidRDefault="006160D3" w:rsidP="00DE7D59">
      <w:pPr>
        <w:pStyle w:val="a3"/>
        <w:ind w:left="0" w:firstLine="567"/>
      </w:pPr>
      <w:r w:rsidRPr="008C4ADC">
        <w:t>Аналіз об’єктивної сторони цього злочину передбачає розкриття її обов’язкових ознак. Важливо наголосити, що спосіб подолання</w:t>
      </w:r>
      <w:r w:rsidRPr="008C4ADC">
        <w:rPr>
          <w:spacing w:val="-8"/>
        </w:rPr>
        <w:t xml:space="preserve"> </w:t>
      </w:r>
      <w:r w:rsidRPr="008C4ADC">
        <w:t>незгоди</w:t>
      </w:r>
      <w:r w:rsidRPr="008C4ADC">
        <w:rPr>
          <w:spacing w:val="-2"/>
        </w:rPr>
        <w:t xml:space="preserve"> </w:t>
      </w:r>
      <w:r w:rsidRPr="008C4ADC">
        <w:t>потерпілої особи до вступу в статевий зв’язок можуть бути будь-яким. Слід проаналізувати можливі способи вчинення</w:t>
      </w:r>
      <w:r w:rsidRPr="008C4ADC">
        <w:rPr>
          <w:spacing w:val="-7"/>
        </w:rPr>
        <w:t xml:space="preserve"> </w:t>
      </w:r>
      <w:r w:rsidRPr="008C4ADC">
        <w:t>даного</w:t>
      </w:r>
      <w:r w:rsidRPr="008C4ADC">
        <w:rPr>
          <w:spacing w:val="-12"/>
        </w:rPr>
        <w:t xml:space="preserve"> </w:t>
      </w:r>
      <w:r w:rsidRPr="008C4ADC">
        <w:t>злочину</w:t>
      </w:r>
      <w:r w:rsidRPr="008C4ADC">
        <w:rPr>
          <w:spacing w:val="-7"/>
        </w:rPr>
        <w:t xml:space="preserve"> </w:t>
      </w:r>
      <w:r w:rsidRPr="008C4ADC">
        <w:t>з</w:t>
      </w:r>
      <w:r w:rsidRPr="008C4ADC">
        <w:rPr>
          <w:spacing w:val="-3"/>
        </w:rPr>
        <w:t xml:space="preserve"> </w:t>
      </w:r>
      <w:r w:rsidRPr="008C4ADC">
        <w:t>урахуванням</w:t>
      </w:r>
      <w:r w:rsidRPr="008C4ADC">
        <w:rPr>
          <w:spacing w:val="-7"/>
        </w:rPr>
        <w:t xml:space="preserve"> </w:t>
      </w:r>
      <w:r w:rsidRPr="008C4ADC">
        <w:t>теорії</w:t>
      </w:r>
      <w:r w:rsidRPr="008C4ADC">
        <w:rPr>
          <w:spacing w:val="-10"/>
        </w:rPr>
        <w:t xml:space="preserve"> </w:t>
      </w:r>
      <w:r w:rsidRPr="008C4ADC">
        <w:t>кримінального</w:t>
      </w:r>
      <w:r w:rsidRPr="008C4ADC">
        <w:rPr>
          <w:spacing w:val="-12"/>
        </w:rPr>
        <w:t xml:space="preserve"> </w:t>
      </w:r>
      <w:r w:rsidRPr="008C4ADC">
        <w:t>права та судової практики.</w:t>
      </w:r>
    </w:p>
    <w:p w14:paraId="7CD08BB6" w14:textId="1640060C" w:rsidR="00F469CC" w:rsidRPr="008C4ADC" w:rsidRDefault="006160D3" w:rsidP="00E72BCB">
      <w:pPr>
        <w:pStyle w:val="a3"/>
        <w:ind w:left="0" w:firstLine="567"/>
      </w:pPr>
      <w:r w:rsidRPr="008C4ADC">
        <w:t>Характеризуючи суб’єктивну сторону зґвалтування, важливо</w:t>
      </w:r>
      <w:r w:rsidRPr="008C4ADC">
        <w:rPr>
          <w:spacing w:val="-10"/>
        </w:rPr>
        <w:t xml:space="preserve"> </w:t>
      </w:r>
      <w:r w:rsidRPr="008C4ADC">
        <w:t>вказати</w:t>
      </w:r>
      <w:r w:rsidRPr="008C4ADC">
        <w:rPr>
          <w:spacing w:val="-4"/>
        </w:rPr>
        <w:t xml:space="preserve"> </w:t>
      </w:r>
      <w:r w:rsidRPr="008C4ADC">
        <w:t>на</w:t>
      </w:r>
      <w:r w:rsidRPr="008C4ADC">
        <w:rPr>
          <w:spacing w:val="-4"/>
        </w:rPr>
        <w:t xml:space="preserve"> </w:t>
      </w:r>
      <w:r w:rsidRPr="008C4ADC">
        <w:t>форму</w:t>
      </w:r>
      <w:r w:rsidRPr="008C4ADC">
        <w:rPr>
          <w:spacing w:val="-6"/>
        </w:rPr>
        <w:t xml:space="preserve"> </w:t>
      </w:r>
      <w:r w:rsidRPr="008C4ADC">
        <w:t>вини</w:t>
      </w:r>
      <w:r w:rsidRPr="008C4ADC">
        <w:rPr>
          <w:spacing w:val="-1"/>
        </w:rPr>
        <w:t xml:space="preserve"> </w:t>
      </w:r>
      <w:r w:rsidRPr="008C4ADC">
        <w:t>як</w:t>
      </w:r>
      <w:r w:rsidRPr="008C4ADC">
        <w:rPr>
          <w:spacing w:val="-4"/>
        </w:rPr>
        <w:t xml:space="preserve"> </w:t>
      </w:r>
      <w:r w:rsidRPr="008C4ADC">
        <w:t>обов’язкову</w:t>
      </w:r>
      <w:r w:rsidRPr="008C4ADC">
        <w:rPr>
          <w:spacing w:val="-6"/>
        </w:rPr>
        <w:t xml:space="preserve"> </w:t>
      </w:r>
      <w:r w:rsidRPr="008C4ADC">
        <w:t>її</w:t>
      </w:r>
      <w:r w:rsidRPr="008C4ADC">
        <w:rPr>
          <w:spacing w:val="-5"/>
        </w:rPr>
        <w:t xml:space="preserve"> </w:t>
      </w:r>
      <w:r w:rsidRPr="008C4ADC">
        <w:t>ознаку,</w:t>
      </w:r>
      <w:r w:rsidRPr="008C4ADC">
        <w:rPr>
          <w:spacing w:val="-4"/>
        </w:rPr>
        <w:t xml:space="preserve"> </w:t>
      </w:r>
      <w:r w:rsidRPr="008C4ADC">
        <w:t>а також</w:t>
      </w:r>
      <w:r w:rsidRPr="008C4ADC">
        <w:rPr>
          <w:spacing w:val="-1"/>
        </w:rPr>
        <w:t xml:space="preserve"> </w:t>
      </w:r>
      <w:r w:rsidRPr="008C4ADC">
        <w:t>на мотив і мету цього злочину. При аналізі суб’єкта зґвалтування необхідно</w:t>
      </w:r>
      <w:r w:rsidRPr="008C4ADC">
        <w:rPr>
          <w:spacing w:val="5"/>
        </w:rPr>
        <w:t xml:space="preserve"> </w:t>
      </w:r>
      <w:r w:rsidRPr="008C4ADC">
        <w:t>виходити</w:t>
      </w:r>
      <w:r w:rsidRPr="008C4ADC">
        <w:rPr>
          <w:spacing w:val="10"/>
        </w:rPr>
        <w:t xml:space="preserve"> </w:t>
      </w:r>
      <w:r w:rsidRPr="008C4ADC">
        <w:t>з</w:t>
      </w:r>
      <w:r w:rsidRPr="008C4ADC">
        <w:rPr>
          <w:spacing w:val="10"/>
        </w:rPr>
        <w:t xml:space="preserve"> </w:t>
      </w:r>
      <w:r w:rsidRPr="008C4ADC">
        <w:t>того,</w:t>
      </w:r>
      <w:r w:rsidRPr="008C4ADC">
        <w:rPr>
          <w:spacing w:val="12"/>
        </w:rPr>
        <w:t xml:space="preserve"> </w:t>
      </w:r>
      <w:r w:rsidRPr="008C4ADC">
        <w:t>що</w:t>
      </w:r>
      <w:r w:rsidRPr="008C4ADC">
        <w:rPr>
          <w:spacing w:val="5"/>
        </w:rPr>
        <w:t xml:space="preserve"> </w:t>
      </w:r>
      <w:r w:rsidRPr="008C4ADC">
        <w:t>відповідно</w:t>
      </w:r>
      <w:r w:rsidRPr="008C4ADC">
        <w:rPr>
          <w:spacing w:val="6"/>
        </w:rPr>
        <w:t xml:space="preserve"> </w:t>
      </w:r>
      <w:r w:rsidRPr="008C4ADC">
        <w:t>до</w:t>
      </w:r>
      <w:r w:rsidRPr="008C4ADC">
        <w:rPr>
          <w:spacing w:val="5"/>
        </w:rPr>
        <w:t xml:space="preserve"> </w:t>
      </w:r>
      <w:r w:rsidRPr="008C4ADC">
        <w:t>КК</w:t>
      </w:r>
      <w:r w:rsidRPr="008C4ADC">
        <w:rPr>
          <w:spacing w:val="11"/>
        </w:rPr>
        <w:t xml:space="preserve"> </w:t>
      </w:r>
      <w:r w:rsidRPr="008C4ADC">
        <w:t>2001</w:t>
      </w:r>
      <w:r w:rsidRPr="008C4ADC">
        <w:rPr>
          <w:spacing w:val="10"/>
        </w:rPr>
        <w:t xml:space="preserve"> </w:t>
      </w:r>
      <w:r w:rsidRPr="008C4ADC">
        <w:t>р.</w:t>
      </w:r>
      <w:r w:rsidRPr="008C4ADC">
        <w:rPr>
          <w:spacing w:val="7"/>
        </w:rPr>
        <w:t xml:space="preserve"> </w:t>
      </w:r>
      <w:r w:rsidRPr="008C4ADC">
        <w:t>ним</w:t>
      </w:r>
      <w:r w:rsidRPr="008C4ADC">
        <w:rPr>
          <w:spacing w:val="10"/>
        </w:rPr>
        <w:t xml:space="preserve"> </w:t>
      </w:r>
      <w:r w:rsidRPr="008C4ADC">
        <w:rPr>
          <w:spacing w:val="-4"/>
        </w:rPr>
        <w:t>може</w:t>
      </w:r>
      <w:r w:rsidR="00E72BCB" w:rsidRPr="008C4ADC">
        <w:t xml:space="preserve"> </w:t>
      </w:r>
      <w:r w:rsidRPr="008C4ADC">
        <w:t>бути</w:t>
      </w:r>
      <w:r w:rsidRPr="008C4ADC">
        <w:rPr>
          <w:spacing w:val="-1"/>
        </w:rPr>
        <w:t xml:space="preserve"> </w:t>
      </w:r>
      <w:r w:rsidRPr="008C4ADC">
        <w:t>не</w:t>
      </w:r>
      <w:r w:rsidRPr="008C4ADC">
        <w:rPr>
          <w:spacing w:val="-8"/>
        </w:rPr>
        <w:t xml:space="preserve"> </w:t>
      </w:r>
      <w:r w:rsidRPr="008C4ADC">
        <w:t>тільки</w:t>
      </w:r>
      <w:r w:rsidRPr="008C4ADC">
        <w:rPr>
          <w:spacing w:val="-1"/>
        </w:rPr>
        <w:t xml:space="preserve"> </w:t>
      </w:r>
      <w:r w:rsidRPr="008C4ADC">
        <w:t>чоловік,</w:t>
      </w:r>
      <w:r w:rsidRPr="008C4ADC">
        <w:rPr>
          <w:spacing w:val="1"/>
        </w:rPr>
        <w:t xml:space="preserve"> </w:t>
      </w:r>
      <w:r w:rsidRPr="008C4ADC">
        <w:t>але</w:t>
      </w:r>
      <w:r w:rsidRPr="008C4ADC">
        <w:rPr>
          <w:spacing w:val="-8"/>
        </w:rPr>
        <w:t xml:space="preserve"> </w:t>
      </w:r>
      <w:r w:rsidRPr="008C4ADC">
        <w:t>й</w:t>
      </w:r>
      <w:r w:rsidRPr="008C4ADC">
        <w:rPr>
          <w:spacing w:val="-4"/>
        </w:rPr>
        <w:t xml:space="preserve"> </w:t>
      </w:r>
      <w:r w:rsidRPr="008C4ADC">
        <w:rPr>
          <w:spacing w:val="-2"/>
        </w:rPr>
        <w:t>жінка.</w:t>
      </w:r>
    </w:p>
    <w:p w14:paraId="678CD20E" w14:textId="77777777" w:rsidR="00F469CC" w:rsidRPr="008C4ADC" w:rsidRDefault="006160D3" w:rsidP="00DE7D59">
      <w:pPr>
        <w:pStyle w:val="a3"/>
        <w:ind w:left="0" w:firstLine="567"/>
      </w:pPr>
      <w:r w:rsidRPr="008C4ADC">
        <w:t>Серед кваліфікуючих обставин треба виокремити за суб’єктивними</w:t>
      </w:r>
      <w:r w:rsidRPr="008C4ADC">
        <w:rPr>
          <w:spacing w:val="-1"/>
        </w:rPr>
        <w:t xml:space="preserve"> </w:t>
      </w:r>
      <w:r w:rsidRPr="008C4ADC">
        <w:t>ознаками</w:t>
      </w:r>
      <w:r w:rsidRPr="008C4ADC">
        <w:rPr>
          <w:spacing w:val="-1"/>
        </w:rPr>
        <w:t xml:space="preserve"> </w:t>
      </w:r>
      <w:r w:rsidRPr="008C4ADC">
        <w:t>такі</w:t>
      </w:r>
      <w:r w:rsidRPr="008C4ADC">
        <w:rPr>
          <w:spacing w:val="-1"/>
        </w:rPr>
        <w:t xml:space="preserve"> </w:t>
      </w:r>
      <w:r w:rsidRPr="008C4ADC">
        <w:t>з</w:t>
      </w:r>
      <w:r w:rsidRPr="008C4ADC">
        <w:rPr>
          <w:spacing w:val="-3"/>
        </w:rPr>
        <w:t xml:space="preserve"> </w:t>
      </w:r>
      <w:r w:rsidRPr="008C4ADC">
        <w:t>них, як зґвалтування</w:t>
      </w:r>
      <w:r w:rsidRPr="008C4ADC">
        <w:rPr>
          <w:spacing w:val="-3"/>
        </w:rPr>
        <w:t xml:space="preserve"> </w:t>
      </w:r>
      <w:r w:rsidRPr="008C4ADC">
        <w:t>неповнолітньої або малолітньої особи, а також зґвалтування, що спричинило особливо тяжкі наслідки.</w:t>
      </w:r>
    </w:p>
    <w:p w14:paraId="4C51442C" w14:textId="77777777" w:rsidR="00E72BCB" w:rsidRPr="008C4ADC" w:rsidRDefault="00E72BCB" w:rsidP="00DE7D59">
      <w:pPr>
        <w:pStyle w:val="a3"/>
        <w:ind w:left="0" w:firstLine="567"/>
      </w:pPr>
    </w:p>
    <w:p w14:paraId="2063568D" w14:textId="6B9A88AF" w:rsidR="00F469CC" w:rsidRPr="008C4ADC" w:rsidRDefault="006160D3" w:rsidP="00E72BCB">
      <w:pPr>
        <w:pStyle w:val="a3"/>
        <w:ind w:left="0" w:firstLine="0"/>
        <w:jc w:val="center"/>
        <w:rPr>
          <w:i/>
          <w:iCs/>
        </w:rPr>
      </w:pPr>
      <w:r w:rsidRPr="008C4ADC">
        <w:rPr>
          <w:i/>
          <w:iCs/>
        </w:rPr>
        <w:t>Список</w:t>
      </w:r>
      <w:r w:rsidRPr="008C4ADC">
        <w:rPr>
          <w:i/>
          <w:iCs/>
          <w:spacing w:val="77"/>
        </w:rPr>
        <w:t xml:space="preserve"> </w:t>
      </w:r>
      <w:r w:rsidRPr="008C4ADC">
        <w:rPr>
          <w:i/>
          <w:iCs/>
        </w:rPr>
        <w:t>основно</w:t>
      </w:r>
      <w:r w:rsidR="00E72BCB" w:rsidRPr="008C4ADC">
        <w:rPr>
          <w:i/>
          <w:iCs/>
        </w:rPr>
        <w:t>ї</w:t>
      </w:r>
      <w:r w:rsidRPr="008C4ADC">
        <w:rPr>
          <w:i/>
          <w:iCs/>
          <w:spacing w:val="-12"/>
        </w:rPr>
        <w:t xml:space="preserve"> </w:t>
      </w:r>
      <w:r w:rsidRPr="008C4ADC">
        <w:rPr>
          <w:i/>
          <w:iCs/>
        </w:rPr>
        <w:t>літератур</w:t>
      </w:r>
      <w:r w:rsidRPr="008C4ADC">
        <w:rPr>
          <w:i/>
          <w:iCs/>
          <w:spacing w:val="-10"/>
        </w:rPr>
        <w:t>и</w:t>
      </w:r>
    </w:p>
    <w:p w14:paraId="6F9ED28F" w14:textId="77777777" w:rsidR="00F469CC" w:rsidRPr="008C4ADC" w:rsidRDefault="006160D3" w:rsidP="00DE7D59">
      <w:pPr>
        <w:pStyle w:val="a3"/>
        <w:ind w:left="0" w:firstLine="567"/>
      </w:pPr>
      <w:hyperlink r:id="rId302">
        <w:r w:rsidRPr="008C4ADC">
          <w:t>Борисов В.</w:t>
        </w:r>
      </w:hyperlink>
      <w:r w:rsidRPr="008C4ADC">
        <w:t xml:space="preserve"> Кримінально-правова характеристика конститутивних ознак зґвалтування. </w:t>
      </w:r>
      <w:r w:rsidRPr="008C4ADC">
        <w:rPr>
          <w:i/>
        </w:rPr>
        <w:t xml:space="preserve">Підприємництво, господарство і право. </w:t>
      </w:r>
      <w:r w:rsidRPr="008C4ADC">
        <w:t xml:space="preserve">2009. № 3. С. 123–127. URL: </w:t>
      </w:r>
      <w:hyperlink r:id="rId303">
        <w:r w:rsidRPr="008C4ADC">
          <w:rPr>
            <w:color w:val="0000FF"/>
            <w:spacing w:val="-2"/>
            <w:u w:val="single" w:color="0000FF"/>
          </w:rPr>
          <w:t>https://dspace.nlu.edu.ua/handle/123456789/13255</w:t>
        </w:r>
      </w:hyperlink>
      <w:r w:rsidRPr="008C4ADC">
        <w:rPr>
          <w:spacing w:val="-2"/>
        </w:rPr>
        <w:t>.</w:t>
      </w:r>
    </w:p>
    <w:p w14:paraId="3B00B993" w14:textId="77777777" w:rsidR="00F469CC" w:rsidRPr="008C4ADC" w:rsidRDefault="006160D3" w:rsidP="00DE7D59">
      <w:pPr>
        <w:ind w:firstLine="567"/>
        <w:jc w:val="both"/>
      </w:pPr>
      <w:hyperlink r:id="rId304">
        <w:r w:rsidRPr="008C4ADC">
          <w:t>Бражник А. А.</w:t>
        </w:r>
      </w:hyperlink>
      <w:r w:rsidRPr="008C4ADC">
        <w:t xml:space="preserve"> До питання законодавчої регламентації діяння у ст. 152 КК України. </w:t>
      </w:r>
      <w:r w:rsidRPr="008C4ADC">
        <w:rPr>
          <w:i/>
        </w:rPr>
        <w:t xml:space="preserve">Право і суспільство : актуальні питання і перспективи розвитку </w:t>
      </w:r>
      <w:r w:rsidRPr="008C4ADC">
        <w:t>: матер. IV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(м. Полтава, 5 груд. 2019 р.) / </w:t>
      </w:r>
      <w:proofErr w:type="spellStart"/>
      <w:r w:rsidRPr="008C4ADC">
        <w:t>Нац</w:t>
      </w:r>
      <w:proofErr w:type="spellEnd"/>
      <w:r w:rsidRPr="008C4ADC">
        <w:t xml:space="preserve">. </w:t>
      </w:r>
      <w:proofErr w:type="spellStart"/>
      <w:r w:rsidRPr="008C4ADC">
        <w:t>юрид</w:t>
      </w:r>
      <w:proofErr w:type="spellEnd"/>
      <w:r w:rsidRPr="008C4ADC">
        <w:t>. ун-т ім. Ярослава Мудрого. Полтава : Астрая, 2019. С. 155–156.</w:t>
      </w:r>
    </w:p>
    <w:p w14:paraId="0A06AE07" w14:textId="77777777" w:rsidR="00D36A1C" w:rsidRPr="008C4ADC" w:rsidRDefault="00D36A1C" w:rsidP="00D36A1C">
      <w:pPr>
        <w:pStyle w:val="a3"/>
        <w:ind w:left="0" w:firstLine="567"/>
      </w:pPr>
      <w:hyperlink r:id="rId305">
        <w:proofErr w:type="spellStart"/>
        <w:r w:rsidRPr="008C4ADC">
          <w:t>Брич</w:t>
        </w:r>
        <w:proofErr w:type="spellEnd"/>
        <w:r w:rsidRPr="008C4ADC">
          <w:t xml:space="preserve"> Л. П.</w:t>
        </w:r>
      </w:hyperlink>
      <w:r w:rsidRPr="008C4ADC">
        <w:t xml:space="preserve"> Злочини проти статевої свободи та статевої недоторканості особи за законодавством України. Львів : ЛДУВС, 2010. 84 с.</w:t>
      </w:r>
    </w:p>
    <w:p w14:paraId="4622DDC6" w14:textId="46DD35C4" w:rsidR="00192473" w:rsidRPr="008C4ADC" w:rsidRDefault="00192473" w:rsidP="0046615A">
      <w:pPr>
        <w:pStyle w:val="a3"/>
        <w:ind w:firstLine="567"/>
      </w:pPr>
      <w:proofErr w:type="spellStart"/>
      <w:r w:rsidRPr="008C4ADC">
        <w:lastRenderedPageBreak/>
        <w:t>Дудоров</w:t>
      </w:r>
      <w:proofErr w:type="spellEnd"/>
      <w:r w:rsidRPr="008C4ADC">
        <w:t xml:space="preserve"> О. О.</w:t>
      </w:r>
      <w:r w:rsidR="0046615A" w:rsidRPr="008C4ADC">
        <w:t xml:space="preserve"> </w:t>
      </w:r>
      <w:r w:rsidRPr="008C4ADC">
        <w:t>Злочини проти статевої свободи та статевої не</w:t>
      </w:r>
      <w:r w:rsidR="00D36A1C" w:rsidRPr="008C4ADC">
        <w:t>до</w:t>
      </w:r>
      <w:r w:rsidRPr="008C4ADC">
        <w:t>торк</w:t>
      </w:r>
      <w:r w:rsidR="00D36A1C" w:rsidRPr="008C4ADC">
        <w:t>а</w:t>
      </w:r>
      <w:r w:rsidRPr="008C4ADC">
        <w:t xml:space="preserve">ності особи (основні положення кримінально-правової характеристики): </w:t>
      </w:r>
      <w:proofErr w:type="spellStart"/>
      <w:r w:rsidRPr="008C4ADC">
        <w:t>практ</w:t>
      </w:r>
      <w:proofErr w:type="spellEnd"/>
      <w:r w:rsidRPr="008C4ADC">
        <w:t>. порадник /</w:t>
      </w:r>
      <w:r w:rsidR="0046615A" w:rsidRPr="008C4ADC">
        <w:t xml:space="preserve"> </w:t>
      </w:r>
      <w:r w:rsidRPr="008C4ADC">
        <w:t xml:space="preserve">МВС України, </w:t>
      </w:r>
      <w:proofErr w:type="spellStart"/>
      <w:r w:rsidRPr="008C4ADC">
        <w:t>Луган</w:t>
      </w:r>
      <w:proofErr w:type="spellEnd"/>
      <w:r w:rsidRPr="008C4ADC">
        <w:t xml:space="preserve">. </w:t>
      </w:r>
      <w:proofErr w:type="spellStart"/>
      <w:r w:rsidRPr="008C4ADC">
        <w:t>держ</w:t>
      </w:r>
      <w:proofErr w:type="spellEnd"/>
      <w:r w:rsidRPr="008C4ADC">
        <w:t xml:space="preserve">. ун-т </w:t>
      </w:r>
      <w:proofErr w:type="spellStart"/>
      <w:r w:rsidRPr="008C4ADC">
        <w:t>внутр</w:t>
      </w:r>
      <w:proofErr w:type="spellEnd"/>
      <w:r w:rsidRPr="008C4ADC">
        <w:t xml:space="preserve">. справ ім. Е. О. </w:t>
      </w:r>
      <w:proofErr w:type="spellStart"/>
      <w:r w:rsidRPr="008C4ADC">
        <w:t>Дідоренка</w:t>
      </w:r>
      <w:proofErr w:type="spellEnd"/>
      <w:r w:rsidRPr="008C4ADC">
        <w:t>. Сєвєродонецьк : РВВ ЛДУВС , 2018. 92 с.</w:t>
      </w:r>
    </w:p>
    <w:p w14:paraId="0BDD0513" w14:textId="53734405" w:rsidR="00192473" w:rsidRPr="008C4ADC" w:rsidRDefault="00192473" w:rsidP="0046615A">
      <w:pPr>
        <w:pStyle w:val="a3"/>
        <w:ind w:firstLine="567"/>
      </w:pPr>
      <w:proofErr w:type="spellStart"/>
      <w:r w:rsidRPr="008C4ADC">
        <w:t>Дудоров</w:t>
      </w:r>
      <w:proofErr w:type="spellEnd"/>
      <w:r w:rsidRPr="008C4ADC">
        <w:t xml:space="preserve"> О. О., Хавронюк М. І. Відповідальність за домашнє</w:t>
      </w:r>
      <w:r w:rsidR="0046615A" w:rsidRPr="008C4ADC">
        <w:t xml:space="preserve"> </w:t>
      </w:r>
      <w:r w:rsidRPr="008C4ADC">
        <w:t>насильство і насильство за ознакою статі (науково-практичний коментар</w:t>
      </w:r>
      <w:r w:rsidR="0046615A" w:rsidRPr="008C4ADC">
        <w:t xml:space="preserve"> </w:t>
      </w:r>
      <w:r w:rsidRPr="008C4ADC">
        <w:t>новел Кримінального кодексу України) / за ред. М. І. Хавронюка. Київ :</w:t>
      </w:r>
      <w:r w:rsidR="0046615A" w:rsidRPr="008C4ADC">
        <w:t xml:space="preserve"> </w:t>
      </w:r>
      <w:r w:rsidRPr="008C4ADC">
        <w:t>ВАІТЕ, 2019. 288 с.</w:t>
      </w:r>
    </w:p>
    <w:p w14:paraId="3C65CCC6" w14:textId="77777777" w:rsidR="00D36A1C" w:rsidRPr="008C4ADC" w:rsidRDefault="00D36A1C" w:rsidP="00D36A1C">
      <w:pPr>
        <w:pStyle w:val="a3"/>
        <w:ind w:left="0" w:firstLine="567"/>
      </w:pPr>
      <w:hyperlink r:id="rId306">
        <w:proofErr w:type="spellStart"/>
        <w:r w:rsidRPr="008C4ADC">
          <w:t>Євтєєва</w:t>
        </w:r>
        <w:proofErr w:type="spellEnd"/>
        <w:r w:rsidRPr="008C4ADC">
          <w:t xml:space="preserve"> Д. П.</w:t>
        </w:r>
      </w:hyperlink>
      <w:r w:rsidRPr="008C4ADC">
        <w:t xml:space="preserve"> Кримінально-правова охорона дитинства у сфері статевих стосунків: наслідки новел. </w:t>
      </w:r>
      <w:r w:rsidRPr="008C4ADC">
        <w:rPr>
          <w:i/>
        </w:rPr>
        <w:t>Доступ до правосуддя в контексті реформи децентралізації в</w:t>
      </w:r>
      <w:r w:rsidRPr="008C4ADC">
        <w:rPr>
          <w:i/>
          <w:spacing w:val="-4"/>
        </w:rPr>
        <w:t xml:space="preserve"> </w:t>
      </w:r>
      <w:r w:rsidRPr="008C4ADC">
        <w:rPr>
          <w:i/>
        </w:rPr>
        <w:t xml:space="preserve">Україні </w:t>
      </w:r>
      <w:r w:rsidRPr="008C4ADC">
        <w:t>:</w:t>
      </w:r>
      <w:r w:rsidRPr="008C4ADC">
        <w:rPr>
          <w:spacing w:val="-3"/>
        </w:rPr>
        <w:t xml:space="preserve"> </w:t>
      </w:r>
      <w:r w:rsidRPr="008C4ADC">
        <w:t xml:space="preserve">матер. </w:t>
      </w:r>
      <w:proofErr w:type="spellStart"/>
      <w:r w:rsidRPr="008C4ADC">
        <w:t>загальнонац</w:t>
      </w:r>
      <w:proofErr w:type="spellEnd"/>
      <w:r w:rsidRPr="008C4ADC">
        <w:t xml:space="preserve">. </w:t>
      </w:r>
      <w:proofErr w:type="spellStart"/>
      <w:r w:rsidRPr="008C4ADC">
        <w:t>юрид</w:t>
      </w:r>
      <w:proofErr w:type="spellEnd"/>
      <w:r w:rsidRPr="008C4ADC">
        <w:t>.</w:t>
      </w:r>
      <w:r w:rsidRPr="008C4ADC">
        <w:rPr>
          <w:spacing w:val="-10"/>
        </w:rPr>
        <w:t xml:space="preserve"> </w:t>
      </w:r>
      <w:r w:rsidRPr="008C4ADC">
        <w:t>форуму</w:t>
      </w:r>
      <w:r w:rsidRPr="008C4ADC">
        <w:rPr>
          <w:spacing w:val="-12"/>
        </w:rPr>
        <w:t xml:space="preserve"> </w:t>
      </w:r>
      <w:r w:rsidRPr="008C4ADC">
        <w:t>(м.</w:t>
      </w:r>
      <w:r w:rsidRPr="008C4ADC">
        <w:rPr>
          <w:spacing w:val="-6"/>
        </w:rPr>
        <w:t xml:space="preserve"> </w:t>
      </w:r>
      <w:r w:rsidRPr="008C4ADC">
        <w:t>Сєвєродонецьк,</w:t>
      </w:r>
      <w:r w:rsidRPr="008C4ADC">
        <w:rPr>
          <w:spacing w:val="-6"/>
        </w:rPr>
        <w:t xml:space="preserve"> </w:t>
      </w:r>
      <w:r w:rsidRPr="008C4ADC">
        <w:t>13</w:t>
      </w:r>
      <w:r w:rsidRPr="008C4ADC">
        <w:rPr>
          <w:spacing w:val="-8"/>
        </w:rPr>
        <w:t xml:space="preserve"> </w:t>
      </w:r>
      <w:r w:rsidRPr="008C4ADC">
        <w:t>груд.</w:t>
      </w:r>
      <w:r w:rsidRPr="008C4ADC">
        <w:rPr>
          <w:spacing w:val="-6"/>
        </w:rPr>
        <w:t xml:space="preserve"> </w:t>
      </w:r>
      <w:r w:rsidRPr="008C4ADC">
        <w:t>2019</w:t>
      </w:r>
      <w:r w:rsidRPr="008C4ADC">
        <w:rPr>
          <w:spacing w:val="-12"/>
        </w:rPr>
        <w:t xml:space="preserve"> </w:t>
      </w:r>
      <w:r w:rsidRPr="008C4ADC">
        <w:t>р.).</w:t>
      </w:r>
      <w:r w:rsidRPr="008C4ADC">
        <w:rPr>
          <w:spacing w:val="-14"/>
        </w:rPr>
        <w:t xml:space="preserve"> </w:t>
      </w:r>
      <w:proofErr w:type="spellStart"/>
      <w:r w:rsidRPr="008C4ADC">
        <w:t>Луган</w:t>
      </w:r>
      <w:proofErr w:type="spellEnd"/>
      <w:r w:rsidRPr="008C4ADC">
        <w:t>.</w:t>
      </w:r>
      <w:r w:rsidRPr="008C4ADC">
        <w:rPr>
          <w:spacing w:val="-9"/>
        </w:rPr>
        <w:t xml:space="preserve"> </w:t>
      </w:r>
      <w:proofErr w:type="spellStart"/>
      <w:r w:rsidRPr="008C4ADC">
        <w:t>держ</w:t>
      </w:r>
      <w:proofErr w:type="spellEnd"/>
      <w:r w:rsidRPr="008C4ADC">
        <w:t>.</w:t>
      </w:r>
      <w:r w:rsidRPr="008C4ADC">
        <w:rPr>
          <w:spacing w:val="-6"/>
        </w:rPr>
        <w:t xml:space="preserve"> </w:t>
      </w:r>
      <w:proofErr w:type="spellStart"/>
      <w:r w:rsidRPr="008C4ADC">
        <w:t>ун</w:t>
      </w:r>
      <w:proofErr w:type="spellEnd"/>
      <w:r w:rsidRPr="008C4ADC">
        <w:t xml:space="preserve">- т </w:t>
      </w:r>
      <w:proofErr w:type="spellStart"/>
      <w:r w:rsidRPr="008C4ADC">
        <w:t>внутр</w:t>
      </w:r>
      <w:proofErr w:type="spellEnd"/>
      <w:r w:rsidRPr="008C4ADC">
        <w:t xml:space="preserve">. справ ім. Е. О. </w:t>
      </w:r>
      <w:proofErr w:type="spellStart"/>
      <w:r w:rsidRPr="008C4ADC">
        <w:t>Дідоренка</w:t>
      </w:r>
      <w:proofErr w:type="spellEnd"/>
      <w:r w:rsidRPr="008C4ADC">
        <w:t xml:space="preserve">, ОБСЄ. Координатор проектів в Україні. Сєвєродонецьк : </w:t>
      </w:r>
      <w:proofErr w:type="spellStart"/>
      <w:r w:rsidRPr="008C4ADC">
        <w:t>Луган</w:t>
      </w:r>
      <w:proofErr w:type="spellEnd"/>
      <w:r w:rsidRPr="008C4ADC">
        <w:t xml:space="preserve">. </w:t>
      </w:r>
      <w:proofErr w:type="spellStart"/>
      <w:r w:rsidRPr="008C4ADC">
        <w:t>держ</w:t>
      </w:r>
      <w:proofErr w:type="spellEnd"/>
      <w:r w:rsidRPr="008C4ADC">
        <w:t xml:space="preserve">. ун-т </w:t>
      </w:r>
      <w:proofErr w:type="spellStart"/>
      <w:r w:rsidRPr="008C4ADC">
        <w:t>внутр</w:t>
      </w:r>
      <w:proofErr w:type="spellEnd"/>
      <w:r w:rsidRPr="008C4ADC">
        <w:t xml:space="preserve">. справ, 2020. С. </w:t>
      </w:r>
      <w:r w:rsidRPr="008C4ADC">
        <w:rPr>
          <w:spacing w:val="-2"/>
        </w:rPr>
        <w:t>90–92.</w:t>
      </w:r>
    </w:p>
    <w:p w14:paraId="0E65B0F4" w14:textId="77777777" w:rsidR="00D36A1C" w:rsidRPr="008C4ADC" w:rsidRDefault="00D36A1C" w:rsidP="00D36A1C">
      <w:pPr>
        <w:pStyle w:val="a3"/>
        <w:ind w:left="0" w:firstLine="567"/>
      </w:pPr>
      <w:r w:rsidRPr="008C4ADC">
        <w:t>Кримінальна відповідальність за зґвалтування та насильницьке задоволення статевої пристрасті неприродним способом</w:t>
      </w:r>
      <w:r w:rsidRPr="008C4ADC">
        <w:rPr>
          <w:spacing w:val="-4"/>
        </w:rPr>
        <w:t xml:space="preserve"> </w:t>
      </w:r>
      <w:r w:rsidRPr="008C4ADC">
        <w:t>:</w:t>
      </w:r>
      <w:r w:rsidRPr="008C4ADC">
        <w:rPr>
          <w:spacing w:val="-11"/>
        </w:rPr>
        <w:t xml:space="preserve"> </w:t>
      </w:r>
      <w:r w:rsidRPr="008C4ADC">
        <w:t>монографія</w:t>
      </w:r>
      <w:r w:rsidRPr="008C4ADC">
        <w:rPr>
          <w:spacing w:val="-8"/>
        </w:rPr>
        <w:t xml:space="preserve"> </w:t>
      </w:r>
      <w:r w:rsidRPr="008C4ADC">
        <w:t>/</w:t>
      </w:r>
      <w:r w:rsidRPr="008C4ADC">
        <w:rPr>
          <w:spacing w:val="-7"/>
        </w:rPr>
        <w:t xml:space="preserve"> </w:t>
      </w:r>
      <w:r w:rsidRPr="008C4ADC">
        <w:t>Савченко</w:t>
      </w:r>
      <w:r w:rsidRPr="008C4ADC">
        <w:rPr>
          <w:spacing w:val="-8"/>
        </w:rPr>
        <w:t xml:space="preserve"> </w:t>
      </w:r>
      <w:r w:rsidRPr="008C4ADC">
        <w:t>А.</w:t>
      </w:r>
      <w:r w:rsidRPr="008C4ADC">
        <w:rPr>
          <w:spacing w:val="-6"/>
        </w:rPr>
        <w:t xml:space="preserve"> </w:t>
      </w:r>
      <w:r w:rsidRPr="008C4ADC">
        <w:t>В.,</w:t>
      </w:r>
      <w:r w:rsidRPr="008C4ADC">
        <w:rPr>
          <w:spacing w:val="-6"/>
        </w:rPr>
        <w:t xml:space="preserve"> </w:t>
      </w:r>
      <w:r w:rsidRPr="008C4ADC">
        <w:t>Кузнецов</w:t>
      </w:r>
      <w:r w:rsidRPr="008C4ADC">
        <w:rPr>
          <w:spacing w:val="-7"/>
        </w:rPr>
        <w:t xml:space="preserve"> </w:t>
      </w:r>
      <w:r w:rsidRPr="008C4ADC">
        <w:t>В.</w:t>
      </w:r>
      <w:r w:rsidRPr="008C4ADC">
        <w:rPr>
          <w:spacing w:val="-6"/>
        </w:rPr>
        <w:t xml:space="preserve"> </w:t>
      </w:r>
      <w:r w:rsidRPr="008C4ADC">
        <w:t>В.,</w:t>
      </w:r>
      <w:r w:rsidRPr="008C4ADC">
        <w:rPr>
          <w:spacing w:val="-10"/>
        </w:rPr>
        <w:t xml:space="preserve"> </w:t>
      </w:r>
      <w:r w:rsidRPr="008C4ADC">
        <w:t>Москаль</w:t>
      </w:r>
      <w:r w:rsidRPr="008C4ADC">
        <w:rPr>
          <w:spacing w:val="-7"/>
        </w:rPr>
        <w:t xml:space="preserve"> </w:t>
      </w:r>
      <w:r w:rsidRPr="008C4ADC">
        <w:t>Д. П.,</w:t>
      </w:r>
      <w:r w:rsidRPr="008C4ADC">
        <w:rPr>
          <w:spacing w:val="-12"/>
        </w:rPr>
        <w:t xml:space="preserve"> </w:t>
      </w:r>
      <w:proofErr w:type="spellStart"/>
      <w:r w:rsidRPr="008C4ADC">
        <w:t>Сийплокі</w:t>
      </w:r>
      <w:proofErr w:type="spellEnd"/>
      <w:r w:rsidRPr="008C4ADC">
        <w:rPr>
          <w:spacing w:val="-10"/>
        </w:rPr>
        <w:t xml:space="preserve"> </w:t>
      </w:r>
      <w:r w:rsidRPr="008C4ADC">
        <w:t>М.</w:t>
      </w:r>
      <w:r w:rsidRPr="008C4ADC">
        <w:rPr>
          <w:spacing w:val="-5"/>
        </w:rPr>
        <w:t xml:space="preserve"> </w:t>
      </w:r>
      <w:r w:rsidRPr="008C4ADC">
        <w:t>В.</w:t>
      </w:r>
      <w:r w:rsidRPr="008C4ADC">
        <w:rPr>
          <w:spacing w:val="-5"/>
        </w:rPr>
        <w:t xml:space="preserve"> </w:t>
      </w:r>
      <w:r w:rsidRPr="008C4ADC">
        <w:t>;</w:t>
      </w:r>
      <w:r w:rsidRPr="008C4ADC">
        <w:rPr>
          <w:spacing w:val="-11"/>
        </w:rPr>
        <w:t xml:space="preserve"> </w:t>
      </w:r>
      <w:r w:rsidRPr="008C4ADC">
        <w:t>за</w:t>
      </w:r>
      <w:r w:rsidRPr="008C4ADC">
        <w:rPr>
          <w:spacing w:val="-4"/>
        </w:rPr>
        <w:t xml:space="preserve"> </w:t>
      </w:r>
      <w:proofErr w:type="spellStart"/>
      <w:r w:rsidRPr="008C4ADC">
        <w:t>заг</w:t>
      </w:r>
      <w:proofErr w:type="spellEnd"/>
      <w:r w:rsidRPr="008C4ADC">
        <w:t>.</w:t>
      </w:r>
      <w:r w:rsidRPr="008C4ADC">
        <w:rPr>
          <w:spacing w:val="-10"/>
        </w:rPr>
        <w:t xml:space="preserve"> </w:t>
      </w:r>
      <w:r w:rsidRPr="008C4ADC">
        <w:t>ред.</w:t>
      </w:r>
      <w:r w:rsidRPr="008C4ADC">
        <w:rPr>
          <w:spacing w:val="-5"/>
        </w:rPr>
        <w:t xml:space="preserve"> </w:t>
      </w:r>
      <w:proofErr w:type="spellStart"/>
      <w:r w:rsidRPr="008C4ADC">
        <w:t>д.ю.н</w:t>
      </w:r>
      <w:proofErr w:type="spellEnd"/>
      <w:r w:rsidRPr="008C4ADC">
        <w:t>.,</w:t>
      </w:r>
      <w:r w:rsidRPr="008C4ADC">
        <w:rPr>
          <w:spacing w:val="-10"/>
        </w:rPr>
        <w:t xml:space="preserve"> </w:t>
      </w:r>
      <w:r w:rsidRPr="008C4ADC">
        <w:t>проф.</w:t>
      </w:r>
      <w:r w:rsidRPr="008C4ADC">
        <w:rPr>
          <w:spacing w:val="-5"/>
        </w:rPr>
        <w:t xml:space="preserve"> </w:t>
      </w:r>
      <w:r w:rsidRPr="008C4ADC">
        <w:t>О.</w:t>
      </w:r>
      <w:r w:rsidRPr="008C4ADC">
        <w:rPr>
          <w:spacing w:val="-9"/>
        </w:rPr>
        <w:t xml:space="preserve"> </w:t>
      </w:r>
      <w:r w:rsidRPr="008C4ADC">
        <w:t>М.</w:t>
      </w:r>
      <w:r w:rsidRPr="008C4ADC">
        <w:rPr>
          <w:spacing w:val="-14"/>
        </w:rPr>
        <w:t xml:space="preserve"> </w:t>
      </w:r>
      <w:proofErr w:type="spellStart"/>
      <w:r w:rsidRPr="008C4ADC">
        <w:t>Джужи</w:t>
      </w:r>
      <w:proofErr w:type="spellEnd"/>
      <w:r w:rsidRPr="008C4ADC">
        <w:t>.</w:t>
      </w:r>
      <w:r w:rsidRPr="008C4ADC">
        <w:rPr>
          <w:spacing w:val="-9"/>
        </w:rPr>
        <w:t xml:space="preserve"> </w:t>
      </w:r>
      <w:r w:rsidRPr="008C4ADC">
        <w:rPr>
          <w:spacing w:val="-2"/>
        </w:rPr>
        <w:t xml:space="preserve">Ужгород </w:t>
      </w:r>
      <w:r w:rsidRPr="008C4ADC">
        <w:rPr>
          <w:spacing w:val="-10"/>
        </w:rPr>
        <w:t>:</w:t>
      </w:r>
      <w:r w:rsidRPr="008C4ADC">
        <w:t xml:space="preserve"> </w:t>
      </w:r>
      <w:r w:rsidRPr="008C4ADC">
        <w:rPr>
          <w:spacing w:val="-5"/>
        </w:rPr>
        <w:t>ТОВ</w:t>
      </w:r>
      <w:r w:rsidRPr="008C4ADC">
        <w:t xml:space="preserve"> </w:t>
      </w:r>
      <w:r w:rsidRPr="008C4ADC">
        <w:rPr>
          <w:spacing w:val="-2"/>
        </w:rPr>
        <w:t>«ІВА»,</w:t>
      </w:r>
      <w:r w:rsidRPr="008C4ADC">
        <w:t xml:space="preserve"> </w:t>
      </w:r>
      <w:r w:rsidRPr="008C4ADC">
        <w:rPr>
          <w:spacing w:val="-2"/>
        </w:rPr>
        <w:t>2012.</w:t>
      </w:r>
      <w:r w:rsidRPr="008C4ADC">
        <w:t xml:space="preserve"> </w:t>
      </w:r>
      <w:r w:rsidRPr="008C4ADC">
        <w:rPr>
          <w:spacing w:val="-5"/>
        </w:rPr>
        <w:t>272</w:t>
      </w:r>
      <w:r w:rsidRPr="008C4ADC">
        <w:t xml:space="preserve"> </w:t>
      </w:r>
      <w:r w:rsidRPr="008C4ADC">
        <w:rPr>
          <w:spacing w:val="-5"/>
        </w:rPr>
        <w:t>с.</w:t>
      </w:r>
      <w:r w:rsidRPr="008C4ADC">
        <w:t xml:space="preserve"> </w:t>
      </w:r>
      <w:r w:rsidRPr="008C4ADC">
        <w:rPr>
          <w:spacing w:val="-4"/>
        </w:rPr>
        <w:t xml:space="preserve">URL: </w:t>
      </w:r>
      <w:hyperlink r:id="rId307">
        <w:r w:rsidRPr="008C4ADC">
          <w:rPr>
            <w:color w:val="0000FF"/>
            <w:spacing w:val="-2"/>
            <w:u w:val="single" w:color="0000FF"/>
          </w:rPr>
          <w:t>https://dspace.uzhnu.edu.ua/jspui/handle/lib/29064</w:t>
        </w:r>
        <w:r w:rsidRPr="008C4ADC">
          <w:rPr>
            <w:spacing w:val="-2"/>
          </w:rPr>
          <w:t>.</w:t>
        </w:r>
      </w:hyperlink>
    </w:p>
    <w:p w14:paraId="140AB33B" w14:textId="0406DFCC" w:rsidR="00A54258" w:rsidRDefault="00A54258" w:rsidP="00A54258">
      <w:pPr>
        <w:pStyle w:val="a3"/>
        <w:ind w:firstLine="567"/>
      </w:pPr>
      <w:r>
        <w:t xml:space="preserve">Пономаренко Ю. А. </w:t>
      </w:r>
      <w:r>
        <w:t>Втілення положень Стамбульської конвенції у проєкті нового КК України</w:t>
      </w:r>
      <w:r>
        <w:t xml:space="preserve">. </w:t>
      </w:r>
      <w:r w:rsidRPr="00A54258">
        <w:rPr>
          <w:i/>
          <w:iCs/>
        </w:rPr>
        <w:t>Юридичний науковий електронний журнал</w:t>
      </w:r>
      <w:r>
        <w:t xml:space="preserve">. 2025. № 1. С. 424-429. URL: </w:t>
      </w:r>
      <w:hyperlink r:id="rId308" w:history="1">
        <w:r w:rsidRPr="00340C03">
          <w:rPr>
            <w:rStyle w:val="aa"/>
          </w:rPr>
          <w:t>http://www.lsej.org.ua/1_2025/99.pdf</w:t>
        </w:r>
      </w:hyperlink>
    </w:p>
    <w:p w14:paraId="224CA945" w14:textId="2B3EB3DE" w:rsidR="0046615A" w:rsidRPr="008C4ADC" w:rsidRDefault="0046615A" w:rsidP="0046615A">
      <w:pPr>
        <w:pStyle w:val="a3"/>
        <w:ind w:firstLine="567"/>
      </w:pPr>
      <w:r w:rsidRPr="008C4ADC">
        <w:t xml:space="preserve">Харитонова О. В. Захист сексуальної автономії людини в проєкті КК України: критичний погляд. </w:t>
      </w:r>
      <w:r w:rsidRPr="008C4ADC">
        <w:rPr>
          <w:i/>
          <w:iCs/>
        </w:rPr>
        <w:t>Вісник Асоціації кримінального права України</w:t>
      </w:r>
      <w:r w:rsidRPr="008C4ADC">
        <w:t>. 2021. № 2 (16). С. 178-208.</w:t>
      </w:r>
    </w:p>
    <w:p w14:paraId="7F18F975" w14:textId="21D84B6D" w:rsidR="00192473" w:rsidRPr="008C4ADC" w:rsidRDefault="0046615A" w:rsidP="0046615A">
      <w:pPr>
        <w:pStyle w:val="a3"/>
        <w:ind w:firstLine="567"/>
      </w:pPr>
      <w:r w:rsidRPr="008C4ADC">
        <w:t>Харитонова О. В. Ключові засади гендерної політики в кримінальному праві України та основні напрями реформ щодо протидії насильству стосовно жінок та домашньому насильству: наук.-</w:t>
      </w:r>
      <w:proofErr w:type="spellStart"/>
      <w:r w:rsidRPr="008C4ADC">
        <w:t>практ</w:t>
      </w:r>
      <w:proofErr w:type="spellEnd"/>
      <w:r w:rsidRPr="008C4ADC">
        <w:t xml:space="preserve">. </w:t>
      </w:r>
      <w:proofErr w:type="spellStart"/>
      <w:r w:rsidRPr="008C4ADC">
        <w:t>посіб</w:t>
      </w:r>
      <w:proofErr w:type="spellEnd"/>
      <w:r w:rsidRPr="008C4ADC">
        <w:t>. Харків : "Права людини", 2018. 344 с.</w:t>
      </w:r>
    </w:p>
    <w:p w14:paraId="793F801E" w14:textId="75680611" w:rsidR="00192473" w:rsidRPr="008C4ADC" w:rsidRDefault="0046615A" w:rsidP="0046615A">
      <w:pPr>
        <w:pStyle w:val="a3"/>
        <w:ind w:firstLine="567"/>
      </w:pPr>
      <w:proofErr w:type="spellStart"/>
      <w:r w:rsidRPr="008C4ADC">
        <w:t>Юртаєва</w:t>
      </w:r>
      <w:proofErr w:type="spellEnd"/>
      <w:r w:rsidRPr="008C4ADC">
        <w:t xml:space="preserve"> К. В. Системний аналіз кримінальної відповідальності за злочини проти статевої свободи та недоторканості особи, вчинені неповнолітніми. </w:t>
      </w:r>
      <w:r w:rsidRPr="008C4ADC">
        <w:rPr>
          <w:i/>
          <w:iCs/>
        </w:rPr>
        <w:t>Вісник Кримінологічної асоціації України</w:t>
      </w:r>
      <w:r w:rsidRPr="008C4ADC">
        <w:t>. 2020. № 1 (22). С. 35–47.</w:t>
      </w:r>
    </w:p>
    <w:p w14:paraId="73291760" w14:textId="77777777" w:rsidR="00F469CC" w:rsidRPr="008C4ADC" w:rsidRDefault="00F469CC" w:rsidP="00DE7D59">
      <w:pPr>
        <w:pStyle w:val="a3"/>
        <w:ind w:left="0" w:firstLine="567"/>
      </w:pPr>
    </w:p>
    <w:p w14:paraId="0A72A6A1" w14:textId="07B8E658" w:rsidR="00F469CC" w:rsidRPr="008C4ADC" w:rsidRDefault="006160D3" w:rsidP="00D36A1C">
      <w:pPr>
        <w:pStyle w:val="a3"/>
        <w:ind w:left="0" w:hanging="142"/>
        <w:jc w:val="center"/>
        <w:rPr>
          <w:i/>
          <w:iCs/>
        </w:rPr>
      </w:pPr>
      <w:r w:rsidRPr="008C4ADC">
        <w:rPr>
          <w:i/>
          <w:iCs/>
        </w:rPr>
        <w:t>Список</w:t>
      </w:r>
      <w:r w:rsidRPr="008C4ADC">
        <w:rPr>
          <w:i/>
          <w:iCs/>
          <w:spacing w:val="78"/>
        </w:rPr>
        <w:t xml:space="preserve"> </w:t>
      </w:r>
      <w:r w:rsidRPr="008C4ADC">
        <w:rPr>
          <w:i/>
          <w:iCs/>
        </w:rPr>
        <w:t>додаткової</w:t>
      </w:r>
      <w:r w:rsidRPr="008C4ADC">
        <w:rPr>
          <w:i/>
          <w:iCs/>
          <w:spacing w:val="76"/>
        </w:rPr>
        <w:t xml:space="preserve"> </w:t>
      </w:r>
      <w:r w:rsidRPr="008C4ADC">
        <w:rPr>
          <w:i/>
          <w:iCs/>
        </w:rPr>
        <w:t>літератур</w:t>
      </w:r>
      <w:r w:rsidRPr="008C4ADC">
        <w:rPr>
          <w:i/>
          <w:iCs/>
          <w:spacing w:val="-10"/>
        </w:rPr>
        <w:t>и</w:t>
      </w:r>
    </w:p>
    <w:p w14:paraId="6B6F367E" w14:textId="77777777" w:rsidR="00F469CC" w:rsidRPr="008C4ADC" w:rsidRDefault="006160D3" w:rsidP="00DE7D59">
      <w:pPr>
        <w:ind w:firstLine="567"/>
        <w:jc w:val="both"/>
      </w:pPr>
      <w:hyperlink r:id="rId309">
        <w:r w:rsidRPr="008C4ADC">
          <w:t>Борисов В. І.</w:t>
        </w:r>
      </w:hyperlink>
      <w:r w:rsidRPr="008C4ADC">
        <w:t xml:space="preserve">, Дорош Л. В. Зґвалтування. </w:t>
      </w:r>
      <w:r w:rsidRPr="008C4ADC">
        <w:rPr>
          <w:i/>
        </w:rPr>
        <w:t>Велика українська юридична енциклопедія</w:t>
      </w:r>
      <w:r w:rsidRPr="008C4ADC">
        <w:t>: у 20 т. Харків : Право, 2017.</w:t>
      </w:r>
      <w:r w:rsidRPr="008C4ADC">
        <w:rPr>
          <w:spacing w:val="40"/>
        </w:rPr>
        <w:t xml:space="preserve"> </w:t>
      </w:r>
      <w:r w:rsidRPr="008C4ADC">
        <w:t>Т. 17: Кримінальне право. С. 272–274.</w:t>
      </w:r>
    </w:p>
    <w:p w14:paraId="248A6EF8" w14:textId="77777777" w:rsidR="00F469CC" w:rsidRPr="008C4ADC" w:rsidRDefault="006160D3" w:rsidP="00DE7D59">
      <w:pPr>
        <w:pStyle w:val="a3"/>
        <w:ind w:left="0" w:firstLine="567"/>
      </w:pPr>
      <w:hyperlink r:id="rId310">
        <w:r w:rsidRPr="008C4ADC">
          <w:t>Борисов В. І.</w:t>
        </w:r>
      </w:hyperlink>
      <w:r w:rsidRPr="008C4ADC">
        <w:t xml:space="preserve"> Злочини проти волі, честі та гідності особи. Злочини проти статевої свободи та статевої недоторканості (Лекції 6 та 7). Харків : Вид. СПД ФО </w:t>
      </w:r>
      <w:proofErr w:type="spellStart"/>
      <w:r w:rsidRPr="008C4ADC">
        <w:t>Вапнярчук</w:t>
      </w:r>
      <w:proofErr w:type="spellEnd"/>
      <w:r w:rsidRPr="008C4ADC">
        <w:t xml:space="preserve"> Н. М., 2008. 32 с.</w:t>
      </w:r>
    </w:p>
    <w:p w14:paraId="6DCFE8D9" w14:textId="77777777" w:rsidR="00F469CC" w:rsidRPr="008C4ADC" w:rsidRDefault="006160D3" w:rsidP="00DE7D59">
      <w:pPr>
        <w:ind w:firstLine="567"/>
        <w:jc w:val="both"/>
      </w:pPr>
      <w:hyperlink r:id="rId311">
        <w:r w:rsidRPr="008C4ADC">
          <w:t>Дорош Л. В.</w:t>
        </w:r>
      </w:hyperlink>
      <w:r w:rsidRPr="008C4ADC">
        <w:t xml:space="preserve"> Підвищення ефективності застосування законодавства</w:t>
      </w:r>
      <w:r w:rsidRPr="008C4ADC">
        <w:rPr>
          <w:spacing w:val="-3"/>
        </w:rPr>
        <w:t xml:space="preserve"> </w:t>
      </w:r>
      <w:r w:rsidRPr="008C4ADC">
        <w:t>про</w:t>
      </w:r>
      <w:r w:rsidRPr="008C4ADC">
        <w:rPr>
          <w:spacing w:val="-5"/>
        </w:rPr>
        <w:t xml:space="preserve"> </w:t>
      </w:r>
      <w:r w:rsidRPr="008C4ADC">
        <w:t>кримінальну</w:t>
      </w:r>
      <w:r w:rsidRPr="008C4ADC">
        <w:rPr>
          <w:spacing w:val="-5"/>
        </w:rPr>
        <w:t xml:space="preserve"> </w:t>
      </w:r>
      <w:r w:rsidRPr="008C4ADC">
        <w:t>відповідальність</w:t>
      </w:r>
      <w:r w:rsidRPr="008C4ADC">
        <w:rPr>
          <w:spacing w:val="-2"/>
        </w:rPr>
        <w:t xml:space="preserve"> </w:t>
      </w:r>
      <w:r w:rsidRPr="008C4ADC">
        <w:t>за</w:t>
      </w:r>
      <w:r w:rsidRPr="008C4ADC">
        <w:rPr>
          <w:spacing w:val="-7"/>
        </w:rPr>
        <w:t xml:space="preserve"> </w:t>
      </w:r>
      <w:r w:rsidRPr="008C4ADC">
        <w:t xml:space="preserve">злочини у сфері сексуальних відносин. </w:t>
      </w:r>
      <w:r w:rsidRPr="008C4ADC">
        <w:rPr>
          <w:i/>
        </w:rPr>
        <w:t xml:space="preserve">Правові засади підвищення ефективності боротьби зі злочинністю в Україні </w:t>
      </w:r>
      <w:r w:rsidRPr="008C4ADC">
        <w:t xml:space="preserve">: матер. наук. </w:t>
      </w:r>
      <w:proofErr w:type="spellStart"/>
      <w:r w:rsidRPr="008C4ADC">
        <w:t>конф</w:t>
      </w:r>
      <w:proofErr w:type="spellEnd"/>
      <w:r w:rsidRPr="008C4ADC">
        <w:t>. (м. Харків, 15 трав. 2008 р.). Харків : Право, 2008. С. 46–53.</w:t>
      </w:r>
    </w:p>
    <w:p w14:paraId="5C24B4FB" w14:textId="77777777" w:rsidR="00F469CC" w:rsidRPr="008C4ADC" w:rsidRDefault="006160D3" w:rsidP="00DE7D59">
      <w:pPr>
        <w:ind w:firstLine="567"/>
        <w:jc w:val="both"/>
      </w:pPr>
      <w:hyperlink r:id="rId312">
        <w:r w:rsidRPr="008C4ADC">
          <w:t>Москаль Д. П.</w:t>
        </w:r>
      </w:hyperlink>
      <w:r w:rsidRPr="008C4ADC">
        <w:t xml:space="preserve"> Про</w:t>
      </w:r>
      <w:r w:rsidRPr="008C4ADC">
        <w:rPr>
          <w:spacing w:val="-1"/>
        </w:rPr>
        <w:t xml:space="preserve"> </w:t>
      </w:r>
      <w:r w:rsidRPr="008C4ADC">
        <w:t>деякі</w:t>
      </w:r>
      <w:r w:rsidRPr="008C4ADC">
        <w:rPr>
          <w:spacing w:val="-4"/>
        </w:rPr>
        <w:t xml:space="preserve"> </w:t>
      </w:r>
      <w:r w:rsidRPr="008C4ADC">
        <w:t>питання кваліфікації</w:t>
      </w:r>
      <w:r w:rsidRPr="008C4ADC">
        <w:rPr>
          <w:spacing w:val="-1"/>
        </w:rPr>
        <w:t xml:space="preserve"> </w:t>
      </w:r>
      <w:r w:rsidRPr="008C4ADC">
        <w:t xml:space="preserve">зґвалтування. </w:t>
      </w:r>
      <w:r w:rsidRPr="008C4ADC">
        <w:rPr>
          <w:i/>
        </w:rPr>
        <w:t>Формування громадянського суспільства та правової держави в контексті</w:t>
      </w:r>
      <w:r w:rsidRPr="008C4ADC">
        <w:rPr>
          <w:i/>
          <w:spacing w:val="-5"/>
        </w:rPr>
        <w:t xml:space="preserve"> </w:t>
      </w:r>
      <w:r w:rsidRPr="008C4ADC">
        <w:rPr>
          <w:i/>
        </w:rPr>
        <w:t>європейської</w:t>
      </w:r>
      <w:r w:rsidRPr="008C4ADC">
        <w:rPr>
          <w:i/>
          <w:spacing w:val="-5"/>
        </w:rPr>
        <w:t xml:space="preserve"> </w:t>
      </w:r>
      <w:r w:rsidRPr="008C4ADC">
        <w:rPr>
          <w:i/>
        </w:rPr>
        <w:t>інтеграції</w:t>
      </w:r>
      <w:r w:rsidRPr="008C4ADC">
        <w:rPr>
          <w:i/>
          <w:spacing w:val="-2"/>
        </w:rPr>
        <w:t xml:space="preserve"> </w:t>
      </w:r>
      <w:r w:rsidRPr="008C4ADC">
        <w:t>:</w:t>
      </w:r>
      <w:r w:rsidRPr="008C4ADC">
        <w:rPr>
          <w:spacing w:val="-5"/>
        </w:rPr>
        <w:t xml:space="preserve"> </w:t>
      </w:r>
      <w:r w:rsidRPr="008C4ADC">
        <w:t>тези</w:t>
      </w:r>
      <w:r w:rsidRPr="008C4ADC">
        <w:rPr>
          <w:spacing w:val="-4"/>
        </w:rPr>
        <w:t xml:space="preserve"> </w:t>
      </w:r>
      <w:proofErr w:type="spellStart"/>
      <w:r w:rsidRPr="008C4ADC">
        <w:t>доп</w:t>
      </w:r>
      <w:proofErr w:type="spellEnd"/>
      <w:r w:rsidRPr="008C4ADC">
        <w:t>.</w:t>
      </w:r>
      <w:r w:rsidRPr="008C4ADC">
        <w:rPr>
          <w:spacing w:val="-4"/>
        </w:rPr>
        <w:t xml:space="preserve"> </w:t>
      </w:r>
      <w:r w:rsidRPr="008C4ADC">
        <w:t>наук.-</w:t>
      </w:r>
      <w:proofErr w:type="spellStart"/>
      <w:r w:rsidRPr="008C4ADC">
        <w:t>практ</w:t>
      </w:r>
      <w:proofErr w:type="spellEnd"/>
      <w:r w:rsidRPr="008C4ADC">
        <w:t>.</w:t>
      </w:r>
      <w:r w:rsidRPr="008C4ADC">
        <w:rPr>
          <w:spacing w:val="-7"/>
        </w:rPr>
        <w:t xml:space="preserve"> </w:t>
      </w:r>
      <w:proofErr w:type="spellStart"/>
      <w:r w:rsidRPr="008C4ADC">
        <w:t>конф</w:t>
      </w:r>
      <w:proofErr w:type="spellEnd"/>
      <w:r w:rsidRPr="008C4ADC">
        <w:t>.</w:t>
      </w:r>
      <w:r w:rsidRPr="008C4ADC">
        <w:rPr>
          <w:spacing w:val="-7"/>
        </w:rPr>
        <w:t xml:space="preserve"> </w:t>
      </w:r>
      <w:r w:rsidRPr="008C4ADC">
        <w:t xml:space="preserve">(м. </w:t>
      </w:r>
      <w:r w:rsidRPr="008C4ADC">
        <w:rPr>
          <w:spacing w:val="-4"/>
        </w:rPr>
        <w:t>Київ,</w:t>
      </w:r>
      <w:r w:rsidRPr="008C4ADC">
        <w:rPr>
          <w:spacing w:val="-10"/>
        </w:rPr>
        <w:t xml:space="preserve"> </w:t>
      </w:r>
      <w:r w:rsidRPr="008C4ADC">
        <w:rPr>
          <w:spacing w:val="-4"/>
        </w:rPr>
        <w:t>21–22</w:t>
      </w:r>
      <w:r w:rsidRPr="008C4ADC">
        <w:rPr>
          <w:spacing w:val="-10"/>
        </w:rPr>
        <w:t xml:space="preserve"> </w:t>
      </w:r>
      <w:r w:rsidRPr="008C4ADC">
        <w:rPr>
          <w:spacing w:val="-4"/>
        </w:rPr>
        <w:t>квіт.</w:t>
      </w:r>
      <w:r w:rsidRPr="008C4ADC">
        <w:rPr>
          <w:spacing w:val="-10"/>
        </w:rPr>
        <w:t xml:space="preserve"> </w:t>
      </w:r>
      <w:r w:rsidRPr="008C4ADC">
        <w:rPr>
          <w:spacing w:val="-4"/>
        </w:rPr>
        <w:t>2006</w:t>
      </w:r>
      <w:r w:rsidRPr="008C4ADC">
        <w:rPr>
          <w:spacing w:val="-9"/>
        </w:rPr>
        <w:t xml:space="preserve"> </w:t>
      </w:r>
      <w:r w:rsidRPr="008C4ADC">
        <w:rPr>
          <w:spacing w:val="-4"/>
        </w:rPr>
        <w:t>р.)</w:t>
      </w:r>
      <w:r w:rsidRPr="008C4ADC">
        <w:rPr>
          <w:spacing w:val="-10"/>
        </w:rPr>
        <w:t xml:space="preserve"> </w:t>
      </w:r>
      <w:r w:rsidRPr="008C4ADC">
        <w:rPr>
          <w:spacing w:val="-4"/>
        </w:rPr>
        <w:t>Ч.</w:t>
      </w:r>
      <w:r w:rsidRPr="008C4ADC">
        <w:rPr>
          <w:spacing w:val="-8"/>
        </w:rPr>
        <w:t xml:space="preserve"> </w:t>
      </w:r>
      <w:r w:rsidRPr="008C4ADC">
        <w:rPr>
          <w:spacing w:val="-4"/>
        </w:rPr>
        <w:t>ІІ.</w:t>
      </w:r>
      <w:r w:rsidRPr="008C4ADC">
        <w:rPr>
          <w:spacing w:val="-10"/>
        </w:rPr>
        <w:t xml:space="preserve"> </w:t>
      </w:r>
      <w:r w:rsidRPr="008C4ADC">
        <w:rPr>
          <w:spacing w:val="-4"/>
        </w:rPr>
        <w:t>Київ</w:t>
      </w:r>
      <w:r w:rsidRPr="008C4ADC">
        <w:rPr>
          <w:spacing w:val="-8"/>
        </w:rPr>
        <w:t xml:space="preserve"> </w:t>
      </w:r>
      <w:r w:rsidRPr="008C4ADC">
        <w:rPr>
          <w:spacing w:val="-4"/>
        </w:rPr>
        <w:t>:</w:t>
      </w:r>
      <w:r w:rsidRPr="008C4ADC">
        <w:rPr>
          <w:spacing w:val="-10"/>
        </w:rPr>
        <w:t xml:space="preserve"> </w:t>
      </w:r>
      <w:r w:rsidRPr="008C4ADC">
        <w:rPr>
          <w:spacing w:val="-4"/>
        </w:rPr>
        <w:t>Київ.</w:t>
      </w:r>
      <w:r w:rsidRPr="008C4ADC">
        <w:rPr>
          <w:spacing w:val="-10"/>
        </w:rPr>
        <w:t xml:space="preserve"> </w:t>
      </w:r>
      <w:proofErr w:type="spellStart"/>
      <w:r w:rsidRPr="008C4ADC">
        <w:rPr>
          <w:spacing w:val="-4"/>
        </w:rPr>
        <w:t>нац</w:t>
      </w:r>
      <w:proofErr w:type="spellEnd"/>
      <w:r w:rsidRPr="008C4ADC">
        <w:rPr>
          <w:spacing w:val="-4"/>
        </w:rPr>
        <w:t>. ун-т</w:t>
      </w:r>
      <w:r w:rsidRPr="008C4ADC">
        <w:rPr>
          <w:spacing w:val="-10"/>
        </w:rPr>
        <w:t xml:space="preserve"> </w:t>
      </w:r>
      <w:proofErr w:type="spellStart"/>
      <w:r w:rsidRPr="008C4ADC">
        <w:rPr>
          <w:spacing w:val="-4"/>
        </w:rPr>
        <w:t>внутр</w:t>
      </w:r>
      <w:proofErr w:type="spellEnd"/>
      <w:r w:rsidRPr="008C4ADC">
        <w:rPr>
          <w:spacing w:val="-4"/>
        </w:rPr>
        <w:t>.</w:t>
      </w:r>
      <w:r w:rsidRPr="008C4ADC">
        <w:rPr>
          <w:spacing w:val="-7"/>
        </w:rPr>
        <w:t xml:space="preserve"> </w:t>
      </w:r>
      <w:r w:rsidRPr="008C4ADC">
        <w:rPr>
          <w:spacing w:val="-4"/>
        </w:rPr>
        <w:t>справ,</w:t>
      </w:r>
      <w:r w:rsidRPr="008C4ADC">
        <w:rPr>
          <w:spacing w:val="-7"/>
        </w:rPr>
        <w:t xml:space="preserve"> </w:t>
      </w:r>
      <w:r w:rsidRPr="008C4ADC">
        <w:rPr>
          <w:spacing w:val="-4"/>
        </w:rPr>
        <w:t xml:space="preserve">2006. </w:t>
      </w:r>
      <w:r w:rsidRPr="008C4ADC">
        <w:t>С. 208–210.</w:t>
      </w:r>
    </w:p>
    <w:p w14:paraId="073FED9C" w14:textId="77777777" w:rsidR="00F469CC" w:rsidRPr="008C4ADC" w:rsidRDefault="006160D3" w:rsidP="00DE7D59">
      <w:pPr>
        <w:pStyle w:val="a3"/>
        <w:ind w:left="0" w:firstLine="567"/>
      </w:pPr>
      <w:hyperlink r:id="rId313">
        <w:r w:rsidRPr="008C4ADC">
          <w:t>Пономаренко Є.</w:t>
        </w:r>
      </w:hyperlink>
      <w:r w:rsidRPr="008C4ADC">
        <w:t xml:space="preserve"> Кримінально-правова оцінка злочину зґвалтування: деякі аспекти. </w:t>
      </w:r>
      <w:r w:rsidRPr="008C4ADC">
        <w:rPr>
          <w:i/>
        </w:rPr>
        <w:t xml:space="preserve">Право України. </w:t>
      </w:r>
      <w:r w:rsidRPr="008C4ADC">
        <w:t>2005. № 5. С. 92–94.</w:t>
      </w:r>
    </w:p>
    <w:p w14:paraId="5D68E500" w14:textId="5FBE05D4" w:rsidR="00F469CC" w:rsidRPr="008C4ADC" w:rsidRDefault="006160D3" w:rsidP="00D36A1C">
      <w:pPr>
        <w:ind w:firstLine="567"/>
        <w:jc w:val="both"/>
      </w:pPr>
      <w:hyperlink r:id="rId314">
        <w:proofErr w:type="spellStart"/>
        <w:r w:rsidRPr="008C4ADC">
          <w:t>Шалгунова</w:t>
        </w:r>
        <w:proofErr w:type="spellEnd"/>
        <w:r w:rsidRPr="008C4ADC">
          <w:rPr>
            <w:spacing w:val="-7"/>
          </w:rPr>
          <w:t xml:space="preserve"> </w:t>
        </w:r>
        <w:r w:rsidRPr="008C4ADC">
          <w:t>С.</w:t>
        </w:r>
        <w:r w:rsidRPr="008C4ADC">
          <w:rPr>
            <w:spacing w:val="-11"/>
          </w:rPr>
          <w:t xml:space="preserve"> </w:t>
        </w:r>
        <w:r w:rsidRPr="008C4ADC">
          <w:t>А</w:t>
        </w:r>
      </w:hyperlink>
      <w:r w:rsidRPr="008C4ADC">
        <w:t>.,</w:t>
      </w:r>
      <w:r w:rsidRPr="008C4ADC">
        <w:rPr>
          <w:spacing w:val="-11"/>
        </w:rPr>
        <w:t xml:space="preserve"> </w:t>
      </w:r>
      <w:r w:rsidRPr="008C4ADC">
        <w:t>Терещенко</w:t>
      </w:r>
      <w:r w:rsidRPr="008C4ADC">
        <w:rPr>
          <w:spacing w:val="-14"/>
        </w:rPr>
        <w:t xml:space="preserve"> </w:t>
      </w:r>
      <w:r w:rsidRPr="008C4ADC">
        <w:t>А.</w:t>
      </w:r>
      <w:r w:rsidRPr="008C4ADC">
        <w:rPr>
          <w:spacing w:val="-8"/>
        </w:rPr>
        <w:t xml:space="preserve"> </w:t>
      </w:r>
      <w:r w:rsidRPr="008C4ADC">
        <w:t>І.</w:t>
      </w:r>
      <w:r w:rsidRPr="008C4ADC">
        <w:rPr>
          <w:spacing w:val="-5"/>
        </w:rPr>
        <w:t xml:space="preserve"> </w:t>
      </w:r>
      <w:r w:rsidRPr="008C4ADC">
        <w:t>Кваліфікація</w:t>
      </w:r>
      <w:r w:rsidRPr="008C4ADC">
        <w:rPr>
          <w:spacing w:val="-10"/>
        </w:rPr>
        <w:t xml:space="preserve"> </w:t>
      </w:r>
      <w:r w:rsidRPr="008C4ADC">
        <w:t xml:space="preserve">зґвалтування групою осіб. </w:t>
      </w:r>
      <w:r w:rsidRPr="008C4ADC">
        <w:rPr>
          <w:i/>
        </w:rPr>
        <w:t>Кримінальний кодекс України 2001 р. (проблеми, перспективи</w:t>
      </w:r>
      <w:r w:rsidR="00531F5D" w:rsidRPr="008C4ADC">
        <w:rPr>
          <w:i/>
          <w:spacing w:val="53"/>
          <w:w w:val="150"/>
        </w:rPr>
        <w:t xml:space="preserve"> </w:t>
      </w:r>
      <w:r w:rsidRPr="008C4ADC">
        <w:rPr>
          <w:i/>
        </w:rPr>
        <w:t>та</w:t>
      </w:r>
      <w:r w:rsidR="00531F5D" w:rsidRPr="008C4ADC">
        <w:rPr>
          <w:i/>
          <w:spacing w:val="53"/>
          <w:w w:val="150"/>
        </w:rPr>
        <w:t xml:space="preserve"> </w:t>
      </w:r>
      <w:r w:rsidRPr="008C4ADC">
        <w:rPr>
          <w:i/>
        </w:rPr>
        <w:t>шляхи</w:t>
      </w:r>
      <w:r w:rsidR="00531F5D" w:rsidRPr="008C4ADC">
        <w:rPr>
          <w:i/>
          <w:spacing w:val="53"/>
          <w:w w:val="150"/>
        </w:rPr>
        <w:t xml:space="preserve"> </w:t>
      </w:r>
      <w:r w:rsidRPr="008C4ADC">
        <w:rPr>
          <w:i/>
        </w:rPr>
        <w:t>вдосконалення</w:t>
      </w:r>
      <w:r w:rsidR="00531F5D" w:rsidRPr="008C4ADC">
        <w:rPr>
          <w:i/>
          <w:spacing w:val="79"/>
        </w:rPr>
        <w:t xml:space="preserve"> </w:t>
      </w:r>
      <w:r w:rsidRPr="008C4ADC">
        <w:rPr>
          <w:i/>
          <w:spacing w:val="-2"/>
        </w:rPr>
        <w:t>кримінального</w:t>
      </w:r>
      <w:r w:rsidR="00D36A1C" w:rsidRPr="008C4ADC">
        <w:rPr>
          <w:i/>
          <w:spacing w:val="-2"/>
        </w:rPr>
        <w:t xml:space="preserve"> </w:t>
      </w:r>
      <w:r w:rsidRPr="008C4ADC">
        <w:rPr>
          <w:i/>
        </w:rPr>
        <w:t xml:space="preserve">законодавства) </w:t>
      </w:r>
      <w:r w:rsidRPr="008C4ADC">
        <w:t>:</w:t>
      </w:r>
      <w:r w:rsidRPr="008C4ADC">
        <w:rPr>
          <w:spacing w:val="-2"/>
        </w:rPr>
        <w:t xml:space="preserve"> </w:t>
      </w:r>
      <w:r w:rsidRPr="008C4ADC">
        <w:t>матер. наук.-</w:t>
      </w:r>
      <w:proofErr w:type="spellStart"/>
      <w:r w:rsidRPr="008C4ADC">
        <w:t>практ</w:t>
      </w:r>
      <w:proofErr w:type="spellEnd"/>
      <w:r w:rsidRPr="008C4ADC">
        <w:t xml:space="preserve">. </w:t>
      </w:r>
      <w:proofErr w:type="spellStart"/>
      <w:r w:rsidRPr="008C4ADC">
        <w:t>конф</w:t>
      </w:r>
      <w:proofErr w:type="spellEnd"/>
      <w:r w:rsidRPr="008C4ADC">
        <w:t>. (м. Львів, 4–5</w:t>
      </w:r>
      <w:r w:rsidRPr="008C4ADC">
        <w:rPr>
          <w:spacing w:val="-3"/>
        </w:rPr>
        <w:t xml:space="preserve"> </w:t>
      </w:r>
      <w:r w:rsidRPr="008C4ADC">
        <w:t>квіт. 2003 р.). Львів : ЛІВС при НАВС України, 2003. С. 289–291.</w:t>
      </w:r>
    </w:p>
    <w:p w14:paraId="7F76F25A" w14:textId="1781B17F" w:rsidR="00F469CC" w:rsidRPr="008C4ADC" w:rsidRDefault="006160D3" w:rsidP="00E72BCB">
      <w:pPr>
        <w:ind w:firstLine="567"/>
        <w:jc w:val="both"/>
      </w:pPr>
      <w:r w:rsidRPr="008C4ADC">
        <w:t xml:space="preserve">Яременко М. Проблеми сучасного кримінального законодавства у сфері злочинів проти статевої свободи та статевої </w:t>
      </w:r>
      <w:r w:rsidRPr="008C4ADC">
        <w:rPr>
          <w:spacing w:val="-2"/>
        </w:rPr>
        <w:t>недоторканості</w:t>
      </w:r>
      <w:r w:rsidRPr="008C4ADC">
        <w:rPr>
          <w:spacing w:val="-1"/>
        </w:rPr>
        <w:t xml:space="preserve"> </w:t>
      </w:r>
      <w:r w:rsidRPr="008C4ADC">
        <w:rPr>
          <w:spacing w:val="-2"/>
        </w:rPr>
        <w:t>особи.</w:t>
      </w:r>
      <w:r w:rsidRPr="008C4ADC">
        <w:rPr>
          <w:spacing w:val="4"/>
        </w:rPr>
        <w:t xml:space="preserve"> </w:t>
      </w:r>
      <w:r w:rsidRPr="008C4ADC">
        <w:rPr>
          <w:i/>
          <w:spacing w:val="-2"/>
        </w:rPr>
        <w:t>Підприємництво,</w:t>
      </w:r>
      <w:r w:rsidRPr="008C4ADC">
        <w:rPr>
          <w:i/>
          <w:spacing w:val="1"/>
        </w:rPr>
        <w:t xml:space="preserve"> </w:t>
      </w:r>
      <w:r w:rsidRPr="008C4ADC">
        <w:rPr>
          <w:i/>
          <w:spacing w:val="-2"/>
        </w:rPr>
        <w:t>господарство і</w:t>
      </w:r>
      <w:r w:rsidRPr="008C4ADC">
        <w:rPr>
          <w:i/>
        </w:rPr>
        <w:t xml:space="preserve"> </w:t>
      </w:r>
      <w:r w:rsidRPr="008C4ADC">
        <w:rPr>
          <w:i/>
          <w:spacing w:val="-2"/>
        </w:rPr>
        <w:t>право.</w:t>
      </w:r>
      <w:r w:rsidRPr="008C4ADC">
        <w:rPr>
          <w:i/>
        </w:rPr>
        <w:t xml:space="preserve"> </w:t>
      </w:r>
      <w:r w:rsidRPr="008C4ADC">
        <w:rPr>
          <w:spacing w:val="-2"/>
        </w:rPr>
        <w:t>2020.</w:t>
      </w:r>
      <w:r w:rsidR="00E72BCB" w:rsidRPr="008C4ADC">
        <w:rPr>
          <w:spacing w:val="-2"/>
        </w:rPr>
        <w:t xml:space="preserve"> </w:t>
      </w:r>
      <w:r w:rsidRPr="008C4ADC">
        <w:rPr>
          <w:spacing w:val="-10"/>
        </w:rPr>
        <w:t>№</w:t>
      </w:r>
      <w:r w:rsidR="00531F5D" w:rsidRPr="008C4ADC">
        <w:t xml:space="preserve"> </w:t>
      </w:r>
      <w:r w:rsidRPr="008C4ADC">
        <w:rPr>
          <w:spacing w:val="-4"/>
        </w:rPr>
        <w:t>11.</w:t>
      </w:r>
      <w:r w:rsidR="00531F5D" w:rsidRPr="008C4ADC">
        <w:t xml:space="preserve"> </w:t>
      </w:r>
      <w:r w:rsidRPr="008C4ADC">
        <w:rPr>
          <w:spacing w:val="-6"/>
        </w:rPr>
        <w:t>С.</w:t>
      </w:r>
      <w:r w:rsidR="00531F5D" w:rsidRPr="008C4ADC">
        <w:t xml:space="preserve"> </w:t>
      </w:r>
      <w:r w:rsidRPr="008C4ADC">
        <w:rPr>
          <w:spacing w:val="-2"/>
        </w:rPr>
        <w:t>218–226.</w:t>
      </w:r>
      <w:r w:rsidR="00531F5D" w:rsidRPr="008C4ADC">
        <w:t xml:space="preserve"> </w:t>
      </w:r>
      <w:r w:rsidRPr="008C4ADC">
        <w:rPr>
          <w:spacing w:val="-4"/>
        </w:rPr>
        <w:t>URL:</w:t>
      </w:r>
      <w:r w:rsidR="00531F5D" w:rsidRPr="008C4ADC">
        <w:t xml:space="preserve"> </w:t>
      </w:r>
      <w:hyperlink r:id="rId315">
        <w:r w:rsidRPr="008C4ADC">
          <w:rPr>
            <w:color w:val="0000FF"/>
            <w:spacing w:val="-2"/>
            <w:u w:val="single" w:color="0000FF"/>
          </w:rPr>
          <w:t>http://pgp-</w:t>
        </w:r>
      </w:hyperlink>
      <w:r w:rsidRPr="008C4ADC">
        <w:rPr>
          <w:color w:val="0000FF"/>
          <w:spacing w:val="-2"/>
        </w:rPr>
        <w:t xml:space="preserve"> </w:t>
      </w:r>
      <w:hyperlink r:id="rId316">
        <w:r w:rsidRPr="008C4ADC">
          <w:rPr>
            <w:color w:val="0000FF"/>
            <w:spacing w:val="-2"/>
            <w:u w:val="single" w:color="0000FF"/>
          </w:rPr>
          <w:t>journal.kiev.ua/</w:t>
        </w:r>
        <w:proofErr w:type="spellStart"/>
        <w:r w:rsidRPr="008C4ADC">
          <w:rPr>
            <w:color w:val="0000FF"/>
            <w:spacing w:val="-2"/>
            <w:u w:val="single" w:color="0000FF"/>
          </w:rPr>
          <w:t>archive</w:t>
        </w:r>
        <w:proofErr w:type="spellEnd"/>
        <w:r w:rsidRPr="008C4ADC">
          <w:rPr>
            <w:color w:val="0000FF"/>
            <w:spacing w:val="-2"/>
            <w:u w:val="single" w:color="0000FF"/>
          </w:rPr>
          <w:t>/2020/11/39.pdf</w:t>
        </w:r>
        <w:r w:rsidRPr="008C4ADC">
          <w:rPr>
            <w:spacing w:val="-2"/>
          </w:rPr>
          <w:t>.</w:t>
        </w:r>
      </w:hyperlink>
    </w:p>
    <w:p w14:paraId="113C7224" w14:textId="77777777" w:rsidR="00F469CC" w:rsidRPr="008C4ADC" w:rsidRDefault="00F469CC" w:rsidP="00DE7D59">
      <w:pPr>
        <w:pStyle w:val="a3"/>
        <w:ind w:left="0" w:firstLine="567"/>
      </w:pPr>
    </w:p>
    <w:p w14:paraId="56F383E7" w14:textId="77777777" w:rsidR="00F469CC" w:rsidRPr="008C4ADC" w:rsidRDefault="00F469CC" w:rsidP="00DE7D59">
      <w:pPr>
        <w:pStyle w:val="a3"/>
        <w:ind w:left="0" w:firstLine="567"/>
      </w:pPr>
    </w:p>
    <w:p w14:paraId="2DB5F9DC" w14:textId="77777777" w:rsidR="00D36A1C" w:rsidRPr="008C4ADC" w:rsidRDefault="006160D3" w:rsidP="00D36A1C">
      <w:pPr>
        <w:jc w:val="center"/>
        <w:rPr>
          <w:b/>
          <w:bCs/>
        </w:rPr>
      </w:pPr>
      <w:r w:rsidRPr="008C4ADC">
        <w:rPr>
          <w:b/>
          <w:bCs/>
        </w:rPr>
        <w:t>Т</w:t>
      </w:r>
      <w:r w:rsidRPr="008C4ADC">
        <w:rPr>
          <w:b/>
          <w:bCs/>
          <w:spacing w:val="-1"/>
        </w:rPr>
        <w:t xml:space="preserve"> </w:t>
      </w:r>
      <w:r w:rsidRPr="008C4ADC">
        <w:rPr>
          <w:b/>
          <w:bCs/>
        </w:rPr>
        <w:t>е</w:t>
      </w:r>
      <w:r w:rsidRPr="008C4ADC">
        <w:rPr>
          <w:b/>
          <w:bCs/>
          <w:spacing w:val="-3"/>
        </w:rPr>
        <w:t xml:space="preserve"> </w:t>
      </w:r>
      <w:r w:rsidRPr="008C4ADC">
        <w:rPr>
          <w:b/>
          <w:bCs/>
        </w:rPr>
        <w:t>м</w:t>
      </w:r>
      <w:r w:rsidRPr="008C4ADC">
        <w:rPr>
          <w:b/>
          <w:bCs/>
          <w:spacing w:val="-1"/>
        </w:rPr>
        <w:t xml:space="preserve"> </w:t>
      </w:r>
      <w:r w:rsidRPr="008C4ADC">
        <w:rPr>
          <w:b/>
          <w:bCs/>
        </w:rPr>
        <w:t>а</w:t>
      </w:r>
      <w:r w:rsidRPr="008C4ADC">
        <w:rPr>
          <w:b/>
          <w:bCs/>
          <w:spacing w:val="40"/>
        </w:rPr>
        <w:t xml:space="preserve"> </w:t>
      </w:r>
      <w:r w:rsidRPr="008C4ADC">
        <w:rPr>
          <w:b/>
          <w:bCs/>
        </w:rPr>
        <w:t>18.</w:t>
      </w:r>
    </w:p>
    <w:p w14:paraId="514E5666" w14:textId="48A7B9C0" w:rsidR="00F469CC" w:rsidRPr="008C4ADC" w:rsidRDefault="006160D3" w:rsidP="00D36A1C">
      <w:pPr>
        <w:jc w:val="center"/>
        <w:rPr>
          <w:b/>
          <w:bCs/>
        </w:rPr>
      </w:pPr>
      <w:r w:rsidRPr="008C4ADC">
        <w:rPr>
          <w:b/>
          <w:bCs/>
        </w:rPr>
        <w:t>ПРОНИКНЕННЯ У</w:t>
      </w:r>
      <w:r w:rsidRPr="008C4ADC">
        <w:rPr>
          <w:b/>
          <w:bCs/>
          <w:spacing w:val="-4"/>
        </w:rPr>
        <w:t xml:space="preserve"> </w:t>
      </w:r>
      <w:r w:rsidRPr="008C4ADC">
        <w:rPr>
          <w:b/>
          <w:bCs/>
        </w:rPr>
        <w:t>ЖИТЛО, ІНШЕ ПРИМІЩЕННЯ</w:t>
      </w:r>
      <w:r w:rsidRPr="008C4ADC">
        <w:rPr>
          <w:b/>
          <w:bCs/>
          <w:spacing w:val="-14"/>
        </w:rPr>
        <w:t xml:space="preserve"> </w:t>
      </w:r>
      <w:r w:rsidRPr="008C4ADC">
        <w:rPr>
          <w:b/>
          <w:bCs/>
        </w:rPr>
        <w:t>ЧИ</w:t>
      </w:r>
      <w:r w:rsidRPr="008C4ADC">
        <w:rPr>
          <w:b/>
          <w:bCs/>
          <w:spacing w:val="-14"/>
        </w:rPr>
        <w:t xml:space="preserve"> </w:t>
      </w:r>
      <w:r w:rsidRPr="008C4ADC">
        <w:rPr>
          <w:b/>
          <w:bCs/>
        </w:rPr>
        <w:t>СХОВИЩЕ</w:t>
      </w:r>
      <w:r w:rsidRPr="008C4ADC">
        <w:rPr>
          <w:b/>
          <w:bCs/>
          <w:spacing w:val="-12"/>
        </w:rPr>
        <w:t xml:space="preserve"> </w:t>
      </w:r>
      <w:r w:rsidRPr="008C4ADC">
        <w:rPr>
          <w:b/>
          <w:bCs/>
        </w:rPr>
        <w:t>ЯК</w:t>
      </w:r>
      <w:r w:rsidRPr="008C4ADC">
        <w:rPr>
          <w:b/>
          <w:bCs/>
          <w:spacing w:val="-12"/>
        </w:rPr>
        <w:t xml:space="preserve"> </w:t>
      </w:r>
      <w:r w:rsidRPr="008C4ADC">
        <w:rPr>
          <w:b/>
          <w:bCs/>
        </w:rPr>
        <w:t>КВАЛІФІКУЮЧА</w:t>
      </w:r>
      <w:r w:rsidR="00D36A1C" w:rsidRPr="008C4ADC">
        <w:rPr>
          <w:b/>
          <w:bCs/>
        </w:rPr>
        <w:t xml:space="preserve"> </w:t>
      </w:r>
      <w:r w:rsidRPr="008C4ADC">
        <w:rPr>
          <w:b/>
          <w:bCs/>
        </w:rPr>
        <w:t>ОЗНАКА</w:t>
      </w:r>
      <w:r w:rsidRPr="008C4ADC">
        <w:rPr>
          <w:b/>
          <w:bCs/>
          <w:spacing w:val="-11"/>
        </w:rPr>
        <w:t xml:space="preserve"> </w:t>
      </w:r>
      <w:r w:rsidRPr="008C4ADC">
        <w:rPr>
          <w:b/>
          <w:bCs/>
        </w:rPr>
        <w:t>КРИМІНАЛЬНИХ</w:t>
      </w:r>
      <w:r w:rsidRPr="008C4ADC">
        <w:rPr>
          <w:b/>
          <w:bCs/>
          <w:spacing w:val="-12"/>
        </w:rPr>
        <w:t xml:space="preserve"> </w:t>
      </w:r>
      <w:r w:rsidRPr="008C4ADC">
        <w:rPr>
          <w:b/>
          <w:bCs/>
        </w:rPr>
        <w:t>ПРАВОПОРУШЕНЬ</w:t>
      </w:r>
      <w:r w:rsidRPr="008C4ADC">
        <w:rPr>
          <w:b/>
          <w:bCs/>
          <w:spacing w:val="-9"/>
        </w:rPr>
        <w:t xml:space="preserve"> </w:t>
      </w:r>
      <w:r w:rsidRPr="008C4ADC">
        <w:rPr>
          <w:b/>
          <w:bCs/>
        </w:rPr>
        <w:t xml:space="preserve">ПРОТИ </w:t>
      </w:r>
      <w:r w:rsidRPr="008C4ADC">
        <w:rPr>
          <w:b/>
          <w:bCs/>
          <w:spacing w:val="-2"/>
        </w:rPr>
        <w:t>ВЛАСНОСТІ</w:t>
      </w:r>
    </w:p>
    <w:p w14:paraId="0ACE714D" w14:textId="77777777" w:rsidR="00D36A1C" w:rsidRPr="008C4ADC" w:rsidRDefault="00D36A1C" w:rsidP="00DE7D59">
      <w:pPr>
        <w:pStyle w:val="a3"/>
        <w:ind w:left="0" w:firstLine="567"/>
      </w:pPr>
    </w:p>
    <w:p w14:paraId="45555C06" w14:textId="658DC514" w:rsidR="00F469CC" w:rsidRPr="008C4ADC" w:rsidRDefault="006160D3" w:rsidP="00D36A1C">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76B82B44" w14:textId="7AA5ACCF" w:rsidR="00F469CC" w:rsidRPr="008C4ADC" w:rsidRDefault="006160D3" w:rsidP="00DE7D59">
      <w:pPr>
        <w:pStyle w:val="a3"/>
        <w:ind w:left="0" w:firstLine="567"/>
      </w:pPr>
      <w:r w:rsidRPr="008C4ADC">
        <w:rPr>
          <w:spacing w:val="-2"/>
        </w:rPr>
        <w:t>Вступ.</w:t>
      </w:r>
    </w:p>
    <w:p w14:paraId="1260CEC9" w14:textId="77777777" w:rsidR="00F469CC" w:rsidRPr="008C4ADC" w:rsidRDefault="006160D3" w:rsidP="00DE7D59">
      <w:pPr>
        <w:pStyle w:val="a5"/>
        <w:numPr>
          <w:ilvl w:val="0"/>
          <w:numId w:val="20"/>
        </w:numPr>
        <w:tabs>
          <w:tab w:val="left" w:pos="1239"/>
        </w:tabs>
        <w:ind w:left="0" w:firstLine="567"/>
      </w:pPr>
      <w:r w:rsidRPr="008C4ADC">
        <w:t>Кримінальні правопорушення проти власності, поєднані</w:t>
      </w:r>
      <w:r w:rsidRPr="008C4ADC">
        <w:rPr>
          <w:spacing w:val="-6"/>
        </w:rPr>
        <w:t xml:space="preserve"> </w:t>
      </w:r>
      <w:r w:rsidRPr="008C4ADC">
        <w:t>з</w:t>
      </w:r>
      <w:r w:rsidRPr="008C4ADC">
        <w:rPr>
          <w:spacing w:val="-8"/>
        </w:rPr>
        <w:t xml:space="preserve"> </w:t>
      </w:r>
      <w:r w:rsidRPr="008C4ADC">
        <w:t>проникненням</w:t>
      </w:r>
      <w:r w:rsidRPr="008C4ADC">
        <w:rPr>
          <w:spacing w:val="-4"/>
        </w:rPr>
        <w:t xml:space="preserve"> </w:t>
      </w:r>
      <w:r w:rsidRPr="008C4ADC">
        <w:t>у</w:t>
      </w:r>
      <w:r w:rsidRPr="008C4ADC">
        <w:rPr>
          <w:spacing w:val="-7"/>
        </w:rPr>
        <w:t xml:space="preserve"> </w:t>
      </w:r>
      <w:r w:rsidRPr="008C4ADC">
        <w:t>житло,</w:t>
      </w:r>
      <w:r w:rsidRPr="008C4ADC">
        <w:rPr>
          <w:spacing w:val="-1"/>
        </w:rPr>
        <w:t xml:space="preserve"> </w:t>
      </w:r>
      <w:r w:rsidRPr="008C4ADC">
        <w:t>інше</w:t>
      </w:r>
      <w:r w:rsidRPr="008C4ADC">
        <w:rPr>
          <w:spacing w:val="-9"/>
        </w:rPr>
        <w:t xml:space="preserve"> </w:t>
      </w:r>
      <w:r w:rsidRPr="008C4ADC">
        <w:t>приміщення</w:t>
      </w:r>
      <w:r w:rsidRPr="008C4ADC">
        <w:rPr>
          <w:spacing w:val="-4"/>
        </w:rPr>
        <w:t xml:space="preserve"> </w:t>
      </w:r>
      <w:r w:rsidRPr="008C4ADC">
        <w:t>чи</w:t>
      </w:r>
      <w:r w:rsidRPr="008C4ADC">
        <w:rPr>
          <w:spacing w:val="-2"/>
        </w:rPr>
        <w:t xml:space="preserve"> </w:t>
      </w:r>
      <w:r w:rsidRPr="008C4ADC">
        <w:t>сховище:</w:t>
      </w:r>
      <w:r w:rsidRPr="008C4ADC">
        <w:rPr>
          <w:spacing w:val="-2"/>
        </w:rPr>
        <w:t xml:space="preserve"> </w:t>
      </w:r>
      <w:r w:rsidRPr="008C4ADC">
        <w:t>їх види та суспільна небезпечність.</w:t>
      </w:r>
    </w:p>
    <w:p w14:paraId="26E9AAE5" w14:textId="77777777" w:rsidR="00F469CC" w:rsidRPr="008C4ADC" w:rsidRDefault="006160D3" w:rsidP="00DE7D59">
      <w:pPr>
        <w:pStyle w:val="a5"/>
        <w:numPr>
          <w:ilvl w:val="0"/>
          <w:numId w:val="20"/>
        </w:numPr>
        <w:tabs>
          <w:tab w:val="left" w:pos="1162"/>
        </w:tabs>
        <w:ind w:left="0" w:firstLine="567"/>
      </w:pPr>
      <w:r w:rsidRPr="008C4ADC">
        <w:t>Ознаки проникнення у житло, інше приміщення чи сховище у кримінальних правопорушеннях проти власності.</w:t>
      </w:r>
    </w:p>
    <w:p w14:paraId="6D4DDDAB" w14:textId="77777777" w:rsidR="00F469CC" w:rsidRPr="008C4ADC" w:rsidRDefault="006160D3" w:rsidP="00DE7D59">
      <w:pPr>
        <w:pStyle w:val="a5"/>
        <w:numPr>
          <w:ilvl w:val="0"/>
          <w:numId w:val="20"/>
        </w:numPr>
        <w:tabs>
          <w:tab w:val="left" w:pos="1186"/>
        </w:tabs>
        <w:ind w:left="0" w:firstLine="567"/>
      </w:pPr>
      <w:r w:rsidRPr="008C4ADC">
        <w:t>Проблемні питання кваліфікації кримінальних правопорушень проти власності, поєднаних із проникненням у житло, інше приміщення чи сховище.</w:t>
      </w:r>
    </w:p>
    <w:p w14:paraId="5F3DD817" w14:textId="77777777" w:rsidR="00F469CC" w:rsidRPr="008C4ADC" w:rsidRDefault="006160D3" w:rsidP="00DE7D59">
      <w:pPr>
        <w:pStyle w:val="a3"/>
        <w:ind w:left="0" w:firstLine="567"/>
      </w:pPr>
      <w:r w:rsidRPr="008C4ADC">
        <w:rPr>
          <w:spacing w:val="-2"/>
        </w:rPr>
        <w:lastRenderedPageBreak/>
        <w:t>Висновки.</w:t>
      </w:r>
    </w:p>
    <w:p w14:paraId="5EE66DDB" w14:textId="77777777" w:rsidR="00D36A1C" w:rsidRPr="008C4ADC" w:rsidRDefault="00D36A1C" w:rsidP="00DE7D59">
      <w:pPr>
        <w:pStyle w:val="a3"/>
        <w:ind w:left="0" w:firstLine="567"/>
      </w:pPr>
    </w:p>
    <w:p w14:paraId="6297C4A4" w14:textId="242C9F42" w:rsidR="00F469CC" w:rsidRPr="008C4ADC" w:rsidRDefault="006160D3" w:rsidP="00DE7D59">
      <w:pPr>
        <w:pStyle w:val="a3"/>
        <w:ind w:left="0" w:firstLine="567"/>
      </w:pPr>
      <w:r w:rsidRPr="008C4ADC">
        <w:t>У вступі необхідно показати актуальність теми, для чого визначити поняття “кваліфікуючі ознаки кримінального правопорушення”, розкрити їх значення в кримінальному праві, а потім надати загальну характеристику тих із них, що притаманні кримінальним правопорушенням проти власності, пов’язані з обертанням майна на користь винного чи інших осіб.</w:t>
      </w:r>
    </w:p>
    <w:p w14:paraId="756B01DE" w14:textId="7B28C461" w:rsidR="00F469CC" w:rsidRPr="008C4ADC" w:rsidRDefault="006160D3" w:rsidP="00D36A1C">
      <w:pPr>
        <w:pStyle w:val="a3"/>
        <w:ind w:left="0" w:firstLine="567"/>
      </w:pPr>
      <w:r w:rsidRPr="008C4ADC">
        <w:t>Щоб</w:t>
      </w:r>
      <w:r w:rsidRPr="008C4ADC">
        <w:rPr>
          <w:spacing w:val="-8"/>
        </w:rPr>
        <w:t xml:space="preserve"> </w:t>
      </w:r>
      <w:r w:rsidRPr="008C4ADC">
        <w:t>відповісти</w:t>
      </w:r>
      <w:r w:rsidRPr="008C4ADC">
        <w:rPr>
          <w:spacing w:val="-6"/>
        </w:rPr>
        <w:t xml:space="preserve"> </w:t>
      </w:r>
      <w:r w:rsidRPr="008C4ADC">
        <w:t>на</w:t>
      </w:r>
      <w:r w:rsidRPr="008C4ADC">
        <w:rPr>
          <w:spacing w:val="-6"/>
        </w:rPr>
        <w:t xml:space="preserve"> </w:t>
      </w:r>
      <w:r w:rsidRPr="008C4ADC">
        <w:t>перше</w:t>
      </w:r>
      <w:r w:rsidRPr="008C4ADC">
        <w:rPr>
          <w:spacing w:val="-13"/>
        </w:rPr>
        <w:t xml:space="preserve"> </w:t>
      </w:r>
      <w:r w:rsidRPr="008C4ADC">
        <w:t>питання,</w:t>
      </w:r>
      <w:r w:rsidRPr="008C4ADC">
        <w:rPr>
          <w:spacing w:val="-5"/>
        </w:rPr>
        <w:t xml:space="preserve"> </w:t>
      </w:r>
      <w:r w:rsidRPr="008C4ADC">
        <w:t>слід</w:t>
      </w:r>
      <w:r w:rsidRPr="008C4ADC">
        <w:rPr>
          <w:spacing w:val="-8"/>
        </w:rPr>
        <w:t xml:space="preserve"> </w:t>
      </w:r>
      <w:r w:rsidRPr="008C4ADC">
        <w:t>проаналізувати,</w:t>
      </w:r>
      <w:r w:rsidRPr="008C4ADC">
        <w:rPr>
          <w:spacing w:val="-5"/>
        </w:rPr>
        <w:t xml:space="preserve"> </w:t>
      </w:r>
      <w:r w:rsidRPr="008C4ADC">
        <w:t>які</w:t>
      </w:r>
      <w:r w:rsidRPr="008C4ADC">
        <w:rPr>
          <w:spacing w:val="-9"/>
        </w:rPr>
        <w:t xml:space="preserve"> </w:t>
      </w:r>
      <w:r w:rsidRPr="008C4ADC">
        <w:t>з кримінальних правопорушень проти власності містять кваліфікуючу ознаку вчинення кримінального правопорушення із проникненням у житло, інше приміщення чи сховище, а також визначити, чим обумовлена їх підвищена суспільна небезпечність. Доцільно звернути увагу на чинники, завдяки яким законодавець об’єднав в одних нормах (відповідних частинах статей Особливої частини</w:t>
      </w:r>
      <w:r w:rsidRPr="008C4ADC">
        <w:rPr>
          <w:spacing w:val="32"/>
        </w:rPr>
        <w:t xml:space="preserve"> </w:t>
      </w:r>
      <w:r w:rsidRPr="008C4ADC">
        <w:t>КК</w:t>
      </w:r>
      <w:r w:rsidRPr="008C4ADC">
        <w:rPr>
          <w:spacing w:val="36"/>
        </w:rPr>
        <w:t xml:space="preserve"> </w:t>
      </w:r>
      <w:r w:rsidRPr="008C4ADC">
        <w:t>–</w:t>
      </w:r>
      <w:r w:rsidRPr="008C4ADC">
        <w:rPr>
          <w:spacing w:val="29"/>
        </w:rPr>
        <w:t xml:space="preserve"> </w:t>
      </w:r>
      <w:r w:rsidRPr="008C4ADC">
        <w:t>ч.</w:t>
      </w:r>
      <w:r w:rsidRPr="008C4ADC">
        <w:rPr>
          <w:spacing w:val="30"/>
        </w:rPr>
        <w:t xml:space="preserve"> </w:t>
      </w:r>
      <w:r w:rsidRPr="008C4ADC">
        <w:t>3</w:t>
      </w:r>
      <w:r w:rsidRPr="008C4ADC">
        <w:rPr>
          <w:spacing w:val="33"/>
        </w:rPr>
        <w:t xml:space="preserve"> </w:t>
      </w:r>
      <w:r w:rsidRPr="008C4ADC">
        <w:t>ст.</w:t>
      </w:r>
      <w:r w:rsidRPr="008C4ADC">
        <w:rPr>
          <w:spacing w:val="34"/>
        </w:rPr>
        <w:t xml:space="preserve"> </w:t>
      </w:r>
      <w:r w:rsidRPr="008C4ADC">
        <w:t>185,</w:t>
      </w:r>
      <w:r w:rsidRPr="008C4ADC">
        <w:rPr>
          <w:spacing w:val="36"/>
        </w:rPr>
        <w:t xml:space="preserve"> </w:t>
      </w:r>
      <w:r w:rsidRPr="008C4ADC">
        <w:t>ч.</w:t>
      </w:r>
      <w:r w:rsidRPr="008C4ADC">
        <w:rPr>
          <w:spacing w:val="35"/>
        </w:rPr>
        <w:t xml:space="preserve"> </w:t>
      </w:r>
      <w:r w:rsidRPr="008C4ADC">
        <w:t>3</w:t>
      </w:r>
      <w:r w:rsidRPr="008C4ADC">
        <w:rPr>
          <w:spacing w:val="28"/>
        </w:rPr>
        <w:t xml:space="preserve"> </w:t>
      </w:r>
      <w:r w:rsidRPr="008C4ADC">
        <w:t>ст.</w:t>
      </w:r>
      <w:r w:rsidRPr="008C4ADC">
        <w:rPr>
          <w:spacing w:val="35"/>
        </w:rPr>
        <w:t xml:space="preserve"> </w:t>
      </w:r>
      <w:r w:rsidRPr="008C4ADC">
        <w:t>186,</w:t>
      </w:r>
      <w:r w:rsidRPr="008C4ADC">
        <w:rPr>
          <w:spacing w:val="35"/>
        </w:rPr>
        <w:t xml:space="preserve"> </w:t>
      </w:r>
      <w:r w:rsidRPr="008C4ADC">
        <w:t>ч.</w:t>
      </w:r>
      <w:r w:rsidRPr="008C4ADC">
        <w:rPr>
          <w:spacing w:val="36"/>
        </w:rPr>
        <w:t xml:space="preserve"> </w:t>
      </w:r>
      <w:r w:rsidRPr="008C4ADC">
        <w:t>3</w:t>
      </w:r>
      <w:r w:rsidRPr="008C4ADC">
        <w:rPr>
          <w:spacing w:val="28"/>
        </w:rPr>
        <w:t xml:space="preserve"> </w:t>
      </w:r>
      <w:r w:rsidRPr="008C4ADC">
        <w:t>ст.</w:t>
      </w:r>
      <w:r w:rsidRPr="008C4ADC">
        <w:rPr>
          <w:spacing w:val="35"/>
        </w:rPr>
        <w:t xml:space="preserve"> </w:t>
      </w:r>
      <w:r w:rsidRPr="008C4ADC">
        <w:t>187</w:t>
      </w:r>
      <w:r w:rsidRPr="008C4ADC">
        <w:rPr>
          <w:spacing w:val="32"/>
        </w:rPr>
        <w:t xml:space="preserve"> </w:t>
      </w:r>
      <w:r w:rsidRPr="008C4ADC">
        <w:t>КК</w:t>
      </w:r>
      <w:r w:rsidRPr="008C4ADC">
        <w:rPr>
          <w:spacing w:val="30"/>
        </w:rPr>
        <w:t xml:space="preserve"> </w:t>
      </w:r>
      <w:r w:rsidRPr="008C4ADC">
        <w:rPr>
          <w:spacing w:val="-2"/>
        </w:rPr>
        <w:t>України)</w:t>
      </w:r>
      <w:r w:rsidR="00D36A1C" w:rsidRPr="008C4ADC">
        <w:rPr>
          <w:spacing w:val="-2"/>
        </w:rPr>
        <w:t xml:space="preserve"> </w:t>
      </w:r>
      <w:r w:rsidRPr="008C4ADC">
        <w:t>проникнення</w:t>
      </w:r>
      <w:r w:rsidRPr="008C4ADC">
        <w:rPr>
          <w:spacing w:val="-4"/>
        </w:rPr>
        <w:t xml:space="preserve"> </w:t>
      </w:r>
      <w:r w:rsidRPr="008C4ADC">
        <w:t>і</w:t>
      </w:r>
      <w:r w:rsidRPr="008C4ADC">
        <w:rPr>
          <w:spacing w:val="-4"/>
        </w:rPr>
        <w:t xml:space="preserve"> </w:t>
      </w:r>
      <w:r w:rsidRPr="008C4ADC">
        <w:t>до</w:t>
      </w:r>
      <w:r w:rsidRPr="008C4ADC">
        <w:rPr>
          <w:spacing w:val="-5"/>
        </w:rPr>
        <w:t xml:space="preserve"> </w:t>
      </w:r>
      <w:r w:rsidRPr="008C4ADC">
        <w:t>житла,</w:t>
      </w:r>
      <w:r w:rsidRPr="008C4ADC">
        <w:rPr>
          <w:spacing w:val="-3"/>
        </w:rPr>
        <w:t xml:space="preserve"> </w:t>
      </w:r>
      <w:r w:rsidRPr="008C4ADC">
        <w:t>і</w:t>
      </w:r>
      <w:r w:rsidRPr="008C4ADC">
        <w:rPr>
          <w:spacing w:val="-5"/>
        </w:rPr>
        <w:t xml:space="preserve"> </w:t>
      </w:r>
      <w:r w:rsidRPr="008C4ADC">
        <w:t>до</w:t>
      </w:r>
      <w:r w:rsidRPr="008C4ADC">
        <w:rPr>
          <w:spacing w:val="-5"/>
        </w:rPr>
        <w:t xml:space="preserve"> </w:t>
      </w:r>
      <w:r w:rsidRPr="008C4ADC">
        <w:t>іншого</w:t>
      </w:r>
      <w:r w:rsidRPr="008C4ADC">
        <w:rPr>
          <w:spacing w:val="-5"/>
        </w:rPr>
        <w:t xml:space="preserve"> </w:t>
      </w:r>
      <w:r w:rsidRPr="008C4ADC">
        <w:t>приміщення</w:t>
      </w:r>
      <w:r w:rsidRPr="008C4ADC">
        <w:rPr>
          <w:spacing w:val="-1"/>
        </w:rPr>
        <w:t xml:space="preserve"> </w:t>
      </w:r>
      <w:r w:rsidRPr="008C4ADC">
        <w:t>чи</w:t>
      </w:r>
      <w:r w:rsidRPr="008C4ADC">
        <w:rPr>
          <w:spacing w:val="-3"/>
        </w:rPr>
        <w:t xml:space="preserve"> </w:t>
      </w:r>
      <w:r w:rsidRPr="008C4ADC">
        <w:rPr>
          <w:spacing w:val="-2"/>
        </w:rPr>
        <w:t>сховища.</w:t>
      </w:r>
    </w:p>
    <w:p w14:paraId="2533859B" w14:textId="77777777" w:rsidR="00F469CC" w:rsidRPr="008C4ADC" w:rsidRDefault="006160D3" w:rsidP="00DE7D59">
      <w:pPr>
        <w:pStyle w:val="a3"/>
        <w:ind w:left="0" w:firstLine="567"/>
      </w:pPr>
      <w:r w:rsidRPr="008C4ADC">
        <w:t>При розгляді другого питання необхідно, спираючись на матеріали судової практики, проаналізувати поняття “проникнення”, “житло”, “інше приміщення”, “сховище”. Слід визначитись</w:t>
      </w:r>
      <w:r w:rsidRPr="008C4ADC">
        <w:rPr>
          <w:spacing w:val="-1"/>
        </w:rPr>
        <w:t xml:space="preserve"> </w:t>
      </w:r>
      <w:r w:rsidRPr="008C4ADC">
        <w:t>із тим, які є види</w:t>
      </w:r>
      <w:r w:rsidRPr="008C4ADC">
        <w:rPr>
          <w:spacing w:val="-4"/>
        </w:rPr>
        <w:t xml:space="preserve"> </w:t>
      </w:r>
      <w:r w:rsidRPr="008C4ADC">
        <w:t>й способи проникнення і</w:t>
      </w:r>
      <w:r w:rsidRPr="008C4ADC">
        <w:rPr>
          <w:spacing w:val="-5"/>
        </w:rPr>
        <w:t xml:space="preserve"> </w:t>
      </w:r>
      <w:r w:rsidRPr="008C4ADC">
        <w:t>чи має</w:t>
      </w:r>
      <w:r w:rsidRPr="008C4ADC">
        <w:rPr>
          <w:spacing w:val="-5"/>
        </w:rPr>
        <w:t xml:space="preserve"> </w:t>
      </w:r>
      <w:r w:rsidRPr="008C4ADC">
        <w:t>воно бути незаконним (питання про проникнення до приміщення з відкритим доступом). З урахуванням чинного законодавства та судової практики необхідно висвітлити такий аспект, як відмежування</w:t>
      </w:r>
      <w:r w:rsidRPr="008C4ADC">
        <w:rPr>
          <w:spacing w:val="-5"/>
        </w:rPr>
        <w:t xml:space="preserve"> </w:t>
      </w:r>
      <w:r w:rsidRPr="008C4ADC">
        <w:t>житла</w:t>
      </w:r>
      <w:r w:rsidRPr="008C4ADC">
        <w:rPr>
          <w:spacing w:val="-3"/>
        </w:rPr>
        <w:t xml:space="preserve"> </w:t>
      </w:r>
      <w:r w:rsidRPr="008C4ADC">
        <w:t>від</w:t>
      </w:r>
      <w:r w:rsidRPr="008C4ADC">
        <w:rPr>
          <w:spacing w:val="-4"/>
        </w:rPr>
        <w:t xml:space="preserve"> </w:t>
      </w:r>
      <w:r w:rsidRPr="008C4ADC">
        <w:t>інших</w:t>
      </w:r>
      <w:r w:rsidRPr="008C4ADC">
        <w:rPr>
          <w:spacing w:val="-1"/>
        </w:rPr>
        <w:t xml:space="preserve"> </w:t>
      </w:r>
      <w:r w:rsidRPr="008C4ADC">
        <w:t>приміщень,</w:t>
      </w:r>
      <w:r w:rsidRPr="008C4ADC">
        <w:rPr>
          <w:spacing w:val="-1"/>
        </w:rPr>
        <w:t xml:space="preserve"> </w:t>
      </w:r>
      <w:r w:rsidRPr="008C4ADC">
        <w:t>визначити,</w:t>
      </w:r>
      <w:r w:rsidRPr="008C4ADC">
        <w:rPr>
          <w:spacing w:val="-1"/>
        </w:rPr>
        <w:t xml:space="preserve"> </w:t>
      </w:r>
      <w:r w:rsidRPr="008C4ADC">
        <w:t>чи</w:t>
      </w:r>
      <w:r w:rsidRPr="008C4ADC">
        <w:rPr>
          <w:spacing w:val="-1"/>
        </w:rPr>
        <w:t xml:space="preserve"> </w:t>
      </w:r>
      <w:r w:rsidRPr="008C4ADC">
        <w:t>є</w:t>
      </w:r>
      <w:r w:rsidRPr="008C4ADC">
        <w:rPr>
          <w:spacing w:val="-6"/>
        </w:rPr>
        <w:t xml:space="preserve"> </w:t>
      </w:r>
      <w:r w:rsidRPr="008C4ADC">
        <w:t>житлом, приміщенням чи сховищем салон</w:t>
      </w:r>
      <w:r w:rsidRPr="008C4ADC">
        <w:rPr>
          <w:spacing w:val="40"/>
        </w:rPr>
        <w:t xml:space="preserve"> </w:t>
      </w:r>
      <w:r w:rsidRPr="008C4ADC">
        <w:t xml:space="preserve">автомобіля, купе вагона поїзда, каюта водного судна, сарай чи гараж у разі його використання для житла, а також сейф, контейнер, платформа і </w:t>
      </w:r>
      <w:proofErr w:type="spellStart"/>
      <w:r w:rsidRPr="008C4ADC">
        <w:t>т.п</w:t>
      </w:r>
      <w:proofErr w:type="spellEnd"/>
      <w:r w:rsidRPr="008C4ADC">
        <w:t>.</w:t>
      </w:r>
    </w:p>
    <w:p w14:paraId="44994AC6" w14:textId="77777777" w:rsidR="00F469CC" w:rsidRPr="008C4ADC" w:rsidRDefault="006160D3" w:rsidP="00DE7D59">
      <w:pPr>
        <w:pStyle w:val="a3"/>
        <w:ind w:left="0" w:firstLine="567"/>
      </w:pPr>
      <w:r w:rsidRPr="008C4ADC">
        <w:t>Висвітлюючи третє питання, слід вказати на проблемні питання кваліфікації розглядуваних кримінальних правопорушень, що виникають у судово-слідчій практиці. Це, зокрема, розмежування</w:t>
      </w:r>
      <w:r w:rsidRPr="008C4ADC">
        <w:rPr>
          <w:spacing w:val="-11"/>
        </w:rPr>
        <w:t xml:space="preserve"> </w:t>
      </w:r>
      <w:r w:rsidRPr="008C4ADC">
        <w:t>закінченого</w:t>
      </w:r>
      <w:r w:rsidRPr="008C4ADC">
        <w:rPr>
          <w:spacing w:val="-6"/>
        </w:rPr>
        <w:t xml:space="preserve"> </w:t>
      </w:r>
      <w:r w:rsidRPr="008C4ADC">
        <w:t>кримінального</w:t>
      </w:r>
      <w:r w:rsidRPr="008C4ADC">
        <w:rPr>
          <w:spacing w:val="-11"/>
        </w:rPr>
        <w:t xml:space="preserve"> </w:t>
      </w:r>
      <w:r w:rsidRPr="008C4ADC">
        <w:t>правопорушення</w:t>
      </w:r>
      <w:r w:rsidRPr="008C4ADC">
        <w:rPr>
          <w:spacing w:val="-3"/>
        </w:rPr>
        <w:t xml:space="preserve"> </w:t>
      </w:r>
      <w:r w:rsidRPr="008C4ADC">
        <w:t>і</w:t>
      </w:r>
      <w:r w:rsidRPr="008C4ADC">
        <w:rPr>
          <w:spacing w:val="-10"/>
        </w:rPr>
        <w:t xml:space="preserve"> </w:t>
      </w:r>
      <w:r w:rsidRPr="008C4ADC">
        <w:t>замаху на кримінальне правопорушення, питання кваліфікації так званого подвійного</w:t>
      </w:r>
      <w:r w:rsidRPr="008C4ADC">
        <w:rPr>
          <w:spacing w:val="-14"/>
        </w:rPr>
        <w:t xml:space="preserve"> </w:t>
      </w:r>
      <w:r w:rsidRPr="008C4ADC">
        <w:t>проникнення,</w:t>
      </w:r>
      <w:r w:rsidRPr="008C4ADC">
        <w:rPr>
          <w:spacing w:val="-14"/>
        </w:rPr>
        <w:t xml:space="preserve"> </w:t>
      </w:r>
      <w:r w:rsidRPr="008C4ADC">
        <w:t>значення</w:t>
      </w:r>
      <w:r w:rsidRPr="008C4ADC">
        <w:rPr>
          <w:spacing w:val="-13"/>
        </w:rPr>
        <w:t xml:space="preserve"> </w:t>
      </w:r>
      <w:r w:rsidRPr="008C4ADC">
        <w:t>моменту</w:t>
      </w:r>
      <w:r w:rsidRPr="008C4ADC">
        <w:rPr>
          <w:spacing w:val="-13"/>
        </w:rPr>
        <w:t xml:space="preserve"> </w:t>
      </w:r>
      <w:r w:rsidRPr="008C4ADC">
        <w:t>виникнення</w:t>
      </w:r>
      <w:r w:rsidRPr="008C4ADC">
        <w:rPr>
          <w:spacing w:val="-12"/>
        </w:rPr>
        <w:t xml:space="preserve"> </w:t>
      </w:r>
      <w:r w:rsidRPr="008C4ADC">
        <w:t>умислу</w:t>
      </w:r>
      <w:r w:rsidRPr="008C4ADC">
        <w:rPr>
          <w:spacing w:val="-14"/>
        </w:rPr>
        <w:t xml:space="preserve"> </w:t>
      </w:r>
      <w:r w:rsidRPr="008C4ADC">
        <w:t>для наявності</w:t>
      </w:r>
      <w:r w:rsidRPr="008C4ADC">
        <w:rPr>
          <w:spacing w:val="-14"/>
        </w:rPr>
        <w:t xml:space="preserve"> </w:t>
      </w:r>
      <w:r w:rsidRPr="008C4ADC">
        <w:t>відповідної кваліфікуючої ознаки, питання необхідності додаткової кваліфікації за порушення недоторканності житла та ін.</w:t>
      </w:r>
    </w:p>
    <w:p w14:paraId="47D66200" w14:textId="77777777" w:rsidR="00F469CC" w:rsidRPr="008C4ADC" w:rsidRDefault="00F469CC" w:rsidP="00DE7D59">
      <w:pPr>
        <w:pStyle w:val="a3"/>
        <w:ind w:left="0" w:firstLine="567"/>
      </w:pPr>
    </w:p>
    <w:p w14:paraId="067A6C33" w14:textId="7DBAC561" w:rsidR="00F469CC" w:rsidRPr="008C4ADC" w:rsidRDefault="006160D3" w:rsidP="00D36A1C">
      <w:pPr>
        <w:pStyle w:val="a3"/>
        <w:ind w:left="0" w:firstLine="0"/>
        <w:jc w:val="center"/>
        <w:rPr>
          <w:i/>
          <w:iCs/>
        </w:rPr>
      </w:pPr>
      <w:r w:rsidRPr="008C4ADC">
        <w:rPr>
          <w:i/>
          <w:iCs/>
        </w:rPr>
        <w:t>Список</w:t>
      </w:r>
      <w:r w:rsidRPr="008C4ADC">
        <w:rPr>
          <w:i/>
          <w:iCs/>
          <w:spacing w:val="54"/>
          <w:w w:val="150"/>
        </w:rPr>
        <w:t xml:space="preserve"> </w:t>
      </w:r>
      <w:r w:rsidRPr="008C4ADC">
        <w:rPr>
          <w:i/>
          <w:iCs/>
        </w:rPr>
        <w:t>основної</w:t>
      </w:r>
      <w:r w:rsidRPr="008C4ADC">
        <w:rPr>
          <w:i/>
          <w:iCs/>
          <w:spacing w:val="53"/>
          <w:w w:val="150"/>
        </w:rPr>
        <w:t xml:space="preserve"> </w:t>
      </w:r>
      <w:r w:rsidRPr="008C4ADC">
        <w:rPr>
          <w:i/>
          <w:iCs/>
        </w:rPr>
        <w:t>літератур</w:t>
      </w:r>
      <w:r w:rsidRPr="008C4ADC">
        <w:rPr>
          <w:i/>
          <w:iCs/>
          <w:spacing w:val="-10"/>
        </w:rPr>
        <w:t>и</w:t>
      </w:r>
    </w:p>
    <w:p w14:paraId="21959DF9" w14:textId="77777777" w:rsidR="00F469CC" w:rsidRPr="008C4ADC" w:rsidRDefault="006160D3" w:rsidP="00DE7D59">
      <w:pPr>
        <w:pStyle w:val="a3"/>
        <w:ind w:left="0" w:firstLine="567"/>
      </w:pPr>
      <w:r w:rsidRPr="008C4ADC">
        <w:t xml:space="preserve">Антонюк Н. О. Кримінально-правова охорона власності : </w:t>
      </w:r>
      <w:proofErr w:type="spellStart"/>
      <w:r w:rsidRPr="008C4ADC">
        <w:t>навч</w:t>
      </w:r>
      <w:proofErr w:type="spellEnd"/>
      <w:r w:rsidRPr="008C4ADC">
        <w:t xml:space="preserve">. посібник. Львів : ЛНУ ім. Івана Франка, 2012. 514 с. URL: </w:t>
      </w:r>
      <w:hyperlink r:id="rId317">
        <w:r w:rsidRPr="008C4ADC">
          <w:rPr>
            <w:color w:val="0000FF"/>
            <w:spacing w:val="-2"/>
            <w:u w:val="single" w:color="0000FF"/>
          </w:rPr>
          <w:t>https://www.academia.edu/24165582/КРИМІНАЛЬНО_ПРАВОВА_О</w:t>
        </w:r>
      </w:hyperlink>
      <w:r w:rsidRPr="008C4ADC">
        <w:rPr>
          <w:color w:val="0000FF"/>
          <w:spacing w:val="-2"/>
        </w:rPr>
        <w:t xml:space="preserve"> </w:t>
      </w:r>
      <w:hyperlink r:id="rId318">
        <w:r w:rsidRPr="008C4ADC">
          <w:rPr>
            <w:color w:val="0000FF"/>
            <w:spacing w:val="-2"/>
            <w:u w:val="single" w:color="0000FF"/>
          </w:rPr>
          <w:t>ХОРОНА_ВЛАСНОСТІ</w:t>
        </w:r>
      </w:hyperlink>
      <w:r w:rsidRPr="008C4ADC">
        <w:rPr>
          <w:spacing w:val="-2"/>
        </w:rPr>
        <w:t>.</w:t>
      </w:r>
    </w:p>
    <w:p w14:paraId="5EDE821E" w14:textId="228CBBBA" w:rsidR="00F469CC" w:rsidRPr="008C4ADC" w:rsidRDefault="006160D3" w:rsidP="00D36A1C">
      <w:pPr>
        <w:tabs>
          <w:tab w:val="left" w:pos="5991"/>
        </w:tabs>
        <w:ind w:firstLine="567"/>
        <w:jc w:val="both"/>
      </w:pPr>
      <w:proofErr w:type="spellStart"/>
      <w:r w:rsidRPr="008C4ADC">
        <w:lastRenderedPageBreak/>
        <w:t>Бурдін</w:t>
      </w:r>
      <w:proofErr w:type="spellEnd"/>
      <w:r w:rsidRPr="008C4ADC">
        <w:t xml:space="preserve"> В. М. До питання про розуміння кваліфікуючої ознаки “проникнення в житло, інше приміщення чи сховище”. </w:t>
      </w:r>
      <w:r w:rsidRPr="008C4ADC">
        <w:rPr>
          <w:i/>
        </w:rPr>
        <w:t xml:space="preserve">Вісник Львівського університету. Серія юридична. </w:t>
      </w:r>
      <w:r w:rsidRPr="008C4ADC">
        <w:t xml:space="preserve">2019. № 68. С. </w:t>
      </w:r>
      <w:r w:rsidRPr="008C4ADC">
        <w:rPr>
          <w:spacing w:val="-2"/>
        </w:rPr>
        <w:t>178–188.</w:t>
      </w:r>
      <w:r w:rsidR="00531F5D" w:rsidRPr="008C4ADC">
        <w:t xml:space="preserve"> </w:t>
      </w:r>
      <w:r w:rsidRPr="008C4ADC">
        <w:rPr>
          <w:spacing w:val="-4"/>
        </w:rPr>
        <w:t>URL:</w:t>
      </w:r>
      <w:r w:rsidR="00D36A1C" w:rsidRPr="008C4ADC">
        <w:rPr>
          <w:spacing w:val="-4"/>
        </w:rPr>
        <w:t xml:space="preserve"> </w:t>
      </w:r>
      <w:hyperlink r:id="rId319">
        <w:r w:rsidRPr="008C4ADC">
          <w:rPr>
            <w:color w:val="0000FF"/>
            <w:spacing w:val="-2"/>
            <w:u w:val="single" w:color="0000FF"/>
          </w:rPr>
          <w:t>http://publications.lnu.edu.ua/bulletins/index.php/law/article/view/1015</w:t>
        </w:r>
      </w:hyperlink>
      <w:r w:rsidRPr="008C4ADC">
        <w:rPr>
          <w:color w:val="0000FF"/>
          <w:spacing w:val="-2"/>
        </w:rPr>
        <w:t xml:space="preserve"> </w:t>
      </w:r>
      <w:hyperlink r:id="rId320">
        <w:r w:rsidRPr="008C4ADC">
          <w:rPr>
            <w:color w:val="0000FF"/>
            <w:spacing w:val="-2"/>
            <w:u w:val="single" w:color="0000FF"/>
          </w:rPr>
          <w:t>6/10159</w:t>
        </w:r>
      </w:hyperlink>
      <w:r w:rsidRPr="008C4ADC">
        <w:rPr>
          <w:spacing w:val="-2"/>
        </w:rPr>
        <w:t>.</w:t>
      </w:r>
    </w:p>
    <w:p w14:paraId="19329297" w14:textId="77777777" w:rsidR="00F469CC" w:rsidRPr="008C4ADC" w:rsidRDefault="006160D3" w:rsidP="00DE7D59">
      <w:pPr>
        <w:ind w:firstLine="567"/>
        <w:jc w:val="both"/>
      </w:pPr>
      <w:hyperlink r:id="rId321">
        <w:r w:rsidRPr="008C4ADC">
          <w:t>Кобзар О. Ф.</w:t>
        </w:r>
      </w:hyperlink>
      <w:r w:rsidRPr="008C4ADC">
        <w:t xml:space="preserve"> Проблеми кваліфікації крадіжок, поєднаних з проникненням у житло. </w:t>
      </w:r>
      <w:r w:rsidRPr="008C4ADC">
        <w:rPr>
          <w:i/>
        </w:rPr>
        <w:t>Кримінальний кодекс України 2001 р. (проблеми, перспективи та шляхи вдосконалення кримінального законодавства)</w:t>
      </w:r>
      <w:r w:rsidRPr="008C4ADC">
        <w:rPr>
          <w:i/>
          <w:spacing w:val="-5"/>
        </w:rPr>
        <w:t xml:space="preserve"> </w:t>
      </w:r>
      <w:r w:rsidRPr="008C4ADC">
        <w:t>:</w:t>
      </w:r>
      <w:r w:rsidRPr="008C4ADC">
        <w:rPr>
          <w:spacing w:val="-12"/>
        </w:rPr>
        <w:t xml:space="preserve"> </w:t>
      </w:r>
      <w:r w:rsidRPr="008C4ADC">
        <w:t>матер.</w:t>
      </w:r>
      <w:r w:rsidRPr="008C4ADC">
        <w:rPr>
          <w:spacing w:val="-7"/>
        </w:rPr>
        <w:t xml:space="preserve"> </w:t>
      </w:r>
      <w:r w:rsidRPr="008C4ADC">
        <w:t>наук.-</w:t>
      </w:r>
      <w:proofErr w:type="spellStart"/>
      <w:r w:rsidRPr="008C4ADC">
        <w:t>практ</w:t>
      </w:r>
      <w:proofErr w:type="spellEnd"/>
      <w:r w:rsidRPr="008C4ADC">
        <w:t>.</w:t>
      </w:r>
      <w:r w:rsidRPr="008C4ADC">
        <w:rPr>
          <w:spacing w:val="-12"/>
        </w:rPr>
        <w:t xml:space="preserve"> </w:t>
      </w:r>
      <w:proofErr w:type="spellStart"/>
      <w:r w:rsidRPr="008C4ADC">
        <w:t>конф</w:t>
      </w:r>
      <w:proofErr w:type="spellEnd"/>
      <w:r w:rsidRPr="008C4ADC">
        <w:t>.</w:t>
      </w:r>
      <w:r w:rsidRPr="008C4ADC">
        <w:rPr>
          <w:spacing w:val="-7"/>
        </w:rPr>
        <w:t xml:space="preserve"> </w:t>
      </w:r>
      <w:r w:rsidRPr="008C4ADC">
        <w:t>(Львів,</w:t>
      </w:r>
      <w:r w:rsidRPr="008C4ADC">
        <w:rPr>
          <w:spacing w:val="-7"/>
        </w:rPr>
        <w:t xml:space="preserve"> </w:t>
      </w:r>
      <w:r w:rsidRPr="008C4ADC">
        <w:t>4–5</w:t>
      </w:r>
      <w:r w:rsidRPr="008C4ADC">
        <w:rPr>
          <w:spacing w:val="-9"/>
        </w:rPr>
        <w:t xml:space="preserve"> </w:t>
      </w:r>
      <w:r w:rsidRPr="008C4ADC">
        <w:t>квіт.</w:t>
      </w:r>
      <w:r w:rsidRPr="008C4ADC">
        <w:rPr>
          <w:spacing w:val="-7"/>
        </w:rPr>
        <w:t xml:space="preserve"> </w:t>
      </w:r>
      <w:r w:rsidRPr="008C4ADC">
        <w:t>2003</w:t>
      </w:r>
      <w:r w:rsidRPr="008C4ADC">
        <w:rPr>
          <w:spacing w:val="-13"/>
        </w:rPr>
        <w:t xml:space="preserve"> </w:t>
      </w:r>
      <w:r w:rsidRPr="008C4ADC">
        <w:t>р.). Львів : ЛІВС при НАВС України / Львівський інститут внутрішніх справ при НАВС України, 2003. С. 173–174.</w:t>
      </w:r>
    </w:p>
    <w:p w14:paraId="1DFC20E3" w14:textId="77777777" w:rsidR="00F469CC" w:rsidRPr="008C4ADC" w:rsidRDefault="006160D3" w:rsidP="00DE7D59">
      <w:pPr>
        <w:pStyle w:val="a3"/>
        <w:ind w:left="0" w:firstLine="567"/>
      </w:pPr>
      <w:r w:rsidRPr="008C4ADC">
        <w:t>Панова</w:t>
      </w:r>
      <w:r w:rsidRPr="008C4ADC">
        <w:rPr>
          <w:spacing w:val="-5"/>
        </w:rPr>
        <w:t xml:space="preserve"> </w:t>
      </w:r>
      <w:r w:rsidRPr="008C4ADC">
        <w:t>С.В.</w:t>
      </w:r>
      <w:r w:rsidRPr="008C4ADC">
        <w:rPr>
          <w:spacing w:val="-5"/>
        </w:rPr>
        <w:t xml:space="preserve"> </w:t>
      </w:r>
      <w:r w:rsidRPr="008C4ADC">
        <w:t>Поняття</w:t>
      </w:r>
      <w:r w:rsidRPr="008C4ADC">
        <w:rPr>
          <w:spacing w:val="-4"/>
        </w:rPr>
        <w:t xml:space="preserve"> </w:t>
      </w:r>
      <w:r w:rsidRPr="008C4ADC">
        <w:t>крадіжки,</w:t>
      </w:r>
      <w:r w:rsidRPr="008C4ADC">
        <w:rPr>
          <w:spacing w:val="-1"/>
        </w:rPr>
        <w:t xml:space="preserve"> </w:t>
      </w:r>
      <w:r w:rsidRPr="008C4ADC">
        <w:t>поєднаної</w:t>
      </w:r>
      <w:r w:rsidRPr="008C4ADC">
        <w:rPr>
          <w:spacing w:val="-6"/>
        </w:rPr>
        <w:t xml:space="preserve"> </w:t>
      </w:r>
      <w:r w:rsidRPr="008C4ADC">
        <w:t>з</w:t>
      </w:r>
      <w:r w:rsidRPr="008C4ADC">
        <w:rPr>
          <w:spacing w:val="-4"/>
        </w:rPr>
        <w:t xml:space="preserve"> </w:t>
      </w:r>
      <w:r w:rsidRPr="008C4ADC">
        <w:t>проникненням</w:t>
      </w:r>
      <w:r w:rsidRPr="008C4ADC">
        <w:rPr>
          <w:spacing w:val="-4"/>
        </w:rPr>
        <w:t xml:space="preserve"> </w:t>
      </w:r>
      <w:r w:rsidRPr="008C4ADC">
        <w:t xml:space="preserve">у житло, інше приміщення чи сховище. </w:t>
      </w:r>
      <w:r w:rsidRPr="008C4ADC">
        <w:rPr>
          <w:i/>
        </w:rPr>
        <w:t xml:space="preserve">Питання боротьби зі злочинністю. </w:t>
      </w:r>
      <w:r w:rsidRPr="008C4ADC">
        <w:t xml:space="preserve">2019. </w:t>
      </w:r>
      <w:proofErr w:type="spellStart"/>
      <w:r w:rsidRPr="008C4ADC">
        <w:t>Вип</w:t>
      </w:r>
      <w:proofErr w:type="spellEnd"/>
      <w:r w:rsidRPr="008C4ADC">
        <w:t xml:space="preserve">. № 37. С. 151–167. URL: </w:t>
      </w:r>
      <w:hyperlink r:id="rId322">
        <w:r w:rsidRPr="008C4ADC">
          <w:rPr>
            <w:color w:val="0000FF"/>
            <w:spacing w:val="-2"/>
            <w:u w:val="single" w:color="0000FF"/>
          </w:rPr>
          <w:t>http://pbz.nlu.edu.ua/article/view/178715</w:t>
        </w:r>
        <w:r w:rsidRPr="008C4ADC">
          <w:rPr>
            <w:color w:val="666666"/>
            <w:spacing w:val="-2"/>
          </w:rPr>
          <w:t>.</w:t>
        </w:r>
      </w:hyperlink>
    </w:p>
    <w:p w14:paraId="755F143D" w14:textId="77777777" w:rsidR="00D36A1C" w:rsidRPr="008C4ADC" w:rsidRDefault="006160D3" w:rsidP="00D36A1C">
      <w:pPr>
        <w:ind w:firstLine="567"/>
        <w:jc w:val="both"/>
        <w:rPr>
          <w:color w:val="0000FF"/>
          <w:spacing w:val="-2"/>
        </w:rPr>
      </w:pPr>
      <w:proofErr w:type="spellStart"/>
      <w:r w:rsidRPr="008C4ADC">
        <w:t>Письменський</w:t>
      </w:r>
      <w:proofErr w:type="spellEnd"/>
      <w:r w:rsidRPr="008C4ADC">
        <w:rPr>
          <w:spacing w:val="-14"/>
        </w:rPr>
        <w:t xml:space="preserve"> </w:t>
      </w:r>
      <w:r w:rsidRPr="008C4ADC">
        <w:t>Є.</w:t>
      </w:r>
      <w:r w:rsidRPr="008C4ADC">
        <w:rPr>
          <w:spacing w:val="-14"/>
        </w:rPr>
        <w:t xml:space="preserve"> </w:t>
      </w:r>
      <w:r w:rsidRPr="008C4ADC">
        <w:t>О.</w:t>
      </w:r>
      <w:r w:rsidRPr="008C4ADC">
        <w:rPr>
          <w:spacing w:val="-14"/>
        </w:rPr>
        <w:t xml:space="preserve"> </w:t>
      </w:r>
      <w:r w:rsidRPr="008C4ADC">
        <w:t>Проникнення</w:t>
      </w:r>
      <w:r w:rsidRPr="008C4ADC">
        <w:rPr>
          <w:spacing w:val="-13"/>
        </w:rPr>
        <w:t xml:space="preserve"> </w:t>
      </w:r>
      <w:r w:rsidRPr="008C4ADC">
        <w:t>в</w:t>
      </w:r>
      <w:r w:rsidRPr="008C4ADC">
        <w:rPr>
          <w:spacing w:val="-14"/>
        </w:rPr>
        <w:t xml:space="preserve"> </w:t>
      </w:r>
      <w:r w:rsidRPr="008C4ADC">
        <w:t>житло,</w:t>
      </w:r>
      <w:r w:rsidRPr="008C4ADC">
        <w:rPr>
          <w:spacing w:val="-14"/>
        </w:rPr>
        <w:t xml:space="preserve"> </w:t>
      </w:r>
      <w:r w:rsidRPr="008C4ADC">
        <w:t>інше</w:t>
      </w:r>
      <w:r w:rsidRPr="008C4ADC">
        <w:rPr>
          <w:spacing w:val="-14"/>
        </w:rPr>
        <w:t xml:space="preserve"> </w:t>
      </w:r>
      <w:r w:rsidRPr="008C4ADC">
        <w:t xml:space="preserve">приміщення чи сховище як кваліфікуюча ознака складів кримінальних правопорушень проти власності: аналіз ключових правових висновків Верховного Суду. </w:t>
      </w:r>
      <w:hyperlink r:id="rId323">
        <w:r w:rsidRPr="008C4ADC">
          <w:rPr>
            <w:i/>
          </w:rPr>
          <w:t>Вісник Луганського державного</w:t>
        </w:r>
      </w:hyperlink>
      <w:r w:rsidRPr="008C4ADC">
        <w:rPr>
          <w:i/>
        </w:rPr>
        <w:t xml:space="preserve"> </w:t>
      </w:r>
      <w:hyperlink r:id="rId324">
        <w:r w:rsidRPr="008C4ADC">
          <w:rPr>
            <w:i/>
          </w:rPr>
          <w:t>університету</w:t>
        </w:r>
        <w:r w:rsidRPr="008C4ADC">
          <w:rPr>
            <w:i/>
            <w:spacing w:val="33"/>
          </w:rPr>
          <w:t xml:space="preserve"> </w:t>
        </w:r>
        <w:r w:rsidRPr="008C4ADC">
          <w:rPr>
            <w:i/>
          </w:rPr>
          <w:t>внутрішніх</w:t>
        </w:r>
        <w:r w:rsidRPr="008C4ADC">
          <w:rPr>
            <w:i/>
            <w:spacing w:val="30"/>
          </w:rPr>
          <w:t xml:space="preserve"> </w:t>
        </w:r>
        <w:r w:rsidRPr="008C4ADC">
          <w:rPr>
            <w:i/>
          </w:rPr>
          <w:t>справ</w:t>
        </w:r>
        <w:r w:rsidRPr="008C4ADC">
          <w:rPr>
            <w:i/>
            <w:spacing w:val="31"/>
          </w:rPr>
          <w:t xml:space="preserve"> </w:t>
        </w:r>
        <w:r w:rsidRPr="008C4ADC">
          <w:rPr>
            <w:i/>
          </w:rPr>
          <w:t>імені</w:t>
        </w:r>
        <w:r w:rsidRPr="008C4ADC">
          <w:rPr>
            <w:i/>
            <w:spacing w:val="33"/>
          </w:rPr>
          <w:t xml:space="preserve"> </w:t>
        </w:r>
        <w:r w:rsidRPr="008C4ADC">
          <w:rPr>
            <w:i/>
          </w:rPr>
          <w:t>Е.</w:t>
        </w:r>
        <w:r w:rsidRPr="008C4ADC">
          <w:rPr>
            <w:i/>
            <w:spacing w:val="32"/>
          </w:rPr>
          <w:t xml:space="preserve"> </w:t>
        </w:r>
        <w:r w:rsidRPr="008C4ADC">
          <w:rPr>
            <w:i/>
          </w:rPr>
          <w:t>О.</w:t>
        </w:r>
        <w:r w:rsidRPr="008C4ADC">
          <w:rPr>
            <w:i/>
            <w:spacing w:val="34"/>
          </w:rPr>
          <w:t xml:space="preserve"> </w:t>
        </w:r>
        <w:r w:rsidRPr="008C4ADC">
          <w:rPr>
            <w:i/>
          </w:rPr>
          <w:t>Дідоренка</w:t>
        </w:r>
      </w:hyperlink>
      <w:r w:rsidRPr="008C4ADC">
        <w:rPr>
          <w:i/>
        </w:rPr>
        <w:t>.</w:t>
      </w:r>
      <w:r w:rsidRPr="008C4ADC">
        <w:rPr>
          <w:i/>
          <w:spacing w:val="33"/>
        </w:rPr>
        <w:t xml:space="preserve"> </w:t>
      </w:r>
      <w:r w:rsidRPr="008C4ADC">
        <w:t>2021.</w:t>
      </w:r>
      <w:r w:rsidRPr="008C4ADC">
        <w:rPr>
          <w:spacing w:val="34"/>
        </w:rPr>
        <w:t xml:space="preserve"> </w:t>
      </w:r>
      <w:r w:rsidRPr="008C4ADC">
        <w:t>№</w:t>
      </w:r>
      <w:r w:rsidRPr="008C4ADC">
        <w:rPr>
          <w:spacing w:val="32"/>
        </w:rPr>
        <w:t xml:space="preserve"> </w:t>
      </w:r>
      <w:r w:rsidRPr="008C4ADC">
        <w:rPr>
          <w:spacing w:val="-10"/>
        </w:rPr>
        <w:t>4</w:t>
      </w:r>
      <w:r w:rsidR="00D36A1C" w:rsidRPr="008C4ADC">
        <w:rPr>
          <w:spacing w:val="-10"/>
        </w:rPr>
        <w:t xml:space="preserve"> </w:t>
      </w:r>
      <w:r w:rsidRPr="008C4ADC">
        <w:rPr>
          <w:spacing w:val="-2"/>
        </w:rPr>
        <w:t>(96).</w:t>
      </w:r>
      <w:r w:rsidR="00531F5D" w:rsidRPr="008C4ADC">
        <w:t xml:space="preserve"> </w:t>
      </w:r>
      <w:r w:rsidRPr="008C4ADC">
        <w:rPr>
          <w:spacing w:val="-5"/>
        </w:rPr>
        <w:t>С.</w:t>
      </w:r>
      <w:r w:rsidR="00531F5D" w:rsidRPr="008C4ADC">
        <w:t xml:space="preserve"> </w:t>
      </w:r>
      <w:r w:rsidRPr="008C4ADC">
        <w:rPr>
          <w:spacing w:val="-2"/>
        </w:rPr>
        <w:t>117–128.</w:t>
      </w:r>
      <w:r w:rsidR="00531F5D" w:rsidRPr="008C4ADC">
        <w:t xml:space="preserve"> </w:t>
      </w:r>
      <w:r w:rsidRPr="008C4ADC">
        <w:rPr>
          <w:spacing w:val="-4"/>
        </w:rPr>
        <w:t>URL:</w:t>
      </w:r>
      <w:r w:rsidR="00D36A1C" w:rsidRPr="008C4ADC">
        <w:rPr>
          <w:spacing w:val="-4"/>
        </w:rPr>
        <w:t xml:space="preserve"> </w:t>
      </w:r>
      <w:hyperlink r:id="rId325">
        <w:r w:rsidRPr="008C4ADC">
          <w:rPr>
            <w:color w:val="0000FF"/>
            <w:spacing w:val="-2"/>
            <w:u w:val="single" w:color="0000FF"/>
          </w:rPr>
          <w:t>https://luhbulletin.dnuvs.ukr.education/index.php/main/issue/view/63/61</w:t>
        </w:r>
      </w:hyperlink>
      <w:r w:rsidRPr="008C4ADC">
        <w:rPr>
          <w:color w:val="0000FF"/>
          <w:spacing w:val="-2"/>
        </w:rPr>
        <w:t xml:space="preserve"> </w:t>
      </w:r>
    </w:p>
    <w:p w14:paraId="13BF3024" w14:textId="44D647F3" w:rsidR="00F469CC" w:rsidRPr="008C4ADC" w:rsidRDefault="006160D3" w:rsidP="00D36A1C">
      <w:pPr>
        <w:ind w:firstLine="567"/>
        <w:jc w:val="both"/>
      </w:pPr>
      <w:r w:rsidRPr="008C4ADC">
        <w:t>Яновська</w:t>
      </w:r>
      <w:r w:rsidRPr="008C4ADC">
        <w:rPr>
          <w:spacing w:val="40"/>
        </w:rPr>
        <w:t xml:space="preserve"> </w:t>
      </w:r>
      <w:r w:rsidRPr="008C4ADC">
        <w:t>О.</w:t>
      </w:r>
      <w:r w:rsidRPr="008C4ADC">
        <w:rPr>
          <w:spacing w:val="40"/>
        </w:rPr>
        <w:t xml:space="preserve"> </w:t>
      </w:r>
      <w:r w:rsidRPr="008C4ADC">
        <w:t>Г.,</w:t>
      </w:r>
      <w:r w:rsidRPr="008C4ADC">
        <w:rPr>
          <w:spacing w:val="40"/>
        </w:rPr>
        <w:t xml:space="preserve"> </w:t>
      </w:r>
      <w:proofErr w:type="spellStart"/>
      <w:r w:rsidRPr="008C4ADC">
        <w:t>Біцай</w:t>
      </w:r>
      <w:proofErr w:type="spellEnd"/>
      <w:r w:rsidRPr="008C4ADC">
        <w:rPr>
          <w:spacing w:val="40"/>
        </w:rPr>
        <w:t xml:space="preserve"> </w:t>
      </w:r>
      <w:r w:rsidRPr="008C4ADC">
        <w:t>А.</w:t>
      </w:r>
      <w:r w:rsidRPr="008C4ADC">
        <w:rPr>
          <w:spacing w:val="40"/>
        </w:rPr>
        <w:t xml:space="preserve"> </w:t>
      </w:r>
      <w:r w:rsidRPr="008C4ADC">
        <w:t>В.,</w:t>
      </w:r>
      <w:r w:rsidRPr="008C4ADC">
        <w:rPr>
          <w:spacing w:val="40"/>
        </w:rPr>
        <w:t xml:space="preserve"> </w:t>
      </w:r>
      <w:r w:rsidRPr="008C4ADC">
        <w:t>Саєнко</w:t>
      </w:r>
      <w:r w:rsidRPr="008C4ADC">
        <w:rPr>
          <w:spacing w:val="40"/>
        </w:rPr>
        <w:t xml:space="preserve"> </w:t>
      </w:r>
      <w:r w:rsidRPr="008C4ADC">
        <w:t>Г.</w:t>
      </w:r>
      <w:r w:rsidRPr="008C4ADC">
        <w:rPr>
          <w:spacing w:val="40"/>
        </w:rPr>
        <w:t xml:space="preserve"> </w:t>
      </w:r>
      <w:r w:rsidRPr="008C4ADC">
        <w:t>Ю.</w:t>
      </w:r>
      <w:r w:rsidRPr="008C4ADC">
        <w:rPr>
          <w:spacing w:val="40"/>
        </w:rPr>
        <w:t xml:space="preserve"> </w:t>
      </w:r>
      <w:r w:rsidRPr="008C4ADC">
        <w:t>До</w:t>
      </w:r>
      <w:r w:rsidRPr="008C4ADC">
        <w:rPr>
          <w:spacing w:val="40"/>
        </w:rPr>
        <w:t xml:space="preserve"> </w:t>
      </w:r>
      <w:r w:rsidRPr="008C4ADC">
        <w:t>питання</w:t>
      </w:r>
      <w:r w:rsidRPr="008C4ADC">
        <w:rPr>
          <w:spacing w:val="40"/>
        </w:rPr>
        <w:t xml:space="preserve"> </w:t>
      </w:r>
      <w:r w:rsidRPr="008C4ADC">
        <w:t>визначення</w:t>
      </w:r>
      <w:r w:rsidRPr="008C4ADC">
        <w:rPr>
          <w:spacing w:val="-2"/>
        </w:rPr>
        <w:t xml:space="preserve"> </w:t>
      </w:r>
      <w:r w:rsidRPr="008C4ADC">
        <w:t>“проникнення”</w:t>
      </w:r>
      <w:r w:rsidRPr="008C4ADC">
        <w:rPr>
          <w:spacing w:val="-5"/>
        </w:rPr>
        <w:t xml:space="preserve"> </w:t>
      </w:r>
      <w:r w:rsidRPr="008C4ADC">
        <w:t>як</w:t>
      </w:r>
      <w:r w:rsidRPr="008C4ADC">
        <w:rPr>
          <w:spacing w:val="-6"/>
        </w:rPr>
        <w:t xml:space="preserve"> </w:t>
      </w:r>
      <w:r w:rsidRPr="008C4ADC">
        <w:t>кваліфікуючої</w:t>
      </w:r>
      <w:r w:rsidRPr="008C4ADC">
        <w:rPr>
          <w:spacing w:val="-3"/>
        </w:rPr>
        <w:t xml:space="preserve"> </w:t>
      </w:r>
      <w:r w:rsidRPr="008C4ADC">
        <w:t>ознаки</w:t>
      </w:r>
      <w:r w:rsidRPr="008C4ADC">
        <w:rPr>
          <w:spacing w:val="-3"/>
        </w:rPr>
        <w:t xml:space="preserve"> </w:t>
      </w:r>
      <w:r w:rsidRPr="008C4ADC">
        <w:t>злочинів</w:t>
      </w:r>
      <w:r w:rsidRPr="008C4ADC">
        <w:rPr>
          <w:spacing w:val="-3"/>
        </w:rPr>
        <w:t xml:space="preserve"> </w:t>
      </w:r>
      <w:r w:rsidRPr="008C4ADC">
        <w:t xml:space="preserve">проти власності. </w:t>
      </w:r>
      <w:r w:rsidRPr="008C4ADC">
        <w:rPr>
          <w:i/>
        </w:rPr>
        <w:t xml:space="preserve">Вісник кримінального судочинства. </w:t>
      </w:r>
      <w:r w:rsidRPr="008C4ADC">
        <w:t xml:space="preserve">2018. № 3. С. 71–78. </w:t>
      </w:r>
      <w:r w:rsidRPr="008C4ADC">
        <w:rPr>
          <w:spacing w:val="-4"/>
        </w:rPr>
        <w:t>URL:</w:t>
      </w:r>
      <w:r w:rsidR="00531F5D" w:rsidRPr="008C4ADC">
        <w:t xml:space="preserve"> </w:t>
      </w:r>
      <w:hyperlink r:id="rId326">
        <w:r w:rsidRPr="008C4ADC">
          <w:rPr>
            <w:color w:val="0000FF"/>
            <w:spacing w:val="-2"/>
            <w:u w:val="single" w:color="0000FF"/>
          </w:rPr>
          <w:t>https://vkslaw.knu.ua/ua/3-2018-aktualni-problemy-</w:t>
        </w:r>
      </w:hyperlink>
      <w:hyperlink r:id="rId327">
        <w:r w:rsidRPr="008C4ADC">
          <w:rPr>
            <w:color w:val="0000FF"/>
            <w:spacing w:val="-2"/>
            <w:u w:val="single" w:color="0000FF"/>
          </w:rPr>
          <w:t>kryminalnoho-sudochynstva-8/174-problemy-kryminalnoho-prava-ta-</w:t>
        </w:r>
      </w:hyperlink>
      <w:hyperlink r:id="rId328">
        <w:r w:rsidRPr="008C4ADC">
          <w:rPr>
            <w:color w:val="0000FF"/>
            <w:spacing w:val="-2"/>
            <w:u w:val="single" w:color="0000FF"/>
          </w:rPr>
          <w:t>kryminalistyky/610-do-pytannia-vyznachennia-pronyknennia-iak-</w:t>
        </w:r>
      </w:hyperlink>
      <w:hyperlink r:id="rId329">
        <w:r w:rsidRPr="008C4ADC">
          <w:rPr>
            <w:color w:val="0000FF"/>
            <w:spacing w:val="-2"/>
            <w:u w:val="single" w:color="0000FF"/>
          </w:rPr>
          <w:t>kvalifikuiuchoi-oznaky-zlochyniv-proty-vlasnosti/</w:t>
        </w:r>
        <w:r w:rsidRPr="008C4ADC">
          <w:rPr>
            <w:spacing w:val="-2"/>
          </w:rPr>
          <w:t>.</w:t>
        </w:r>
      </w:hyperlink>
    </w:p>
    <w:p w14:paraId="026A5294" w14:textId="77777777" w:rsidR="00D36A1C" w:rsidRPr="008C4ADC" w:rsidRDefault="00D36A1C" w:rsidP="00DE7D59">
      <w:pPr>
        <w:pStyle w:val="a3"/>
        <w:tabs>
          <w:tab w:val="left" w:pos="1892"/>
          <w:tab w:val="left" w:pos="2329"/>
          <w:tab w:val="left" w:pos="2765"/>
          <w:tab w:val="left" w:pos="3490"/>
          <w:tab w:val="left" w:pos="4449"/>
          <w:tab w:val="left" w:pos="5668"/>
          <w:tab w:val="left" w:pos="6181"/>
        </w:tabs>
        <w:ind w:left="0" w:firstLine="567"/>
      </w:pPr>
    </w:p>
    <w:p w14:paraId="0FDC4B10" w14:textId="77777777" w:rsidR="00D36A1C" w:rsidRPr="008C4ADC" w:rsidRDefault="006160D3" w:rsidP="00D36A1C">
      <w:pPr>
        <w:pStyle w:val="a3"/>
        <w:tabs>
          <w:tab w:val="left" w:pos="1892"/>
          <w:tab w:val="left" w:pos="2329"/>
          <w:tab w:val="left" w:pos="2765"/>
          <w:tab w:val="left" w:pos="3490"/>
          <w:tab w:val="left" w:pos="4449"/>
          <w:tab w:val="left" w:pos="5668"/>
          <w:tab w:val="left" w:pos="6181"/>
        </w:tabs>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23C87F8C" w14:textId="3B570A13" w:rsidR="00F469CC" w:rsidRPr="008C4ADC" w:rsidRDefault="006160D3" w:rsidP="00D36A1C">
      <w:pPr>
        <w:pStyle w:val="a3"/>
        <w:tabs>
          <w:tab w:val="left" w:pos="1892"/>
          <w:tab w:val="left" w:pos="2329"/>
          <w:tab w:val="left" w:pos="2765"/>
          <w:tab w:val="left" w:pos="3490"/>
          <w:tab w:val="left" w:pos="4449"/>
          <w:tab w:val="left" w:pos="5668"/>
          <w:tab w:val="left" w:pos="6181"/>
        </w:tabs>
        <w:ind w:left="0" w:firstLine="567"/>
      </w:pPr>
      <w:r w:rsidRPr="008C4ADC">
        <w:rPr>
          <w:spacing w:val="-2"/>
        </w:rPr>
        <w:t>Антонюк</w:t>
      </w:r>
      <w:r w:rsidR="00531F5D" w:rsidRPr="008C4ADC">
        <w:t xml:space="preserve"> </w:t>
      </w:r>
      <w:r w:rsidRPr="008C4ADC">
        <w:rPr>
          <w:spacing w:val="-5"/>
        </w:rPr>
        <w:t>Н.</w:t>
      </w:r>
      <w:r w:rsidR="00531F5D" w:rsidRPr="008C4ADC">
        <w:t xml:space="preserve"> </w:t>
      </w:r>
      <w:r w:rsidRPr="008C4ADC">
        <w:rPr>
          <w:spacing w:val="-5"/>
        </w:rPr>
        <w:t>О.</w:t>
      </w:r>
      <w:r w:rsidR="00531F5D" w:rsidRPr="008C4ADC">
        <w:t xml:space="preserve"> </w:t>
      </w:r>
      <w:r w:rsidRPr="008C4ADC">
        <w:rPr>
          <w:spacing w:val="-4"/>
        </w:rPr>
        <w:t>Зміст</w:t>
      </w:r>
      <w:r w:rsidR="00531F5D" w:rsidRPr="008C4ADC">
        <w:t xml:space="preserve"> </w:t>
      </w:r>
      <w:r w:rsidRPr="008C4ADC">
        <w:rPr>
          <w:spacing w:val="-2"/>
        </w:rPr>
        <w:t>поняття</w:t>
      </w:r>
      <w:r w:rsidR="00531F5D" w:rsidRPr="008C4ADC">
        <w:t xml:space="preserve"> </w:t>
      </w:r>
      <w:r w:rsidRPr="008C4ADC">
        <w:rPr>
          <w:spacing w:val="-2"/>
        </w:rPr>
        <w:t>“сховище”</w:t>
      </w:r>
      <w:r w:rsidR="00531F5D" w:rsidRPr="008C4ADC">
        <w:t xml:space="preserve"> </w:t>
      </w:r>
      <w:r w:rsidRPr="008C4ADC">
        <w:rPr>
          <w:spacing w:val="-5"/>
        </w:rPr>
        <w:t>під</w:t>
      </w:r>
      <w:r w:rsidR="00531F5D" w:rsidRPr="008C4ADC">
        <w:t xml:space="preserve"> </w:t>
      </w:r>
      <w:r w:rsidRPr="008C4ADC">
        <w:rPr>
          <w:spacing w:val="-5"/>
        </w:rPr>
        <w:t>час</w:t>
      </w:r>
      <w:r w:rsidR="00D36A1C" w:rsidRPr="008C4ADC">
        <w:rPr>
          <w:spacing w:val="-5"/>
        </w:rPr>
        <w:t xml:space="preserve"> </w:t>
      </w:r>
      <w:r w:rsidRPr="008C4ADC">
        <w:t>диференціації</w:t>
      </w:r>
      <w:r w:rsidRPr="008C4ADC">
        <w:rPr>
          <w:spacing w:val="27"/>
        </w:rPr>
        <w:t xml:space="preserve"> </w:t>
      </w:r>
      <w:r w:rsidRPr="008C4ADC">
        <w:t>відповідальності</w:t>
      </w:r>
      <w:r w:rsidRPr="008C4ADC">
        <w:rPr>
          <w:spacing w:val="28"/>
        </w:rPr>
        <w:t xml:space="preserve"> </w:t>
      </w:r>
      <w:r w:rsidRPr="008C4ADC">
        <w:t>за</w:t>
      </w:r>
      <w:r w:rsidRPr="008C4ADC">
        <w:rPr>
          <w:spacing w:val="35"/>
        </w:rPr>
        <w:t xml:space="preserve"> </w:t>
      </w:r>
      <w:r w:rsidRPr="008C4ADC">
        <w:t>викрадення.</w:t>
      </w:r>
      <w:r w:rsidRPr="008C4ADC">
        <w:rPr>
          <w:spacing w:val="42"/>
        </w:rPr>
        <w:t xml:space="preserve"> </w:t>
      </w:r>
      <w:r w:rsidRPr="008C4ADC">
        <w:rPr>
          <w:i/>
        </w:rPr>
        <w:t>Вісник</w:t>
      </w:r>
      <w:r w:rsidRPr="008C4ADC">
        <w:rPr>
          <w:i/>
          <w:spacing w:val="34"/>
        </w:rPr>
        <w:t xml:space="preserve"> </w:t>
      </w:r>
      <w:r w:rsidRPr="008C4ADC">
        <w:rPr>
          <w:i/>
          <w:spacing w:val="-2"/>
        </w:rPr>
        <w:t>Львівського</w:t>
      </w:r>
      <w:r w:rsidR="00D36A1C" w:rsidRPr="008C4ADC">
        <w:rPr>
          <w:i/>
          <w:spacing w:val="-2"/>
        </w:rPr>
        <w:t xml:space="preserve"> </w:t>
      </w:r>
      <w:r w:rsidRPr="008C4ADC">
        <w:rPr>
          <w:i/>
        </w:rPr>
        <w:t xml:space="preserve">університету. Серія юридична. </w:t>
      </w:r>
      <w:r w:rsidRPr="008C4ADC">
        <w:t xml:space="preserve">2011. № 53. С. 277–284. URL: </w:t>
      </w:r>
      <w:hyperlink r:id="rId330">
        <w:r w:rsidRPr="008C4ADC">
          <w:rPr>
            <w:color w:val="0000FF"/>
            <w:spacing w:val="-2"/>
            <w:u w:val="single" w:color="0000FF"/>
          </w:rPr>
          <w:t>https://library.nlu.edu.ua/POLN_TEXT/LVIV/visnyk_53.pdf</w:t>
        </w:r>
        <w:r w:rsidRPr="008C4ADC">
          <w:rPr>
            <w:spacing w:val="-2"/>
          </w:rPr>
          <w:t>.</w:t>
        </w:r>
      </w:hyperlink>
    </w:p>
    <w:p w14:paraId="5DD1F466" w14:textId="77777777" w:rsidR="00F469CC" w:rsidRPr="008C4ADC" w:rsidRDefault="006160D3" w:rsidP="00DE7D59">
      <w:pPr>
        <w:pStyle w:val="a3"/>
        <w:ind w:left="0" w:firstLine="567"/>
      </w:pPr>
      <w:hyperlink r:id="rId331">
        <w:proofErr w:type="spellStart"/>
        <w:r w:rsidRPr="008C4ADC">
          <w:t>Батиргареєва</w:t>
        </w:r>
        <w:proofErr w:type="spellEnd"/>
        <w:r w:rsidRPr="008C4ADC">
          <w:t xml:space="preserve"> В. С.</w:t>
        </w:r>
      </w:hyperlink>
      <w:r w:rsidRPr="008C4ADC">
        <w:t xml:space="preserve"> Кримінологічна характеристика та попередження розбоїв, поєднаних з</w:t>
      </w:r>
      <w:r w:rsidRPr="008C4ADC">
        <w:rPr>
          <w:spacing w:val="-2"/>
        </w:rPr>
        <w:t xml:space="preserve"> </w:t>
      </w:r>
      <w:r w:rsidRPr="008C4ADC">
        <w:t>проникненням</w:t>
      </w:r>
      <w:r w:rsidRPr="008C4ADC">
        <w:rPr>
          <w:spacing w:val="-2"/>
        </w:rPr>
        <w:t xml:space="preserve"> </w:t>
      </w:r>
      <w:r w:rsidRPr="008C4ADC">
        <w:t>у</w:t>
      </w:r>
      <w:r w:rsidRPr="008C4ADC">
        <w:rPr>
          <w:spacing w:val="-1"/>
        </w:rPr>
        <w:t xml:space="preserve"> </w:t>
      </w:r>
      <w:r w:rsidRPr="008C4ADC">
        <w:t>житло</w:t>
      </w:r>
      <w:r w:rsidRPr="008C4ADC">
        <w:rPr>
          <w:spacing w:val="-1"/>
        </w:rPr>
        <w:t xml:space="preserve"> </w:t>
      </w:r>
      <w:r w:rsidRPr="008C4ADC">
        <w:t xml:space="preserve">: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наук : 12.00.08. Харків, 2002. 266 с.</w:t>
      </w:r>
    </w:p>
    <w:p w14:paraId="5A99E563" w14:textId="77777777" w:rsidR="00F469CC" w:rsidRPr="008C4ADC" w:rsidRDefault="006160D3" w:rsidP="00DE7D59">
      <w:pPr>
        <w:pStyle w:val="a3"/>
        <w:ind w:left="0" w:firstLine="567"/>
      </w:pPr>
      <w:proofErr w:type="spellStart"/>
      <w:r w:rsidRPr="008C4ADC">
        <w:t>Бурдін</w:t>
      </w:r>
      <w:proofErr w:type="spellEnd"/>
      <w:r w:rsidRPr="008C4ADC">
        <w:t xml:space="preserve"> В. Викрадення: окремі проблеми розмежування та диференціації кримінальної відповідальності. </w:t>
      </w:r>
      <w:r w:rsidRPr="008C4ADC">
        <w:rPr>
          <w:i/>
        </w:rPr>
        <w:t>Вісник Львівського університету</w:t>
      </w:r>
      <w:r w:rsidRPr="008C4ADC">
        <w:t xml:space="preserve">. </w:t>
      </w:r>
      <w:r w:rsidRPr="008C4ADC">
        <w:rPr>
          <w:i/>
        </w:rPr>
        <w:t>Серія юридична</w:t>
      </w:r>
      <w:r w:rsidRPr="008C4ADC">
        <w:t xml:space="preserve">. </w:t>
      </w:r>
      <w:proofErr w:type="spellStart"/>
      <w:r w:rsidRPr="008C4ADC">
        <w:t>Вип</w:t>
      </w:r>
      <w:proofErr w:type="spellEnd"/>
      <w:r w:rsidRPr="008C4ADC">
        <w:t xml:space="preserve">. 55. 2012. С. 216–226. URL: </w:t>
      </w:r>
      <w:hyperlink r:id="rId332">
        <w:r w:rsidRPr="008C4ADC">
          <w:rPr>
            <w:color w:val="0000FF"/>
            <w:spacing w:val="-2"/>
            <w:u w:val="single" w:color="0000FF"/>
          </w:rPr>
          <w:t>https://library.nlu.edu.ua/POLN_TEXT/LVIV/visnyk_55.pdf</w:t>
        </w:r>
        <w:r w:rsidRPr="008C4ADC">
          <w:rPr>
            <w:spacing w:val="-2"/>
          </w:rPr>
          <w:t>.</w:t>
        </w:r>
      </w:hyperlink>
    </w:p>
    <w:p w14:paraId="3036212D" w14:textId="117DEBAB" w:rsidR="00F469CC" w:rsidRPr="008C4ADC" w:rsidRDefault="006160D3" w:rsidP="00D36A1C">
      <w:pPr>
        <w:pStyle w:val="a3"/>
        <w:tabs>
          <w:tab w:val="left" w:pos="3132"/>
          <w:tab w:val="left" w:pos="5996"/>
        </w:tabs>
        <w:ind w:left="0" w:firstLine="567"/>
      </w:pPr>
      <w:proofErr w:type="spellStart"/>
      <w:r w:rsidRPr="008C4ADC">
        <w:t>Дорохіна</w:t>
      </w:r>
      <w:proofErr w:type="spellEnd"/>
      <w:r w:rsidRPr="008C4ADC">
        <w:rPr>
          <w:spacing w:val="-13"/>
        </w:rPr>
        <w:t xml:space="preserve"> </w:t>
      </w:r>
      <w:r w:rsidRPr="008C4ADC">
        <w:t>Ю.А.</w:t>
      </w:r>
      <w:r w:rsidRPr="008C4ADC">
        <w:rPr>
          <w:spacing w:val="-11"/>
        </w:rPr>
        <w:t xml:space="preserve"> </w:t>
      </w:r>
      <w:r w:rsidRPr="008C4ADC">
        <w:t>Злочини</w:t>
      </w:r>
      <w:r w:rsidRPr="008C4ADC">
        <w:rPr>
          <w:spacing w:val="-14"/>
        </w:rPr>
        <w:t xml:space="preserve"> </w:t>
      </w:r>
      <w:r w:rsidRPr="008C4ADC">
        <w:t>проти</w:t>
      </w:r>
      <w:r w:rsidRPr="008C4ADC">
        <w:rPr>
          <w:spacing w:val="-14"/>
        </w:rPr>
        <w:t xml:space="preserve"> </w:t>
      </w:r>
      <w:r w:rsidRPr="008C4ADC">
        <w:t>власності.</w:t>
      </w:r>
      <w:r w:rsidRPr="008C4ADC">
        <w:rPr>
          <w:spacing w:val="-11"/>
        </w:rPr>
        <w:t xml:space="preserve"> </w:t>
      </w:r>
      <w:r w:rsidRPr="008C4ADC">
        <w:t xml:space="preserve">Теоретико-правове дослідження : монографія. Київ : Київ. </w:t>
      </w:r>
      <w:proofErr w:type="spellStart"/>
      <w:r w:rsidRPr="008C4ADC">
        <w:t>нац</w:t>
      </w:r>
      <w:proofErr w:type="spellEnd"/>
      <w:r w:rsidRPr="008C4ADC">
        <w:t>. торг.-</w:t>
      </w:r>
      <w:proofErr w:type="spellStart"/>
      <w:r w:rsidRPr="008C4ADC">
        <w:t>екон</w:t>
      </w:r>
      <w:proofErr w:type="spellEnd"/>
      <w:r w:rsidRPr="008C4ADC">
        <w:t xml:space="preserve">. ун-т, 2016. </w:t>
      </w:r>
      <w:r w:rsidRPr="008C4ADC">
        <w:rPr>
          <w:spacing w:val="-5"/>
        </w:rPr>
        <w:t>744</w:t>
      </w:r>
      <w:r w:rsidR="00531F5D" w:rsidRPr="008C4ADC">
        <w:t xml:space="preserve"> </w:t>
      </w:r>
      <w:r w:rsidRPr="008C4ADC">
        <w:rPr>
          <w:spacing w:val="-5"/>
        </w:rPr>
        <w:t>с.</w:t>
      </w:r>
      <w:r w:rsidR="00531F5D" w:rsidRPr="008C4ADC">
        <w:t xml:space="preserve"> </w:t>
      </w:r>
      <w:r w:rsidRPr="008C4ADC">
        <w:rPr>
          <w:spacing w:val="-4"/>
        </w:rPr>
        <w:t>URL:</w:t>
      </w:r>
      <w:r w:rsidR="00D36A1C" w:rsidRPr="008C4ADC">
        <w:rPr>
          <w:spacing w:val="-4"/>
        </w:rPr>
        <w:t xml:space="preserve"> </w:t>
      </w:r>
      <w:hyperlink r:id="rId333">
        <w:r w:rsidRPr="008C4ADC">
          <w:rPr>
            <w:color w:val="0000FF"/>
            <w:spacing w:val="-2"/>
            <w:u w:val="single" w:color="0000FF"/>
          </w:rPr>
          <w:t>https://knute.edu.ua/file/MjExMzA=/56e66ec980fd6c0504894b7e20ae4</w:t>
        </w:r>
      </w:hyperlink>
      <w:r w:rsidRPr="008C4ADC">
        <w:rPr>
          <w:color w:val="0000FF"/>
          <w:spacing w:val="-2"/>
        </w:rPr>
        <w:t xml:space="preserve"> </w:t>
      </w:r>
      <w:hyperlink r:id="rId334">
        <w:r w:rsidRPr="008C4ADC">
          <w:rPr>
            <w:color w:val="0000FF"/>
            <w:spacing w:val="-2"/>
            <w:u w:val="single" w:color="0000FF"/>
          </w:rPr>
          <w:t>614.pdf</w:t>
        </w:r>
        <w:r w:rsidRPr="008C4ADC">
          <w:rPr>
            <w:spacing w:val="-2"/>
          </w:rPr>
          <w:t>.</w:t>
        </w:r>
      </w:hyperlink>
    </w:p>
    <w:p w14:paraId="27A3889A" w14:textId="2E71277C" w:rsidR="00F469CC" w:rsidRPr="008C4ADC" w:rsidRDefault="006160D3" w:rsidP="00DE7D59">
      <w:pPr>
        <w:pStyle w:val="a3"/>
        <w:ind w:left="0" w:firstLine="567"/>
      </w:pPr>
      <w:proofErr w:type="spellStart"/>
      <w:r w:rsidRPr="008C4ADC">
        <w:t>Ільїна</w:t>
      </w:r>
      <w:proofErr w:type="spellEnd"/>
      <w:r w:rsidRPr="008C4ADC">
        <w:t xml:space="preserve"> О. В. Кримінально-правова характеристика кваліфікуючих ознак корисливих злочинів проти власності : </w:t>
      </w:r>
      <w:proofErr w:type="spellStart"/>
      <w:r w:rsidRPr="008C4ADC">
        <w:t>автореф</w:t>
      </w:r>
      <w:proofErr w:type="spellEnd"/>
      <w:r w:rsidRPr="008C4ADC">
        <w:t xml:space="preserve">. </w:t>
      </w:r>
      <w:proofErr w:type="spellStart"/>
      <w:r w:rsidRPr="008C4ADC">
        <w:t>дис</w:t>
      </w:r>
      <w:proofErr w:type="spellEnd"/>
      <w:r w:rsidR="00531F5D" w:rsidRPr="008C4ADC">
        <w:rPr>
          <w:spacing w:val="80"/>
        </w:rPr>
        <w:t xml:space="preserve"> </w:t>
      </w:r>
      <w:proofErr w:type="spellStart"/>
      <w:r w:rsidRPr="008C4ADC">
        <w:t>канд</w:t>
      </w:r>
      <w:proofErr w:type="spellEnd"/>
      <w:r w:rsidRPr="008C4ADC">
        <w:t xml:space="preserve">. </w:t>
      </w:r>
      <w:proofErr w:type="spellStart"/>
      <w:r w:rsidRPr="008C4ADC">
        <w:t>юрид</w:t>
      </w:r>
      <w:proofErr w:type="spellEnd"/>
      <w:r w:rsidRPr="008C4ADC">
        <w:t>. наук : 12.00.08. Київ, 2007. 18 с.</w:t>
      </w:r>
    </w:p>
    <w:p w14:paraId="75680378" w14:textId="69FF7D28" w:rsidR="00F469CC" w:rsidRPr="008C4ADC" w:rsidRDefault="006160D3" w:rsidP="00D36A1C">
      <w:pPr>
        <w:pStyle w:val="a3"/>
        <w:ind w:left="0" w:firstLine="567"/>
      </w:pPr>
      <w:proofErr w:type="spellStart"/>
      <w:r w:rsidRPr="008C4ADC">
        <w:t>Примак</w:t>
      </w:r>
      <w:proofErr w:type="spellEnd"/>
      <w:r w:rsidRPr="008C4ADC">
        <w:rPr>
          <w:spacing w:val="-10"/>
        </w:rPr>
        <w:t xml:space="preserve"> </w:t>
      </w:r>
      <w:r w:rsidRPr="008C4ADC">
        <w:t>В.</w:t>
      </w:r>
      <w:r w:rsidRPr="008C4ADC">
        <w:rPr>
          <w:spacing w:val="-4"/>
        </w:rPr>
        <w:t xml:space="preserve"> </w:t>
      </w:r>
      <w:r w:rsidRPr="008C4ADC">
        <w:t>Обманне</w:t>
      </w:r>
      <w:r w:rsidRPr="008C4ADC">
        <w:rPr>
          <w:spacing w:val="-13"/>
        </w:rPr>
        <w:t xml:space="preserve"> </w:t>
      </w:r>
      <w:r w:rsidRPr="008C4ADC">
        <w:t>проникнення</w:t>
      </w:r>
      <w:r w:rsidRPr="008C4ADC">
        <w:rPr>
          <w:spacing w:val="-7"/>
        </w:rPr>
        <w:t xml:space="preserve"> </w:t>
      </w:r>
      <w:r w:rsidRPr="008C4ADC">
        <w:t>у</w:t>
      </w:r>
      <w:r w:rsidRPr="008C4ADC">
        <w:rPr>
          <w:spacing w:val="-11"/>
        </w:rPr>
        <w:t xml:space="preserve"> </w:t>
      </w:r>
      <w:r w:rsidRPr="008C4ADC">
        <w:t>житло</w:t>
      </w:r>
      <w:r w:rsidRPr="008C4ADC">
        <w:rPr>
          <w:spacing w:val="-11"/>
        </w:rPr>
        <w:t xml:space="preserve"> </w:t>
      </w:r>
      <w:r w:rsidRPr="008C4ADC">
        <w:t>з</w:t>
      </w:r>
      <w:r w:rsidRPr="008C4ADC">
        <w:rPr>
          <w:spacing w:val="-7"/>
        </w:rPr>
        <w:t xml:space="preserve"> </w:t>
      </w:r>
      <w:r w:rsidRPr="008C4ADC">
        <w:t>метою</w:t>
      </w:r>
      <w:r w:rsidRPr="008C4ADC">
        <w:rPr>
          <w:spacing w:val="-8"/>
        </w:rPr>
        <w:t xml:space="preserve"> </w:t>
      </w:r>
      <w:r w:rsidRPr="008C4ADC">
        <w:rPr>
          <w:spacing w:val="-2"/>
        </w:rPr>
        <w:t>вчинення</w:t>
      </w:r>
      <w:r w:rsidR="00D36A1C" w:rsidRPr="008C4ADC">
        <w:rPr>
          <w:spacing w:val="-2"/>
        </w:rPr>
        <w:t xml:space="preserve"> </w:t>
      </w:r>
      <w:r w:rsidRPr="008C4ADC">
        <w:t xml:space="preserve">крадіжки. </w:t>
      </w:r>
      <w:r w:rsidRPr="008C4ADC">
        <w:rPr>
          <w:i/>
        </w:rPr>
        <w:t>Юридичний</w:t>
      </w:r>
      <w:r w:rsidRPr="008C4ADC">
        <w:rPr>
          <w:i/>
          <w:spacing w:val="-7"/>
        </w:rPr>
        <w:t xml:space="preserve"> </w:t>
      </w:r>
      <w:r w:rsidRPr="008C4ADC">
        <w:rPr>
          <w:i/>
        </w:rPr>
        <w:t>вісник</w:t>
      </w:r>
      <w:r w:rsidRPr="008C4ADC">
        <w:rPr>
          <w:i/>
          <w:spacing w:val="-6"/>
        </w:rPr>
        <w:t xml:space="preserve"> </w:t>
      </w:r>
      <w:r w:rsidRPr="008C4ADC">
        <w:rPr>
          <w:i/>
        </w:rPr>
        <w:t>України</w:t>
      </w:r>
      <w:r w:rsidRPr="008C4ADC">
        <w:t>.</w:t>
      </w:r>
      <w:r w:rsidRPr="008C4ADC">
        <w:rPr>
          <w:spacing w:val="-1"/>
        </w:rPr>
        <w:t xml:space="preserve"> </w:t>
      </w:r>
      <w:r w:rsidRPr="008C4ADC">
        <w:t>2001.</w:t>
      </w:r>
      <w:r w:rsidRPr="008C4ADC">
        <w:rPr>
          <w:spacing w:val="-6"/>
        </w:rPr>
        <w:t xml:space="preserve"> </w:t>
      </w:r>
      <w:r w:rsidRPr="008C4ADC">
        <w:t>1-7</w:t>
      </w:r>
      <w:r w:rsidRPr="008C4ADC">
        <w:rPr>
          <w:spacing w:val="-3"/>
        </w:rPr>
        <w:t xml:space="preserve"> </w:t>
      </w:r>
      <w:proofErr w:type="spellStart"/>
      <w:r w:rsidRPr="008C4ADC">
        <w:t>лют</w:t>
      </w:r>
      <w:proofErr w:type="spellEnd"/>
      <w:r w:rsidRPr="008C4ADC">
        <w:t>.</w:t>
      </w:r>
      <w:r w:rsidRPr="008C4ADC">
        <w:rPr>
          <w:spacing w:val="-1"/>
        </w:rPr>
        <w:t xml:space="preserve"> </w:t>
      </w:r>
      <w:r w:rsidRPr="008C4ADC">
        <w:t>(№</w:t>
      </w:r>
      <w:r w:rsidRPr="008C4ADC">
        <w:rPr>
          <w:spacing w:val="-7"/>
        </w:rPr>
        <w:t xml:space="preserve"> </w:t>
      </w:r>
      <w:r w:rsidRPr="008C4ADC">
        <w:t>5).</w:t>
      </w:r>
      <w:r w:rsidRPr="008C4ADC">
        <w:rPr>
          <w:spacing w:val="-5"/>
        </w:rPr>
        <w:t xml:space="preserve"> </w:t>
      </w:r>
      <w:r w:rsidRPr="008C4ADC">
        <w:t>С.</w:t>
      </w:r>
      <w:r w:rsidRPr="008C4ADC">
        <w:rPr>
          <w:spacing w:val="-1"/>
        </w:rPr>
        <w:t xml:space="preserve"> </w:t>
      </w:r>
      <w:r w:rsidRPr="008C4ADC">
        <w:rPr>
          <w:spacing w:val="-5"/>
        </w:rPr>
        <w:t>7.</w:t>
      </w:r>
    </w:p>
    <w:p w14:paraId="5E5D8C33" w14:textId="77777777" w:rsidR="00D36A1C" w:rsidRPr="008C4ADC" w:rsidRDefault="00D36A1C" w:rsidP="00DE7D59">
      <w:pPr>
        <w:pStyle w:val="a3"/>
        <w:ind w:left="0" w:firstLine="567"/>
      </w:pPr>
    </w:p>
    <w:p w14:paraId="70585FDA" w14:textId="421AC064" w:rsidR="00F469CC" w:rsidRPr="008C4ADC" w:rsidRDefault="006160D3" w:rsidP="00D36A1C">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00D36A1C" w:rsidRPr="008C4ADC">
        <w:rPr>
          <w:i/>
          <w:iCs/>
        </w:rPr>
        <w:t xml:space="preserve"> </w:t>
      </w:r>
      <w:r w:rsidRPr="008C4ADC">
        <w:rPr>
          <w:i/>
          <w:iCs/>
        </w:rPr>
        <w:t>та</w:t>
      </w:r>
      <w:r w:rsidRPr="008C4ADC">
        <w:rPr>
          <w:i/>
          <w:iCs/>
          <w:spacing w:val="76"/>
        </w:rPr>
        <w:t xml:space="preserve"> </w:t>
      </w:r>
      <w:r w:rsidRPr="008C4ADC">
        <w:rPr>
          <w:i/>
          <w:iCs/>
        </w:rPr>
        <w:t>матеріали</w:t>
      </w:r>
      <w:r w:rsidR="00D36A1C" w:rsidRPr="008C4ADC">
        <w:rPr>
          <w:i/>
          <w:iCs/>
        </w:rPr>
        <w:t xml:space="preserve"> </w:t>
      </w:r>
      <w:r w:rsidRPr="008C4ADC">
        <w:rPr>
          <w:i/>
          <w:iCs/>
        </w:rPr>
        <w:t>судової</w:t>
      </w:r>
      <w:r w:rsidRPr="008C4ADC">
        <w:rPr>
          <w:i/>
          <w:iCs/>
          <w:spacing w:val="80"/>
        </w:rPr>
        <w:t xml:space="preserve"> </w:t>
      </w:r>
      <w:r w:rsidRPr="008C4ADC">
        <w:rPr>
          <w:i/>
          <w:iCs/>
        </w:rPr>
        <w:t>практики</w:t>
      </w:r>
    </w:p>
    <w:p w14:paraId="2508347C" w14:textId="4C4D910D" w:rsidR="00F469CC" w:rsidRPr="008C4ADC" w:rsidRDefault="006160D3" w:rsidP="00D36A1C">
      <w:pPr>
        <w:pStyle w:val="a3"/>
        <w:tabs>
          <w:tab w:val="left" w:pos="3454"/>
          <w:tab w:val="left" w:pos="5996"/>
        </w:tabs>
        <w:ind w:left="0" w:firstLine="567"/>
      </w:pPr>
      <w:r w:rsidRPr="008C4ADC">
        <w:t xml:space="preserve">Огляд судової практики Касаційного кримінального суду у складі Верховного Суду у провадженнях про злочини проти власності. Рішення, внесені до ЄДРСР за період з 01.01.2018 р. по </w:t>
      </w:r>
      <w:r w:rsidRPr="008C4ADC">
        <w:rPr>
          <w:spacing w:val="-2"/>
        </w:rPr>
        <w:t>01.08.2019</w:t>
      </w:r>
      <w:r w:rsidR="00531F5D" w:rsidRPr="008C4ADC">
        <w:t xml:space="preserve"> </w:t>
      </w:r>
      <w:r w:rsidRPr="008C4ADC">
        <w:rPr>
          <w:spacing w:val="-5"/>
        </w:rPr>
        <w:t>р.</w:t>
      </w:r>
      <w:r w:rsidR="00531F5D" w:rsidRPr="008C4ADC">
        <w:t xml:space="preserve"> </w:t>
      </w:r>
      <w:r w:rsidRPr="008C4ADC">
        <w:rPr>
          <w:spacing w:val="-4"/>
        </w:rPr>
        <w:t>URL:</w:t>
      </w:r>
      <w:r w:rsidR="00D36A1C" w:rsidRPr="008C4ADC">
        <w:rPr>
          <w:spacing w:val="-4"/>
        </w:rPr>
        <w:t xml:space="preserve"> </w:t>
      </w:r>
      <w:hyperlink r:id="rId335">
        <w:r w:rsidRPr="008C4ADC">
          <w:rPr>
            <w:color w:val="0000FF"/>
            <w:spacing w:val="-2"/>
            <w:u w:val="single" w:color="0000FF"/>
          </w:rPr>
          <w:t>https://supreme.court.gov.ua/userfiles/media/Ogljad_KKS.pdf</w:t>
        </w:r>
        <w:r w:rsidRPr="008C4ADC">
          <w:rPr>
            <w:spacing w:val="-2"/>
          </w:rPr>
          <w:t>.</w:t>
        </w:r>
      </w:hyperlink>
    </w:p>
    <w:p w14:paraId="46D24F4A" w14:textId="56C27FEE" w:rsidR="00F469CC" w:rsidRPr="008C4ADC" w:rsidRDefault="006160D3" w:rsidP="00DE7D59">
      <w:pPr>
        <w:pStyle w:val="a3"/>
        <w:tabs>
          <w:tab w:val="left" w:pos="1989"/>
          <w:tab w:val="left" w:pos="3511"/>
          <w:tab w:val="left" w:pos="5996"/>
        </w:tabs>
        <w:ind w:left="0" w:firstLine="567"/>
      </w:pPr>
      <w:r w:rsidRPr="008C4ADC">
        <w:t xml:space="preserve">Постанова Верховного суду від 3 квітня 2018 р. у </w:t>
      </w:r>
      <w:r w:rsidRPr="008C4ADC">
        <w:rPr>
          <w:spacing w:val="-2"/>
        </w:rPr>
        <w:t>справі</w:t>
      </w:r>
      <w:r w:rsidR="00531F5D" w:rsidRPr="008C4ADC">
        <w:t xml:space="preserve"> </w:t>
      </w:r>
      <w:r w:rsidRPr="008C4ADC">
        <w:rPr>
          <w:spacing w:val="-10"/>
        </w:rPr>
        <w:t>№</w:t>
      </w:r>
      <w:r w:rsidR="00531F5D" w:rsidRPr="008C4ADC">
        <w:t xml:space="preserve"> </w:t>
      </w:r>
      <w:r w:rsidRPr="008C4ADC">
        <w:rPr>
          <w:spacing w:val="-2"/>
        </w:rPr>
        <w:t>640/3217/17.</w:t>
      </w:r>
      <w:r w:rsidR="00531F5D" w:rsidRPr="008C4ADC">
        <w:t xml:space="preserve"> </w:t>
      </w:r>
      <w:r w:rsidRPr="008C4ADC">
        <w:rPr>
          <w:spacing w:val="-4"/>
        </w:rPr>
        <w:t xml:space="preserve">URL: </w:t>
      </w:r>
      <w:hyperlink r:id="rId336">
        <w:r w:rsidRPr="008C4ADC">
          <w:rPr>
            <w:color w:val="0000FF"/>
            <w:spacing w:val="-2"/>
            <w:u w:val="single" w:color="0000FF"/>
          </w:rPr>
          <w:t>https://reyestr.court.gov.ua/Review/73194961</w:t>
        </w:r>
        <w:r w:rsidRPr="008C4ADC">
          <w:rPr>
            <w:spacing w:val="-2"/>
          </w:rPr>
          <w:t>.</w:t>
        </w:r>
      </w:hyperlink>
    </w:p>
    <w:p w14:paraId="0D38A659" w14:textId="7EB2AFFD" w:rsidR="00F469CC" w:rsidRPr="008C4ADC" w:rsidRDefault="006160D3" w:rsidP="00DE7D59">
      <w:pPr>
        <w:pStyle w:val="a3"/>
        <w:tabs>
          <w:tab w:val="left" w:pos="1106"/>
          <w:tab w:val="left" w:pos="2608"/>
          <w:tab w:val="left" w:pos="3731"/>
          <w:tab w:val="left" w:pos="5991"/>
        </w:tabs>
        <w:ind w:left="0" w:firstLine="567"/>
      </w:pPr>
      <w:r w:rsidRPr="008C4ADC">
        <w:t>Постанова Верховного</w:t>
      </w:r>
      <w:r w:rsidRPr="008C4ADC">
        <w:rPr>
          <w:spacing w:val="-7"/>
        </w:rPr>
        <w:t xml:space="preserve"> </w:t>
      </w:r>
      <w:r w:rsidRPr="008C4ADC">
        <w:t>суду</w:t>
      </w:r>
      <w:r w:rsidRPr="008C4ADC">
        <w:rPr>
          <w:spacing w:val="-7"/>
        </w:rPr>
        <w:t xml:space="preserve"> </w:t>
      </w:r>
      <w:r w:rsidRPr="008C4ADC">
        <w:t>від</w:t>
      </w:r>
      <w:r w:rsidRPr="008C4ADC">
        <w:rPr>
          <w:spacing w:val="-4"/>
        </w:rPr>
        <w:t xml:space="preserve"> </w:t>
      </w:r>
      <w:r w:rsidRPr="008C4ADC">
        <w:t>1</w:t>
      </w:r>
      <w:r w:rsidRPr="008C4ADC">
        <w:rPr>
          <w:spacing w:val="-2"/>
        </w:rPr>
        <w:t xml:space="preserve"> </w:t>
      </w:r>
      <w:r w:rsidRPr="008C4ADC">
        <w:t>листопада 2018</w:t>
      </w:r>
      <w:r w:rsidRPr="008C4ADC">
        <w:rPr>
          <w:spacing w:val="-7"/>
        </w:rPr>
        <w:t xml:space="preserve"> </w:t>
      </w:r>
      <w:r w:rsidRPr="008C4ADC">
        <w:t xml:space="preserve">р. </w:t>
      </w:r>
      <w:r w:rsidRPr="008C4ADC">
        <w:rPr>
          <w:spacing w:val="-10"/>
        </w:rPr>
        <w:t>у</w:t>
      </w:r>
      <w:r w:rsidR="00531F5D" w:rsidRPr="008C4ADC">
        <w:t xml:space="preserve"> </w:t>
      </w:r>
      <w:r w:rsidRPr="008C4ADC">
        <w:rPr>
          <w:spacing w:val="-2"/>
        </w:rPr>
        <w:t>справі</w:t>
      </w:r>
      <w:r w:rsidR="00531F5D" w:rsidRPr="008C4ADC">
        <w:t xml:space="preserve"> </w:t>
      </w:r>
      <w:r w:rsidRPr="008C4ADC">
        <w:rPr>
          <w:spacing w:val="-10"/>
        </w:rPr>
        <w:t>№</w:t>
      </w:r>
      <w:r w:rsidR="00531F5D" w:rsidRPr="008C4ADC">
        <w:t xml:space="preserve"> </w:t>
      </w:r>
      <w:r w:rsidRPr="008C4ADC">
        <w:rPr>
          <w:spacing w:val="-2"/>
        </w:rPr>
        <w:t>211/3761/15-к.</w:t>
      </w:r>
      <w:r w:rsidR="00531F5D" w:rsidRPr="008C4ADC">
        <w:t xml:space="preserve"> </w:t>
      </w:r>
      <w:r w:rsidRPr="008C4ADC">
        <w:rPr>
          <w:spacing w:val="-4"/>
        </w:rPr>
        <w:t xml:space="preserve">URL: </w:t>
      </w:r>
      <w:hyperlink r:id="rId337">
        <w:r w:rsidRPr="008C4ADC">
          <w:rPr>
            <w:color w:val="0000FF"/>
            <w:spacing w:val="-2"/>
            <w:u w:val="single" w:color="0000FF"/>
          </w:rPr>
          <w:t>https://reyestr.court.gov.ua/Review/77685015</w:t>
        </w:r>
        <w:r w:rsidRPr="008C4ADC">
          <w:rPr>
            <w:spacing w:val="-2"/>
          </w:rPr>
          <w:t>.</w:t>
        </w:r>
      </w:hyperlink>
    </w:p>
    <w:p w14:paraId="51525D5A" w14:textId="281677A5" w:rsidR="00F469CC" w:rsidRPr="008C4ADC" w:rsidRDefault="006160D3" w:rsidP="00DE7D59">
      <w:pPr>
        <w:pStyle w:val="a3"/>
        <w:tabs>
          <w:tab w:val="left" w:pos="1187"/>
          <w:tab w:val="left" w:pos="1960"/>
          <w:tab w:val="left" w:pos="3217"/>
          <w:tab w:val="left" w:pos="4091"/>
          <w:tab w:val="left" w:pos="5996"/>
        </w:tabs>
        <w:ind w:left="0" w:firstLine="567"/>
      </w:pPr>
      <w:r w:rsidRPr="008C4ADC">
        <w:t xml:space="preserve">Постанова Верховного суду від 22 листопада 2018 </w:t>
      </w:r>
      <w:r w:rsidRPr="008C4ADC">
        <w:rPr>
          <w:spacing w:val="-4"/>
        </w:rPr>
        <w:t>року</w:t>
      </w:r>
      <w:r w:rsidR="00531F5D" w:rsidRPr="008C4ADC">
        <w:t xml:space="preserve"> </w:t>
      </w:r>
      <w:r w:rsidRPr="008C4ADC">
        <w:rPr>
          <w:spacing w:val="-10"/>
        </w:rPr>
        <w:t>у</w:t>
      </w:r>
      <w:r w:rsidR="00531F5D" w:rsidRPr="008C4ADC">
        <w:t xml:space="preserve"> </w:t>
      </w:r>
      <w:r w:rsidRPr="008C4ADC">
        <w:rPr>
          <w:spacing w:val="-2"/>
        </w:rPr>
        <w:t>справі</w:t>
      </w:r>
      <w:r w:rsidR="00531F5D" w:rsidRPr="008C4ADC">
        <w:t xml:space="preserve"> </w:t>
      </w:r>
      <w:r w:rsidRPr="008C4ADC">
        <w:rPr>
          <w:spacing w:val="-10"/>
        </w:rPr>
        <w:t>№</w:t>
      </w:r>
      <w:r w:rsidR="00531F5D" w:rsidRPr="008C4ADC">
        <w:t xml:space="preserve"> </w:t>
      </w:r>
      <w:r w:rsidRPr="008C4ADC">
        <w:rPr>
          <w:spacing w:val="-2"/>
        </w:rPr>
        <w:t>636/779/16-к.</w:t>
      </w:r>
      <w:r w:rsidR="00531F5D" w:rsidRPr="008C4ADC">
        <w:t xml:space="preserve"> </w:t>
      </w:r>
      <w:r w:rsidRPr="008C4ADC">
        <w:rPr>
          <w:spacing w:val="-4"/>
        </w:rPr>
        <w:t xml:space="preserve">URL: </w:t>
      </w:r>
      <w:hyperlink r:id="rId338">
        <w:r w:rsidRPr="008C4ADC">
          <w:rPr>
            <w:color w:val="0000FF"/>
            <w:spacing w:val="-2"/>
            <w:u w:val="single" w:color="0000FF"/>
          </w:rPr>
          <w:t>https://reyestr.court.gov.ua/Review/78129778</w:t>
        </w:r>
        <w:r w:rsidRPr="008C4ADC">
          <w:rPr>
            <w:spacing w:val="-2"/>
          </w:rPr>
          <w:t>.</w:t>
        </w:r>
      </w:hyperlink>
    </w:p>
    <w:p w14:paraId="5FD4284D" w14:textId="00F8BCCD" w:rsidR="00F469CC" w:rsidRPr="008C4ADC" w:rsidRDefault="006160D3" w:rsidP="00DE7D59">
      <w:pPr>
        <w:pStyle w:val="a3"/>
        <w:tabs>
          <w:tab w:val="left" w:pos="1154"/>
          <w:tab w:val="left" w:pos="2699"/>
          <w:tab w:val="left" w:pos="3866"/>
          <w:tab w:val="left" w:pos="5996"/>
        </w:tabs>
        <w:ind w:left="0" w:firstLine="567"/>
      </w:pPr>
      <w:r w:rsidRPr="008C4ADC">
        <w:t xml:space="preserve">Постанова Верховного суду від 24 січня 2019 року </w:t>
      </w:r>
      <w:r w:rsidRPr="008C4ADC">
        <w:rPr>
          <w:spacing w:val="-10"/>
        </w:rPr>
        <w:t>у</w:t>
      </w:r>
      <w:r w:rsidR="00531F5D" w:rsidRPr="008C4ADC">
        <w:t xml:space="preserve"> </w:t>
      </w:r>
      <w:r w:rsidRPr="008C4ADC">
        <w:rPr>
          <w:spacing w:val="-2"/>
        </w:rPr>
        <w:t>справі</w:t>
      </w:r>
      <w:r w:rsidR="00531F5D" w:rsidRPr="008C4ADC">
        <w:t xml:space="preserve"> </w:t>
      </w:r>
      <w:r w:rsidRPr="008C4ADC">
        <w:rPr>
          <w:spacing w:val="-10"/>
        </w:rPr>
        <w:t>№</w:t>
      </w:r>
      <w:r w:rsidR="00531F5D" w:rsidRPr="008C4ADC">
        <w:t xml:space="preserve"> </w:t>
      </w:r>
      <w:r w:rsidRPr="008C4ADC">
        <w:rPr>
          <w:spacing w:val="-2"/>
        </w:rPr>
        <w:t>759/4242/17.</w:t>
      </w:r>
      <w:r w:rsidR="00531F5D" w:rsidRPr="008C4ADC">
        <w:t xml:space="preserve"> </w:t>
      </w:r>
      <w:r w:rsidRPr="008C4ADC">
        <w:rPr>
          <w:spacing w:val="-4"/>
        </w:rPr>
        <w:t xml:space="preserve">URL: </w:t>
      </w:r>
      <w:hyperlink r:id="rId339">
        <w:r w:rsidRPr="008C4ADC">
          <w:rPr>
            <w:color w:val="0000FF"/>
            <w:spacing w:val="-2"/>
            <w:u w:val="single" w:color="0000FF"/>
          </w:rPr>
          <w:t>https://reyestr.court.gov.ua/Review/79439794</w:t>
        </w:r>
        <w:r w:rsidRPr="008C4ADC">
          <w:rPr>
            <w:spacing w:val="-2"/>
          </w:rPr>
          <w:t>.</w:t>
        </w:r>
      </w:hyperlink>
    </w:p>
    <w:p w14:paraId="691AED4F" w14:textId="77777777" w:rsidR="00F469CC" w:rsidRPr="008C4ADC" w:rsidRDefault="006160D3" w:rsidP="00DE7D59">
      <w:pPr>
        <w:pStyle w:val="a3"/>
        <w:ind w:left="0" w:firstLine="567"/>
      </w:pPr>
      <w:r w:rsidRPr="008C4ADC">
        <w:t>Про практику застосування судами окремих норм матеріального права щодо кваліфікації розбою, поєднаного з проникненням у приміщення: інформаційний лист Вищого спеціалізованого</w:t>
      </w:r>
      <w:r w:rsidRPr="008C4ADC">
        <w:rPr>
          <w:spacing w:val="-8"/>
        </w:rPr>
        <w:t xml:space="preserve"> </w:t>
      </w:r>
      <w:r w:rsidRPr="008C4ADC">
        <w:t>суду</w:t>
      </w:r>
      <w:r w:rsidRPr="008C4ADC">
        <w:rPr>
          <w:spacing w:val="-8"/>
        </w:rPr>
        <w:t xml:space="preserve"> </w:t>
      </w:r>
      <w:r w:rsidRPr="008C4ADC">
        <w:t>України</w:t>
      </w:r>
      <w:r w:rsidRPr="008C4ADC">
        <w:rPr>
          <w:spacing w:val="-7"/>
        </w:rPr>
        <w:t xml:space="preserve"> </w:t>
      </w:r>
      <w:r w:rsidRPr="008C4ADC">
        <w:t>з</w:t>
      </w:r>
      <w:r w:rsidRPr="008C4ADC">
        <w:rPr>
          <w:spacing w:val="-5"/>
        </w:rPr>
        <w:t xml:space="preserve"> </w:t>
      </w:r>
      <w:r w:rsidRPr="008C4ADC">
        <w:t>розгляду</w:t>
      </w:r>
      <w:r w:rsidRPr="008C4ADC">
        <w:rPr>
          <w:spacing w:val="-8"/>
        </w:rPr>
        <w:t xml:space="preserve"> </w:t>
      </w:r>
      <w:r w:rsidRPr="008C4ADC">
        <w:t>цивільних</w:t>
      </w:r>
      <w:r w:rsidRPr="008C4ADC">
        <w:rPr>
          <w:spacing w:val="-4"/>
        </w:rPr>
        <w:t xml:space="preserve"> </w:t>
      </w:r>
      <w:r w:rsidRPr="008C4ADC">
        <w:t>і</w:t>
      </w:r>
      <w:r w:rsidRPr="008C4ADC">
        <w:rPr>
          <w:spacing w:val="-8"/>
        </w:rPr>
        <w:t xml:space="preserve"> </w:t>
      </w:r>
      <w:r w:rsidRPr="008C4ADC">
        <w:t xml:space="preserve">кримінальних справ від 29.01.2013 р. № 223-161/0/4-13 URL: </w:t>
      </w:r>
      <w:hyperlink r:id="rId340" w:anchor="Text">
        <w:r w:rsidRPr="008C4ADC">
          <w:rPr>
            <w:color w:val="0000FF"/>
            <w:spacing w:val="-2"/>
            <w:u w:val="single" w:color="0000FF"/>
          </w:rPr>
          <w:t>https://zakon.rada.gov.ua/laws/show/v0161740-13#Text</w:t>
        </w:r>
        <w:r w:rsidRPr="008C4ADC">
          <w:rPr>
            <w:color w:val="0000FF"/>
            <w:spacing w:val="-2"/>
          </w:rPr>
          <w:t>.</w:t>
        </w:r>
      </w:hyperlink>
    </w:p>
    <w:p w14:paraId="2AC056E4" w14:textId="57B4D3E3" w:rsidR="00F469CC" w:rsidRPr="008C4ADC" w:rsidRDefault="006160D3" w:rsidP="00DE7D59">
      <w:pPr>
        <w:pStyle w:val="a3"/>
        <w:ind w:left="0" w:firstLine="567"/>
      </w:pPr>
      <w:r w:rsidRPr="008C4ADC">
        <w:t>Про</w:t>
      </w:r>
      <w:r w:rsidRPr="008C4ADC">
        <w:rPr>
          <w:spacing w:val="-12"/>
        </w:rPr>
        <w:t xml:space="preserve"> </w:t>
      </w:r>
      <w:r w:rsidRPr="008C4ADC">
        <w:t>судову</w:t>
      </w:r>
      <w:r w:rsidRPr="008C4ADC">
        <w:rPr>
          <w:spacing w:val="-10"/>
        </w:rPr>
        <w:t xml:space="preserve"> </w:t>
      </w:r>
      <w:r w:rsidRPr="008C4ADC">
        <w:t>практику</w:t>
      </w:r>
      <w:r w:rsidRPr="008C4ADC">
        <w:rPr>
          <w:spacing w:val="-10"/>
        </w:rPr>
        <w:t xml:space="preserve"> </w:t>
      </w:r>
      <w:r w:rsidRPr="008C4ADC">
        <w:t>у</w:t>
      </w:r>
      <w:r w:rsidRPr="008C4ADC">
        <w:rPr>
          <w:spacing w:val="-9"/>
        </w:rPr>
        <w:t xml:space="preserve"> </w:t>
      </w:r>
      <w:r w:rsidRPr="008C4ADC">
        <w:t>справах</w:t>
      </w:r>
      <w:r w:rsidRPr="008C4ADC">
        <w:rPr>
          <w:spacing w:val="-10"/>
        </w:rPr>
        <w:t xml:space="preserve"> </w:t>
      </w:r>
      <w:r w:rsidRPr="008C4ADC">
        <w:t>про</w:t>
      </w:r>
      <w:r w:rsidRPr="008C4ADC">
        <w:rPr>
          <w:spacing w:val="-10"/>
        </w:rPr>
        <w:t xml:space="preserve"> </w:t>
      </w:r>
      <w:r w:rsidRPr="008C4ADC">
        <w:t>злочини</w:t>
      </w:r>
      <w:r w:rsidRPr="008C4ADC">
        <w:rPr>
          <w:spacing w:val="-3"/>
        </w:rPr>
        <w:t xml:space="preserve"> </w:t>
      </w:r>
      <w:r w:rsidRPr="008C4ADC">
        <w:t>проти</w:t>
      </w:r>
      <w:r w:rsidRPr="008C4ADC">
        <w:rPr>
          <w:spacing w:val="-8"/>
        </w:rPr>
        <w:t xml:space="preserve"> </w:t>
      </w:r>
      <w:r w:rsidRPr="008C4ADC">
        <w:rPr>
          <w:spacing w:val="-2"/>
        </w:rPr>
        <w:t>власності</w:t>
      </w:r>
      <w:r w:rsidRPr="008C4ADC">
        <w:rPr>
          <w:spacing w:val="-10"/>
        </w:rPr>
        <w:t>:</w:t>
      </w:r>
      <w:r w:rsidR="00531F5D" w:rsidRPr="008C4ADC">
        <w:t xml:space="preserve"> </w:t>
      </w:r>
      <w:r w:rsidRPr="008C4ADC">
        <w:rPr>
          <w:spacing w:val="-2"/>
        </w:rPr>
        <w:t>постанова</w:t>
      </w:r>
      <w:r w:rsidR="00531F5D" w:rsidRPr="008C4ADC">
        <w:t xml:space="preserve"> </w:t>
      </w:r>
      <w:r w:rsidRPr="008C4ADC">
        <w:rPr>
          <w:spacing w:val="-2"/>
        </w:rPr>
        <w:t>Пленуму</w:t>
      </w:r>
      <w:r w:rsidR="00531F5D" w:rsidRPr="008C4ADC">
        <w:t xml:space="preserve"> </w:t>
      </w:r>
      <w:r w:rsidRPr="008C4ADC">
        <w:rPr>
          <w:spacing w:val="-2"/>
        </w:rPr>
        <w:t>Верховного</w:t>
      </w:r>
      <w:r w:rsidR="00531F5D" w:rsidRPr="008C4ADC">
        <w:t xml:space="preserve"> </w:t>
      </w:r>
      <w:r w:rsidRPr="008C4ADC">
        <w:rPr>
          <w:spacing w:val="-4"/>
        </w:rPr>
        <w:t>Суду</w:t>
      </w:r>
      <w:r w:rsidR="00531F5D" w:rsidRPr="008C4ADC">
        <w:t xml:space="preserve"> </w:t>
      </w:r>
      <w:r w:rsidRPr="008C4ADC">
        <w:rPr>
          <w:spacing w:val="-2"/>
        </w:rPr>
        <w:t>України</w:t>
      </w:r>
      <w:r w:rsidR="00D36A1C" w:rsidRPr="008C4ADC">
        <w:rPr>
          <w:spacing w:val="-2"/>
        </w:rPr>
        <w:t xml:space="preserve"> </w:t>
      </w:r>
      <w:r w:rsidRPr="008C4ADC">
        <w:rPr>
          <w:spacing w:val="-10"/>
        </w:rPr>
        <w:t>№</w:t>
      </w:r>
      <w:r w:rsidR="00531F5D" w:rsidRPr="008C4ADC">
        <w:t xml:space="preserve"> </w:t>
      </w:r>
      <w:r w:rsidRPr="008C4ADC">
        <w:rPr>
          <w:spacing w:val="-5"/>
        </w:rPr>
        <w:t>10</w:t>
      </w:r>
      <w:r w:rsidR="00531F5D" w:rsidRPr="008C4ADC">
        <w:t xml:space="preserve"> </w:t>
      </w:r>
      <w:r w:rsidRPr="008C4ADC">
        <w:rPr>
          <w:spacing w:val="-5"/>
        </w:rPr>
        <w:t>від</w:t>
      </w:r>
      <w:r w:rsidR="00531F5D" w:rsidRPr="008C4ADC">
        <w:t xml:space="preserve"> </w:t>
      </w:r>
      <w:r w:rsidRPr="008C4ADC">
        <w:rPr>
          <w:spacing w:val="-2"/>
        </w:rPr>
        <w:t>06.11.2009</w:t>
      </w:r>
      <w:r w:rsidR="00531F5D" w:rsidRPr="008C4ADC">
        <w:t xml:space="preserve"> </w:t>
      </w:r>
      <w:r w:rsidRPr="008C4ADC">
        <w:rPr>
          <w:spacing w:val="-5"/>
        </w:rPr>
        <w:t>р.</w:t>
      </w:r>
      <w:r w:rsidR="00531F5D" w:rsidRPr="008C4ADC">
        <w:t xml:space="preserve"> </w:t>
      </w:r>
      <w:r w:rsidRPr="008C4ADC">
        <w:rPr>
          <w:spacing w:val="-4"/>
        </w:rPr>
        <w:t>URL:</w:t>
      </w:r>
      <w:r w:rsidR="00D36A1C" w:rsidRPr="008C4ADC">
        <w:rPr>
          <w:spacing w:val="-4"/>
        </w:rPr>
        <w:t xml:space="preserve"> </w:t>
      </w:r>
      <w:hyperlink r:id="rId341" w:anchor="Text">
        <w:r w:rsidRPr="008C4ADC">
          <w:rPr>
            <w:color w:val="0000FF"/>
            <w:spacing w:val="-2"/>
            <w:u w:val="single" w:color="0000FF"/>
          </w:rPr>
          <w:t>https://zakon.rada.gov.ua/laws/show/v0010700-09#Text</w:t>
        </w:r>
        <w:r w:rsidRPr="008C4ADC">
          <w:rPr>
            <w:color w:val="0000FF"/>
            <w:spacing w:val="-2"/>
          </w:rPr>
          <w:t>.</w:t>
        </w:r>
      </w:hyperlink>
    </w:p>
    <w:p w14:paraId="2FD23EB2" w14:textId="5E3C6590" w:rsidR="00F469CC" w:rsidRPr="008C4ADC" w:rsidRDefault="006160D3" w:rsidP="00DE7D59">
      <w:pPr>
        <w:pStyle w:val="a3"/>
        <w:tabs>
          <w:tab w:val="left" w:pos="1249"/>
          <w:tab w:val="left" w:pos="2742"/>
          <w:tab w:val="left" w:pos="3625"/>
          <w:tab w:val="left" w:pos="5218"/>
          <w:tab w:val="left" w:pos="5991"/>
        </w:tabs>
        <w:ind w:left="0" w:firstLine="567"/>
      </w:pPr>
      <w:r w:rsidRPr="008C4ADC">
        <w:t xml:space="preserve">Узагальнення практики розгляду судами справ про злочини </w:t>
      </w:r>
      <w:r w:rsidRPr="008C4ADC">
        <w:rPr>
          <w:spacing w:val="-2"/>
        </w:rPr>
        <w:t>проти</w:t>
      </w:r>
      <w:r w:rsidR="00531F5D" w:rsidRPr="008C4ADC">
        <w:t xml:space="preserve"> </w:t>
      </w:r>
      <w:r w:rsidRPr="008C4ADC">
        <w:rPr>
          <w:spacing w:val="-2"/>
        </w:rPr>
        <w:t>власності</w:t>
      </w:r>
      <w:r w:rsidR="00531F5D" w:rsidRPr="008C4ADC">
        <w:t xml:space="preserve"> </w:t>
      </w:r>
      <w:r w:rsidRPr="008C4ADC">
        <w:rPr>
          <w:spacing w:val="-4"/>
        </w:rPr>
        <w:t>від</w:t>
      </w:r>
      <w:r w:rsidR="00531F5D" w:rsidRPr="008C4ADC">
        <w:t xml:space="preserve"> </w:t>
      </w:r>
      <w:r w:rsidRPr="008C4ADC">
        <w:rPr>
          <w:spacing w:val="-2"/>
        </w:rPr>
        <w:t>01.11.2008</w:t>
      </w:r>
      <w:r w:rsidR="00531F5D" w:rsidRPr="008C4ADC">
        <w:t xml:space="preserve"> </w:t>
      </w:r>
      <w:r w:rsidRPr="008C4ADC">
        <w:rPr>
          <w:spacing w:val="-6"/>
        </w:rPr>
        <w:t>р.</w:t>
      </w:r>
      <w:r w:rsidR="00531F5D" w:rsidRPr="008C4ADC">
        <w:t xml:space="preserve"> </w:t>
      </w:r>
      <w:r w:rsidRPr="008C4ADC">
        <w:rPr>
          <w:spacing w:val="-4"/>
        </w:rPr>
        <w:t xml:space="preserve">URL: </w:t>
      </w:r>
      <w:hyperlink r:id="rId342" w:anchor="Text">
        <w:r w:rsidRPr="008C4ADC">
          <w:rPr>
            <w:color w:val="0000FF"/>
            <w:spacing w:val="-2"/>
            <w:u w:val="single" w:color="0000FF"/>
          </w:rPr>
          <w:t>https://zakon.rada.gov.ua/laws/show/n0004700-08#Text</w:t>
        </w:r>
        <w:r w:rsidRPr="008C4ADC">
          <w:rPr>
            <w:color w:val="0000FF"/>
            <w:spacing w:val="-2"/>
          </w:rPr>
          <w:t>.</w:t>
        </w:r>
      </w:hyperlink>
    </w:p>
    <w:p w14:paraId="399775B9" w14:textId="77777777" w:rsidR="00D36A1C" w:rsidRPr="008C4ADC" w:rsidRDefault="00D36A1C" w:rsidP="00DE7D59">
      <w:pPr>
        <w:pStyle w:val="a3"/>
        <w:tabs>
          <w:tab w:val="left" w:pos="1249"/>
          <w:tab w:val="left" w:pos="2742"/>
          <w:tab w:val="left" w:pos="3625"/>
          <w:tab w:val="left" w:pos="5218"/>
          <w:tab w:val="left" w:pos="5991"/>
        </w:tabs>
        <w:ind w:left="0" w:firstLine="567"/>
      </w:pPr>
    </w:p>
    <w:p w14:paraId="04BA4030" w14:textId="77777777" w:rsidR="00D36A1C" w:rsidRDefault="00D36A1C" w:rsidP="00DE7D59">
      <w:pPr>
        <w:ind w:firstLine="567"/>
        <w:jc w:val="both"/>
      </w:pPr>
    </w:p>
    <w:p w14:paraId="740351F5" w14:textId="77777777" w:rsidR="00A32507" w:rsidRDefault="00A32507" w:rsidP="00DE7D59">
      <w:pPr>
        <w:ind w:firstLine="567"/>
        <w:jc w:val="both"/>
      </w:pPr>
    </w:p>
    <w:p w14:paraId="55F23435" w14:textId="77777777" w:rsidR="00A32507" w:rsidRPr="008C4ADC" w:rsidRDefault="00A32507" w:rsidP="00DE7D59">
      <w:pPr>
        <w:ind w:firstLine="567"/>
        <w:jc w:val="both"/>
      </w:pPr>
    </w:p>
    <w:p w14:paraId="43ACBF20" w14:textId="77777777" w:rsidR="00D36A1C" w:rsidRPr="008C4ADC" w:rsidRDefault="006160D3" w:rsidP="00D36A1C">
      <w:pPr>
        <w:jc w:val="center"/>
        <w:rPr>
          <w:b/>
          <w:bCs/>
          <w:spacing w:val="-5"/>
        </w:rPr>
      </w:pPr>
      <w:r w:rsidRPr="008C4ADC">
        <w:rPr>
          <w:b/>
          <w:bCs/>
        </w:rPr>
        <w:lastRenderedPageBreak/>
        <w:t>Т</w:t>
      </w:r>
      <w:r w:rsidRPr="008C4ADC">
        <w:rPr>
          <w:b/>
          <w:bCs/>
          <w:spacing w:val="-7"/>
        </w:rPr>
        <w:t xml:space="preserve"> </w:t>
      </w:r>
      <w:r w:rsidRPr="008C4ADC">
        <w:rPr>
          <w:b/>
          <w:bCs/>
        </w:rPr>
        <w:t>е</w:t>
      </w:r>
      <w:r w:rsidRPr="008C4ADC">
        <w:rPr>
          <w:b/>
          <w:bCs/>
          <w:spacing w:val="-13"/>
        </w:rPr>
        <w:t xml:space="preserve"> </w:t>
      </w:r>
      <w:r w:rsidRPr="008C4ADC">
        <w:rPr>
          <w:b/>
          <w:bCs/>
        </w:rPr>
        <w:t>м</w:t>
      </w:r>
      <w:r w:rsidRPr="008C4ADC">
        <w:rPr>
          <w:b/>
          <w:bCs/>
          <w:spacing w:val="-7"/>
        </w:rPr>
        <w:t xml:space="preserve"> </w:t>
      </w:r>
      <w:r w:rsidRPr="008C4ADC">
        <w:rPr>
          <w:b/>
          <w:bCs/>
        </w:rPr>
        <w:t>а</w:t>
      </w:r>
      <w:r w:rsidRPr="008C4ADC">
        <w:rPr>
          <w:b/>
          <w:bCs/>
          <w:spacing w:val="35"/>
        </w:rPr>
        <w:t xml:space="preserve"> </w:t>
      </w:r>
      <w:r w:rsidRPr="008C4ADC">
        <w:rPr>
          <w:b/>
          <w:bCs/>
        </w:rPr>
        <w:t>19.</w:t>
      </w:r>
    </w:p>
    <w:p w14:paraId="5D2437EE" w14:textId="12CEA627" w:rsidR="00F469CC" w:rsidRPr="008C4ADC" w:rsidRDefault="00D36A1C" w:rsidP="00D36A1C">
      <w:pPr>
        <w:jc w:val="center"/>
        <w:rPr>
          <w:b/>
          <w:bCs/>
        </w:rPr>
      </w:pPr>
      <w:r w:rsidRPr="008C4ADC">
        <w:rPr>
          <w:b/>
          <w:bCs/>
        </w:rPr>
        <w:t>РОЗБІЙ</w:t>
      </w:r>
      <w:r w:rsidRPr="008C4ADC">
        <w:rPr>
          <w:b/>
          <w:bCs/>
          <w:spacing w:val="-9"/>
        </w:rPr>
        <w:t xml:space="preserve"> </w:t>
      </w:r>
      <w:r w:rsidRPr="008C4ADC">
        <w:rPr>
          <w:b/>
          <w:bCs/>
        </w:rPr>
        <w:t>І</w:t>
      </w:r>
      <w:r w:rsidRPr="008C4ADC">
        <w:rPr>
          <w:b/>
          <w:bCs/>
          <w:spacing w:val="-7"/>
        </w:rPr>
        <w:t xml:space="preserve"> </w:t>
      </w:r>
      <w:r w:rsidRPr="008C4ADC">
        <w:rPr>
          <w:b/>
          <w:bCs/>
        </w:rPr>
        <w:t>СУМІЖНІ</w:t>
      </w:r>
      <w:r w:rsidRPr="008C4ADC">
        <w:rPr>
          <w:b/>
          <w:bCs/>
          <w:spacing w:val="-6"/>
        </w:rPr>
        <w:t xml:space="preserve"> </w:t>
      </w:r>
      <w:r w:rsidRPr="008C4ADC">
        <w:rPr>
          <w:b/>
          <w:bCs/>
        </w:rPr>
        <w:t>СКЛАДИ</w:t>
      </w:r>
      <w:r w:rsidRPr="008C4ADC">
        <w:rPr>
          <w:b/>
          <w:bCs/>
          <w:spacing w:val="-7"/>
        </w:rPr>
        <w:t xml:space="preserve"> КРИМІНАЛЬНИХ ПРАВОПОРУШЕНЬ </w:t>
      </w:r>
      <w:r w:rsidR="006160D3" w:rsidRPr="008C4ADC">
        <w:rPr>
          <w:b/>
          <w:bCs/>
        </w:rPr>
        <w:t>(ГРАБІЖ, ВИМАГАННЯ, БАНДИТИЗМ)</w:t>
      </w:r>
    </w:p>
    <w:p w14:paraId="51828631" w14:textId="77777777" w:rsidR="00F469CC" w:rsidRPr="008C4ADC" w:rsidRDefault="00F469CC" w:rsidP="00DE7D59">
      <w:pPr>
        <w:pStyle w:val="a3"/>
        <w:ind w:left="0" w:firstLine="567"/>
        <w:rPr>
          <w:b/>
        </w:rPr>
      </w:pPr>
    </w:p>
    <w:p w14:paraId="1762F2C0" w14:textId="77777777" w:rsidR="00F469CC" w:rsidRPr="008C4ADC" w:rsidRDefault="006160D3" w:rsidP="00D36A1C">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4A076746" w14:textId="77777777" w:rsidR="00F469CC" w:rsidRPr="008C4ADC" w:rsidRDefault="006160D3" w:rsidP="00D36A1C">
      <w:pPr>
        <w:pStyle w:val="a3"/>
        <w:ind w:left="0" w:firstLine="567"/>
      </w:pPr>
      <w:r w:rsidRPr="008C4ADC">
        <w:rPr>
          <w:spacing w:val="-2"/>
        </w:rPr>
        <w:t>Вступ.</w:t>
      </w:r>
    </w:p>
    <w:p w14:paraId="1911B2C3" w14:textId="4132A435" w:rsidR="00F469CC" w:rsidRPr="008C4ADC" w:rsidRDefault="006160D3" w:rsidP="00D36A1C">
      <w:pPr>
        <w:pStyle w:val="a5"/>
        <w:numPr>
          <w:ilvl w:val="0"/>
          <w:numId w:val="19"/>
        </w:numPr>
        <w:tabs>
          <w:tab w:val="left" w:pos="1246"/>
        </w:tabs>
        <w:ind w:left="0" w:firstLine="567"/>
      </w:pPr>
      <w:r w:rsidRPr="008C4ADC">
        <w:t>Поняття</w:t>
      </w:r>
      <w:r w:rsidRPr="008C4ADC">
        <w:rPr>
          <w:spacing w:val="-11"/>
        </w:rPr>
        <w:t xml:space="preserve"> </w:t>
      </w:r>
      <w:r w:rsidRPr="008C4ADC">
        <w:rPr>
          <w:spacing w:val="-2"/>
        </w:rPr>
        <w:t>розб</w:t>
      </w:r>
      <w:r w:rsidR="00D36A1C" w:rsidRPr="008C4ADC">
        <w:rPr>
          <w:spacing w:val="-2"/>
        </w:rPr>
        <w:t>ою</w:t>
      </w:r>
      <w:r w:rsidRPr="008C4ADC">
        <w:rPr>
          <w:spacing w:val="-2"/>
        </w:rPr>
        <w:t>.</w:t>
      </w:r>
    </w:p>
    <w:p w14:paraId="57039D82" w14:textId="77777777" w:rsidR="00F469CC" w:rsidRPr="008C4ADC" w:rsidRDefault="006160D3" w:rsidP="00D36A1C">
      <w:pPr>
        <w:pStyle w:val="a5"/>
        <w:numPr>
          <w:ilvl w:val="0"/>
          <w:numId w:val="19"/>
        </w:numPr>
        <w:tabs>
          <w:tab w:val="left" w:pos="1163"/>
        </w:tabs>
        <w:ind w:left="0" w:firstLine="567"/>
      </w:pPr>
      <w:r w:rsidRPr="008C4ADC">
        <w:t>Об’єкт</w:t>
      </w:r>
      <w:r w:rsidRPr="008C4ADC">
        <w:rPr>
          <w:spacing w:val="-9"/>
        </w:rPr>
        <w:t xml:space="preserve"> </w:t>
      </w:r>
      <w:r w:rsidRPr="008C4ADC">
        <w:t>і</w:t>
      </w:r>
      <w:r w:rsidRPr="008C4ADC">
        <w:rPr>
          <w:spacing w:val="-9"/>
        </w:rPr>
        <w:t xml:space="preserve"> </w:t>
      </w:r>
      <w:r w:rsidRPr="008C4ADC">
        <w:t>об’єктивна</w:t>
      </w:r>
      <w:r w:rsidRPr="008C4ADC">
        <w:rPr>
          <w:spacing w:val="-5"/>
        </w:rPr>
        <w:t xml:space="preserve"> </w:t>
      </w:r>
      <w:r w:rsidRPr="008C4ADC">
        <w:t>сторона</w:t>
      </w:r>
      <w:r w:rsidRPr="008C4ADC">
        <w:rPr>
          <w:spacing w:val="-5"/>
        </w:rPr>
        <w:t xml:space="preserve"> </w:t>
      </w:r>
      <w:r w:rsidRPr="008C4ADC">
        <w:rPr>
          <w:spacing w:val="-2"/>
        </w:rPr>
        <w:t>розбою.</w:t>
      </w:r>
    </w:p>
    <w:p w14:paraId="40BE66AF" w14:textId="77777777" w:rsidR="00F469CC" w:rsidRPr="008C4ADC" w:rsidRDefault="006160D3" w:rsidP="00D36A1C">
      <w:pPr>
        <w:pStyle w:val="a5"/>
        <w:numPr>
          <w:ilvl w:val="0"/>
          <w:numId w:val="19"/>
        </w:numPr>
        <w:tabs>
          <w:tab w:val="left" w:pos="1163"/>
        </w:tabs>
        <w:ind w:left="0" w:firstLine="567"/>
      </w:pPr>
      <w:r w:rsidRPr="008C4ADC">
        <w:t>Суб’єкт</w:t>
      </w:r>
      <w:r w:rsidRPr="008C4ADC">
        <w:rPr>
          <w:spacing w:val="-8"/>
        </w:rPr>
        <w:t xml:space="preserve"> </w:t>
      </w:r>
      <w:r w:rsidRPr="008C4ADC">
        <w:t>і</w:t>
      </w:r>
      <w:r w:rsidRPr="008C4ADC">
        <w:rPr>
          <w:spacing w:val="-12"/>
        </w:rPr>
        <w:t xml:space="preserve"> </w:t>
      </w:r>
      <w:r w:rsidRPr="008C4ADC">
        <w:t>суб’єктивна</w:t>
      </w:r>
      <w:r w:rsidRPr="008C4ADC">
        <w:rPr>
          <w:spacing w:val="-8"/>
        </w:rPr>
        <w:t xml:space="preserve"> </w:t>
      </w:r>
      <w:r w:rsidRPr="008C4ADC">
        <w:t>сторона</w:t>
      </w:r>
      <w:r w:rsidRPr="008C4ADC">
        <w:rPr>
          <w:spacing w:val="-5"/>
        </w:rPr>
        <w:t xml:space="preserve"> </w:t>
      </w:r>
      <w:r w:rsidRPr="008C4ADC">
        <w:rPr>
          <w:spacing w:val="-2"/>
        </w:rPr>
        <w:t>розбою.</w:t>
      </w:r>
    </w:p>
    <w:p w14:paraId="637614F9" w14:textId="77777777" w:rsidR="00F469CC" w:rsidRPr="008C4ADC" w:rsidRDefault="006160D3" w:rsidP="00D36A1C">
      <w:pPr>
        <w:pStyle w:val="a5"/>
        <w:numPr>
          <w:ilvl w:val="0"/>
          <w:numId w:val="19"/>
        </w:numPr>
        <w:tabs>
          <w:tab w:val="left" w:pos="1246"/>
        </w:tabs>
        <w:ind w:left="0" w:firstLine="567"/>
      </w:pPr>
      <w:r w:rsidRPr="008C4ADC">
        <w:t>Відмежування</w:t>
      </w:r>
      <w:r w:rsidRPr="008C4ADC">
        <w:rPr>
          <w:spacing w:val="25"/>
        </w:rPr>
        <w:t xml:space="preserve"> </w:t>
      </w:r>
      <w:r w:rsidRPr="008C4ADC">
        <w:t>розбою</w:t>
      </w:r>
      <w:r w:rsidRPr="008C4ADC">
        <w:rPr>
          <w:spacing w:val="26"/>
        </w:rPr>
        <w:t xml:space="preserve"> </w:t>
      </w:r>
      <w:r w:rsidRPr="008C4ADC">
        <w:t>від</w:t>
      </w:r>
      <w:r w:rsidRPr="008C4ADC">
        <w:rPr>
          <w:spacing w:val="25"/>
        </w:rPr>
        <w:t xml:space="preserve"> </w:t>
      </w:r>
      <w:r w:rsidRPr="008C4ADC">
        <w:t>насильницького</w:t>
      </w:r>
      <w:r w:rsidRPr="008C4ADC">
        <w:rPr>
          <w:spacing w:val="25"/>
        </w:rPr>
        <w:t xml:space="preserve"> </w:t>
      </w:r>
      <w:r w:rsidRPr="008C4ADC">
        <w:t>грабежу</w:t>
      </w:r>
      <w:r w:rsidRPr="008C4ADC">
        <w:rPr>
          <w:spacing w:val="24"/>
        </w:rPr>
        <w:t xml:space="preserve"> </w:t>
      </w:r>
      <w:r w:rsidRPr="008C4ADC">
        <w:t xml:space="preserve">та </w:t>
      </w:r>
      <w:r w:rsidRPr="008C4ADC">
        <w:rPr>
          <w:spacing w:val="-2"/>
        </w:rPr>
        <w:t>вимагання.</w:t>
      </w:r>
    </w:p>
    <w:p w14:paraId="09C46A11" w14:textId="77777777" w:rsidR="00D36A1C" w:rsidRPr="008C4ADC" w:rsidRDefault="006160D3" w:rsidP="00D36A1C">
      <w:pPr>
        <w:pStyle w:val="a5"/>
        <w:numPr>
          <w:ilvl w:val="0"/>
          <w:numId w:val="19"/>
        </w:numPr>
        <w:tabs>
          <w:tab w:val="left" w:pos="1163"/>
        </w:tabs>
        <w:ind w:left="0" w:firstLine="567"/>
      </w:pPr>
      <w:r w:rsidRPr="008C4ADC">
        <w:rPr>
          <w:spacing w:val="-2"/>
        </w:rPr>
        <w:t>Відмінність</w:t>
      </w:r>
      <w:r w:rsidRPr="008C4ADC">
        <w:rPr>
          <w:spacing w:val="-4"/>
        </w:rPr>
        <w:t xml:space="preserve"> </w:t>
      </w:r>
      <w:r w:rsidRPr="008C4ADC">
        <w:rPr>
          <w:spacing w:val="-2"/>
        </w:rPr>
        <w:t>розбою</w:t>
      </w:r>
      <w:r w:rsidRPr="008C4ADC">
        <w:rPr>
          <w:spacing w:val="-6"/>
        </w:rPr>
        <w:t xml:space="preserve"> </w:t>
      </w:r>
      <w:r w:rsidRPr="008C4ADC">
        <w:rPr>
          <w:spacing w:val="-2"/>
        </w:rPr>
        <w:t>від бандитизму.</w:t>
      </w:r>
    </w:p>
    <w:p w14:paraId="440F86A6" w14:textId="77A82C9D" w:rsidR="00F469CC" w:rsidRPr="008C4ADC" w:rsidRDefault="006160D3" w:rsidP="00D36A1C">
      <w:pPr>
        <w:pStyle w:val="a5"/>
        <w:tabs>
          <w:tab w:val="left" w:pos="1163"/>
        </w:tabs>
        <w:ind w:left="0" w:firstLine="567"/>
      </w:pPr>
      <w:r w:rsidRPr="008C4ADC">
        <w:rPr>
          <w:spacing w:val="-2"/>
        </w:rPr>
        <w:t>Висновки.</w:t>
      </w:r>
    </w:p>
    <w:p w14:paraId="22AD6141" w14:textId="77777777" w:rsidR="00F469CC" w:rsidRPr="008C4ADC" w:rsidRDefault="00F469CC" w:rsidP="00DE7D59">
      <w:pPr>
        <w:pStyle w:val="a3"/>
        <w:ind w:left="0" w:firstLine="567"/>
      </w:pPr>
    </w:p>
    <w:p w14:paraId="7078B102" w14:textId="77777777" w:rsidR="00F469CC" w:rsidRPr="008C4ADC" w:rsidRDefault="006160D3" w:rsidP="00DE7D59">
      <w:pPr>
        <w:pStyle w:val="a3"/>
        <w:ind w:left="0" w:firstLine="567"/>
      </w:pPr>
      <w:r w:rsidRPr="008C4ADC">
        <w:t xml:space="preserve">При розгляді першого питання слід з’ясувати статистичні дані про розбій за останні 5 років (див. </w:t>
      </w:r>
      <w:proofErr w:type="spellStart"/>
      <w:r w:rsidRPr="008C4ADC">
        <w:t>офіц</w:t>
      </w:r>
      <w:proofErr w:type="spellEnd"/>
      <w:r w:rsidRPr="008C4ADC">
        <w:t>. сайт Генеральної прокуратури</w:t>
      </w:r>
      <w:r w:rsidRPr="008C4ADC">
        <w:rPr>
          <w:spacing w:val="-5"/>
        </w:rPr>
        <w:t xml:space="preserve"> </w:t>
      </w:r>
      <w:r w:rsidRPr="008C4ADC">
        <w:t>України),</w:t>
      </w:r>
      <w:r w:rsidRPr="008C4ADC">
        <w:rPr>
          <w:spacing w:val="-9"/>
        </w:rPr>
        <w:t xml:space="preserve"> </w:t>
      </w:r>
      <w:r w:rsidRPr="008C4ADC">
        <w:t>навести</w:t>
      </w:r>
      <w:r w:rsidRPr="008C4ADC">
        <w:rPr>
          <w:spacing w:val="-6"/>
        </w:rPr>
        <w:t xml:space="preserve"> </w:t>
      </w:r>
      <w:r w:rsidRPr="008C4ADC">
        <w:t>динаміку</w:t>
      </w:r>
      <w:r w:rsidRPr="008C4ADC">
        <w:rPr>
          <w:spacing w:val="-12"/>
        </w:rPr>
        <w:t xml:space="preserve"> </w:t>
      </w:r>
      <w:r w:rsidRPr="008C4ADC">
        <w:t>вчинення</w:t>
      </w:r>
      <w:r w:rsidRPr="008C4ADC">
        <w:rPr>
          <w:spacing w:val="-12"/>
        </w:rPr>
        <w:t xml:space="preserve"> </w:t>
      </w:r>
      <w:r w:rsidRPr="008C4ADC">
        <w:t>цього</w:t>
      </w:r>
      <w:r w:rsidRPr="008C4ADC">
        <w:rPr>
          <w:spacing w:val="-12"/>
        </w:rPr>
        <w:t xml:space="preserve"> </w:t>
      </w:r>
      <w:r w:rsidRPr="008C4ADC">
        <w:t>злочину</w:t>
      </w:r>
      <w:r w:rsidRPr="008C4ADC">
        <w:rPr>
          <w:spacing w:val="-12"/>
        </w:rPr>
        <w:t xml:space="preserve"> </w:t>
      </w:r>
      <w:r w:rsidRPr="008C4ADC">
        <w:t>та показати</w:t>
      </w:r>
      <w:r w:rsidRPr="008C4ADC">
        <w:rPr>
          <w:spacing w:val="-14"/>
        </w:rPr>
        <w:t xml:space="preserve"> </w:t>
      </w:r>
      <w:r w:rsidRPr="008C4ADC">
        <w:t>його</w:t>
      </w:r>
      <w:r w:rsidRPr="008C4ADC">
        <w:rPr>
          <w:spacing w:val="-14"/>
        </w:rPr>
        <w:t xml:space="preserve"> </w:t>
      </w:r>
      <w:r w:rsidRPr="008C4ADC">
        <w:t>суспільну</w:t>
      </w:r>
      <w:r w:rsidRPr="008C4ADC">
        <w:rPr>
          <w:spacing w:val="-14"/>
        </w:rPr>
        <w:t xml:space="preserve"> </w:t>
      </w:r>
      <w:r w:rsidRPr="008C4ADC">
        <w:t>небезпечність.</w:t>
      </w:r>
      <w:r w:rsidRPr="008C4ADC">
        <w:rPr>
          <w:spacing w:val="-13"/>
        </w:rPr>
        <w:t xml:space="preserve"> </w:t>
      </w:r>
      <w:r w:rsidRPr="008C4ADC">
        <w:t>Аналізуючи</w:t>
      </w:r>
      <w:r w:rsidRPr="008C4ADC">
        <w:rPr>
          <w:spacing w:val="-12"/>
        </w:rPr>
        <w:t xml:space="preserve"> </w:t>
      </w:r>
      <w:r w:rsidRPr="008C4ADC">
        <w:t>поняття</w:t>
      </w:r>
      <w:r w:rsidRPr="008C4ADC">
        <w:rPr>
          <w:spacing w:val="-5"/>
        </w:rPr>
        <w:t xml:space="preserve"> </w:t>
      </w:r>
      <w:r w:rsidRPr="008C4ADC">
        <w:t>розбою (ст. 187 КК України), необхідно відзначити, що це одиничний ускладнений злочин. Важливо звернути увагу на те, що шкода завдається</w:t>
      </w:r>
      <w:r w:rsidRPr="008C4ADC">
        <w:rPr>
          <w:spacing w:val="-14"/>
        </w:rPr>
        <w:t xml:space="preserve"> </w:t>
      </w:r>
      <w:r w:rsidRPr="008C4ADC">
        <w:t>двом</w:t>
      </w:r>
      <w:r w:rsidRPr="008C4ADC">
        <w:rPr>
          <w:spacing w:val="-11"/>
        </w:rPr>
        <w:t xml:space="preserve"> </w:t>
      </w:r>
      <w:r w:rsidRPr="008C4ADC">
        <w:t>об’єктам,</w:t>
      </w:r>
      <w:r w:rsidRPr="008C4ADC">
        <w:rPr>
          <w:spacing w:val="-10"/>
        </w:rPr>
        <w:t xml:space="preserve"> </w:t>
      </w:r>
      <w:r w:rsidRPr="008C4ADC">
        <w:t>і</w:t>
      </w:r>
      <w:r w:rsidRPr="008C4ADC">
        <w:rPr>
          <w:spacing w:val="-14"/>
        </w:rPr>
        <w:t xml:space="preserve"> </w:t>
      </w:r>
      <w:r w:rsidRPr="008C4ADC">
        <w:t>визначити,</w:t>
      </w:r>
      <w:r w:rsidRPr="008C4ADC">
        <w:rPr>
          <w:spacing w:val="-9"/>
        </w:rPr>
        <w:t xml:space="preserve"> </w:t>
      </w:r>
      <w:r w:rsidRPr="008C4ADC">
        <w:t>який</w:t>
      </w:r>
      <w:r w:rsidRPr="008C4ADC">
        <w:rPr>
          <w:spacing w:val="-14"/>
        </w:rPr>
        <w:t xml:space="preserve"> </w:t>
      </w:r>
      <w:r w:rsidRPr="008C4ADC">
        <w:t>з</w:t>
      </w:r>
      <w:r w:rsidRPr="008C4ADC">
        <w:rPr>
          <w:spacing w:val="-12"/>
        </w:rPr>
        <w:t xml:space="preserve"> </w:t>
      </w:r>
      <w:r w:rsidRPr="008C4ADC">
        <w:t>них</w:t>
      </w:r>
      <w:r w:rsidRPr="008C4ADC">
        <w:rPr>
          <w:spacing w:val="-14"/>
        </w:rPr>
        <w:t xml:space="preserve"> </w:t>
      </w:r>
      <w:r w:rsidRPr="008C4ADC">
        <w:t>є</w:t>
      </w:r>
      <w:r w:rsidRPr="008C4ADC">
        <w:rPr>
          <w:spacing w:val="-11"/>
        </w:rPr>
        <w:t xml:space="preserve"> </w:t>
      </w:r>
      <w:r w:rsidRPr="008C4ADC">
        <w:t>основним,</w:t>
      </w:r>
      <w:r w:rsidRPr="008C4ADC">
        <w:rPr>
          <w:spacing w:val="-14"/>
        </w:rPr>
        <w:t xml:space="preserve"> </w:t>
      </w:r>
      <w:r w:rsidRPr="008C4ADC">
        <w:t>а</w:t>
      </w:r>
      <w:r w:rsidRPr="008C4ADC">
        <w:rPr>
          <w:spacing w:val="-14"/>
        </w:rPr>
        <w:t xml:space="preserve"> </w:t>
      </w:r>
      <w:r w:rsidRPr="008C4ADC">
        <w:t>який додатковим. Розкриваючи об’єктивні ознаки розбою, потрібно приділити увагу характеру дій, моменту закінчення злочину, характеру та видам насильства, визначити його роль як способу вчинення розбою, а також випадкам застосування насильницьких дій, які не спричинили фактичної шкоди здоров’ю, але в момент їх вчинення створювали реальну небезпеку такої шкоди. Слід розглянути питання про кваліфікацію розбою, пов’язаного із вбивством або замахом на вбивство. Особливо уважно необхідно дослідити випадки застосування погрози, що має невизначений характер,</w:t>
      </w:r>
      <w:r w:rsidRPr="008C4ADC">
        <w:rPr>
          <w:spacing w:val="-6"/>
        </w:rPr>
        <w:t xml:space="preserve"> </w:t>
      </w:r>
      <w:r w:rsidRPr="008C4ADC">
        <w:t>зазначивши</w:t>
      </w:r>
      <w:r w:rsidRPr="008C4ADC">
        <w:rPr>
          <w:spacing w:val="-6"/>
        </w:rPr>
        <w:t xml:space="preserve"> </w:t>
      </w:r>
      <w:r w:rsidRPr="008C4ADC">
        <w:t>роль</w:t>
      </w:r>
      <w:r w:rsidRPr="008C4ADC">
        <w:rPr>
          <w:spacing w:val="-7"/>
        </w:rPr>
        <w:t xml:space="preserve"> </w:t>
      </w:r>
      <w:r w:rsidRPr="008C4ADC">
        <w:t>суб’єктивного</w:t>
      </w:r>
      <w:r w:rsidRPr="008C4ADC">
        <w:rPr>
          <w:spacing w:val="-8"/>
        </w:rPr>
        <w:t xml:space="preserve"> </w:t>
      </w:r>
      <w:r w:rsidRPr="008C4ADC">
        <w:t>сприйняття</w:t>
      </w:r>
      <w:r w:rsidRPr="008C4ADC">
        <w:rPr>
          <w:spacing w:val="-9"/>
        </w:rPr>
        <w:t xml:space="preserve"> </w:t>
      </w:r>
      <w:r w:rsidRPr="008C4ADC">
        <w:t>її</w:t>
      </w:r>
      <w:r w:rsidRPr="008C4ADC">
        <w:rPr>
          <w:spacing w:val="-10"/>
        </w:rPr>
        <w:t xml:space="preserve"> </w:t>
      </w:r>
      <w:r w:rsidRPr="008C4ADC">
        <w:t>потерпілим. Доцільно окреслити ознаки зброї, інших предметів, що використовувалися при вчиненні розбійного нападу, з’ясувати особливості кваліфікації випадків заволодіння майном шляхом застосування психічного насильства, демонстрації непридатної для використання зброї чи її макета.</w:t>
      </w:r>
    </w:p>
    <w:p w14:paraId="612B94FB" w14:textId="77777777" w:rsidR="00F469CC" w:rsidRPr="008C4ADC" w:rsidRDefault="006160D3" w:rsidP="00DE7D59">
      <w:pPr>
        <w:pStyle w:val="a3"/>
        <w:ind w:left="0" w:firstLine="567"/>
      </w:pPr>
      <w:r w:rsidRPr="008C4ADC">
        <w:t>Вирішуючи питання про відмежування розбою від насильницького</w:t>
      </w:r>
      <w:r w:rsidRPr="008C4ADC">
        <w:rPr>
          <w:spacing w:val="-6"/>
        </w:rPr>
        <w:t xml:space="preserve"> </w:t>
      </w:r>
      <w:r w:rsidRPr="008C4ADC">
        <w:t>грабежу</w:t>
      </w:r>
      <w:r w:rsidRPr="008C4ADC">
        <w:rPr>
          <w:spacing w:val="-11"/>
        </w:rPr>
        <w:t xml:space="preserve"> </w:t>
      </w:r>
      <w:r w:rsidRPr="008C4ADC">
        <w:t>(ч.</w:t>
      </w:r>
      <w:r w:rsidRPr="008C4ADC">
        <w:rPr>
          <w:spacing w:val="-6"/>
        </w:rPr>
        <w:t xml:space="preserve"> </w:t>
      </w:r>
      <w:r w:rsidRPr="008C4ADC">
        <w:t>2</w:t>
      </w:r>
      <w:r w:rsidRPr="008C4ADC">
        <w:rPr>
          <w:spacing w:val="-4"/>
        </w:rPr>
        <w:t xml:space="preserve"> </w:t>
      </w:r>
      <w:r w:rsidRPr="008C4ADC">
        <w:t>ст.</w:t>
      </w:r>
      <w:r w:rsidRPr="008C4ADC">
        <w:rPr>
          <w:spacing w:val="-7"/>
        </w:rPr>
        <w:t xml:space="preserve"> </w:t>
      </w:r>
      <w:r w:rsidRPr="008C4ADC">
        <w:t>186</w:t>
      </w:r>
      <w:r w:rsidRPr="008C4ADC">
        <w:rPr>
          <w:spacing w:val="-12"/>
        </w:rPr>
        <w:t xml:space="preserve"> </w:t>
      </w:r>
      <w:r w:rsidRPr="008C4ADC">
        <w:t>КК),</w:t>
      </w:r>
      <w:r w:rsidRPr="008C4ADC">
        <w:rPr>
          <w:spacing w:val="-6"/>
        </w:rPr>
        <w:t xml:space="preserve"> </w:t>
      </w:r>
      <w:r w:rsidRPr="008C4ADC">
        <w:t>необхідно</w:t>
      </w:r>
      <w:r w:rsidRPr="008C4ADC">
        <w:rPr>
          <w:spacing w:val="-7"/>
        </w:rPr>
        <w:t xml:space="preserve"> </w:t>
      </w:r>
      <w:r w:rsidRPr="008C4ADC">
        <w:t>звернути</w:t>
      </w:r>
      <w:r w:rsidRPr="008C4ADC">
        <w:rPr>
          <w:spacing w:val="-1"/>
        </w:rPr>
        <w:t xml:space="preserve"> </w:t>
      </w:r>
      <w:r w:rsidRPr="008C4ADC">
        <w:t xml:space="preserve">увагу на об’єкт злочину, характер насильства, момент закінчення цих </w:t>
      </w:r>
      <w:r w:rsidRPr="008C4ADC">
        <w:rPr>
          <w:spacing w:val="-2"/>
        </w:rPr>
        <w:t>злочинів.</w:t>
      </w:r>
    </w:p>
    <w:p w14:paraId="680CE9C1" w14:textId="657CE07D" w:rsidR="00F469CC" w:rsidRPr="008C4ADC" w:rsidRDefault="006160D3" w:rsidP="00DE7D59">
      <w:pPr>
        <w:pStyle w:val="a3"/>
        <w:ind w:left="0" w:firstLine="567"/>
      </w:pPr>
      <w:r w:rsidRPr="008C4ADC">
        <w:t>Розглядаючи</w:t>
      </w:r>
      <w:r w:rsidRPr="008C4ADC">
        <w:rPr>
          <w:spacing w:val="78"/>
          <w:w w:val="150"/>
        </w:rPr>
        <w:t xml:space="preserve"> </w:t>
      </w:r>
      <w:r w:rsidRPr="008C4ADC">
        <w:t>розмежування</w:t>
      </w:r>
      <w:r w:rsidRPr="008C4ADC">
        <w:rPr>
          <w:spacing w:val="73"/>
          <w:w w:val="150"/>
        </w:rPr>
        <w:t xml:space="preserve"> </w:t>
      </w:r>
      <w:r w:rsidRPr="008C4ADC">
        <w:t>розбою</w:t>
      </w:r>
      <w:r w:rsidRPr="008C4ADC">
        <w:rPr>
          <w:spacing w:val="76"/>
          <w:w w:val="150"/>
        </w:rPr>
        <w:t xml:space="preserve"> </w:t>
      </w:r>
      <w:r w:rsidRPr="008C4ADC">
        <w:t>і</w:t>
      </w:r>
      <w:r w:rsidRPr="008C4ADC">
        <w:rPr>
          <w:spacing w:val="74"/>
          <w:w w:val="150"/>
        </w:rPr>
        <w:t xml:space="preserve"> </w:t>
      </w:r>
      <w:r w:rsidRPr="008C4ADC">
        <w:t>вимагання,</w:t>
      </w:r>
      <w:r w:rsidR="00531F5D" w:rsidRPr="008C4ADC">
        <w:rPr>
          <w:spacing w:val="26"/>
        </w:rPr>
        <w:t xml:space="preserve"> </w:t>
      </w:r>
      <w:r w:rsidRPr="008C4ADC">
        <w:rPr>
          <w:spacing w:val="-2"/>
        </w:rPr>
        <w:t>треба</w:t>
      </w:r>
      <w:r w:rsidR="00D36A1C" w:rsidRPr="008C4ADC">
        <w:rPr>
          <w:spacing w:val="-2"/>
        </w:rPr>
        <w:t xml:space="preserve"> </w:t>
      </w:r>
      <w:r w:rsidRPr="008C4ADC">
        <w:t xml:space="preserve">порівняти законодавчі визначення цих злочинів і встановити їх відмінність у об’єкті і предметі. З’ясовуючи об’єктивні ознаки, </w:t>
      </w:r>
      <w:r w:rsidRPr="008C4ADC">
        <w:lastRenderedPageBreak/>
        <w:t>важливо</w:t>
      </w:r>
      <w:r w:rsidRPr="008C4ADC">
        <w:rPr>
          <w:spacing w:val="-6"/>
        </w:rPr>
        <w:t xml:space="preserve"> </w:t>
      </w:r>
      <w:r w:rsidRPr="008C4ADC">
        <w:t>враховувати, перш за все,</w:t>
      </w:r>
      <w:r w:rsidRPr="008C4ADC">
        <w:rPr>
          <w:spacing w:val="40"/>
        </w:rPr>
        <w:t xml:space="preserve"> </w:t>
      </w:r>
      <w:r w:rsidRPr="008C4ADC">
        <w:t>не тільки зміст</w:t>
      </w:r>
      <w:r w:rsidRPr="008C4ADC">
        <w:rPr>
          <w:spacing w:val="-2"/>
        </w:rPr>
        <w:t xml:space="preserve"> </w:t>
      </w:r>
      <w:r w:rsidRPr="008C4ADC">
        <w:t>погрози, а</w:t>
      </w:r>
      <w:r w:rsidRPr="008C4ADC">
        <w:rPr>
          <w:spacing w:val="-3"/>
        </w:rPr>
        <w:t xml:space="preserve"> </w:t>
      </w:r>
      <w:r w:rsidRPr="008C4ADC">
        <w:t>й різницю в характері діяння, змісті насильства, меті його застосування. Особливо важливо провести розмежування розбою і вимагання, поєднаного із застосуванням фізичного насильства (частини 3 і 4 ст.189 КК).</w:t>
      </w:r>
    </w:p>
    <w:p w14:paraId="527085DA" w14:textId="77777777" w:rsidR="00F469CC" w:rsidRPr="008C4ADC" w:rsidRDefault="006160D3" w:rsidP="00DE7D59">
      <w:pPr>
        <w:pStyle w:val="a3"/>
        <w:ind w:left="0" w:firstLine="567"/>
      </w:pPr>
      <w:r w:rsidRPr="008C4ADC">
        <w:t>При розмежуванні розбою і бандитизму (ст. 257 КК) слід, насамперед, порівняти об’єкти цих злочинів (основні і додаткові). Розглядаючи відмінність в об’єктивній стороні, необхідно зупинитися</w:t>
      </w:r>
      <w:r w:rsidRPr="008C4ADC">
        <w:rPr>
          <w:spacing w:val="-6"/>
        </w:rPr>
        <w:t xml:space="preserve"> </w:t>
      </w:r>
      <w:r w:rsidRPr="008C4ADC">
        <w:t>на</w:t>
      </w:r>
      <w:r w:rsidRPr="008C4ADC">
        <w:rPr>
          <w:spacing w:val="-5"/>
        </w:rPr>
        <w:t xml:space="preserve"> </w:t>
      </w:r>
      <w:r w:rsidRPr="008C4ADC">
        <w:t>характері</w:t>
      </w:r>
      <w:r w:rsidRPr="008C4ADC">
        <w:rPr>
          <w:spacing w:val="-3"/>
        </w:rPr>
        <w:t xml:space="preserve"> </w:t>
      </w:r>
      <w:r w:rsidRPr="008C4ADC">
        <w:t>діяння,</w:t>
      </w:r>
      <w:r w:rsidRPr="008C4ADC">
        <w:rPr>
          <w:spacing w:val="-2"/>
        </w:rPr>
        <w:t xml:space="preserve"> </w:t>
      </w:r>
      <w:r w:rsidRPr="008C4ADC">
        <w:t>ознаках</w:t>
      </w:r>
      <w:r w:rsidRPr="008C4ADC">
        <w:rPr>
          <w:spacing w:val="-3"/>
        </w:rPr>
        <w:t xml:space="preserve"> </w:t>
      </w:r>
      <w:r w:rsidRPr="008C4ADC">
        <w:t>банди,</w:t>
      </w:r>
      <w:r w:rsidRPr="008C4ADC">
        <w:rPr>
          <w:spacing w:val="-5"/>
        </w:rPr>
        <w:t xml:space="preserve"> </w:t>
      </w:r>
      <w:r w:rsidRPr="008C4ADC">
        <w:t>формах</w:t>
      </w:r>
      <w:r w:rsidRPr="008C4ADC">
        <w:rPr>
          <w:spacing w:val="-4"/>
        </w:rPr>
        <w:t xml:space="preserve"> </w:t>
      </w:r>
      <w:r w:rsidRPr="008C4ADC">
        <w:t>об’єктивної сторони бандитизму, моменті закінчення бандитизму.</w:t>
      </w:r>
    </w:p>
    <w:p w14:paraId="41CBD5E2" w14:textId="77777777" w:rsidR="00F469CC" w:rsidRPr="008C4ADC" w:rsidRDefault="00F469CC" w:rsidP="00DE7D59">
      <w:pPr>
        <w:pStyle w:val="a3"/>
        <w:ind w:left="0" w:firstLine="567"/>
      </w:pPr>
    </w:p>
    <w:p w14:paraId="43D92933" w14:textId="03B766DA" w:rsidR="00F469CC" w:rsidRPr="008C4ADC" w:rsidRDefault="006160D3" w:rsidP="00D36A1C">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2D31D15F" w14:textId="77777777" w:rsidR="00F469CC" w:rsidRPr="008C4ADC" w:rsidRDefault="006160D3" w:rsidP="00DE7D59">
      <w:pPr>
        <w:pStyle w:val="a3"/>
        <w:ind w:left="0" w:firstLine="567"/>
      </w:pPr>
      <w:r w:rsidRPr="008C4ADC">
        <w:t xml:space="preserve">Антонюк Н. О. Кримінально-правова охорона власності : </w:t>
      </w:r>
      <w:proofErr w:type="spellStart"/>
      <w:r w:rsidRPr="008C4ADC">
        <w:t>навч</w:t>
      </w:r>
      <w:proofErr w:type="spellEnd"/>
      <w:r w:rsidRPr="008C4ADC">
        <w:t xml:space="preserve">. посібник. Львів : ЛНУ ім. Івана Франка, 2012. 514 с. URL: </w:t>
      </w:r>
      <w:hyperlink r:id="rId343">
        <w:r w:rsidRPr="008C4ADC">
          <w:rPr>
            <w:color w:val="0000FF"/>
            <w:spacing w:val="-2"/>
            <w:u w:val="single" w:color="0000FF"/>
          </w:rPr>
          <w:t>https://www.academia.edu/24165582/КРИМІНАЛЬНО_ПРАВОВА_О</w:t>
        </w:r>
      </w:hyperlink>
      <w:r w:rsidRPr="008C4ADC">
        <w:rPr>
          <w:color w:val="0000FF"/>
          <w:spacing w:val="-2"/>
        </w:rPr>
        <w:t xml:space="preserve"> </w:t>
      </w:r>
      <w:hyperlink r:id="rId344">
        <w:r w:rsidRPr="008C4ADC">
          <w:rPr>
            <w:color w:val="0000FF"/>
            <w:spacing w:val="-2"/>
            <w:u w:val="single" w:color="0000FF"/>
          </w:rPr>
          <w:t>ХОРОНА_ВЛАСНОСТІ</w:t>
        </w:r>
      </w:hyperlink>
      <w:r w:rsidRPr="008C4ADC">
        <w:rPr>
          <w:spacing w:val="-2"/>
        </w:rPr>
        <w:t>.</w:t>
      </w:r>
    </w:p>
    <w:p w14:paraId="6B39FC74" w14:textId="77777777" w:rsidR="00F469CC" w:rsidRPr="008C4ADC" w:rsidRDefault="006160D3" w:rsidP="00DE7D59">
      <w:pPr>
        <w:pStyle w:val="a3"/>
        <w:ind w:left="0" w:firstLine="567"/>
      </w:pPr>
      <w:proofErr w:type="spellStart"/>
      <w:r w:rsidRPr="008C4ADC">
        <w:t>Болдарь</w:t>
      </w:r>
      <w:proofErr w:type="spellEnd"/>
      <w:r w:rsidRPr="008C4ADC">
        <w:t xml:space="preserve"> Г. Є., Каменський Д. В. Кримінальна відповідальність за вчинення злочинів проти власності: проблеми теорії та практики : наук.-</w:t>
      </w:r>
      <w:proofErr w:type="spellStart"/>
      <w:r w:rsidRPr="008C4ADC">
        <w:t>практ</w:t>
      </w:r>
      <w:proofErr w:type="spellEnd"/>
      <w:r w:rsidRPr="008C4ADC">
        <w:t xml:space="preserve">. посібник. Луганськ : РВВ ЛДУВС ім. Е. О. </w:t>
      </w:r>
      <w:proofErr w:type="spellStart"/>
      <w:r w:rsidRPr="008C4ADC">
        <w:t>Дідоренка</w:t>
      </w:r>
      <w:proofErr w:type="spellEnd"/>
      <w:r w:rsidRPr="008C4ADC">
        <w:t>, 2011. 184 с.</w:t>
      </w:r>
    </w:p>
    <w:p w14:paraId="2A96F144" w14:textId="77777777" w:rsidR="00F469CC" w:rsidRPr="008C4ADC" w:rsidRDefault="006160D3" w:rsidP="00DE7D59">
      <w:pPr>
        <w:pStyle w:val="a3"/>
        <w:ind w:left="0" w:firstLine="567"/>
      </w:pPr>
      <w:r w:rsidRPr="008C4ADC">
        <w:t>Борисов</w:t>
      </w:r>
      <w:r w:rsidRPr="008C4ADC">
        <w:rPr>
          <w:spacing w:val="-10"/>
        </w:rPr>
        <w:t xml:space="preserve"> </w:t>
      </w:r>
      <w:r w:rsidRPr="008C4ADC">
        <w:t>В.</w:t>
      </w:r>
      <w:r w:rsidRPr="008C4ADC">
        <w:rPr>
          <w:spacing w:val="-9"/>
        </w:rPr>
        <w:t xml:space="preserve"> </w:t>
      </w:r>
      <w:r w:rsidRPr="008C4ADC">
        <w:t>І.</w:t>
      </w:r>
      <w:r w:rsidRPr="008C4ADC">
        <w:rPr>
          <w:spacing w:val="-6"/>
        </w:rPr>
        <w:t xml:space="preserve"> </w:t>
      </w:r>
      <w:r w:rsidRPr="008C4ADC">
        <w:t>Кримінальні</w:t>
      </w:r>
      <w:r w:rsidRPr="008C4ADC">
        <w:rPr>
          <w:spacing w:val="-13"/>
        </w:rPr>
        <w:t xml:space="preserve"> </w:t>
      </w:r>
      <w:r w:rsidRPr="008C4ADC">
        <w:t>правопорушення</w:t>
      </w:r>
      <w:r w:rsidRPr="008C4ADC">
        <w:rPr>
          <w:spacing w:val="-11"/>
        </w:rPr>
        <w:t xml:space="preserve"> </w:t>
      </w:r>
      <w:r w:rsidRPr="008C4ADC">
        <w:t>проти</w:t>
      </w:r>
      <w:r w:rsidRPr="008C4ADC">
        <w:rPr>
          <w:spacing w:val="-10"/>
        </w:rPr>
        <w:t xml:space="preserve"> </w:t>
      </w:r>
      <w:r w:rsidRPr="008C4ADC">
        <w:t>власності: об’єкт, предмет та види. Характеристика незаконних корисливих діянь,</w:t>
      </w:r>
      <w:r w:rsidRPr="008C4ADC">
        <w:rPr>
          <w:spacing w:val="-2"/>
        </w:rPr>
        <w:t xml:space="preserve"> </w:t>
      </w:r>
      <w:r w:rsidRPr="008C4ADC">
        <w:t>пов’язаних</w:t>
      </w:r>
      <w:r w:rsidRPr="008C4ADC">
        <w:rPr>
          <w:spacing w:val="-4"/>
        </w:rPr>
        <w:t xml:space="preserve"> </w:t>
      </w:r>
      <w:r w:rsidRPr="008C4ADC">
        <w:t>із</w:t>
      </w:r>
      <w:r w:rsidRPr="008C4ADC">
        <w:rPr>
          <w:spacing w:val="-4"/>
        </w:rPr>
        <w:t xml:space="preserve"> </w:t>
      </w:r>
      <w:r w:rsidRPr="008C4ADC">
        <w:t>заволодінням</w:t>
      </w:r>
      <w:r w:rsidRPr="008C4ADC">
        <w:rPr>
          <w:spacing w:val="-4"/>
        </w:rPr>
        <w:t xml:space="preserve"> </w:t>
      </w:r>
      <w:r w:rsidRPr="008C4ADC">
        <w:t>і</w:t>
      </w:r>
      <w:r w:rsidRPr="008C4ADC">
        <w:rPr>
          <w:spacing w:val="-7"/>
        </w:rPr>
        <w:t xml:space="preserve"> </w:t>
      </w:r>
      <w:r w:rsidRPr="008C4ADC">
        <w:t>(або)</w:t>
      </w:r>
      <w:r w:rsidRPr="008C4ADC">
        <w:rPr>
          <w:spacing w:val="-1"/>
        </w:rPr>
        <w:t xml:space="preserve"> </w:t>
      </w:r>
      <w:r w:rsidRPr="008C4ADC">
        <w:t>оберненням</w:t>
      </w:r>
      <w:r w:rsidRPr="008C4ADC">
        <w:rPr>
          <w:spacing w:val="-4"/>
        </w:rPr>
        <w:t xml:space="preserve"> </w:t>
      </w:r>
      <w:r w:rsidRPr="008C4ADC">
        <w:t>чужого</w:t>
      </w:r>
      <w:r w:rsidRPr="008C4ADC">
        <w:rPr>
          <w:spacing w:val="-8"/>
        </w:rPr>
        <w:t xml:space="preserve"> </w:t>
      </w:r>
      <w:r w:rsidRPr="008C4ADC">
        <w:t xml:space="preserve">майна. </w:t>
      </w:r>
      <w:r w:rsidRPr="008C4ADC">
        <w:rPr>
          <w:i/>
        </w:rPr>
        <w:t>Вісник асоціації кримінального права України</w:t>
      </w:r>
      <w:r w:rsidRPr="008C4ADC">
        <w:t xml:space="preserve">. 2022. </w:t>
      </w:r>
      <w:proofErr w:type="spellStart"/>
      <w:r w:rsidRPr="008C4ADC">
        <w:t>Вип</w:t>
      </w:r>
      <w:proofErr w:type="spellEnd"/>
      <w:r w:rsidRPr="008C4ADC">
        <w:t xml:space="preserve">. 1 (17). С. 227–245. URL: </w:t>
      </w:r>
      <w:hyperlink r:id="rId345">
        <w:r w:rsidRPr="008C4ADC">
          <w:rPr>
            <w:color w:val="0000FF"/>
            <w:u w:val="single" w:color="0000FF"/>
          </w:rPr>
          <w:t>http://vakp.nlu.edu.ua/article/view/257291</w:t>
        </w:r>
      </w:hyperlink>
      <w:r w:rsidRPr="008C4ADC">
        <w:t>.</w:t>
      </w:r>
    </w:p>
    <w:p w14:paraId="0CB48973" w14:textId="1F0A24F1" w:rsidR="00F469CC" w:rsidRPr="008C4ADC" w:rsidRDefault="006160D3" w:rsidP="00DE7D59">
      <w:pPr>
        <w:pStyle w:val="a3"/>
        <w:ind w:left="0" w:firstLine="567"/>
      </w:pPr>
      <w:r w:rsidRPr="008C4ADC">
        <w:t>Гуня</w:t>
      </w:r>
      <w:r w:rsidRPr="008C4ADC">
        <w:rPr>
          <w:spacing w:val="-4"/>
        </w:rPr>
        <w:t xml:space="preserve"> </w:t>
      </w:r>
      <w:r w:rsidRPr="008C4ADC">
        <w:t>І.</w:t>
      </w:r>
      <w:r w:rsidRPr="008C4ADC">
        <w:rPr>
          <w:spacing w:val="2"/>
        </w:rPr>
        <w:t xml:space="preserve"> </w:t>
      </w:r>
      <w:r w:rsidRPr="008C4ADC">
        <w:t>І.,</w:t>
      </w:r>
      <w:r w:rsidRPr="008C4ADC">
        <w:rPr>
          <w:spacing w:val="1"/>
        </w:rPr>
        <w:t xml:space="preserve"> </w:t>
      </w:r>
      <w:proofErr w:type="spellStart"/>
      <w:r w:rsidRPr="008C4ADC">
        <w:t>Куц</w:t>
      </w:r>
      <w:proofErr w:type="spellEnd"/>
      <w:r w:rsidRPr="008C4ADC">
        <w:rPr>
          <w:spacing w:val="1"/>
        </w:rPr>
        <w:t xml:space="preserve"> </w:t>
      </w:r>
      <w:r w:rsidRPr="008C4ADC">
        <w:t>В.</w:t>
      </w:r>
      <w:r w:rsidRPr="008C4ADC">
        <w:rPr>
          <w:spacing w:val="-3"/>
        </w:rPr>
        <w:t xml:space="preserve"> </w:t>
      </w:r>
      <w:r w:rsidRPr="008C4ADC">
        <w:t>М.</w:t>
      </w:r>
      <w:r w:rsidRPr="008C4ADC">
        <w:rPr>
          <w:spacing w:val="2"/>
        </w:rPr>
        <w:t xml:space="preserve"> </w:t>
      </w:r>
      <w:r w:rsidRPr="008C4ADC">
        <w:t>Насильницькі злочини</w:t>
      </w:r>
      <w:r w:rsidRPr="008C4ADC">
        <w:rPr>
          <w:spacing w:val="1"/>
        </w:rPr>
        <w:t xml:space="preserve"> </w:t>
      </w:r>
      <w:r w:rsidRPr="008C4ADC">
        <w:t>проти</w:t>
      </w:r>
      <w:r w:rsidRPr="008C4ADC">
        <w:rPr>
          <w:spacing w:val="1"/>
        </w:rPr>
        <w:t xml:space="preserve"> </w:t>
      </w:r>
      <w:r w:rsidRPr="008C4ADC">
        <w:rPr>
          <w:spacing w:val="-2"/>
        </w:rPr>
        <w:t>власності.</w:t>
      </w:r>
      <w:r w:rsidR="00D36A1C" w:rsidRPr="008C4ADC">
        <w:rPr>
          <w:spacing w:val="-2"/>
        </w:rPr>
        <w:t xml:space="preserve"> </w:t>
      </w:r>
      <w:r w:rsidRPr="008C4ADC">
        <w:t>Алчевськ</w:t>
      </w:r>
      <w:r w:rsidRPr="008C4ADC">
        <w:rPr>
          <w:spacing w:val="1"/>
        </w:rPr>
        <w:t xml:space="preserve"> </w:t>
      </w:r>
      <w:r w:rsidRPr="008C4ADC">
        <w:t>:</w:t>
      </w:r>
      <w:r w:rsidRPr="008C4ADC">
        <w:rPr>
          <w:spacing w:val="-5"/>
        </w:rPr>
        <w:t xml:space="preserve"> </w:t>
      </w:r>
      <w:r w:rsidRPr="008C4ADC">
        <w:t>СПД</w:t>
      </w:r>
      <w:r w:rsidRPr="008C4ADC">
        <w:rPr>
          <w:spacing w:val="-4"/>
        </w:rPr>
        <w:t xml:space="preserve"> </w:t>
      </w:r>
      <w:r w:rsidRPr="008C4ADC">
        <w:t>Бондаренко</w:t>
      </w:r>
      <w:r w:rsidRPr="008C4ADC">
        <w:rPr>
          <w:spacing w:val="-6"/>
        </w:rPr>
        <w:t xml:space="preserve"> </w:t>
      </w:r>
      <w:r w:rsidRPr="008C4ADC">
        <w:t>С. О.,</w:t>
      </w:r>
      <w:r w:rsidRPr="008C4ADC">
        <w:rPr>
          <w:spacing w:val="-4"/>
        </w:rPr>
        <w:t xml:space="preserve"> </w:t>
      </w:r>
      <w:r w:rsidRPr="008C4ADC">
        <w:t>2013.</w:t>
      </w:r>
      <w:r w:rsidRPr="008C4ADC">
        <w:rPr>
          <w:spacing w:val="1"/>
        </w:rPr>
        <w:t xml:space="preserve"> </w:t>
      </w:r>
      <w:r w:rsidRPr="008C4ADC">
        <w:t>208</w:t>
      </w:r>
      <w:r w:rsidRPr="008C4ADC">
        <w:rPr>
          <w:spacing w:val="-6"/>
        </w:rPr>
        <w:t xml:space="preserve"> </w:t>
      </w:r>
      <w:r w:rsidRPr="008C4ADC">
        <w:rPr>
          <w:spacing w:val="-5"/>
        </w:rPr>
        <w:t>с.</w:t>
      </w:r>
    </w:p>
    <w:p w14:paraId="0509AF29" w14:textId="77777777" w:rsidR="00F469CC" w:rsidRPr="008C4ADC" w:rsidRDefault="006160D3" w:rsidP="00DE7D59">
      <w:pPr>
        <w:pStyle w:val="a3"/>
        <w:ind w:left="0" w:firstLine="567"/>
      </w:pPr>
      <w:r w:rsidRPr="008C4ADC">
        <w:t>Демидова Л. М. Проблеми кримінально-правової відповідальності за заподіяння майнової шкоди в Україні (майнова шкода</w:t>
      </w:r>
      <w:r w:rsidRPr="008C4ADC">
        <w:rPr>
          <w:spacing w:val="-8"/>
        </w:rPr>
        <w:t xml:space="preserve"> </w:t>
      </w:r>
      <w:r w:rsidRPr="008C4ADC">
        <w:t>як</w:t>
      </w:r>
      <w:r w:rsidRPr="008C4ADC">
        <w:rPr>
          <w:spacing w:val="-11"/>
        </w:rPr>
        <w:t xml:space="preserve"> </w:t>
      </w:r>
      <w:r w:rsidRPr="008C4ADC">
        <w:t>злочинний</w:t>
      </w:r>
      <w:r w:rsidRPr="008C4ADC">
        <w:rPr>
          <w:spacing w:val="-13"/>
        </w:rPr>
        <w:t xml:space="preserve"> </w:t>
      </w:r>
      <w:r w:rsidRPr="008C4ADC">
        <w:t>наслідок):</w:t>
      </w:r>
      <w:r w:rsidRPr="008C4ADC">
        <w:rPr>
          <w:spacing w:val="-13"/>
        </w:rPr>
        <w:t xml:space="preserve"> </w:t>
      </w:r>
      <w:r w:rsidRPr="008C4ADC">
        <w:t>теорія,</w:t>
      </w:r>
      <w:r w:rsidRPr="008C4ADC">
        <w:rPr>
          <w:spacing w:val="-8"/>
        </w:rPr>
        <w:t xml:space="preserve"> </w:t>
      </w:r>
      <w:r w:rsidRPr="008C4ADC">
        <w:t>закон,</w:t>
      </w:r>
      <w:r w:rsidRPr="008C4ADC">
        <w:rPr>
          <w:spacing w:val="-12"/>
        </w:rPr>
        <w:t xml:space="preserve"> </w:t>
      </w:r>
      <w:r w:rsidRPr="008C4ADC">
        <w:t>практика</w:t>
      </w:r>
      <w:r w:rsidRPr="008C4ADC">
        <w:rPr>
          <w:spacing w:val="-8"/>
        </w:rPr>
        <w:t xml:space="preserve"> </w:t>
      </w:r>
      <w:r w:rsidRPr="008C4ADC">
        <w:t>:</w:t>
      </w:r>
      <w:r w:rsidRPr="008C4ADC">
        <w:rPr>
          <w:spacing w:val="-13"/>
        </w:rPr>
        <w:t xml:space="preserve"> </w:t>
      </w:r>
      <w:r w:rsidRPr="008C4ADC">
        <w:t>монографія. Харків : Право, 2013. 752 с.</w:t>
      </w:r>
    </w:p>
    <w:p w14:paraId="6B51F057" w14:textId="767D4F8E" w:rsidR="00F469CC" w:rsidRPr="008C4ADC" w:rsidRDefault="006160D3" w:rsidP="00D36A1C">
      <w:pPr>
        <w:pStyle w:val="a3"/>
        <w:tabs>
          <w:tab w:val="left" w:pos="3132"/>
          <w:tab w:val="left" w:pos="5996"/>
        </w:tabs>
        <w:ind w:left="0" w:firstLine="567"/>
      </w:pPr>
      <w:proofErr w:type="spellStart"/>
      <w:r w:rsidRPr="008C4ADC">
        <w:t>Дорохіна</w:t>
      </w:r>
      <w:proofErr w:type="spellEnd"/>
      <w:r w:rsidRPr="008C4ADC">
        <w:rPr>
          <w:spacing w:val="-13"/>
        </w:rPr>
        <w:t xml:space="preserve"> </w:t>
      </w:r>
      <w:r w:rsidRPr="008C4ADC">
        <w:t>Ю.А.</w:t>
      </w:r>
      <w:r w:rsidRPr="008C4ADC">
        <w:rPr>
          <w:spacing w:val="-11"/>
        </w:rPr>
        <w:t xml:space="preserve"> </w:t>
      </w:r>
      <w:r w:rsidRPr="008C4ADC">
        <w:t>Злочини</w:t>
      </w:r>
      <w:r w:rsidRPr="008C4ADC">
        <w:rPr>
          <w:spacing w:val="-14"/>
        </w:rPr>
        <w:t xml:space="preserve"> </w:t>
      </w:r>
      <w:r w:rsidRPr="008C4ADC">
        <w:t>проти</w:t>
      </w:r>
      <w:r w:rsidRPr="008C4ADC">
        <w:rPr>
          <w:spacing w:val="-14"/>
        </w:rPr>
        <w:t xml:space="preserve"> </w:t>
      </w:r>
      <w:r w:rsidRPr="008C4ADC">
        <w:t>власності.</w:t>
      </w:r>
      <w:r w:rsidRPr="008C4ADC">
        <w:rPr>
          <w:spacing w:val="-11"/>
        </w:rPr>
        <w:t xml:space="preserve"> </w:t>
      </w:r>
      <w:r w:rsidRPr="008C4ADC">
        <w:t xml:space="preserve">Теоретико-правове дослідження : монографія. Київ : Київ. </w:t>
      </w:r>
      <w:proofErr w:type="spellStart"/>
      <w:r w:rsidRPr="008C4ADC">
        <w:t>нац</w:t>
      </w:r>
      <w:proofErr w:type="spellEnd"/>
      <w:r w:rsidRPr="008C4ADC">
        <w:t>. торг.-</w:t>
      </w:r>
      <w:proofErr w:type="spellStart"/>
      <w:r w:rsidRPr="008C4ADC">
        <w:t>екон</w:t>
      </w:r>
      <w:proofErr w:type="spellEnd"/>
      <w:r w:rsidRPr="008C4ADC">
        <w:t xml:space="preserve">. ун-т, 2016. </w:t>
      </w:r>
      <w:r w:rsidRPr="008C4ADC">
        <w:rPr>
          <w:spacing w:val="-5"/>
        </w:rPr>
        <w:t>744</w:t>
      </w:r>
      <w:r w:rsidR="00531F5D" w:rsidRPr="008C4ADC">
        <w:t xml:space="preserve"> </w:t>
      </w:r>
      <w:r w:rsidRPr="008C4ADC">
        <w:rPr>
          <w:spacing w:val="-5"/>
        </w:rPr>
        <w:t>с.</w:t>
      </w:r>
      <w:r w:rsidR="00531F5D" w:rsidRPr="008C4ADC">
        <w:t xml:space="preserve"> </w:t>
      </w:r>
      <w:r w:rsidRPr="008C4ADC">
        <w:rPr>
          <w:spacing w:val="-4"/>
        </w:rPr>
        <w:t>URL:</w:t>
      </w:r>
      <w:r w:rsidR="00D36A1C" w:rsidRPr="008C4ADC">
        <w:rPr>
          <w:spacing w:val="-4"/>
        </w:rPr>
        <w:t xml:space="preserve"> </w:t>
      </w:r>
      <w:hyperlink r:id="rId346">
        <w:r w:rsidRPr="008C4ADC">
          <w:rPr>
            <w:color w:val="0000FF"/>
            <w:spacing w:val="-2"/>
            <w:u w:val="single" w:color="0000FF"/>
          </w:rPr>
          <w:t>https://knute.edu.ua/file/MjExMzA=/56e66ec980fd6c0504894b7e20ae4</w:t>
        </w:r>
      </w:hyperlink>
      <w:r w:rsidRPr="008C4ADC">
        <w:rPr>
          <w:color w:val="0000FF"/>
          <w:spacing w:val="-2"/>
        </w:rPr>
        <w:t xml:space="preserve"> </w:t>
      </w:r>
      <w:hyperlink r:id="rId347">
        <w:r w:rsidRPr="008C4ADC">
          <w:rPr>
            <w:color w:val="0000FF"/>
            <w:spacing w:val="-2"/>
            <w:u w:val="single" w:color="0000FF"/>
          </w:rPr>
          <w:t>614.pdf</w:t>
        </w:r>
        <w:r w:rsidRPr="008C4ADC">
          <w:rPr>
            <w:spacing w:val="-2"/>
          </w:rPr>
          <w:t>.</w:t>
        </w:r>
      </w:hyperlink>
    </w:p>
    <w:p w14:paraId="5A2ACEEC" w14:textId="3AF2A70F" w:rsidR="00F469CC" w:rsidRPr="008C4ADC" w:rsidRDefault="006160D3" w:rsidP="00D36A1C">
      <w:pPr>
        <w:pStyle w:val="a3"/>
        <w:ind w:left="0" w:firstLine="567"/>
      </w:pPr>
      <w:proofErr w:type="spellStart"/>
      <w:r w:rsidRPr="008C4ADC">
        <w:t>Дьоменко</w:t>
      </w:r>
      <w:proofErr w:type="spellEnd"/>
      <w:r w:rsidRPr="008C4ADC">
        <w:rPr>
          <w:spacing w:val="80"/>
        </w:rPr>
        <w:t xml:space="preserve"> </w:t>
      </w:r>
      <w:r w:rsidRPr="008C4ADC">
        <w:t>С.</w:t>
      </w:r>
      <w:r w:rsidRPr="008C4ADC">
        <w:rPr>
          <w:spacing w:val="80"/>
        </w:rPr>
        <w:t xml:space="preserve"> </w:t>
      </w:r>
      <w:r w:rsidRPr="008C4ADC">
        <w:t>В.</w:t>
      </w:r>
      <w:r w:rsidRPr="008C4ADC">
        <w:rPr>
          <w:spacing w:val="80"/>
        </w:rPr>
        <w:t xml:space="preserve"> </w:t>
      </w:r>
      <w:r w:rsidRPr="008C4ADC">
        <w:t>Вимагання:</w:t>
      </w:r>
      <w:r w:rsidRPr="008C4ADC">
        <w:rPr>
          <w:spacing w:val="80"/>
        </w:rPr>
        <w:t xml:space="preserve"> </w:t>
      </w:r>
      <w:r w:rsidRPr="008C4ADC">
        <w:t>кримінально-правовий</w:t>
      </w:r>
      <w:r w:rsidRPr="008C4ADC">
        <w:rPr>
          <w:spacing w:val="80"/>
        </w:rPr>
        <w:t xml:space="preserve"> </w:t>
      </w:r>
      <w:r w:rsidRPr="008C4ADC">
        <w:t>та</w:t>
      </w:r>
      <w:r w:rsidRPr="008C4ADC">
        <w:rPr>
          <w:spacing w:val="40"/>
        </w:rPr>
        <w:t xml:space="preserve"> </w:t>
      </w:r>
      <w:r w:rsidRPr="008C4ADC">
        <w:t>кримінологічний</w:t>
      </w:r>
      <w:r w:rsidRPr="008C4ADC">
        <w:rPr>
          <w:spacing w:val="18"/>
        </w:rPr>
        <w:t xml:space="preserve"> </w:t>
      </w:r>
      <w:r w:rsidRPr="008C4ADC">
        <w:t>аналіз</w:t>
      </w:r>
      <w:r w:rsidRPr="008C4ADC">
        <w:rPr>
          <w:spacing w:val="24"/>
        </w:rPr>
        <w:t xml:space="preserve"> </w:t>
      </w:r>
      <w:r w:rsidRPr="008C4ADC">
        <w:t>:</w:t>
      </w:r>
      <w:r w:rsidRPr="008C4ADC">
        <w:rPr>
          <w:spacing w:val="16"/>
        </w:rPr>
        <w:t xml:space="preserve"> </w:t>
      </w:r>
      <w:proofErr w:type="spellStart"/>
      <w:r w:rsidRPr="008C4ADC">
        <w:t>автореф</w:t>
      </w:r>
      <w:proofErr w:type="spellEnd"/>
      <w:r w:rsidRPr="008C4ADC">
        <w:t>.</w:t>
      </w:r>
      <w:r w:rsidRPr="008C4ADC">
        <w:rPr>
          <w:spacing w:val="26"/>
        </w:rPr>
        <w:t xml:space="preserve"> </w:t>
      </w:r>
      <w:proofErr w:type="spellStart"/>
      <w:r w:rsidRPr="008C4ADC">
        <w:t>дис</w:t>
      </w:r>
      <w:proofErr w:type="spellEnd"/>
      <w:r w:rsidRPr="008C4ADC">
        <w:t>.</w:t>
      </w:r>
      <w:r w:rsidRPr="008C4ADC">
        <w:rPr>
          <w:spacing w:val="21"/>
        </w:rPr>
        <w:t xml:space="preserve"> </w:t>
      </w:r>
      <w:r w:rsidRPr="008C4ADC">
        <w:t>…</w:t>
      </w:r>
      <w:r w:rsidRPr="008C4ADC">
        <w:rPr>
          <w:spacing w:val="20"/>
        </w:rPr>
        <w:t xml:space="preserve"> </w:t>
      </w:r>
      <w:proofErr w:type="spellStart"/>
      <w:r w:rsidRPr="008C4ADC">
        <w:t>канд</w:t>
      </w:r>
      <w:proofErr w:type="spellEnd"/>
      <w:r w:rsidRPr="008C4ADC">
        <w:t>.</w:t>
      </w:r>
      <w:r w:rsidRPr="008C4ADC">
        <w:rPr>
          <w:spacing w:val="21"/>
        </w:rPr>
        <w:t xml:space="preserve"> </w:t>
      </w:r>
      <w:proofErr w:type="spellStart"/>
      <w:r w:rsidRPr="008C4ADC">
        <w:t>юрид</w:t>
      </w:r>
      <w:proofErr w:type="spellEnd"/>
      <w:r w:rsidRPr="008C4ADC">
        <w:t>.</w:t>
      </w:r>
      <w:r w:rsidRPr="008C4ADC">
        <w:rPr>
          <w:spacing w:val="22"/>
        </w:rPr>
        <w:t xml:space="preserve"> </w:t>
      </w:r>
      <w:r w:rsidRPr="008C4ADC">
        <w:t>наук.</w:t>
      </w:r>
      <w:r w:rsidRPr="008C4ADC">
        <w:rPr>
          <w:spacing w:val="22"/>
        </w:rPr>
        <w:t xml:space="preserve"> </w:t>
      </w:r>
      <w:r w:rsidRPr="008C4ADC">
        <w:rPr>
          <w:spacing w:val="-2"/>
        </w:rPr>
        <w:t>Київ,</w:t>
      </w:r>
      <w:r w:rsidR="00D36A1C" w:rsidRPr="008C4ADC">
        <w:t xml:space="preserve"> </w:t>
      </w:r>
      <w:r w:rsidRPr="008C4ADC">
        <w:rPr>
          <w:spacing w:val="-2"/>
        </w:rPr>
        <w:t>2006.</w:t>
      </w:r>
      <w:r w:rsidR="00531F5D" w:rsidRPr="008C4ADC">
        <w:t xml:space="preserve"> </w:t>
      </w:r>
      <w:r w:rsidRPr="008C4ADC">
        <w:rPr>
          <w:spacing w:val="-5"/>
        </w:rPr>
        <w:t>19</w:t>
      </w:r>
      <w:r w:rsidR="00531F5D" w:rsidRPr="008C4ADC">
        <w:t xml:space="preserve"> </w:t>
      </w:r>
      <w:r w:rsidRPr="008C4ADC">
        <w:rPr>
          <w:spacing w:val="-5"/>
        </w:rPr>
        <w:t>с.</w:t>
      </w:r>
      <w:r w:rsidR="00531F5D" w:rsidRPr="008C4ADC">
        <w:t xml:space="preserve"> </w:t>
      </w:r>
      <w:r w:rsidRPr="008C4ADC">
        <w:rPr>
          <w:spacing w:val="-4"/>
        </w:rPr>
        <w:t>URL:</w:t>
      </w:r>
      <w:r w:rsidR="00D36A1C" w:rsidRPr="008C4ADC">
        <w:rPr>
          <w:spacing w:val="-4"/>
        </w:rPr>
        <w:t xml:space="preserve"> </w:t>
      </w:r>
      <w:hyperlink r:id="rId348">
        <w:r w:rsidRPr="008C4ADC">
          <w:rPr>
            <w:color w:val="0000FF"/>
            <w:spacing w:val="-2"/>
            <w:u w:val="single" w:color="0000FF"/>
          </w:rPr>
          <w:t>http://webcache.googleusercontent.com/search?q=cache:K3fS0GN2proJ</w:t>
        </w:r>
      </w:hyperlink>
      <w:hyperlink r:id="rId349">
        <w:r w:rsidRPr="008C4ADC">
          <w:rPr>
            <w:color w:val="0000FF"/>
            <w:spacing w:val="-2"/>
            <w:u w:val="single" w:color="0000FF"/>
          </w:rPr>
          <w:t>:irbis-nbuv.gov.ua/cgi-</w:t>
        </w:r>
      </w:hyperlink>
      <w:r w:rsidRPr="008C4ADC">
        <w:rPr>
          <w:color w:val="0000FF"/>
          <w:spacing w:val="-2"/>
        </w:rPr>
        <w:t xml:space="preserve"> </w:t>
      </w:r>
      <w:hyperlink r:id="rId350">
        <w:proofErr w:type="spellStart"/>
        <w:r w:rsidRPr="008C4ADC">
          <w:rPr>
            <w:color w:val="0000FF"/>
            <w:spacing w:val="-2"/>
            <w:u w:val="single" w:color="0000FF"/>
          </w:rPr>
          <w:t>bin</w:t>
        </w:r>
        <w:proofErr w:type="spellEnd"/>
        <w:r w:rsidRPr="008C4ADC">
          <w:rPr>
            <w:color w:val="0000FF"/>
            <w:spacing w:val="-2"/>
            <w:u w:val="single" w:color="0000FF"/>
          </w:rPr>
          <w:t>/</w:t>
        </w:r>
        <w:proofErr w:type="spellStart"/>
        <w:r w:rsidRPr="008C4ADC">
          <w:rPr>
            <w:color w:val="0000FF"/>
            <w:spacing w:val="-2"/>
            <w:u w:val="single" w:color="0000FF"/>
          </w:rPr>
          <w:t>irbis_low</w:t>
        </w:r>
        <w:proofErr w:type="spellEnd"/>
        <w:r w:rsidRPr="008C4ADC">
          <w:rPr>
            <w:color w:val="0000FF"/>
            <w:spacing w:val="-2"/>
            <w:u w:val="single" w:color="0000FF"/>
          </w:rPr>
          <w:t>/cgiirbis_64.exe%3FC21COM%3D2%26I21DBN%3DAR</w:t>
        </w:r>
      </w:hyperlink>
      <w:r w:rsidRPr="008C4ADC">
        <w:rPr>
          <w:color w:val="0000FF"/>
          <w:spacing w:val="-2"/>
        </w:rPr>
        <w:t xml:space="preserve"> </w:t>
      </w:r>
      <w:hyperlink r:id="rId351">
        <w:r w:rsidRPr="008C4ADC">
          <w:rPr>
            <w:color w:val="0000FF"/>
            <w:spacing w:val="-2"/>
            <w:u w:val="single" w:color="0000FF"/>
          </w:rPr>
          <w:t>D%26P21DBN%3DARD%26Z21ID%3D%26Image_file_name%3DD</w:t>
        </w:r>
      </w:hyperlink>
      <w:hyperlink r:id="rId352">
        <w:r w:rsidRPr="008C4ADC">
          <w:rPr>
            <w:color w:val="0000FF"/>
            <w:spacing w:val="-2"/>
            <w:u w:val="single" w:color="0000FF"/>
          </w:rPr>
          <w:t>OC/2006/06dsvpka.zip%26IMAGE_FILE_DOWNLOAD%3D1&amp;cd=1</w:t>
        </w:r>
      </w:hyperlink>
      <w:r w:rsidRPr="008C4ADC">
        <w:rPr>
          <w:color w:val="0000FF"/>
          <w:spacing w:val="-2"/>
        </w:rPr>
        <w:t xml:space="preserve"> </w:t>
      </w:r>
      <w:hyperlink r:id="rId353">
        <w:r w:rsidRPr="008C4ADC">
          <w:rPr>
            <w:color w:val="0000FF"/>
            <w:spacing w:val="-2"/>
            <w:u w:val="single" w:color="0000FF"/>
          </w:rPr>
          <w:t>&amp;</w:t>
        </w:r>
        <w:proofErr w:type="spellStart"/>
        <w:r w:rsidRPr="008C4ADC">
          <w:rPr>
            <w:color w:val="0000FF"/>
            <w:spacing w:val="-2"/>
            <w:u w:val="single" w:color="0000FF"/>
          </w:rPr>
          <w:t>hl</w:t>
        </w:r>
        <w:proofErr w:type="spellEnd"/>
        <w:r w:rsidRPr="008C4ADC">
          <w:rPr>
            <w:color w:val="0000FF"/>
            <w:spacing w:val="-2"/>
            <w:u w:val="single" w:color="0000FF"/>
          </w:rPr>
          <w:t>=</w:t>
        </w:r>
        <w:proofErr w:type="spellStart"/>
        <w:r w:rsidRPr="008C4ADC">
          <w:rPr>
            <w:color w:val="0000FF"/>
            <w:spacing w:val="-2"/>
            <w:u w:val="single" w:color="0000FF"/>
          </w:rPr>
          <w:t>ru&amp;ct</w:t>
        </w:r>
        <w:proofErr w:type="spellEnd"/>
        <w:r w:rsidRPr="008C4ADC">
          <w:rPr>
            <w:color w:val="0000FF"/>
            <w:spacing w:val="-2"/>
            <w:u w:val="single" w:color="0000FF"/>
          </w:rPr>
          <w:t>=</w:t>
        </w:r>
        <w:proofErr w:type="spellStart"/>
        <w:r w:rsidRPr="008C4ADC">
          <w:rPr>
            <w:color w:val="0000FF"/>
            <w:spacing w:val="-2"/>
            <w:u w:val="single" w:color="0000FF"/>
          </w:rPr>
          <w:t>clnk&amp;gl</w:t>
        </w:r>
        <w:proofErr w:type="spellEnd"/>
        <w:r w:rsidRPr="008C4ADC">
          <w:rPr>
            <w:color w:val="0000FF"/>
            <w:spacing w:val="-2"/>
            <w:u w:val="single" w:color="0000FF"/>
          </w:rPr>
          <w:t>=</w:t>
        </w:r>
        <w:proofErr w:type="spellStart"/>
        <w:r w:rsidRPr="008C4ADC">
          <w:rPr>
            <w:color w:val="0000FF"/>
            <w:spacing w:val="-2"/>
            <w:u w:val="single" w:color="0000FF"/>
          </w:rPr>
          <w:t>ua&amp;client</w:t>
        </w:r>
        <w:proofErr w:type="spellEnd"/>
        <w:r w:rsidRPr="008C4ADC">
          <w:rPr>
            <w:color w:val="0000FF"/>
            <w:spacing w:val="-2"/>
            <w:u w:val="single" w:color="0000FF"/>
          </w:rPr>
          <w:t>=</w:t>
        </w:r>
        <w:proofErr w:type="spellStart"/>
        <w:r w:rsidRPr="008C4ADC">
          <w:rPr>
            <w:color w:val="0000FF"/>
            <w:spacing w:val="-2"/>
            <w:u w:val="single" w:color="0000FF"/>
          </w:rPr>
          <w:t>opera</w:t>
        </w:r>
        <w:proofErr w:type="spellEnd"/>
        <w:r w:rsidRPr="008C4ADC">
          <w:rPr>
            <w:spacing w:val="-2"/>
          </w:rPr>
          <w:t>.</w:t>
        </w:r>
      </w:hyperlink>
    </w:p>
    <w:p w14:paraId="375109FA" w14:textId="77777777" w:rsidR="00F469CC" w:rsidRPr="008C4ADC" w:rsidRDefault="006160D3" w:rsidP="00DE7D59">
      <w:pPr>
        <w:pStyle w:val="a3"/>
        <w:ind w:left="0" w:firstLine="567"/>
      </w:pPr>
      <w:hyperlink r:id="rId354">
        <w:proofErr w:type="spellStart"/>
        <w:r w:rsidRPr="008C4ADC">
          <w:t>Куц</w:t>
        </w:r>
        <w:proofErr w:type="spellEnd"/>
        <w:r w:rsidRPr="008C4ADC">
          <w:t xml:space="preserve"> В. М.</w:t>
        </w:r>
      </w:hyperlink>
      <w:r w:rsidRPr="008C4ADC">
        <w:t xml:space="preserve">, </w:t>
      </w:r>
      <w:proofErr w:type="spellStart"/>
      <w:r w:rsidRPr="008C4ADC">
        <w:t>Володіна</w:t>
      </w:r>
      <w:proofErr w:type="spellEnd"/>
      <w:r w:rsidRPr="008C4ADC">
        <w:t xml:space="preserve"> О. О. Розбій. Велика українська юридична енциклопедія :</w:t>
      </w:r>
      <w:r w:rsidRPr="008C4ADC">
        <w:rPr>
          <w:spacing w:val="-4"/>
        </w:rPr>
        <w:t xml:space="preserve"> </w:t>
      </w:r>
      <w:r w:rsidRPr="008C4ADC">
        <w:t>у</w:t>
      </w:r>
      <w:r w:rsidRPr="008C4ADC">
        <w:rPr>
          <w:spacing w:val="-5"/>
        </w:rPr>
        <w:t xml:space="preserve"> </w:t>
      </w:r>
      <w:r w:rsidRPr="008C4ADC">
        <w:t xml:space="preserve">20 т. / </w:t>
      </w:r>
      <w:proofErr w:type="spellStart"/>
      <w:r w:rsidRPr="008C4ADC">
        <w:t>Нац</w:t>
      </w:r>
      <w:proofErr w:type="spellEnd"/>
      <w:r w:rsidRPr="008C4ADC">
        <w:t>.</w:t>
      </w:r>
      <w:r w:rsidRPr="008C4ADC">
        <w:rPr>
          <w:spacing w:val="-3"/>
        </w:rPr>
        <w:t xml:space="preserve"> </w:t>
      </w:r>
      <w:r w:rsidRPr="008C4ADC">
        <w:t>акад.</w:t>
      </w:r>
      <w:r w:rsidRPr="008C4ADC">
        <w:rPr>
          <w:spacing w:val="-3"/>
        </w:rPr>
        <w:t xml:space="preserve"> </w:t>
      </w:r>
      <w:r w:rsidRPr="008C4ADC">
        <w:t>прав. наук</w:t>
      </w:r>
      <w:r w:rsidRPr="008C4ADC">
        <w:rPr>
          <w:spacing w:val="-2"/>
        </w:rPr>
        <w:t xml:space="preserve"> </w:t>
      </w:r>
      <w:r w:rsidRPr="008C4ADC">
        <w:t>України,</w:t>
      </w:r>
      <w:r w:rsidRPr="008C4ADC">
        <w:rPr>
          <w:spacing w:val="-3"/>
        </w:rPr>
        <w:t xml:space="preserve"> </w:t>
      </w:r>
      <w:r w:rsidRPr="008C4ADC">
        <w:t>Ін- т</w:t>
      </w:r>
      <w:r w:rsidRPr="008C4ADC">
        <w:rPr>
          <w:spacing w:val="-12"/>
        </w:rPr>
        <w:t xml:space="preserve"> </w:t>
      </w:r>
      <w:r w:rsidRPr="008C4ADC">
        <w:t>держави</w:t>
      </w:r>
      <w:r w:rsidRPr="008C4ADC">
        <w:rPr>
          <w:spacing w:val="-10"/>
        </w:rPr>
        <w:t xml:space="preserve"> </w:t>
      </w:r>
      <w:r w:rsidRPr="008C4ADC">
        <w:t>і</w:t>
      </w:r>
      <w:r w:rsidRPr="008C4ADC">
        <w:rPr>
          <w:spacing w:val="-14"/>
        </w:rPr>
        <w:t xml:space="preserve"> </w:t>
      </w:r>
      <w:r w:rsidRPr="008C4ADC">
        <w:t>права</w:t>
      </w:r>
      <w:r w:rsidRPr="008C4ADC">
        <w:rPr>
          <w:spacing w:val="-13"/>
        </w:rPr>
        <w:t xml:space="preserve"> </w:t>
      </w:r>
      <w:r w:rsidRPr="008C4ADC">
        <w:t>ім.</w:t>
      </w:r>
      <w:r w:rsidRPr="008C4ADC">
        <w:rPr>
          <w:spacing w:val="-10"/>
        </w:rPr>
        <w:t xml:space="preserve"> </w:t>
      </w:r>
      <w:r w:rsidRPr="008C4ADC">
        <w:t>В.</w:t>
      </w:r>
      <w:r w:rsidRPr="008C4ADC">
        <w:rPr>
          <w:spacing w:val="-14"/>
        </w:rPr>
        <w:t xml:space="preserve"> </w:t>
      </w:r>
      <w:r w:rsidRPr="008C4ADC">
        <w:t>М.</w:t>
      </w:r>
      <w:r w:rsidRPr="008C4ADC">
        <w:rPr>
          <w:spacing w:val="-13"/>
        </w:rPr>
        <w:t xml:space="preserve"> </w:t>
      </w:r>
      <w:r w:rsidRPr="008C4ADC">
        <w:t>Корецького,</w:t>
      </w:r>
      <w:r w:rsidRPr="008C4ADC">
        <w:rPr>
          <w:spacing w:val="-9"/>
        </w:rPr>
        <w:t xml:space="preserve"> </w:t>
      </w:r>
      <w:proofErr w:type="spellStart"/>
      <w:r w:rsidRPr="008C4ADC">
        <w:t>Нац</w:t>
      </w:r>
      <w:proofErr w:type="spellEnd"/>
      <w:r w:rsidRPr="008C4ADC">
        <w:t>.</w:t>
      </w:r>
      <w:r w:rsidRPr="008C4ADC">
        <w:rPr>
          <w:spacing w:val="-14"/>
        </w:rPr>
        <w:t xml:space="preserve"> </w:t>
      </w:r>
      <w:proofErr w:type="spellStart"/>
      <w:r w:rsidRPr="008C4ADC">
        <w:t>юрид</w:t>
      </w:r>
      <w:proofErr w:type="spellEnd"/>
      <w:r w:rsidRPr="008C4ADC">
        <w:t>.</w:t>
      </w:r>
      <w:r w:rsidRPr="008C4ADC">
        <w:rPr>
          <w:spacing w:val="-13"/>
        </w:rPr>
        <w:t xml:space="preserve"> </w:t>
      </w:r>
      <w:r w:rsidRPr="008C4ADC">
        <w:t>ун-т</w:t>
      </w:r>
      <w:r w:rsidRPr="008C4ADC">
        <w:rPr>
          <w:spacing w:val="-12"/>
        </w:rPr>
        <w:t xml:space="preserve"> </w:t>
      </w:r>
      <w:r w:rsidRPr="008C4ADC">
        <w:t>ім.</w:t>
      </w:r>
      <w:r w:rsidRPr="008C4ADC">
        <w:rPr>
          <w:spacing w:val="-10"/>
        </w:rPr>
        <w:t xml:space="preserve"> </w:t>
      </w:r>
      <w:r w:rsidRPr="008C4ADC">
        <w:t xml:space="preserve">Ярослава Мудрого ; </w:t>
      </w:r>
      <w:proofErr w:type="spellStart"/>
      <w:r w:rsidRPr="008C4ADC">
        <w:t>редкол</w:t>
      </w:r>
      <w:proofErr w:type="spellEnd"/>
      <w:r w:rsidRPr="008C4ADC">
        <w:t>. В. Я. Тацій та ін. Харків : Право, 2017.</w:t>
      </w:r>
      <w:r w:rsidRPr="008C4ADC">
        <w:rPr>
          <w:spacing w:val="40"/>
        </w:rPr>
        <w:t xml:space="preserve"> </w:t>
      </w:r>
      <w:r w:rsidRPr="008C4ADC">
        <w:t>Т. 17 : Кримінальне право. С. 854–857.</w:t>
      </w:r>
    </w:p>
    <w:p w14:paraId="3AF89848" w14:textId="77777777" w:rsidR="00F469CC" w:rsidRPr="008C4ADC" w:rsidRDefault="006160D3" w:rsidP="00DE7D59">
      <w:pPr>
        <w:pStyle w:val="a3"/>
        <w:ind w:left="0" w:firstLine="567"/>
      </w:pPr>
      <w:proofErr w:type="spellStart"/>
      <w:r w:rsidRPr="008C4ADC">
        <w:t>Лісниченко</w:t>
      </w:r>
      <w:proofErr w:type="spellEnd"/>
      <w:r w:rsidRPr="008C4ADC">
        <w:t xml:space="preserve"> Л. Кримінально-правова характеристика грабежів і розбійних нападів. </w:t>
      </w:r>
      <w:r w:rsidRPr="008C4ADC">
        <w:rPr>
          <w:i/>
        </w:rPr>
        <w:t xml:space="preserve">Підприємництво, господарство і право. </w:t>
      </w:r>
      <w:r w:rsidRPr="008C4ADC">
        <w:t xml:space="preserve">2019. № 6. С. 253–257. URL: </w:t>
      </w:r>
      <w:hyperlink r:id="rId355">
        <w:r w:rsidRPr="008C4ADC">
          <w:rPr>
            <w:color w:val="0000FF"/>
            <w:u w:val="single" w:color="0000FF"/>
          </w:rPr>
          <w:t>http://pgp-</w:t>
        </w:r>
      </w:hyperlink>
      <w:r w:rsidRPr="008C4ADC">
        <w:rPr>
          <w:color w:val="0000FF"/>
        </w:rPr>
        <w:t xml:space="preserve"> </w:t>
      </w:r>
      <w:hyperlink r:id="rId356">
        <w:r w:rsidRPr="008C4ADC">
          <w:rPr>
            <w:color w:val="0000FF"/>
            <w:spacing w:val="-2"/>
            <w:u w:val="single" w:color="0000FF"/>
          </w:rPr>
          <w:t>journal.kiev.ua/</w:t>
        </w:r>
        <w:proofErr w:type="spellStart"/>
        <w:r w:rsidRPr="008C4ADC">
          <w:rPr>
            <w:color w:val="0000FF"/>
            <w:spacing w:val="-2"/>
            <w:u w:val="single" w:color="0000FF"/>
          </w:rPr>
          <w:t>archive</w:t>
        </w:r>
        <w:proofErr w:type="spellEnd"/>
        <w:r w:rsidRPr="008C4ADC">
          <w:rPr>
            <w:color w:val="0000FF"/>
            <w:spacing w:val="-2"/>
            <w:u w:val="single" w:color="0000FF"/>
          </w:rPr>
          <w:t>/2019/6/47.pdf</w:t>
        </w:r>
        <w:r w:rsidRPr="008C4ADC">
          <w:rPr>
            <w:spacing w:val="-2"/>
          </w:rPr>
          <w:t>.</w:t>
        </w:r>
      </w:hyperlink>
    </w:p>
    <w:p w14:paraId="131AEE97" w14:textId="77777777" w:rsidR="00F469CC" w:rsidRPr="008C4ADC" w:rsidRDefault="006160D3" w:rsidP="00DE7D59">
      <w:pPr>
        <w:pStyle w:val="a3"/>
        <w:ind w:left="0" w:firstLine="567"/>
      </w:pPr>
      <w:r w:rsidRPr="008C4ADC">
        <w:t>Олійник П. В. Предмет злочинів проти власності: поняття, види, кримінально-правове значення. Харків : Право, 2011. 208 с.</w:t>
      </w:r>
    </w:p>
    <w:p w14:paraId="285BFAE6" w14:textId="2D8251B1" w:rsidR="00F469CC" w:rsidRPr="008C4ADC" w:rsidRDefault="006160D3" w:rsidP="00DE7D59">
      <w:pPr>
        <w:pStyle w:val="a3"/>
        <w:ind w:left="0" w:firstLine="567"/>
      </w:pPr>
      <w:hyperlink r:id="rId357">
        <w:r w:rsidRPr="008C4ADC">
          <w:t>Паламарчук К. В.</w:t>
        </w:r>
      </w:hyperlink>
      <w:r w:rsidRPr="008C4ADC">
        <w:t xml:space="preserve"> Кримінальна відповідальність за розбій: порівняльно-правове</w:t>
      </w:r>
      <w:r w:rsidRPr="008C4ADC">
        <w:rPr>
          <w:spacing w:val="71"/>
        </w:rPr>
        <w:t xml:space="preserve"> </w:t>
      </w:r>
      <w:r w:rsidRPr="008C4ADC">
        <w:t>дослідження</w:t>
      </w:r>
      <w:r w:rsidRPr="008C4ADC">
        <w:rPr>
          <w:spacing w:val="77"/>
        </w:rPr>
        <w:t xml:space="preserve"> </w:t>
      </w:r>
      <w:r w:rsidRPr="008C4ADC">
        <w:t>:</w:t>
      </w:r>
      <w:r w:rsidRPr="008C4ADC">
        <w:rPr>
          <w:spacing w:val="74"/>
        </w:rPr>
        <w:t xml:space="preserve"> </w:t>
      </w:r>
      <w:proofErr w:type="spellStart"/>
      <w:r w:rsidRPr="008C4ADC">
        <w:t>дис</w:t>
      </w:r>
      <w:proofErr w:type="spellEnd"/>
      <w:r w:rsidRPr="008C4ADC">
        <w:t>.</w:t>
      </w:r>
      <w:r w:rsidRPr="008C4ADC">
        <w:rPr>
          <w:spacing w:val="75"/>
        </w:rPr>
        <w:t xml:space="preserve"> </w:t>
      </w:r>
      <w:r w:rsidRPr="008C4ADC">
        <w:t>...</w:t>
      </w:r>
      <w:r w:rsidRPr="008C4ADC">
        <w:rPr>
          <w:spacing w:val="75"/>
        </w:rPr>
        <w:t xml:space="preserve"> </w:t>
      </w:r>
      <w:proofErr w:type="spellStart"/>
      <w:r w:rsidRPr="008C4ADC">
        <w:t>канд</w:t>
      </w:r>
      <w:proofErr w:type="spellEnd"/>
      <w:r w:rsidRPr="008C4ADC">
        <w:t>.</w:t>
      </w:r>
      <w:r w:rsidRPr="008C4ADC">
        <w:rPr>
          <w:spacing w:val="52"/>
          <w:w w:val="150"/>
        </w:rPr>
        <w:t xml:space="preserve"> </w:t>
      </w:r>
      <w:proofErr w:type="spellStart"/>
      <w:r w:rsidRPr="008C4ADC">
        <w:t>юрид</w:t>
      </w:r>
      <w:proofErr w:type="spellEnd"/>
      <w:r w:rsidRPr="008C4ADC">
        <w:t>.</w:t>
      </w:r>
      <w:r w:rsidRPr="008C4ADC">
        <w:rPr>
          <w:spacing w:val="75"/>
        </w:rPr>
        <w:t xml:space="preserve"> </w:t>
      </w:r>
      <w:r w:rsidRPr="008C4ADC">
        <w:t>наук</w:t>
      </w:r>
      <w:r w:rsidRPr="008C4ADC">
        <w:rPr>
          <w:spacing w:val="76"/>
        </w:rPr>
        <w:t xml:space="preserve"> </w:t>
      </w:r>
      <w:r w:rsidRPr="008C4ADC">
        <w:rPr>
          <w:spacing w:val="-10"/>
        </w:rPr>
        <w:t>:</w:t>
      </w:r>
      <w:r w:rsidR="00D36A1C" w:rsidRPr="008C4ADC">
        <w:rPr>
          <w:spacing w:val="-10"/>
        </w:rPr>
        <w:t xml:space="preserve"> </w:t>
      </w:r>
      <w:r w:rsidRPr="008C4ADC">
        <w:t>12.00.08.</w:t>
      </w:r>
      <w:r w:rsidRPr="008C4ADC">
        <w:rPr>
          <w:spacing w:val="-4"/>
        </w:rPr>
        <w:t xml:space="preserve"> </w:t>
      </w:r>
      <w:r w:rsidRPr="008C4ADC">
        <w:t>Київ, 2017.</w:t>
      </w:r>
      <w:r w:rsidRPr="008C4ADC">
        <w:rPr>
          <w:spacing w:val="-4"/>
        </w:rPr>
        <w:t xml:space="preserve"> </w:t>
      </w:r>
      <w:r w:rsidRPr="008C4ADC">
        <w:t>244</w:t>
      </w:r>
      <w:r w:rsidRPr="008C4ADC">
        <w:rPr>
          <w:spacing w:val="-5"/>
        </w:rPr>
        <w:t xml:space="preserve"> с.</w:t>
      </w:r>
    </w:p>
    <w:p w14:paraId="2FE71973" w14:textId="77777777" w:rsidR="00D36A1C" w:rsidRPr="008C4ADC" w:rsidRDefault="00D36A1C" w:rsidP="00DE7D59">
      <w:pPr>
        <w:pStyle w:val="a3"/>
        <w:ind w:left="0" w:firstLine="567"/>
      </w:pPr>
    </w:p>
    <w:p w14:paraId="79F0964D" w14:textId="46A62D73" w:rsidR="00D36A1C" w:rsidRPr="008C4ADC" w:rsidRDefault="006160D3" w:rsidP="00D36A1C">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54AD6392" w14:textId="5AA36D92" w:rsidR="00F469CC" w:rsidRPr="008C4ADC" w:rsidRDefault="006160D3" w:rsidP="00DE7D59">
      <w:pPr>
        <w:pStyle w:val="a3"/>
        <w:ind w:left="0" w:firstLine="567"/>
      </w:pPr>
      <w:hyperlink r:id="rId358">
        <w:r w:rsidRPr="008C4ADC">
          <w:t>Ігнатенко</w:t>
        </w:r>
        <w:r w:rsidRPr="008C4ADC">
          <w:rPr>
            <w:spacing w:val="-10"/>
          </w:rPr>
          <w:t xml:space="preserve"> </w:t>
        </w:r>
        <w:r w:rsidRPr="008C4ADC">
          <w:t>О.</w:t>
        </w:r>
        <w:r w:rsidRPr="008C4ADC">
          <w:rPr>
            <w:spacing w:val="-4"/>
          </w:rPr>
          <w:t xml:space="preserve"> </w:t>
        </w:r>
        <w:r w:rsidRPr="008C4ADC">
          <w:t>О.</w:t>
        </w:r>
      </w:hyperlink>
      <w:r w:rsidRPr="008C4ADC">
        <w:rPr>
          <w:spacing w:val="-5"/>
        </w:rPr>
        <w:t xml:space="preserve"> </w:t>
      </w:r>
      <w:r w:rsidRPr="008C4ADC">
        <w:t>Врахування</w:t>
      </w:r>
      <w:r w:rsidRPr="008C4ADC">
        <w:rPr>
          <w:spacing w:val="-11"/>
        </w:rPr>
        <w:t xml:space="preserve"> </w:t>
      </w:r>
      <w:r w:rsidRPr="008C4ADC">
        <w:t>особливостей</w:t>
      </w:r>
      <w:r w:rsidRPr="008C4ADC">
        <w:rPr>
          <w:spacing w:val="-5"/>
        </w:rPr>
        <w:t xml:space="preserve"> </w:t>
      </w:r>
      <w:r w:rsidRPr="008C4ADC">
        <w:t>способу</w:t>
      </w:r>
      <w:r w:rsidRPr="008C4ADC">
        <w:rPr>
          <w:spacing w:val="-9"/>
        </w:rPr>
        <w:t xml:space="preserve"> </w:t>
      </w:r>
      <w:r w:rsidRPr="008C4ADC">
        <w:rPr>
          <w:spacing w:val="-2"/>
        </w:rPr>
        <w:t>вчинення</w:t>
      </w:r>
      <w:r w:rsidR="00D36A1C" w:rsidRPr="008C4ADC">
        <w:rPr>
          <w:spacing w:val="-2"/>
        </w:rPr>
        <w:t xml:space="preserve"> </w:t>
      </w:r>
      <w:r w:rsidRPr="008C4ADC">
        <w:t>грабежів</w:t>
      </w:r>
      <w:r w:rsidRPr="008C4ADC">
        <w:rPr>
          <w:spacing w:val="41"/>
        </w:rPr>
        <w:t xml:space="preserve"> </w:t>
      </w:r>
      <w:r w:rsidRPr="008C4ADC">
        <w:t>та</w:t>
      </w:r>
      <w:r w:rsidRPr="008C4ADC">
        <w:rPr>
          <w:spacing w:val="45"/>
        </w:rPr>
        <w:t xml:space="preserve"> </w:t>
      </w:r>
      <w:r w:rsidRPr="008C4ADC">
        <w:t>розбійних</w:t>
      </w:r>
      <w:r w:rsidRPr="008C4ADC">
        <w:rPr>
          <w:spacing w:val="38"/>
        </w:rPr>
        <w:t xml:space="preserve"> </w:t>
      </w:r>
      <w:r w:rsidRPr="008C4ADC">
        <w:t>нападів.</w:t>
      </w:r>
      <w:r w:rsidRPr="008C4ADC">
        <w:rPr>
          <w:spacing w:val="44"/>
        </w:rPr>
        <w:t xml:space="preserve"> </w:t>
      </w:r>
      <w:r w:rsidRPr="008C4ADC">
        <w:t>Проблеми</w:t>
      </w:r>
      <w:r w:rsidRPr="008C4ADC">
        <w:rPr>
          <w:spacing w:val="44"/>
        </w:rPr>
        <w:t xml:space="preserve"> </w:t>
      </w:r>
      <w:r w:rsidRPr="008C4ADC">
        <w:t>боротьби</w:t>
      </w:r>
      <w:r w:rsidRPr="008C4ADC">
        <w:rPr>
          <w:spacing w:val="44"/>
        </w:rPr>
        <w:t xml:space="preserve"> </w:t>
      </w:r>
      <w:r w:rsidRPr="008C4ADC">
        <w:t>з</w:t>
      </w:r>
      <w:r w:rsidRPr="008C4ADC">
        <w:rPr>
          <w:spacing w:val="42"/>
        </w:rPr>
        <w:t xml:space="preserve"> </w:t>
      </w:r>
      <w:r w:rsidRPr="008C4ADC">
        <w:rPr>
          <w:spacing w:val="-2"/>
        </w:rPr>
        <w:t>корупцією,</w:t>
      </w:r>
      <w:r w:rsidR="00D36A1C" w:rsidRPr="008C4ADC">
        <w:rPr>
          <w:spacing w:val="-2"/>
        </w:rPr>
        <w:t xml:space="preserve"> </w:t>
      </w:r>
      <w:r w:rsidRPr="008C4ADC">
        <w:t>організованою</w:t>
      </w:r>
      <w:r w:rsidRPr="008C4ADC">
        <w:rPr>
          <w:spacing w:val="-11"/>
        </w:rPr>
        <w:t xml:space="preserve"> </w:t>
      </w:r>
      <w:r w:rsidRPr="008C4ADC">
        <w:t>злочинністю</w:t>
      </w:r>
      <w:r w:rsidRPr="008C4ADC">
        <w:rPr>
          <w:spacing w:val="-11"/>
        </w:rPr>
        <w:t xml:space="preserve"> </w:t>
      </w:r>
      <w:r w:rsidRPr="008C4ADC">
        <w:t>та</w:t>
      </w:r>
      <w:r w:rsidRPr="008C4ADC">
        <w:rPr>
          <w:spacing w:val="-11"/>
        </w:rPr>
        <w:t xml:space="preserve"> </w:t>
      </w:r>
      <w:r w:rsidRPr="008C4ADC">
        <w:t>контрабандою.</w:t>
      </w:r>
      <w:r w:rsidRPr="008C4ADC">
        <w:rPr>
          <w:spacing w:val="-8"/>
        </w:rPr>
        <w:t xml:space="preserve"> </w:t>
      </w:r>
      <w:r w:rsidRPr="008C4ADC">
        <w:t>Аналітичні</w:t>
      </w:r>
      <w:r w:rsidRPr="008C4ADC">
        <w:rPr>
          <w:spacing w:val="-13"/>
        </w:rPr>
        <w:t xml:space="preserve"> </w:t>
      </w:r>
      <w:r w:rsidRPr="008C4ADC">
        <w:t>розробки, пропозиції наукових та практичних працівників. Т. 18. Київ : НДІ "Проблеми людини", 1999. С. 188–193.</w:t>
      </w:r>
    </w:p>
    <w:p w14:paraId="1AD1C92F" w14:textId="77777777" w:rsidR="00F469CC" w:rsidRPr="008C4ADC" w:rsidRDefault="006160D3" w:rsidP="00DE7D59">
      <w:pPr>
        <w:pStyle w:val="a3"/>
        <w:ind w:left="0" w:firstLine="567"/>
      </w:pPr>
      <w:proofErr w:type="spellStart"/>
      <w:r w:rsidRPr="008C4ADC">
        <w:t>Лихова</w:t>
      </w:r>
      <w:proofErr w:type="spellEnd"/>
      <w:r w:rsidRPr="008C4ADC">
        <w:t xml:space="preserve"> С., </w:t>
      </w:r>
      <w:proofErr w:type="spellStart"/>
      <w:r w:rsidRPr="008C4ADC">
        <w:t>Нагнойний</w:t>
      </w:r>
      <w:proofErr w:type="spellEnd"/>
      <w:r w:rsidRPr="008C4ADC">
        <w:t xml:space="preserve"> Л. Бандитизм: Спірні питання кваліфікації. </w:t>
      </w:r>
      <w:r w:rsidRPr="008C4ADC">
        <w:rPr>
          <w:i/>
        </w:rPr>
        <w:t>Право України</w:t>
      </w:r>
      <w:r w:rsidRPr="008C4ADC">
        <w:t>. 1998. № 3. С. 75–76.</w:t>
      </w:r>
    </w:p>
    <w:p w14:paraId="7D1FCE30" w14:textId="77777777" w:rsidR="00F469CC" w:rsidRPr="008C4ADC" w:rsidRDefault="006160D3" w:rsidP="00DE7D59">
      <w:pPr>
        <w:pStyle w:val="a3"/>
        <w:ind w:left="0" w:firstLine="567"/>
      </w:pPr>
      <w:hyperlink r:id="rId359">
        <w:r w:rsidRPr="008C4ADC">
          <w:t>Тігранян Г. С.</w:t>
        </w:r>
      </w:hyperlink>
      <w:r w:rsidRPr="008C4ADC">
        <w:t xml:space="preserve"> Кримінальна відповідальність за розбій за законодавством України та республіки Вірменія (порівняльно- правове дослідження) :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xml:space="preserve">. наук : 12.00.08. Одеса, 2019. 235 с. URL: </w:t>
      </w:r>
      <w:hyperlink r:id="rId360">
        <w:r w:rsidRPr="008C4ADC">
          <w:rPr>
            <w:color w:val="0000FF"/>
            <w:u w:val="single" w:color="0000FF"/>
          </w:rPr>
          <w:t>http://dspace.onua.edu.ua/handle/11300/11792</w:t>
        </w:r>
        <w:r w:rsidRPr="008C4ADC">
          <w:t>.</w:t>
        </w:r>
      </w:hyperlink>
    </w:p>
    <w:p w14:paraId="5514EAD5" w14:textId="77777777" w:rsidR="00572295" w:rsidRPr="008C4ADC" w:rsidRDefault="00572295" w:rsidP="00DE7D59">
      <w:pPr>
        <w:pStyle w:val="a3"/>
        <w:ind w:left="0" w:firstLine="567"/>
      </w:pPr>
    </w:p>
    <w:p w14:paraId="361DB226" w14:textId="7B9A59C9" w:rsidR="00F469CC" w:rsidRPr="008C4ADC" w:rsidRDefault="006160D3" w:rsidP="00572295">
      <w:pPr>
        <w:pStyle w:val="a3"/>
        <w:ind w:left="0" w:firstLine="0"/>
        <w:jc w:val="center"/>
        <w:rPr>
          <w:i/>
          <w:iCs/>
        </w:rPr>
      </w:pPr>
      <w:r w:rsidRPr="008C4ADC">
        <w:rPr>
          <w:i/>
          <w:iCs/>
        </w:rPr>
        <w:t>Нормативні</w:t>
      </w:r>
      <w:r w:rsidRPr="008C4ADC">
        <w:rPr>
          <w:i/>
          <w:iCs/>
          <w:spacing w:val="75"/>
        </w:rPr>
        <w:t xml:space="preserve"> </w:t>
      </w:r>
      <w:r w:rsidRPr="008C4ADC">
        <w:rPr>
          <w:i/>
          <w:iCs/>
        </w:rPr>
        <w:t>акти</w:t>
      </w:r>
      <w:r w:rsidRPr="008C4ADC">
        <w:rPr>
          <w:i/>
          <w:iCs/>
          <w:spacing w:val="76"/>
        </w:rPr>
        <w:t xml:space="preserve"> </w:t>
      </w:r>
      <w:r w:rsidRPr="008C4ADC">
        <w:rPr>
          <w:i/>
          <w:iCs/>
        </w:rPr>
        <w:t>та</w:t>
      </w:r>
      <w:r w:rsidRPr="008C4ADC">
        <w:rPr>
          <w:i/>
          <w:iCs/>
          <w:spacing w:val="78"/>
        </w:rPr>
        <w:t xml:space="preserve"> </w:t>
      </w:r>
      <w:r w:rsidRPr="008C4ADC">
        <w:rPr>
          <w:i/>
          <w:iCs/>
        </w:rPr>
        <w:t>матеріал</w:t>
      </w:r>
      <w:r w:rsidRPr="008C4ADC">
        <w:rPr>
          <w:i/>
          <w:iCs/>
          <w:spacing w:val="-10"/>
        </w:rPr>
        <w:t>и</w:t>
      </w:r>
      <w:r w:rsidR="00572295" w:rsidRPr="008C4ADC">
        <w:rPr>
          <w:i/>
          <w:iCs/>
          <w:spacing w:val="-10"/>
        </w:rPr>
        <w:t xml:space="preserve"> с</w:t>
      </w:r>
      <w:r w:rsidRPr="008C4ADC">
        <w:rPr>
          <w:i/>
          <w:iCs/>
        </w:rPr>
        <w:t>удов</w:t>
      </w:r>
      <w:r w:rsidR="00572295" w:rsidRPr="008C4ADC">
        <w:rPr>
          <w:i/>
          <w:iCs/>
        </w:rPr>
        <w:t>о</w:t>
      </w:r>
      <w:r w:rsidRPr="008C4ADC">
        <w:rPr>
          <w:i/>
          <w:iCs/>
        </w:rPr>
        <w:t>ї</w:t>
      </w:r>
      <w:r w:rsidRPr="008C4ADC">
        <w:rPr>
          <w:i/>
          <w:iCs/>
          <w:spacing w:val="53"/>
          <w:w w:val="150"/>
        </w:rPr>
        <w:t xml:space="preserve"> </w:t>
      </w:r>
      <w:r w:rsidRPr="008C4ADC">
        <w:rPr>
          <w:i/>
          <w:iCs/>
        </w:rPr>
        <w:t>практик</w:t>
      </w:r>
      <w:r w:rsidRPr="008C4ADC">
        <w:rPr>
          <w:i/>
          <w:iCs/>
          <w:spacing w:val="-10"/>
        </w:rPr>
        <w:t>и</w:t>
      </w:r>
    </w:p>
    <w:p w14:paraId="66EEA741" w14:textId="46C8A5D5" w:rsidR="00F469CC" w:rsidRPr="008C4ADC" w:rsidRDefault="006160D3" w:rsidP="00572295">
      <w:pPr>
        <w:pStyle w:val="a3"/>
        <w:tabs>
          <w:tab w:val="left" w:pos="3454"/>
          <w:tab w:val="left" w:pos="5996"/>
        </w:tabs>
        <w:ind w:left="0" w:firstLine="567"/>
      </w:pPr>
      <w:r w:rsidRPr="008C4ADC">
        <w:t xml:space="preserve">Огляд судової практики Касаційного кримінального суду у складі Верховного Суду у провадженнях про злочини проти власності. Рішення, внесені до ЄДРСР за період з 01.01.2018 р. по </w:t>
      </w:r>
      <w:r w:rsidRPr="008C4ADC">
        <w:rPr>
          <w:spacing w:val="-2"/>
        </w:rPr>
        <w:t>01.08.2019</w:t>
      </w:r>
      <w:r w:rsidR="00531F5D" w:rsidRPr="008C4ADC">
        <w:t xml:space="preserve"> </w:t>
      </w:r>
      <w:r w:rsidRPr="008C4ADC">
        <w:rPr>
          <w:spacing w:val="-5"/>
        </w:rPr>
        <w:t>р.</w:t>
      </w:r>
      <w:r w:rsidR="00531F5D" w:rsidRPr="008C4ADC">
        <w:t xml:space="preserve"> </w:t>
      </w:r>
      <w:r w:rsidRPr="008C4ADC">
        <w:rPr>
          <w:spacing w:val="-4"/>
        </w:rPr>
        <w:t>URL:</w:t>
      </w:r>
      <w:r w:rsidR="00572295" w:rsidRPr="008C4ADC">
        <w:rPr>
          <w:spacing w:val="-4"/>
        </w:rPr>
        <w:t xml:space="preserve"> </w:t>
      </w:r>
      <w:hyperlink r:id="rId361">
        <w:r w:rsidRPr="008C4ADC">
          <w:rPr>
            <w:color w:val="0000FF"/>
            <w:spacing w:val="-2"/>
            <w:u w:val="single" w:color="0000FF"/>
          </w:rPr>
          <w:t>https://supreme.court.gov.ua/userfiles/media/Ogljad_KKS.pdf</w:t>
        </w:r>
        <w:r w:rsidRPr="008C4ADC">
          <w:rPr>
            <w:spacing w:val="-2"/>
          </w:rPr>
          <w:t>.</w:t>
        </w:r>
      </w:hyperlink>
    </w:p>
    <w:p w14:paraId="7C7CB3C5" w14:textId="3019C857" w:rsidR="00F469CC" w:rsidRPr="008C4ADC" w:rsidRDefault="006160D3" w:rsidP="00DE7D59">
      <w:pPr>
        <w:pStyle w:val="a3"/>
        <w:ind w:left="0" w:firstLine="567"/>
      </w:pPr>
      <w:r w:rsidRPr="008C4ADC">
        <w:rPr>
          <w:spacing w:val="-2"/>
        </w:rPr>
        <w:t>Про</w:t>
      </w:r>
      <w:r w:rsidRPr="008C4ADC">
        <w:rPr>
          <w:spacing w:val="-8"/>
        </w:rPr>
        <w:t xml:space="preserve"> </w:t>
      </w:r>
      <w:r w:rsidRPr="008C4ADC">
        <w:rPr>
          <w:spacing w:val="-2"/>
        </w:rPr>
        <w:t>судову</w:t>
      </w:r>
      <w:r w:rsidRPr="008C4ADC">
        <w:rPr>
          <w:spacing w:val="-5"/>
        </w:rPr>
        <w:t xml:space="preserve"> </w:t>
      </w:r>
      <w:r w:rsidRPr="008C4ADC">
        <w:rPr>
          <w:spacing w:val="-2"/>
        </w:rPr>
        <w:t>практику</w:t>
      </w:r>
      <w:r w:rsidRPr="008C4ADC">
        <w:rPr>
          <w:spacing w:val="-6"/>
        </w:rPr>
        <w:t xml:space="preserve"> </w:t>
      </w:r>
      <w:r w:rsidRPr="008C4ADC">
        <w:rPr>
          <w:spacing w:val="-2"/>
        </w:rPr>
        <w:t>у</w:t>
      </w:r>
      <w:r w:rsidRPr="008C4ADC">
        <w:rPr>
          <w:spacing w:val="-5"/>
        </w:rPr>
        <w:t xml:space="preserve"> </w:t>
      </w:r>
      <w:r w:rsidRPr="008C4ADC">
        <w:rPr>
          <w:spacing w:val="-2"/>
        </w:rPr>
        <w:t>справах</w:t>
      </w:r>
      <w:r w:rsidRPr="008C4ADC">
        <w:rPr>
          <w:spacing w:val="-6"/>
        </w:rPr>
        <w:t xml:space="preserve"> </w:t>
      </w:r>
      <w:r w:rsidRPr="008C4ADC">
        <w:rPr>
          <w:spacing w:val="-2"/>
        </w:rPr>
        <w:t>про</w:t>
      </w:r>
      <w:r w:rsidRPr="008C4ADC">
        <w:rPr>
          <w:spacing w:val="-5"/>
        </w:rPr>
        <w:t xml:space="preserve"> </w:t>
      </w:r>
      <w:r w:rsidRPr="008C4ADC">
        <w:rPr>
          <w:spacing w:val="-2"/>
        </w:rPr>
        <w:t>злочини</w:t>
      </w:r>
      <w:r w:rsidRPr="008C4ADC">
        <w:rPr>
          <w:spacing w:val="-4"/>
        </w:rPr>
        <w:t xml:space="preserve"> </w:t>
      </w:r>
      <w:r w:rsidRPr="008C4ADC">
        <w:rPr>
          <w:spacing w:val="-2"/>
        </w:rPr>
        <w:t>проти</w:t>
      </w:r>
      <w:r w:rsidRPr="008C4ADC">
        <w:rPr>
          <w:spacing w:val="-4"/>
        </w:rPr>
        <w:t xml:space="preserve"> </w:t>
      </w:r>
      <w:r w:rsidRPr="008C4ADC">
        <w:rPr>
          <w:spacing w:val="-2"/>
        </w:rPr>
        <w:t>власності</w:t>
      </w:r>
      <w:r w:rsidR="00572295" w:rsidRPr="008C4ADC">
        <w:rPr>
          <w:spacing w:val="-2"/>
        </w:rPr>
        <w:t xml:space="preserve"> </w:t>
      </w:r>
      <w:r w:rsidRPr="008C4ADC">
        <w:rPr>
          <w:spacing w:val="-10"/>
        </w:rPr>
        <w:t>:</w:t>
      </w:r>
      <w:r w:rsidR="00531F5D" w:rsidRPr="008C4ADC">
        <w:t xml:space="preserve"> </w:t>
      </w:r>
      <w:r w:rsidRPr="008C4ADC">
        <w:rPr>
          <w:spacing w:val="-2"/>
        </w:rPr>
        <w:t>постанова</w:t>
      </w:r>
      <w:r w:rsidR="00531F5D" w:rsidRPr="008C4ADC">
        <w:t xml:space="preserve"> </w:t>
      </w:r>
      <w:r w:rsidRPr="008C4ADC">
        <w:rPr>
          <w:spacing w:val="-2"/>
        </w:rPr>
        <w:t>Пленуму</w:t>
      </w:r>
      <w:r w:rsidR="00531F5D" w:rsidRPr="008C4ADC">
        <w:t xml:space="preserve"> </w:t>
      </w:r>
      <w:r w:rsidRPr="008C4ADC">
        <w:rPr>
          <w:spacing w:val="-2"/>
        </w:rPr>
        <w:t>Верховного</w:t>
      </w:r>
      <w:r w:rsidR="00531F5D" w:rsidRPr="008C4ADC">
        <w:t xml:space="preserve"> </w:t>
      </w:r>
      <w:r w:rsidRPr="008C4ADC">
        <w:rPr>
          <w:spacing w:val="-4"/>
        </w:rPr>
        <w:t>Суду</w:t>
      </w:r>
      <w:r w:rsidR="00531F5D" w:rsidRPr="008C4ADC">
        <w:t xml:space="preserve"> </w:t>
      </w:r>
      <w:r w:rsidRPr="008C4ADC">
        <w:rPr>
          <w:spacing w:val="-2"/>
        </w:rPr>
        <w:t>України</w:t>
      </w:r>
      <w:r w:rsidR="00572295" w:rsidRPr="008C4ADC">
        <w:rPr>
          <w:spacing w:val="-2"/>
        </w:rPr>
        <w:t xml:space="preserve"> </w:t>
      </w:r>
      <w:r w:rsidRPr="008C4ADC">
        <w:rPr>
          <w:spacing w:val="-10"/>
        </w:rPr>
        <w:t>№</w:t>
      </w:r>
      <w:r w:rsidR="00531F5D" w:rsidRPr="008C4ADC">
        <w:t xml:space="preserve"> </w:t>
      </w:r>
      <w:r w:rsidRPr="008C4ADC">
        <w:rPr>
          <w:spacing w:val="-5"/>
        </w:rPr>
        <w:t>10</w:t>
      </w:r>
      <w:r w:rsidR="00531F5D" w:rsidRPr="008C4ADC">
        <w:t xml:space="preserve"> </w:t>
      </w:r>
      <w:r w:rsidRPr="008C4ADC">
        <w:rPr>
          <w:spacing w:val="-5"/>
        </w:rPr>
        <w:t>від</w:t>
      </w:r>
      <w:r w:rsidR="00531F5D" w:rsidRPr="008C4ADC">
        <w:t xml:space="preserve"> </w:t>
      </w:r>
      <w:r w:rsidRPr="008C4ADC">
        <w:rPr>
          <w:spacing w:val="-2"/>
        </w:rPr>
        <w:t>06.11.2009</w:t>
      </w:r>
      <w:r w:rsidR="00531F5D" w:rsidRPr="008C4ADC">
        <w:t xml:space="preserve"> </w:t>
      </w:r>
      <w:r w:rsidRPr="008C4ADC">
        <w:rPr>
          <w:spacing w:val="-5"/>
        </w:rPr>
        <w:t>р.</w:t>
      </w:r>
      <w:r w:rsidR="00531F5D" w:rsidRPr="008C4ADC">
        <w:t xml:space="preserve"> </w:t>
      </w:r>
      <w:r w:rsidRPr="008C4ADC">
        <w:rPr>
          <w:spacing w:val="-4"/>
        </w:rPr>
        <w:t>URL:</w:t>
      </w:r>
      <w:r w:rsidR="00572295" w:rsidRPr="008C4ADC">
        <w:rPr>
          <w:spacing w:val="-4"/>
        </w:rPr>
        <w:t xml:space="preserve"> </w:t>
      </w:r>
      <w:hyperlink r:id="rId362" w:anchor="Text">
        <w:r w:rsidRPr="008C4ADC">
          <w:rPr>
            <w:color w:val="0000FF"/>
            <w:spacing w:val="-2"/>
            <w:u w:val="single" w:color="0000FF"/>
          </w:rPr>
          <w:t>https://zakon.rada.gov.ua/laws/show/v0010700-09#Text</w:t>
        </w:r>
        <w:r w:rsidRPr="008C4ADC">
          <w:rPr>
            <w:color w:val="0000FF"/>
            <w:spacing w:val="-2"/>
          </w:rPr>
          <w:t>.</w:t>
        </w:r>
      </w:hyperlink>
    </w:p>
    <w:p w14:paraId="57098979" w14:textId="1A9D97F8" w:rsidR="00F469CC" w:rsidRPr="008C4ADC" w:rsidRDefault="006160D3" w:rsidP="00DE7D59">
      <w:pPr>
        <w:pStyle w:val="a3"/>
        <w:tabs>
          <w:tab w:val="left" w:pos="1106"/>
          <w:tab w:val="left" w:pos="2608"/>
          <w:tab w:val="left" w:pos="3731"/>
          <w:tab w:val="left" w:pos="5991"/>
        </w:tabs>
        <w:ind w:left="0" w:firstLine="567"/>
      </w:pPr>
      <w:r w:rsidRPr="008C4ADC">
        <w:rPr>
          <w:spacing w:val="-2"/>
        </w:rPr>
        <w:t>Постанова Верховного</w:t>
      </w:r>
      <w:r w:rsidRPr="008C4ADC">
        <w:rPr>
          <w:spacing w:val="-10"/>
        </w:rPr>
        <w:t xml:space="preserve"> </w:t>
      </w:r>
      <w:r w:rsidRPr="008C4ADC">
        <w:rPr>
          <w:spacing w:val="-2"/>
        </w:rPr>
        <w:t>Суду</w:t>
      </w:r>
      <w:r w:rsidRPr="008C4ADC">
        <w:rPr>
          <w:spacing w:val="-10"/>
        </w:rPr>
        <w:t xml:space="preserve"> </w:t>
      </w:r>
      <w:r w:rsidRPr="008C4ADC">
        <w:rPr>
          <w:spacing w:val="-2"/>
        </w:rPr>
        <w:t>України</w:t>
      </w:r>
      <w:r w:rsidRPr="008C4ADC">
        <w:rPr>
          <w:spacing w:val="-3"/>
        </w:rPr>
        <w:t xml:space="preserve"> </w:t>
      </w:r>
      <w:r w:rsidRPr="008C4ADC">
        <w:rPr>
          <w:spacing w:val="-2"/>
        </w:rPr>
        <w:t>від</w:t>
      </w:r>
      <w:r w:rsidRPr="008C4ADC">
        <w:rPr>
          <w:spacing w:val="-7"/>
        </w:rPr>
        <w:t xml:space="preserve"> </w:t>
      </w:r>
      <w:r w:rsidRPr="008C4ADC">
        <w:rPr>
          <w:spacing w:val="-2"/>
        </w:rPr>
        <w:t>19</w:t>
      </w:r>
      <w:r w:rsidRPr="008C4ADC">
        <w:rPr>
          <w:spacing w:val="-4"/>
        </w:rPr>
        <w:t xml:space="preserve"> </w:t>
      </w:r>
      <w:r w:rsidRPr="008C4ADC">
        <w:rPr>
          <w:spacing w:val="-2"/>
        </w:rPr>
        <w:t>червня</w:t>
      </w:r>
      <w:r w:rsidRPr="008C4ADC">
        <w:rPr>
          <w:spacing w:val="-6"/>
        </w:rPr>
        <w:t xml:space="preserve"> </w:t>
      </w:r>
      <w:r w:rsidRPr="008C4ADC">
        <w:rPr>
          <w:spacing w:val="-2"/>
        </w:rPr>
        <w:t>2018</w:t>
      </w:r>
      <w:r w:rsidRPr="008C4ADC">
        <w:rPr>
          <w:spacing w:val="-4"/>
        </w:rPr>
        <w:t xml:space="preserve"> </w:t>
      </w:r>
      <w:r w:rsidRPr="008C4ADC">
        <w:rPr>
          <w:spacing w:val="-2"/>
        </w:rPr>
        <w:t xml:space="preserve">року </w:t>
      </w:r>
      <w:r w:rsidRPr="008C4ADC">
        <w:rPr>
          <w:spacing w:val="-10"/>
        </w:rPr>
        <w:t>у</w:t>
      </w:r>
      <w:r w:rsidR="00531F5D" w:rsidRPr="008C4ADC">
        <w:t xml:space="preserve"> </w:t>
      </w:r>
      <w:r w:rsidRPr="008C4ADC">
        <w:rPr>
          <w:spacing w:val="-2"/>
        </w:rPr>
        <w:t>справі</w:t>
      </w:r>
      <w:r w:rsidR="00531F5D" w:rsidRPr="008C4ADC">
        <w:t xml:space="preserve"> </w:t>
      </w:r>
      <w:r w:rsidRPr="008C4ADC">
        <w:rPr>
          <w:spacing w:val="-10"/>
        </w:rPr>
        <w:t>№</w:t>
      </w:r>
      <w:r w:rsidR="00531F5D" w:rsidRPr="008C4ADC">
        <w:t xml:space="preserve"> </w:t>
      </w:r>
      <w:r w:rsidRPr="008C4ADC">
        <w:rPr>
          <w:spacing w:val="-2"/>
        </w:rPr>
        <w:t>686/8655/15-к.</w:t>
      </w:r>
      <w:r w:rsidR="00531F5D" w:rsidRPr="008C4ADC">
        <w:t xml:space="preserve"> </w:t>
      </w:r>
      <w:r w:rsidRPr="008C4ADC">
        <w:rPr>
          <w:spacing w:val="-4"/>
        </w:rPr>
        <w:t xml:space="preserve">URL: </w:t>
      </w:r>
      <w:hyperlink r:id="rId363">
        <w:r w:rsidRPr="008C4ADC">
          <w:rPr>
            <w:color w:val="0000FF"/>
            <w:spacing w:val="-2"/>
            <w:u w:val="single" w:color="0000FF"/>
          </w:rPr>
          <w:t>https://reyestr.court.gov.ua/Review/75133433</w:t>
        </w:r>
        <w:r w:rsidRPr="008C4ADC">
          <w:rPr>
            <w:color w:val="0000FF"/>
            <w:spacing w:val="-2"/>
          </w:rPr>
          <w:t>.</w:t>
        </w:r>
      </w:hyperlink>
    </w:p>
    <w:p w14:paraId="23EBB901" w14:textId="719C7683" w:rsidR="00F469CC" w:rsidRPr="008C4ADC" w:rsidRDefault="006160D3" w:rsidP="00DE7D59">
      <w:pPr>
        <w:pStyle w:val="a3"/>
        <w:tabs>
          <w:tab w:val="left" w:pos="1201"/>
          <w:tab w:val="left" w:pos="1989"/>
          <w:tab w:val="left" w:pos="3256"/>
          <w:tab w:val="left" w:pos="4144"/>
          <w:tab w:val="left" w:pos="5996"/>
        </w:tabs>
        <w:ind w:left="0" w:firstLine="567"/>
      </w:pPr>
      <w:r w:rsidRPr="008C4ADC">
        <w:t xml:space="preserve">Постанова Верховного Суду України від 28 березня 2019 </w:t>
      </w:r>
      <w:r w:rsidRPr="008C4ADC">
        <w:rPr>
          <w:spacing w:val="-4"/>
        </w:rPr>
        <w:t>року</w:t>
      </w:r>
      <w:r w:rsidR="00531F5D" w:rsidRPr="008C4ADC">
        <w:t xml:space="preserve"> </w:t>
      </w:r>
      <w:r w:rsidRPr="008C4ADC">
        <w:rPr>
          <w:spacing w:val="-10"/>
        </w:rPr>
        <w:t>у</w:t>
      </w:r>
      <w:r w:rsidR="00531F5D" w:rsidRPr="008C4ADC">
        <w:t xml:space="preserve"> </w:t>
      </w:r>
      <w:r w:rsidRPr="008C4ADC">
        <w:rPr>
          <w:spacing w:val="-2"/>
        </w:rPr>
        <w:t>справі</w:t>
      </w:r>
      <w:r w:rsidR="00531F5D" w:rsidRPr="008C4ADC">
        <w:t xml:space="preserve"> </w:t>
      </w:r>
      <w:r w:rsidRPr="008C4ADC">
        <w:rPr>
          <w:spacing w:val="-10"/>
        </w:rPr>
        <w:t>№</w:t>
      </w:r>
      <w:r w:rsidR="00531F5D" w:rsidRPr="008C4ADC">
        <w:t xml:space="preserve"> </w:t>
      </w:r>
      <w:r w:rsidRPr="008C4ADC">
        <w:rPr>
          <w:spacing w:val="-2"/>
        </w:rPr>
        <w:t>716/2142/17.</w:t>
      </w:r>
      <w:r w:rsidR="00531F5D" w:rsidRPr="008C4ADC">
        <w:t xml:space="preserve"> </w:t>
      </w:r>
      <w:r w:rsidRPr="008C4ADC">
        <w:rPr>
          <w:spacing w:val="-4"/>
        </w:rPr>
        <w:t xml:space="preserve">URL: </w:t>
      </w:r>
      <w:hyperlink r:id="rId364">
        <w:r w:rsidRPr="008C4ADC">
          <w:rPr>
            <w:color w:val="0000FF"/>
            <w:spacing w:val="-2"/>
            <w:u w:val="single" w:color="0000FF"/>
          </w:rPr>
          <w:t>https://reyestr.court.gov.ua/Review/80918934</w:t>
        </w:r>
        <w:r w:rsidRPr="008C4ADC">
          <w:rPr>
            <w:spacing w:val="-2"/>
          </w:rPr>
          <w:t>.</w:t>
        </w:r>
      </w:hyperlink>
    </w:p>
    <w:p w14:paraId="2525313C" w14:textId="158A5E1B" w:rsidR="00F469CC" w:rsidRPr="008C4ADC" w:rsidRDefault="006160D3" w:rsidP="00DE7D59">
      <w:pPr>
        <w:pStyle w:val="a3"/>
        <w:tabs>
          <w:tab w:val="left" w:pos="1245"/>
          <w:tab w:val="left" w:pos="2075"/>
          <w:tab w:val="left" w:pos="3390"/>
          <w:tab w:val="left" w:pos="4322"/>
          <w:tab w:val="left" w:pos="5996"/>
        </w:tabs>
        <w:ind w:left="0" w:firstLine="567"/>
      </w:pPr>
      <w:r w:rsidRPr="008C4ADC">
        <w:t xml:space="preserve">Постанова Верховного Суду України від 19 березня 2019 </w:t>
      </w:r>
      <w:r w:rsidRPr="008C4ADC">
        <w:rPr>
          <w:spacing w:val="-4"/>
        </w:rPr>
        <w:t>року</w:t>
      </w:r>
      <w:r w:rsidR="00531F5D" w:rsidRPr="008C4ADC">
        <w:t xml:space="preserve"> </w:t>
      </w:r>
      <w:r w:rsidRPr="008C4ADC">
        <w:rPr>
          <w:spacing w:val="-10"/>
        </w:rPr>
        <w:t>у</w:t>
      </w:r>
      <w:r w:rsidR="00531F5D" w:rsidRPr="008C4ADC">
        <w:t xml:space="preserve"> </w:t>
      </w:r>
      <w:r w:rsidRPr="008C4ADC">
        <w:rPr>
          <w:spacing w:val="-2"/>
        </w:rPr>
        <w:t>справі</w:t>
      </w:r>
      <w:r w:rsidR="00531F5D" w:rsidRPr="008C4ADC">
        <w:t xml:space="preserve"> </w:t>
      </w:r>
      <w:r w:rsidRPr="008C4ADC">
        <w:rPr>
          <w:spacing w:val="-10"/>
        </w:rPr>
        <w:t>№</w:t>
      </w:r>
      <w:r w:rsidR="00531F5D" w:rsidRPr="008C4ADC">
        <w:t xml:space="preserve"> </w:t>
      </w:r>
      <w:r w:rsidRPr="008C4ADC">
        <w:rPr>
          <w:spacing w:val="-2"/>
        </w:rPr>
        <w:t>168/93/17.</w:t>
      </w:r>
      <w:r w:rsidR="00531F5D" w:rsidRPr="008C4ADC">
        <w:t xml:space="preserve"> </w:t>
      </w:r>
      <w:r w:rsidRPr="008C4ADC">
        <w:rPr>
          <w:spacing w:val="-4"/>
        </w:rPr>
        <w:t xml:space="preserve">URL: </w:t>
      </w:r>
      <w:hyperlink r:id="rId365">
        <w:r w:rsidRPr="008C4ADC">
          <w:rPr>
            <w:color w:val="0000FF"/>
            <w:spacing w:val="-2"/>
            <w:u w:val="single" w:color="0000FF"/>
          </w:rPr>
          <w:t>https://reyestr.court.gov.ua/Review/80633819</w:t>
        </w:r>
        <w:r w:rsidRPr="008C4ADC">
          <w:rPr>
            <w:spacing w:val="-2"/>
          </w:rPr>
          <w:t>.</w:t>
        </w:r>
      </w:hyperlink>
    </w:p>
    <w:p w14:paraId="1EDE846B" w14:textId="1899081E" w:rsidR="00F469CC" w:rsidRPr="008C4ADC" w:rsidRDefault="006160D3" w:rsidP="00DE7D59">
      <w:pPr>
        <w:pStyle w:val="a3"/>
        <w:tabs>
          <w:tab w:val="left" w:pos="1249"/>
          <w:tab w:val="left" w:pos="2742"/>
          <w:tab w:val="left" w:pos="3625"/>
          <w:tab w:val="left" w:pos="5218"/>
          <w:tab w:val="left" w:pos="5991"/>
        </w:tabs>
        <w:ind w:left="0" w:firstLine="567"/>
      </w:pPr>
      <w:r w:rsidRPr="008C4ADC">
        <w:t xml:space="preserve">Узагальнення практики розгляду судами справ про злочини </w:t>
      </w:r>
      <w:r w:rsidRPr="008C4ADC">
        <w:rPr>
          <w:spacing w:val="-2"/>
        </w:rPr>
        <w:t>проти</w:t>
      </w:r>
      <w:r w:rsidR="00531F5D" w:rsidRPr="008C4ADC">
        <w:t xml:space="preserve"> </w:t>
      </w:r>
      <w:r w:rsidRPr="008C4ADC">
        <w:rPr>
          <w:spacing w:val="-2"/>
        </w:rPr>
        <w:t>власності</w:t>
      </w:r>
      <w:r w:rsidR="00531F5D" w:rsidRPr="008C4ADC">
        <w:t xml:space="preserve"> </w:t>
      </w:r>
      <w:r w:rsidRPr="008C4ADC">
        <w:rPr>
          <w:spacing w:val="-4"/>
        </w:rPr>
        <w:t>від</w:t>
      </w:r>
      <w:r w:rsidR="00531F5D" w:rsidRPr="008C4ADC">
        <w:t xml:space="preserve"> </w:t>
      </w:r>
      <w:r w:rsidRPr="008C4ADC">
        <w:rPr>
          <w:spacing w:val="-2"/>
        </w:rPr>
        <w:t>01.11.2008</w:t>
      </w:r>
      <w:r w:rsidR="00531F5D" w:rsidRPr="008C4ADC">
        <w:t xml:space="preserve"> </w:t>
      </w:r>
      <w:r w:rsidRPr="008C4ADC">
        <w:rPr>
          <w:spacing w:val="-6"/>
        </w:rPr>
        <w:t>р.</w:t>
      </w:r>
      <w:r w:rsidR="00531F5D" w:rsidRPr="008C4ADC">
        <w:t xml:space="preserve"> </w:t>
      </w:r>
      <w:r w:rsidRPr="008C4ADC">
        <w:rPr>
          <w:spacing w:val="-4"/>
        </w:rPr>
        <w:t xml:space="preserve">URL: </w:t>
      </w:r>
      <w:hyperlink r:id="rId366" w:anchor="Text">
        <w:r w:rsidRPr="008C4ADC">
          <w:rPr>
            <w:color w:val="0000FF"/>
            <w:spacing w:val="-2"/>
            <w:u w:val="single" w:color="0000FF"/>
          </w:rPr>
          <w:t>https://zakon.rada.gov.ua/laws/show/n0004700-08#Text</w:t>
        </w:r>
        <w:r w:rsidRPr="008C4ADC">
          <w:rPr>
            <w:color w:val="0000FF"/>
            <w:spacing w:val="-2"/>
          </w:rPr>
          <w:t>.</w:t>
        </w:r>
      </w:hyperlink>
    </w:p>
    <w:p w14:paraId="598ACA7F" w14:textId="77777777" w:rsidR="00F469CC" w:rsidRPr="008C4ADC" w:rsidRDefault="00F469CC" w:rsidP="00DE7D59">
      <w:pPr>
        <w:pStyle w:val="a3"/>
        <w:ind w:left="0" w:firstLine="567"/>
      </w:pPr>
    </w:p>
    <w:p w14:paraId="3C874ADF" w14:textId="77777777" w:rsidR="00F469CC" w:rsidRPr="008C4ADC" w:rsidRDefault="00F469CC" w:rsidP="00DE7D59">
      <w:pPr>
        <w:pStyle w:val="a3"/>
        <w:ind w:left="0" w:firstLine="567"/>
      </w:pPr>
    </w:p>
    <w:p w14:paraId="75044338" w14:textId="77777777" w:rsidR="00572295" w:rsidRPr="008C4ADC" w:rsidRDefault="006160D3" w:rsidP="00572295">
      <w:pPr>
        <w:jc w:val="center"/>
        <w:rPr>
          <w:b/>
          <w:bCs/>
          <w:spacing w:val="-9"/>
        </w:rPr>
      </w:pPr>
      <w:r w:rsidRPr="008C4ADC">
        <w:rPr>
          <w:b/>
          <w:bCs/>
        </w:rPr>
        <w:t>Т</w:t>
      </w:r>
      <w:r w:rsidR="00572295" w:rsidRPr="008C4ADC">
        <w:rPr>
          <w:b/>
          <w:bCs/>
        </w:rPr>
        <w:t xml:space="preserve"> </w:t>
      </w:r>
      <w:r w:rsidRPr="008C4ADC">
        <w:rPr>
          <w:b/>
          <w:bCs/>
        </w:rPr>
        <w:t>е</w:t>
      </w:r>
      <w:r w:rsidRPr="008C4ADC">
        <w:rPr>
          <w:b/>
          <w:bCs/>
          <w:spacing w:val="-14"/>
        </w:rPr>
        <w:t xml:space="preserve"> </w:t>
      </w:r>
      <w:r w:rsidRPr="008C4ADC">
        <w:rPr>
          <w:b/>
          <w:bCs/>
        </w:rPr>
        <w:t>м</w:t>
      </w:r>
      <w:r w:rsidRPr="008C4ADC">
        <w:rPr>
          <w:b/>
          <w:bCs/>
          <w:spacing w:val="-8"/>
        </w:rPr>
        <w:t xml:space="preserve"> </w:t>
      </w:r>
      <w:r w:rsidRPr="008C4ADC">
        <w:rPr>
          <w:b/>
          <w:bCs/>
        </w:rPr>
        <w:t>а</w:t>
      </w:r>
      <w:r w:rsidRPr="008C4ADC">
        <w:rPr>
          <w:b/>
          <w:bCs/>
          <w:spacing w:val="31"/>
        </w:rPr>
        <w:t xml:space="preserve"> </w:t>
      </w:r>
      <w:r w:rsidRPr="008C4ADC">
        <w:rPr>
          <w:b/>
          <w:bCs/>
        </w:rPr>
        <w:t>20.</w:t>
      </w:r>
    </w:p>
    <w:p w14:paraId="2D501398" w14:textId="2869919F" w:rsidR="00F469CC" w:rsidRPr="008C4ADC" w:rsidRDefault="006160D3" w:rsidP="00572295">
      <w:pPr>
        <w:jc w:val="center"/>
        <w:rPr>
          <w:b/>
          <w:bCs/>
        </w:rPr>
      </w:pPr>
      <w:r w:rsidRPr="008C4ADC">
        <w:rPr>
          <w:b/>
          <w:bCs/>
        </w:rPr>
        <w:t>КРИМІНАЛЬНА</w:t>
      </w:r>
      <w:r w:rsidRPr="008C4ADC">
        <w:rPr>
          <w:b/>
          <w:bCs/>
          <w:spacing w:val="-14"/>
        </w:rPr>
        <w:t xml:space="preserve"> </w:t>
      </w:r>
      <w:r w:rsidRPr="008C4ADC">
        <w:rPr>
          <w:b/>
          <w:bCs/>
        </w:rPr>
        <w:t xml:space="preserve">ВІДПОВІДАЛЬНІСТЬ ЗА </w:t>
      </w:r>
      <w:r w:rsidRPr="008C4ADC">
        <w:rPr>
          <w:b/>
          <w:bCs/>
          <w:spacing w:val="-2"/>
        </w:rPr>
        <w:t>ШАХРАЙСТВО</w:t>
      </w:r>
    </w:p>
    <w:p w14:paraId="2238540E" w14:textId="77777777" w:rsidR="00572295" w:rsidRPr="008C4ADC" w:rsidRDefault="00572295" w:rsidP="00DE7D59">
      <w:pPr>
        <w:pStyle w:val="a3"/>
        <w:ind w:left="0" w:firstLine="567"/>
      </w:pPr>
    </w:p>
    <w:p w14:paraId="740C8C1A" w14:textId="3F93BFF8" w:rsidR="00F469CC" w:rsidRPr="008C4ADC" w:rsidRDefault="006160D3" w:rsidP="00572295">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2067B224" w14:textId="77777777" w:rsidR="00F469CC" w:rsidRPr="008C4ADC" w:rsidRDefault="006160D3" w:rsidP="00DE7D59">
      <w:pPr>
        <w:pStyle w:val="a3"/>
        <w:ind w:left="0" w:firstLine="567"/>
      </w:pPr>
      <w:r w:rsidRPr="008C4ADC">
        <w:rPr>
          <w:spacing w:val="-2"/>
        </w:rPr>
        <w:t>Вступ.</w:t>
      </w:r>
    </w:p>
    <w:p w14:paraId="4529C9BF" w14:textId="77777777" w:rsidR="00F469CC" w:rsidRPr="008C4ADC" w:rsidRDefault="006160D3" w:rsidP="00DE7D59">
      <w:pPr>
        <w:pStyle w:val="a5"/>
        <w:numPr>
          <w:ilvl w:val="0"/>
          <w:numId w:val="18"/>
        </w:numPr>
        <w:tabs>
          <w:tab w:val="left" w:pos="1164"/>
        </w:tabs>
        <w:ind w:left="0" w:firstLine="567"/>
      </w:pPr>
      <w:r w:rsidRPr="008C4ADC">
        <w:t>Об’єкт</w:t>
      </w:r>
      <w:r w:rsidRPr="008C4ADC">
        <w:rPr>
          <w:spacing w:val="-4"/>
        </w:rPr>
        <w:t xml:space="preserve"> </w:t>
      </w:r>
      <w:r w:rsidRPr="008C4ADC">
        <w:t>та</w:t>
      </w:r>
      <w:r w:rsidRPr="008C4ADC">
        <w:rPr>
          <w:spacing w:val="-6"/>
        </w:rPr>
        <w:t xml:space="preserve"> </w:t>
      </w:r>
      <w:r w:rsidRPr="008C4ADC">
        <w:t>предмет</w:t>
      </w:r>
      <w:r w:rsidRPr="008C4ADC">
        <w:rPr>
          <w:spacing w:val="-3"/>
        </w:rPr>
        <w:t xml:space="preserve"> </w:t>
      </w:r>
      <w:r w:rsidRPr="008C4ADC">
        <w:rPr>
          <w:spacing w:val="-2"/>
        </w:rPr>
        <w:t>шахрайства.</w:t>
      </w:r>
    </w:p>
    <w:p w14:paraId="6F2D86D7" w14:textId="77777777" w:rsidR="00F469CC" w:rsidRPr="008C4ADC" w:rsidRDefault="006160D3" w:rsidP="00DE7D59">
      <w:pPr>
        <w:pStyle w:val="a5"/>
        <w:numPr>
          <w:ilvl w:val="0"/>
          <w:numId w:val="18"/>
        </w:numPr>
        <w:tabs>
          <w:tab w:val="left" w:pos="1164"/>
        </w:tabs>
        <w:ind w:left="0" w:firstLine="567"/>
      </w:pPr>
      <w:r w:rsidRPr="008C4ADC">
        <w:t>Об’єктивна</w:t>
      </w:r>
      <w:r w:rsidRPr="008C4ADC">
        <w:rPr>
          <w:spacing w:val="-12"/>
        </w:rPr>
        <w:t xml:space="preserve"> </w:t>
      </w:r>
      <w:r w:rsidRPr="008C4ADC">
        <w:t>сторона</w:t>
      </w:r>
      <w:r w:rsidRPr="008C4ADC">
        <w:rPr>
          <w:spacing w:val="-7"/>
        </w:rPr>
        <w:t xml:space="preserve"> </w:t>
      </w:r>
      <w:r w:rsidRPr="008C4ADC">
        <w:rPr>
          <w:spacing w:val="-2"/>
        </w:rPr>
        <w:t>шахрайства.</w:t>
      </w:r>
    </w:p>
    <w:p w14:paraId="409AD9DF" w14:textId="77777777" w:rsidR="00F469CC" w:rsidRPr="008C4ADC" w:rsidRDefault="006160D3" w:rsidP="00DE7D59">
      <w:pPr>
        <w:pStyle w:val="a5"/>
        <w:numPr>
          <w:ilvl w:val="0"/>
          <w:numId w:val="18"/>
        </w:numPr>
        <w:tabs>
          <w:tab w:val="left" w:pos="1164"/>
        </w:tabs>
        <w:ind w:left="0" w:firstLine="567"/>
      </w:pPr>
      <w:r w:rsidRPr="008C4ADC">
        <w:t>Суб’єктивна</w:t>
      </w:r>
      <w:r w:rsidRPr="008C4ADC">
        <w:rPr>
          <w:spacing w:val="-7"/>
        </w:rPr>
        <w:t xml:space="preserve"> </w:t>
      </w:r>
      <w:r w:rsidRPr="008C4ADC">
        <w:t>сторона</w:t>
      </w:r>
      <w:r w:rsidRPr="008C4ADC">
        <w:rPr>
          <w:spacing w:val="-7"/>
        </w:rPr>
        <w:t xml:space="preserve"> </w:t>
      </w:r>
      <w:r w:rsidRPr="008C4ADC">
        <w:t>та</w:t>
      </w:r>
      <w:r w:rsidRPr="008C4ADC">
        <w:rPr>
          <w:spacing w:val="-12"/>
        </w:rPr>
        <w:t xml:space="preserve"> </w:t>
      </w:r>
      <w:r w:rsidRPr="008C4ADC">
        <w:t>суб’єкт</w:t>
      </w:r>
      <w:r w:rsidRPr="008C4ADC">
        <w:rPr>
          <w:spacing w:val="-9"/>
        </w:rPr>
        <w:t xml:space="preserve"> </w:t>
      </w:r>
      <w:r w:rsidRPr="008C4ADC">
        <w:rPr>
          <w:spacing w:val="-2"/>
        </w:rPr>
        <w:t>шахрайства.</w:t>
      </w:r>
    </w:p>
    <w:p w14:paraId="0FA50BEB" w14:textId="77777777" w:rsidR="00F469CC" w:rsidRPr="008C4ADC" w:rsidRDefault="006160D3" w:rsidP="00DE7D59">
      <w:pPr>
        <w:pStyle w:val="a5"/>
        <w:numPr>
          <w:ilvl w:val="0"/>
          <w:numId w:val="18"/>
        </w:numPr>
        <w:tabs>
          <w:tab w:val="left" w:pos="1164"/>
        </w:tabs>
        <w:ind w:left="0" w:firstLine="567"/>
      </w:pPr>
      <w:r w:rsidRPr="008C4ADC">
        <w:t>Кваліфікуючі</w:t>
      </w:r>
      <w:r w:rsidRPr="008C4ADC">
        <w:rPr>
          <w:spacing w:val="-13"/>
        </w:rPr>
        <w:t xml:space="preserve"> </w:t>
      </w:r>
      <w:r w:rsidRPr="008C4ADC">
        <w:t>ознаки</w:t>
      </w:r>
      <w:r w:rsidRPr="008C4ADC">
        <w:rPr>
          <w:spacing w:val="-7"/>
        </w:rPr>
        <w:t xml:space="preserve"> </w:t>
      </w:r>
      <w:r w:rsidRPr="008C4ADC">
        <w:rPr>
          <w:spacing w:val="-2"/>
        </w:rPr>
        <w:t>шахрайства.</w:t>
      </w:r>
    </w:p>
    <w:p w14:paraId="49C6E9EC" w14:textId="77777777" w:rsidR="00F469CC" w:rsidRPr="008C4ADC" w:rsidRDefault="006160D3" w:rsidP="00DE7D59">
      <w:pPr>
        <w:pStyle w:val="a5"/>
        <w:numPr>
          <w:ilvl w:val="0"/>
          <w:numId w:val="18"/>
        </w:numPr>
        <w:tabs>
          <w:tab w:val="left" w:pos="1164"/>
        </w:tabs>
        <w:ind w:left="0" w:firstLine="567"/>
      </w:pPr>
      <w:r w:rsidRPr="008C4ADC">
        <w:t>Відмежування</w:t>
      </w:r>
      <w:r w:rsidRPr="008C4ADC">
        <w:rPr>
          <w:spacing w:val="32"/>
        </w:rPr>
        <w:t xml:space="preserve"> </w:t>
      </w:r>
      <w:r w:rsidRPr="008C4ADC">
        <w:t>шахрайства</w:t>
      </w:r>
      <w:r w:rsidRPr="008C4ADC">
        <w:rPr>
          <w:spacing w:val="31"/>
        </w:rPr>
        <w:t xml:space="preserve"> </w:t>
      </w:r>
      <w:r w:rsidRPr="008C4ADC">
        <w:t>від</w:t>
      </w:r>
      <w:r w:rsidRPr="008C4ADC">
        <w:rPr>
          <w:spacing w:val="31"/>
        </w:rPr>
        <w:t xml:space="preserve"> </w:t>
      </w:r>
      <w:r w:rsidRPr="008C4ADC">
        <w:t>суміжних</w:t>
      </w:r>
      <w:r w:rsidRPr="008C4ADC">
        <w:rPr>
          <w:spacing w:val="34"/>
        </w:rPr>
        <w:t xml:space="preserve"> </w:t>
      </w:r>
      <w:r w:rsidRPr="008C4ADC">
        <w:t xml:space="preserve">кримінальних </w:t>
      </w:r>
      <w:r w:rsidRPr="008C4ADC">
        <w:rPr>
          <w:spacing w:val="-2"/>
        </w:rPr>
        <w:t>правопорушень.</w:t>
      </w:r>
    </w:p>
    <w:p w14:paraId="6F08DB5F" w14:textId="77777777" w:rsidR="00F469CC" w:rsidRPr="008C4ADC" w:rsidRDefault="006160D3" w:rsidP="00DE7D59">
      <w:pPr>
        <w:pStyle w:val="a3"/>
        <w:ind w:left="0" w:firstLine="567"/>
        <w:rPr>
          <w:spacing w:val="-2"/>
        </w:rPr>
      </w:pPr>
      <w:r w:rsidRPr="008C4ADC">
        <w:rPr>
          <w:spacing w:val="-2"/>
        </w:rPr>
        <w:t>Висновки.</w:t>
      </w:r>
    </w:p>
    <w:p w14:paraId="24602D23" w14:textId="77777777" w:rsidR="00572295" w:rsidRPr="008C4ADC" w:rsidRDefault="00572295" w:rsidP="00DE7D59">
      <w:pPr>
        <w:pStyle w:val="a3"/>
        <w:ind w:left="0" w:firstLine="567"/>
      </w:pPr>
    </w:p>
    <w:p w14:paraId="6A161EF7" w14:textId="2EC8C0F4" w:rsidR="00F469CC" w:rsidRPr="008C4ADC" w:rsidRDefault="006160D3" w:rsidP="00572295">
      <w:pPr>
        <w:pStyle w:val="a3"/>
        <w:ind w:left="0" w:firstLine="567"/>
      </w:pPr>
      <w:r w:rsidRPr="008C4ADC">
        <w:t>Розглядаючи перше питання, слід навести статистичні дані про</w:t>
      </w:r>
      <w:r w:rsidRPr="008C4ADC">
        <w:rPr>
          <w:spacing w:val="-4"/>
        </w:rPr>
        <w:t xml:space="preserve"> </w:t>
      </w:r>
      <w:r w:rsidRPr="008C4ADC">
        <w:t>шахрайство</w:t>
      </w:r>
      <w:r w:rsidRPr="008C4ADC">
        <w:rPr>
          <w:spacing w:val="-1"/>
        </w:rPr>
        <w:t xml:space="preserve"> </w:t>
      </w:r>
      <w:r w:rsidRPr="008C4ADC">
        <w:t>як</w:t>
      </w:r>
      <w:r w:rsidRPr="008C4ADC">
        <w:rPr>
          <w:spacing w:val="5"/>
        </w:rPr>
        <w:t xml:space="preserve"> </w:t>
      </w:r>
      <w:r w:rsidRPr="008C4ADC">
        <w:t>кримінальне</w:t>
      </w:r>
      <w:r w:rsidRPr="008C4ADC">
        <w:rPr>
          <w:spacing w:val="-3"/>
        </w:rPr>
        <w:t xml:space="preserve"> </w:t>
      </w:r>
      <w:r w:rsidRPr="008C4ADC">
        <w:t>правопорушення</w:t>
      </w:r>
      <w:r w:rsidRPr="008C4ADC">
        <w:rPr>
          <w:spacing w:val="7"/>
        </w:rPr>
        <w:t xml:space="preserve"> </w:t>
      </w:r>
      <w:r w:rsidRPr="008C4ADC">
        <w:t>за</w:t>
      </w:r>
      <w:r w:rsidRPr="008C4ADC">
        <w:rPr>
          <w:spacing w:val="6"/>
        </w:rPr>
        <w:t xml:space="preserve"> </w:t>
      </w:r>
      <w:r w:rsidRPr="008C4ADC">
        <w:t>останні 5</w:t>
      </w:r>
      <w:r w:rsidRPr="008C4ADC">
        <w:rPr>
          <w:spacing w:val="4"/>
        </w:rPr>
        <w:t xml:space="preserve"> </w:t>
      </w:r>
      <w:r w:rsidRPr="008C4ADC">
        <w:rPr>
          <w:spacing w:val="-2"/>
        </w:rPr>
        <w:t>років</w:t>
      </w:r>
      <w:r w:rsidR="00572295" w:rsidRPr="008C4ADC">
        <w:t xml:space="preserve"> </w:t>
      </w:r>
      <w:r w:rsidRPr="008C4ADC">
        <w:t>(див.</w:t>
      </w:r>
      <w:r w:rsidRPr="008C4ADC">
        <w:rPr>
          <w:spacing w:val="-14"/>
        </w:rPr>
        <w:t xml:space="preserve"> </w:t>
      </w:r>
      <w:r w:rsidRPr="008C4ADC">
        <w:t>офіційний</w:t>
      </w:r>
      <w:r w:rsidRPr="008C4ADC">
        <w:rPr>
          <w:spacing w:val="-14"/>
        </w:rPr>
        <w:t xml:space="preserve"> </w:t>
      </w:r>
      <w:r w:rsidRPr="008C4ADC">
        <w:t>сайт</w:t>
      </w:r>
      <w:r w:rsidRPr="008C4ADC">
        <w:rPr>
          <w:spacing w:val="-14"/>
        </w:rPr>
        <w:t xml:space="preserve"> </w:t>
      </w:r>
      <w:r w:rsidRPr="008C4ADC">
        <w:t>Генеральної</w:t>
      </w:r>
      <w:r w:rsidRPr="008C4ADC">
        <w:rPr>
          <w:spacing w:val="-13"/>
        </w:rPr>
        <w:t xml:space="preserve"> </w:t>
      </w:r>
      <w:r w:rsidRPr="008C4ADC">
        <w:t>прокуратури</w:t>
      </w:r>
      <w:r w:rsidRPr="008C4ADC">
        <w:rPr>
          <w:spacing w:val="-14"/>
        </w:rPr>
        <w:t xml:space="preserve"> </w:t>
      </w:r>
      <w:r w:rsidRPr="008C4ADC">
        <w:t>України),</w:t>
      </w:r>
      <w:r w:rsidRPr="008C4ADC">
        <w:rPr>
          <w:spacing w:val="-14"/>
        </w:rPr>
        <w:t xml:space="preserve"> </w:t>
      </w:r>
      <w:r w:rsidRPr="008C4ADC">
        <w:t>показати</w:t>
      </w:r>
      <w:r w:rsidRPr="008C4ADC">
        <w:rPr>
          <w:spacing w:val="-12"/>
        </w:rPr>
        <w:t xml:space="preserve"> </w:t>
      </w:r>
      <w:r w:rsidRPr="008C4ADC">
        <w:t>їх динаміку та</w:t>
      </w:r>
      <w:r w:rsidRPr="008C4ADC">
        <w:rPr>
          <w:spacing w:val="40"/>
        </w:rPr>
        <w:t xml:space="preserve"> </w:t>
      </w:r>
      <w:r w:rsidRPr="008C4ADC">
        <w:t xml:space="preserve">встановити ступінь суспільної небезпечності цього кримінального правопорушення. Далі – проаналізувати ознаки об’єкта та предмета шахрайства. Аналізуючи предмет, слід відмітити його особливості порівняно з предметом інших кримінальних правопорушень проти власності (крадіжки, грабежу, </w:t>
      </w:r>
      <w:r w:rsidRPr="008C4ADC">
        <w:rPr>
          <w:spacing w:val="-2"/>
        </w:rPr>
        <w:t>розбою).</w:t>
      </w:r>
    </w:p>
    <w:p w14:paraId="69AA8EFF" w14:textId="7FCC4947" w:rsidR="00F469CC" w:rsidRPr="008C4ADC" w:rsidRDefault="006160D3" w:rsidP="00572295">
      <w:pPr>
        <w:pStyle w:val="a3"/>
        <w:ind w:left="0" w:firstLine="567"/>
      </w:pPr>
      <w:r w:rsidRPr="008C4ADC">
        <w:t>Висвітлюючи об’єктивну сторону шахрайства, необхідно охарактеризувати обов’язкові ознаки цього елемента складу кримінального правопорушення, з’ясувати значення суспільно небезпечних наслідків для відмежування шахрайства як кримінального правопорушення від дрібного шахрайства (як адміністративного</w:t>
      </w:r>
      <w:r w:rsidRPr="008C4ADC">
        <w:rPr>
          <w:spacing w:val="-6"/>
        </w:rPr>
        <w:t xml:space="preserve"> </w:t>
      </w:r>
      <w:r w:rsidRPr="008C4ADC">
        <w:t>правопорушення). Слід</w:t>
      </w:r>
      <w:r w:rsidRPr="008C4ADC">
        <w:rPr>
          <w:spacing w:val="-4"/>
        </w:rPr>
        <w:t xml:space="preserve"> </w:t>
      </w:r>
      <w:r w:rsidRPr="008C4ADC">
        <w:t>звернути особливу</w:t>
      </w:r>
      <w:r w:rsidRPr="008C4ADC">
        <w:rPr>
          <w:spacing w:val="-6"/>
        </w:rPr>
        <w:t xml:space="preserve"> </w:t>
      </w:r>
      <w:r w:rsidRPr="008C4ADC">
        <w:t>увагу на способи його вчинення,</w:t>
      </w:r>
      <w:r w:rsidRPr="008C4ADC">
        <w:rPr>
          <w:spacing w:val="40"/>
        </w:rPr>
        <w:t xml:space="preserve"> </w:t>
      </w:r>
      <w:r w:rsidRPr="008C4ADC">
        <w:t>розкрити при цьому поняття “обман”, визначивши</w:t>
      </w:r>
      <w:r w:rsidR="00531F5D" w:rsidRPr="008C4ADC">
        <w:rPr>
          <w:spacing w:val="69"/>
        </w:rPr>
        <w:t xml:space="preserve"> </w:t>
      </w:r>
      <w:r w:rsidRPr="008C4ADC">
        <w:t>його</w:t>
      </w:r>
      <w:r w:rsidR="00531F5D" w:rsidRPr="008C4ADC">
        <w:rPr>
          <w:spacing w:val="68"/>
        </w:rPr>
        <w:t xml:space="preserve"> </w:t>
      </w:r>
      <w:r w:rsidRPr="008C4ADC">
        <w:t>види;</w:t>
      </w:r>
      <w:r w:rsidR="00531F5D" w:rsidRPr="008C4ADC">
        <w:rPr>
          <w:spacing w:val="69"/>
        </w:rPr>
        <w:t xml:space="preserve"> </w:t>
      </w:r>
      <w:r w:rsidRPr="008C4ADC">
        <w:t>відмежувати</w:t>
      </w:r>
      <w:r w:rsidR="00531F5D" w:rsidRPr="008C4ADC">
        <w:rPr>
          <w:spacing w:val="69"/>
        </w:rPr>
        <w:t xml:space="preserve"> </w:t>
      </w:r>
      <w:r w:rsidRPr="008C4ADC">
        <w:t>поняття</w:t>
      </w:r>
      <w:r w:rsidR="00531F5D" w:rsidRPr="008C4ADC">
        <w:rPr>
          <w:spacing w:val="70"/>
        </w:rPr>
        <w:t xml:space="preserve"> </w:t>
      </w:r>
      <w:r w:rsidRPr="008C4ADC">
        <w:t>«обман»</w:t>
      </w:r>
      <w:r w:rsidR="00531F5D" w:rsidRPr="008C4ADC">
        <w:rPr>
          <w:spacing w:val="69"/>
        </w:rPr>
        <w:t xml:space="preserve"> </w:t>
      </w:r>
      <w:r w:rsidRPr="008C4ADC">
        <w:rPr>
          <w:spacing w:val="-10"/>
        </w:rPr>
        <w:t>і</w:t>
      </w:r>
      <w:r w:rsidR="00572295" w:rsidRPr="008C4ADC">
        <w:t xml:space="preserve"> </w:t>
      </w:r>
      <w:r w:rsidRPr="008C4ADC">
        <w:t xml:space="preserve">«зловживання довірою». Бажано проаналізувати різні точки зору, висловлені щодо цього в літературі. Важливо визначити момент </w:t>
      </w:r>
      <w:r w:rsidRPr="008C4ADC">
        <w:lastRenderedPageBreak/>
        <w:t>закінчення кримінального правопорушення.</w:t>
      </w:r>
    </w:p>
    <w:p w14:paraId="4F3CAEDE" w14:textId="77777777" w:rsidR="00F469CC" w:rsidRPr="008C4ADC" w:rsidRDefault="006160D3" w:rsidP="00DE7D59">
      <w:pPr>
        <w:pStyle w:val="a3"/>
        <w:ind w:left="0" w:firstLine="567"/>
      </w:pPr>
      <w:r w:rsidRPr="008C4ADC">
        <w:t>Третє питання плану роботи передбачає докладний аналіз змісту прямого умислу при шахрайстві, його інтелектуальної та вольової ознак, а також розкриття змісту мети і мотивів при шахрайстві. Розглядаючи питання про суб’єкт шахрайства, необхідно охарактеризувати ознаки цього елемента складу кримінального правопорушення, звернути особливу увагу на вік, з якого настає кримінальна відповідальність за шахрайство, надати обґрунтування такого рішення законодавця або навести інші пропозиції науковців щодо цього.</w:t>
      </w:r>
    </w:p>
    <w:p w14:paraId="660D5981" w14:textId="77777777" w:rsidR="00F469CC" w:rsidRPr="008C4ADC" w:rsidRDefault="006160D3" w:rsidP="00DE7D59">
      <w:pPr>
        <w:pStyle w:val="a3"/>
        <w:ind w:left="0" w:firstLine="567"/>
      </w:pPr>
      <w:r w:rsidRPr="008C4ADC">
        <w:t>Дослідження кваліфікуючих ознак шахрайства потребує розкриття таких з них, як: повторність; вчинення кримінального правопорушення за попередньою змовою групою осіб; завдання значної шкоди потерпілому; вчинення шахрайства у великих розмірах або шляхом незаконних операцій з використанням електронно-обчислювальної техніки; вчинення шахрайства в особливо великих розмірах або організованою групою.</w:t>
      </w:r>
    </w:p>
    <w:p w14:paraId="292FA86B" w14:textId="77777777" w:rsidR="00F469CC" w:rsidRPr="008C4ADC" w:rsidRDefault="006160D3" w:rsidP="00DE7D59">
      <w:pPr>
        <w:pStyle w:val="a3"/>
        <w:ind w:left="0" w:firstLine="567"/>
      </w:pPr>
      <w:r w:rsidRPr="008C4ADC">
        <w:t>Висвітлюючи п’яте питання, необхідно провести відмежування шахрайства від таких суміжних з ним кримінальних правопорушень, як: крадіжка (ст. 185 КК); заподіяння майнової шкоди шляхом обману або зловживання довірою (ст. 192 КК); шахрайство</w:t>
      </w:r>
      <w:r w:rsidRPr="008C4ADC">
        <w:rPr>
          <w:spacing w:val="-1"/>
        </w:rPr>
        <w:t xml:space="preserve"> </w:t>
      </w:r>
      <w:r w:rsidRPr="008C4ADC">
        <w:t>з фінансовими ресурсами (ст. 222 КК). Звертайте увагу на судову практику.</w:t>
      </w:r>
    </w:p>
    <w:p w14:paraId="171FDAF9" w14:textId="77777777" w:rsidR="00F469CC" w:rsidRPr="008C4ADC" w:rsidRDefault="00F469CC" w:rsidP="00DE7D59">
      <w:pPr>
        <w:pStyle w:val="a3"/>
        <w:ind w:left="0" w:firstLine="567"/>
      </w:pPr>
    </w:p>
    <w:p w14:paraId="1A7187A1" w14:textId="538E1417" w:rsidR="00F469CC" w:rsidRPr="008C4ADC" w:rsidRDefault="006160D3" w:rsidP="00572295">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106CF179" w14:textId="77777777" w:rsidR="00F469CC" w:rsidRPr="008C4ADC" w:rsidRDefault="006160D3" w:rsidP="00DE7D59">
      <w:pPr>
        <w:pStyle w:val="a3"/>
        <w:ind w:left="0" w:firstLine="567"/>
      </w:pPr>
      <w:r w:rsidRPr="008C4ADC">
        <w:t xml:space="preserve">Антонюк Н. О. Кримінально-правова охорона власності : </w:t>
      </w:r>
      <w:proofErr w:type="spellStart"/>
      <w:r w:rsidRPr="008C4ADC">
        <w:t>навч</w:t>
      </w:r>
      <w:proofErr w:type="spellEnd"/>
      <w:r w:rsidRPr="008C4ADC">
        <w:t xml:space="preserve">. посібник. Львів : ЛНУ ім. Івана Франка, 2012. 514 с. URL: </w:t>
      </w:r>
      <w:hyperlink r:id="rId367">
        <w:r w:rsidRPr="008C4ADC">
          <w:rPr>
            <w:color w:val="0000FF"/>
            <w:spacing w:val="-2"/>
            <w:u w:val="single" w:color="0000FF"/>
          </w:rPr>
          <w:t>https://www.academia.edu/24165582/КРИМІНАЛЬНО_ПРАВОВА_О</w:t>
        </w:r>
      </w:hyperlink>
      <w:r w:rsidRPr="008C4ADC">
        <w:rPr>
          <w:color w:val="0000FF"/>
          <w:spacing w:val="-2"/>
        </w:rPr>
        <w:t xml:space="preserve"> </w:t>
      </w:r>
      <w:hyperlink r:id="rId368">
        <w:r w:rsidRPr="008C4ADC">
          <w:rPr>
            <w:color w:val="0000FF"/>
            <w:spacing w:val="-2"/>
            <w:u w:val="single" w:color="0000FF"/>
          </w:rPr>
          <w:t>ХОРОНА_ВЛАСНОСТІ</w:t>
        </w:r>
      </w:hyperlink>
    </w:p>
    <w:p w14:paraId="3E787B76" w14:textId="77777777" w:rsidR="00F469CC" w:rsidRPr="008C4ADC" w:rsidRDefault="006160D3" w:rsidP="00DE7D59">
      <w:pPr>
        <w:pStyle w:val="a3"/>
        <w:ind w:left="0" w:firstLine="567"/>
      </w:pPr>
      <w:proofErr w:type="spellStart"/>
      <w:r w:rsidRPr="008C4ADC">
        <w:t>Болдарь</w:t>
      </w:r>
      <w:proofErr w:type="spellEnd"/>
      <w:r w:rsidRPr="008C4ADC">
        <w:t xml:space="preserve"> Г. Є., Каменський Д. В. Кримінальна відповідальність за вчинення злочинів проти власності: проблеми теорії та практики: наук.-</w:t>
      </w:r>
      <w:proofErr w:type="spellStart"/>
      <w:r w:rsidRPr="008C4ADC">
        <w:t>практ</w:t>
      </w:r>
      <w:proofErr w:type="spellEnd"/>
      <w:r w:rsidRPr="008C4ADC">
        <w:t xml:space="preserve">. </w:t>
      </w:r>
      <w:proofErr w:type="spellStart"/>
      <w:r w:rsidRPr="008C4ADC">
        <w:t>посіб</w:t>
      </w:r>
      <w:proofErr w:type="spellEnd"/>
      <w:r w:rsidRPr="008C4ADC">
        <w:t xml:space="preserve">. Луганськ : РВВ ЛДУВС ім. Е. О. </w:t>
      </w:r>
      <w:proofErr w:type="spellStart"/>
      <w:r w:rsidRPr="008C4ADC">
        <w:t>Дідоренка</w:t>
      </w:r>
      <w:proofErr w:type="spellEnd"/>
      <w:r w:rsidRPr="008C4ADC">
        <w:t>, 2011. 184 с.</w:t>
      </w:r>
    </w:p>
    <w:p w14:paraId="2F2522CD" w14:textId="77777777" w:rsidR="00F469CC" w:rsidRPr="008C4ADC" w:rsidRDefault="006160D3" w:rsidP="00DE7D59">
      <w:pPr>
        <w:pStyle w:val="a3"/>
        <w:ind w:left="0" w:firstLine="567"/>
      </w:pPr>
      <w:r w:rsidRPr="008C4ADC">
        <w:t>Демидова Л. М. Проблеми кримінально-правової відповідальності за заподіяння майнової шкоди в Україні (майнова шкода</w:t>
      </w:r>
      <w:r w:rsidRPr="008C4ADC">
        <w:rPr>
          <w:spacing w:val="-8"/>
        </w:rPr>
        <w:t xml:space="preserve"> </w:t>
      </w:r>
      <w:r w:rsidRPr="008C4ADC">
        <w:t>як</w:t>
      </w:r>
      <w:r w:rsidRPr="008C4ADC">
        <w:rPr>
          <w:spacing w:val="-12"/>
        </w:rPr>
        <w:t xml:space="preserve"> </w:t>
      </w:r>
      <w:r w:rsidRPr="008C4ADC">
        <w:t>злочинний</w:t>
      </w:r>
      <w:r w:rsidRPr="008C4ADC">
        <w:rPr>
          <w:spacing w:val="-13"/>
        </w:rPr>
        <w:t xml:space="preserve"> </w:t>
      </w:r>
      <w:r w:rsidRPr="008C4ADC">
        <w:t>наслідок):</w:t>
      </w:r>
      <w:r w:rsidRPr="008C4ADC">
        <w:rPr>
          <w:spacing w:val="-13"/>
        </w:rPr>
        <w:t xml:space="preserve"> </w:t>
      </w:r>
      <w:r w:rsidRPr="008C4ADC">
        <w:t>теорія,</w:t>
      </w:r>
      <w:r w:rsidRPr="008C4ADC">
        <w:rPr>
          <w:spacing w:val="-9"/>
        </w:rPr>
        <w:t xml:space="preserve"> </w:t>
      </w:r>
      <w:r w:rsidRPr="008C4ADC">
        <w:t>закон,</w:t>
      </w:r>
      <w:r w:rsidRPr="008C4ADC">
        <w:rPr>
          <w:spacing w:val="-13"/>
        </w:rPr>
        <w:t xml:space="preserve"> </w:t>
      </w:r>
      <w:r w:rsidRPr="008C4ADC">
        <w:t>практика</w:t>
      </w:r>
      <w:r w:rsidRPr="008C4ADC">
        <w:rPr>
          <w:spacing w:val="-3"/>
        </w:rPr>
        <w:t xml:space="preserve"> </w:t>
      </w:r>
      <w:r w:rsidRPr="008C4ADC">
        <w:t>:</w:t>
      </w:r>
      <w:r w:rsidRPr="008C4ADC">
        <w:rPr>
          <w:spacing w:val="-13"/>
        </w:rPr>
        <w:t xml:space="preserve"> </w:t>
      </w:r>
      <w:r w:rsidRPr="008C4ADC">
        <w:t>монографія. Харків : Право, 2013. 752 с.</w:t>
      </w:r>
    </w:p>
    <w:p w14:paraId="3EB4F082" w14:textId="77777777" w:rsidR="00F469CC" w:rsidRPr="008C4ADC" w:rsidRDefault="006160D3" w:rsidP="00DE7D59">
      <w:pPr>
        <w:pStyle w:val="a3"/>
        <w:ind w:left="0" w:firstLine="567"/>
      </w:pPr>
      <w:r w:rsidRPr="008C4ADC">
        <w:t>Ємельянов М. В. Кримінальна відповідальність за шахрайство. Харків : Право, 2014. 176 с.</w:t>
      </w:r>
    </w:p>
    <w:p w14:paraId="3E7B837E" w14:textId="77777777" w:rsidR="00F469CC" w:rsidRPr="008C4ADC" w:rsidRDefault="006160D3" w:rsidP="00DE7D59">
      <w:pPr>
        <w:pStyle w:val="a3"/>
        <w:ind w:left="0" w:firstLine="567"/>
      </w:pPr>
      <w:r w:rsidRPr="008C4ADC">
        <w:t>Кушнарьова О.Б. Питання кваліфікації різних варіантів шахрайства з нерухомістю у житловій сфері та відмежування від суміжних</w:t>
      </w:r>
      <w:r w:rsidRPr="008C4ADC">
        <w:rPr>
          <w:spacing w:val="-14"/>
        </w:rPr>
        <w:t xml:space="preserve"> </w:t>
      </w:r>
      <w:r w:rsidRPr="008C4ADC">
        <w:t>складів</w:t>
      </w:r>
      <w:r w:rsidRPr="008C4ADC">
        <w:rPr>
          <w:spacing w:val="-14"/>
        </w:rPr>
        <w:t xml:space="preserve"> </w:t>
      </w:r>
      <w:r w:rsidRPr="008C4ADC">
        <w:t>правопорушень.</w:t>
      </w:r>
      <w:r w:rsidRPr="008C4ADC">
        <w:rPr>
          <w:spacing w:val="-9"/>
        </w:rPr>
        <w:t xml:space="preserve"> </w:t>
      </w:r>
      <w:r w:rsidRPr="008C4ADC">
        <w:rPr>
          <w:i/>
        </w:rPr>
        <w:t>Публічне</w:t>
      </w:r>
      <w:r w:rsidRPr="008C4ADC">
        <w:rPr>
          <w:i/>
          <w:spacing w:val="-14"/>
        </w:rPr>
        <w:t xml:space="preserve"> </w:t>
      </w:r>
      <w:r w:rsidRPr="008C4ADC">
        <w:rPr>
          <w:i/>
        </w:rPr>
        <w:t>право.</w:t>
      </w:r>
      <w:r w:rsidRPr="008C4ADC">
        <w:rPr>
          <w:i/>
          <w:spacing w:val="-13"/>
        </w:rPr>
        <w:t xml:space="preserve"> </w:t>
      </w:r>
      <w:r w:rsidRPr="008C4ADC">
        <w:t>2022.</w:t>
      </w:r>
      <w:r w:rsidRPr="008C4ADC">
        <w:rPr>
          <w:spacing w:val="-14"/>
        </w:rPr>
        <w:t xml:space="preserve"> </w:t>
      </w:r>
      <w:r w:rsidRPr="008C4ADC">
        <w:t>№</w:t>
      </w:r>
      <w:r w:rsidRPr="008C4ADC">
        <w:rPr>
          <w:spacing w:val="-13"/>
        </w:rPr>
        <w:t xml:space="preserve"> </w:t>
      </w:r>
      <w:r w:rsidRPr="008C4ADC">
        <w:t>4</w:t>
      </w:r>
      <w:r w:rsidRPr="008C4ADC">
        <w:rPr>
          <w:spacing w:val="-14"/>
        </w:rPr>
        <w:t xml:space="preserve"> </w:t>
      </w:r>
      <w:r w:rsidRPr="008C4ADC">
        <w:t>(48).</w:t>
      </w:r>
      <w:r w:rsidRPr="008C4ADC">
        <w:rPr>
          <w:spacing w:val="-11"/>
        </w:rPr>
        <w:t xml:space="preserve"> </w:t>
      </w:r>
      <w:r w:rsidRPr="008C4ADC">
        <w:t xml:space="preserve">С. </w:t>
      </w:r>
      <w:r w:rsidRPr="008C4ADC">
        <w:rPr>
          <w:spacing w:val="-2"/>
        </w:rPr>
        <w:lastRenderedPageBreak/>
        <w:t>159–166.</w:t>
      </w:r>
    </w:p>
    <w:p w14:paraId="424C88AD" w14:textId="77777777" w:rsidR="00F469CC" w:rsidRPr="008C4ADC" w:rsidRDefault="006160D3" w:rsidP="00DE7D59">
      <w:pPr>
        <w:pStyle w:val="a3"/>
        <w:ind w:left="0" w:firstLine="567"/>
      </w:pPr>
      <w:r w:rsidRPr="008C4ADC">
        <w:t>Олійник П. В. Предмет злочинів проти власності: поняття, види, кримінально-правове значення. Харків : Право, 2011. 208 с.</w:t>
      </w:r>
    </w:p>
    <w:p w14:paraId="47997453" w14:textId="77777777" w:rsidR="00572295" w:rsidRPr="008C4ADC" w:rsidRDefault="00572295" w:rsidP="00DE7D59">
      <w:pPr>
        <w:pStyle w:val="a3"/>
        <w:ind w:left="0" w:firstLine="567"/>
      </w:pPr>
    </w:p>
    <w:p w14:paraId="44CDFE9F" w14:textId="4E572876" w:rsidR="00572295" w:rsidRPr="008C4ADC" w:rsidRDefault="006160D3" w:rsidP="00572295">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45E2E9A5" w14:textId="4851F4C7" w:rsidR="00F469CC" w:rsidRPr="008C4ADC" w:rsidRDefault="006160D3" w:rsidP="00DE7D59">
      <w:pPr>
        <w:pStyle w:val="a3"/>
        <w:ind w:left="0" w:firstLine="567"/>
      </w:pPr>
      <w:r w:rsidRPr="008C4ADC">
        <w:t>Мойсик</w:t>
      </w:r>
      <w:r w:rsidRPr="008C4ADC">
        <w:rPr>
          <w:spacing w:val="80"/>
        </w:rPr>
        <w:t xml:space="preserve"> </w:t>
      </w:r>
      <w:r w:rsidRPr="008C4ADC">
        <w:t>В.</w:t>
      </w:r>
      <w:r w:rsidRPr="008C4ADC">
        <w:rPr>
          <w:spacing w:val="80"/>
        </w:rPr>
        <w:t xml:space="preserve"> </w:t>
      </w:r>
      <w:r w:rsidRPr="008C4ADC">
        <w:t>Р.</w:t>
      </w:r>
      <w:r w:rsidRPr="008C4ADC">
        <w:rPr>
          <w:spacing w:val="80"/>
        </w:rPr>
        <w:t xml:space="preserve"> </w:t>
      </w:r>
      <w:r w:rsidRPr="008C4ADC">
        <w:t>Проблеми</w:t>
      </w:r>
      <w:r w:rsidRPr="008C4ADC">
        <w:rPr>
          <w:spacing w:val="80"/>
        </w:rPr>
        <w:t xml:space="preserve"> </w:t>
      </w:r>
      <w:r w:rsidRPr="008C4ADC">
        <w:t>відмежування</w:t>
      </w:r>
      <w:r w:rsidRPr="008C4ADC">
        <w:rPr>
          <w:spacing w:val="80"/>
        </w:rPr>
        <w:t xml:space="preserve"> </w:t>
      </w:r>
      <w:r w:rsidRPr="008C4ADC">
        <w:t>шахрайства</w:t>
      </w:r>
      <w:r w:rsidRPr="008C4ADC">
        <w:rPr>
          <w:spacing w:val="80"/>
        </w:rPr>
        <w:t xml:space="preserve"> </w:t>
      </w:r>
      <w:r w:rsidRPr="008C4ADC">
        <w:t>з</w:t>
      </w:r>
      <w:r w:rsidRPr="008C4ADC">
        <w:rPr>
          <w:spacing w:val="80"/>
        </w:rPr>
        <w:t xml:space="preserve"> </w:t>
      </w:r>
      <w:r w:rsidRPr="008C4ADC">
        <w:t>фінансовими</w:t>
      </w:r>
      <w:r w:rsidRPr="008C4ADC">
        <w:rPr>
          <w:spacing w:val="57"/>
        </w:rPr>
        <w:t xml:space="preserve"> </w:t>
      </w:r>
      <w:r w:rsidRPr="008C4ADC">
        <w:t>ресурсами</w:t>
      </w:r>
      <w:r w:rsidRPr="008C4ADC">
        <w:rPr>
          <w:spacing w:val="63"/>
        </w:rPr>
        <w:t xml:space="preserve"> </w:t>
      </w:r>
      <w:r w:rsidRPr="008C4ADC">
        <w:t>від</w:t>
      </w:r>
      <w:r w:rsidRPr="008C4ADC">
        <w:rPr>
          <w:spacing w:val="60"/>
        </w:rPr>
        <w:t xml:space="preserve"> </w:t>
      </w:r>
      <w:r w:rsidRPr="008C4ADC">
        <w:t>злочинів</w:t>
      </w:r>
      <w:r w:rsidRPr="008C4ADC">
        <w:rPr>
          <w:spacing w:val="58"/>
        </w:rPr>
        <w:t xml:space="preserve"> </w:t>
      </w:r>
      <w:r w:rsidRPr="008C4ADC">
        <w:t>проти</w:t>
      </w:r>
      <w:r w:rsidRPr="008C4ADC">
        <w:rPr>
          <w:spacing w:val="58"/>
        </w:rPr>
        <w:t xml:space="preserve"> </w:t>
      </w:r>
      <w:r w:rsidRPr="008C4ADC">
        <w:t>власності.</w:t>
      </w:r>
      <w:r w:rsidRPr="008C4ADC">
        <w:rPr>
          <w:spacing w:val="73"/>
        </w:rPr>
        <w:t xml:space="preserve"> </w:t>
      </w:r>
      <w:r w:rsidRPr="008C4ADC">
        <w:rPr>
          <w:i/>
          <w:spacing w:val="-2"/>
        </w:rPr>
        <w:t>Адвокат</w:t>
      </w:r>
      <w:r w:rsidRPr="008C4ADC">
        <w:rPr>
          <w:spacing w:val="-2"/>
        </w:rPr>
        <w:t>.</w:t>
      </w:r>
      <w:r w:rsidR="00572295" w:rsidRPr="008C4ADC">
        <w:rPr>
          <w:spacing w:val="-2"/>
        </w:rPr>
        <w:t xml:space="preserve"> </w:t>
      </w:r>
      <w:r w:rsidRPr="008C4ADC">
        <w:t>2002.</w:t>
      </w:r>
      <w:r w:rsidRPr="008C4ADC">
        <w:rPr>
          <w:spacing w:val="-4"/>
        </w:rPr>
        <w:t xml:space="preserve"> </w:t>
      </w:r>
      <w:r w:rsidRPr="008C4ADC">
        <w:t>№ 1.</w:t>
      </w:r>
      <w:r w:rsidRPr="008C4ADC">
        <w:rPr>
          <w:spacing w:val="-2"/>
        </w:rPr>
        <w:t xml:space="preserve"> </w:t>
      </w:r>
      <w:r w:rsidRPr="008C4ADC">
        <w:t>С.</w:t>
      </w:r>
      <w:r w:rsidRPr="008C4ADC">
        <w:rPr>
          <w:spacing w:val="-1"/>
        </w:rPr>
        <w:t xml:space="preserve"> </w:t>
      </w:r>
      <w:r w:rsidRPr="008C4ADC">
        <w:rPr>
          <w:spacing w:val="-4"/>
        </w:rPr>
        <w:t>3–10.</w:t>
      </w:r>
    </w:p>
    <w:p w14:paraId="49E4EA67" w14:textId="77777777" w:rsidR="00F469CC" w:rsidRPr="008C4ADC" w:rsidRDefault="006160D3" w:rsidP="00DE7D59">
      <w:pPr>
        <w:ind w:firstLine="567"/>
        <w:jc w:val="both"/>
      </w:pPr>
      <w:hyperlink r:id="rId369">
        <w:proofErr w:type="spellStart"/>
        <w:r w:rsidRPr="008C4ADC">
          <w:t>Микитчик</w:t>
        </w:r>
        <w:proofErr w:type="spellEnd"/>
        <w:r w:rsidRPr="008C4ADC">
          <w:t xml:space="preserve"> А. В.</w:t>
        </w:r>
      </w:hyperlink>
      <w:r w:rsidRPr="008C4ADC">
        <w:t xml:space="preserve"> Кримінально-правовий аналіз проблеми визначення об'єкта і</w:t>
      </w:r>
      <w:r w:rsidRPr="008C4ADC">
        <w:rPr>
          <w:spacing w:val="-7"/>
        </w:rPr>
        <w:t xml:space="preserve"> </w:t>
      </w:r>
      <w:r w:rsidRPr="008C4ADC">
        <w:t>предмета злочину</w:t>
      </w:r>
      <w:r w:rsidRPr="008C4ADC">
        <w:rPr>
          <w:spacing w:val="-3"/>
        </w:rPr>
        <w:t xml:space="preserve"> </w:t>
      </w:r>
      <w:r w:rsidRPr="008C4ADC">
        <w:t>при</w:t>
      </w:r>
      <w:r w:rsidRPr="008C4ADC">
        <w:rPr>
          <w:spacing w:val="-1"/>
        </w:rPr>
        <w:t xml:space="preserve"> </w:t>
      </w:r>
      <w:r w:rsidRPr="008C4ADC">
        <w:t>кваліфікації</w:t>
      </w:r>
      <w:r w:rsidRPr="008C4ADC">
        <w:rPr>
          <w:spacing w:val="-2"/>
        </w:rPr>
        <w:t xml:space="preserve"> </w:t>
      </w:r>
      <w:r w:rsidRPr="008C4ADC">
        <w:t xml:space="preserve">шахрайства з нерухомістю. </w:t>
      </w:r>
      <w:r w:rsidRPr="008C4ADC">
        <w:rPr>
          <w:i/>
        </w:rPr>
        <w:t xml:space="preserve">Кримінально-правова політика держави: теоретичні та практичні аспекти проблеми </w:t>
      </w:r>
      <w:r w:rsidRPr="008C4ADC">
        <w:t>: матеріали міжнар. наук.</w:t>
      </w:r>
      <w:r w:rsidRPr="008C4ADC">
        <w:rPr>
          <w:spacing w:val="-6"/>
        </w:rPr>
        <w:t xml:space="preserve"> </w:t>
      </w:r>
      <w:proofErr w:type="spellStart"/>
      <w:r w:rsidRPr="008C4ADC">
        <w:t>конф</w:t>
      </w:r>
      <w:proofErr w:type="spellEnd"/>
      <w:r w:rsidRPr="008C4ADC">
        <w:t>.,</w:t>
      </w:r>
      <w:r w:rsidRPr="008C4ADC">
        <w:rPr>
          <w:spacing w:val="-10"/>
        </w:rPr>
        <w:t xml:space="preserve"> </w:t>
      </w:r>
      <w:r w:rsidRPr="008C4ADC">
        <w:t>Донецьк,</w:t>
      </w:r>
      <w:r w:rsidRPr="008C4ADC">
        <w:rPr>
          <w:spacing w:val="-6"/>
        </w:rPr>
        <w:t xml:space="preserve"> </w:t>
      </w:r>
      <w:r w:rsidRPr="008C4ADC">
        <w:t>17–18</w:t>
      </w:r>
      <w:r w:rsidRPr="008C4ADC">
        <w:rPr>
          <w:spacing w:val="-13"/>
        </w:rPr>
        <w:t xml:space="preserve"> </w:t>
      </w:r>
      <w:proofErr w:type="spellStart"/>
      <w:r w:rsidRPr="008C4ADC">
        <w:t>листоп</w:t>
      </w:r>
      <w:proofErr w:type="spellEnd"/>
      <w:r w:rsidRPr="008C4ADC">
        <w:t>.</w:t>
      </w:r>
      <w:r w:rsidRPr="008C4ADC">
        <w:rPr>
          <w:spacing w:val="-6"/>
        </w:rPr>
        <w:t xml:space="preserve"> </w:t>
      </w:r>
      <w:r w:rsidRPr="008C4ADC">
        <w:t>2006</w:t>
      </w:r>
      <w:r w:rsidRPr="008C4ADC">
        <w:rPr>
          <w:spacing w:val="-13"/>
        </w:rPr>
        <w:t xml:space="preserve"> </w:t>
      </w:r>
      <w:r w:rsidRPr="008C4ADC">
        <w:t>р.</w:t>
      </w:r>
      <w:r w:rsidRPr="008C4ADC">
        <w:rPr>
          <w:spacing w:val="-6"/>
        </w:rPr>
        <w:t xml:space="preserve"> </w:t>
      </w:r>
      <w:r w:rsidRPr="008C4ADC">
        <w:t>Донецьк</w:t>
      </w:r>
      <w:r w:rsidRPr="008C4ADC">
        <w:rPr>
          <w:spacing w:val="-9"/>
        </w:rPr>
        <w:t xml:space="preserve"> </w:t>
      </w:r>
      <w:r w:rsidRPr="008C4ADC">
        <w:t>:</w:t>
      </w:r>
      <w:r w:rsidRPr="008C4ADC">
        <w:rPr>
          <w:spacing w:val="-11"/>
        </w:rPr>
        <w:t xml:space="preserve"> </w:t>
      </w:r>
      <w:r w:rsidRPr="008C4ADC">
        <w:t>ДЮІ</w:t>
      </w:r>
      <w:r w:rsidRPr="008C4ADC">
        <w:rPr>
          <w:spacing w:val="-9"/>
        </w:rPr>
        <w:t xml:space="preserve"> </w:t>
      </w:r>
      <w:r w:rsidRPr="008C4ADC">
        <w:t>ЛДУВС, 2006. С. 231–235.</w:t>
      </w:r>
    </w:p>
    <w:p w14:paraId="435A8D05" w14:textId="22525426" w:rsidR="00F469CC" w:rsidRPr="008C4ADC" w:rsidRDefault="006160D3" w:rsidP="00572295">
      <w:pPr>
        <w:pStyle w:val="a3"/>
        <w:tabs>
          <w:tab w:val="left" w:pos="2839"/>
          <w:tab w:val="left" w:pos="5991"/>
        </w:tabs>
        <w:ind w:left="0" w:firstLine="567"/>
      </w:pPr>
      <w:r w:rsidRPr="008C4ADC">
        <w:t>Собко Г. М., Кушнарьова О. Б. Проблемні питання правильної кваліфікації шахрайства щодо осіб, які знаходяться в гіпнотичному</w:t>
      </w:r>
      <w:r w:rsidRPr="008C4ADC">
        <w:rPr>
          <w:spacing w:val="-5"/>
        </w:rPr>
        <w:t xml:space="preserve"> </w:t>
      </w:r>
      <w:r w:rsidRPr="008C4ADC">
        <w:t xml:space="preserve">стані. </w:t>
      </w:r>
      <w:proofErr w:type="spellStart"/>
      <w:r w:rsidRPr="008C4ADC">
        <w:rPr>
          <w:i/>
        </w:rPr>
        <w:t>East</w:t>
      </w:r>
      <w:proofErr w:type="spellEnd"/>
      <w:r w:rsidRPr="008C4ADC">
        <w:rPr>
          <w:i/>
          <w:spacing w:val="-3"/>
        </w:rPr>
        <w:t xml:space="preserve"> </w:t>
      </w:r>
      <w:proofErr w:type="spellStart"/>
      <w:r w:rsidRPr="008C4ADC">
        <w:rPr>
          <w:i/>
        </w:rPr>
        <w:t>European</w:t>
      </w:r>
      <w:proofErr w:type="spellEnd"/>
      <w:r w:rsidRPr="008C4ADC">
        <w:rPr>
          <w:i/>
          <w:spacing w:val="-4"/>
        </w:rPr>
        <w:t xml:space="preserve"> </w:t>
      </w:r>
      <w:proofErr w:type="spellStart"/>
      <w:r w:rsidRPr="008C4ADC">
        <w:rPr>
          <w:i/>
        </w:rPr>
        <w:t>Scientific</w:t>
      </w:r>
      <w:proofErr w:type="spellEnd"/>
      <w:r w:rsidRPr="008C4ADC">
        <w:rPr>
          <w:i/>
          <w:spacing w:val="-1"/>
        </w:rPr>
        <w:t xml:space="preserve"> </w:t>
      </w:r>
      <w:proofErr w:type="spellStart"/>
      <w:r w:rsidRPr="008C4ADC">
        <w:rPr>
          <w:i/>
        </w:rPr>
        <w:t>Journal</w:t>
      </w:r>
      <w:proofErr w:type="spellEnd"/>
      <w:r w:rsidRPr="008C4ADC">
        <w:rPr>
          <w:i/>
        </w:rPr>
        <w:t xml:space="preserve">. </w:t>
      </w:r>
      <w:r w:rsidRPr="008C4ADC">
        <w:t>2021.</w:t>
      </w:r>
      <w:r w:rsidRPr="008C4ADC">
        <w:rPr>
          <w:spacing w:val="-2"/>
        </w:rPr>
        <w:t xml:space="preserve"> </w:t>
      </w:r>
      <w:r w:rsidRPr="008C4ADC">
        <w:t xml:space="preserve">№12(76). </w:t>
      </w:r>
      <w:r w:rsidRPr="008C4ADC">
        <w:rPr>
          <w:spacing w:val="-5"/>
        </w:rPr>
        <w:t>С.</w:t>
      </w:r>
      <w:r w:rsidR="00531F5D" w:rsidRPr="008C4ADC">
        <w:t xml:space="preserve"> </w:t>
      </w:r>
      <w:r w:rsidRPr="008C4ADC">
        <w:rPr>
          <w:spacing w:val="-2"/>
        </w:rPr>
        <w:t>56–61.</w:t>
      </w:r>
      <w:r w:rsidR="00531F5D" w:rsidRPr="008C4ADC">
        <w:t xml:space="preserve"> </w:t>
      </w:r>
      <w:r w:rsidRPr="008C4ADC">
        <w:rPr>
          <w:spacing w:val="-4"/>
        </w:rPr>
        <w:t>URL:</w:t>
      </w:r>
      <w:r w:rsidR="00572295" w:rsidRPr="008C4ADC">
        <w:rPr>
          <w:spacing w:val="-4"/>
        </w:rPr>
        <w:t xml:space="preserve"> </w:t>
      </w:r>
      <w:hyperlink r:id="rId370">
        <w:r w:rsidRPr="008C4ADC">
          <w:rPr>
            <w:color w:val="0000FF"/>
            <w:spacing w:val="-2"/>
            <w:u w:val="single" w:color="0000FF"/>
          </w:rPr>
          <w:t>https://dspace.oduvs.edu.ua/server/api/core/bitstreams/d7f268ee-ad9e-</w:t>
        </w:r>
      </w:hyperlink>
      <w:r w:rsidRPr="008C4ADC">
        <w:rPr>
          <w:color w:val="0000FF"/>
          <w:spacing w:val="-2"/>
        </w:rPr>
        <w:t xml:space="preserve"> </w:t>
      </w:r>
      <w:hyperlink r:id="rId371">
        <w:r w:rsidRPr="008C4ADC">
          <w:rPr>
            <w:color w:val="0000FF"/>
            <w:spacing w:val="-2"/>
            <w:u w:val="single" w:color="0000FF"/>
          </w:rPr>
          <w:t>4c84-9381-d79521659d7d/</w:t>
        </w:r>
        <w:proofErr w:type="spellStart"/>
        <w:r w:rsidRPr="008C4ADC">
          <w:rPr>
            <w:color w:val="0000FF"/>
            <w:spacing w:val="-2"/>
            <w:u w:val="single" w:color="0000FF"/>
          </w:rPr>
          <w:t>content</w:t>
        </w:r>
        <w:proofErr w:type="spellEnd"/>
        <w:r w:rsidRPr="008C4ADC">
          <w:rPr>
            <w:spacing w:val="-2"/>
          </w:rPr>
          <w:t>.</w:t>
        </w:r>
      </w:hyperlink>
    </w:p>
    <w:p w14:paraId="03E0C552" w14:textId="77777777" w:rsidR="00F469CC" w:rsidRPr="008C4ADC" w:rsidRDefault="00F469CC" w:rsidP="00DE7D59">
      <w:pPr>
        <w:pStyle w:val="a3"/>
        <w:ind w:left="0" w:firstLine="567"/>
      </w:pPr>
    </w:p>
    <w:p w14:paraId="60FE9FB9" w14:textId="6A1AC9F3" w:rsidR="00F469CC" w:rsidRPr="008C4ADC" w:rsidRDefault="006160D3" w:rsidP="00572295">
      <w:pPr>
        <w:pStyle w:val="a3"/>
        <w:ind w:left="0" w:firstLine="0"/>
        <w:jc w:val="center"/>
        <w:rPr>
          <w:i/>
          <w:iCs/>
        </w:rPr>
      </w:pPr>
      <w:r w:rsidRPr="008C4ADC">
        <w:rPr>
          <w:i/>
          <w:iCs/>
        </w:rPr>
        <w:t>Но</w:t>
      </w:r>
      <w:r w:rsidR="00572295" w:rsidRPr="008C4ADC">
        <w:rPr>
          <w:i/>
          <w:iCs/>
          <w:spacing w:val="-14"/>
        </w:rPr>
        <w:t>р</w:t>
      </w:r>
      <w:r w:rsidRPr="008C4ADC">
        <w:rPr>
          <w:i/>
          <w:iCs/>
        </w:rPr>
        <w:t>мативні</w:t>
      </w:r>
      <w:r w:rsidRPr="008C4ADC">
        <w:rPr>
          <w:i/>
          <w:iCs/>
          <w:spacing w:val="73"/>
        </w:rPr>
        <w:t xml:space="preserve"> </w:t>
      </w:r>
      <w:r w:rsidRPr="008C4ADC">
        <w:rPr>
          <w:i/>
          <w:iCs/>
        </w:rPr>
        <w:t>акти</w:t>
      </w:r>
      <w:r w:rsidR="00572295" w:rsidRPr="008C4ADC">
        <w:rPr>
          <w:i/>
          <w:iCs/>
        </w:rPr>
        <w:t xml:space="preserve"> </w:t>
      </w:r>
      <w:r w:rsidRPr="008C4ADC">
        <w:rPr>
          <w:i/>
          <w:iCs/>
        </w:rPr>
        <w:t>та</w:t>
      </w:r>
      <w:r w:rsidRPr="008C4ADC">
        <w:rPr>
          <w:i/>
          <w:iCs/>
          <w:spacing w:val="76"/>
        </w:rPr>
        <w:t xml:space="preserve"> </w:t>
      </w:r>
      <w:r w:rsidRPr="008C4ADC">
        <w:rPr>
          <w:i/>
          <w:iCs/>
        </w:rPr>
        <w:t>матеріали</w:t>
      </w:r>
      <w:r w:rsidR="00572295" w:rsidRPr="008C4ADC">
        <w:rPr>
          <w:i/>
          <w:iCs/>
        </w:rPr>
        <w:t xml:space="preserve"> </w:t>
      </w:r>
      <w:r w:rsidRPr="008C4ADC">
        <w:rPr>
          <w:i/>
          <w:iCs/>
        </w:rPr>
        <w:t>судової</w:t>
      </w:r>
      <w:r w:rsidRPr="008C4ADC">
        <w:rPr>
          <w:i/>
          <w:iCs/>
          <w:spacing w:val="80"/>
        </w:rPr>
        <w:t xml:space="preserve"> </w:t>
      </w:r>
      <w:r w:rsidRPr="008C4ADC">
        <w:rPr>
          <w:i/>
          <w:iCs/>
        </w:rPr>
        <w:t>практики</w:t>
      </w:r>
    </w:p>
    <w:p w14:paraId="438CD4CA" w14:textId="599B5FA4" w:rsidR="00F469CC" w:rsidRPr="008C4ADC" w:rsidRDefault="006160D3" w:rsidP="00572295">
      <w:pPr>
        <w:pStyle w:val="a3"/>
        <w:tabs>
          <w:tab w:val="left" w:pos="5991"/>
        </w:tabs>
        <w:ind w:left="0" w:firstLine="567"/>
      </w:pPr>
      <w:r w:rsidRPr="008C4ADC">
        <w:t xml:space="preserve">Огляд судової практики Касаційного кримінального суду у складі Верховного Суду у провадженнях про злочини проти власності. Рішення, внесені до ЄДРСР за період з 01.01.2018 по </w:t>
      </w:r>
      <w:r w:rsidRPr="008C4ADC">
        <w:rPr>
          <w:spacing w:val="-2"/>
        </w:rPr>
        <w:t>01.08.2019.</w:t>
      </w:r>
      <w:r w:rsidR="00531F5D" w:rsidRPr="008C4ADC">
        <w:t xml:space="preserve"> </w:t>
      </w:r>
      <w:r w:rsidRPr="008C4ADC">
        <w:rPr>
          <w:spacing w:val="-4"/>
        </w:rPr>
        <w:t>URL:</w:t>
      </w:r>
      <w:r w:rsidR="00572295" w:rsidRPr="008C4ADC">
        <w:rPr>
          <w:spacing w:val="-4"/>
        </w:rPr>
        <w:t xml:space="preserve"> </w:t>
      </w:r>
      <w:hyperlink r:id="rId372">
        <w:r w:rsidRPr="008C4ADC">
          <w:rPr>
            <w:color w:val="0000FF"/>
            <w:spacing w:val="-2"/>
            <w:u w:val="single" w:color="0000FF"/>
          </w:rPr>
          <w:t>https://supreme.court.gov.ua/userfiles/media/Ogljad_KKS.pdf</w:t>
        </w:r>
        <w:r w:rsidRPr="008C4ADC">
          <w:rPr>
            <w:spacing w:val="-2"/>
          </w:rPr>
          <w:t>.</w:t>
        </w:r>
      </w:hyperlink>
    </w:p>
    <w:p w14:paraId="0CCC222D" w14:textId="7C502B10" w:rsidR="00F469CC" w:rsidRPr="008C4ADC" w:rsidRDefault="006160D3" w:rsidP="00DE7D59">
      <w:pPr>
        <w:pStyle w:val="a3"/>
        <w:ind w:left="0" w:firstLine="567"/>
      </w:pPr>
      <w:r w:rsidRPr="008C4ADC">
        <w:t>Про</w:t>
      </w:r>
      <w:r w:rsidRPr="008C4ADC">
        <w:rPr>
          <w:spacing w:val="-14"/>
        </w:rPr>
        <w:t xml:space="preserve"> </w:t>
      </w:r>
      <w:r w:rsidRPr="008C4ADC">
        <w:t>судову</w:t>
      </w:r>
      <w:r w:rsidRPr="008C4ADC">
        <w:rPr>
          <w:spacing w:val="-14"/>
        </w:rPr>
        <w:t xml:space="preserve"> </w:t>
      </w:r>
      <w:r w:rsidRPr="008C4ADC">
        <w:t>практику</w:t>
      </w:r>
      <w:r w:rsidRPr="008C4ADC">
        <w:rPr>
          <w:spacing w:val="-14"/>
        </w:rPr>
        <w:t xml:space="preserve"> </w:t>
      </w:r>
      <w:r w:rsidRPr="008C4ADC">
        <w:t>у</w:t>
      </w:r>
      <w:r w:rsidRPr="008C4ADC">
        <w:rPr>
          <w:spacing w:val="-13"/>
        </w:rPr>
        <w:t xml:space="preserve"> </w:t>
      </w:r>
      <w:r w:rsidRPr="008C4ADC">
        <w:t>справах</w:t>
      </w:r>
      <w:r w:rsidRPr="008C4ADC">
        <w:rPr>
          <w:spacing w:val="-14"/>
        </w:rPr>
        <w:t xml:space="preserve"> </w:t>
      </w:r>
      <w:r w:rsidRPr="008C4ADC">
        <w:t>про</w:t>
      </w:r>
      <w:r w:rsidRPr="008C4ADC">
        <w:rPr>
          <w:spacing w:val="-14"/>
        </w:rPr>
        <w:t xml:space="preserve"> </w:t>
      </w:r>
      <w:r w:rsidRPr="008C4ADC">
        <w:t>злочини</w:t>
      </w:r>
      <w:r w:rsidRPr="008C4ADC">
        <w:rPr>
          <w:spacing w:val="-14"/>
        </w:rPr>
        <w:t xml:space="preserve"> </w:t>
      </w:r>
      <w:r w:rsidRPr="008C4ADC">
        <w:t>проти</w:t>
      </w:r>
      <w:r w:rsidRPr="008C4ADC">
        <w:rPr>
          <w:spacing w:val="-13"/>
        </w:rPr>
        <w:t xml:space="preserve"> </w:t>
      </w:r>
      <w:r w:rsidRPr="008C4ADC">
        <w:t>власності: постанова</w:t>
      </w:r>
      <w:r w:rsidR="00531F5D" w:rsidRPr="008C4ADC">
        <w:rPr>
          <w:spacing w:val="40"/>
        </w:rPr>
        <w:t xml:space="preserve"> </w:t>
      </w:r>
      <w:r w:rsidRPr="008C4ADC">
        <w:t>Пленуму</w:t>
      </w:r>
      <w:r w:rsidR="00531F5D" w:rsidRPr="008C4ADC">
        <w:rPr>
          <w:spacing w:val="40"/>
        </w:rPr>
        <w:t xml:space="preserve"> </w:t>
      </w:r>
      <w:r w:rsidRPr="008C4ADC">
        <w:t>Верховного</w:t>
      </w:r>
      <w:r w:rsidR="00531F5D" w:rsidRPr="008C4ADC">
        <w:rPr>
          <w:spacing w:val="40"/>
        </w:rPr>
        <w:t xml:space="preserve"> </w:t>
      </w:r>
      <w:r w:rsidRPr="008C4ADC">
        <w:t>Суду</w:t>
      </w:r>
      <w:r w:rsidR="00531F5D" w:rsidRPr="008C4ADC">
        <w:rPr>
          <w:spacing w:val="40"/>
        </w:rPr>
        <w:t xml:space="preserve"> </w:t>
      </w:r>
      <w:r w:rsidRPr="008C4ADC">
        <w:t>України</w:t>
      </w:r>
      <w:r w:rsidR="00531F5D" w:rsidRPr="008C4ADC">
        <w:rPr>
          <w:spacing w:val="40"/>
        </w:rPr>
        <w:t xml:space="preserve"> </w:t>
      </w:r>
      <w:r w:rsidRPr="008C4ADC">
        <w:t>від</w:t>
      </w:r>
      <w:r w:rsidRPr="008C4ADC">
        <w:rPr>
          <w:spacing w:val="40"/>
        </w:rPr>
        <w:t xml:space="preserve"> </w:t>
      </w:r>
      <w:r w:rsidRPr="008C4ADC">
        <w:t xml:space="preserve">06.11.2009 р. № 10 URL: </w:t>
      </w:r>
      <w:hyperlink r:id="rId373">
        <w:r w:rsidRPr="008C4ADC">
          <w:rPr>
            <w:color w:val="0000FF"/>
            <w:u w:val="single" w:color="0000FF"/>
          </w:rPr>
          <w:t>http://zakon3.rada.gov.ua/laws/show/</w:t>
        </w:r>
      </w:hyperlink>
      <w:r w:rsidRPr="008C4ADC">
        <w:rPr>
          <w:color w:val="0000FF"/>
        </w:rPr>
        <w:t xml:space="preserve"> </w:t>
      </w:r>
      <w:hyperlink r:id="rId374">
        <w:r w:rsidRPr="008C4ADC">
          <w:rPr>
            <w:color w:val="0000FF"/>
            <w:spacing w:val="-2"/>
            <w:u w:val="single" w:color="0000FF"/>
          </w:rPr>
          <w:t>v0005740-14</w:t>
        </w:r>
        <w:r w:rsidRPr="008C4ADC">
          <w:rPr>
            <w:spacing w:val="-2"/>
          </w:rPr>
          <w:t>.</w:t>
        </w:r>
      </w:hyperlink>
    </w:p>
    <w:p w14:paraId="0E47D531" w14:textId="755F54AE" w:rsidR="00F469CC" w:rsidRPr="008C4ADC" w:rsidRDefault="006160D3" w:rsidP="00DE7D59">
      <w:pPr>
        <w:pStyle w:val="a3"/>
        <w:tabs>
          <w:tab w:val="left" w:pos="1465"/>
          <w:tab w:val="left" w:pos="3178"/>
          <w:tab w:val="left" w:pos="4992"/>
          <w:tab w:val="left" w:pos="5991"/>
        </w:tabs>
        <w:ind w:left="0" w:firstLine="567"/>
      </w:pPr>
      <w:r w:rsidRPr="008C4ADC">
        <w:t xml:space="preserve">Узагальнення практики розгляду судами справ про злочини </w:t>
      </w:r>
      <w:r w:rsidRPr="008C4ADC">
        <w:rPr>
          <w:spacing w:val="-2"/>
        </w:rPr>
        <w:t>проти</w:t>
      </w:r>
      <w:r w:rsidR="00531F5D" w:rsidRPr="008C4ADC">
        <w:t xml:space="preserve"> </w:t>
      </w:r>
      <w:r w:rsidRPr="008C4ADC">
        <w:rPr>
          <w:spacing w:val="-2"/>
        </w:rPr>
        <w:t>власності</w:t>
      </w:r>
      <w:r w:rsidR="00531F5D" w:rsidRPr="008C4ADC">
        <w:t xml:space="preserve"> </w:t>
      </w:r>
      <w:r w:rsidRPr="008C4ADC">
        <w:rPr>
          <w:spacing w:val="-2"/>
        </w:rPr>
        <w:t>01.11.2008</w:t>
      </w:r>
      <w:r w:rsidR="00531F5D" w:rsidRPr="008C4ADC">
        <w:t xml:space="preserve"> </w:t>
      </w:r>
      <w:r w:rsidRPr="008C4ADC">
        <w:rPr>
          <w:spacing w:val="-6"/>
        </w:rPr>
        <w:t>р.</w:t>
      </w:r>
      <w:r w:rsidR="00531F5D" w:rsidRPr="008C4ADC">
        <w:t xml:space="preserve"> </w:t>
      </w:r>
      <w:r w:rsidRPr="008C4ADC">
        <w:rPr>
          <w:spacing w:val="-4"/>
        </w:rPr>
        <w:t xml:space="preserve">URL: </w:t>
      </w:r>
      <w:hyperlink r:id="rId375">
        <w:r w:rsidRPr="008C4ADC">
          <w:rPr>
            <w:color w:val="0000FF"/>
            <w:spacing w:val="-2"/>
            <w:u w:val="single" w:color="0000FF"/>
          </w:rPr>
          <w:t>http://zakon0.rada.gov.ua/laws/show/n0004700-08.</w:t>
        </w:r>
      </w:hyperlink>
    </w:p>
    <w:p w14:paraId="74CA7F28" w14:textId="77777777" w:rsidR="00F469CC" w:rsidRPr="008C4ADC" w:rsidRDefault="00F469CC" w:rsidP="00DE7D59">
      <w:pPr>
        <w:pStyle w:val="a3"/>
        <w:ind w:left="0" w:firstLine="567"/>
      </w:pPr>
    </w:p>
    <w:p w14:paraId="177D10E1" w14:textId="77777777" w:rsidR="00F469CC" w:rsidRPr="008C4ADC" w:rsidRDefault="00F469CC" w:rsidP="00DE7D59">
      <w:pPr>
        <w:pStyle w:val="a3"/>
        <w:ind w:left="0" w:firstLine="567"/>
      </w:pPr>
    </w:p>
    <w:p w14:paraId="18756157" w14:textId="77777777" w:rsidR="00572295" w:rsidRPr="008C4ADC" w:rsidRDefault="006160D3" w:rsidP="00572295">
      <w:pPr>
        <w:jc w:val="center"/>
        <w:rPr>
          <w:b/>
          <w:bCs/>
          <w:spacing w:val="-6"/>
        </w:rPr>
      </w:pPr>
      <w:r w:rsidRPr="008C4ADC">
        <w:rPr>
          <w:b/>
          <w:bCs/>
        </w:rPr>
        <w:t>Т</w:t>
      </w:r>
      <w:r w:rsidRPr="008C4ADC">
        <w:rPr>
          <w:b/>
          <w:bCs/>
          <w:spacing w:val="-10"/>
        </w:rPr>
        <w:t xml:space="preserve"> </w:t>
      </w:r>
      <w:r w:rsidRPr="008C4ADC">
        <w:rPr>
          <w:b/>
          <w:bCs/>
        </w:rPr>
        <w:t>е</w:t>
      </w:r>
      <w:r w:rsidRPr="008C4ADC">
        <w:rPr>
          <w:b/>
          <w:bCs/>
          <w:spacing w:val="-14"/>
        </w:rPr>
        <w:t xml:space="preserve"> </w:t>
      </w:r>
      <w:r w:rsidRPr="008C4ADC">
        <w:rPr>
          <w:b/>
          <w:bCs/>
        </w:rPr>
        <w:t>м</w:t>
      </w:r>
      <w:r w:rsidRPr="008C4ADC">
        <w:rPr>
          <w:b/>
          <w:bCs/>
          <w:spacing w:val="-9"/>
        </w:rPr>
        <w:t xml:space="preserve"> </w:t>
      </w:r>
      <w:r w:rsidRPr="008C4ADC">
        <w:rPr>
          <w:b/>
          <w:bCs/>
        </w:rPr>
        <w:t>а</w:t>
      </w:r>
      <w:r w:rsidRPr="008C4ADC">
        <w:rPr>
          <w:b/>
          <w:bCs/>
          <w:spacing w:val="32"/>
        </w:rPr>
        <w:t xml:space="preserve"> </w:t>
      </w:r>
      <w:r w:rsidRPr="008C4ADC">
        <w:rPr>
          <w:b/>
          <w:bCs/>
        </w:rPr>
        <w:t>21.</w:t>
      </w:r>
    </w:p>
    <w:p w14:paraId="146283D4" w14:textId="1208D3E0" w:rsidR="00F469CC" w:rsidRPr="008C4ADC" w:rsidRDefault="006160D3" w:rsidP="00572295">
      <w:pPr>
        <w:jc w:val="center"/>
        <w:rPr>
          <w:b/>
          <w:bCs/>
        </w:rPr>
      </w:pPr>
      <w:r w:rsidRPr="008C4ADC">
        <w:rPr>
          <w:b/>
          <w:bCs/>
        </w:rPr>
        <w:t>ПРИВЛАСНЕННЯ,</w:t>
      </w:r>
      <w:r w:rsidRPr="008C4ADC">
        <w:rPr>
          <w:b/>
          <w:bCs/>
          <w:spacing w:val="-4"/>
        </w:rPr>
        <w:t xml:space="preserve"> </w:t>
      </w:r>
      <w:r w:rsidRPr="008C4ADC">
        <w:rPr>
          <w:b/>
          <w:bCs/>
        </w:rPr>
        <w:t>РОЗТРАТА</w:t>
      </w:r>
      <w:r w:rsidRPr="008C4ADC">
        <w:rPr>
          <w:b/>
          <w:bCs/>
          <w:spacing w:val="-8"/>
        </w:rPr>
        <w:t xml:space="preserve"> </w:t>
      </w:r>
      <w:r w:rsidRPr="008C4ADC">
        <w:rPr>
          <w:b/>
          <w:bCs/>
        </w:rPr>
        <w:t>МАЙНА</w:t>
      </w:r>
      <w:r w:rsidRPr="008C4ADC">
        <w:rPr>
          <w:b/>
          <w:bCs/>
          <w:spacing w:val="-5"/>
        </w:rPr>
        <w:t xml:space="preserve"> </w:t>
      </w:r>
      <w:r w:rsidRPr="008C4ADC">
        <w:rPr>
          <w:b/>
          <w:bCs/>
        </w:rPr>
        <w:t>АБО ЗАВОЛОДІННЯ НИМ ШЛЯХОМ ЗЛОВЖИВАННЯ</w:t>
      </w:r>
      <w:r w:rsidR="00572295" w:rsidRPr="008C4ADC">
        <w:rPr>
          <w:b/>
          <w:bCs/>
        </w:rPr>
        <w:t xml:space="preserve"> </w:t>
      </w:r>
      <w:r w:rsidRPr="008C4ADC">
        <w:rPr>
          <w:b/>
          <w:bCs/>
        </w:rPr>
        <w:t>СЛУЖБОВИМ</w:t>
      </w:r>
      <w:r w:rsidRPr="008C4ADC">
        <w:rPr>
          <w:b/>
          <w:bCs/>
          <w:spacing w:val="-11"/>
        </w:rPr>
        <w:t xml:space="preserve"> </w:t>
      </w:r>
      <w:r w:rsidRPr="008C4ADC">
        <w:rPr>
          <w:b/>
          <w:bCs/>
          <w:spacing w:val="-2"/>
        </w:rPr>
        <w:t>СТАНОВИЩЕМ</w:t>
      </w:r>
    </w:p>
    <w:p w14:paraId="058D97A5" w14:textId="77777777" w:rsidR="00572295" w:rsidRPr="008C4ADC" w:rsidRDefault="00572295" w:rsidP="00DE7D59">
      <w:pPr>
        <w:pStyle w:val="a3"/>
        <w:ind w:left="0" w:firstLine="567"/>
      </w:pPr>
    </w:p>
    <w:p w14:paraId="22681A6F" w14:textId="6A2416DA" w:rsidR="00F469CC" w:rsidRPr="008C4ADC" w:rsidRDefault="006160D3" w:rsidP="00572295">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0ECAD391" w14:textId="77777777" w:rsidR="00F469CC" w:rsidRPr="008C4ADC" w:rsidRDefault="006160D3" w:rsidP="00DE7D59">
      <w:pPr>
        <w:pStyle w:val="a3"/>
        <w:ind w:left="0" w:firstLine="567"/>
        <w:rPr>
          <w:spacing w:val="-2"/>
        </w:rPr>
      </w:pPr>
      <w:r w:rsidRPr="008C4ADC">
        <w:rPr>
          <w:spacing w:val="-2"/>
        </w:rPr>
        <w:t>Вступ.</w:t>
      </w:r>
    </w:p>
    <w:p w14:paraId="5CAFB6AA" w14:textId="77777777" w:rsidR="00F469CC" w:rsidRPr="008C4ADC" w:rsidRDefault="006160D3" w:rsidP="00DE7D59">
      <w:pPr>
        <w:pStyle w:val="a5"/>
        <w:numPr>
          <w:ilvl w:val="0"/>
          <w:numId w:val="17"/>
        </w:numPr>
        <w:tabs>
          <w:tab w:val="left" w:pos="1205"/>
        </w:tabs>
        <w:ind w:left="0" w:firstLine="567"/>
      </w:pPr>
      <w:r w:rsidRPr="008C4ADC">
        <w:t>Загальна</w:t>
      </w:r>
      <w:r w:rsidRPr="008C4ADC">
        <w:rPr>
          <w:spacing w:val="-3"/>
        </w:rPr>
        <w:t xml:space="preserve"> </w:t>
      </w:r>
      <w:r w:rsidRPr="008C4ADC">
        <w:t>характеристика</w:t>
      </w:r>
      <w:r w:rsidRPr="008C4ADC">
        <w:rPr>
          <w:spacing w:val="-3"/>
        </w:rPr>
        <w:t xml:space="preserve"> </w:t>
      </w:r>
      <w:r w:rsidRPr="008C4ADC">
        <w:t>привласнення,</w:t>
      </w:r>
      <w:r w:rsidRPr="008C4ADC">
        <w:rPr>
          <w:spacing w:val="-3"/>
        </w:rPr>
        <w:t xml:space="preserve"> </w:t>
      </w:r>
      <w:r w:rsidRPr="008C4ADC">
        <w:t>розтрати</w:t>
      </w:r>
      <w:r w:rsidRPr="008C4ADC">
        <w:rPr>
          <w:spacing w:val="-4"/>
        </w:rPr>
        <w:t xml:space="preserve"> </w:t>
      </w:r>
      <w:r w:rsidRPr="008C4ADC">
        <w:t xml:space="preserve">майна </w:t>
      </w:r>
      <w:r w:rsidRPr="008C4ADC">
        <w:lastRenderedPageBreak/>
        <w:t>або заволодіння ним шляхом зловживання службовим становищем у системі кримінальних правопорушень проти власності.</w:t>
      </w:r>
    </w:p>
    <w:p w14:paraId="5BFF7A70" w14:textId="77777777" w:rsidR="00F469CC" w:rsidRPr="008C4ADC" w:rsidRDefault="006160D3" w:rsidP="00DE7D59">
      <w:pPr>
        <w:pStyle w:val="a5"/>
        <w:numPr>
          <w:ilvl w:val="0"/>
          <w:numId w:val="17"/>
        </w:numPr>
        <w:tabs>
          <w:tab w:val="left" w:pos="1244"/>
        </w:tabs>
        <w:ind w:left="0" w:firstLine="567"/>
      </w:pPr>
      <w:r w:rsidRPr="008C4ADC">
        <w:t>Поняття та ознаки привласнення та розтрати чужого майна, яке було ввірене особі чи перебувало в її віданні.</w:t>
      </w:r>
    </w:p>
    <w:p w14:paraId="3ADE821A" w14:textId="2ACB3C21" w:rsidR="00F469CC" w:rsidRPr="008C4ADC" w:rsidRDefault="006160D3" w:rsidP="00DE7D59">
      <w:pPr>
        <w:pStyle w:val="a5"/>
        <w:numPr>
          <w:ilvl w:val="0"/>
          <w:numId w:val="17"/>
        </w:numPr>
        <w:tabs>
          <w:tab w:val="left" w:pos="1335"/>
        </w:tabs>
        <w:ind w:left="0" w:firstLine="567"/>
      </w:pPr>
      <w:r w:rsidRPr="008C4ADC">
        <w:t xml:space="preserve">Поняття та ознаки привласнення, розтрати або заволодіння чужим майном шляхом зловживання службовою </w:t>
      </w:r>
      <w:r w:rsidRPr="008C4ADC">
        <w:rPr>
          <w:spacing w:val="-2"/>
        </w:rPr>
        <w:t>особою</w:t>
      </w:r>
      <w:r w:rsidR="00572295" w:rsidRPr="008C4ADC">
        <w:rPr>
          <w:spacing w:val="-2"/>
        </w:rPr>
        <w:t xml:space="preserve"> </w:t>
      </w:r>
      <w:r w:rsidRPr="008C4ADC">
        <w:t>своїм</w:t>
      </w:r>
      <w:r w:rsidRPr="008C4ADC">
        <w:rPr>
          <w:spacing w:val="-10"/>
        </w:rPr>
        <w:t xml:space="preserve"> </w:t>
      </w:r>
      <w:r w:rsidRPr="008C4ADC">
        <w:t>службовим</w:t>
      </w:r>
      <w:r w:rsidRPr="008C4ADC">
        <w:rPr>
          <w:spacing w:val="-8"/>
        </w:rPr>
        <w:t xml:space="preserve"> </w:t>
      </w:r>
      <w:r w:rsidRPr="008C4ADC">
        <w:rPr>
          <w:spacing w:val="-2"/>
        </w:rPr>
        <w:t>становищем.</w:t>
      </w:r>
    </w:p>
    <w:p w14:paraId="0531F398" w14:textId="77777777" w:rsidR="00F469CC" w:rsidRPr="008C4ADC" w:rsidRDefault="006160D3" w:rsidP="00DE7D59">
      <w:pPr>
        <w:pStyle w:val="a5"/>
        <w:numPr>
          <w:ilvl w:val="0"/>
          <w:numId w:val="17"/>
        </w:numPr>
        <w:tabs>
          <w:tab w:val="left" w:pos="1215"/>
        </w:tabs>
        <w:ind w:left="0" w:firstLine="567"/>
      </w:pPr>
      <w:r w:rsidRPr="008C4ADC">
        <w:t>Кваліфікуючі</w:t>
      </w:r>
      <w:r w:rsidRPr="008C4ADC">
        <w:rPr>
          <w:spacing w:val="-6"/>
        </w:rPr>
        <w:t xml:space="preserve"> </w:t>
      </w:r>
      <w:r w:rsidRPr="008C4ADC">
        <w:t>ознаки</w:t>
      </w:r>
      <w:r w:rsidRPr="008C4ADC">
        <w:rPr>
          <w:spacing w:val="-6"/>
        </w:rPr>
        <w:t xml:space="preserve"> </w:t>
      </w:r>
      <w:r w:rsidRPr="008C4ADC">
        <w:t>привласнення,</w:t>
      </w:r>
      <w:r w:rsidRPr="008C4ADC">
        <w:rPr>
          <w:spacing w:val="-5"/>
        </w:rPr>
        <w:t xml:space="preserve"> </w:t>
      </w:r>
      <w:r w:rsidRPr="008C4ADC">
        <w:t>розтрати майна</w:t>
      </w:r>
      <w:r w:rsidRPr="008C4ADC">
        <w:rPr>
          <w:spacing w:val="-8"/>
        </w:rPr>
        <w:t xml:space="preserve"> </w:t>
      </w:r>
      <w:r w:rsidRPr="008C4ADC">
        <w:t>або заволодіння ним шляхом зловживання службовим становищем.</w:t>
      </w:r>
    </w:p>
    <w:p w14:paraId="685AC105" w14:textId="77777777" w:rsidR="00F469CC" w:rsidRPr="008C4ADC" w:rsidRDefault="006160D3" w:rsidP="00DE7D59">
      <w:pPr>
        <w:pStyle w:val="a5"/>
        <w:numPr>
          <w:ilvl w:val="0"/>
          <w:numId w:val="17"/>
        </w:numPr>
        <w:tabs>
          <w:tab w:val="left" w:pos="1373"/>
        </w:tabs>
        <w:ind w:left="0" w:firstLine="567"/>
      </w:pPr>
      <w:r w:rsidRPr="008C4ADC">
        <w:t>Відмінність привласнення, розтрати майна або заволодіння ним шляхом зловживання службовим становищем від суміжних кримінальних правопорушень проти власності та від службових кримінальних правопорушень.</w:t>
      </w:r>
    </w:p>
    <w:p w14:paraId="636B529D" w14:textId="77777777" w:rsidR="00F469CC" w:rsidRPr="008C4ADC" w:rsidRDefault="006160D3" w:rsidP="00DE7D59">
      <w:pPr>
        <w:pStyle w:val="a3"/>
        <w:ind w:left="0" w:firstLine="567"/>
      </w:pPr>
      <w:r w:rsidRPr="008C4ADC">
        <w:rPr>
          <w:spacing w:val="-2"/>
        </w:rPr>
        <w:t>Висновки.</w:t>
      </w:r>
    </w:p>
    <w:p w14:paraId="7CB4DC6B" w14:textId="77777777" w:rsidR="00572295" w:rsidRPr="008C4ADC" w:rsidRDefault="00572295" w:rsidP="00DE7D59">
      <w:pPr>
        <w:pStyle w:val="a3"/>
        <w:ind w:left="0" w:firstLine="567"/>
      </w:pPr>
    </w:p>
    <w:p w14:paraId="274D4241" w14:textId="51CE919C" w:rsidR="00F469CC" w:rsidRPr="008C4ADC" w:rsidRDefault="006160D3" w:rsidP="00DE7D59">
      <w:pPr>
        <w:pStyle w:val="a3"/>
        <w:ind w:left="0" w:firstLine="567"/>
      </w:pPr>
      <w:r w:rsidRPr="008C4ADC">
        <w:t>У вступі необхідно пояснити, в чому полягає суспільна небезпечність цього кримінального правопорушення, проаналізувати дані статистики,</w:t>
      </w:r>
      <w:r w:rsidRPr="008C4ADC">
        <w:rPr>
          <w:spacing w:val="40"/>
        </w:rPr>
        <w:t xml:space="preserve"> </w:t>
      </w:r>
      <w:r w:rsidRPr="008C4ADC">
        <w:t xml:space="preserve">вказати на тяжкість можливих </w:t>
      </w:r>
      <w:r w:rsidRPr="008C4ADC">
        <w:rPr>
          <w:spacing w:val="-2"/>
        </w:rPr>
        <w:t>наслідків.</w:t>
      </w:r>
    </w:p>
    <w:p w14:paraId="59F37CB2" w14:textId="77777777" w:rsidR="00F469CC" w:rsidRPr="008C4ADC" w:rsidRDefault="006160D3" w:rsidP="00DE7D59">
      <w:pPr>
        <w:pStyle w:val="a3"/>
        <w:ind w:left="0" w:firstLine="567"/>
      </w:pPr>
      <w:r w:rsidRPr="008C4ADC">
        <w:t>Розглядаючи перше питання, слід визначити місце привласнення, розтрати майна або заволодіння ним шляхом зловживання службовим становищем у системі кримінальних правопорушень проти власності. Бажано звернутися до судової практики та навести приклади щодо кожного із зазначених видів.</w:t>
      </w:r>
    </w:p>
    <w:p w14:paraId="6D03A4A2" w14:textId="77777777" w:rsidR="00F469CC" w:rsidRPr="008C4ADC" w:rsidRDefault="006160D3" w:rsidP="00DE7D59">
      <w:pPr>
        <w:pStyle w:val="a3"/>
        <w:ind w:left="0" w:firstLine="567"/>
      </w:pPr>
      <w:r w:rsidRPr="008C4ADC">
        <w:t>Розкриття змісту другого питання плану потребує з’ясування змісту понять «привласнення» і «розтрата» чужого майна,</w:t>
      </w:r>
      <w:r w:rsidRPr="008C4ADC">
        <w:rPr>
          <w:spacing w:val="-4"/>
        </w:rPr>
        <w:t xml:space="preserve"> </w:t>
      </w:r>
      <w:r w:rsidRPr="008C4ADC">
        <w:t>яке</w:t>
      </w:r>
      <w:r w:rsidRPr="008C4ADC">
        <w:rPr>
          <w:spacing w:val="-12"/>
        </w:rPr>
        <w:t xml:space="preserve"> </w:t>
      </w:r>
      <w:r w:rsidRPr="008C4ADC">
        <w:t>було</w:t>
      </w:r>
      <w:r w:rsidRPr="008C4ADC">
        <w:rPr>
          <w:spacing w:val="-10"/>
        </w:rPr>
        <w:t xml:space="preserve"> </w:t>
      </w:r>
      <w:r w:rsidRPr="008C4ADC">
        <w:t>ввірене</w:t>
      </w:r>
      <w:r w:rsidRPr="008C4ADC">
        <w:rPr>
          <w:spacing w:val="-7"/>
        </w:rPr>
        <w:t xml:space="preserve"> </w:t>
      </w:r>
      <w:r w:rsidRPr="008C4ADC">
        <w:t>особі</w:t>
      </w:r>
      <w:r w:rsidRPr="008C4ADC">
        <w:rPr>
          <w:spacing w:val="-8"/>
        </w:rPr>
        <w:t xml:space="preserve"> </w:t>
      </w:r>
      <w:r w:rsidRPr="008C4ADC">
        <w:t>чи</w:t>
      </w:r>
      <w:r w:rsidRPr="008C4ADC">
        <w:rPr>
          <w:spacing w:val="-4"/>
        </w:rPr>
        <w:t xml:space="preserve"> </w:t>
      </w:r>
      <w:r w:rsidRPr="008C4ADC">
        <w:t>перебувало</w:t>
      </w:r>
      <w:r w:rsidRPr="008C4ADC">
        <w:rPr>
          <w:spacing w:val="-9"/>
        </w:rPr>
        <w:t xml:space="preserve"> </w:t>
      </w:r>
      <w:r w:rsidRPr="008C4ADC">
        <w:t>в</w:t>
      </w:r>
      <w:r w:rsidRPr="008C4ADC">
        <w:rPr>
          <w:spacing w:val="-5"/>
        </w:rPr>
        <w:t xml:space="preserve"> </w:t>
      </w:r>
      <w:r w:rsidRPr="008C4ADC">
        <w:t>її</w:t>
      </w:r>
      <w:r w:rsidRPr="008C4ADC">
        <w:rPr>
          <w:spacing w:val="-8"/>
        </w:rPr>
        <w:t xml:space="preserve"> </w:t>
      </w:r>
      <w:r w:rsidRPr="008C4ADC">
        <w:t>віданні</w:t>
      </w:r>
      <w:r w:rsidRPr="008C4ADC">
        <w:rPr>
          <w:spacing w:val="-8"/>
        </w:rPr>
        <w:t xml:space="preserve"> </w:t>
      </w:r>
      <w:r w:rsidRPr="008C4ADC">
        <w:t>й</w:t>
      </w:r>
      <w:r w:rsidRPr="008C4ADC">
        <w:rPr>
          <w:spacing w:val="-8"/>
        </w:rPr>
        <w:t xml:space="preserve"> </w:t>
      </w:r>
      <w:r w:rsidRPr="008C4ADC">
        <w:t>надання</w:t>
      </w:r>
      <w:r w:rsidRPr="008C4ADC">
        <w:rPr>
          <w:spacing w:val="-10"/>
        </w:rPr>
        <w:t xml:space="preserve"> </w:t>
      </w:r>
      <w:r w:rsidRPr="008C4ADC">
        <w:t>їх дефініцій та аналізу їх об’єктивних і суб’єктивних ознак. Важливо звернути увагу на момент закінчення кримінального правопорушення, висвітлити питання про співучасть у таких кримінальних правопорушеннях осіб, які не мають ознак спеціального суб’єкта, що зазначені у законі.</w:t>
      </w:r>
    </w:p>
    <w:p w14:paraId="3FCFD13D" w14:textId="77777777" w:rsidR="00F469CC" w:rsidRPr="008C4ADC" w:rsidRDefault="006160D3" w:rsidP="00DE7D59">
      <w:pPr>
        <w:pStyle w:val="a3"/>
        <w:ind w:left="0" w:firstLine="567"/>
      </w:pPr>
      <w:r w:rsidRPr="008C4ADC">
        <w:t>Третє питання передбачає характеристику привласнення, розтрати або заволодіння чужим майном шляхом зловживання службовою особою своїм службовим становищем, а також виявлення особливостей суб’єкта.</w:t>
      </w:r>
    </w:p>
    <w:p w14:paraId="2C2AB131" w14:textId="745E6F88" w:rsidR="00F469CC" w:rsidRPr="008C4ADC" w:rsidRDefault="00572295" w:rsidP="00DE7D59">
      <w:pPr>
        <w:pStyle w:val="a3"/>
        <w:ind w:left="0" w:firstLine="567"/>
      </w:pPr>
      <w:r w:rsidRPr="008C4ADC">
        <w:t>Х</w:t>
      </w:r>
      <w:r w:rsidR="006160D3" w:rsidRPr="008C4ADC">
        <w:t xml:space="preserve">арактеризуючи кваліфікуючі ознаки привласнення, розтрати майна або заволодіння ним шляхом зловживання службовим становищем, слід звернутися до частин 3–5 ст. 191 КК </w:t>
      </w:r>
      <w:r w:rsidR="006160D3" w:rsidRPr="008C4ADC">
        <w:rPr>
          <w:spacing w:val="-2"/>
        </w:rPr>
        <w:t>України.</w:t>
      </w:r>
    </w:p>
    <w:p w14:paraId="7CDC684F" w14:textId="77777777" w:rsidR="00F469CC" w:rsidRPr="008C4ADC" w:rsidRDefault="006160D3" w:rsidP="00DE7D59">
      <w:pPr>
        <w:pStyle w:val="a3"/>
        <w:ind w:left="0" w:firstLine="567"/>
      </w:pPr>
      <w:r w:rsidRPr="008C4ADC">
        <w:t xml:space="preserve">При розкритті п’ятого питання необхідно з’ясувати, які ознаки відрізняють привласнення, розтрату майна або заволодіння ним шляхом зловживання службовим становищем від суміжних кримінальних правопорушень проти власності та від службових </w:t>
      </w:r>
      <w:r w:rsidRPr="008C4ADC">
        <w:lastRenderedPageBreak/>
        <w:t>кримінальних правопорушень.</w:t>
      </w:r>
    </w:p>
    <w:p w14:paraId="7AD7CC38" w14:textId="77777777" w:rsidR="00F469CC" w:rsidRPr="008C4ADC" w:rsidRDefault="00F469CC" w:rsidP="00DE7D59">
      <w:pPr>
        <w:pStyle w:val="a3"/>
        <w:ind w:left="0" w:firstLine="567"/>
      </w:pPr>
    </w:p>
    <w:p w14:paraId="43C27861" w14:textId="0BBC60D1" w:rsidR="00F469CC" w:rsidRPr="008C4ADC" w:rsidRDefault="006160D3" w:rsidP="00572295">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1690FAC8" w14:textId="77777777" w:rsidR="00F469CC" w:rsidRPr="008C4ADC" w:rsidRDefault="006160D3" w:rsidP="00DE7D59">
      <w:pPr>
        <w:pStyle w:val="a3"/>
        <w:ind w:left="0" w:firstLine="567"/>
      </w:pPr>
      <w:hyperlink r:id="rId376">
        <w:r w:rsidRPr="008C4ADC">
          <w:t>Дорош</w:t>
        </w:r>
        <w:r w:rsidRPr="008C4ADC">
          <w:rPr>
            <w:spacing w:val="-14"/>
          </w:rPr>
          <w:t xml:space="preserve"> </w:t>
        </w:r>
        <w:r w:rsidRPr="008C4ADC">
          <w:t>Л.</w:t>
        </w:r>
        <w:r w:rsidRPr="008C4ADC">
          <w:rPr>
            <w:spacing w:val="-14"/>
          </w:rPr>
          <w:t xml:space="preserve"> </w:t>
        </w:r>
        <w:r w:rsidRPr="008C4ADC">
          <w:t>В.</w:t>
        </w:r>
      </w:hyperlink>
      <w:r w:rsidRPr="008C4ADC">
        <w:rPr>
          <w:spacing w:val="-14"/>
        </w:rPr>
        <w:t xml:space="preserve"> </w:t>
      </w:r>
      <w:r w:rsidRPr="008C4ADC">
        <w:t>Щодо</w:t>
      </w:r>
      <w:r w:rsidRPr="008C4ADC">
        <w:rPr>
          <w:spacing w:val="-13"/>
        </w:rPr>
        <w:t xml:space="preserve"> </w:t>
      </w:r>
      <w:r w:rsidRPr="008C4ADC">
        <w:t>ефективності</w:t>
      </w:r>
      <w:r w:rsidRPr="008C4ADC">
        <w:rPr>
          <w:spacing w:val="-14"/>
        </w:rPr>
        <w:t xml:space="preserve"> </w:t>
      </w:r>
      <w:r w:rsidRPr="008C4ADC">
        <w:t>застосування</w:t>
      </w:r>
      <w:r w:rsidRPr="008C4ADC">
        <w:rPr>
          <w:spacing w:val="-14"/>
        </w:rPr>
        <w:t xml:space="preserve"> </w:t>
      </w:r>
      <w:r w:rsidRPr="008C4ADC">
        <w:t>законодавства про кримінальну відповідальність за привласнення, розтрату</w:t>
      </w:r>
      <w:r w:rsidRPr="008C4ADC">
        <w:rPr>
          <w:spacing w:val="-1"/>
        </w:rPr>
        <w:t xml:space="preserve"> </w:t>
      </w:r>
      <w:r w:rsidRPr="008C4ADC">
        <w:t>майна або</w:t>
      </w:r>
      <w:r w:rsidRPr="008C4ADC">
        <w:rPr>
          <w:spacing w:val="-4"/>
        </w:rPr>
        <w:t xml:space="preserve"> </w:t>
      </w:r>
      <w:r w:rsidRPr="008C4ADC">
        <w:t xml:space="preserve">заволодіння ним шляхом зловживання службовим становищем. </w:t>
      </w:r>
      <w:r w:rsidRPr="008C4ADC">
        <w:rPr>
          <w:i/>
        </w:rPr>
        <w:t>Питання боротьби зі злочинністю</w:t>
      </w:r>
      <w:r w:rsidRPr="008C4ADC">
        <w:t xml:space="preserve">. 2008. </w:t>
      </w:r>
      <w:proofErr w:type="spellStart"/>
      <w:r w:rsidRPr="008C4ADC">
        <w:t>Вип</w:t>
      </w:r>
      <w:proofErr w:type="spellEnd"/>
      <w:r w:rsidRPr="008C4ADC">
        <w:t>. 16. С. 27–35.</w:t>
      </w:r>
    </w:p>
    <w:p w14:paraId="52F18074" w14:textId="77777777" w:rsidR="00F469CC" w:rsidRPr="008C4ADC" w:rsidRDefault="006160D3" w:rsidP="00DE7D59">
      <w:pPr>
        <w:ind w:firstLine="567"/>
        <w:jc w:val="both"/>
      </w:pPr>
      <w:hyperlink r:id="rId377">
        <w:r w:rsidRPr="008C4ADC">
          <w:t>Дорош</w:t>
        </w:r>
        <w:r w:rsidRPr="008C4ADC">
          <w:rPr>
            <w:spacing w:val="-5"/>
          </w:rPr>
          <w:t xml:space="preserve"> </w:t>
        </w:r>
        <w:r w:rsidRPr="008C4ADC">
          <w:t>Л.</w:t>
        </w:r>
        <w:r w:rsidRPr="008C4ADC">
          <w:rPr>
            <w:spacing w:val="-1"/>
          </w:rPr>
          <w:t xml:space="preserve"> </w:t>
        </w:r>
        <w:r w:rsidRPr="008C4ADC">
          <w:t>В.</w:t>
        </w:r>
      </w:hyperlink>
      <w:r w:rsidRPr="008C4ADC">
        <w:t xml:space="preserve"> Проблемні</w:t>
      </w:r>
      <w:r w:rsidRPr="008C4ADC">
        <w:rPr>
          <w:spacing w:val="-6"/>
        </w:rPr>
        <w:t xml:space="preserve"> </w:t>
      </w:r>
      <w:r w:rsidRPr="008C4ADC">
        <w:t>питання</w:t>
      </w:r>
      <w:r w:rsidRPr="008C4ADC">
        <w:rPr>
          <w:spacing w:val="-4"/>
        </w:rPr>
        <w:t xml:space="preserve"> </w:t>
      </w:r>
      <w:r w:rsidRPr="008C4ADC">
        <w:t>застосування</w:t>
      </w:r>
      <w:r w:rsidRPr="008C4ADC">
        <w:rPr>
          <w:spacing w:val="-4"/>
        </w:rPr>
        <w:t xml:space="preserve"> </w:t>
      </w:r>
      <w:r w:rsidRPr="008C4ADC">
        <w:t>статті</w:t>
      </w:r>
      <w:r w:rsidRPr="008C4ADC">
        <w:rPr>
          <w:spacing w:val="-6"/>
        </w:rPr>
        <w:t xml:space="preserve"> </w:t>
      </w:r>
      <w:r w:rsidRPr="008C4ADC">
        <w:t>191</w:t>
      </w:r>
      <w:r w:rsidRPr="008C4ADC">
        <w:rPr>
          <w:spacing w:val="-3"/>
        </w:rPr>
        <w:t xml:space="preserve"> </w:t>
      </w:r>
      <w:r w:rsidRPr="008C4ADC">
        <w:t xml:space="preserve">КК України. </w:t>
      </w:r>
      <w:r w:rsidRPr="008C4ADC">
        <w:rPr>
          <w:i/>
        </w:rPr>
        <w:t>Досудове розслідування: актуальні проблеми та шляхи їх вирішення</w:t>
      </w:r>
      <w:r w:rsidRPr="008C4ADC">
        <w:t>: матеріали постійно діючого наук.-</w:t>
      </w:r>
      <w:proofErr w:type="spellStart"/>
      <w:r w:rsidRPr="008C4ADC">
        <w:t>практ</w:t>
      </w:r>
      <w:proofErr w:type="spellEnd"/>
      <w:r w:rsidRPr="008C4ADC">
        <w:t xml:space="preserve">. семінару, 19 </w:t>
      </w:r>
      <w:proofErr w:type="spellStart"/>
      <w:r w:rsidRPr="008C4ADC">
        <w:t>жовт</w:t>
      </w:r>
      <w:proofErr w:type="spellEnd"/>
      <w:r w:rsidRPr="008C4ADC">
        <w:t xml:space="preserve">. 2012 р. Харків: ТОВ “Оберіг”, 2012. </w:t>
      </w:r>
      <w:proofErr w:type="spellStart"/>
      <w:r w:rsidRPr="008C4ADC">
        <w:t>Вип</w:t>
      </w:r>
      <w:proofErr w:type="spellEnd"/>
      <w:r w:rsidRPr="008C4ADC">
        <w:t>. 4. С. 404–407.</w:t>
      </w:r>
    </w:p>
    <w:p w14:paraId="15D9CC04" w14:textId="77777777" w:rsidR="00F469CC" w:rsidRPr="008C4ADC" w:rsidRDefault="006160D3" w:rsidP="00DE7D59">
      <w:pPr>
        <w:ind w:firstLine="567"/>
        <w:jc w:val="both"/>
      </w:pPr>
      <w:hyperlink r:id="rId378">
        <w:r w:rsidRPr="008C4ADC">
          <w:t>Забарний А. М.</w:t>
        </w:r>
      </w:hyperlink>
      <w:r w:rsidRPr="008C4ADC">
        <w:t xml:space="preserve"> Визначення поняття привласнення та розтрати чужого майна. </w:t>
      </w:r>
      <w:r w:rsidRPr="008C4ADC">
        <w:rPr>
          <w:i/>
        </w:rPr>
        <w:t>Проблеми правознавства та правоохоронної діяльності</w:t>
      </w:r>
      <w:r w:rsidRPr="008C4ADC">
        <w:t>. 2004. № 2. С. 118–126.</w:t>
      </w:r>
    </w:p>
    <w:p w14:paraId="5F74822E" w14:textId="77777777" w:rsidR="00F469CC" w:rsidRPr="008C4ADC" w:rsidRDefault="006160D3" w:rsidP="00DE7D59">
      <w:pPr>
        <w:ind w:firstLine="567"/>
        <w:jc w:val="both"/>
      </w:pPr>
      <w:proofErr w:type="spellStart"/>
      <w:r w:rsidRPr="008C4ADC">
        <w:t>Книженко</w:t>
      </w:r>
      <w:proofErr w:type="spellEnd"/>
      <w:r w:rsidRPr="008C4ADC">
        <w:t xml:space="preserve"> О. Проблеми кваліфікації привласнення чи розтрати чужого майна особою, якій це майно було ввірено, чи перебувало в її віданні. </w:t>
      </w:r>
      <w:r w:rsidRPr="008C4ADC">
        <w:rPr>
          <w:i/>
        </w:rPr>
        <w:t xml:space="preserve">Науковий часопис Національної академії прокуратури України. </w:t>
      </w:r>
      <w:r w:rsidRPr="008C4ADC">
        <w:t>2017. № 3. С. 82–89.</w:t>
      </w:r>
    </w:p>
    <w:p w14:paraId="53F60AE5" w14:textId="5EE6FD66" w:rsidR="00F469CC" w:rsidRPr="008C4ADC" w:rsidRDefault="006160D3" w:rsidP="00DE7D59">
      <w:pPr>
        <w:pStyle w:val="a3"/>
        <w:ind w:left="0" w:firstLine="567"/>
      </w:pPr>
      <w:r w:rsidRPr="008C4ADC">
        <w:t>Олійник</w:t>
      </w:r>
      <w:r w:rsidRPr="008C4ADC">
        <w:rPr>
          <w:spacing w:val="40"/>
        </w:rPr>
        <w:t xml:space="preserve"> </w:t>
      </w:r>
      <w:r w:rsidRPr="008C4ADC">
        <w:t>П.</w:t>
      </w:r>
      <w:r w:rsidRPr="008C4ADC">
        <w:rPr>
          <w:spacing w:val="40"/>
        </w:rPr>
        <w:t xml:space="preserve"> </w:t>
      </w:r>
      <w:r w:rsidRPr="008C4ADC">
        <w:t>В.</w:t>
      </w:r>
      <w:r w:rsidRPr="008C4ADC">
        <w:rPr>
          <w:spacing w:val="40"/>
        </w:rPr>
        <w:t xml:space="preserve"> </w:t>
      </w:r>
      <w:r w:rsidRPr="008C4ADC">
        <w:t>Щодо</w:t>
      </w:r>
      <w:r w:rsidRPr="008C4ADC">
        <w:rPr>
          <w:spacing w:val="40"/>
        </w:rPr>
        <w:t xml:space="preserve"> </w:t>
      </w:r>
      <w:r w:rsidRPr="008C4ADC">
        <w:t>поняття</w:t>
      </w:r>
      <w:r w:rsidRPr="008C4ADC">
        <w:rPr>
          <w:spacing w:val="40"/>
        </w:rPr>
        <w:t xml:space="preserve"> </w:t>
      </w:r>
      <w:r w:rsidRPr="008C4ADC">
        <w:t>“чуже</w:t>
      </w:r>
      <w:r w:rsidRPr="008C4ADC">
        <w:rPr>
          <w:spacing w:val="40"/>
        </w:rPr>
        <w:t xml:space="preserve"> </w:t>
      </w:r>
      <w:r w:rsidRPr="008C4ADC">
        <w:t>майно”</w:t>
      </w:r>
      <w:r w:rsidRPr="008C4ADC">
        <w:rPr>
          <w:spacing w:val="40"/>
        </w:rPr>
        <w:t xml:space="preserve"> </w:t>
      </w:r>
      <w:r w:rsidRPr="008C4ADC">
        <w:t>як</w:t>
      </w:r>
      <w:r w:rsidRPr="008C4ADC">
        <w:rPr>
          <w:spacing w:val="40"/>
        </w:rPr>
        <w:t xml:space="preserve"> </w:t>
      </w:r>
      <w:r w:rsidRPr="008C4ADC">
        <w:t>предмета злочинів</w:t>
      </w:r>
      <w:r w:rsidRPr="008C4ADC">
        <w:rPr>
          <w:spacing w:val="80"/>
        </w:rPr>
        <w:t xml:space="preserve"> </w:t>
      </w:r>
      <w:r w:rsidRPr="008C4ADC">
        <w:t>проти</w:t>
      </w:r>
      <w:r w:rsidRPr="008C4ADC">
        <w:rPr>
          <w:spacing w:val="80"/>
        </w:rPr>
        <w:t xml:space="preserve"> </w:t>
      </w:r>
      <w:r w:rsidRPr="008C4ADC">
        <w:t>власності.</w:t>
      </w:r>
      <w:r w:rsidRPr="008C4ADC">
        <w:rPr>
          <w:spacing w:val="80"/>
        </w:rPr>
        <w:t xml:space="preserve"> </w:t>
      </w:r>
      <w:r w:rsidRPr="008C4ADC">
        <w:rPr>
          <w:i/>
        </w:rPr>
        <w:t>Вісник</w:t>
      </w:r>
      <w:r w:rsidRPr="008C4ADC">
        <w:rPr>
          <w:i/>
          <w:spacing w:val="80"/>
        </w:rPr>
        <w:t xml:space="preserve"> </w:t>
      </w:r>
      <w:r w:rsidRPr="008C4ADC">
        <w:rPr>
          <w:i/>
        </w:rPr>
        <w:t>Харківського</w:t>
      </w:r>
      <w:r w:rsidRPr="008C4ADC">
        <w:rPr>
          <w:i/>
          <w:spacing w:val="80"/>
        </w:rPr>
        <w:t xml:space="preserve"> </w:t>
      </w:r>
      <w:r w:rsidRPr="008C4ADC">
        <w:rPr>
          <w:i/>
        </w:rPr>
        <w:t>національного</w:t>
      </w:r>
      <w:r w:rsidRPr="008C4ADC">
        <w:rPr>
          <w:i/>
          <w:spacing w:val="40"/>
        </w:rPr>
        <w:t xml:space="preserve"> </w:t>
      </w:r>
      <w:r w:rsidRPr="008C4ADC">
        <w:rPr>
          <w:i/>
        </w:rPr>
        <w:t>університету</w:t>
      </w:r>
      <w:r w:rsidRPr="008C4ADC">
        <w:rPr>
          <w:i/>
          <w:spacing w:val="33"/>
        </w:rPr>
        <w:t xml:space="preserve"> </w:t>
      </w:r>
      <w:r w:rsidRPr="008C4ADC">
        <w:rPr>
          <w:i/>
        </w:rPr>
        <w:t>внутрішніх</w:t>
      </w:r>
      <w:r w:rsidRPr="008C4ADC">
        <w:rPr>
          <w:i/>
          <w:spacing w:val="29"/>
        </w:rPr>
        <w:t xml:space="preserve"> </w:t>
      </w:r>
      <w:r w:rsidRPr="008C4ADC">
        <w:rPr>
          <w:i/>
        </w:rPr>
        <w:t>справ</w:t>
      </w:r>
      <w:r w:rsidRPr="008C4ADC">
        <w:t>.</w:t>
      </w:r>
      <w:r w:rsidRPr="008C4ADC">
        <w:rPr>
          <w:spacing w:val="33"/>
        </w:rPr>
        <w:t xml:space="preserve"> </w:t>
      </w:r>
      <w:proofErr w:type="spellStart"/>
      <w:r w:rsidRPr="008C4ADC">
        <w:t>Вип</w:t>
      </w:r>
      <w:proofErr w:type="spellEnd"/>
      <w:r w:rsidRPr="008C4ADC">
        <w:t>.</w:t>
      </w:r>
      <w:r w:rsidRPr="008C4ADC">
        <w:rPr>
          <w:spacing w:val="28"/>
        </w:rPr>
        <w:t xml:space="preserve"> </w:t>
      </w:r>
      <w:r w:rsidRPr="008C4ADC">
        <w:t>31.</w:t>
      </w:r>
      <w:r w:rsidRPr="008C4ADC">
        <w:rPr>
          <w:spacing w:val="33"/>
        </w:rPr>
        <w:t xml:space="preserve"> </w:t>
      </w:r>
      <w:r w:rsidRPr="008C4ADC">
        <w:t>2005.</w:t>
      </w:r>
      <w:r w:rsidRPr="008C4ADC">
        <w:rPr>
          <w:spacing w:val="28"/>
        </w:rPr>
        <w:t xml:space="preserve"> </w:t>
      </w:r>
      <w:r w:rsidRPr="008C4ADC">
        <w:t>С.</w:t>
      </w:r>
      <w:r w:rsidRPr="008C4ADC">
        <w:rPr>
          <w:spacing w:val="33"/>
        </w:rPr>
        <w:t xml:space="preserve"> </w:t>
      </w:r>
      <w:r w:rsidRPr="008C4ADC">
        <w:t>188–194.</w:t>
      </w:r>
      <w:r w:rsidRPr="008C4ADC">
        <w:rPr>
          <w:spacing w:val="34"/>
        </w:rPr>
        <w:t xml:space="preserve"> </w:t>
      </w:r>
      <w:r w:rsidRPr="008C4ADC">
        <w:t xml:space="preserve">URL: </w:t>
      </w:r>
      <w:hyperlink r:id="rId379">
        <w:r w:rsidRPr="008C4ADC">
          <w:rPr>
            <w:color w:val="0000FF"/>
            <w:spacing w:val="-2"/>
            <w:u w:val="single" w:color="0000FF"/>
          </w:rPr>
          <w:t>http://www.irbis-nbuv.gov.ua/cgi-</w:t>
        </w:r>
      </w:hyperlink>
      <w:hyperlink r:id="rId380">
        <w:r w:rsidRPr="008C4ADC">
          <w:rPr>
            <w:color w:val="0000FF"/>
            <w:spacing w:val="-2"/>
            <w:u w:val="single" w:color="0000FF"/>
          </w:rPr>
          <w:t>bin/irbis_nbuv/cgiirbis_64.exe?I21DBN=LINK&amp;P21DBN=UJRN&amp;Z21</w:t>
        </w:r>
      </w:hyperlink>
      <w:hyperlink r:id="rId381">
        <w:r w:rsidRPr="008C4ADC">
          <w:rPr>
            <w:color w:val="0000FF"/>
            <w:spacing w:val="-2"/>
            <w:u w:val="single" w:color="0000FF"/>
          </w:rPr>
          <w:t>ID=&amp;S21REF=10&amp;S21CNR=20&amp;S21STN=1&amp;S21FMT=ASP_meta&amp;</w:t>
        </w:r>
      </w:hyperlink>
      <w:hyperlink r:id="rId382">
        <w:r w:rsidRPr="008C4ADC">
          <w:rPr>
            <w:color w:val="0000FF"/>
            <w:spacing w:val="-2"/>
            <w:u w:val="single" w:color="0000FF"/>
          </w:rPr>
          <w:t>C21COM=S&amp;2_S21P03=FILA=&amp;2_S21STR=VKhnuvs_2005_31_37</w:t>
        </w:r>
        <w:r w:rsidRPr="008C4ADC">
          <w:rPr>
            <w:spacing w:val="-2"/>
          </w:rPr>
          <w:t>.</w:t>
        </w:r>
      </w:hyperlink>
    </w:p>
    <w:p w14:paraId="4791F4D0" w14:textId="09A9425E" w:rsidR="00F469CC" w:rsidRPr="008C4ADC" w:rsidRDefault="006160D3" w:rsidP="00572295">
      <w:pPr>
        <w:ind w:firstLine="567"/>
        <w:jc w:val="both"/>
      </w:pPr>
      <w:hyperlink r:id="rId383">
        <w:r w:rsidRPr="008C4ADC">
          <w:t>Саприкіна М. В.</w:t>
        </w:r>
      </w:hyperlink>
      <w:r w:rsidRPr="008C4ADC">
        <w:t xml:space="preserve"> Про деякі спірні питання кваліфікації злочинів, передбачених ст. 191 КК України. </w:t>
      </w:r>
      <w:r w:rsidRPr="008C4ADC">
        <w:rPr>
          <w:i/>
        </w:rPr>
        <w:t>Вісник Харківського національного</w:t>
      </w:r>
      <w:r w:rsidRPr="008C4ADC">
        <w:rPr>
          <w:i/>
          <w:spacing w:val="36"/>
        </w:rPr>
        <w:t xml:space="preserve"> </w:t>
      </w:r>
      <w:r w:rsidRPr="008C4ADC">
        <w:rPr>
          <w:i/>
        </w:rPr>
        <w:t>університету</w:t>
      </w:r>
      <w:r w:rsidRPr="008C4ADC">
        <w:rPr>
          <w:i/>
          <w:spacing w:val="36"/>
        </w:rPr>
        <w:t xml:space="preserve"> </w:t>
      </w:r>
      <w:r w:rsidRPr="008C4ADC">
        <w:rPr>
          <w:i/>
        </w:rPr>
        <w:t>внутрішніх</w:t>
      </w:r>
      <w:r w:rsidRPr="008C4ADC">
        <w:rPr>
          <w:i/>
          <w:spacing w:val="37"/>
        </w:rPr>
        <w:t xml:space="preserve"> </w:t>
      </w:r>
      <w:r w:rsidRPr="008C4ADC">
        <w:rPr>
          <w:i/>
        </w:rPr>
        <w:t>справ</w:t>
      </w:r>
      <w:r w:rsidRPr="008C4ADC">
        <w:t>.</w:t>
      </w:r>
      <w:r w:rsidRPr="008C4ADC">
        <w:rPr>
          <w:spacing w:val="40"/>
        </w:rPr>
        <w:t xml:space="preserve"> </w:t>
      </w:r>
      <w:r w:rsidRPr="008C4ADC">
        <w:t>2009.</w:t>
      </w:r>
      <w:r w:rsidRPr="008C4ADC">
        <w:rPr>
          <w:spacing w:val="40"/>
        </w:rPr>
        <w:t xml:space="preserve"> </w:t>
      </w:r>
      <w:proofErr w:type="spellStart"/>
      <w:r w:rsidRPr="008C4ADC">
        <w:t>Вип</w:t>
      </w:r>
      <w:proofErr w:type="spellEnd"/>
      <w:r w:rsidRPr="008C4ADC">
        <w:t>.</w:t>
      </w:r>
      <w:r w:rsidRPr="008C4ADC">
        <w:rPr>
          <w:spacing w:val="36"/>
        </w:rPr>
        <w:t xml:space="preserve"> </w:t>
      </w:r>
      <w:r w:rsidRPr="008C4ADC">
        <w:t>4</w:t>
      </w:r>
      <w:r w:rsidRPr="008C4ADC">
        <w:rPr>
          <w:spacing w:val="43"/>
        </w:rPr>
        <w:t xml:space="preserve"> </w:t>
      </w:r>
      <w:r w:rsidRPr="008C4ADC">
        <w:rPr>
          <w:spacing w:val="-2"/>
        </w:rPr>
        <w:t>(47).</w:t>
      </w:r>
      <w:r w:rsidR="00572295" w:rsidRPr="008C4ADC">
        <w:rPr>
          <w:spacing w:val="-2"/>
        </w:rPr>
        <w:t xml:space="preserve"> </w:t>
      </w:r>
      <w:r w:rsidRPr="008C4ADC">
        <w:t xml:space="preserve">2009. С. 130–137. URL: </w:t>
      </w:r>
      <w:hyperlink r:id="rId384">
        <w:r w:rsidRPr="008C4ADC">
          <w:rPr>
            <w:color w:val="0000FF"/>
            <w:u w:val="single" w:color="0000FF"/>
          </w:rPr>
          <w:t>https://dspace.univd.edu.ua/items/5c4462f9-</w:t>
        </w:r>
      </w:hyperlink>
      <w:hyperlink r:id="rId385">
        <w:r w:rsidRPr="008C4ADC">
          <w:rPr>
            <w:color w:val="0000FF"/>
            <w:spacing w:val="-2"/>
            <w:u w:val="single" w:color="0000FF"/>
          </w:rPr>
          <w:t>273c-4831-a6bd-495c846ff089</w:t>
        </w:r>
        <w:r w:rsidRPr="008C4ADC">
          <w:rPr>
            <w:spacing w:val="-2"/>
          </w:rPr>
          <w:t>.</w:t>
        </w:r>
      </w:hyperlink>
    </w:p>
    <w:p w14:paraId="7F80F504" w14:textId="7023472A" w:rsidR="00F469CC" w:rsidRPr="008C4ADC" w:rsidRDefault="006160D3" w:rsidP="00DE7D59">
      <w:pPr>
        <w:pStyle w:val="a3"/>
        <w:ind w:left="0" w:firstLine="567"/>
      </w:pPr>
      <w:hyperlink r:id="rId386">
        <w:proofErr w:type="spellStart"/>
        <w:r w:rsidRPr="008C4ADC">
          <w:t>Слабченко</w:t>
        </w:r>
        <w:proofErr w:type="spellEnd"/>
        <w:r w:rsidRPr="008C4ADC">
          <w:t xml:space="preserve"> О. А.</w:t>
        </w:r>
      </w:hyperlink>
      <w:r w:rsidRPr="008C4ADC">
        <w:t xml:space="preserve"> Кримінально-правова характеристика привласнення, розтрати майна або заволодіння ним шляхом зловживання службовим</w:t>
      </w:r>
      <w:r w:rsidRPr="008C4ADC">
        <w:rPr>
          <w:spacing w:val="8"/>
        </w:rPr>
        <w:t xml:space="preserve"> </w:t>
      </w:r>
      <w:r w:rsidRPr="008C4ADC">
        <w:t>становищем</w:t>
      </w:r>
      <w:r w:rsidRPr="008C4ADC">
        <w:rPr>
          <w:spacing w:val="14"/>
        </w:rPr>
        <w:t xml:space="preserve"> </w:t>
      </w:r>
      <w:r w:rsidRPr="008C4ADC">
        <w:t>:</w:t>
      </w:r>
      <w:r w:rsidRPr="008C4ADC">
        <w:rPr>
          <w:spacing w:val="5"/>
        </w:rPr>
        <w:t xml:space="preserve"> </w:t>
      </w:r>
      <w:proofErr w:type="spellStart"/>
      <w:r w:rsidRPr="008C4ADC">
        <w:t>автореф</w:t>
      </w:r>
      <w:proofErr w:type="spellEnd"/>
      <w:r w:rsidRPr="008C4ADC">
        <w:t>.</w:t>
      </w:r>
      <w:r w:rsidRPr="008C4ADC">
        <w:rPr>
          <w:spacing w:val="10"/>
        </w:rPr>
        <w:t xml:space="preserve"> </w:t>
      </w:r>
      <w:proofErr w:type="spellStart"/>
      <w:r w:rsidRPr="008C4ADC">
        <w:t>дис</w:t>
      </w:r>
      <w:proofErr w:type="spellEnd"/>
      <w:r w:rsidR="00531F5D" w:rsidRPr="008C4ADC">
        <w:rPr>
          <w:spacing w:val="56"/>
        </w:rPr>
        <w:t xml:space="preserve"> </w:t>
      </w:r>
      <w:proofErr w:type="spellStart"/>
      <w:r w:rsidRPr="008C4ADC">
        <w:t>канд</w:t>
      </w:r>
      <w:proofErr w:type="spellEnd"/>
      <w:r w:rsidRPr="008C4ADC">
        <w:t>.</w:t>
      </w:r>
      <w:r w:rsidRPr="008C4ADC">
        <w:rPr>
          <w:spacing w:val="7"/>
        </w:rPr>
        <w:t xml:space="preserve"> </w:t>
      </w:r>
      <w:proofErr w:type="spellStart"/>
      <w:r w:rsidRPr="008C4ADC">
        <w:rPr>
          <w:spacing w:val="-2"/>
        </w:rPr>
        <w:t>юрид</w:t>
      </w:r>
      <w:proofErr w:type="spellEnd"/>
      <w:r w:rsidRPr="008C4ADC">
        <w:rPr>
          <w:spacing w:val="-2"/>
        </w:rPr>
        <w:t>.</w:t>
      </w:r>
      <w:r w:rsidR="00572295" w:rsidRPr="008C4ADC">
        <w:rPr>
          <w:spacing w:val="-2"/>
        </w:rPr>
        <w:t xml:space="preserve"> </w:t>
      </w:r>
      <w:r w:rsidRPr="008C4ADC">
        <w:t>наук:</w:t>
      </w:r>
      <w:r w:rsidRPr="008C4ADC">
        <w:rPr>
          <w:spacing w:val="-6"/>
        </w:rPr>
        <w:t xml:space="preserve"> </w:t>
      </w:r>
      <w:r w:rsidRPr="008C4ADC">
        <w:t>12.00.08.</w:t>
      </w:r>
      <w:r w:rsidRPr="008C4ADC">
        <w:rPr>
          <w:spacing w:val="-4"/>
        </w:rPr>
        <w:t xml:space="preserve"> </w:t>
      </w:r>
      <w:r w:rsidRPr="008C4ADC">
        <w:t>Київ,</w:t>
      </w:r>
      <w:r w:rsidRPr="008C4ADC">
        <w:rPr>
          <w:spacing w:val="5"/>
        </w:rPr>
        <w:t xml:space="preserve"> </w:t>
      </w:r>
      <w:r w:rsidRPr="008C4ADC">
        <w:t>2014.</w:t>
      </w:r>
      <w:r w:rsidRPr="008C4ADC">
        <w:rPr>
          <w:spacing w:val="-4"/>
        </w:rPr>
        <w:t xml:space="preserve"> </w:t>
      </w:r>
      <w:r w:rsidRPr="008C4ADC">
        <w:t>20</w:t>
      </w:r>
      <w:r w:rsidRPr="008C4ADC">
        <w:rPr>
          <w:spacing w:val="-1"/>
        </w:rPr>
        <w:t xml:space="preserve"> </w:t>
      </w:r>
      <w:r w:rsidRPr="008C4ADC">
        <w:rPr>
          <w:spacing w:val="-5"/>
        </w:rPr>
        <w:t>с.</w:t>
      </w:r>
    </w:p>
    <w:p w14:paraId="016B77A6" w14:textId="476C6CD8" w:rsidR="00F469CC" w:rsidRPr="008C4ADC" w:rsidRDefault="006160D3" w:rsidP="00DE7D59">
      <w:pPr>
        <w:pStyle w:val="a3"/>
        <w:ind w:left="0" w:firstLine="567"/>
      </w:pPr>
      <w:proofErr w:type="spellStart"/>
      <w:r w:rsidRPr="008C4ADC">
        <w:t>Цивінський</w:t>
      </w:r>
      <w:proofErr w:type="spellEnd"/>
      <w:r w:rsidRPr="008C4ADC">
        <w:t xml:space="preserve"> О. І. Основні проблеми визначення предмета привласнення, розтрати майна або заволодіння ним шляхом зловживання</w:t>
      </w:r>
      <w:r w:rsidRPr="008C4ADC">
        <w:rPr>
          <w:spacing w:val="-5"/>
        </w:rPr>
        <w:t xml:space="preserve"> </w:t>
      </w:r>
      <w:r w:rsidRPr="008C4ADC">
        <w:t>службовим</w:t>
      </w:r>
      <w:r w:rsidRPr="008C4ADC">
        <w:rPr>
          <w:spacing w:val="-4"/>
        </w:rPr>
        <w:t xml:space="preserve"> </w:t>
      </w:r>
      <w:r w:rsidRPr="008C4ADC">
        <w:t>становищем.</w:t>
      </w:r>
      <w:r w:rsidRPr="008C4ADC">
        <w:rPr>
          <w:spacing w:val="4"/>
        </w:rPr>
        <w:t xml:space="preserve"> </w:t>
      </w:r>
      <w:r w:rsidRPr="008C4ADC">
        <w:rPr>
          <w:i/>
        </w:rPr>
        <w:t>Право</w:t>
      </w:r>
      <w:r w:rsidRPr="008C4ADC">
        <w:rPr>
          <w:i/>
          <w:spacing w:val="-3"/>
        </w:rPr>
        <w:t xml:space="preserve"> </w:t>
      </w:r>
      <w:r w:rsidRPr="008C4ADC">
        <w:rPr>
          <w:i/>
        </w:rPr>
        <w:t>і</w:t>
      </w:r>
      <w:r w:rsidRPr="008C4ADC">
        <w:rPr>
          <w:i/>
          <w:spacing w:val="-3"/>
        </w:rPr>
        <w:t xml:space="preserve"> </w:t>
      </w:r>
      <w:r w:rsidRPr="008C4ADC">
        <w:rPr>
          <w:i/>
        </w:rPr>
        <w:t>суспільство.</w:t>
      </w:r>
      <w:r w:rsidRPr="008C4ADC">
        <w:rPr>
          <w:i/>
          <w:spacing w:val="1"/>
        </w:rPr>
        <w:t xml:space="preserve"> </w:t>
      </w:r>
      <w:r w:rsidRPr="008C4ADC">
        <w:t>2022.</w:t>
      </w:r>
      <w:r w:rsidRPr="008C4ADC">
        <w:rPr>
          <w:spacing w:val="-6"/>
        </w:rPr>
        <w:t xml:space="preserve"> </w:t>
      </w:r>
      <w:r w:rsidRPr="008C4ADC">
        <w:rPr>
          <w:spacing w:val="-10"/>
        </w:rPr>
        <w:t>№</w:t>
      </w:r>
      <w:r w:rsidR="00572295" w:rsidRPr="008C4ADC">
        <w:rPr>
          <w:spacing w:val="-10"/>
        </w:rPr>
        <w:t xml:space="preserve"> </w:t>
      </w:r>
      <w:r w:rsidRPr="008C4ADC">
        <w:rPr>
          <w:spacing w:val="-5"/>
        </w:rPr>
        <w:t>5.</w:t>
      </w:r>
      <w:r w:rsidR="00531F5D" w:rsidRPr="008C4ADC">
        <w:t xml:space="preserve"> </w:t>
      </w:r>
      <w:r w:rsidRPr="008C4ADC">
        <w:rPr>
          <w:spacing w:val="-5"/>
        </w:rPr>
        <w:t>С.</w:t>
      </w:r>
      <w:r w:rsidR="00531F5D" w:rsidRPr="008C4ADC">
        <w:t xml:space="preserve"> </w:t>
      </w:r>
      <w:r w:rsidRPr="008C4ADC">
        <w:rPr>
          <w:spacing w:val="-2"/>
        </w:rPr>
        <w:t>229–236.</w:t>
      </w:r>
      <w:r w:rsidR="00531F5D" w:rsidRPr="008C4ADC">
        <w:t xml:space="preserve"> </w:t>
      </w:r>
      <w:r w:rsidRPr="008C4ADC">
        <w:rPr>
          <w:spacing w:val="-4"/>
        </w:rPr>
        <w:t>URL:</w:t>
      </w:r>
      <w:r w:rsidR="00572295" w:rsidRPr="008C4ADC">
        <w:rPr>
          <w:spacing w:val="-4"/>
        </w:rPr>
        <w:t xml:space="preserve"> </w:t>
      </w:r>
      <w:hyperlink r:id="rId387">
        <w:r w:rsidRPr="008C4ADC">
          <w:rPr>
            <w:color w:val="0000FF"/>
            <w:spacing w:val="-2"/>
            <w:u w:val="single" w:color="0000FF"/>
          </w:rPr>
          <w:t>http://pravoisuspilstvo.org.ua/archive/2022/5_2022/34.pdf</w:t>
        </w:r>
        <w:r w:rsidRPr="008C4ADC">
          <w:rPr>
            <w:spacing w:val="-2"/>
          </w:rPr>
          <w:t>.</w:t>
        </w:r>
      </w:hyperlink>
    </w:p>
    <w:p w14:paraId="12D9C3D8" w14:textId="77777777" w:rsidR="00F469CC" w:rsidRPr="008C4ADC" w:rsidRDefault="006160D3" w:rsidP="00DE7D59">
      <w:pPr>
        <w:pStyle w:val="a3"/>
        <w:ind w:left="0" w:firstLine="567"/>
      </w:pPr>
      <w:hyperlink r:id="rId388">
        <w:r w:rsidRPr="008C4ADC">
          <w:t>Ярмиш</w:t>
        </w:r>
        <w:r w:rsidRPr="008C4ADC">
          <w:rPr>
            <w:spacing w:val="-2"/>
          </w:rPr>
          <w:t xml:space="preserve"> </w:t>
        </w:r>
        <w:r w:rsidRPr="008C4ADC">
          <w:t>Н.</w:t>
        </w:r>
      </w:hyperlink>
      <w:r w:rsidRPr="008C4ADC">
        <w:rPr>
          <w:spacing w:val="-1"/>
        </w:rPr>
        <w:t xml:space="preserve"> </w:t>
      </w:r>
      <w:r w:rsidRPr="008C4ADC">
        <w:t>Співвідношення привласнення</w:t>
      </w:r>
      <w:r w:rsidRPr="008C4ADC">
        <w:rPr>
          <w:spacing w:val="-1"/>
        </w:rPr>
        <w:t xml:space="preserve"> </w:t>
      </w:r>
      <w:r w:rsidRPr="008C4ADC">
        <w:t>та</w:t>
      </w:r>
      <w:r w:rsidRPr="008C4ADC">
        <w:rPr>
          <w:spacing w:val="-3"/>
        </w:rPr>
        <w:t xml:space="preserve"> </w:t>
      </w:r>
      <w:r w:rsidRPr="008C4ADC">
        <w:t>розтрати майна як</w:t>
      </w:r>
      <w:r w:rsidRPr="008C4ADC">
        <w:rPr>
          <w:spacing w:val="80"/>
        </w:rPr>
        <w:t xml:space="preserve"> </w:t>
      </w:r>
      <w:r w:rsidRPr="008C4ADC">
        <w:t>ознак</w:t>
      </w:r>
      <w:r w:rsidRPr="008C4ADC">
        <w:rPr>
          <w:spacing w:val="80"/>
        </w:rPr>
        <w:t xml:space="preserve"> </w:t>
      </w:r>
      <w:r w:rsidRPr="008C4ADC">
        <w:t>злочину,</w:t>
      </w:r>
      <w:r w:rsidRPr="008C4ADC">
        <w:rPr>
          <w:spacing w:val="80"/>
        </w:rPr>
        <w:t xml:space="preserve"> </w:t>
      </w:r>
      <w:r w:rsidRPr="008C4ADC">
        <w:t>передбаченого</w:t>
      </w:r>
      <w:r w:rsidRPr="008C4ADC">
        <w:rPr>
          <w:spacing w:val="80"/>
        </w:rPr>
        <w:t xml:space="preserve"> </w:t>
      </w:r>
      <w:r w:rsidRPr="008C4ADC">
        <w:t>статтею</w:t>
      </w:r>
      <w:r w:rsidRPr="008C4ADC">
        <w:rPr>
          <w:spacing w:val="80"/>
        </w:rPr>
        <w:t xml:space="preserve"> </w:t>
      </w:r>
      <w:r w:rsidRPr="008C4ADC">
        <w:t>191</w:t>
      </w:r>
      <w:r w:rsidRPr="008C4ADC">
        <w:rPr>
          <w:spacing w:val="80"/>
        </w:rPr>
        <w:t xml:space="preserve"> </w:t>
      </w:r>
      <w:r w:rsidRPr="008C4ADC">
        <w:t>Кримінального кодексу</w:t>
      </w:r>
      <w:r w:rsidRPr="008C4ADC">
        <w:rPr>
          <w:spacing w:val="80"/>
        </w:rPr>
        <w:t xml:space="preserve"> </w:t>
      </w:r>
      <w:r w:rsidRPr="008C4ADC">
        <w:lastRenderedPageBreak/>
        <w:t>України.</w:t>
      </w:r>
      <w:r w:rsidRPr="008C4ADC">
        <w:rPr>
          <w:spacing w:val="80"/>
        </w:rPr>
        <w:t xml:space="preserve"> </w:t>
      </w:r>
      <w:r w:rsidRPr="008C4ADC">
        <w:rPr>
          <w:i/>
        </w:rPr>
        <w:t>Вісник</w:t>
      </w:r>
      <w:r w:rsidRPr="008C4ADC">
        <w:rPr>
          <w:i/>
          <w:spacing w:val="80"/>
        </w:rPr>
        <w:t xml:space="preserve"> </w:t>
      </w:r>
      <w:r w:rsidRPr="008C4ADC">
        <w:rPr>
          <w:i/>
        </w:rPr>
        <w:t>Національної</w:t>
      </w:r>
      <w:r w:rsidRPr="008C4ADC">
        <w:rPr>
          <w:i/>
          <w:spacing w:val="80"/>
        </w:rPr>
        <w:t xml:space="preserve"> </w:t>
      </w:r>
      <w:r w:rsidRPr="008C4ADC">
        <w:rPr>
          <w:i/>
        </w:rPr>
        <w:t>академії</w:t>
      </w:r>
      <w:r w:rsidRPr="008C4ADC">
        <w:rPr>
          <w:i/>
          <w:spacing w:val="80"/>
        </w:rPr>
        <w:t xml:space="preserve"> </w:t>
      </w:r>
      <w:r w:rsidRPr="008C4ADC">
        <w:rPr>
          <w:i/>
        </w:rPr>
        <w:t>прокуратури</w:t>
      </w:r>
      <w:r w:rsidRPr="008C4ADC">
        <w:rPr>
          <w:i/>
          <w:spacing w:val="80"/>
        </w:rPr>
        <w:t xml:space="preserve"> </w:t>
      </w:r>
      <w:r w:rsidRPr="008C4ADC">
        <w:rPr>
          <w:i/>
        </w:rPr>
        <w:t>України</w:t>
      </w:r>
      <w:r w:rsidRPr="008C4ADC">
        <w:t>.</w:t>
      </w:r>
      <w:r w:rsidRPr="008C4ADC">
        <w:rPr>
          <w:spacing w:val="-2"/>
        </w:rPr>
        <w:t xml:space="preserve"> </w:t>
      </w:r>
      <w:r w:rsidRPr="008C4ADC">
        <w:t>2014.</w:t>
      </w:r>
      <w:r w:rsidRPr="008C4ADC">
        <w:rPr>
          <w:spacing w:val="-2"/>
        </w:rPr>
        <w:t xml:space="preserve"> </w:t>
      </w:r>
      <w:r w:rsidRPr="008C4ADC">
        <w:t>№</w:t>
      </w:r>
      <w:r w:rsidRPr="008C4ADC">
        <w:rPr>
          <w:spacing w:val="-2"/>
        </w:rPr>
        <w:t xml:space="preserve"> </w:t>
      </w:r>
      <w:r w:rsidRPr="008C4ADC">
        <w:t>5.</w:t>
      </w:r>
      <w:r w:rsidRPr="008C4ADC">
        <w:rPr>
          <w:spacing w:val="-2"/>
        </w:rPr>
        <w:t xml:space="preserve"> </w:t>
      </w:r>
      <w:r w:rsidRPr="008C4ADC">
        <w:t>С.</w:t>
      </w:r>
      <w:r w:rsidRPr="008C4ADC">
        <w:rPr>
          <w:spacing w:val="-2"/>
        </w:rPr>
        <w:t xml:space="preserve"> </w:t>
      </w:r>
      <w:r w:rsidRPr="008C4ADC">
        <w:t>69–75.</w:t>
      </w:r>
      <w:r w:rsidRPr="008C4ADC">
        <w:rPr>
          <w:spacing w:val="-2"/>
        </w:rPr>
        <w:t xml:space="preserve"> </w:t>
      </w:r>
      <w:r w:rsidRPr="008C4ADC">
        <w:t>URL:</w:t>
      </w:r>
      <w:r w:rsidRPr="008C4ADC">
        <w:rPr>
          <w:spacing w:val="-2"/>
        </w:rPr>
        <w:t xml:space="preserve"> </w:t>
      </w:r>
      <w:hyperlink r:id="rId389">
        <w:r w:rsidRPr="008C4ADC">
          <w:rPr>
            <w:color w:val="0000FF"/>
            <w:u w:val="single" w:color="0000FF"/>
          </w:rPr>
          <w:t>http://www.irbis-nbuv.gov.ua/cgi-</w:t>
        </w:r>
      </w:hyperlink>
      <w:r w:rsidRPr="008C4ADC">
        <w:rPr>
          <w:color w:val="0000FF"/>
        </w:rPr>
        <w:t xml:space="preserve"> </w:t>
      </w:r>
      <w:hyperlink r:id="rId390">
        <w:proofErr w:type="spellStart"/>
        <w:r w:rsidRPr="008C4ADC">
          <w:rPr>
            <w:color w:val="0000FF"/>
            <w:spacing w:val="-2"/>
            <w:u w:val="single" w:color="0000FF"/>
          </w:rPr>
          <w:t>bin</w:t>
        </w:r>
        <w:proofErr w:type="spellEnd"/>
        <w:r w:rsidRPr="008C4ADC">
          <w:rPr>
            <w:color w:val="0000FF"/>
            <w:spacing w:val="-2"/>
            <w:u w:val="single" w:color="0000FF"/>
          </w:rPr>
          <w:t>/</w:t>
        </w:r>
        <w:proofErr w:type="spellStart"/>
        <w:r w:rsidRPr="008C4ADC">
          <w:rPr>
            <w:color w:val="0000FF"/>
            <w:spacing w:val="-2"/>
            <w:u w:val="single" w:color="0000FF"/>
          </w:rPr>
          <w:t>irbis_nbuv</w:t>
        </w:r>
        <w:proofErr w:type="spellEnd"/>
        <w:r w:rsidRPr="008C4ADC">
          <w:rPr>
            <w:color w:val="0000FF"/>
            <w:spacing w:val="-2"/>
            <w:u w:val="single" w:color="0000FF"/>
          </w:rPr>
          <w:t>/cgiirbis_64.exe?I21DBN=LINK&amp;P21DBN=UJRN&amp;Z21</w:t>
        </w:r>
      </w:hyperlink>
      <w:r w:rsidRPr="008C4ADC">
        <w:rPr>
          <w:color w:val="0000FF"/>
          <w:spacing w:val="-2"/>
        </w:rPr>
        <w:t xml:space="preserve"> </w:t>
      </w:r>
      <w:hyperlink r:id="rId391">
        <w:r w:rsidRPr="008C4ADC">
          <w:rPr>
            <w:color w:val="0000FF"/>
            <w:spacing w:val="-2"/>
            <w:u w:val="single" w:color="0000FF"/>
          </w:rPr>
          <w:t>ID=&amp;S21REF=10&amp;S21CNR=20&amp;S21STN=1&amp;S21FMT=</w:t>
        </w:r>
        <w:proofErr w:type="spellStart"/>
        <w:r w:rsidRPr="008C4ADC">
          <w:rPr>
            <w:color w:val="0000FF"/>
            <w:spacing w:val="-2"/>
            <w:u w:val="single" w:color="0000FF"/>
          </w:rPr>
          <w:t>ASP_meta</w:t>
        </w:r>
        <w:proofErr w:type="spellEnd"/>
        <w:r w:rsidRPr="008C4ADC">
          <w:rPr>
            <w:color w:val="0000FF"/>
            <w:spacing w:val="-2"/>
            <w:u w:val="single" w:color="0000FF"/>
          </w:rPr>
          <w:t>&amp;</w:t>
        </w:r>
      </w:hyperlink>
      <w:r w:rsidRPr="008C4ADC">
        <w:rPr>
          <w:color w:val="0000FF"/>
          <w:spacing w:val="-2"/>
        </w:rPr>
        <w:t xml:space="preserve"> </w:t>
      </w:r>
      <w:hyperlink r:id="rId392">
        <w:r w:rsidRPr="008C4ADC">
          <w:rPr>
            <w:color w:val="0000FF"/>
            <w:spacing w:val="-2"/>
            <w:u w:val="single" w:color="0000FF"/>
          </w:rPr>
          <w:t>C21COM=S&amp;2_S21P03=FILA=&amp;2_S21STR=Vnapu_2014_5_12</w:t>
        </w:r>
      </w:hyperlink>
      <w:r w:rsidRPr="008C4ADC">
        <w:rPr>
          <w:spacing w:val="-2"/>
        </w:rPr>
        <w:t>.</w:t>
      </w:r>
    </w:p>
    <w:p w14:paraId="65BE2057" w14:textId="77777777" w:rsidR="00572295" w:rsidRPr="008C4ADC" w:rsidRDefault="00572295" w:rsidP="00DE7D59">
      <w:pPr>
        <w:pStyle w:val="a3"/>
        <w:ind w:left="0" w:firstLine="567"/>
      </w:pPr>
    </w:p>
    <w:p w14:paraId="2A654983" w14:textId="0B94B62E" w:rsidR="00572295" w:rsidRPr="008C4ADC" w:rsidRDefault="006160D3" w:rsidP="00572295">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3B91375F" w14:textId="05AF6371" w:rsidR="00F469CC" w:rsidRPr="008C4ADC" w:rsidRDefault="006160D3" w:rsidP="00572295">
      <w:pPr>
        <w:pStyle w:val="a3"/>
        <w:ind w:left="0" w:firstLine="567"/>
      </w:pPr>
      <w:proofErr w:type="spellStart"/>
      <w:r w:rsidRPr="008C4ADC">
        <w:t>Газдайка</w:t>
      </w:r>
      <w:proofErr w:type="spellEnd"/>
      <w:r w:rsidRPr="008C4ADC">
        <w:t>-Василишин</w:t>
      </w:r>
      <w:r w:rsidRPr="008C4ADC">
        <w:rPr>
          <w:spacing w:val="16"/>
        </w:rPr>
        <w:t xml:space="preserve"> </w:t>
      </w:r>
      <w:r w:rsidRPr="008C4ADC">
        <w:t>І.</w:t>
      </w:r>
      <w:r w:rsidRPr="008C4ADC">
        <w:rPr>
          <w:spacing w:val="18"/>
        </w:rPr>
        <w:t xml:space="preserve"> </w:t>
      </w:r>
      <w:r w:rsidRPr="008C4ADC">
        <w:t>Поняття</w:t>
      </w:r>
      <w:r w:rsidRPr="008C4ADC">
        <w:rPr>
          <w:spacing w:val="12"/>
        </w:rPr>
        <w:t xml:space="preserve"> </w:t>
      </w:r>
      <w:r w:rsidRPr="008C4ADC">
        <w:t>та</w:t>
      </w:r>
      <w:r w:rsidRPr="008C4ADC">
        <w:rPr>
          <w:spacing w:val="16"/>
        </w:rPr>
        <w:t xml:space="preserve"> </w:t>
      </w:r>
      <w:r w:rsidRPr="008C4ADC">
        <w:t>система</w:t>
      </w:r>
      <w:r w:rsidRPr="008C4ADC">
        <w:rPr>
          <w:spacing w:val="18"/>
        </w:rPr>
        <w:t xml:space="preserve"> </w:t>
      </w:r>
      <w:r w:rsidRPr="008C4ADC">
        <w:t>злочинів</w:t>
      </w:r>
      <w:r w:rsidRPr="008C4ADC">
        <w:rPr>
          <w:spacing w:val="19"/>
        </w:rPr>
        <w:t xml:space="preserve"> </w:t>
      </w:r>
      <w:r w:rsidRPr="008C4ADC">
        <w:rPr>
          <w:spacing w:val="-2"/>
        </w:rPr>
        <w:t>проти</w:t>
      </w:r>
      <w:r w:rsidR="00572295" w:rsidRPr="008C4ADC">
        <w:rPr>
          <w:spacing w:val="-2"/>
        </w:rPr>
        <w:t xml:space="preserve"> </w:t>
      </w:r>
      <w:r w:rsidRPr="008C4ADC">
        <w:t xml:space="preserve">власності за кримінальним правом України. </w:t>
      </w:r>
      <w:r w:rsidRPr="008C4ADC">
        <w:rPr>
          <w:i/>
        </w:rPr>
        <w:t xml:space="preserve">Проблеми державотворення і захисту прав людини в Україні </w:t>
      </w:r>
      <w:r w:rsidRPr="008C4ADC">
        <w:t>: матеріали IХ Регіон. наук.-</w:t>
      </w:r>
      <w:proofErr w:type="spellStart"/>
      <w:r w:rsidRPr="008C4ADC">
        <w:t>практ</w:t>
      </w:r>
      <w:proofErr w:type="spellEnd"/>
      <w:r w:rsidRPr="008C4ADC">
        <w:t xml:space="preserve">. </w:t>
      </w:r>
      <w:proofErr w:type="spellStart"/>
      <w:r w:rsidRPr="008C4ADC">
        <w:t>конф</w:t>
      </w:r>
      <w:proofErr w:type="spellEnd"/>
      <w:r w:rsidRPr="008C4ADC">
        <w:t xml:space="preserve">. (13–14 </w:t>
      </w:r>
      <w:proofErr w:type="spellStart"/>
      <w:r w:rsidRPr="008C4ADC">
        <w:t>лют</w:t>
      </w:r>
      <w:proofErr w:type="spellEnd"/>
      <w:r w:rsidRPr="008C4ADC">
        <w:t xml:space="preserve">. 2003 р.). Львів : Львів. </w:t>
      </w:r>
      <w:proofErr w:type="spellStart"/>
      <w:r w:rsidRPr="008C4ADC">
        <w:t>нац</w:t>
      </w:r>
      <w:proofErr w:type="spellEnd"/>
      <w:r w:rsidRPr="008C4ADC">
        <w:t>. ун-т ім. І. Франка, 2003. С. 385–386.</w:t>
      </w:r>
    </w:p>
    <w:p w14:paraId="3FDE67E4" w14:textId="5F182B20" w:rsidR="00F469CC" w:rsidRPr="008C4ADC" w:rsidRDefault="006160D3" w:rsidP="00572295">
      <w:pPr>
        <w:ind w:firstLine="567"/>
        <w:jc w:val="both"/>
      </w:pPr>
      <w:r w:rsidRPr="008C4ADC">
        <w:t>Дикий О. В., Осадчий Б. В. Привласнення, розтрата майна або заволодіння ним шляхом зловживання службовим становищем як</w:t>
      </w:r>
      <w:r w:rsidRPr="008C4ADC">
        <w:rPr>
          <w:spacing w:val="-13"/>
        </w:rPr>
        <w:t xml:space="preserve"> </w:t>
      </w:r>
      <w:r w:rsidRPr="008C4ADC">
        <w:t>корупційний</w:t>
      </w:r>
      <w:r w:rsidRPr="008C4ADC">
        <w:rPr>
          <w:spacing w:val="-13"/>
        </w:rPr>
        <w:t xml:space="preserve"> </w:t>
      </w:r>
      <w:r w:rsidRPr="008C4ADC">
        <w:t>злочин:</w:t>
      </w:r>
      <w:r w:rsidRPr="008C4ADC">
        <w:rPr>
          <w:spacing w:val="-13"/>
        </w:rPr>
        <w:t xml:space="preserve"> </w:t>
      </w:r>
      <w:r w:rsidRPr="008C4ADC">
        <w:t>теоретичний</w:t>
      </w:r>
      <w:r w:rsidRPr="008C4ADC">
        <w:rPr>
          <w:spacing w:val="-14"/>
        </w:rPr>
        <w:t xml:space="preserve"> </w:t>
      </w:r>
      <w:r w:rsidRPr="008C4ADC">
        <w:t>аспект.</w:t>
      </w:r>
      <w:r w:rsidRPr="008C4ADC">
        <w:rPr>
          <w:spacing w:val="-2"/>
        </w:rPr>
        <w:t xml:space="preserve"> </w:t>
      </w:r>
      <w:r w:rsidRPr="008C4ADC">
        <w:rPr>
          <w:i/>
        </w:rPr>
        <w:t>Європейські</w:t>
      </w:r>
      <w:r w:rsidRPr="008C4ADC">
        <w:rPr>
          <w:i/>
          <w:spacing w:val="-9"/>
        </w:rPr>
        <w:t xml:space="preserve"> </w:t>
      </w:r>
      <w:r w:rsidRPr="008C4ADC">
        <w:rPr>
          <w:i/>
        </w:rPr>
        <w:t xml:space="preserve">орієнтири розвитку України в умовах війни та глобальних викликів ХХІ століття: синергія наукових, освітніх та технологічних рішень </w:t>
      </w:r>
      <w:r w:rsidRPr="008C4ADC">
        <w:t>:</w:t>
      </w:r>
      <w:r w:rsidRPr="008C4ADC">
        <w:rPr>
          <w:spacing w:val="-2"/>
        </w:rPr>
        <w:t xml:space="preserve"> </w:t>
      </w:r>
      <w:r w:rsidRPr="008C4ADC">
        <w:t>у 2</w:t>
      </w:r>
      <w:r w:rsidRPr="008C4ADC">
        <w:rPr>
          <w:spacing w:val="-14"/>
        </w:rPr>
        <w:t xml:space="preserve"> </w:t>
      </w:r>
      <w:r w:rsidRPr="008C4ADC">
        <w:t>т.</w:t>
      </w:r>
      <w:r w:rsidRPr="008C4ADC">
        <w:rPr>
          <w:spacing w:val="-10"/>
        </w:rPr>
        <w:t xml:space="preserve"> </w:t>
      </w:r>
      <w:r w:rsidRPr="008C4ADC">
        <w:t>:</w:t>
      </w:r>
      <w:r w:rsidRPr="008C4ADC">
        <w:rPr>
          <w:spacing w:val="-14"/>
        </w:rPr>
        <w:t xml:space="preserve"> </w:t>
      </w:r>
      <w:r w:rsidRPr="008C4ADC">
        <w:t>матеріали</w:t>
      </w:r>
      <w:r w:rsidRPr="008C4ADC">
        <w:rPr>
          <w:spacing w:val="-10"/>
        </w:rPr>
        <w:t xml:space="preserve"> </w:t>
      </w:r>
      <w:r w:rsidRPr="008C4ADC">
        <w:t>Міжнар.</w:t>
      </w:r>
      <w:r w:rsidRPr="008C4ADC">
        <w:rPr>
          <w:spacing w:val="-10"/>
        </w:rPr>
        <w:t xml:space="preserve"> </w:t>
      </w:r>
      <w:r w:rsidRPr="008C4ADC">
        <w:t>наук.-</w:t>
      </w:r>
      <w:proofErr w:type="spellStart"/>
      <w:r w:rsidRPr="008C4ADC">
        <w:t>практ</w:t>
      </w:r>
      <w:proofErr w:type="spellEnd"/>
      <w:r w:rsidRPr="008C4ADC">
        <w:t>.</w:t>
      </w:r>
      <w:r w:rsidRPr="008C4ADC">
        <w:rPr>
          <w:spacing w:val="-10"/>
        </w:rPr>
        <w:t xml:space="preserve"> </w:t>
      </w:r>
      <w:proofErr w:type="spellStart"/>
      <w:r w:rsidRPr="008C4ADC">
        <w:t>конф</w:t>
      </w:r>
      <w:proofErr w:type="spellEnd"/>
      <w:r w:rsidRPr="008C4ADC">
        <w:t>.</w:t>
      </w:r>
      <w:r w:rsidRPr="008C4ADC">
        <w:rPr>
          <w:spacing w:val="-10"/>
        </w:rPr>
        <w:t xml:space="preserve"> </w:t>
      </w:r>
      <w:r w:rsidRPr="008C4ADC">
        <w:t>(м.</w:t>
      </w:r>
      <w:r w:rsidRPr="008C4ADC">
        <w:rPr>
          <w:spacing w:val="-10"/>
        </w:rPr>
        <w:t xml:space="preserve"> </w:t>
      </w:r>
      <w:r w:rsidRPr="008C4ADC">
        <w:t>Одеса,</w:t>
      </w:r>
      <w:r w:rsidRPr="008C4ADC">
        <w:rPr>
          <w:spacing w:val="-14"/>
        </w:rPr>
        <w:t xml:space="preserve"> </w:t>
      </w:r>
      <w:r w:rsidRPr="008C4ADC">
        <w:t>19</w:t>
      </w:r>
      <w:r w:rsidRPr="008C4ADC">
        <w:rPr>
          <w:spacing w:val="-12"/>
        </w:rPr>
        <w:t xml:space="preserve"> </w:t>
      </w:r>
      <w:r w:rsidRPr="008C4ADC">
        <w:t>травня</w:t>
      </w:r>
      <w:r w:rsidRPr="008C4ADC">
        <w:rPr>
          <w:spacing w:val="-13"/>
        </w:rPr>
        <w:t xml:space="preserve"> </w:t>
      </w:r>
      <w:r w:rsidRPr="008C4ADC">
        <w:t>2023 р.)</w:t>
      </w:r>
      <w:r w:rsidRPr="008C4ADC">
        <w:rPr>
          <w:spacing w:val="24"/>
        </w:rPr>
        <w:t xml:space="preserve"> </w:t>
      </w:r>
      <w:r w:rsidRPr="008C4ADC">
        <w:t>/</w:t>
      </w:r>
      <w:r w:rsidRPr="008C4ADC">
        <w:rPr>
          <w:spacing w:val="22"/>
        </w:rPr>
        <w:t xml:space="preserve"> </w:t>
      </w:r>
      <w:r w:rsidRPr="008C4ADC">
        <w:t>за</w:t>
      </w:r>
      <w:r w:rsidRPr="008C4ADC">
        <w:rPr>
          <w:spacing w:val="25"/>
        </w:rPr>
        <w:t xml:space="preserve"> </w:t>
      </w:r>
      <w:r w:rsidRPr="008C4ADC">
        <w:t>загальною</w:t>
      </w:r>
      <w:r w:rsidRPr="008C4ADC">
        <w:rPr>
          <w:spacing w:val="24"/>
        </w:rPr>
        <w:t xml:space="preserve"> </w:t>
      </w:r>
      <w:r w:rsidRPr="008C4ADC">
        <w:t>редакцією</w:t>
      </w:r>
      <w:r w:rsidRPr="008C4ADC">
        <w:rPr>
          <w:spacing w:val="24"/>
        </w:rPr>
        <w:t xml:space="preserve"> </w:t>
      </w:r>
      <w:r w:rsidRPr="008C4ADC">
        <w:t>С.</w:t>
      </w:r>
      <w:r w:rsidRPr="008C4ADC">
        <w:rPr>
          <w:spacing w:val="24"/>
        </w:rPr>
        <w:t xml:space="preserve"> </w:t>
      </w:r>
      <w:r w:rsidRPr="008C4ADC">
        <w:t>В.</w:t>
      </w:r>
      <w:r w:rsidRPr="008C4ADC">
        <w:rPr>
          <w:spacing w:val="23"/>
        </w:rPr>
        <w:t xml:space="preserve"> </w:t>
      </w:r>
      <w:r w:rsidRPr="008C4ADC">
        <w:t>Ківалова.</w:t>
      </w:r>
      <w:r w:rsidRPr="008C4ADC">
        <w:rPr>
          <w:spacing w:val="24"/>
        </w:rPr>
        <w:t xml:space="preserve"> </w:t>
      </w:r>
      <w:r w:rsidRPr="008C4ADC">
        <w:t>Одеса</w:t>
      </w:r>
      <w:r w:rsidRPr="008C4ADC">
        <w:rPr>
          <w:spacing w:val="28"/>
        </w:rPr>
        <w:t xml:space="preserve"> </w:t>
      </w:r>
      <w:r w:rsidRPr="008C4ADC">
        <w:t>:</w:t>
      </w:r>
      <w:r w:rsidRPr="008C4ADC">
        <w:rPr>
          <w:spacing w:val="18"/>
        </w:rPr>
        <w:t xml:space="preserve"> </w:t>
      </w:r>
      <w:r w:rsidRPr="008C4ADC">
        <w:rPr>
          <w:spacing w:val="-2"/>
        </w:rPr>
        <w:t>Видавництво</w:t>
      </w:r>
      <w:r w:rsidR="00572295" w:rsidRPr="008C4ADC">
        <w:rPr>
          <w:spacing w:val="-2"/>
        </w:rPr>
        <w:t xml:space="preserve"> </w:t>
      </w:r>
      <w:r w:rsidRPr="008C4ADC">
        <w:rPr>
          <w:spacing w:val="-2"/>
        </w:rPr>
        <w:t>«Юридика»,</w:t>
      </w:r>
      <w:r w:rsidR="00531F5D" w:rsidRPr="008C4ADC">
        <w:t xml:space="preserve"> </w:t>
      </w:r>
      <w:r w:rsidRPr="008C4ADC">
        <w:rPr>
          <w:spacing w:val="-2"/>
        </w:rPr>
        <w:t>2023.</w:t>
      </w:r>
      <w:r w:rsidR="00531F5D" w:rsidRPr="008C4ADC">
        <w:t xml:space="preserve"> </w:t>
      </w:r>
      <w:r w:rsidRPr="008C4ADC">
        <w:rPr>
          <w:spacing w:val="-5"/>
        </w:rPr>
        <w:t>Т.</w:t>
      </w:r>
      <w:r w:rsidR="00531F5D" w:rsidRPr="008C4ADC">
        <w:t xml:space="preserve"> </w:t>
      </w:r>
      <w:r w:rsidRPr="008C4ADC">
        <w:rPr>
          <w:spacing w:val="-5"/>
        </w:rPr>
        <w:t>2.</w:t>
      </w:r>
      <w:r w:rsidR="00531F5D" w:rsidRPr="008C4ADC">
        <w:t xml:space="preserve"> </w:t>
      </w:r>
      <w:r w:rsidRPr="008C4ADC">
        <w:rPr>
          <w:spacing w:val="-5"/>
        </w:rPr>
        <w:t>С.</w:t>
      </w:r>
      <w:r w:rsidR="00531F5D" w:rsidRPr="008C4ADC">
        <w:t xml:space="preserve"> </w:t>
      </w:r>
      <w:r w:rsidRPr="008C4ADC">
        <w:rPr>
          <w:spacing w:val="-2"/>
        </w:rPr>
        <w:t>397–400.</w:t>
      </w:r>
      <w:r w:rsidR="00531F5D" w:rsidRPr="008C4ADC">
        <w:t xml:space="preserve"> </w:t>
      </w:r>
      <w:r w:rsidRPr="008C4ADC">
        <w:rPr>
          <w:spacing w:val="-4"/>
        </w:rPr>
        <w:t>URL:</w:t>
      </w:r>
      <w:r w:rsidR="00572295" w:rsidRPr="008C4ADC">
        <w:rPr>
          <w:spacing w:val="-4"/>
        </w:rPr>
        <w:t xml:space="preserve"> </w:t>
      </w:r>
      <w:hyperlink r:id="rId393">
        <w:r w:rsidRPr="008C4ADC">
          <w:rPr>
            <w:color w:val="0000FF"/>
            <w:spacing w:val="-2"/>
            <w:u w:val="single" w:color="0000FF"/>
          </w:rPr>
          <w:t>https://dspace.onua.edu.ua/items/f1e8b0ae-17b3-4c28-bad4-</w:t>
        </w:r>
      </w:hyperlink>
      <w:r w:rsidRPr="008C4ADC">
        <w:rPr>
          <w:color w:val="0000FF"/>
          <w:spacing w:val="-2"/>
        </w:rPr>
        <w:t xml:space="preserve"> </w:t>
      </w:r>
      <w:hyperlink r:id="rId394">
        <w:r w:rsidRPr="008C4ADC">
          <w:rPr>
            <w:color w:val="0000FF"/>
            <w:spacing w:val="-2"/>
            <w:u w:val="single" w:color="0000FF"/>
          </w:rPr>
          <w:t>ba0eb2a13838</w:t>
        </w:r>
      </w:hyperlink>
      <w:r w:rsidRPr="008C4ADC">
        <w:rPr>
          <w:spacing w:val="-2"/>
        </w:rPr>
        <w:t>.</w:t>
      </w:r>
    </w:p>
    <w:p w14:paraId="372FDAE3" w14:textId="459AB040" w:rsidR="00F469CC" w:rsidRPr="008C4ADC" w:rsidRDefault="006160D3" w:rsidP="00572295">
      <w:pPr>
        <w:pStyle w:val="a3"/>
        <w:ind w:left="0" w:firstLine="567"/>
      </w:pPr>
      <w:r w:rsidRPr="008C4ADC">
        <w:t>Ільїна</w:t>
      </w:r>
      <w:r w:rsidRPr="008C4ADC">
        <w:rPr>
          <w:spacing w:val="80"/>
        </w:rPr>
        <w:t xml:space="preserve"> </w:t>
      </w:r>
      <w:r w:rsidRPr="008C4ADC">
        <w:t>О.</w:t>
      </w:r>
      <w:r w:rsidRPr="008C4ADC">
        <w:rPr>
          <w:spacing w:val="80"/>
        </w:rPr>
        <w:t xml:space="preserve"> </w:t>
      </w:r>
      <w:r w:rsidRPr="008C4ADC">
        <w:t>В.</w:t>
      </w:r>
      <w:r w:rsidRPr="008C4ADC">
        <w:rPr>
          <w:spacing w:val="80"/>
        </w:rPr>
        <w:t xml:space="preserve"> </w:t>
      </w:r>
      <w:r w:rsidRPr="008C4ADC">
        <w:t>Ознака</w:t>
      </w:r>
      <w:r w:rsidRPr="008C4ADC">
        <w:rPr>
          <w:spacing w:val="80"/>
        </w:rPr>
        <w:t xml:space="preserve"> </w:t>
      </w:r>
      <w:r w:rsidRPr="008C4ADC">
        <w:t>«вчинення</w:t>
      </w:r>
      <w:r w:rsidRPr="008C4ADC">
        <w:rPr>
          <w:spacing w:val="80"/>
        </w:rPr>
        <w:t xml:space="preserve"> </w:t>
      </w:r>
      <w:r w:rsidRPr="008C4ADC">
        <w:t>злочину</w:t>
      </w:r>
      <w:r w:rsidRPr="008C4ADC">
        <w:rPr>
          <w:spacing w:val="80"/>
        </w:rPr>
        <w:t xml:space="preserve"> </w:t>
      </w:r>
      <w:r w:rsidRPr="008C4ADC">
        <w:t>організованою групою»</w:t>
      </w:r>
      <w:r w:rsidRPr="008C4ADC">
        <w:rPr>
          <w:spacing w:val="-16"/>
        </w:rPr>
        <w:t xml:space="preserve"> </w:t>
      </w:r>
      <w:r w:rsidRPr="008C4ADC">
        <w:t>як</w:t>
      </w:r>
      <w:r w:rsidRPr="008C4ADC">
        <w:rPr>
          <w:spacing w:val="-9"/>
        </w:rPr>
        <w:t xml:space="preserve"> </w:t>
      </w:r>
      <w:r w:rsidRPr="008C4ADC">
        <w:t>кваліфікуюча</w:t>
      </w:r>
      <w:r w:rsidRPr="008C4ADC">
        <w:rPr>
          <w:spacing w:val="-7"/>
        </w:rPr>
        <w:t xml:space="preserve"> </w:t>
      </w:r>
      <w:r w:rsidRPr="008C4ADC">
        <w:t>для</w:t>
      </w:r>
      <w:r w:rsidRPr="008C4ADC">
        <w:rPr>
          <w:spacing w:val="-8"/>
        </w:rPr>
        <w:t xml:space="preserve"> </w:t>
      </w:r>
      <w:r w:rsidRPr="008C4ADC">
        <w:t>корисливих</w:t>
      </w:r>
      <w:r w:rsidRPr="008C4ADC">
        <w:rPr>
          <w:spacing w:val="-9"/>
        </w:rPr>
        <w:t xml:space="preserve"> </w:t>
      </w:r>
      <w:r w:rsidRPr="008C4ADC">
        <w:t>злочинів</w:t>
      </w:r>
      <w:r w:rsidRPr="008C4ADC">
        <w:rPr>
          <w:spacing w:val="-13"/>
        </w:rPr>
        <w:t xml:space="preserve"> </w:t>
      </w:r>
      <w:r w:rsidRPr="008C4ADC">
        <w:t>проти</w:t>
      </w:r>
      <w:r w:rsidRPr="008C4ADC">
        <w:rPr>
          <w:spacing w:val="-7"/>
        </w:rPr>
        <w:t xml:space="preserve"> </w:t>
      </w:r>
      <w:r w:rsidRPr="008C4ADC">
        <w:rPr>
          <w:spacing w:val="-2"/>
        </w:rPr>
        <w:t>власності:</w:t>
      </w:r>
      <w:r w:rsidR="00572295" w:rsidRPr="008C4ADC">
        <w:t xml:space="preserve"> </w:t>
      </w:r>
      <w:r w:rsidRPr="008C4ADC">
        <w:t xml:space="preserve">питання тлумачення та застосування. </w:t>
      </w:r>
      <w:r w:rsidRPr="008C4ADC">
        <w:rPr>
          <w:i/>
        </w:rPr>
        <w:t>Держава і право</w:t>
      </w:r>
      <w:r w:rsidRPr="008C4ADC">
        <w:t xml:space="preserve">. </w:t>
      </w:r>
      <w:r w:rsidRPr="008C4ADC">
        <w:rPr>
          <w:i/>
        </w:rPr>
        <w:t>Юридичні і політичні науки</w:t>
      </w:r>
      <w:r w:rsidRPr="008C4ADC">
        <w:t xml:space="preserve">. 2006. </w:t>
      </w:r>
      <w:proofErr w:type="spellStart"/>
      <w:r w:rsidRPr="008C4ADC">
        <w:t>Вип</w:t>
      </w:r>
      <w:proofErr w:type="spellEnd"/>
      <w:r w:rsidRPr="008C4ADC">
        <w:t>. 33. С. 453–459.</w:t>
      </w:r>
    </w:p>
    <w:p w14:paraId="41ECFEB2" w14:textId="77777777" w:rsidR="00F469CC" w:rsidRPr="008C4ADC" w:rsidRDefault="006160D3" w:rsidP="00DE7D59">
      <w:pPr>
        <w:pStyle w:val="a3"/>
        <w:ind w:left="0" w:firstLine="567"/>
      </w:pPr>
      <w:hyperlink r:id="rId395">
        <w:r w:rsidRPr="008C4ADC">
          <w:t>Забарний А. М.</w:t>
        </w:r>
      </w:hyperlink>
      <w:r w:rsidRPr="008C4ADC">
        <w:t xml:space="preserve"> Актуальні питання визначення поняття привласнення розтрати чужого майна в кримінальному праві. </w:t>
      </w:r>
      <w:r w:rsidRPr="008C4ADC">
        <w:rPr>
          <w:i/>
        </w:rPr>
        <w:t>Актуальні проблеми політики</w:t>
      </w:r>
      <w:r w:rsidRPr="008C4ADC">
        <w:t xml:space="preserve">. 2004. </w:t>
      </w:r>
      <w:proofErr w:type="spellStart"/>
      <w:r w:rsidRPr="008C4ADC">
        <w:t>Вип</w:t>
      </w:r>
      <w:proofErr w:type="spellEnd"/>
      <w:r w:rsidRPr="008C4ADC">
        <w:t>. 20. С. 132–137.</w:t>
      </w:r>
    </w:p>
    <w:p w14:paraId="138EBBD0" w14:textId="72A65269" w:rsidR="00F469CC" w:rsidRPr="008C4ADC" w:rsidRDefault="006160D3" w:rsidP="00572295">
      <w:pPr>
        <w:ind w:firstLine="567"/>
        <w:jc w:val="both"/>
      </w:pPr>
      <w:hyperlink r:id="rId396">
        <w:r w:rsidRPr="008C4ADC">
          <w:t>Забарний</w:t>
        </w:r>
        <w:r w:rsidRPr="008C4ADC">
          <w:rPr>
            <w:spacing w:val="-1"/>
          </w:rPr>
          <w:t xml:space="preserve"> </w:t>
        </w:r>
        <w:r w:rsidRPr="008C4ADC">
          <w:t>А. М.</w:t>
        </w:r>
      </w:hyperlink>
      <w:r w:rsidRPr="008C4ADC">
        <w:t xml:space="preserve"> Проблеми</w:t>
      </w:r>
      <w:r w:rsidRPr="008C4ADC">
        <w:rPr>
          <w:spacing w:val="-1"/>
        </w:rPr>
        <w:t xml:space="preserve"> </w:t>
      </w:r>
      <w:r w:rsidRPr="008C4ADC">
        <w:t>визначення</w:t>
      </w:r>
      <w:r w:rsidRPr="008C4ADC">
        <w:rPr>
          <w:spacing w:val="-2"/>
        </w:rPr>
        <w:t xml:space="preserve"> </w:t>
      </w:r>
      <w:r w:rsidRPr="008C4ADC">
        <w:t>суб’єктивної</w:t>
      </w:r>
      <w:r w:rsidRPr="008C4ADC">
        <w:rPr>
          <w:spacing w:val="-1"/>
        </w:rPr>
        <w:t xml:space="preserve"> </w:t>
      </w:r>
      <w:r w:rsidRPr="008C4ADC">
        <w:t xml:space="preserve">сторони привласнення та розтрати чужого майна. </w:t>
      </w:r>
      <w:r w:rsidRPr="008C4ADC">
        <w:rPr>
          <w:i/>
        </w:rPr>
        <w:t>Проблеми правознавства та</w:t>
      </w:r>
      <w:r w:rsidR="00531F5D" w:rsidRPr="008C4ADC">
        <w:rPr>
          <w:i/>
          <w:spacing w:val="54"/>
          <w:w w:val="150"/>
        </w:rPr>
        <w:t xml:space="preserve"> </w:t>
      </w:r>
      <w:r w:rsidRPr="008C4ADC">
        <w:rPr>
          <w:i/>
        </w:rPr>
        <w:t>правоохоронної</w:t>
      </w:r>
      <w:r w:rsidR="00531F5D" w:rsidRPr="008C4ADC">
        <w:rPr>
          <w:i/>
          <w:spacing w:val="53"/>
          <w:w w:val="150"/>
        </w:rPr>
        <w:t xml:space="preserve"> </w:t>
      </w:r>
      <w:r w:rsidRPr="008C4ADC">
        <w:rPr>
          <w:i/>
        </w:rPr>
        <w:t>діяльності</w:t>
      </w:r>
      <w:r w:rsidRPr="008C4ADC">
        <w:t>.</w:t>
      </w:r>
      <w:r w:rsidR="00531F5D" w:rsidRPr="008C4ADC">
        <w:rPr>
          <w:spacing w:val="53"/>
          <w:w w:val="150"/>
        </w:rPr>
        <w:t xml:space="preserve"> </w:t>
      </w:r>
      <w:r w:rsidRPr="008C4ADC">
        <w:t>2004.</w:t>
      </w:r>
      <w:r w:rsidR="00531F5D" w:rsidRPr="008C4ADC">
        <w:rPr>
          <w:spacing w:val="53"/>
          <w:w w:val="150"/>
        </w:rPr>
        <w:t xml:space="preserve"> </w:t>
      </w:r>
      <w:r w:rsidRPr="008C4ADC">
        <w:t>№</w:t>
      </w:r>
      <w:r w:rsidR="00531F5D" w:rsidRPr="008C4ADC">
        <w:rPr>
          <w:spacing w:val="53"/>
          <w:w w:val="150"/>
        </w:rPr>
        <w:t xml:space="preserve"> </w:t>
      </w:r>
      <w:r w:rsidRPr="008C4ADC">
        <w:rPr>
          <w:spacing w:val="-5"/>
        </w:rPr>
        <w:t>1.</w:t>
      </w:r>
      <w:r w:rsidR="00572295" w:rsidRPr="008C4ADC">
        <w:rPr>
          <w:spacing w:val="-5"/>
        </w:rPr>
        <w:t xml:space="preserve"> </w:t>
      </w:r>
      <w:r w:rsidRPr="008C4ADC">
        <w:t xml:space="preserve">С. </w:t>
      </w:r>
      <w:r w:rsidRPr="008C4ADC">
        <w:rPr>
          <w:spacing w:val="-2"/>
        </w:rPr>
        <w:t>102–109.</w:t>
      </w:r>
    </w:p>
    <w:p w14:paraId="65C7DD79" w14:textId="71B48093" w:rsidR="00F469CC" w:rsidRPr="008C4ADC" w:rsidRDefault="006160D3" w:rsidP="00DE7D59">
      <w:pPr>
        <w:pStyle w:val="a3"/>
        <w:ind w:left="0" w:firstLine="567"/>
      </w:pPr>
      <w:hyperlink r:id="rId397">
        <w:r w:rsidRPr="008C4ADC">
          <w:t>Зенова М.</w:t>
        </w:r>
      </w:hyperlink>
      <w:r w:rsidRPr="008C4ADC">
        <w:t xml:space="preserve"> Проблеми співвідношення зловживання владою або службовим становищем і привласнення, розтрати або заволодіння чужим майном шляхом зловживання службовою особою своїм службовим становищем. </w:t>
      </w:r>
      <w:r w:rsidRPr="008C4ADC">
        <w:rPr>
          <w:i/>
        </w:rPr>
        <w:t>Підприємництво, господарство і право</w:t>
      </w:r>
      <w:r w:rsidRPr="008C4ADC">
        <w:t xml:space="preserve">. 2010. № 5. С. 148–150. URL: </w:t>
      </w:r>
      <w:hyperlink r:id="rId398">
        <w:r w:rsidRPr="008C4ADC">
          <w:rPr>
            <w:color w:val="0000FF"/>
            <w:u w:val="single" w:color="0000FF"/>
          </w:rPr>
          <w:t>http://pgp-</w:t>
        </w:r>
      </w:hyperlink>
      <w:hyperlink r:id="rId399">
        <w:r w:rsidRPr="008C4ADC">
          <w:rPr>
            <w:color w:val="0000FF"/>
            <w:spacing w:val="-2"/>
            <w:u w:val="single" w:color="0000FF"/>
          </w:rPr>
          <w:t>journal.kiev.ua/archive/2010/05_2010.pdf</w:t>
        </w:r>
        <w:r w:rsidRPr="008C4ADC">
          <w:rPr>
            <w:spacing w:val="-2"/>
          </w:rPr>
          <w:t>.</w:t>
        </w:r>
      </w:hyperlink>
    </w:p>
    <w:p w14:paraId="5DB29B90" w14:textId="5CE20F3D" w:rsidR="00F469CC" w:rsidRPr="008C4ADC" w:rsidRDefault="006160D3" w:rsidP="00DE7D59">
      <w:pPr>
        <w:pStyle w:val="a3"/>
        <w:ind w:left="0" w:firstLine="567"/>
      </w:pPr>
      <w:proofErr w:type="spellStart"/>
      <w:r w:rsidRPr="008C4ADC">
        <w:t>Слабченко</w:t>
      </w:r>
      <w:proofErr w:type="spellEnd"/>
      <w:r w:rsidRPr="008C4ADC">
        <w:t xml:space="preserve"> О. А. Привласнення, розтрата майна або заволодіння ним шляхом зловживання службовим становищем за кримінальним законодавством ФРН, Франції та Великобританії: порівняльно-правове</w:t>
      </w:r>
      <w:r w:rsidRPr="008C4ADC">
        <w:rPr>
          <w:spacing w:val="-9"/>
        </w:rPr>
        <w:t xml:space="preserve"> </w:t>
      </w:r>
      <w:r w:rsidRPr="008C4ADC">
        <w:t>дослідження.</w:t>
      </w:r>
      <w:r w:rsidRPr="008C4ADC">
        <w:rPr>
          <w:spacing w:val="3"/>
        </w:rPr>
        <w:t xml:space="preserve"> </w:t>
      </w:r>
      <w:r w:rsidRPr="008C4ADC">
        <w:rPr>
          <w:i/>
        </w:rPr>
        <w:t>Форум</w:t>
      </w:r>
      <w:r w:rsidRPr="008C4ADC">
        <w:rPr>
          <w:i/>
          <w:spacing w:val="-5"/>
        </w:rPr>
        <w:t xml:space="preserve"> </w:t>
      </w:r>
      <w:r w:rsidRPr="008C4ADC">
        <w:rPr>
          <w:i/>
        </w:rPr>
        <w:t>права</w:t>
      </w:r>
      <w:r w:rsidRPr="008C4ADC">
        <w:t>.</w:t>
      </w:r>
      <w:r w:rsidRPr="008C4ADC">
        <w:rPr>
          <w:spacing w:val="-1"/>
        </w:rPr>
        <w:t xml:space="preserve"> </w:t>
      </w:r>
      <w:r w:rsidRPr="008C4ADC">
        <w:t>2011. №</w:t>
      </w:r>
      <w:r w:rsidRPr="008C4ADC">
        <w:rPr>
          <w:spacing w:val="-6"/>
        </w:rPr>
        <w:t xml:space="preserve"> </w:t>
      </w:r>
      <w:r w:rsidRPr="008C4ADC">
        <w:t>4.</w:t>
      </w:r>
      <w:r w:rsidRPr="008C4ADC">
        <w:rPr>
          <w:spacing w:val="-6"/>
        </w:rPr>
        <w:t xml:space="preserve"> </w:t>
      </w:r>
      <w:r w:rsidRPr="008C4ADC">
        <w:t xml:space="preserve">С. </w:t>
      </w:r>
      <w:r w:rsidRPr="008C4ADC">
        <w:rPr>
          <w:spacing w:val="-4"/>
        </w:rPr>
        <w:t>691–698.</w:t>
      </w:r>
      <w:r w:rsidR="00531F5D" w:rsidRPr="008C4ADC">
        <w:t xml:space="preserve"> </w:t>
      </w:r>
      <w:r w:rsidRPr="008C4ADC">
        <w:rPr>
          <w:spacing w:val="-4"/>
        </w:rPr>
        <w:t>URL:</w:t>
      </w:r>
      <w:r w:rsidR="00531F5D" w:rsidRPr="008C4ADC">
        <w:t xml:space="preserve"> </w:t>
      </w:r>
      <w:hyperlink r:id="rId400">
        <w:r w:rsidRPr="008C4ADC">
          <w:rPr>
            <w:color w:val="0000FF"/>
            <w:spacing w:val="-2"/>
            <w:u w:val="single" w:color="0000FF"/>
          </w:rPr>
          <w:t>http://www.irbis-nbuv.gov.ua/cgi-</w:t>
        </w:r>
      </w:hyperlink>
      <w:hyperlink r:id="rId401">
        <w:r w:rsidRPr="008C4ADC">
          <w:rPr>
            <w:color w:val="0000FF"/>
            <w:spacing w:val="-2"/>
            <w:u w:val="single" w:color="0000FF"/>
          </w:rPr>
          <w:t>bin/irbis_nbuv/cgiirbis_64.exe?I21DBN=LINK&amp;P21DBN=UJRN&amp;Z21</w:t>
        </w:r>
      </w:hyperlink>
      <w:hyperlink r:id="rId402">
        <w:r w:rsidRPr="008C4ADC">
          <w:rPr>
            <w:color w:val="0000FF"/>
            <w:spacing w:val="-2"/>
            <w:u w:val="single" w:color="0000FF"/>
          </w:rPr>
          <w:t>ID=&amp;S21REF=10&amp;S21CNR=20&amp;S21STN=1&amp;S21FMT=ASP_meta&amp;</w:t>
        </w:r>
      </w:hyperlink>
      <w:hyperlink r:id="rId403">
        <w:r w:rsidRPr="008C4ADC">
          <w:rPr>
            <w:color w:val="0000FF"/>
            <w:spacing w:val="-2"/>
            <w:u w:val="single" w:color="0000FF"/>
          </w:rPr>
          <w:t>C21COM=S&amp;2_S21P03=FILA=&amp;2_S21STR=FP_index.htm_2011_4_</w:t>
        </w:r>
      </w:hyperlink>
      <w:r w:rsidRPr="008C4ADC">
        <w:rPr>
          <w:color w:val="0000FF"/>
          <w:spacing w:val="-2"/>
        </w:rPr>
        <w:t xml:space="preserve"> </w:t>
      </w:r>
      <w:hyperlink r:id="rId404">
        <w:r w:rsidRPr="008C4ADC">
          <w:rPr>
            <w:color w:val="0000FF"/>
            <w:spacing w:val="-4"/>
            <w:u w:val="single" w:color="0000FF"/>
          </w:rPr>
          <w:t>116</w:t>
        </w:r>
        <w:r w:rsidRPr="008C4ADC">
          <w:rPr>
            <w:spacing w:val="-4"/>
          </w:rPr>
          <w:t>.</w:t>
        </w:r>
      </w:hyperlink>
    </w:p>
    <w:p w14:paraId="29C0A2BB" w14:textId="3E09083A" w:rsidR="00F469CC" w:rsidRPr="008C4ADC" w:rsidRDefault="006160D3" w:rsidP="00DE7D59">
      <w:pPr>
        <w:pStyle w:val="a3"/>
        <w:ind w:left="0" w:firstLine="567"/>
      </w:pPr>
      <w:proofErr w:type="spellStart"/>
      <w:r w:rsidRPr="008C4ADC">
        <w:t>Soloviova</w:t>
      </w:r>
      <w:proofErr w:type="spellEnd"/>
      <w:r w:rsidRPr="008C4ADC">
        <w:t xml:space="preserve"> A. </w:t>
      </w:r>
      <w:proofErr w:type="spellStart"/>
      <w:r w:rsidRPr="008C4ADC">
        <w:t>Crimes</w:t>
      </w:r>
      <w:proofErr w:type="spellEnd"/>
      <w:r w:rsidRPr="008C4ADC">
        <w:t xml:space="preserve"> </w:t>
      </w:r>
      <w:proofErr w:type="spellStart"/>
      <w:r w:rsidRPr="008C4ADC">
        <w:t>against</w:t>
      </w:r>
      <w:proofErr w:type="spellEnd"/>
      <w:r w:rsidRPr="008C4ADC">
        <w:t xml:space="preserve"> </w:t>
      </w:r>
      <w:proofErr w:type="spellStart"/>
      <w:r w:rsidRPr="008C4ADC">
        <w:t>property</w:t>
      </w:r>
      <w:proofErr w:type="spellEnd"/>
      <w:r w:rsidRPr="008C4ADC">
        <w:t xml:space="preserve"> </w:t>
      </w:r>
      <w:proofErr w:type="spellStart"/>
      <w:r w:rsidRPr="008C4ADC">
        <w:t>under</w:t>
      </w:r>
      <w:proofErr w:type="spellEnd"/>
      <w:r w:rsidRPr="008C4ADC">
        <w:t xml:space="preserve"> </w:t>
      </w:r>
      <w:proofErr w:type="spellStart"/>
      <w:r w:rsidRPr="008C4ADC">
        <w:t>the</w:t>
      </w:r>
      <w:proofErr w:type="spellEnd"/>
      <w:r w:rsidRPr="008C4ADC">
        <w:t xml:space="preserve"> </w:t>
      </w:r>
      <w:proofErr w:type="spellStart"/>
      <w:r w:rsidRPr="008C4ADC">
        <w:t>criminal</w:t>
      </w:r>
      <w:proofErr w:type="spellEnd"/>
      <w:r w:rsidRPr="008C4ADC">
        <w:t xml:space="preserve"> </w:t>
      </w:r>
      <w:proofErr w:type="spellStart"/>
      <w:r w:rsidRPr="008C4ADC">
        <w:t>law</w:t>
      </w:r>
      <w:proofErr w:type="spellEnd"/>
      <w:r w:rsidRPr="008C4ADC">
        <w:t xml:space="preserve"> </w:t>
      </w:r>
      <w:proofErr w:type="spellStart"/>
      <w:r w:rsidRPr="008C4ADC">
        <w:t>of</w:t>
      </w:r>
      <w:proofErr w:type="spellEnd"/>
      <w:r w:rsidRPr="008C4ADC">
        <w:t xml:space="preserve"> USA.</w:t>
      </w:r>
      <w:r w:rsidR="00531F5D" w:rsidRPr="008C4ADC">
        <w:rPr>
          <w:spacing w:val="76"/>
          <w:w w:val="150"/>
        </w:rPr>
        <w:t xml:space="preserve"> </w:t>
      </w:r>
      <w:r w:rsidRPr="008C4ADC">
        <w:rPr>
          <w:i/>
        </w:rPr>
        <w:t>Юридична</w:t>
      </w:r>
      <w:r w:rsidR="00531F5D" w:rsidRPr="008C4ADC">
        <w:rPr>
          <w:i/>
          <w:spacing w:val="76"/>
          <w:w w:val="150"/>
        </w:rPr>
        <w:t xml:space="preserve"> </w:t>
      </w:r>
      <w:r w:rsidRPr="008C4ADC">
        <w:rPr>
          <w:i/>
        </w:rPr>
        <w:t>наука</w:t>
      </w:r>
      <w:r w:rsidR="00531F5D" w:rsidRPr="008C4ADC">
        <w:rPr>
          <w:i/>
          <w:spacing w:val="75"/>
          <w:w w:val="150"/>
        </w:rPr>
        <w:t xml:space="preserve"> </w:t>
      </w:r>
      <w:r w:rsidRPr="008C4ADC">
        <w:t>:</w:t>
      </w:r>
      <w:r w:rsidR="00531F5D" w:rsidRPr="008C4ADC">
        <w:rPr>
          <w:spacing w:val="74"/>
          <w:w w:val="150"/>
        </w:rPr>
        <w:t xml:space="preserve"> </w:t>
      </w:r>
      <w:r w:rsidRPr="008C4ADC">
        <w:t>наук.</w:t>
      </w:r>
      <w:r w:rsidR="00531F5D" w:rsidRPr="008C4ADC">
        <w:rPr>
          <w:spacing w:val="76"/>
          <w:w w:val="150"/>
        </w:rPr>
        <w:t xml:space="preserve"> </w:t>
      </w:r>
      <w:proofErr w:type="spellStart"/>
      <w:r w:rsidRPr="008C4ADC">
        <w:t>юрид</w:t>
      </w:r>
      <w:proofErr w:type="spellEnd"/>
      <w:r w:rsidRPr="008C4ADC">
        <w:t>.</w:t>
      </w:r>
      <w:r w:rsidR="00531F5D" w:rsidRPr="008C4ADC">
        <w:rPr>
          <w:spacing w:val="74"/>
          <w:w w:val="150"/>
        </w:rPr>
        <w:t xml:space="preserve"> </w:t>
      </w:r>
      <w:proofErr w:type="spellStart"/>
      <w:r w:rsidRPr="008C4ADC">
        <w:t>журн</w:t>
      </w:r>
      <w:proofErr w:type="spellEnd"/>
      <w:r w:rsidRPr="008C4ADC">
        <w:t>.</w:t>
      </w:r>
      <w:r w:rsidR="00531F5D" w:rsidRPr="008C4ADC">
        <w:rPr>
          <w:spacing w:val="74"/>
          <w:w w:val="150"/>
        </w:rPr>
        <w:t xml:space="preserve"> </w:t>
      </w:r>
      <w:r w:rsidRPr="008C4ADC">
        <w:rPr>
          <w:spacing w:val="-2"/>
        </w:rPr>
        <w:t>2014.</w:t>
      </w:r>
      <w:r w:rsidR="00572295" w:rsidRPr="008C4ADC">
        <w:rPr>
          <w:spacing w:val="-2"/>
        </w:rPr>
        <w:t xml:space="preserve"> </w:t>
      </w:r>
      <w:r w:rsidRPr="008C4ADC">
        <w:t>№ 10. С.</w:t>
      </w:r>
      <w:r w:rsidRPr="008C4ADC">
        <w:rPr>
          <w:spacing w:val="-2"/>
        </w:rPr>
        <w:t xml:space="preserve"> 74–78.</w:t>
      </w:r>
    </w:p>
    <w:p w14:paraId="5E2FBAD2" w14:textId="77777777" w:rsidR="00F469CC" w:rsidRPr="008C4ADC" w:rsidRDefault="00F469CC" w:rsidP="00DE7D59">
      <w:pPr>
        <w:pStyle w:val="a3"/>
        <w:ind w:left="0" w:firstLine="567"/>
      </w:pPr>
    </w:p>
    <w:p w14:paraId="681EF0CA" w14:textId="11F51B85" w:rsidR="00F469CC" w:rsidRPr="008C4ADC" w:rsidRDefault="006160D3" w:rsidP="00572295">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00572295" w:rsidRPr="008C4ADC">
        <w:rPr>
          <w:i/>
          <w:iCs/>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0A9CEF4F" w14:textId="77777777" w:rsidR="00F469CC" w:rsidRPr="008C4ADC" w:rsidRDefault="006160D3" w:rsidP="00DE7D59">
      <w:pPr>
        <w:pStyle w:val="a3"/>
        <w:ind w:left="0" w:firstLine="567"/>
      </w:pPr>
      <w:r w:rsidRPr="008C4ADC">
        <w:t>Про</w:t>
      </w:r>
      <w:r w:rsidRPr="008C4ADC">
        <w:rPr>
          <w:spacing w:val="-14"/>
        </w:rPr>
        <w:t xml:space="preserve"> </w:t>
      </w:r>
      <w:r w:rsidRPr="008C4ADC">
        <w:t>судову</w:t>
      </w:r>
      <w:r w:rsidRPr="008C4ADC">
        <w:rPr>
          <w:spacing w:val="-14"/>
        </w:rPr>
        <w:t xml:space="preserve"> </w:t>
      </w:r>
      <w:r w:rsidRPr="008C4ADC">
        <w:t>практику</w:t>
      </w:r>
      <w:r w:rsidRPr="008C4ADC">
        <w:rPr>
          <w:spacing w:val="-14"/>
        </w:rPr>
        <w:t xml:space="preserve"> </w:t>
      </w:r>
      <w:r w:rsidRPr="008C4ADC">
        <w:t>у</w:t>
      </w:r>
      <w:r w:rsidRPr="008C4ADC">
        <w:rPr>
          <w:spacing w:val="-13"/>
        </w:rPr>
        <w:t xml:space="preserve"> </w:t>
      </w:r>
      <w:r w:rsidRPr="008C4ADC">
        <w:t>справах</w:t>
      </w:r>
      <w:r w:rsidRPr="008C4ADC">
        <w:rPr>
          <w:spacing w:val="-14"/>
        </w:rPr>
        <w:t xml:space="preserve"> </w:t>
      </w:r>
      <w:r w:rsidRPr="008C4ADC">
        <w:t>про</w:t>
      </w:r>
      <w:r w:rsidRPr="008C4ADC">
        <w:rPr>
          <w:spacing w:val="-14"/>
        </w:rPr>
        <w:t xml:space="preserve"> </w:t>
      </w:r>
      <w:r w:rsidRPr="008C4ADC">
        <w:t>злочини</w:t>
      </w:r>
      <w:r w:rsidRPr="008C4ADC">
        <w:rPr>
          <w:spacing w:val="-14"/>
        </w:rPr>
        <w:t xml:space="preserve"> </w:t>
      </w:r>
      <w:r w:rsidRPr="008C4ADC">
        <w:t>проти</w:t>
      </w:r>
      <w:r w:rsidRPr="008C4ADC">
        <w:rPr>
          <w:spacing w:val="-13"/>
        </w:rPr>
        <w:t xml:space="preserve"> </w:t>
      </w:r>
      <w:r w:rsidRPr="008C4ADC">
        <w:t xml:space="preserve">власності: постанова Пленуму Верховного Суду України від 06.11.2009 р. URL: </w:t>
      </w:r>
      <w:hyperlink r:id="rId405">
        <w:r w:rsidRPr="008C4ADC">
          <w:rPr>
            <w:color w:val="0000FF"/>
            <w:u w:val="single" w:color="0000FF"/>
          </w:rPr>
          <w:t>http://zakon3.rada.gov.ua/laws/show/ v0010700-09</w:t>
        </w:r>
      </w:hyperlink>
      <w:r w:rsidRPr="008C4ADC">
        <w:rPr>
          <w:color w:val="0000FF"/>
          <w:u w:val="single" w:color="0000FF"/>
        </w:rPr>
        <w:t>.</w:t>
      </w:r>
    </w:p>
    <w:p w14:paraId="41956A83" w14:textId="77777777" w:rsidR="00F469CC" w:rsidRPr="008C4ADC" w:rsidRDefault="006160D3" w:rsidP="00DE7D59">
      <w:pPr>
        <w:pStyle w:val="a3"/>
        <w:ind w:left="0" w:firstLine="567"/>
      </w:pPr>
      <w:r w:rsidRPr="008C4ADC">
        <w:t>Практика судів України з кримінальних справ (2014–2015)</w:t>
      </w:r>
      <w:r w:rsidRPr="008C4ADC">
        <w:rPr>
          <w:spacing w:val="-1"/>
        </w:rPr>
        <w:t xml:space="preserve"> </w:t>
      </w:r>
      <w:r w:rsidRPr="008C4ADC">
        <w:t xml:space="preserve">/ уклад. В. І. </w:t>
      </w:r>
      <w:proofErr w:type="spellStart"/>
      <w:r w:rsidRPr="008C4ADC">
        <w:t>Тютюгін</w:t>
      </w:r>
      <w:proofErr w:type="spellEnd"/>
      <w:r w:rsidRPr="008C4ADC">
        <w:t xml:space="preserve">; за </w:t>
      </w:r>
      <w:proofErr w:type="spellStart"/>
      <w:r w:rsidRPr="008C4ADC">
        <w:t>заг</w:t>
      </w:r>
      <w:proofErr w:type="spellEnd"/>
      <w:r w:rsidRPr="008C4ADC">
        <w:t xml:space="preserve">. ред. В. Я. </w:t>
      </w:r>
      <w:proofErr w:type="spellStart"/>
      <w:r w:rsidRPr="008C4ADC">
        <w:t>Тація</w:t>
      </w:r>
      <w:proofErr w:type="spellEnd"/>
      <w:r w:rsidRPr="008C4ADC">
        <w:t>. Харків : Право, 2016. 800 с. С. 298–366.</w:t>
      </w:r>
    </w:p>
    <w:p w14:paraId="01E266B2" w14:textId="77777777" w:rsidR="00F469CC" w:rsidRPr="008C4ADC" w:rsidRDefault="00F469CC" w:rsidP="00DE7D59">
      <w:pPr>
        <w:pStyle w:val="a3"/>
        <w:ind w:left="0" w:firstLine="567"/>
      </w:pPr>
    </w:p>
    <w:p w14:paraId="0D00691C" w14:textId="77777777" w:rsidR="00572295" w:rsidRPr="008C4ADC" w:rsidRDefault="00572295" w:rsidP="00DE7D59">
      <w:pPr>
        <w:pStyle w:val="a3"/>
        <w:ind w:left="0" w:firstLine="567"/>
      </w:pPr>
    </w:p>
    <w:p w14:paraId="3C38397C" w14:textId="77777777" w:rsidR="00572295" w:rsidRPr="008C4ADC" w:rsidRDefault="006160D3" w:rsidP="00572295">
      <w:pPr>
        <w:ind w:firstLine="567"/>
        <w:jc w:val="center"/>
        <w:rPr>
          <w:b/>
          <w:bCs/>
          <w:spacing w:val="-8"/>
        </w:rPr>
      </w:pPr>
      <w:r w:rsidRPr="008C4ADC">
        <w:rPr>
          <w:b/>
          <w:bCs/>
        </w:rPr>
        <w:t>Т</w:t>
      </w:r>
      <w:r w:rsidRPr="008C4ADC">
        <w:rPr>
          <w:b/>
          <w:bCs/>
          <w:spacing w:val="-7"/>
        </w:rPr>
        <w:t xml:space="preserve"> </w:t>
      </w:r>
      <w:r w:rsidRPr="008C4ADC">
        <w:rPr>
          <w:b/>
          <w:bCs/>
        </w:rPr>
        <w:t>е</w:t>
      </w:r>
      <w:r w:rsidRPr="008C4ADC">
        <w:rPr>
          <w:b/>
          <w:bCs/>
          <w:spacing w:val="-11"/>
        </w:rPr>
        <w:t xml:space="preserve"> </w:t>
      </w:r>
      <w:r w:rsidRPr="008C4ADC">
        <w:rPr>
          <w:b/>
          <w:bCs/>
        </w:rPr>
        <w:t>м</w:t>
      </w:r>
      <w:r w:rsidRPr="008C4ADC">
        <w:rPr>
          <w:b/>
          <w:bCs/>
          <w:spacing w:val="-6"/>
        </w:rPr>
        <w:t xml:space="preserve"> </w:t>
      </w:r>
      <w:r w:rsidRPr="008C4ADC">
        <w:rPr>
          <w:b/>
          <w:bCs/>
        </w:rPr>
        <w:t>а</w:t>
      </w:r>
      <w:r w:rsidRPr="008C4ADC">
        <w:rPr>
          <w:b/>
          <w:bCs/>
          <w:spacing w:val="33"/>
        </w:rPr>
        <w:t xml:space="preserve"> </w:t>
      </w:r>
      <w:r w:rsidRPr="008C4ADC">
        <w:rPr>
          <w:b/>
          <w:bCs/>
        </w:rPr>
        <w:t>22.</w:t>
      </w:r>
    </w:p>
    <w:p w14:paraId="0209F993" w14:textId="7019594A" w:rsidR="00F469CC" w:rsidRPr="008C4ADC" w:rsidRDefault="006160D3" w:rsidP="00572295">
      <w:pPr>
        <w:ind w:firstLine="567"/>
        <w:jc w:val="center"/>
        <w:rPr>
          <w:b/>
          <w:bCs/>
        </w:rPr>
      </w:pPr>
      <w:r w:rsidRPr="008C4ADC">
        <w:rPr>
          <w:b/>
          <w:bCs/>
        </w:rPr>
        <w:t>ПРОТИДІЯ</w:t>
      </w:r>
      <w:r w:rsidRPr="008C4ADC">
        <w:rPr>
          <w:b/>
          <w:bCs/>
          <w:spacing w:val="-5"/>
        </w:rPr>
        <w:t xml:space="preserve"> </w:t>
      </w:r>
      <w:r w:rsidRPr="008C4ADC">
        <w:rPr>
          <w:b/>
          <w:bCs/>
        </w:rPr>
        <w:t>ЗАКОННІЙ</w:t>
      </w:r>
      <w:r w:rsidRPr="008C4ADC">
        <w:rPr>
          <w:b/>
          <w:bCs/>
          <w:spacing w:val="-3"/>
        </w:rPr>
        <w:t xml:space="preserve"> </w:t>
      </w:r>
      <w:r w:rsidRPr="008C4ADC">
        <w:rPr>
          <w:b/>
          <w:bCs/>
          <w:spacing w:val="-2"/>
        </w:rPr>
        <w:t>ГОСПОДАРСЬКІЙ</w:t>
      </w:r>
      <w:r w:rsidR="00572295" w:rsidRPr="008C4ADC">
        <w:rPr>
          <w:b/>
          <w:bCs/>
          <w:spacing w:val="-2"/>
        </w:rPr>
        <w:t xml:space="preserve"> </w:t>
      </w:r>
      <w:r w:rsidRPr="008C4ADC">
        <w:rPr>
          <w:b/>
          <w:bCs/>
          <w:spacing w:val="-2"/>
        </w:rPr>
        <w:t>ДІЯЛЬНОСТІ</w:t>
      </w:r>
    </w:p>
    <w:p w14:paraId="2854D40D" w14:textId="77777777" w:rsidR="00572295" w:rsidRPr="008C4ADC" w:rsidRDefault="00572295" w:rsidP="00DE7D59">
      <w:pPr>
        <w:pStyle w:val="a3"/>
        <w:ind w:left="0" w:firstLine="567"/>
      </w:pPr>
    </w:p>
    <w:p w14:paraId="53B83B1E" w14:textId="17836F62" w:rsidR="00F469CC" w:rsidRPr="008C4ADC" w:rsidRDefault="006160D3" w:rsidP="00572295">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5DC0C903" w14:textId="77777777" w:rsidR="00F469CC" w:rsidRPr="008C4ADC" w:rsidRDefault="006160D3" w:rsidP="00DE7D59">
      <w:pPr>
        <w:pStyle w:val="a3"/>
        <w:ind w:left="0" w:firstLine="567"/>
      </w:pPr>
      <w:r w:rsidRPr="008C4ADC">
        <w:rPr>
          <w:spacing w:val="-2"/>
        </w:rPr>
        <w:t>Вступ.</w:t>
      </w:r>
    </w:p>
    <w:p w14:paraId="47EC6423" w14:textId="77777777" w:rsidR="00F469CC" w:rsidRPr="008C4ADC" w:rsidRDefault="006160D3" w:rsidP="00DE7D59">
      <w:pPr>
        <w:pStyle w:val="a5"/>
        <w:numPr>
          <w:ilvl w:val="0"/>
          <w:numId w:val="16"/>
        </w:numPr>
        <w:tabs>
          <w:tab w:val="left" w:pos="1164"/>
        </w:tabs>
        <w:ind w:left="0" w:firstLine="567"/>
      </w:pPr>
      <w:r w:rsidRPr="008C4ADC">
        <w:t>Об’єкт</w:t>
      </w:r>
      <w:r w:rsidRPr="008C4ADC">
        <w:rPr>
          <w:spacing w:val="-11"/>
        </w:rPr>
        <w:t xml:space="preserve"> </w:t>
      </w:r>
      <w:r w:rsidRPr="008C4ADC">
        <w:t>протидії</w:t>
      </w:r>
      <w:r w:rsidRPr="008C4ADC">
        <w:rPr>
          <w:spacing w:val="-13"/>
        </w:rPr>
        <w:t xml:space="preserve"> </w:t>
      </w:r>
      <w:r w:rsidRPr="008C4ADC">
        <w:t>законній</w:t>
      </w:r>
      <w:r w:rsidRPr="008C4ADC">
        <w:rPr>
          <w:spacing w:val="-9"/>
        </w:rPr>
        <w:t xml:space="preserve"> </w:t>
      </w:r>
      <w:r w:rsidRPr="008C4ADC">
        <w:t>господарській</w:t>
      </w:r>
      <w:r w:rsidRPr="008C4ADC">
        <w:rPr>
          <w:spacing w:val="-9"/>
        </w:rPr>
        <w:t xml:space="preserve"> </w:t>
      </w:r>
      <w:r w:rsidRPr="008C4ADC">
        <w:rPr>
          <w:spacing w:val="-2"/>
        </w:rPr>
        <w:t>діяльності.</w:t>
      </w:r>
    </w:p>
    <w:p w14:paraId="52CA69B5" w14:textId="77777777" w:rsidR="00F469CC" w:rsidRPr="008C4ADC" w:rsidRDefault="006160D3" w:rsidP="00DE7D59">
      <w:pPr>
        <w:pStyle w:val="a5"/>
        <w:numPr>
          <w:ilvl w:val="0"/>
          <w:numId w:val="16"/>
        </w:numPr>
        <w:tabs>
          <w:tab w:val="left" w:pos="1294"/>
        </w:tabs>
        <w:ind w:left="0" w:firstLine="567"/>
      </w:pPr>
      <w:r w:rsidRPr="008C4ADC">
        <w:t>Об’єктивна</w:t>
      </w:r>
      <w:r w:rsidRPr="008C4ADC">
        <w:rPr>
          <w:spacing w:val="40"/>
        </w:rPr>
        <w:t xml:space="preserve"> </w:t>
      </w:r>
      <w:r w:rsidRPr="008C4ADC">
        <w:t>сторона</w:t>
      </w:r>
      <w:r w:rsidRPr="008C4ADC">
        <w:rPr>
          <w:spacing w:val="40"/>
        </w:rPr>
        <w:t xml:space="preserve"> </w:t>
      </w:r>
      <w:r w:rsidRPr="008C4ADC">
        <w:t>протидії</w:t>
      </w:r>
      <w:r w:rsidRPr="008C4ADC">
        <w:rPr>
          <w:spacing w:val="40"/>
        </w:rPr>
        <w:t xml:space="preserve"> </w:t>
      </w:r>
      <w:r w:rsidRPr="008C4ADC">
        <w:t>законній</w:t>
      </w:r>
      <w:r w:rsidRPr="008C4ADC">
        <w:rPr>
          <w:spacing w:val="40"/>
        </w:rPr>
        <w:t xml:space="preserve"> </w:t>
      </w:r>
      <w:r w:rsidRPr="008C4ADC">
        <w:t xml:space="preserve">господарській </w:t>
      </w:r>
      <w:r w:rsidRPr="008C4ADC">
        <w:rPr>
          <w:spacing w:val="-2"/>
        </w:rPr>
        <w:t>діяльності.</w:t>
      </w:r>
    </w:p>
    <w:p w14:paraId="3A461A2C" w14:textId="77777777" w:rsidR="00F469CC" w:rsidRPr="008C4ADC" w:rsidRDefault="006160D3" w:rsidP="00DE7D59">
      <w:pPr>
        <w:pStyle w:val="a5"/>
        <w:numPr>
          <w:ilvl w:val="0"/>
          <w:numId w:val="16"/>
        </w:numPr>
        <w:tabs>
          <w:tab w:val="left" w:pos="1342"/>
        </w:tabs>
        <w:ind w:left="0" w:firstLine="567"/>
      </w:pPr>
      <w:r w:rsidRPr="008C4ADC">
        <w:t>Суб’єктивна</w:t>
      </w:r>
      <w:r w:rsidRPr="008C4ADC">
        <w:rPr>
          <w:spacing w:val="80"/>
        </w:rPr>
        <w:t xml:space="preserve"> </w:t>
      </w:r>
      <w:r w:rsidRPr="008C4ADC">
        <w:t>сторона</w:t>
      </w:r>
      <w:r w:rsidRPr="008C4ADC">
        <w:rPr>
          <w:spacing w:val="80"/>
        </w:rPr>
        <w:t xml:space="preserve"> </w:t>
      </w:r>
      <w:r w:rsidRPr="008C4ADC">
        <w:t>і</w:t>
      </w:r>
      <w:r w:rsidRPr="008C4ADC">
        <w:rPr>
          <w:spacing w:val="80"/>
        </w:rPr>
        <w:t xml:space="preserve"> </w:t>
      </w:r>
      <w:r w:rsidRPr="008C4ADC">
        <w:t>суб’єкт</w:t>
      </w:r>
      <w:r w:rsidRPr="008C4ADC">
        <w:rPr>
          <w:spacing w:val="80"/>
        </w:rPr>
        <w:t xml:space="preserve"> </w:t>
      </w:r>
      <w:r w:rsidRPr="008C4ADC">
        <w:t>протидії</w:t>
      </w:r>
      <w:r w:rsidRPr="008C4ADC">
        <w:rPr>
          <w:spacing w:val="80"/>
        </w:rPr>
        <w:t xml:space="preserve"> </w:t>
      </w:r>
      <w:r w:rsidRPr="008C4ADC">
        <w:t>законній господарській діяльності.</w:t>
      </w:r>
    </w:p>
    <w:p w14:paraId="2E66E686" w14:textId="55ED6671" w:rsidR="00F469CC" w:rsidRPr="008C4ADC" w:rsidRDefault="006160D3" w:rsidP="00DE7D59">
      <w:pPr>
        <w:pStyle w:val="a5"/>
        <w:numPr>
          <w:ilvl w:val="0"/>
          <w:numId w:val="16"/>
        </w:numPr>
        <w:tabs>
          <w:tab w:val="left" w:pos="1289"/>
          <w:tab w:val="left" w:pos="3128"/>
          <w:tab w:val="left" w:pos="4329"/>
          <w:tab w:val="left" w:pos="5674"/>
        </w:tabs>
        <w:ind w:left="0" w:firstLine="567"/>
      </w:pPr>
      <w:r w:rsidRPr="008C4ADC">
        <w:rPr>
          <w:spacing w:val="-2"/>
        </w:rPr>
        <w:t>Кваліфікуючі</w:t>
      </w:r>
      <w:r w:rsidR="00531F5D" w:rsidRPr="008C4ADC">
        <w:t xml:space="preserve"> </w:t>
      </w:r>
      <w:r w:rsidRPr="008C4ADC">
        <w:rPr>
          <w:spacing w:val="-2"/>
        </w:rPr>
        <w:t>ознаки</w:t>
      </w:r>
      <w:r w:rsidR="00531F5D" w:rsidRPr="008C4ADC">
        <w:t xml:space="preserve"> </w:t>
      </w:r>
      <w:r w:rsidRPr="008C4ADC">
        <w:rPr>
          <w:spacing w:val="-2"/>
        </w:rPr>
        <w:t>протидії</w:t>
      </w:r>
      <w:r w:rsidR="00531F5D" w:rsidRPr="008C4ADC">
        <w:t xml:space="preserve"> </w:t>
      </w:r>
      <w:r w:rsidRPr="008C4ADC">
        <w:rPr>
          <w:spacing w:val="-2"/>
        </w:rPr>
        <w:t xml:space="preserve">законній </w:t>
      </w:r>
      <w:r w:rsidRPr="008C4ADC">
        <w:t>господарській діяльності.</w:t>
      </w:r>
    </w:p>
    <w:p w14:paraId="3CA662AB" w14:textId="50E31517" w:rsidR="00F469CC" w:rsidRPr="008C4ADC" w:rsidRDefault="006160D3" w:rsidP="00DE7D59">
      <w:pPr>
        <w:pStyle w:val="a5"/>
        <w:numPr>
          <w:ilvl w:val="0"/>
          <w:numId w:val="16"/>
        </w:numPr>
        <w:tabs>
          <w:tab w:val="left" w:pos="1207"/>
          <w:tab w:val="left" w:pos="2898"/>
          <w:tab w:val="left" w:pos="4012"/>
          <w:tab w:val="left" w:pos="5165"/>
        </w:tabs>
        <w:ind w:left="0" w:firstLine="567"/>
      </w:pPr>
      <w:r w:rsidRPr="008C4ADC">
        <w:rPr>
          <w:spacing w:val="-2"/>
        </w:rPr>
        <w:t>Відмежування</w:t>
      </w:r>
      <w:r w:rsidR="00531F5D" w:rsidRPr="008C4ADC">
        <w:t xml:space="preserve"> </w:t>
      </w:r>
      <w:r w:rsidRPr="008C4ADC">
        <w:rPr>
          <w:spacing w:val="-2"/>
        </w:rPr>
        <w:t>протидії</w:t>
      </w:r>
      <w:r w:rsidR="00531F5D" w:rsidRPr="008C4ADC">
        <w:t xml:space="preserve"> </w:t>
      </w:r>
      <w:r w:rsidRPr="008C4ADC">
        <w:rPr>
          <w:spacing w:val="-2"/>
        </w:rPr>
        <w:t>законній</w:t>
      </w:r>
      <w:r w:rsidR="00531F5D" w:rsidRPr="008C4ADC">
        <w:t xml:space="preserve"> </w:t>
      </w:r>
      <w:r w:rsidRPr="008C4ADC">
        <w:rPr>
          <w:spacing w:val="-2"/>
        </w:rPr>
        <w:t xml:space="preserve">господарській </w:t>
      </w:r>
      <w:r w:rsidRPr="008C4ADC">
        <w:t>діяльності від суміжних кримінальних правопорушень.</w:t>
      </w:r>
    </w:p>
    <w:p w14:paraId="5624189B" w14:textId="77777777" w:rsidR="00F469CC" w:rsidRPr="008C4ADC" w:rsidRDefault="006160D3" w:rsidP="00DE7D59">
      <w:pPr>
        <w:pStyle w:val="a3"/>
        <w:ind w:left="0" w:firstLine="567"/>
      </w:pPr>
      <w:r w:rsidRPr="008C4ADC">
        <w:rPr>
          <w:spacing w:val="-2"/>
        </w:rPr>
        <w:t>Висновки.</w:t>
      </w:r>
    </w:p>
    <w:p w14:paraId="281E220D" w14:textId="77777777" w:rsidR="00572295" w:rsidRPr="008C4ADC" w:rsidRDefault="00572295" w:rsidP="00DE7D59">
      <w:pPr>
        <w:pStyle w:val="a3"/>
        <w:ind w:left="0" w:firstLine="567"/>
      </w:pPr>
    </w:p>
    <w:p w14:paraId="41D0CE05" w14:textId="75FA8DC8" w:rsidR="00F469CC" w:rsidRPr="008C4ADC" w:rsidRDefault="006160D3" w:rsidP="00DE7D59">
      <w:pPr>
        <w:pStyle w:val="a3"/>
        <w:ind w:left="0" w:firstLine="567"/>
      </w:pPr>
      <w:r w:rsidRPr="008C4ADC">
        <w:t>У вступі рекомендується в стислій формі висвітлити актуальність питань боротьби з протидією законній господарській діяльності, а також загалом охарактеризувати зміни, внесені до ст. 206 КК.</w:t>
      </w:r>
    </w:p>
    <w:p w14:paraId="027C7C3F" w14:textId="77777777" w:rsidR="00F469CC" w:rsidRPr="008C4ADC" w:rsidRDefault="006160D3" w:rsidP="00DE7D59">
      <w:pPr>
        <w:pStyle w:val="a3"/>
        <w:ind w:left="0" w:firstLine="567"/>
      </w:pPr>
      <w:r w:rsidRPr="008C4ADC">
        <w:t xml:space="preserve">Висвітлення першого питання плану охоплює собою встановлення ознак родового та безпосередніх (основного і додаткових) об’єктів розглядуваного злочину. У цьому зв’язку важливо з’ясувати співвідношення понять «господарська діяльність» і </w:t>
      </w:r>
      <w:r w:rsidRPr="008C4ADC">
        <w:lastRenderedPageBreak/>
        <w:t>«підприємницька діяльність», визначення яких наведені в статтях 3 та 42 Господарського кодексу України.</w:t>
      </w:r>
    </w:p>
    <w:p w14:paraId="2B6362F3" w14:textId="6625FA1C" w:rsidR="00F469CC" w:rsidRPr="008C4ADC" w:rsidRDefault="006160D3" w:rsidP="00572295">
      <w:pPr>
        <w:pStyle w:val="a3"/>
        <w:ind w:left="0" w:firstLine="567"/>
      </w:pPr>
      <w:r w:rsidRPr="008C4ADC">
        <w:t>Розгляд другого питання значною мірою ускладнився після внесення до ч. 1 ст. 206 КК доповнення згідно із Законом України від 6 жовтня 2016 р. № 1666-VIII, тому спочатку необхідно правильно осмислити зміст цього доповнення і нову структуру об’єктивної</w:t>
      </w:r>
      <w:r w:rsidRPr="008C4ADC">
        <w:rPr>
          <w:spacing w:val="-10"/>
        </w:rPr>
        <w:t xml:space="preserve"> </w:t>
      </w:r>
      <w:r w:rsidRPr="008C4ADC">
        <w:t>сторони</w:t>
      </w:r>
      <w:r w:rsidRPr="008C4ADC">
        <w:rPr>
          <w:spacing w:val="-5"/>
        </w:rPr>
        <w:t xml:space="preserve"> </w:t>
      </w:r>
      <w:r w:rsidRPr="008C4ADC">
        <w:t>протидії</w:t>
      </w:r>
      <w:r w:rsidRPr="008C4ADC">
        <w:rPr>
          <w:spacing w:val="-10"/>
        </w:rPr>
        <w:t xml:space="preserve"> </w:t>
      </w:r>
      <w:r w:rsidRPr="008C4ADC">
        <w:t>законній господарській</w:t>
      </w:r>
      <w:r w:rsidRPr="008C4ADC">
        <w:rPr>
          <w:spacing w:val="-5"/>
        </w:rPr>
        <w:t xml:space="preserve"> </w:t>
      </w:r>
      <w:r w:rsidRPr="008C4ADC">
        <w:t>діяльності.</w:t>
      </w:r>
      <w:r w:rsidRPr="008C4ADC">
        <w:rPr>
          <w:spacing w:val="-4"/>
        </w:rPr>
        <w:t xml:space="preserve"> </w:t>
      </w:r>
      <w:r w:rsidRPr="008C4ADC">
        <w:t>Як і раніше, об’єктивну сторону цього злочину може утворити поєднання</w:t>
      </w:r>
      <w:r w:rsidRPr="008C4ADC">
        <w:rPr>
          <w:spacing w:val="-14"/>
        </w:rPr>
        <w:t xml:space="preserve"> </w:t>
      </w:r>
      <w:r w:rsidRPr="008C4ADC">
        <w:t>хоча</w:t>
      </w:r>
      <w:r w:rsidRPr="008C4ADC">
        <w:rPr>
          <w:spacing w:val="-14"/>
        </w:rPr>
        <w:t xml:space="preserve"> </w:t>
      </w:r>
      <w:r w:rsidRPr="008C4ADC">
        <w:t>б</w:t>
      </w:r>
      <w:r w:rsidRPr="008C4ADC">
        <w:rPr>
          <w:spacing w:val="-14"/>
        </w:rPr>
        <w:t xml:space="preserve"> </w:t>
      </w:r>
      <w:r w:rsidRPr="008C4ADC">
        <w:t>однієї</w:t>
      </w:r>
      <w:r w:rsidRPr="008C4ADC">
        <w:rPr>
          <w:spacing w:val="-13"/>
        </w:rPr>
        <w:t xml:space="preserve"> </w:t>
      </w:r>
      <w:r w:rsidRPr="008C4ADC">
        <w:t>вимоги</w:t>
      </w:r>
      <w:r w:rsidRPr="008C4ADC">
        <w:rPr>
          <w:spacing w:val="-13"/>
        </w:rPr>
        <w:t xml:space="preserve"> </w:t>
      </w:r>
      <w:r w:rsidRPr="008C4ADC">
        <w:t>з</w:t>
      </w:r>
      <w:r w:rsidRPr="008C4ADC">
        <w:rPr>
          <w:spacing w:val="-12"/>
        </w:rPr>
        <w:t xml:space="preserve"> </w:t>
      </w:r>
      <w:r w:rsidRPr="008C4ADC">
        <w:t>хоча</w:t>
      </w:r>
      <w:r w:rsidRPr="008C4ADC">
        <w:rPr>
          <w:spacing w:val="-10"/>
        </w:rPr>
        <w:t xml:space="preserve"> </w:t>
      </w:r>
      <w:r w:rsidRPr="008C4ADC">
        <w:t>б</w:t>
      </w:r>
      <w:r w:rsidRPr="008C4ADC">
        <w:rPr>
          <w:spacing w:val="-8"/>
        </w:rPr>
        <w:t xml:space="preserve"> </w:t>
      </w:r>
      <w:r w:rsidRPr="008C4ADC">
        <w:t>однією</w:t>
      </w:r>
      <w:r w:rsidRPr="008C4ADC">
        <w:rPr>
          <w:spacing w:val="-14"/>
        </w:rPr>
        <w:t xml:space="preserve"> </w:t>
      </w:r>
      <w:r w:rsidRPr="008C4ADC">
        <w:t>погрозою</w:t>
      </w:r>
      <w:r w:rsidRPr="008C4ADC">
        <w:rPr>
          <w:spacing w:val="-14"/>
        </w:rPr>
        <w:t xml:space="preserve"> </w:t>
      </w:r>
      <w:r w:rsidRPr="008C4ADC">
        <w:t>з</w:t>
      </w:r>
      <w:r w:rsidRPr="008C4ADC">
        <w:rPr>
          <w:spacing w:val="-11"/>
        </w:rPr>
        <w:t xml:space="preserve"> </w:t>
      </w:r>
      <w:r w:rsidRPr="008C4ADC">
        <w:t>тих</w:t>
      </w:r>
      <w:r w:rsidRPr="008C4ADC">
        <w:rPr>
          <w:spacing w:val="-14"/>
        </w:rPr>
        <w:t xml:space="preserve"> </w:t>
      </w:r>
      <w:r w:rsidRPr="008C4ADC">
        <w:t>видів вимоги та погрози, що зазначені у ч. 1 ст. 206 КК. Розкрийте зміст цих об’єктивних ознак складу злочину, а також характер і види поєднання вимоги з погрозою. Як окрему форму вчинення розглядуваного злочину рекомендуємо розглядати захоплення певного об’єкта та обмеження діяльності на ньому і доступу до нього.</w:t>
      </w:r>
      <w:r w:rsidRPr="008C4ADC">
        <w:rPr>
          <w:spacing w:val="-3"/>
        </w:rPr>
        <w:t xml:space="preserve"> </w:t>
      </w:r>
      <w:r w:rsidRPr="008C4ADC">
        <w:t>Стосовно</w:t>
      </w:r>
      <w:r w:rsidRPr="008C4ADC">
        <w:rPr>
          <w:spacing w:val="-10"/>
        </w:rPr>
        <w:t xml:space="preserve"> </w:t>
      </w:r>
      <w:r w:rsidRPr="008C4ADC">
        <w:t>кожної</w:t>
      </w:r>
      <w:r w:rsidRPr="008C4ADC">
        <w:rPr>
          <w:spacing w:val="-8"/>
        </w:rPr>
        <w:t xml:space="preserve"> </w:t>
      </w:r>
      <w:r w:rsidRPr="008C4ADC">
        <w:t>з</w:t>
      </w:r>
      <w:r w:rsidRPr="008C4ADC">
        <w:rPr>
          <w:spacing w:val="-6"/>
        </w:rPr>
        <w:t xml:space="preserve"> </w:t>
      </w:r>
      <w:r w:rsidRPr="008C4ADC">
        <w:t>форм</w:t>
      </w:r>
      <w:r w:rsidRPr="008C4ADC">
        <w:rPr>
          <w:spacing w:val="-5"/>
        </w:rPr>
        <w:t xml:space="preserve"> </w:t>
      </w:r>
      <w:r w:rsidRPr="008C4ADC">
        <w:t>вчинення</w:t>
      </w:r>
      <w:r w:rsidRPr="008C4ADC">
        <w:rPr>
          <w:spacing w:val="-5"/>
        </w:rPr>
        <w:t xml:space="preserve"> </w:t>
      </w:r>
      <w:r w:rsidRPr="008C4ADC">
        <w:t>цього</w:t>
      </w:r>
      <w:r w:rsidRPr="008C4ADC">
        <w:rPr>
          <w:spacing w:val="-10"/>
        </w:rPr>
        <w:t xml:space="preserve"> </w:t>
      </w:r>
      <w:r w:rsidRPr="008C4ADC">
        <w:t>злочину</w:t>
      </w:r>
      <w:r w:rsidRPr="008C4ADC">
        <w:rPr>
          <w:spacing w:val="-10"/>
        </w:rPr>
        <w:t xml:space="preserve"> </w:t>
      </w:r>
      <w:r w:rsidRPr="008C4ADC">
        <w:t>важливим</w:t>
      </w:r>
      <w:r w:rsidRPr="008C4ADC">
        <w:rPr>
          <w:spacing w:val="-10"/>
        </w:rPr>
        <w:t xml:space="preserve"> </w:t>
      </w:r>
      <w:r w:rsidRPr="008C4ADC">
        <w:t>є те,</w:t>
      </w:r>
      <w:r w:rsidRPr="008C4ADC">
        <w:rPr>
          <w:spacing w:val="69"/>
          <w:w w:val="150"/>
        </w:rPr>
        <w:t xml:space="preserve"> </w:t>
      </w:r>
      <w:r w:rsidRPr="008C4ADC">
        <w:t>що</w:t>
      </w:r>
      <w:r w:rsidRPr="008C4ADC">
        <w:rPr>
          <w:spacing w:val="62"/>
          <w:w w:val="150"/>
        </w:rPr>
        <w:t xml:space="preserve"> </w:t>
      </w:r>
      <w:r w:rsidRPr="008C4ADC">
        <w:t>йдеться</w:t>
      </w:r>
      <w:r w:rsidRPr="008C4ADC">
        <w:rPr>
          <w:spacing w:val="66"/>
          <w:w w:val="150"/>
        </w:rPr>
        <w:t xml:space="preserve"> </w:t>
      </w:r>
      <w:r w:rsidRPr="008C4ADC">
        <w:t>про</w:t>
      </w:r>
      <w:r w:rsidRPr="008C4ADC">
        <w:rPr>
          <w:spacing w:val="62"/>
          <w:w w:val="150"/>
        </w:rPr>
        <w:t xml:space="preserve"> </w:t>
      </w:r>
      <w:r w:rsidRPr="008C4ADC">
        <w:t>протидію</w:t>
      </w:r>
      <w:r w:rsidRPr="008C4ADC">
        <w:rPr>
          <w:spacing w:val="65"/>
          <w:w w:val="150"/>
        </w:rPr>
        <w:t xml:space="preserve"> </w:t>
      </w:r>
      <w:r w:rsidRPr="008C4ADC">
        <w:t>не</w:t>
      </w:r>
      <w:r w:rsidRPr="008C4ADC">
        <w:rPr>
          <w:spacing w:val="61"/>
          <w:w w:val="150"/>
        </w:rPr>
        <w:t xml:space="preserve"> </w:t>
      </w:r>
      <w:r w:rsidRPr="008C4ADC">
        <w:t>будь-якій,</w:t>
      </w:r>
      <w:r w:rsidRPr="008C4ADC">
        <w:rPr>
          <w:spacing w:val="69"/>
          <w:w w:val="150"/>
        </w:rPr>
        <w:t xml:space="preserve"> </w:t>
      </w:r>
      <w:r w:rsidRPr="008C4ADC">
        <w:t>а</w:t>
      </w:r>
      <w:r w:rsidRPr="008C4ADC">
        <w:rPr>
          <w:spacing w:val="65"/>
          <w:w w:val="150"/>
        </w:rPr>
        <w:t xml:space="preserve"> </w:t>
      </w:r>
      <w:r w:rsidRPr="008C4ADC">
        <w:t>лише</w:t>
      </w:r>
      <w:r w:rsidRPr="008C4ADC">
        <w:rPr>
          <w:spacing w:val="60"/>
          <w:w w:val="150"/>
        </w:rPr>
        <w:t xml:space="preserve"> </w:t>
      </w:r>
      <w:r w:rsidRPr="008C4ADC">
        <w:rPr>
          <w:spacing w:val="-2"/>
        </w:rPr>
        <w:t>законній</w:t>
      </w:r>
      <w:r w:rsidR="00572295" w:rsidRPr="008C4ADC">
        <w:t xml:space="preserve"> </w:t>
      </w:r>
      <w:r w:rsidRPr="008C4ADC">
        <w:t>господарській діяльності. Конкретизуйте момент кваліфікації злочину як закінченого в різних формах його вчинення.</w:t>
      </w:r>
    </w:p>
    <w:p w14:paraId="1ED7DD25" w14:textId="77777777" w:rsidR="00F469CC" w:rsidRPr="008C4ADC" w:rsidRDefault="006160D3" w:rsidP="00DE7D59">
      <w:pPr>
        <w:pStyle w:val="a3"/>
        <w:ind w:left="0" w:firstLine="567"/>
      </w:pPr>
      <w:r w:rsidRPr="008C4ADC">
        <w:t>При розкритті третього питання спочатку слід приділити увагу формі вини – прямому умислу і змісту його інтелектуальних та вольової ознак при вчиненні цього злочину. Потім покажіть значення мети для кваліфікації злочину. Воно визначається спрямованістю</w:t>
      </w:r>
      <w:r w:rsidRPr="008C4ADC">
        <w:rPr>
          <w:spacing w:val="-14"/>
        </w:rPr>
        <w:t xml:space="preserve"> </w:t>
      </w:r>
      <w:r w:rsidRPr="008C4ADC">
        <w:t>закріплених</w:t>
      </w:r>
      <w:r w:rsidRPr="008C4ADC">
        <w:rPr>
          <w:spacing w:val="-14"/>
        </w:rPr>
        <w:t xml:space="preserve"> </w:t>
      </w:r>
      <w:r w:rsidRPr="008C4ADC">
        <w:t>у</w:t>
      </w:r>
      <w:r w:rsidRPr="008C4ADC">
        <w:rPr>
          <w:spacing w:val="-14"/>
        </w:rPr>
        <w:t xml:space="preserve"> </w:t>
      </w:r>
      <w:r w:rsidRPr="008C4ADC">
        <w:t>ст.</w:t>
      </w:r>
      <w:r w:rsidRPr="008C4ADC">
        <w:rPr>
          <w:spacing w:val="-13"/>
        </w:rPr>
        <w:t xml:space="preserve"> </w:t>
      </w:r>
      <w:r w:rsidRPr="008C4ADC">
        <w:t>206</w:t>
      </w:r>
      <w:r w:rsidRPr="008C4ADC">
        <w:rPr>
          <w:spacing w:val="-14"/>
        </w:rPr>
        <w:t xml:space="preserve"> </w:t>
      </w:r>
      <w:r w:rsidRPr="008C4ADC">
        <w:t>КК</w:t>
      </w:r>
      <w:r w:rsidRPr="008C4ADC">
        <w:rPr>
          <w:spacing w:val="-14"/>
        </w:rPr>
        <w:t xml:space="preserve"> </w:t>
      </w:r>
      <w:r w:rsidRPr="008C4ADC">
        <w:t>дій</w:t>
      </w:r>
      <w:r w:rsidRPr="008C4ADC">
        <w:rPr>
          <w:spacing w:val="-14"/>
        </w:rPr>
        <w:t xml:space="preserve"> </w:t>
      </w:r>
      <w:r w:rsidRPr="008C4ADC">
        <w:t>на</w:t>
      </w:r>
      <w:r w:rsidRPr="008C4ADC">
        <w:rPr>
          <w:spacing w:val="-13"/>
        </w:rPr>
        <w:t xml:space="preserve"> </w:t>
      </w:r>
      <w:r w:rsidRPr="008C4ADC">
        <w:t>те,</w:t>
      </w:r>
      <w:r w:rsidRPr="008C4ADC">
        <w:rPr>
          <w:spacing w:val="-14"/>
        </w:rPr>
        <w:t xml:space="preserve"> </w:t>
      </w:r>
      <w:r w:rsidRPr="008C4ADC">
        <w:t>щоб</w:t>
      </w:r>
      <w:r w:rsidRPr="008C4ADC">
        <w:rPr>
          <w:spacing w:val="-14"/>
        </w:rPr>
        <w:t xml:space="preserve"> </w:t>
      </w:r>
      <w:r w:rsidRPr="008C4ADC">
        <w:t>припинити</w:t>
      </w:r>
      <w:r w:rsidRPr="008C4ADC">
        <w:rPr>
          <w:spacing w:val="-14"/>
        </w:rPr>
        <w:t xml:space="preserve"> </w:t>
      </w:r>
      <w:r w:rsidRPr="008C4ADC">
        <w:t xml:space="preserve">чи обмежити законну господарську діяльність або обмежити свободу того, хто займається такою діяльністю, щодо укладення чи </w:t>
      </w:r>
      <w:r w:rsidRPr="008C4ADC">
        <w:rPr>
          <w:spacing w:val="-2"/>
        </w:rPr>
        <w:t>виконання</w:t>
      </w:r>
      <w:r w:rsidRPr="008C4ADC">
        <w:rPr>
          <w:spacing w:val="-6"/>
        </w:rPr>
        <w:t xml:space="preserve"> </w:t>
      </w:r>
      <w:r w:rsidRPr="008C4ADC">
        <w:rPr>
          <w:spacing w:val="-2"/>
        </w:rPr>
        <w:t>законної</w:t>
      </w:r>
      <w:r w:rsidRPr="008C4ADC">
        <w:rPr>
          <w:spacing w:val="-3"/>
        </w:rPr>
        <w:t xml:space="preserve"> </w:t>
      </w:r>
      <w:r w:rsidRPr="008C4ADC">
        <w:rPr>
          <w:spacing w:val="-2"/>
        </w:rPr>
        <w:t>угоди. При висвітленні</w:t>
      </w:r>
      <w:r w:rsidRPr="008C4ADC">
        <w:rPr>
          <w:spacing w:val="-11"/>
        </w:rPr>
        <w:t xml:space="preserve"> </w:t>
      </w:r>
      <w:r w:rsidRPr="008C4ADC">
        <w:rPr>
          <w:spacing w:val="-2"/>
        </w:rPr>
        <w:t>питання</w:t>
      </w:r>
      <w:r w:rsidRPr="008C4ADC">
        <w:rPr>
          <w:spacing w:val="-12"/>
        </w:rPr>
        <w:t xml:space="preserve"> </w:t>
      </w:r>
      <w:r w:rsidRPr="008C4ADC">
        <w:rPr>
          <w:spacing w:val="-2"/>
        </w:rPr>
        <w:t>про</w:t>
      </w:r>
      <w:r w:rsidRPr="008C4ADC">
        <w:rPr>
          <w:spacing w:val="-12"/>
        </w:rPr>
        <w:t xml:space="preserve"> </w:t>
      </w:r>
      <w:r w:rsidRPr="008C4ADC">
        <w:rPr>
          <w:spacing w:val="-2"/>
        </w:rPr>
        <w:t>мотив і</w:t>
      </w:r>
      <w:r w:rsidRPr="008C4ADC">
        <w:rPr>
          <w:spacing w:val="-12"/>
        </w:rPr>
        <w:t xml:space="preserve"> </w:t>
      </w:r>
      <w:r w:rsidRPr="008C4ADC">
        <w:rPr>
          <w:spacing w:val="-2"/>
        </w:rPr>
        <w:t xml:space="preserve">мету </w:t>
      </w:r>
      <w:r w:rsidRPr="008C4ADC">
        <w:t>вчинення розглядуваного злочину також важливо показати, в чому полягає значення відсутності ознак вимагання як умови застосування ст. 206 КК. Суб’єкт цього злочину визначається як загальний, однак у разі вчинення злочину службовою особою з використанням</w:t>
      </w:r>
      <w:r w:rsidRPr="008C4ADC">
        <w:rPr>
          <w:spacing w:val="-4"/>
        </w:rPr>
        <w:t xml:space="preserve"> </w:t>
      </w:r>
      <w:r w:rsidRPr="008C4ADC">
        <w:t>службового</w:t>
      </w:r>
      <w:r w:rsidRPr="008C4ADC">
        <w:rPr>
          <w:spacing w:val="-4"/>
        </w:rPr>
        <w:t xml:space="preserve"> </w:t>
      </w:r>
      <w:r w:rsidRPr="008C4ADC">
        <w:t>становища</w:t>
      </w:r>
      <w:r w:rsidRPr="008C4ADC">
        <w:rPr>
          <w:spacing w:val="-1"/>
        </w:rPr>
        <w:t xml:space="preserve"> </w:t>
      </w:r>
      <w:r w:rsidRPr="008C4ADC">
        <w:t>вчинене</w:t>
      </w:r>
      <w:r w:rsidRPr="008C4ADC">
        <w:rPr>
          <w:spacing w:val="-6"/>
        </w:rPr>
        <w:t xml:space="preserve"> </w:t>
      </w:r>
      <w:r w:rsidRPr="008C4ADC">
        <w:t>кваліфікується за ч. 3 ст. 206 КК.</w:t>
      </w:r>
    </w:p>
    <w:p w14:paraId="5A4B9840" w14:textId="77777777" w:rsidR="00F469CC" w:rsidRPr="008C4ADC" w:rsidRDefault="006160D3" w:rsidP="00DE7D59">
      <w:pPr>
        <w:pStyle w:val="a3"/>
        <w:ind w:left="0" w:firstLine="567"/>
      </w:pPr>
      <w:r w:rsidRPr="008C4ADC">
        <w:t>Висвітлення четвертого питання насамперед передбачає розкриття змісту кожної кваліфікуючої ознаки, передбаченої частинами 2 та 3 ст. 206 КК. Далі необхідно показати, яким чином дії, зазначені в ч. 1 цієї статті, можуть поєднуватися з фізичним насильством</w:t>
      </w:r>
      <w:r w:rsidRPr="008C4ADC">
        <w:rPr>
          <w:spacing w:val="-6"/>
        </w:rPr>
        <w:t xml:space="preserve"> </w:t>
      </w:r>
      <w:r w:rsidRPr="008C4ADC">
        <w:t>або</w:t>
      </w:r>
      <w:r w:rsidRPr="008C4ADC">
        <w:rPr>
          <w:spacing w:val="-9"/>
        </w:rPr>
        <w:t xml:space="preserve"> </w:t>
      </w:r>
      <w:r w:rsidRPr="008C4ADC">
        <w:t>з</w:t>
      </w:r>
      <w:r w:rsidRPr="008C4ADC">
        <w:rPr>
          <w:spacing w:val="-10"/>
        </w:rPr>
        <w:t xml:space="preserve"> </w:t>
      </w:r>
      <w:r w:rsidRPr="008C4ADC">
        <w:t>пошкодженням</w:t>
      </w:r>
      <w:r w:rsidRPr="008C4ADC">
        <w:rPr>
          <w:spacing w:val="-6"/>
        </w:rPr>
        <w:t xml:space="preserve"> </w:t>
      </w:r>
      <w:r w:rsidRPr="008C4ADC">
        <w:t>чи</w:t>
      </w:r>
      <w:r w:rsidRPr="008C4ADC">
        <w:rPr>
          <w:spacing w:val="-7"/>
        </w:rPr>
        <w:t xml:space="preserve"> </w:t>
      </w:r>
      <w:r w:rsidRPr="008C4ADC">
        <w:t>знищенням майна.</w:t>
      </w:r>
      <w:r w:rsidRPr="008C4ADC">
        <w:rPr>
          <w:spacing w:val="-7"/>
        </w:rPr>
        <w:t xml:space="preserve"> </w:t>
      </w:r>
      <w:r w:rsidRPr="008C4ADC">
        <w:t>Безумовно, важливо</w:t>
      </w:r>
      <w:r w:rsidRPr="008C4ADC">
        <w:rPr>
          <w:spacing w:val="-13"/>
        </w:rPr>
        <w:t xml:space="preserve"> </w:t>
      </w:r>
      <w:r w:rsidRPr="008C4ADC">
        <w:t>розкрити</w:t>
      </w:r>
      <w:r w:rsidRPr="008C4ADC">
        <w:rPr>
          <w:spacing w:val="-4"/>
        </w:rPr>
        <w:t xml:space="preserve"> </w:t>
      </w:r>
      <w:r w:rsidRPr="008C4ADC">
        <w:t>складові</w:t>
      </w:r>
      <w:r w:rsidRPr="008C4ADC">
        <w:rPr>
          <w:spacing w:val="-11"/>
        </w:rPr>
        <w:t xml:space="preserve"> </w:t>
      </w:r>
      <w:r w:rsidRPr="008C4ADC">
        <w:t>великої</w:t>
      </w:r>
      <w:r w:rsidRPr="008C4ADC">
        <w:rPr>
          <w:spacing w:val="-10"/>
        </w:rPr>
        <w:t xml:space="preserve"> </w:t>
      </w:r>
      <w:r w:rsidRPr="008C4ADC">
        <w:t>шкоди</w:t>
      </w:r>
      <w:r w:rsidRPr="008C4ADC">
        <w:rPr>
          <w:spacing w:val="-7"/>
        </w:rPr>
        <w:t xml:space="preserve"> </w:t>
      </w:r>
      <w:r w:rsidRPr="008C4ADC">
        <w:t>та</w:t>
      </w:r>
      <w:r w:rsidRPr="008C4ADC">
        <w:rPr>
          <w:spacing w:val="-7"/>
        </w:rPr>
        <w:t xml:space="preserve"> </w:t>
      </w:r>
      <w:r w:rsidRPr="008C4ADC">
        <w:t>визначення</w:t>
      </w:r>
      <w:r w:rsidRPr="008C4ADC">
        <w:rPr>
          <w:spacing w:val="-8"/>
        </w:rPr>
        <w:t xml:space="preserve"> </w:t>
      </w:r>
      <w:r w:rsidRPr="008C4ADC">
        <w:t>її</w:t>
      </w:r>
      <w:r w:rsidRPr="008C4ADC">
        <w:rPr>
          <w:spacing w:val="-11"/>
        </w:rPr>
        <w:t xml:space="preserve"> </w:t>
      </w:r>
      <w:r w:rsidRPr="008C4ADC">
        <w:t xml:space="preserve">розмірів, а також особливості оціночного поняття «тяжкі наслідки» та суб’єктивного ставлення до них винної особи. При висвітленні деяких кваліфікуючих ознак важливого значення може набувати також правило кваліфікації сукупності кримінальних правопорушень, </w:t>
      </w:r>
      <w:r w:rsidRPr="008C4ADC">
        <w:lastRenderedPageBreak/>
        <w:t>передбачене ч. 2 ст. 33 КК.</w:t>
      </w:r>
    </w:p>
    <w:p w14:paraId="211CB7DA" w14:textId="77777777" w:rsidR="00F469CC" w:rsidRPr="008C4ADC" w:rsidRDefault="006160D3" w:rsidP="00DE7D59">
      <w:pPr>
        <w:pStyle w:val="a3"/>
        <w:ind w:left="0" w:firstLine="567"/>
      </w:pPr>
      <w:r w:rsidRPr="008C4ADC">
        <w:t>Працюючи над п’ятим питанням, основну увагу зверніть на відмежування протидії законній господарській діяльності від вимагання (ст. 189 КК), примушування до виконання чи невиконання цивільно-правових зобов’язань (ст. 355 КК), а також від</w:t>
      </w:r>
      <w:r w:rsidRPr="008C4ADC">
        <w:rPr>
          <w:spacing w:val="40"/>
        </w:rPr>
        <w:t xml:space="preserve"> </w:t>
      </w:r>
      <w:r w:rsidRPr="008C4ADC">
        <w:t>протиправного заволодіння майном підприємства, установи, організації</w:t>
      </w:r>
      <w:r w:rsidRPr="008C4ADC">
        <w:rPr>
          <w:spacing w:val="-1"/>
        </w:rPr>
        <w:t xml:space="preserve"> </w:t>
      </w:r>
      <w:r w:rsidRPr="008C4ADC">
        <w:t>(ст. 206-2</w:t>
      </w:r>
      <w:r w:rsidRPr="008C4ADC">
        <w:rPr>
          <w:spacing w:val="-2"/>
        </w:rPr>
        <w:t xml:space="preserve"> </w:t>
      </w:r>
      <w:r w:rsidRPr="008C4ADC">
        <w:t>КК). Таке</w:t>
      </w:r>
      <w:r w:rsidRPr="008C4ADC">
        <w:rPr>
          <w:spacing w:val="-4"/>
        </w:rPr>
        <w:t xml:space="preserve"> </w:t>
      </w:r>
      <w:r w:rsidRPr="008C4ADC">
        <w:t>відмежування</w:t>
      </w:r>
      <w:r w:rsidRPr="008C4ADC">
        <w:rPr>
          <w:spacing w:val="-3"/>
        </w:rPr>
        <w:t xml:space="preserve"> </w:t>
      </w:r>
      <w:r w:rsidRPr="008C4ADC">
        <w:t>важливо</w:t>
      </w:r>
      <w:r w:rsidRPr="008C4ADC">
        <w:rPr>
          <w:spacing w:val="-2"/>
        </w:rPr>
        <w:t xml:space="preserve"> </w:t>
      </w:r>
      <w:r w:rsidRPr="008C4ADC">
        <w:t>здійснювати за всіма елементами складів кримінальних правопорушень.</w:t>
      </w:r>
    </w:p>
    <w:p w14:paraId="65C5EF8C" w14:textId="77777777" w:rsidR="00F469CC" w:rsidRPr="008C4ADC" w:rsidRDefault="00F469CC" w:rsidP="00DE7D59">
      <w:pPr>
        <w:pStyle w:val="a3"/>
        <w:ind w:left="0" w:firstLine="567"/>
      </w:pPr>
    </w:p>
    <w:p w14:paraId="7583C764" w14:textId="64775EF1" w:rsidR="00F469CC" w:rsidRPr="008C4ADC" w:rsidRDefault="006160D3" w:rsidP="00572295">
      <w:pPr>
        <w:pStyle w:val="a3"/>
        <w:ind w:left="0" w:firstLine="0"/>
        <w:jc w:val="center"/>
        <w:rPr>
          <w:i/>
          <w:iCs/>
        </w:rPr>
      </w:pPr>
      <w:r w:rsidRPr="008C4ADC">
        <w:rPr>
          <w:i/>
          <w:iCs/>
        </w:rPr>
        <w:t>Список</w:t>
      </w:r>
      <w:r w:rsidRPr="008C4ADC">
        <w:rPr>
          <w:i/>
          <w:iCs/>
          <w:spacing w:val="77"/>
        </w:rPr>
        <w:t xml:space="preserve"> </w:t>
      </w:r>
      <w:r w:rsidRPr="008C4ADC">
        <w:rPr>
          <w:i/>
          <w:iCs/>
        </w:rPr>
        <w:t>осно</w:t>
      </w:r>
      <w:r w:rsidR="00572295" w:rsidRPr="008C4ADC">
        <w:rPr>
          <w:i/>
          <w:iCs/>
        </w:rPr>
        <w:t>в</w:t>
      </w:r>
      <w:r w:rsidRPr="008C4ADC">
        <w:rPr>
          <w:i/>
          <w:iCs/>
        </w:rPr>
        <w:t>ної</w:t>
      </w:r>
      <w:r w:rsidRPr="008C4ADC">
        <w:rPr>
          <w:i/>
          <w:iCs/>
          <w:spacing w:val="75"/>
        </w:rPr>
        <w:t xml:space="preserve"> </w:t>
      </w:r>
      <w:r w:rsidRPr="008C4ADC">
        <w:rPr>
          <w:i/>
          <w:iCs/>
        </w:rPr>
        <w:t>літератур</w:t>
      </w:r>
      <w:r w:rsidRPr="008C4ADC">
        <w:rPr>
          <w:i/>
          <w:iCs/>
          <w:spacing w:val="-10"/>
        </w:rPr>
        <w:t>и</w:t>
      </w:r>
    </w:p>
    <w:p w14:paraId="5B8538FE" w14:textId="77777777" w:rsidR="00F469CC" w:rsidRPr="008C4ADC" w:rsidRDefault="006160D3" w:rsidP="00DE7D59">
      <w:pPr>
        <w:pStyle w:val="a3"/>
        <w:ind w:left="0" w:firstLine="567"/>
      </w:pPr>
      <w:r w:rsidRPr="008C4ADC">
        <w:t xml:space="preserve">Волкова Ю. А. Окремі проблеми кримінальної відповідальності за протидію законній господарській діяльності. </w:t>
      </w:r>
      <w:r w:rsidRPr="008C4ADC">
        <w:rPr>
          <w:i/>
        </w:rPr>
        <w:t xml:space="preserve">Юридичний науковий електронний журнал. </w:t>
      </w:r>
      <w:r w:rsidRPr="008C4ADC">
        <w:t xml:space="preserve">2022. № 7. С. 515–518. URL: </w:t>
      </w:r>
      <w:hyperlink r:id="rId406">
        <w:r w:rsidRPr="008C4ADC">
          <w:rPr>
            <w:color w:val="0000FF"/>
            <w:u w:val="single" w:color="0000FF"/>
          </w:rPr>
          <w:t>http://lsej.org.ua/7_2022/124.pdf</w:t>
        </w:r>
        <w:r w:rsidRPr="008C4ADC">
          <w:t>.</w:t>
        </w:r>
      </w:hyperlink>
    </w:p>
    <w:p w14:paraId="033383D0" w14:textId="33AEAE85" w:rsidR="00F469CC" w:rsidRPr="008C4ADC" w:rsidRDefault="006160D3" w:rsidP="00DE7D59">
      <w:pPr>
        <w:pStyle w:val="a3"/>
        <w:ind w:left="0" w:firstLine="567"/>
      </w:pPr>
      <w:proofErr w:type="spellStart"/>
      <w:r w:rsidRPr="008C4ADC">
        <w:t>Гринишин</w:t>
      </w:r>
      <w:proofErr w:type="spellEnd"/>
      <w:r w:rsidRPr="008C4ADC">
        <w:t xml:space="preserve"> О. </w:t>
      </w:r>
      <w:r w:rsidRPr="008C4ADC">
        <w:rPr>
          <w:color w:val="111111"/>
        </w:rPr>
        <w:t>Розмежування ст. 206 КК України «Протидія законній</w:t>
      </w:r>
      <w:r w:rsidR="00531F5D" w:rsidRPr="008C4ADC">
        <w:rPr>
          <w:color w:val="111111"/>
          <w:spacing w:val="38"/>
        </w:rPr>
        <w:t xml:space="preserve"> </w:t>
      </w:r>
      <w:r w:rsidRPr="008C4ADC">
        <w:rPr>
          <w:color w:val="111111"/>
        </w:rPr>
        <w:t>господарській</w:t>
      </w:r>
      <w:r w:rsidR="00531F5D" w:rsidRPr="008C4ADC">
        <w:rPr>
          <w:color w:val="111111"/>
          <w:spacing w:val="40"/>
        </w:rPr>
        <w:t xml:space="preserve"> </w:t>
      </w:r>
      <w:r w:rsidRPr="008C4ADC">
        <w:rPr>
          <w:color w:val="111111"/>
        </w:rPr>
        <w:t>діяльності»</w:t>
      </w:r>
      <w:r w:rsidR="00531F5D" w:rsidRPr="008C4ADC">
        <w:rPr>
          <w:color w:val="111111"/>
          <w:spacing w:val="37"/>
        </w:rPr>
        <w:t xml:space="preserve"> </w:t>
      </w:r>
      <w:r w:rsidRPr="008C4ADC">
        <w:rPr>
          <w:color w:val="111111"/>
        </w:rPr>
        <w:t>та</w:t>
      </w:r>
      <w:r w:rsidR="00531F5D" w:rsidRPr="008C4ADC">
        <w:rPr>
          <w:color w:val="111111"/>
          <w:spacing w:val="40"/>
        </w:rPr>
        <w:t xml:space="preserve"> </w:t>
      </w:r>
      <w:r w:rsidRPr="008C4ADC">
        <w:rPr>
          <w:color w:val="111111"/>
        </w:rPr>
        <w:t>ст.</w:t>
      </w:r>
      <w:r w:rsidR="00531F5D" w:rsidRPr="008C4ADC">
        <w:rPr>
          <w:color w:val="111111"/>
          <w:spacing w:val="38"/>
        </w:rPr>
        <w:t xml:space="preserve"> </w:t>
      </w:r>
      <w:r w:rsidRPr="008C4ADC">
        <w:rPr>
          <w:color w:val="111111"/>
        </w:rPr>
        <w:t>355</w:t>
      </w:r>
      <w:r w:rsidR="00531F5D" w:rsidRPr="008C4ADC">
        <w:rPr>
          <w:color w:val="111111"/>
          <w:spacing w:val="39"/>
        </w:rPr>
        <w:t xml:space="preserve"> </w:t>
      </w:r>
      <w:r w:rsidRPr="008C4ADC">
        <w:rPr>
          <w:color w:val="111111"/>
        </w:rPr>
        <w:t>КК</w:t>
      </w:r>
      <w:r w:rsidR="00531F5D" w:rsidRPr="008C4ADC">
        <w:rPr>
          <w:color w:val="111111"/>
          <w:spacing w:val="38"/>
        </w:rPr>
        <w:t xml:space="preserve"> </w:t>
      </w:r>
      <w:r w:rsidRPr="008C4ADC">
        <w:rPr>
          <w:color w:val="111111"/>
          <w:spacing w:val="-2"/>
        </w:rPr>
        <w:t>України</w:t>
      </w:r>
      <w:r w:rsidR="00572295" w:rsidRPr="008C4ADC">
        <w:rPr>
          <w:color w:val="111111"/>
          <w:spacing w:val="-2"/>
        </w:rPr>
        <w:t xml:space="preserve"> </w:t>
      </w:r>
      <w:r w:rsidRPr="008C4ADC">
        <w:rPr>
          <w:color w:val="111111"/>
        </w:rPr>
        <w:t xml:space="preserve">«Примушування до виконання цивільно-правових зобов’язань» у контексті посягань на свободу договору. Вісник Львівського університету. Серія юридична. 2017. № 64. С. 201–207. </w:t>
      </w:r>
      <w:r w:rsidRPr="008C4ADC">
        <w:t xml:space="preserve">URL: </w:t>
      </w:r>
      <w:hyperlink r:id="rId407">
        <w:r w:rsidRPr="008C4ADC">
          <w:rPr>
            <w:color w:val="0000FF"/>
            <w:spacing w:val="-2"/>
            <w:u w:val="single" w:color="0000FF"/>
          </w:rPr>
          <w:t>http://publications.lnu.edu.ua/bulletins/index.php/law/article/view/7314/</w:t>
        </w:r>
      </w:hyperlink>
      <w:hyperlink r:id="rId408">
        <w:r w:rsidRPr="008C4ADC">
          <w:rPr>
            <w:color w:val="0000FF"/>
            <w:spacing w:val="-2"/>
            <w:u w:val="single" w:color="0000FF"/>
          </w:rPr>
          <w:t>731</w:t>
        </w:r>
        <w:r w:rsidRPr="008C4ADC">
          <w:rPr>
            <w:color w:val="111111"/>
            <w:spacing w:val="-2"/>
          </w:rPr>
          <w:t>.</w:t>
        </w:r>
      </w:hyperlink>
    </w:p>
    <w:p w14:paraId="6A548758" w14:textId="77777777" w:rsidR="00F469CC" w:rsidRPr="008C4ADC" w:rsidRDefault="006160D3" w:rsidP="00DE7D59">
      <w:pPr>
        <w:ind w:firstLine="567"/>
        <w:jc w:val="both"/>
      </w:pPr>
      <w:proofErr w:type="spellStart"/>
      <w:r w:rsidRPr="008C4ADC">
        <w:t>Куц</w:t>
      </w:r>
      <w:proofErr w:type="spellEnd"/>
      <w:r w:rsidRPr="008C4ADC">
        <w:t xml:space="preserve"> В. М., </w:t>
      </w:r>
      <w:proofErr w:type="spellStart"/>
      <w:r w:rsidRPr="008C4ADC">
        <w:t>Арманов</w:t>
      </w:r>
      <w:proofErr w:type="spellEnd"/>
      <w:r w:rsidRPr="008C4ADC">
        <w:t xml:space="preserve"> М. Г. Рейдерство: кримінально- правовий аспект. </w:t>
      </w:r>
      <w:r w:rsidRPr="008C4ADC">
        <w:rPr>
          <w:i/>
        </w:rPr>
        <w:t xml:space="preserve">Підприємництво, господарство і право. </w:t>
      </w:r>
      <w:r w:rsidRPr="008C4ADC">
        <w:t>2007. № 10 (142). С. 128–131.</w:t>
      </w:r>
    </w:p>
    <w:p w14:paraId="47D9316F" w14:textId="77777777" w:rsidR="00F469CC" w:rsidRPr="008C4ADC" w:rsidRDefault="006160D3" w:rsidP="00DE7D59">
      <w:pPr>
        <w:pStyle w:val="a3"/>
        <w:ind w:left="0" w:firstLine="567"/>
      </w:pPr>
      <w:proofErr w:type="spellStart"/>
      <w:r w:rsidRPr="008C4ADC">
        <w:t>Берзін</w:t>
      </w:r>
      <w:proofErr w:type="spellEnd"/>
      <w:r w:rsidRPr="008C4ADC">
        <w:t xml:space="preserve"> П. С. Наслідки у складах злочинів у сфері господарської діяльності: кримінально-правова характеристика: </w:t>
      </w:r>
      <w:proofErr w:type="spellStart"/>
      <w:r w:rsidRPr="008C4ADC">
        <w:t>навч</w:t>
      </w:r>
      <w:proofErr w:type="spellEnd"/>
      <w:r w:rsidRPr="008C4ADC">
        <w:t>. посібник. Київ : КНТ, 2007. 392 с.</w:t>
      </w:r>
    </w:p>
    <w:p w14:paraId="724A4078" w14:textId="77777777" w:rsidR="00F469CC" w:rsidRPr="008C4ADC" w:rsidRDefault="006160D3" w:rsidP="00DE7D59">
      <w:pPr>
        <w:ind w:firstLine="567"/>
        <w:jc w:val="both"/>
      </w:pPr>
      <w:proofErr w:type="spellStart"/>
      <w:r w:rsidRPr="008C4ADC">
        <w:t>Берлач</w:t>
      </w:r>
      <w:proofErr w:type="spellEnd"/>
      <w:r w:rsidRPr="008C4ADC">
        <w:t xml:space="preserve"> Ю. А. Проблеми юридичної відповідальності за правопорушення, пов’язані з рейдерством в Україні. </w:t>
      </w:r>
      <w:r w:rsidRPr="008C4ADC">
        <w:rPr>
          <w:i/>
        </w:rPr>
        <w:t>Науковий вісник Національного університету ДПС України (економіка, право)</w:t>
      </w:r>
      <w:r w:rsidRPr="008C4ADC">
        <w:t>. 2009. № 3(46). С. 235–243.</w:t>
      </w:r>
    </w:p>
    <w:p w14:paraId="5A9A05AF" w14:textId="308A333B" w:rsidR="00F469CC" w:rsidRPr="008C4ADC" w:rsidRDefault="006160D3" w:rsidP="00DE7D59">
      <w:pPr>
        <w:pStyle w:val="a3"/>
        <w:ind w:left="0" w:firstLine="567"/>
      </w:pPr>
      <w:proofErr w:type="spellStart"/>
      <w:r w:rsidRPr="008C4ADC">
        <w:t>Варналій</w:t>
      </w:r>
      <w:proofErr w:type="spellEnd"/>
      <w:r w:rsidRPr="008C4ADC">
        <w:rPr>
          <w:spacing w:val="-5"/>
        </w:rPr>
        <w:t xml:space="preserve"> </w:t>
      </w:r>
      <w:r w:rsidRPr="008C4ADC">
        <w:t>З.</w:t>
      </w:r>
      <w:r w:rsidRPr="008C4ADC">
        <w:rPr>
          <w:spacing w:val="-5"/>
        </w:rPr>
        <w:t xml:space="preserve"> </w:t>
      </w:r>
      <w:r w:rsidRPr="008C4ADC">
        <w:t>С.,</w:t>
      </w:r>
      <w:r w:rsidRPr="008C4ADC">
        <w:rPr>
          <w:spacing w:val="-5"/>
        </w:rPr>
        <w:t xml:space="preserve"> </w:t>
      </w:r>
      <w:r w:rsidRPr="008C4ADC">
        <w:t>Мазур</w:t>
      </w:r>
      <w:r w:rsidRPr="008C4ADC">
        <w:rPr>
          <w:spacing w:val="-2"/>
        </w:rPr>
        <w:t xml:space="preserve"> </w:t>
      </w:r>
      <w:r w:rsidRPr="008C4ADC">
        <w:t>І. І.</w:t>
      </w:r>
      <w:r w:rsidRPr="008C4ADC">
        <w:rPr>
          <w:spacing w:val="-5"/>
        </w:rPr>
        <w:t xml:space="preserve"> </w:t>
      </w:r>
      <w:r w:rsidRPr="008C4ADC">
        <w:t>Рейдерство</w:t>
      </w:r>
      <w:r w:rsidRPr="008C4ADC">
        <w:rPr>
          <w:spacing w:val="-7"/>
        </w:rPr>
        <w:t xml:space="preserve"> </w:t>
      </w:r>
      <w:r w:rsidRPr="008C4ADC">
        <w:t>в</w:t>
      </w:r>
      <w:r w:rsidRPr="008C4ADC">
        <w:rPr>
          <w:spacing w:val="-1"/>
        </w:rPr>
        <w:t xml:space="preserve"> </w:t>
      </w:r>
      <w:r w:rsidRPr="008C4ADC">
        <w:t>Україні:</w:t>
      </w:r>
      <w:r w:rsidRPr="008C4ADC">
        <w:rPr>
          <w:spacing w:val="-6"/>
        </w:rPr>
        <w:t xml:space="preserve"> </w:t>
      </w:r>
      <w:r w:rsidRPr="008C4ADC">
        <w:t xml:space="preserve">передумови та шляхи подолання. </w:t>
      </w:r>
      <w:r w:rsidRPr="008C4ADC">
        <w:rPr>
          <w:i/>
        </w:rPr>
        <w:t xml:space="preserve">Стратегічні пріоритети </w:t>
      </w:r>
      <w:r w:rsidRPr="008C4ADC">
        <w:t>: наук.-</w:t>
      </w:r>
      <w:proofErr w:type="spellStart"/>
      <w:r w:rsidRPr="008C4ADC">
        <w:t>аналіт</w:t>
      </w:r>
      <w:proofErr w:type="spellEnd"/>
      <w:r w:rsidRPr="008C4ADC">
        <w:t xml:space="preserve">. </w:t>
      </w:r>
      <w:proofErr w:type="spellStart"/>
      <w:r w:rsidRPr="008C4ADC">
        <w:t>щокварт</w:t>
      </w:r>
      <w:proofErr w:type="spellEnd"/>
      <w:r w:rsidRPr="008C4ADC">
        <w:t>.</w:t>
      </w:r>
      <w:r w:rsidR="00531F5D" w:rsidRPr="008C4ADC">
        <w:rPr>
          <w:spacing w:val="54"/>
        </w:rPr>
        <w:t xml:space="preserve"> </w:t>
      </w:r>
      <w:proofErr w:type="spellStart"/>
      <w:r w:rsidRPr="008C4ADC">
        <w:t>зб</w:t>
      </w:r>
      <w:proofErr w:type="spellEnd"/>
      <w:r w:rsidRPr="008C4ADC">
        <w:t>.</w:t>
      </w:r>
      <w:r w:rsidR="00531F5D" w:rsidRPr="008C4ADC">
        <w:rPr>
          <w:spacing w:val="55"/>
        </w:rPr>
        <w:t xml:space="preserve"> </w:t>
      </w:r>
      <w:r w:rsidRPr="008C4ADC">
        <w:t>2007.</w:t>
      </w:r>
      <w:r w:rsidR="00531F5D" w:rsidRPr="008C4ADC">
        <w:rPr>
          <w:spacing w:val="55"/>
        </w:rPr>
        <w:t xml:space="preserve"> </w:t>
      </w:r>
      <w:r w:rsidRPr="008C4ADC">
        <w:t>№</w:t>
      </w:r>
      <w:r w:rsidR="00531F5D" w:rsidRPr="008C4ADC">
        <w:rPr>
          <w:spacing w:val="54"/>
        </w:rPr>
        <w:t xml:space="preserve"> </w:t>
      </w:r>
      <w:r w:rsidRPr="008C4ADC">
        <w:t>2</w:t>
      </w:r>
      <w:r w:rsidR="00531F5D" w:rsidRPr="008C4ADC">
        <w:rPr>
          <w:spacing w:val="54"/>
        </w:rPr>
        <w:t xml:space="preserve"> </w:t>
      </w:r>
      <w:r w:rsidRPr="008C4ADC">
        <w:t>(3).</w:t>
      </w:r>
      <w:r w:rsidR="00531F5D" w:rsidRPr="008C4ADC">
        <w:rPr>
          <w:spacing w:val="55"/>
        </w:rPr>
        <w:t xml:space="preserve"> </w:t>
      </w:r>
      <w:r w:rsidRPr="008C4ADC">
        <w:t>С.</w:t>
      </w:r>
      <w:r w:rsidR="00531F5D" w:rsidRPr="008C4ADC">
        <w:rPr>
          <w:spacing w:val="55"/>
        </w:rPr>
        <w:t xml:space="preserve"> </w:t>
      </w:r>
      <w:r w:rsidRPr="008C4ADC">
        <w:t>129–136.</w:t>
      </w:r>
      <w:r w:rsidR="00531F5D" w:rsidRPr="008C4ADC">
        <w:rPr>
          <w:spacing w:val="55"/>
        </w:rPr>
        <w:t xml:space="preserve"> </w:t>
      </w:r>
      <w:r w:rsidRPr="008C4ADC">
        <w:rPr>
          <w:spacing w:val="-4"/>
        </w:rPr>
        <w:t>URL:</w:t>
      </w:r>
      <w:r w:rsidR="00572295" w:rsidRPr="008C4ADC">
        <w:rPr>
          <w:spacing w:val="-4"/>
        </w:rPr>
        <w:t xml:space="preserve"> </w:t>
      </w:r>
      <w:hyperlink r:id="rId409">
        <w:r w:rsidRPr="008C4ADC">
          <w:rPr>
            <w:color w:val="0000FF"/>
            <w:spacing w:val="-2"/>
            <w:u w:val="single" w:color="0000FF"/>
          </w:rPr>
          <w:t>https://www.libr.dp.ua/text/sp2007_2_15.pdf</w:t>
        </w:r>
        <w:r w:rsidRPr="008C4ADC">
          <w:rPr>
            <w:spacing w:val="-2"/>
          </w:rPr>
          <w:t>.</w:t>
        </w:r>
      </w:hyperlink>
    </w:p>
    <w:p w14:paraId="61D8E1A4" w14:textId="4C923ED7" w:rsidR="00F469CC" w:rsidRPr="008C4ADC" w:rsidRDefault="006160D3" w:rsidP="00DE7D59">
      <w:pPr>
        <w:pStyle w:val="a3"/>
        <w:tabs>
          <w:tab w:val="left" w:pos="913"/>
          <w:tab w:val="left" w:pos="2360"/>
          <w:tab w:val="left" w:pos="3479"/>
        </w:tabs>
        <w:ind w:left="0" w:firstLine="567"/>
      </w:pPr>
      <w:r w:rsidRPr="008C4ADC">
        <w:t>Головін Д. І. Кримінально-правова характеристика протидії законній</w:t>
      </w:r>
      <w:r w:rsidRPr="008C4ADC">
        <w:rPr>
          <w:spacing w:val="-5"/>
        </w:rPr>
        <w:t xml:space="preserve"> </w:t>
      </w:r>
      <w:r w:rsidRPr="008C4ADC">
        <w:t>господарській</w:t>
      </w:r>
      <w:r w:rsidRPr="008C4ADC">
        <w:rPr>
          <w:spacing w:val="-5"/>
        </w:rPr>
        <w:t xml:space="preserve"> </w:t>
      </w:r>
      <w:r w:rsidRPr="008C4ADC">
        <w:t>діяльності</w:t>
      </w:r>
      <w:r w:rsidRPr="008C4ADC">
        <w:rPr>
          <w:spacing w:val="-9"/>
        </w:rPr>
        <w:t xml:space="preserve"> </w:t>
      </w:r>
      <w:r w:rsidRPr="008C4ADC">
        <w:t>за</w:t>
      </w:r>
      <w:r w:rsidRPr="008C4ADC">
        <w:rPr>
          <w:spacing w:val="-3"/>
        </w:rPr>
        <w:t xml:space="preserve"> </w:t>
      </w:r>
      <w:r w:rsidRPr="008C4ADC">
        <w:t>кримінальним</w:t>
      </w:r>
      <w:r w:rsidRPr="008C4ADC">
        <w:rPr>
          <w:spacing w:val="-10"/>
        </w:rPr>
        <w:t xml:space="preserve"> </w:t>
      </w:r>
      <w:r w:rsidRPr="008C4ADC">
        <w:t>законодавством країн</w:t>
      </w:r>
      <w:r w:rsidRPr="008C4ADC">
        <w:rPr>
          <w:spacing w:val="-5"/>
        </w:rPr>
        <w:t xml:space="preserve"> </w:t>
      </w:r>
      <w:r w:rsidRPr="008C4ADC">
        <w:t>–</w:t>
      </w:r>
      <w:r w:rsidRPr="008C4ADC">
        <w:rPr>
          <w:spacing w:val="-8"/>
        </w:rPr>
        <w:t xml:space="preserve"> </w:t>
      </w:r>
      <w:r w:rsidRPr="008C4ADC">
        <w:t>учасниць</w:t>
      </w:r>
      <w:r w:rsidRPr="008C4ADC">
        <w:rPr>
          <w:spacing w:val="-11"/>
        </w:rPr>
        <w:t xml:space="preserve"> </w:t>
      </w:r>
      <w:r w:rsidRPr="008C4ADC">
        <w:t>СНД.</w:t>
      </w:r>
      <w:r w:rsidRPr="008C4ADC">
        <w:rPr>
          <w:spacing w:val="-3"/>
        </w:rPr>
        <w:t xml:space="preserve"> </w:t>
      </w:r>
      <w:r w:rsidRPr="008C4ADC">
        <w:rPr>
          <w:i/>
        </w:rPr>
        <w:t>Університетські</w:t>
      </w:r>
      <w:r w:rsidRPr="008C4ADC">
        <w:rPr>
          <w:i/>
          <w:spacing w:val="-7"/>
        </w:rPr>
        <w:t xml:space="preserve"> </w:t>
      </w:r>
      <w:r w:rsidRPr="008C4ADC">
        <w:rPr>
          <w:i/>
        </w:rPr>
        <w:t>наукові</w:t>
      </w:r>
      <w:r w:rsidRPr="008C4ADC">
        <w:rPr>
          <w:i/>
          <w:spacing w:val="-7"/>
        </w:rPr>
        <w:t xml:space="preserve"> </w:t>
      </w:r>
      <w:r w:rsidRPr="008C4ADC">
        <w:rPr>
          <w:i/>
        </w:rPr>
        <w:t>записки</w:t>
      </w:r>
      <w:r w:rsidRPr="008C4ADC">
        <w:t>.</w:t>
      </w:r>
      <w:r w:rsidRPr="008C4ADC">
        <w:rPr>
          <w:spacing w:val="-6"/>
        </w:rPr>
        <w:t xml:space="preserve"> </w:t>
      </w:r>
      <w:r w:rsidRPr="008C4ADC">
        <w:t>2011.</w:t>
      </w:r>
      <w:r w:rsidRPr="008C4ADC">
        <w:rPr>
          <w:spacing w:val="-6"/>
        </w:rPr>
        <w:t xml:space="preserve"> </w:t>
      </w:r>
      <w:r w:rsidRPr="008C4ADC">
        <w:t>№</w:t>
      </w:r>
      <w:r w:rsidRPr="008C4ADC">
        <w:rPr>
          <w:spacing w:val="-7"/>
        </w:rPr>
        <w:t xml:space="preserve"> </w:t>
      </w:r>
      <w:r w:rsidRPr="008C4ADC">
        <w:t xml:space="preserve">3. </w:t>
      </w:r>
      <w:r w:rsidRPr="008C4ADC">
        <w:rPr>
          <w:spacing w:val="-6"/>
        </w:rPr>
        <w:t>С.</w:t>
      </w:r>
      <w:r w:rsidR="00531F5D" w:rsidRPr="008C4ADC">
        <w:t xml:space="preserve"> </w:t>
      </w:r>
      <w:r w:rsidRPr="008C4ADC">
        <w:rPr>
          <w:spacing w:val="-2"/>
        </w:rPr>
        <w:t>255–260.</w:t>
      </w:r>
      <w:r w:rsidR="00531F5D" w:rsidRPr="008C4ADC">
        <w:t xml:space="preserve"> </w:t>
      </w:r>
      <w:r w:rsidRPr="008C4ADC">
        <w:rPr>
          <w:spacing w:val="-4"/>
        </w:rPr>
        <w:t>URL:</w:t>
      </w:r>
      <w:r w:rsidR="00531F5D" w:rsidRPr="008C4ADC">
        <w:t xml:space="preserve"> </w:t>
      </w:r>
      <w:hyperlink r:id="rId410">
        <w:r w:rsidRPr="008C4ADC">
          <w:rPr>
            <w:color w:val="0000FF"/>
            <w:spacing w:val="-2"/>
            <w:u w:val="single" w:color="0000FF"/>
          </w:rPr>
          <w:t>http://www.irbis-nbuv.gov.ua/cgi-</w:t>
        </w:r>
      </w:hyperlink>
      <w:hyperlink r:id="rId411">
        <w:r w:rsidRPr="008C4ADC">
          <w:rPr>
            <w:color w:val="0000FF"/>
            <w:spacing w:val="-2"/>
            <w:u w:val="single" w:color="0000FF"/>
          </w:rPr>
          <w:t>bin/irbis_nbuv/cgiirbis_64.exe?I21DBN=LINK&amp;P21DBN=UJRN&amp;Z21</w:t>
        </w:r>
      </w:hyperlink>
      <w:hyperlink r:id="rId412">
        <w:r w:rsidRPr="008C4ADC">
          <w:rPr>
            <w:color w:val="0000FF"/>
            <w:spacing w:val="-2"/>
            <w:u w:val="single" w:color="0000FF"/>
          </w:rPr>
          <w:t>ID=&amp;S21REF=10&amp;S21CNR=20&amp;S21STN=1&amp;S21FMT=ASP_meta&amp;</w:t>
        </w:r>
      </w:hyperlink>
      <w:hyperlink r:id="rId413">
        <w:r w:rsidRPr="008C4ADC">
          <w:rPr>
            <w:color w:val="0000FF"/>
            <w:spacing w:val="-2"/>
            <w:u w:val="single" w:color="0000FF"/>
          </w:rPr>
          <w:t>C21COM=S&amp;2_S21P03=FILA=&amp;2_S21STR=Unzap_2011_3_37</w:t>
        </w:r>
      </w:hyperlink>
      <w:r w:rsidRPr="008C4ADC">
        <w:rPr>
          <w:spacing w:val="-2"/>
        </w:rPr>
        <w:t>.</w:t>
      </w:r>
    </w:p>
    <w:p w14:paraId="58552CF7" w14:textId="2DC46C00" w:rsidR="00F469CC" w:rsidRPr="008C4ADC" w:rsidRDefault="006160D3" w:rsidP="00DE7D59">
      <w:pPr>
        <w:pStyle w:val="a3"/>
        <w:tabs>
          <w:tab w:val="left" w:pos="1461"/>
          <w:tab w:val="left" w:pos="1868"/>
          <w:tab w:val="left" w:pos="3039"/>
          <w:tab w:val="left" w:pos="4511"/>
          <w:tab w:val="left" w:pos="6300"/>
        </w:tabs>
        <w:ind w:left="0" w:firstLine="567"/>
      </w:pPr>
      <w:r w:rsidRPr="008C4ADC">
        <w:rPr>
          <w:spacing w:val="-4"/>
        </w:rPr>
        <w:lastRenderedPageBreak/>
        <w:t>Грек</w:t>
      </w:r>
      <w:r w:rsidR="00531F5D" w:rsidRPr="008C4ADC">
        <w:t xml:space="preserve"> </w:t>
      </w:r>
      <w:r w:rsidRPr="008C4ADC">
        <w:rPr>
          <w:spacing w:val="-6"/>
        </w:rPr>
        <w:t>Б.</w:t>
      </w:r>
      <w:r w:rsidR="00531F5D" w:rsidRPr="008C4ADC">
        <w:t xml:space="preserve"> </w:t>
      </w:r>
      <w:r w:rsidRPr="008C4ADC">
        <w:rPr>
          <w:spacing w:val="-2"/>
        </w:rPr>
        <w:t>Проблеми</w:t>
      </w:r>
      <w:r w:rsidR="00531F5D" w:rsidRPr="008C4ADC">
        <w:t xml:space="preserve"> </w:t>
      </w:r>
      <w:r w:rsidRPr="008C4ADC">
        <w:rPr>
          <w:spacing w:val="-2"/>
        </w:rPr>
        <w:t>кримінальної</w:t>
      </w:r>
      <w:r w:rsidR="00531F5D" w:rsidRPr="008C4ADC">
        <w:t xml:space="preserve"> </w:t>
      </w:r>
      <w:r w:rsidRPr="008C4ADC">
        <w:rPr>
          <w:spacing w:val="-2"/>
        </w:rPr>
        <w:t>відповідальності</w:t>
      </w:r>
      <w:r w:rsidR="00531F5D" w:rsidRPr="008C4ADC">
        <w:t xml:space="preserve"> </w:t>
      </w:r>
      <w:r w:rsidRPr="008C4ADC">
        <w:rPr>
          <w:spacing w:val="-6"/>
        </w:rPr>
        <w:t xml:space="preserve">за </w:t>
      </w:r>
      <w:r w:rsidRPr="008C4ADC">
        <w:t>рейдерство</w:t>
      </w:r>
      <w:r w:rsidRPr="008C4ADC">
        <w:rPr>
          <w:spacing w:val="29"/>
        </w:rPr>
        <w:t xml:space="preserve"> </w:t>
      </w:r>
      <w:r w:rsidRPr="008C4ADC">
        <w:t>та</w:t>
      </w:r>
      <w:r w:rsidRPr="008C4ADC">
        <w:rPr>
          <w:spacing w:val="35"/>
        </w:rPr>
        <w:t xml:space="preserve"> </w:t>
      </w:r>
      <w:r w:rsidRPr="008C4ADC">
        <w:t>шляхи</w:t>
      </w:r>
      <w:r w:rsidRPr="008C4ADC">
        <w:rPr>
          <w:spacing w:val="34"/>
        </w:rPr>
        <w:t xml:space="preserve"> </w:t>
      </w:r>
      <w:r w:rsidRPr="008C4ADC">
        <w:t>їх</w:t>
      </w:r>
      <w:r w:rsidRPr="008C4ADC">
        <w:rPr>
          <w:spacing w:val="34"/>
        </w:rPr>
        <w:t xml:space="preserve"> </w:t>
      </w:r>
      <w:r w:rsidRPr="008C4ADC">
        <w:t>вирішення.</w:t>
      </w:r>
      <w:r w:rsidRPr="008C4ADC">
        <w:rPr>
          <w:spacing w:val="40"/>
        </w:rPr>
        <w:t xml:space="preserve"> </w:t>
      </w:r>
      <w:r w:rsidRPr="008C4ADC">
        <w:rPr>
          <w:i/>
        </w:rPr>
        <w:t>Вісник</w:t>
      </w:r>
      <w:r w:rsidRPr="008C4ADC">
        <w:rPr>
          <w:i/>
          <w:spacing w:val="35"/>
        </w:rPr>
        <w:t xml:space="preserve"> </w:t>
      </w:r>
      <w:r w:rsidRPr="008C4ADC">
        <w:rPr>
          <w:i/>
        </w:rPr>
        <w:t>Національної</w:t>
      </w:r>
      <w:r w:rsidRPr="008C4ADC">
        <w:rPr>
          <w:i/>
          <w:spacing w:val="34"/>
        </w:rPr>
        <w:t xml:space="preserve"> </w:t>
      </w:r>
      <w:r w:rsidRPr="008C4ADC">
        <w:rPr>
          <w:i/>
        </w:rPr>
        <w:t>академії прокуратури</w:t>
      </w:r>
      <w:r w:rsidRPr="008C4ADC">
        <w:rPr>
          <w:i/>
          <w:spacing w:val="26"/>
        </w:rPr>
        <w:t xml:space="preserve"> </w:t>
      </w:r>
      <w:r w:rsidRPr="008C4ADC">
        <w:rPr>
          <w:i/>
        </w:rPr>
        <w:t>України</w:t>
      </w:r>
      <w:r w:rsidRPr="008C4ADC">
        <w:t>. 2009. №</w:t>
      </w:r>
      <w:r w:rsidRPr="008C4ADC">
        <w:rPr>
          <w:spacing w:val="26"/>
        </w:rPr>
        <w:t xml:space="preserve"> </w:t>
      </w:r>
      <w:r w:rsidRPr="008C4ADC">
        <w:t xml:space="preserve">1. С. 75–81. URL: </w:t>
      </w:r>
      <w:hyperlink r:id="rId414">
        <w:r w:rsidRPr="008C4ADC">
          <w:rPr>
            <w:color w:val="0000FF"/>
            <w:u w:val="single" w:color="0000FF"/>
          </w:rPr>
          <w:t>http://www.irbis-</w:t>
        </w:r>
      </w:hyperlink>
      <w:hyperlink r:id="rId415">
        <w:r w:rsidRPr="008C4ADC">
          <w:rPr>
            <w:color w:val="0000FF"/>
            <w:spacing w:val="-2"/>
            <w:u w:val="single" w:color="0000FF"/>
          </w:rPr>
          <w:t>nbuv.gov.ua/cgi-</w:t>
        </w:r>
      </w:hyperlink>
      <w:r w:rsidRPr="008C4ADC">
        <w:rPr>
          <w:color w:val="0000FF"/>
          <w:spacing w:val="-2"/>
        </w:rPr>
        <w:t xml:space="preserve"> </w:t>
      </w:r>
      <w:hyperlink r:id="rId416">
        <w:r w:rsidRPr="008C4ADC">
          <w:rPr>
            <w:color w:val="0000FF"/>
            <w:spacing w:val="-2"/>
            <w:u w:val="single" w:color="0000FF"/>
          </w:rPr>
          <w:t>bin/irbis_nbuv/cgiirbis_64.exe?I21DBN=LINK&amp;P21DBN=UJRN&amp;Z21</w:t>
        </w:r>
      </w:hyperlink>
      <w:hyperlink r:id="rId417">
        <w:r w:rsidRPr="008C4ADC">
          <w:rPr>
            <w:color w:val="0000FF"/>
            <w:spacing w:val="-2"/>
            <w:u w:val="single" w:color="0000FF"/>
          </w:rPr>
          <w:t>ID=&amp;S21REF=10&amp;S21CNR=20&amp;S21STN=1&amp;S21FMT=ASP_meta&amp;</w:t>
        </w:r>
      </w:hyperlink>
      <w:hyperlink r:id="rId418">
        <w:r w:rsidRPr="008C4ADC">
          <w:rPr>
            <w:color w:val="0000FF"/>
            <w:spacing w:val="-2"/>
            <w:u w:val="single" w:color="0000FF"/>
          </w:rPr>
          <w:t>C21COM=S&amp;2_S21P03=FILA=&amp;2_S21STR=Vnapu_2009_1_14</w:t>
        </w:r>
      </w:hyperlink>
      <w:r w:rsidRPr="008C4ADC">
        <w:rPr>
          <w:spacing w:val="-2"/>
        </w:rPr>
        <w:t>.</w:t>
      </w:r>
    </w:p>
    <w:p w14:paraId="034E4E97" w14:textId="0481B9B7" w:rsidR="00F469CC" w:rsidRPr="008C4ADC" w:rsidRDefault="006160D3" w:rsidP="00DE7D59">
      <w:pPr>
        <w:pStyle w:val="a3"/>
        <w:ind w:left="0" w:firstLine="567"/>
      </w:pPr>
      <w:r w:rsidRPr="008C4ADC">
        <w:t>Грек</w:t>
      </w:r>
      <w:r w:rsidRPr="008C4ADC">
        <w:rPr>
          <w:spacing w:val="-14"/>
        </w:rPr>
        <w:t xml:space="preserve"> </w:t>
      </w:r>
      <w:r w:rsidRPr="008C4ADC">
        <w:t>Б.</w:t>
      </w:r>
      <w:r w:rsidRPr="008C4ADC">
        <w:rPr>
          <w:spacing w:val="-14"/>
        </w:rPr>
        <w:t xml:space="preserve"> </w:t>
      </w:r>
      <w:r w:rsidRPr="008C4ADC">
        <w:t>М.</w:t>
      </w:r>
      <w:r w:rsidRPr="008C4ADC">
        <w:rPr>
          <w:spacing w:val="-14"/>
        </w:rPr>
        <w:t xml:space="preserve"> </w:t>
      </w:r>
      <w:r w:rsidRPr="008C4ADC">
        <w:t>Кримінально-правова</w:t>
      </w:r>
      <w:r w:rsidRPr="008C4ADC">
        <w:rPr>
          <w:spacing w:val="-13"/>
        </w:rPr>
        <w:t xml:space="preserve"> </w:t>
      </w:r>
      <w:r w:rsidRPr="008C4ADC">
        <w:t>характеристика</w:t>
      </w:r>
      <w:r w:rsidRPr="008C4ADC">
        <w:rPr>
          <w:spacing w:val="-14"/>
        </w:rPr>
        <w:t xml:space="preserve"> </w:t>
      </w:r>
      <w:r w:rsidRPr="008C4ADC">
        <w:t>об’єктивної сторони</w:t>
      </w:r>
      <w:r w:rsidRPr="008C4ADC">
        <w:rPr>
          <w:spacing w:val="40"/>
        </w:rPr>
        <w:t xml:space="preserve"> </w:t>
      </w:r>
      <w:r w:rsidRPr="008C4ADC">
        <w:t>рейдерства</w:t>
      </w:r>
      <w:r w:rsidRPr="008C4ADC">
        <w:rPr>
          <w:spacing w:val="40"/>
        </w:rPr>
        <w:t xml:space="preserve"> </w:t>
      </w:r>
      <w:r w:rsidRPr="008C4ADC">
        <w:t>та</w:t>
      </w:r>
      <w:r w:rsidRPr="008C4ADC">
        <w:rPr>
          <w:spacing w:val="40"/>
        </w:rPr>
        <w:t xml:space="preserve"> </w:t>
      </w:r>
      <w:r w:rsidRPr="008C4ADC">
        <w:t>його</w:t>
      </w:r>
      <w:r w:rsidRPr="008C4ADC">
        <w:rPr>
          <w:spacing w:val="40"/>
        </w:rPr>
        <w:t xml:space="preserve"> </w:t>
      </w:r>
      <w:r w:rsidRPr="008C4ADC">
        <w:t>відмінність</w:t>
      </w:r>
      <w:r w:rsidRPr="008C4ADC">
        <w:rPr>
          <w:spacing w:val="40"/>
        </w:rPr>
        <w:t xml:space="preserve"> </w:t>
      </w:r>
      <w:r w:rsidRPr="008C4ADC">
        <w:t>від</w:t>
      </w:r>
      <w:r w:rsidRPr="008C4ADC">
        <w:rPr>
          <w:spacing w:val="40"/>
        </w:rPr>
        <w:t xml:space="preserve"> </w:t>
      </w:r>
      <w:r w:rsidRPr="008C4ADC">
        <w:t>суміжних</w:t>
      </w:r>
      <w:r w:rsidRPr="008C4ADC">
        <w:rPr>
          <w:spacing w:val="40"/>
        </w:rPr>
        <w:t xml:space="preserve"> </w:t>
      </w:r>
      <w:r w:rsidRPr="008C4ADC">
        <w:t xml:space="preserve">злочинів. </w:t>
      </w:r>
      <w:r w:rsidRPr="008C4ADC">
        <w:rPr>
          <w:i/>
        </w:rPr>
        <w:t>Адвокат</w:t>
      </w:r>
      <w:r w:rsidRPr="008C4ADC">
        <w:t>.</w:t>
      </w:r>
      <w:r w:rsidRPr="008C4ADC">
        <w:rPr>
          <w:spacing w:val="80"/>
          <w:w w:val="150"/>
        </w:rPr>
        <w:t xml:space="preserve"> </w:t>
      </w:r>
      <w:r w:rsidRPr="008C4ADC">
        <w:t>2009.</w:t>
      </w:r>
      <w:r w:rsidRPr="008C4ADC">
        <w:rPr>
          <w:spacing w:val="80"/>
          <w:w w:val="150"/>
        </w:rPr>
        <w:t xml:space="preserve"> </w:t>
      </w:r>
      <w:r w:rsidRPr="008C4ADC">
        <w:t>№</w:t>
      </w:r>
      <w:r w:rsidRPr="008C4ADC">
        <w:rPr>
          <w:spacing w:val="80"/>
          <w:w w:val="150"/>
        </w:rPr>
        <w:t xml:space="preserve"> </w:t>
      </w:r>
      <w:r w:rsidRPr="008C4ADC">
        <w:t>9</w:t>
      </w:r>
      <w:r w:rsidRPr="008C4ADC">
        <w:rPr>
          <w:spacing w:val="80"/>
          <w:w w:val="150"/>
        </w:rPr>
        <w:t xml:space="preserve"> </w:t>
      </w:r>
      <w:r w:rsidRPr="008C4ADC">
        <w:t>(108).</w:t>
      </w:r>
      <w:r w:rsidRPr="008C4ADC">
        <w:rPr>
          <w:spacing w:val="80"/>
          <w:w w:val="150"/>
        </w:rPr>
        <w:t xml:space="preserve"> </w:t>
      </w:r>
      <w:r w:rsidRPr="008C4ADC">
        <w:t>С.</w:t>
      </w:r>
      <w:r w:rsidRPr="008C4ADC">
        <w:rPr>
          <w:spacing w:val="80"/>
          <w:w w:val="150"/>
        </w:rPr>
        <w:t xml:space="preserve"> </w:t>
      </w:r>
      <w:r w:rsidRPr="008C4ADC">
        <w:t>7–11.</w:t>
      </w:r>
      <w:r w:rsidRPr="008C4ADC">
        <w:rPr>
          <w:spacing w:val="80"/>
          <w:w w:val="150"/>
        </w:rPr>
        <w:t xml:space="preserve"> </w:t>
      </w:r>
      <w:r w:rsidRPr="008C4ADC">
        <w:t>URL:</w:t>
      </w:r>
      <w:r w:rsidRPr="008C4ADC">
        <w:rPr>
          <w:spacing w:val="80"/>
          <w:w w:val="150"/>
        </w:rPr>
        <w:t xml:space="preserve"> </w:t>
      </w:r>
      <w:hyperlink r:id="rId419">
        <w:r w:rsidRPr="008C4ADC">
          <w:rPr>
            <w:color w:val="0000FF"/>
            <w:u w:val="single" w:color="0000FF"/>
          </w:rPr>
          <w:t>http://www.irbis-</w:t>
        </w:r>
      </w:hyperlink>
      <w:hyperlink r:id="rId420">
        <w:r w:rsidRPr="008C4ADC">
          <w:rPr>
            <w:color w:val="0000FF"/>
            <w:spacing w:val="-2"/>
            <w:u w:val="single" w:color="0000FF"/>
          </w:rPr>
          <w:t>nbuv.gov.ua/cgi-</w:t>
        </w:r>
      </w:hyperlink>
      <w:hyperlink r:id="rId421">
        <w:r w:rsidRPr="008C4ADC">
          <w:rPr>
            <w:color w:val="0000FF"/>
            <w:spacing w:val="-2"/>
            <w:u w:val="single" w:color="0000FF"/>
          </w:rPr>
          <w:t>bin/irbis_nbuv/cgiirbis_64.exe?I21DBN=LINK&amp;P21DBN=UJRN&amp;Z21</w:t>
        </w:r>
      </w:hyperlink>
      <w:hyperlink r:id="rId422">
        <w:r w:rsidRPr="008C4ADC">
          <w:rPr>
            <w:color w:val="0000FF"/>
            <w:spacing w:val="-2"/>
            <w:u w:val="single" w:color="0000FF"/>
          </w:rPr>
          <w:t>ID=&amp;S21REF=10&amp;S21CNR=20&amp;S21STN=1&amp;S21FMT=ASP_meta&amp;</w:t>
        </w:r>
      </w:hyperlink>
      <w:hyperlink r:id="rId423">
        <w:r w:rsidRPr="008C4ADC">
          <w:rPr>
            <w:color w:val="0000FF"/>
            <w:spacing w:val="-2"/>
            <w:u w:val="single" w:color="0000FF"/>
          </w:rPr>
          <w:t>C21COM=S&amp;2_S21P03=FILA=&amp;2_S21STR=adv_2009_9_1</w:t>
        </w:r>
      </w:hyperlink>
      <w:r w:rsidRPr="008C4ADC">
        <w:rPr>
          <w:spacing w:val="-2"/>
        </w:rPr>
        <w:t>.</w:t>
      </w:r>
    </w:p>
    <w:p w14:paraId="6E2997BF" w14:textId="7DB8C1AD" w:rsidR="00F469CC" w:rsidRPr="008C4ADC" w:rsidRDefault="006160D3" w:rsidP="00DE7D59">
      <w:pPr>
        <w:pStyle w:val="a3"/>
        <w:ind w:left="0" w:firstLine="567"/>
      </w:pPr>
      <w:r w:rsidRPr="008C4ADC">
        <w:t>Грек</w:t>
      </w:r>
      <w:r w:rsidRPr="008C4ADC">
        <w:rPr>
          <w:spacing w:val="40"/>
        </w:rPr>
        <w:t xml:space="preserve"> </w:t>
      </w:r>
      <w:r w:rsidRPr="008C4ADC">
        <w:t>Б.</w:t>
      </w:r>
      <w:r w:rsidRPr="008C4ADC">
        <w:rPr>
          <w:spacing w:val="40"/>
        </w:rPr>
        <w:t xml:space="preserve"> </w:t>
      </w:r>
      <w:r w:rsidRPr="008C4ADC">
        <w:t>М.,</w:t>
      </w:r>
      <w:r w:rsidRPr="008C4ADC">
        <w:rPr>
          <w:spacing w:val="40"/>
        </w:rPr>
        <w:t xml:space="preserve"> </w:t>
      </w:r>
      <w:r w:rsidRPr="008C4ADC">
        <w:t>Грек</w:t>
      </w:r>
      <w:r w:rsidRPr="008C4ADC">
        <w:rPr>
          <w:spacing w:val="40"/>
        </w:rPr>
        <w:t xml:space="preserve"> </w:t>
      </w:r>
      <w:r w:rsidRPr="008C4ADC">
        <w:t>Т.</w:t>
      </w:r>
      <w:r w:rsidRPr="008C4ADC">
        <w:rPr>
          <w:spacing w:val="40"/>
        </w:rPr>
        <w:t xml:space="preserve"> </w:t>
      </w:r>
      <w:r w:rsidRPr="008C4ADC">
        <w:t>Б.</w:t>
      </w:r>
      <w:r w:rsidRPr="008C4ADC">
        <w:rPr>
          <w:spacing w:val="40"/>
        </w:rPr>
        <w:t xml:space="preserve"> </w:t>
      </w:r>
      <w:r w:rsidRPr="008C4ADC">
        <w:t>Поняття</w:t>
      </w:r>
      <w:r w:rsidRPr="008C4ADC">
        <w:rPr>
          <w:spacing w:val="40"/>
        </w:rPr>
        <w:t xml:space="preserve"> </w:t>
      </w:r>
      <w:r w:rsidRPr="008C4ADC">
        <w:t>та</w:t>
      </w:r>
      <w:r w:rsidRPr="008C4ADC">
        <w:rPr>
          <w:spacing w:val="40"/>
        </w:rPr>
        <w:t xml:space="preserve"> </w:t>
      </w:r>
      <w:r w:rsidRPr="008C4ADC">
        <w:t>історичні</w:t>
      </w:r>
      <w:r w:rsidRPr="008C4ADC">
        <w:rPr>
          <w:spacing w:val="40"/>
        </w:rPr>
        <w:t xml:space="preserve"> </w:t>
      </w:r>
      <w:r w:rsidRPr="008C4ADC">
        <w:t>передумови розвитку</w:t>
      </w:r>
      <w:r w:rsidRPr="008C4ADC">
        <w:rPr>
          <w:spacing w:val="-2"/>
        </w:rPr>
        <w:t xml:space="preserve"> </w:t>
      </w:r>
      <w:r w:rsidRPr="008C4ADC">
        <w:t>рейдерства в</w:t>
      </w:r>
      <w:r w:rsidRPr="008C4ADC">
        <w:rPr>
          <w:spacing w:val="-4"/>
        </w:rPr>
        <w:t xml:space="preserve"> </w:t>
      </w:r>
      <w:r w:rsidRPr="008C4ADC">
        <w:t xml:space="preserve">Україні. </w:t>
      </w:r>
      <w:r w:rsidRPr="008C4ADC">
        <w:rPr>
          <w:i/>
        </w:rPr>
        <w:t xml:space="preserve">Адвокат. </w:t>
      </w:r>
      <w:r w:rsidRPr="008C4ADC">
        <w:t>2010. №</w:t>
      </w:r>
      <w:r w:rsidRPr="008C4ADC">
        <w:rPr>
          <w:spacing w:val="-1"/>
        </w:rPr>
        <w:t xml:space="preserve"> </w:t>
      </w:r>
      <w:r w:rsidRPr="008C4ADC">
        <w:t xml:space="preserve">9. С. 29–34. URL: </w:t>
      </w:r>
      <w:hyperlink r:id="rId424">
        <w:r w:rsidRPr="008C4ADC">
          <w:rPr>
            <w:color w:val="0000FF"/>
            <w:spacing w:val="-2"/>
            <w:u w:val="single" w:color="0000FF"/>
          </w:rPr>
          <w:t>http://www.irbis-nbuv.gov.ua/cgi-</w:t>
        </w:r>
      </w:hyperlink>
      <w:hyperlink r:id="rId425">
        <w:r w:rsidRPr="008C4ADC">
          <w:rPr>
            <w:color w:val="0000FF"/>
            <w:spacing w:val="-2"/>
            <w:u w:val="single" w:color="0000FF"/>
          </w:rPr>
          <w:t>bin/irbis_nbuv/cgiirbis_64.exe?I21DBN=LINK&amp;P21DBN=UJRN&amp;Z21I</w:t>
        </w:r>
      </w:hyperlink>
      <w:hyperlink r:id="rId426">
        <w:r w:rsidRPr="008C4ADC">
          <w:rPr>
            <w:color w:val="0000FF"/>
            <w:spacing w:val="-2"/>
            <w:u w:val="single" w:color="0000FF"/>
          </w:rPr>
          <w:t>D=&amp;S21REF=10&amp;S21CNR=20&amp;S21STN=1&amp;S21FMT=ASP_meta&amp;C2</w:t>
        </w:r>
      </w:hyperlink>
      <w:hyperlink r:id="rId427">
        <w:r w:rsidRPr="008C4ADC">
          <w:rPr>
            <w:color w:val="0000FF"/>
            <w:spacing w:val="-2"/>
            <w:u w:val="single" w:color="0000FF"/>
          </w:rPr>
          <w:t>1COM=S&amp;2_S21P03=FILA=&amp;2_S21STR=adv_2010_9_4</w:t>
        </w:r>
      </w:hyperlink>
      <w:r w:rsidRPr="008C4ADC">
        <w:rPr>
          <w:spacing w:val="-2"/>
        </w:rPr>
        <w:t>.</w:t>
      </w:r>
    </w:p>
    <w:p w14:paraId="4CAF70A0" w14:textId="77777777" w:rsidR="00F469CC" w:rsidRPr="008C4ADC" w:rsidRDefault="006160D3" w:rsidP="00DE7D59">
      <w:pPr>
        <w:pStyle w:val="a3"/>
        <w:ind w:left="0" w:firstLine="567"/>
      </w:pPr>
      <w:proofErr w:type="spellStart"/>
      <w:r w:rsidRPr="008C4ADC">
        <w:t>Гуторова</w:t>
      </w:r>
      <w:proofErr w:type="spellEnd"/>
      <w:r w:rsidRPr="008C4ADC">
        <w:t xml:space="preserve"> Н. А. </w:t>
      </w:r>
      <w:proofErr w:type="spellStart"/>
      <w:r w:rsidRPr="008C4ADC">
        <w:t>Преступления</w:t>
      </w:r>
      <w:proofErr w:type="spellEnd"/>
      <w:r w:rsidRPr="008C4ADC">
        <w:t xml:space="preserve"> в </w:t>
      </w:r>
      <w:proofErr w:type="spellStart"/>
      <w:r w:rsidRPr="008C4ADC">
        <w:t>сфере</w:t>
      </w:r>
      <w:proofErr w:type="spellEnd"/>
      <w:r w:rsidRPr="008C4ADC">
        <w:t xml:space="preserve"> </w:t>
      </w:r>
      <w:proofErr w:type="spellStart"/>
      <w:r w:rsidRPr="008C4ADC">
        <w:t>хозяйственной</w:t>
      </w:r>
      <w:proofErr w:type="spellEnd"/>
      <w:r w:rsidRPr="008C4ADC">
        <w:t xml:space="preserve"> </w:t>
      </w:r>
      <w:proofErr w:type="spellStart"/>
      <w:r w:rsidRPr="008C4ADC">
        <w:t>деятельности</w:t>
      </w:r>
      <w:proofErr w:type="spellEnd"/>
      <w:r w:rsidRPr="008C4ADC">
        <w:t xml:space="preserve">: </w:t>
      </w:r>
      <w:proofErr w:type="spellStart"/>
      <w:r w:rsidRPr="008C4ADC">
        <w:t>раздел</w:t>
      </w:r>
      <w:proofErr w:type="spellEnd"/>
      <w:r w:rsidRPr="008C4ADC">
        <w:t xml:space="preserve"> VII </w:t>
      </w:r>
      <w:proofErr w:type="spellStart"/>
      <w:r w:rsidRPr="008C4ADC">
        <w:t>Особенной</w:t>
      </w:r>
      <w:proofErr w:type="spellEnd"/>
      <w:r w:rsidRPr="008C4ADC">
        <w:t xml:space="preserve"> </w:t>
      </w:r>
      <w:proofErr w:type="spellStart"/>
      <w:r w:rsidRPr="008C4ADC">
        <w:t>части</w:t>
      </w:r>
      <w:proofErr w:type="spellEnd"/>
      <w:r w:rsidRPr="008C4ADC">
        <w:t xml:space="preserve"> </w:t>
      </w:r>
      <w:proofErr w:type="spellStart"/>
      <w:r w:rsidRPr="008C4ADC">
        <w:t>Уголовного</w:t>
      </w:r>
      <w:proofErr w:type="spellEnd"/>
      <w:r w:rsidRPr="008C4ADC">
        <w:t xml:space="preserve"> </w:t>
      </w:r>
      <w:proofErr w:type="spellStart"/>
      <w:r w:rsidRPr="008C4ADC">
        <w:t>кодекса</w:t>
      </w:r>
      <w:proofErr w:type="spellEnd"/>
      <w:r w:rsidRPr="008C4ADC">
        <w:t xml:space="preserve"> </w:t>
      </w:r>
      <w:proofErr w:type="spellStart"/>
      <w:r w:rsidRPr="008C4ADC">
        <w:t>Украины</w:t>
      </w:r>
      <w:proofErr w:type="spellEnd"/>
      <w:r w:rsidRPr="008C4ADC">
        <w:t xml:space="preserve"> с </w:t>
      </w:r>
      <w:proofErr w:type="spellStart"/>
      <w:r w:rsidRPr="008C4ADC">
        <w:t>научно-практическим</w:t>
      </w:r>
      <w:proofErr w:type="spellEnd"/>
      <w:r w:rsidRPr="008C4ADC">
        <w:t xml:space="preserve"> </w:t>
      </w:r>
      <w:proofErr w:type="spellStart"/>
      <w:r w:rsidRPr="008C4ADC">
        <w:t>комментарием</w:t>
      </w:r>
      <w:proofErr w:type="spellEnd"/>
      <w:r w:rsidRPr="008C4ADC">
        <w:t xml:space="preserve">. Харків : </w:t>
      </w:r>
      <w:proofErr w:type="spellStart"/>
      <w:r w:rsidRPr="008C4ADC">
        <w:t>Одиссей</w:t>
      </w:r>
      <w:proofErr w:type="spellEnd"/>
      <w:r w:rsidRPr="008C4ADC">
        <w:t>. 2003. 265 с.</w:t>
      </w:r>
    </w:p>
    <w:p w14:paraId="01808CCF" w14:textId="77777777" w:rsidR="00F469CC" w:rsidRPr="008C4ADC" w:rsidRDefault="006160D3" w:rsidP="00DE7D59">
      <w:pPr>
        <w:pStyle w:val="a3"/>
        <w:ind w:left="0" w:firstLine="567"/>
      </w:pPr>
      <w:proofErr w:type="spellStart"/>
      <w:r w:rsidRPr="008C4ADC">
        <w:t>Дудоров</w:t>
      </w:r>
      <w:proofErr w:type="spellEnd"/>
      <w:r w:rsidRPr="008C4ADC">
        <w:t xml:space="preserve"> О. О. Злочини у сфері господарської діяльності: кримінально-правова характеристика : монографія. Київ : </w:t>
      </w:r>
      <w:proofErr w:type="spellStart"/>
      <w:r w:rsidRPr="008C4ADC">
        <w:t>Юрид</w:t>
      </w:r>
      <w:proofErr w:type="spellEnd"/>
      <w:r w:rsidRPr="008C4ADC">
        <w:t>. практика, 2003. 924 с.</w:t>
      </w:r>
    </w:p>
    <w:p w14:paraId="3BA69D24" w14:textId="77777777" w:rsidR="00F469CC" w:rsidRPr="008C4ADC" w:rsidRDefault="006160D3" w:rsidP="00DE7D59">
      <w:pPr>
        <w:pStyle w:val="a3"/>
        <w:ind w:left="0" w:firstLine="567"/>
      </w:pPr>
      <w:proofErr w:type="spellStart"/>
      <w:r w:rsidRPr="008C4ADC">
        <w:rPr>
          <w:spacing w:val="-4"/>
        </w:rPr>
        <w:t>Дудоров</w:t>
      </w:r>
      <w:proofErr w:type="spellEnd"/>
      <w:r w:rsidRPr="008C4ADC">
        <w:rPr>
          <w:spacing w:val="-9"/>
        </w:rPr>
        <w:t xml:space="preserve"> </w:t>
      </w:r>
      <w:r w:rsidRPr="008C4ADC">
        <w:rPr>
          <w:spacing w:val="-4"/>
        </w:rPr>
        <w:t>О.</w:t>
      </w:r>
      <w:r w:rsidRPr="008C4ADC">
        <w:rPr>
          <w:spacing w:val="-5"/>
        </w:rPr>
        <w:t xml:space="preserve"> </w:t>
      </w:r>
      <w:r w:rsidRPr="008C4ADC">
        <w:rPr>
          <w:spacing w:val="-4"/>
        </w:rPr>
        <w:t>О.,</w:t>
      </w:r>
      <w:r w:rsidRPr="008C4ADC">
        <w:rPr>
          <w:spacing w:val="-5"/>
        </w:rPr>
        <w:t xml:space="preserve"> </w:t>
      </w:r>
      <w:r w:rsidRPr="008C4ADC">
        <w:rPr>
          <w:spacing w:val="-4"/>
        </w:rPr>
        <w:t>Мельник</w:t>
      </w:r>
      <w:r w:rsidRPr="008C4ADC">
        <w:rPr>
          <w:spacing w:val="-9"/>
        </w:rPr>
        <w:t xml:space="preserve"> </w:t>
      </w:r>
      <w:r w:rsidRPr="008C4ADC">
        <w:rPr>
          <w:spacing w:val="-4"/>
        </w:rPr>
        <w:t>М.</w:t>
      </w:r>
      <w:r w:rsidRPr="008C4ADC">
        <w:rPr>
          <w:spacing w:val="-5"/>
        </w:rPr>
        <w:t xml:space="preserve"> </w:t>
      </w:r>
      <w:r w:rsidRPr="008C4ADC">
        <w:rPr>
          <w:spacing w:val="-4"/>
        </w:rPr>
        <w:t>І.,</w:t>
      </w:r>
      <w:r w:rsidRPr="008C4ADC">
        <w:rPr>
          <w:spacing w:val="-10"/>
        </w:rPr>
        <w:t xml:space="preserve"> </w:t>
      </w:r>
      <w:r w:rsidRPr="008C4ADC">
        <w:rPr>
          <w:spacing w:val="-4"/>
        </w:rPr>
        <w:t>Хавронюк</w:t>
      </w:r>
      <w:r w:rsidRPr="008C4ADC">
        <w:rPr>
          <w:spacing w:val="-9"/>
        </w:rPr>
        <w:t xml:space="preserve"> </w:t>
      </w:r>
      <w:r w:rsidRPr="008C4ADC">
        <w:rPr>
          <w:spacing w:val="-4"/>
        </w:rPr>
        <w:t>М.</w:t>
      </w:r>
      <w:r w:rsidRPr="008C4ADC">
        <w:rPr>
          <w:spacing w:val="-5"/>
        </w:rPr>
        <w:t xml:space="preserve"> </w:t>
      </w:r>
      <w:r w:rsidRPr="008C4ADC">
        <w:rPr>
          <w:spacing w:val="-4"/>
        </w:rPr>
        <w:t>І.</w:t>
      </w:r>
      <w:r w:rsidRPr="008C4ADC">
        <w:rPr>
          <w:spacing w:val="-5"/>
        </w:rPr>
        <w:t xml:space="preserve"> </w:t>
      </w:r>
      <w:r w:rsidRPr="008C4ADC">
        <w:rPr>
          <w:spacing w:val="-4"/>
        </w:rPr>
        <w:t>Злочини у</w:t>
      </w:r>
      <w:r w:rsidRPr="008C4ADC">
        <w:rPr>
          <w:spacing w:val="-10"/>
        </w:rPr>
        <w:t xml:space="preserve"> </w:t>
      </w:r>
      <w:r w:rsidRPr="008C4ADC">
        <w:rPr>
          <w:spacing w:val="-4"/>
        </w:rPr>
        <w:t xml:space="preserve">сфері </w:t>
      </w:r>
      <w:r w:rsidRPr="008C4ADC">
        <w:t>підприємництва</w:t>
      </w:r>
      <w:r w:rsidRPr="008C4ADC">
        <w:rPr>
          <w:spacing w:val="-8"/>
        </w:rPr>
        <w:t xml:space="preserve"> </w:t>
      </w:r>
      <w:r w:rsidRPr="008C4ADC">
        <w:t>:</w:t>
      </w:r>
      <w:r w:rsidRPr="008C4ADC">
        <w:rPr>
          <w:spacing w:val="-14"/>
        </w:rPr>
        <w:t xml:space="preserve"> </w:t>
      </w:r>
      <w:proofErr w:type="spellStart"/>
      <w:r w:rsidRPr="008C4ADC">
        <w:t>навч</w:t>
      </w:r>
      <w:proofErr w:type="spellEnd"/>
      <w:r w:rsidRPr="008C4ADC">
        <w:t>.</w:t>
      </w:r>
      <w:r w:rsidRPr="008C4ADC">
        <w:rPr>
          <w:spacing w:val="-13"/>
        </w:rPr>
        <w:t xml:space="preserve"> </w:t>
      </w:r>
      <w:r w:rsidRPr="008C4ADC">
        <w:t>посібник.</w:t>
      </w:r>
      <w:r w:rsidRPr="008C4ADC">
        <w:rPr>
          <w:spacing w:val="-9"/>
        </w:rPr>
        <w:t xml:space="preserve"> </w:t>
      </w:r>
      <w:r w:rsidRPr="008C4ADC">
        <w:t>Київ</w:t>
      </w:r>
      <w:r w:rsidRPr="008C4ADC">
        <w:rPr>
          <w:spacing w:val="-10"/>
        </w:rPr>
        <w:t xml:space="preserve"> </w:t>
      </w:r>
      <w:r w:rsidRPr="008C4ADC">
        <w:t>:</w:t>
      </w:r>
      <w:r w:rsidRPr="008C4ADC">
        <w:rPr>
          <w:spacing w:val="-11"/>
        </w:rPr>
        <w:t xml:space="preserve"> </w:t>
      </w:r>
      <w:proofErr w:type="spellStart"/>
      <w:r w:rsidRPr="008C4ADC">
        <w:t>Атіка</w:t>
      </w:r>
      <w:proofErr w:type="spellEnd"/>
      <w:r w:rsidRPr="008C4ADC">
        <w:t>.</w:t>
      </w:r>
      <w:r w:rsidRPr="008C4ADC">
        <w:rPr>
          <w:spacing w:val="-9"/>
        </w:rPr>
        <w:t xml:space="preserve"> </w:t>
      </w:r>
      <w:r w:rsidRPr="008C4ADC">
        <w:t>2001.</w:t>
      </w:r>
      <w:r w:rsidRPr="008C4ADC">
        <w:rPr>
          <w:spacing w:val="-9"/>
        </w:rPr>
        <w:t xml:space="preserve"> </w:t>
      </w:r>
      <w:r w:rsidRPr="008C4ADC">
        <w:t>608</w:t>
      </w:r>
      <w:r w:rsidRPr="008C4ADC">
        <w:rPr>
          <w:spacing w:val="-12"/>
        </w:rPr>
        <w:t xml:space="preserve"> </w:t>
      </w:r>
      <w:r w:rsidRPr="008C4ADC">
        <w:t>с.</w:t>
      </w:r>
    </w:p>
    <w:p w14:paraId="01E753E9" w14:textId="77777777" w:rsidR="00F469CC" w:rsidRPr="008C4ADC" w:rsidRDefault="006160D3" w:rsidP="00DE7D59">
      <w:pPr>
        <w:ind w:firstLine="567"/>
        <w:jc w:val="both"/>
      </w:pPr>
      <w:proofErr w:type="spellStart"/>
      <w:r w:rsidRPr="008C4ADC">
        <w:t>Кальман</w:t>
      </w:r>
      <w:proofErr w:type="spellEnd"/>
      <w:r w:rsidRPr="008C4ADC">
        <w:t xml:space="preserve"> О. Г. Насильство як засіб протидії законній підприємницькій діяльності </w:t>
      </w:r>
      <w:r w:rsidRPr="008C4ADC">
        <w:rPr>
          <w:i/>
        </w:rPr>
        <w:t>Проблеми боротьби з насильницькою злочинністю</w:t>
      </w:r>
      <w:r w:rsidRPr="008C4ADC">
        <w:t>:</w:t>
      </w:r>
      <w:r w:rsidRPr="008C4ADC">
        <w:rPr>
          <w:spacing w:val="-12"/>
        </w:rPr>
        <w:t xml:space="preserve"> </w:t>
      </w:r>
      <w:proofErr w:type="spellStart"/>
      <w:r w:rsidRPr="008C4ADC">
        <w:t>зб</w:t>
      </w:r>
      <w:proofErr w:type="spellEnd"/>
      <w:r w:rsidRPr="008C4ADC">
        <w:t>.</w:t>
      </w:r>
      <w:r w:rsidRPr="008C4ADC">
        <w:rPr>
          <w:spacing w:val="-7"/>
        </w:rPr>
        <w:t xml:space="preserve"> </w:t>
      </w:r>
      <w:r w:rsidRPr="008C4ADC">
        <w:t>матеріалів</w:t>
      </w:r>
      <w:r w:rsidRPr="008C4ADC">
        <w:rPr>
          <w:spacing w:val="-8"/>
        </w:rPr>
        <w:t xml:space="preserve"> </w:t>
      </w:r>
      <w:r w:rsidRPr="008C4ADC">
        <w:t>наук.-</w:t>
      </w:r>
      <w:proofErr w:type="spellStart"/>
      <w:r w:rsidRPr="008C4ADC">
        <w:t>практ</w:t>
      </w:r>
      <w:proofErr w:type="spellEnd"/>
      <w:r w:rsidRPr="008C4ADC">
        <w:t>.</w:t>
      </w:r>
      <w:r w:rsidRPr="008C4ADC">
        <w:rPr>
          <w:spacing w:val="-7"/>
        </w:rPr>
        <w:t xml:space="preserve"> </w:t>
      </w:r>
      <w:proofErr w:type="spellStart"/>
      <w:r w:rsidRPr="008C4ADC">
        <w:t>конф</w:t>
      </w:r>
      <w:proofErr w:type="spellEnd"/>
      <w:r w:rsidRPr="008C4ADC">
        <w:t>.</w:t>
      </w:r>
      <w:r w:rsidRPr="008C4ADC">
        <w:rPr>
          <w:spacing w:val="-11"/>
        </w:rPr>
        <w:t xml:space="preserve"> </w:t>
      </w:r>
      <w:r w:rsidRPr="008C4ADC">
        <w:t>Харків</w:t>
      </w:r>
      <w:r w:rsidRPr="008C4ADC">
        <w:rPr>
          <w:spacing w:val="-8"/>
        </w:rPr>
        <w:t xml:space="preserve"> </w:t>
      </w:r>
      <w:r w:rsidRPr="008C4ADC">
        <w:t>:</w:t>
      </w:r>
      <w:r w:rsidRPr="008C4ADC">
        <w:rPr>
          <w:spacing w:val="-12"/>
        </w:rPr>
        <w:t xml:space="preserve"> </w:t>
      </w:r>
      <w:r w:rsidRPr="008C4ADC">
        <w:t>ПФ</w:t>
      </w:r>
      <w:r w:rsidRPr="008C4ADC">
        <w:rPr>
          <w:spacing w:val="-10"/>
        </w:rPr>
        <w:t xml:space="preserve"> </w:t>
      </w:r>
      <w:r w:rsidRPr="008C4ADC">
        <w:t>«</w:t>
      </w:r>
      <w:proofErr w:type="spellStart"/>
      <w:r w:rsidRPr="008C4ADC">
        <w:t>Книжк</w:t>
      </w:r>
      <w:proofErr w:type="spellEnd"/>
      <w:r w:rsidRPr="008C4ADC">
        <w:t>. вид-во “</w:t>
      </w:r>
      <w:proofErr w:type="spellStart"/>
      <w:r w:rsidRPr="008C4ADC">
        <w:t>Лествиця</w:t>
      </w:r>
      <w:proofErr w:type="spellEnd"/>
      <w:r w:rsidRPr="008C4ADC">
        <w:t xml:space="preserve"> Марії”». 2001. С. 110–114.</w:t>
      </w:r>
    </w:p>
    <w:p w14:paraId="228ACAD1" w14:textId="77777777" w:rsidR="00F469CC" w:rsidRPr="008C4ADC" w:rsidRDefault="006160D3" w:rsidP="00DE7D59">
      <w:pPr>
        <w:pStyle w:val="a3"/>
        <w:ind w:left="0" w:firstLine="567"/>
      </w:pPr>
      <w:proofErr w:type="spellStart"/>
      <w:r w:rsidRPr="008C4ADC">
        <w:t>Киричко</w:t>
      </w:r>
      <w:proofErr w:type="spellEnd"/>
      <w:r w:rsidRPr="008C4ADC">
        <w:t xml:space="preserve"> В. М., Перепелиця О. І. Злочини у сфері господарської діяльності за Кримінальним кодексом України та в судовій практиці: науково-практичний коментар / за </w:t>
      </w:r>
      <w:proofErr w:type="spellStart"/>
      <w:r w:rsidRPr="008C4ADC">
        <w:t>заг</w:t>
      </w:r>
      <w:proofErr w:type="spellEnd"/>
      <w:r w:rsidRPr="008C4ADC">
        <w:t xml:space="preserve">. ред. В. Я. </w:t>
      </w:r>
      <w:proofErr w:type="spellStart"/>
      <w:r w:rsidRPr="008C4ADC">
        <w:t>Тація</w:t>
      </w:r>
      <w:proofErr w:type="spellEnd"/>
      <w:r w:rsidRPr="008C4ADC">
        <w:t>. Харків : Право, 2010. 784 с.</w:t>
      </w:r>
    </w:p>
    <w:p w14:paraId="41937E1B" w14:textId="77777777" w:rsidR="00F469CC" w:rsidRPr="008C4ADC" w:rsidRDefault="006160D3" w:rsidP="00DE7D59">
      <w:pPr>
        <w:pStyle w:val="a3"/>
        <w:ind w:left="0" w:firstLine="567"/>
      </w:pPr>
      <w:r w:rsidRPr="008C4ADC">
        <w:t xml:space="preserve">Педан В. Визначення шантажу й обману як злочинних способів при протидії законній господарській діяльності. </w:t>
      </w:r>
      <w:r w:rsidRPr="008C4ADC">
        <w:rPr>
          <w:i/>
        </w:rPr>
        <w:t>Підприємництво,</w:t>
      </w:r>
      <w:r w:rsidRPr="008C4ADC">
        <w:rPr>
          <w:i/>
          <w:spacing w:val="-2"/>
        </w:rPr>
        <w:t xml:space="preserve"> </w:t>
      </w:r>
      <w:r w:rsidRPr="008C4ADC">
        <w:rPr>
          <w:i/>
        </w:rPr>
        <w:t>господарство</w:t>
      </w:r>
      <w:r w:rsidRPr="008C4ADC">
        <w:rPr>
          <w:i/>
          <w:spacing w:val="-3"/>
        </w:rPr>
        <w:t xml:space="preserve"> </w:t>
      </w:r>
      <w:r w:rsidRPr="008C4ADC">
        <w:rPr>
          <w:i/>
        </w:rPr>
        <w:t>і</w:t>
      </w:r>
      <w:r w:rsidRPr="008C4ADC">
        <w:rPr>
          <w:i/>
          <w:spacing w:val="-3"/>
        </w:rPr>
        <w:t xml:space="preserve"> </w:t>
      </w:r>
      <w:r w:rsidRPr="008C4ADC">
        <w:rPr>
          <w:i/>
        </w:rPr>
        <w:t>право</w:t>
      </w:r>
      <w:r w:rsidRPr="008C4ADC">
        <w:t>.</w:t>
      </w:r>
      <w:r w:rsidRPr="008C4ADC">
        <w:rPr>
          <w:spacing w:val="-2"/>
        </w:rPr>
        <w:t xml:space="preserve"> </w:t>
      </w:r>
      <w:r w:rsidRPr="008C4ADC">
        <w:t>2013.</w:t>
      </w:r>
      <w:r w:rsidRPr="008C4ADC">
        <w:rPr>
          <w:spacing w:val="-6"/>
        </w:rPr>
        <w:t xml:space="preserve"> </w:t>
      </w:r>
      <w:r w:rsidRPr="008C4ADC">
        <w:t>№</w:t>
      </w:r>
      <w:r w:rsidRPr="008C4ADC">
        <w:rPr>
          <w:spacing w:val="-3"/>
        </w:rPr>
        <w:t xml:space="preserve"> </w:t>
      </w:r>
      <w:r w:rsidRPr="008C4ADC">
        <w:t>12.</w:t>
      </w:r>
      <w:r w:rsidRPr="008C4ADC">
        <w:rPr>
          <w:spacing w:val="-2"/>
        </w:rPr>
        <w:t xml:space="preserve"> </w:t>
      </w:r>
      <w:r w:rsidRPr="008C4ADC">
        <w:t>С.</w:t>
      </w:r>
      <w:r w:rsidRPr="008C4ADC">
        <w:rPr>
          <w:spacing w:val="-2"/>
        </w:rPr>
        <w:t xml:space="preserve"> </w:t>
      </w:r>
      <w:r w:rsidRPr="008C4ADC">
        <w:t>77–79.</w:t>
      </w:r>
      <w:r w:rsidRPr="008C4ADC">
        <w:rPr>
          <w:spacing w:val="-1"/>
        </w:rPr>
        <w:t xml:space="preserve"> </w:t>
      </w:r>
      <w:r w:rsidRPr="008C4ADC">
        <w:t xml:space="preserve">URL: </w:t>
      </w:r>
      <w:hyperlink r:id="rId428">
        <w:r w:rsidRPr="008C4ADC">
          <w:rPr>
            <w:color w:val="0000FF"/>
            <w:spacing w:val="-2"/>
            <w:u w:val="single" w:color="0000FF"/>
          </w:rPr>
          <w:t>http://pgp-journal.kiev.ua/archive/2013/12_2013.pdf</w:t>
        </w:r>
        <w:r w:rsidRPr="008C4ADC">
          <w:rPr>
            <w:spacing w:val="-2"/>
          </w:rPr>
          <w:t>.</w:t>
        </w:r>
      </w:hyperlink>
    </w:p>
    <w:p w14:paraId="5259BBE8" w14:textId="77777777" w:rsidR="00F469CC" w:rsidRPr="008C4ADC" w:rsidRDefault="006160D3" w:rsidP="00DE7D59">
      <w:pPr>
        <w:ind w:firstLine="567"/>
        <w:jc w:val="both"/>
      </w:pPr>
      <w:r w:rsidRPr="008C4ADC">
        <w:rPr>
          <w:spacing w:val="-2"/>
        </w:rPr>
        <w:t>Педан</w:t>
      </w:r>
      <w:r w:rsidRPr="008C4ADC">
        <w:rPr>
          <w:spacing w:val="-7"/>
        </w:rPr>
        <w:t xml:space="preserve"> </w:t>
      </w:r>
      <w:r w:rsidRPr="008C4ADC">
        <w:rPr>
          <w:spacing w:val="-2"/>
        </w:rPr>
        <w:t>В.</w:t>
      </w:r>
      <w:r w:rsidRPr="008C4ADC">
        <w:rPr>
          <w:spacing w:val="-6"/>
        </w:rPr>
        <w:t xml:space="preserve"> </w:t>
      </w:r>
      <w:r w:rsidRPr="008C4ADC">
        <w:rPr>
          <w:spacing w:val="-2"/>
        </w:rPr>
        <w:t>Суб’єкт</w:t>
      </w:r>
      <w:r w:rsidRPr="008C4ADC">
        <w:rPr>
          <w:spacing w:val="-8"/>
        </w:rPr>
        <w:t xml:space="preserve"> </w:t>
      </w:r>
      <w:r w:rsidRPr="008C4ADC">
        <w:rPr>
          <w:spacing w:val="-2"/>
        </w:rPr>
        <w:t>протидії</w:t>
      </w:r>
      <w:r w:rsidRPr="008C4ADC">
        <w:rPr>
          <w:spacing w:val="-10"/>
        </w:rPr>
        <w:t xml:space="preserve"> </w:t>
      </w:r>
      <w:r w:rsidRPr="008C4ADC">
        <w:rPr>
          <w:spacing w:val="-2"/>
        </w:rPr>
        <w:t>законній</w:t>
      </w:r>
      <w:r w:rsidRPr="008C4ADC">
        <w:rPr>
          <w:spacing w:val="-7"/>
        </w:rPr>
        <w:t xml:space="preserve"> </w:t>
      </w:r>
      <w:r w:rsidRPr="008C4ADC">
        <w:rPr>
          <w:spacing w:val="-2"/>
        </w:rPr>
        <w:t>господарській</w:t>
      </w:r>
      <w:r w:rsidRPr="008C4ADC">
        <w:rPr>
          <w:spacing w:val="-7"/>
        </w:rPr>
        <w:t xml:space="preserve"> </w:t>
      </w:r>
      <w:r w:rsidRPr="008C4ADC">
        <w:rPr>
          <w:spacing w:val="-2"/>
        </w:rPr>
        <w:t xml:space="preserve">діяльності. </w:t>
      </w:r>
      <w:r w:rsidRPr="008C4ADC">
        <w:rPr>
          <w:i/>
        </w:rPr>
        <w:lastRenderedPageBreak/>
        <w:t>Підприємництво, господарство і право</w:t>
      </w:r>
      <w:r w:rsidRPr="008C4ADC">
        <w:t xml:space="preserve">. 2014. № 1. С. 87. URL: </w:t>
      </w:r>
      <w:hyperlink r:id="rId429">
        <w:r w:rsidRPr="008C4ADC">
          <w:rPr>
            <w:color w:val="0000FF"/>
            <w:spacing w:val="-2"/>
            <w:u w:val="single" w:color="0000FF"/>
          </w:rPr>
          <w:t>http://pgp-journal.kiev.ua/archive/2014/01_2014.pdf</w:t>
        </w:r>
        <w:r w:rsidRPr="008C4ADC">
          <w:rPr>
            <w:spacing w:val="-2"/>
          </w:rPr>
          <w:t>.</w:t>
        </w:r>
      </w:hyperlink>
    </w:p>
    <w:p w14:paraId="578A94E9" w14:textId="7D8A72EC" w:rsidR="00F469CC" w:rsidRPr="008C4ADC" w:rsidRDefault="006160D3" w:rsidP="00DE7D59">
      <w:pPr>
        <w:pStyle w:val="a3"/>
        <w:tabs>
          <w:tab w:val="left" w:pos="1243"/>
          <w:tab w:val="left" w:pos="2907"/>
          <w:tab w:val="left" w:pos="4272"/>
          <w:tab w:val="left" w:pos="5226"/>
        </w:tabs>
        <w:ind w:left="0" w:firstLine="567"/>
      </w:pPr>
      <w:r w:rsidRPr="008C4ADC">
        <w:t>Педан</w:t>
      </w:r>
      <w:r w:rsidRPr="008C4ADC">
        <w:rPr>
          <w:spacing w:val="80"/>
        </w:rPr>
        <w:t xml:space="preserve"> </w:t>
      </w:r>
      <w:r w:rsidRPr="008C4ADC">
        <w:t>В.</w:t>
      </w:r>
      <w:r w:rsidRPr="008C4ADC">
        <w:rPr>
          <w:spacing w:val="80"/>
        </w:rPr>
        <w:t xml:space="preserve"> </w:t>
      </w:r>
      <w:r w:rsidRPr="008C4ADC">
        <w:t>І.</w:t>
      </w:r>
      <w:r w:rsidRPr="008C4ADC">
        <w:rPr>
          <w:spacing w:val="80"/>
        </w:rPr>
        <w:t xml:space="preserve"> </w:t>
      </w:r>
      <w:r w:rsidRPr="008C4ADC">
        <w:t>Актуальність</w:t>
      </w:r>
      <w:r w:rsidRPr="008C4ADC">
        <w:rPr>
          <w:spacing w:val="80"/>
        </w:rPr>
        <w:t xml:space="preserve"> </w:t>
      </w:r>
      <w:r w:rsidRPr="008C4ADC">
        <w:t>дослідження</w:t>
      </w:r>
      <w:r w:rsidRPr="008C4ADC">
        <w:rPr>
          <w:spacing w:val="80"/>
        </w:rPr>
        <w:t xml:space="preserve"> </w:t>
      </w:r>
      <w:r w:rsidRPr="008C4ADC">
        <w:t>питань</w:t>
      </w:r>
      <w:r w:rsidRPr="008C4ADC">
        <w:rPr>
          <w:spacing w:val="80"/>
        </w:rPr>
        <w:t xml:space="preserve"> </w:t>
      </w:r>
      <w:r w:rsidRPr="008C4ADC">
        <w:t xml:space="preserve">протидії </w:t>
      </w:r>
      <w:r w:rsidRPr="008C4ADC">
        <w:rPr>
          <w:spacing w:val="-2"/>
        </w:rPr>
        <w:t>законній</w:t>
      </w:r>
      <w:r w:rsidR="00531F5D" w:rsidRPr="008C4ADC">
        <w:t xml:space="preserve"> </w:t>
      </w:r>
      <w:r w:rsidRPr="008C4ADC">
        <w:rPr>
          <w:spacing w:val="-2"/>
        </w:rPr>
        <w:t>господарській</w:t>
      </w:r>
      <w:r w:rsidR="00531F5D" w:rsidRPr="008C4ADC">
        <w:t xml:space="preserve"> </w:t>
      </w:r>
      <w:r w:rsidRPr="008C4ADC">
        <w:rPr>
          <w:spacing w:val="-2"/>
        </w:rPr>
        <w:t>діяльності.</w:t>
      </w:r>
      <w:r w:rsidR="00531F5D" w:rsidRPr="008C4ADC">
        <w:t xml:space="preserve"> </w:t>
      </w:r>
      <w:r w:rsidRPr="008C4ADC">
        <w:rPr>
          <w:i/>
          <w:spacing w:val="-2"/>
        </w:rPr>
        <w:t>Вісник</w:t>
      </w:r>
      <w:r w:rsidR="00531F5D" w:rsidRPr="008C4ADC">
        <w:rPr>
          <w:i/>
        </w:rPr>
        <w:t xml:space="preserve"> </w:t>
      </w:r>
      <w:r w:rsidRPr="008C4ADC">
        <w:rPr>
          <w:i/>
          <w:spacing w:val="-2"/>
        </w:rPr>
        <w:t xml:space="preserve">Бердянського </w:t>
      </w:r>
      <w:r w:rsidRPr="008C4ADC">
        <w:rPr>
          <w:i/>
        </w:rPr>
        <w:t>університету</w:t>
      </w:r>
      <w:r w:rsidRPr="008C4ADC">
        <w:rPr>
          <w:i/>
          <w:spacing w:val="28"/>
        </w:rPr>
        <w:t xml:space="preserve"> </w:t>
      </w:r>
      <w:r w:rsidRPr="008C4ADC">
        <w:rPr>
          <w:i/>
        </w:rPr>
        <w:t>менеджменту</w:t>
      </w:r>
      <w:r w:rsidRPr="008C4ADC">
        <w:rPr>
          <w:i/>
          <w:spacing w:val="28"/>
        </w:rPr>
        <w:t xml:space="preserve"> </w:t>
      </w:r>
      <w:r w:rsidRPr="008C4ADC">
        <w:rPr>
          <w:i/>
        </w:rPr>
        <w:t>і</w:t>
      </w:r>
      <w:r w:rsidRPr="008C4ADC">
        <w:rPr>
          <w:i/>
          <w:spacing w:val="30"/>
        </w:rPr>
        <w:t xml:space="preserve"> </w:t>
      </w:r>
      <w:r w:rsidRPr="008C4ADC">
        <w:rPr>
          <w:i/>
        </w:rPr>
        <w:t>бізнесу</w:t>
      </w:r>
      <w:r w:rsidRPr="008C4ADC">
        <w:t>.</w:t>
      </w:r>
      <w:r w:rsidRPr="008C4ADC">
        <w:rPr>
          <w:spacing w:val="32"/>
        </w:rPr>
        <w:t xml:space="preserve"> </w:t>
      </w:r>
      <w:r w:rsidRPr="008C4ADC">
        <w:t>2016.</w:t>
      </w:r>
      <w:r w:rsidRPr="008C4ADC">
        <w:rPr>
          <w:spacing w:val="27"/>
        </w:rPr>
        <w:t xml:space="preserve"> </w:t>
      </w:r>
      <w:r w:rsidRPr="008C4ADC">
        <w:t>№</w:t>
      </w:r>
      <w:r w:rsidRPr="008C4ADC">
        <w:rPr>
          <w:spacing w:val="25"/>
        </w:rPr>
        <w:t xml:space="preserve"> </w:t>
      </w:r>
      <w:r w:rsidRPr="008C4ADC">
        <w:t>2.</w:t>
      </w:r>
      <w:r w:rsidRPr="008C4ADC">
        <w:rPr>
          <w:spacing w:val="27"/>
        </w:rPr>
        <w:t xml:space="preserve"> </w:t>
      </w:r>
      <w:r w:rsidRPr="008C4ADC">
        <w:t>С.</w:t>
      </w:r>
      <w:r w:rsidRPr="008C4ADC">
        <w:rPr>
          <w:spacing w:val="32"/>
        </w:rPr>
        <w:t xml:space="preserve"> </w:t>
      </w:r>
      <w:r w:rsidRPr="008C4ADC">
        <w:t>55–58.</w:t>
      </w:r>
      <w:r w:rsidRPr="008C4ADC">
        <w:rPr>
          <w:spacing w:val="28"/>
        </w:rPr>
        <w:t xml:space="preserve"> </w:t>
      </w:r>
      <w:r w:rsidRPr="008C4ADC">
        <w:t xml:space="preserve">URL: </w:t>
      </w:r>
      <w:hyperlink r:id="rId430">
        <w:r w:rsidRPr="008C4ADC">
          <w:rPr>
            <w:color w:val="0000FF"/>
            <w:spacing w:val="-2"/>
            <w:u w:val="single" w:color="0000FF"/>
          </w:rPr>
          <w:t>http://www.irbis-nbuv.gov.ua/cgi-</w:t>
        </w:r>
      </w:hyperlink>
      <w:r w:rsidRPr="008C4ADC">
        <w:rPr>
          <w:color w:val="0000FF"/>
          <w:spacing w:val="-2"/>
        </w:rPr>
        <w:t xml:space="preserve"> </w:t>
      </w:r>
      <w:hyperlink r:id="rId431">
        <w:proofErr w:type="spellStart"/>
        <w:r w:rsidRPr="008C4ADC">
          <w:rPr>
            <w:color w:val="0000FF"/>
            <w:spacing w:val="-2"/>
            <w:u w:val="single" w:color="0000FF"/>
          </w:rPr>
          <w:t>bin</w:t>
        </w:r>
        <w:proofErr w:type="spellEnd"/>
        <w:r w:rsidRPr="008C4ADC">
          <w:rPr>
            <w:color w:val="0000FF"/>
            <w:spacing w:val="-2"/>
            <w:u w:val="single" w:color="0000FF"/>
          </w:rPr>
          <w:t>/</w:t>
        </w:r>
        <w:proofErr w:type="spellStart"/>
        <w:r w:rsidRPr="008C4ADC">
          <w:rPr>
            <w:color w:val="0000FF"/>
            <w:spacing w:val="-2"/>
            <w:u w:val="single" w:color="0000FF"/>
          </w:rPr>
          <w:t>irbis_nbuv</w:t>
        </w:r>
        <w:proofErr w:type="spellEnd"/>
        <w:r w:rsidRPr="008C4ADC">
          <w:rPr>
            <w:color w:val="0000FF"/>
            <w:spacing w:val="-2"/>
            <w:u w:val="single" w:color="0000FF"/>
          </w:rPr>
          <w:t>/cgiirbis_64.exe?I21DBN=LINK&amp;P21DBN=UJRN&amp;Z21</w:t>
        </w:r>
      </w:hyperlink>
      <w:r w:rsidRPr="008C4ADC">
        <w:rPr>
          <w:color w:val="0000FF"/>
          <w:spacing w:val="-2"/>
        </w:rPr>
        <w:t xml:space="preserve"> </w:t>
      </w:r>
      <w:hyperlink r:id="rId432">
        <w:r w:rsidRPr="008C4ADC">
          <w:rPr>
            <w:color w:val="0000FF"/>
            <w:spacing w:val="-2"/>
            <w:u w:val="single" w:color="0000FF"/>
          </w:rPr>
          <w:t>ID=&amp;S21REF=10&amp;S21CNR=20&amp;S21STN=1&amp;S21FMT=</w:t>
        </w:r>
        <w:proofErr w:type="spellStart"/>
        <w:r w:rsidRPr="008C4ADC">
          <w:rPr>
            <w:color w:val="0000FF"/>
            <w:spacing w:val="-2"/>
            <w:u w:val="single" w:color="0000FF"/>
          </w:rPr>
          <w:t>ASP_meta</w:t>
        </w:r>
        <w:proofErr w:type="spellEnd"/>
        <w:r w:rsidRPr="008C4ADC">
          <w:rPr>
            <w:color w:val="0000FF"/>
            <w:spacing w:val="-2"/>
            <w:u w:val="single" w:color="0000FF"/>
          </w:rPr>
          <w:t>&amp;</w:t>
        </w:r>
      </w:hyperlink>
      <w:r w:rsidRPr="008C4ADC">
        <w:rPr>
          <w:color w:val="0000FF"/>
          <w:spacing w:val="-2"/>
        </w:rPr>
        <w:t xml:space="preserve"> </w:t>
      </w:r>
      <w:hyperlink r:id="rId433">
        <w:r w:rsidRPr="008C4ADC">
          <w:rPr>
            <w:color w:val="0000FF"/>
            <w:spacing w:val="-2"/>
            <w:u w:val="single" w:color="0000FF"/>
          </w:rPr>
          <w:t>C21COM=S&amp;2_S21P03=FILA=&amp;2_S21STR=vbumb_2016_2_13</w:t>
        </w:r>
      </w:hyperlink>
      <w:r w:rsidRPr="008C4ADC">
        <w:rPr>
          <w:spacing w:val="-2"/>
        </w:rPr>
        <w:t>.</w:t>
      </w:r>
    </w:p>
    <w:p w14:paraId="4A26F6DD" w14:textId="36219B84" w:rsidR="00F469CC" w:rsidRPr="008C4ADC" w:rsidRDefault="006160D3" w:rsidP="00004BAF">
      <w:pPr>
        <w:pStyle w:val="a3"/>
        <w:ind w:left="0" w:firstLine="567"/>
      </w:pPr>
      <w:r w:rsidRPr="008C4ADC">
        <w:t>Скора</w:t>
      </w:r>
      <w:r w:rsidR="00531F5D" w:rsidRPr="008C4ADC">
        <w:rPr>
          <w:spacing w:val="32"/>
        </w:rPr>
        <w:t xml:space="preserve"> </w:t>
      </w:r>
      <w:r w:rsidRPr="008C4ADC">
        <w:t>Л.</w:t>
      </w:r>
      <w:r w:rsidR="00531F5D" w:rsidRPr="008C4ADC">
        <w:rPr>
          <w:spacing w:val="35"/>
        </w:rPr>
        <w:t xml:space="preserve"> </w:t>
      </w:r>
      <w:r w:rsidRPr="008C4ADC">
        <w:t>Протидія</w:t>
      </w:r>
      <w:r w:rsidR="00531F5D" w:rsidRPr="008C4ADC">
        <w:rPr>
          <w:spacing w:val="32"/>
        </w:rPr>
        <w:t xml:space="preserve"> </w:t>
      </w:r>
      <w:r w:rsidRPr="008C4ADC">
        <w:t>законній</w:t>
      </w:r>
      <w:r w:rsidR="00531F5D" w:rsidRPr="008C4ADC">
        <w:rPr>
          <w:spacing w:val="32"/>
        </w:rPr>
        <w:t xml:space="preserve"> </w:t>
      </w:r>
      <w:r w:rsidRPr="008C4ADC">
        <w:t>господарській</w:t>
      </w:r>
      <w:r w:rsidR="00531F5D" w:rsidRPr="008C4ADC">
        <w:rPr>
          <w:spacing w:val="34"/>
        </w:rPr>
        <w:t xml:space="preserve"> </w:t>
      </w:r>
      <w:r w:rsidRPr="008C4ADC">
        <w:rPr>
          <w:spacing w:val="-2"/>
        </w:rPr>
        <w:t>діяльності.</w:t>
      </w:r>
      <w:r w:rsidR="00004BAF" w:rsidRPr="008C4ADC">
        <w:rPr>
          <w:spacing w:val="-2"/>
        </w:rPr>
        <w:t xml:space="preserve"> </w:t>
      </w:r>
      <w:r w:rsidRPr="008C4ADC">
        <w:rPr>
          <w:i/>
          <w:spacing w:val="-2"/>
        </w:rPr>
        <w:t>Підприємництво,</w:t>
      </w:r>
      <w:r w:rsidRPr="008C4ADC">
        <w:rPr>
          <w:i/>
          <w:spacing w:val="-9"/>
        </w:rPr>
        <w:t xml:space="preserve"> </w:t>
      </w:r>
      <w:r w:rsidRPr="008C4ADC">
        <w:rPr>
          <w:i/>
          <w:spacing w:val="-2"/>
        </w:rPr>
        <w:t>господарство</w:t>
      </w:r>
      <w:r w:rsidRPr="008C4ADC">
        <w:rPr>
          <w:i/>
          <w:spacing w:val="-8"/>
        </w:rPr>
        <w:t xml:space="preserve"> </w:t>
      </w:r>
      <w:r w:rsidRPr="008C4ADC">
        <w:rPr>
          <w:i/>
          <w:spacing w:val="-2"/>
        </w:rPr>
        <w:t>і</w:t>
      </w:r>
      <w:r w:rsidRPr="008C4ADC">
        <w:rPr>
          <w:i/>
          <w:spacing w:val="-3"/>
        </w:rPr>
        <w:t xml:space="preserve"> </w:t>
      </w:r>
      <w:r w:rsidRPr="008C4ADC">
        <w:rPr>
          <w:i/>
          <w:spacing w:val="-2"/>
        </w:rPr>
        <w:t>право</w:t>
      </w:r>
      <w:r w:rsidRPr="008C4ADC">
        <w:rPr>
          <w:spacing w:val="-2"/>
        </w:rPr>
        <w:t>.</w:t>
      </w:r>
      <w:r w:rsidRPr="008C4ADC">
        <w:rPr>
          <w:spacing w:val="-6"/>
        </w:rPr>
        <w:t xml:space="preserve"> </w:t>
      </w:r>
      <w:r w:rsidRPr="008C4ADC">
        <w:rPr>
          <w:spacing w:val="-2"/>
        </w:rPr>
        <w:t>2005.</w:t>
      </w:r>
      <w:r w:rsidRPr="008C4ADC">
        <w:rPr>
          <w:spacing w:val="-7"/>
        </w:rPr>
        <w:t xml:space="preserve"> </w:t>
      </w:r>
      <w:r w:rsidRPr="008C4ADC">
        <w:rPr>
          <w:spacing w:val="-2"/>
        </w:rPr>
        <w:t>№</w:t>
      </w:r>
      <w:r w:rsidRPr="008C4ADC">
        <w:rPr>
          <w:spacing w:val="-3"/>
        </w:rPr>
        <w:t xml:space="preserve"> </w:t>
      </w:r>
      <w:r w:rsidRPr="008C4ADC">
        <w:rPr>
          <w:spacing w:val="-2"/>
        </w:rPr>
        <w:t>6.</w:t>
      </w:r>
      <w:r w:rsidRPr="008C4ADC">
        <w:rPr>
          <w:spacing w:val="-6"/>
        </w:rPr>
        <w:t xml:space="preserve"> </w:t>
      </w:r>
      <w:r w:rsidRPr="008C4ADC">
        <w:rPr>
          <w:spacing w:val="-2"/>
        </w:rPr>
        <w:t>С. 132–134.</w:t>
      </w:r>
    </w:p>
    <w:p w14:paraId="55596952" w14:textId="4257D67E" w:rsidR="00F469CC" w:rsidRPr="008C4ADC" w:rsidRDefault="006160D3" w:rsidP="00004BAF">
      <w:pPr>
        <w:pStyle w:val="a3"/>
        <w:tabs>
          <w:tab w:val="left" w:pos="3566"/>
        </w:tabs>
        <w:ind w:left="0" w:firstLine="567"/>
      </w:pPr>
      <w:r w:rsidRPr="008C4ADC">
        <w:t>Скора</w:t>
      </w:r>
      <w:r w:rsidRPr="008C4ADC">
        <w:rPr>
          <w:spacing w:val="80"/>
        </w:rPr>
        <w:t xml:space="preserve"> </w:t>
      </w:r>
      <w:r w:rsidRPr="008C4ADC">
        <w:t>Л.</w:t>
      </w:r>
      <w:r w:rsidRPr="008C4ADC">
        <w:rPr>
          <w:spacing w:val="80"/>
        </w:rPr>
        <w:t xml:space="preserve"> </w:t>
      </w:r>
      <w:r w:rsidRPr="008C4ADC">
        <w:t>Мета</w:t>
      </w:r>
      <w:r w:rsidRPr="008C4ADC">
        <w:rPr>
          <w:spacing w:val="80"/>
        </w:rPr>
        <w:t xml:space="preserve"> </w:t>
      </w:r>
      <w:r w:rsidRPr="008C4ADC">
        <w:t>як</w:t>
      </w:r>
      <w:r w:rsidRPr="008C4ADC">
        <w:rPr>
          <w:spacing w:val="80"/>
        </w:rPr>
        <w:t xml:space="preserve"> </w:t>
      </w:r>
      <w:r w:rsidRPr="008C4ADC">
        <w:t>обов’язкова</w:t>
      </w:r>
      <w:r w:rsidRPr="008C4ADC">
        <w:rPr>
          <w:spacing w:val="80"/>
        </w:rPr>
        <w:t xml:space="preserve"> </w:t>
      </w:r>
      <w:r w:rsidRPr="008C4ADC">
        <w:t>ознака</w:t>
      </w:r>
      <w:r w:rsidRPr="008C4ADC">
        <w:rPr>
          <w:spacing w:val="80"/>
        </w:rPr>
        <w:t xml:space="preserve"> </w:t>
      </w:r>
      <w:r w:rsidRPr="008C4ADC">
        <w:t>складу</w:t>
      </w:r>
      <w:r w:rsidRPr="008C4ADC">
        <w:rPr>
          <w:spacing w:val="80"/>
        </w:rPr>
        <w:t xml:space="preserve"> </w:t>
      </w:r>
      <w:r w:rsidRPr="008C4ADC">
        <w:t>злочину, передбаченого</w:t>
      </w:r>
      <w:r w:rsidRPr="008C4ADC">
        <w:rPr>
          <w:spacing w:val="76"/>
        </w:rPr>
        <w:t xml:space="preserve"> </w:t>
      </w:r>
      <w:r w:rsidRPr="008C4ADC">
        <w:t>ст.</w:t>
      </w:r>
      <w:r w:rsidRPr="008C4ADC">
        <w:rPr>
          <w:spacing w:val="80"/>
        </w:rPr>
        <w:t xml:space="preserve"> </w:t>
      </w:r>
      <w:r w:rsidRPr="008C4ADC">
        <w:t>206</w:t>
      </w:r>
      <w:r w:rsidRPr="008C4ADC">
        <w:rPr>
          <w:spacing w:val="76"/>
        </w:rPr>
        <w:t xml:space="preserve"> </w:t>
      </w:r>
      <w:r w:rsidRPr="008C4ADC">
        <w:t>КК</w:t>
      </w:r>
      <w:r w:rsidRPr="008C4ADC">
        <w:rPr>
          <w:spacing w:val="72"/>
        </w:rPr>
        <w:t xml:space="preserve"> </w:t>
      </w:r>
      <w:r w:rsidRPr="008C4ADC">
        <w:t>України.</w:t>
      </w:r>
      <w:r w:rsidRPr="008C4ADC">
        <w:rPr>
          <w:spacing w:val="80"/>
        </w:rPr>
        <w:t xml:space="preserve"> </w:t>
      </w:r>
      <w:r w:rsidRPr="008C4ADC">
        <w:rPr>
          <w:i/>
        </w:rPr>
        <w:t>Держава</w:t>
      </w:r>
      <w:r w:rsidRPr="008C4ADC">
        <w:rPr>
          <w:i/>
          <w:spacing w:val="71"/>
        </w:rPr>
        <w:t xml:space="preserve"> </w:t>
      </w:r>
      <w:r w:rsidRPr="008C4ADC">
        <w:rPr>
          <w:i/>
        </w:rPr>
        <w:t>і</w:t>
      </w:r>
      <w:r w:rsidRPr="008C4ADC">
        <w:rPr>
          <w:i/>
          <w:spacing w:val="77"/>
        </w:rPr>
        <w:t xml:space="preserve"> </w:t>
      </w:r>
      <w:r w:rsidRPr="008C4ADC">
        <w:rPr>
          <w:i/>
        </w:rPr>
        <w:t>право:</w:t>
      </w:r>
      <w:r w:rsidRPr="008C4ADC">
        <w:rPr>
          <w:i/>
          <w:spacing w:val="74"/>
        </w:rPr>
        <w:t xml:space="preserve"> </w:t>
      </w:r>
      <w:proofErr w:type="spellStart"/>
      <w:r w:rsidRPr="008C4ADC">
        <w:rPr>
          <w:i/>
        </w:rPr>
        <w:t>de</w:t>
      </w:r>
      <w:proofErr w:type="spellEnd"/>
      <w:r w:rsidRPr="008C4ADC">
        <w:rPr>
          <w:i/>
          <w:spacing w:val="74"/>
        </w:rPr>
        <w:t xml:space="preserve"> </w:t>
      </w:r>
      <w:proofErr w:type="spellStart"/>
      <w:r w:rsidRPr="008C4ADC">
        <w:rPr>
          <w:i/>
        </w:rPr>
        <w:t>lege</w:t>
      </w:r>
      <w:proofErr w:type="spellEnd"/>
      <w:r w:rsidRPr="008C4ADC">
        <w:rPr>
          <w:i/>
        </w:rPr>
        <w:t xml:space="preserve"> </w:t>
      </w:r>
      <w:proofErr w:type="spellStart"/>
      <w:r w:rsidRPr="008C4ADC">
        <w:rPr>
          <w:i/>
        </w:rPr>
        <w:t>praeterita</w:t>
      </w:r>
      <w:proofErr w:type="spellEnd"/>
      <w:r w:rsidRPr="008C4ADC">
        <w:rPr>
          <w:i/>
        </w:rPr>
        <w:t>,</w:t>
      </w:r>
      <w:r w:rsidRPr="008C4ADC">
        <w:rPr>
          <w:i/>
          <w:spacing w:val="40"/>
        </w:rPr>
        <w:t xml:space="preserve"> </w:t>
      </w:r>
      <w:proofErr w:type="spellStart"/>
      <w:r w:rsidRPr="008C4ADC">
        <w:rPr>
          <w:i/>
        </w:rPr>
        <w:t>instante</w:t>
      </w:r>
      <w:proofErr w:type="spellEnd"/>
      <w:r w:rsidRPr="008C4ADC">
        <w:rPr>
          <w:i/>
        </w:rPr>
        <w:t>,</w:t>
      </w:r>
      <w:r w:rsidRPr="008C4ADC">
        <w:rPr>
          <w:i/>
          <w:spacing w:val="40"/>
        </w:rPr>
        <w:t xml:space="preserve"> </w:t>
      </w:r>
      <w:proofErr w:type="spellStart"/>
      <w:r w:rsidRPr="008C4ADC">
        <w:rPr>
          <w:i/>
        </w:rPr>
        <w:t>futura</w:t>
      </w:r>
      <w:proofErr w:type="spellEnd"/>
      <w:r w:rsidRPr="008C4ADC">
        <w:t>:</w:t>
      </w:r>
      <w:r w:rsidRPr="008C4ADC">
        <w:rPr>
          <w:spacing w:val="40"/>
        </w:rPr>
        <w:t xml:space="preserve"> </w:t>
      </w:r>
      <w:r w:rsidRPr="008C4ADC">
        <w:t>тези</w:t>
      </w:r>
      <w:r w:rsidRPr="008C4ADC">
        <w:rPr>
          <w:spacing w:val="80"/>
        </w:rPr>
        <w:t xml:space="preserve"> </w:t>
      </w:r>
      <w:r w:rsidRPr="008C4ADC">
        <w:t>Міжнар.</w:t>
      </w:r>
      <w:r w:rsidRPr="008C4ADC">
        <w:rPr>
          <w:spacing w:val="40"/>
        </w:rPr>
        <w:t xml:space="preserve"> </w:t>
      </w:r>
      <w:r w:rsidRPr="008C4ADC">
        <w:t>наук.-</w:t>
      </w:r>
      <w:proofErr w:type="spellStart"/>
      <w:r w:rsidRPr="008C4ADC">
        <w:t>практ</w:t>
      </w:r>
      <w:proofErr w:type="spellEnd"/>
      <w:r w:rsidRPr="008C4ADC">
        <w:t>.</w:t>
      </w:r>
      <w:r w:rsidRPr="008C4ADC">
        <w:rPr>
          <w:spacing w:val="40"/>
        </w:rPr>
        <w:t xml:space="preserve"> </w:t>
      </w:r>
      <w:proofErr w:type="spellStart"/>
      <w:r w:rsidRPr="008C4ADC">
        <w:t>конф</w:t>
      </w:r>
      <w:proofErr w:type="spellEnd"/>
      <w:r w:rsidRPr="008C4ADC">
        <w:t>.</w:t>
      </w:r>
      <w:r w:rsidRPr="008C4ADC">
        <w:rPr>
          <w:spacing w:val="40"/>
        </w:rPr>
        <w:t xml:space="preserve"> </w:t>
      </w:r>
      <w:r w:rsidRPr="008C4ADC">
        <w:t>(м.</w:t>
      </w:r>
      <w:r w:rsidRPr="008C4ADC">
        <w:rPr>
          <w:spacing w:val="80"/>
        </w:rPr>
        <w:t xml:space="preserve"> </w:t>
      </w:r>
      <w:r w:rsidRPr="008C4ADC">
        <w:t>Миколаїв,</w:t>
      </w:r>
      <w:r w:rsidRPr="008C4ADC">
        <w:rPr>
          <w:spacing w:val="-14"/>
        </w:rPr>
        <w:t xml:space="preserve"> </w:t>
      </w:r>
      <w:r w:rsidRPr="008C4ADC">
        <w:t>27–28</w:t>
      </w:r>
      <w:r w:rsidRPr="008C4ADC">
        <w:rPr>
          <w:spacing w:val="-14"/>
        </w:rPr>
        <w:t xml:space="preserve"> </w:t>
      </w:r>
      <w:proofErr w:type="spellStart"/>
      <w:r w:rsidRPr="008C4ADC">
        <w:t>листоп</w:t>
      </w:r>
      <w:proofErr w:type="spellEnd"/>
      <w:r w:rsidRPr="008C4ADC">
        <w:t>.</w:t>
      </w:r>
      <w:r w:rsidRPr="008C4ADC">
        <w:rPr>
          <w:spacing w:val="-14"/>
        </w:rPr>
        <w:t xml:space="preserve"> </w:t>
      </w:r>
      <w:r w:rsidRPr="008C4ADC">
        <w:t>2009</w:t>
      </w:r>
      <w:r w:rsidRPr="008C4ADC">
        <w:rPr>
          <w:spacing w:val="-13"/>
        </w:rPr>
        <w:t xml:space="preserve"> </w:t>
      </w:r>
      <w:r w:rsidRPr="008C4ADC">
        <w:t>р.).</w:t>
      </w:r>
      <w:r w:rsidRPr="008C4ADC">
        <w:rPr>
          <w:spacing w:val="-14"/>
        </w:rPr>
        <w:t xml:space="preserve"> </w:t>
      </w:r>
      <w:r w:rsidRPr="008C4ADC">
        <w:t>Миколаїв</w:t>
      </w:r>
      <w:r w:rsidRPr="008C4ADC">
        <w:rPr>
          <w:spacing w:val="-14"/>
        </w:rPr>
        <w:t xml:space="preserve"> </w:t>
      </w:r>
      <w:r w:rsidRPr="008C4ADC">
        <w:t>:</w:t>
      </w:r>
      <w:r w:rsidRPr="008C4ADC">
        <w:rPr>
          <w:spacing w:val="-14"/>
        </w:rPr>
        <w:t xml:space="preserve"> </w:t>
      </w:r>
      <w:proofErr w:type="spellStart"/>
      <w:r w:rsidRPr="008C4ADC">
        <w:t>Іліон</w:t>
      </w:r>
      <w:proofErr w:type="spellEnd"/>
      <w:r w:rsidRPr="008C4ADC">
        <w:t>,</w:t>
      </w:r>
      <w:r w:rsidRPr="008C4ADC">
        <w:rPr>
          <w:spacing w:val="-12"/>
        </w:rPr>
        <w:t xml:space="preserve"> </w:t>
      </w:r>
      <w:r w:rsidRPr="008C4ADC">
        <w:t>2009.</w:t>
      </w:r>
      <w:r w:rsidRPr="008C4ADC">
        <w:rPr>
          <w:spacing w:val="-14"/>
        </w:rPr>
        <w:t xml:space="preserve"> </w:t>
      </w:r>
      <w:r w:rsidRPr="008C4ADC">
        <w:t>С.</w:t>
      </w:r>
      <w:r w:rsidRPr="008C4ADC">
        <w:rPr>
          <w:spacing w:val="-10"/>
        </w:rPr>
        <w:t xml:space="preserve"> </w:t>
      </w:r>
      <w:r w:rsidRPr="008C4ADC">
        <w:t>343–344. Скора</w:t>
      </w:r>
      <w:r w:rsidRPr="008C4ADC">
        <w:rPr>
          <w:spacing w:val="40"/>
        </w:rPr>
        <w:t xml:space="preserve"> </w:t>
      </w:r>
      <w:r w:rsidRPr="008C4ADC">
        <w:t>Л.</w:t>
      </w:r>
      <w:r w:rsidRPr="008C4ADC">
        <w:rPr>
          <w:spacing w:val="40"/>
        </w:rPr>
        <w:t xml:space="preserve"> </w:t>
      </w:r>
      <w:r w:rsidRPr="008C4ADC">
        <w:t>Посягання</w:t>
      </w:r>
      <w:r w:rsidRPr="008C4ADC">
        <w:rPr>
          <w:spacing w:val="40"/>
        </w:rPr>
        <w:t xml:space="preserve"> </w:t>
      </w:r>
      <w:r w:rsidRPr="008C4ADC">
        <w:t>на</w:t>
      </w:r>
      <w:r w:rsidRPr="008C4ADC">
        <w:rPr>
          <w:spacing w:val="40"/>
        </w:rPr>
        <w:t xml:space="preserve"> </w:t>
      </w:r>
      <w:r w:rsidRPr="008C4ADC">
        <w:t>свободу</w:t>
      </w:r>
      <w:r w:rsidRPr="008C4ADC">
        <w:rPr>
          <w:spacing w:val="40"/>
        </w:rPr>
        <w:t xml:space="preserve"> </w:t>
      </w:r>
      <w:r w:rsidRPr="008C4ADC">
        <w:t>законної</w:t>
      </w:r>
      <w:r w:rsidRPr="008C4ADC">
        <w:rPr>
          <w:spacing w:val="40"/>
        </w:rPr>
        <w:t xml:space="preserve"> </w:t>
      </w:r>
      <w:r w:rsidRPr="008C4ADC">
        <w:t>господарської</w:t>
      </w:r>
      <w:r w:rsidRPr="008C4ADC">
        <w:rPr>
          <w:spacing w:val="40"/>
        </w:rPr>
        <w:t xml:space="preserve"> </w:t>
      </w:r>
      <w:r w:rsidRPr="008C4ADC">
        <w:t>діяльності:</w:t>
      </w:r>
      <w:r w:rsidRPr="008C4ADC">
        <w:rPr>
          <w:spacing w:val="80"/>
        </w:rPr>
        <w:t xml:space="preserve"> </w:t>
      </w:r>
      <w:r w:rsidRPr="008C4ADC">
        <w:t>порівняльний</w:t>
      </w:r>
      <w:r w:rsidRPr="008C4ADC">
        <w:rPr>
          <w:spacing w:val="80"/>
        </w:rPr>
        <w:t xml:space="preserve"> </w:t>
      </w:r>
      <w:r w:rsidRPr="008C4ADC">
        <w:t>аналіз</w:t>
      </w:r>
      <w:r w:rsidR="00531F5D" w:rsidRPr="008C4ADC">
        <w:t xml:space="preserve"> </w:t>
      </w:r>
      <w:r w:rsidRPr="008C4ADC">
        <w:t>кримінального</w:t>
      </w:r>
      <w:r w:rsidRPr="008C4ADC">
        <w:rPr>
          <w:spacing w:val="80"/>
        </w:rPr>
        <w:t xml:space="preserve"> </w:t>
      </w:r>
      <w:r w:rsidRPr="008C4ADC">
        <w:t>законодавства України</w:t>
      </w:r>
      <w:r w:rsidRPr="008C4ADC">
        <w:rPr>
          <w:spacing w:val="12"/>
        </w:rPr>
        <w:t xml:space="preserve"> </w:t>
      </w:r>
      <w:r w:rsidRPr="008C4ADC">
        <w:t>та</w:t>
      </w:r>
      <w:r w:rsidRPr="008C4ADC">
        <w:rPr>
          <w:spacing w:val="16"/>
        </w:rPr>
        <w:t xml:space="preserve"> </w:t>
      </w:r>
      <w:r w:rsidRPr="008C4ADC">
        <w:t>окремих</w:t>
      </w:r>
      <w:r w:rsidRPr="008C4ADC">
        <w:rPr>
          <w:spacing w:val="17"/>
        </w:rPr>
        <w:t xml:space="preserve"> </w:t>
      </w:r>
      <w:r w:rsidRPr="008C4ADC">
        <w:t>зарубіжних.</w:t>
      </w:r>
      <w:r w:rsidRPr="008C4ADC">
        <w:rPr>
          <w:spacing w:val="20"/>
        </w:rPr>
        <w:t xml:space="preserve"> </w:t>
      </w:r>
      <w:r w:rsidRPr="008C4ADC">
        <w:rPr>
          <w:i/>
        </w:rPr>
        <w:t>Право</w:t>
      </w:r>
      <w:r w:rsidRPr="008C4ADC">
        <w:rPr>
          <w:i/>
          <w:spacing w:val="9"/>
        </w:rPr>
        <w:t xml:space="preserve"> </w:t>
      </w:r>
      <w:r w:rsidRPr="008C4ADC">
        <w:rPr>
          <w:i/>
        </w:rPr>
        <w:t>України</w:t>
      </w:r>
      <w:r w:rsidRPr="008C4ADC">
        <w:t>.</w:t>
      </w:r>
      <w:r w:rsidRPr="008C4ADC">
        <w:rPr>
          <w:spacing w:val="16"/>
        </w:rPr>
        <w:t xml:space="preserve"> </w:t>
      </w:r>
      <w:r w:rsidRPr="008C4ADC">
        <w:t>2005.</w:t>
      </w:r>
      <w:r w:rsidRPr="008C4ADC">
        <w:rPr>
          <w:spacing w:val="15"/>
        </w:rPr>
        <w:t xml:space="preserve"> </w:t>
      </w:r>
      <w:r w:rsidRPr="008C4ADC">
        <w:t>№</w:t>
      </w:r>
      <w:r w:rsidRPr="008C4ADC">
        <w:rPr>
          <w:spacing w:val="14"/>
        </w:rPr>
        <w:t xml:space="preserve"> </w:t>
      </w:r>
      <w:r w:rsidRPr="008C4ADC">
        <w:t>6.</w:t>
      </w:r>
      <w:r w:rsidRPr="008C4ADC">
        <w:rPr>
          <w:spacing w:val="11"/>
        </w:rPr>
        <w:t xml:space="preserve"> </w:t>
      </w:r>
      <w:r w:rsidRPr="008C4ADC">
        <w:t>С.</w:t>
      </w:r>
      <w:r w:rsidRPr="008C4ADC">
        <w:rPr>
          <w:spacing w:val="16"/>
        </w:rPr>
        <w:t xml:space="preserve"> </w:t>
      </w:r>
      <w:r w:rsidRPr="008C4ADC">
        <w:rPr>
          <w:spacing w:val="-5"/>
        </w:rPr>
        <w:t>38–41.</w:t>
      </w:r>
    </w:p>
    <w:p w14:paraId="0B84766A" w14:textId="45904BA3" w:rsidR="00F469CC" w:rsidRPr="008C4ADC" w:rsidRDefault="006160D3" w:rsidP="00DE7D59">
      <w:pPr>
        <w:pStyle w:val="a3"/>
        <w:ind w:left="0" w:firstLine="567"/>
      </w:pPr>
      <w:r w:rsidRPr="008C4ADC">
        <w:t>Скора Л. М. Розмежування</w:t>
      </w:r>
      <w:r w:rsidRPr="008C4ADC">
        <w:rPr>
          <w:spacing w:val="-5"/>
        </w:rPr>
        <w:t xml:space="preserve"> </w:t>
      </w:r>
      <w:r w:rsidRPr="008C4ADC">
        <w:t xml:space="preserve">протидії законній господарській діяльності із суміжними злочинами. </w:t>
      </w:r>
      <w:r w:rsidRPr="008C4ADC">
        <w:rPr>
          <w:i/>
        </w:rPr>
        <w:t>Актуальні проблеми політики</w:t>
      </w:r>
      <w:r w:rsidRPr="008C4ADC">
        <w:t xml:space="preserve">: </w:t>
      </w:r>
      <w:proofErr w:type="spellStart"/>
      <w:r w:rsidRPr="008C4ADC">
        <w:t>зб</w:t>
      </w:r>
      <w:proofErr w:type="spellEnd"/>
      <w:r w:rsidRPr="008C4ADC">
        <w:t>.</w:t>
      </w:r>
      <w:r w:rsidR="00531F5D" w:rsidRPr="008C4ADC">
        <w:rPr>
          <w:spacing w:val="55"/>
        </w:rPr>
        <w:t xml:space="preserve"> </w:t>
      </w:r>
      <w:r w:rsidRPr="008C4ADC">
        <w:t>наук.</w:t>
      </w:r>
      <w:r w:rsidR="00531F5D" w:rsidRPr="008C4ADC">
        <w:rPr>
          <w:spacing w:val="54"/>
        </w:rPr>
        <w:t xml:space="preserve"> </w:t>
      </w:r>
      <w:r w:rsidRPr="008C4ADC">
        <w:t>пр.</w:t>
      </w:r>
      <w:r w:rsidR="00531F5D" w:rsidRPr="008C4ADC">
        <w:rPr>
          <w:spacing w:val="54"/>
        </w:rPr>
        <w:t xml:space="preserve"> </w:t>
      </w:r>
      <w:r w:rsidRPr="008C4ADC">
        <w:t>2009.</w:t>
      </w:r>
      <w:r w:rsidR="00531F5D" w:rsidRPr="008C4ADC">
        <w:rPr>
          <w:spacing w:val="54"/>
        </w:rPr>
        <w:t xml:space="preserve"> </w:t>
      </w:r>
      <w:proofErr w:type="spellStart"/>
      <w:r w:rsidRPr="008C4ADC">
        <w:t>Вип</w:t>
      </w:r>
      <w:proofErr w:type="spellEnd"/>
      <w:r w:rsidRPr="008C4ADC">
        <w:t>.</w:t>
      </w:r>
      <w:r w:rsidR="00531F5D" w:rsidRPr="008C4ADC">
        <w:rPr>
          <w:spacing w:val="54"/>
        </w:rPr>
        <w:t xml:space="preserve"> </w:t>
      </w:r>
      <w:r w:rsidRPr="008C4ADC">
        <w:t>38.</w:t>
      </w:r>
      <w:r w:rsidR="00531F5D" w:rsidRPr="008C4ADC">
        <w:rPr>
          <w:spacing w:val="54"/>
        </w:rPr>
        <w:t xml:space="preserve"> </w:t>
      </w:r>
      <w:r w:rsidRPr="008C4ADC">
        <w:t>С.</w:t>
      </w:r>
      <w:r w:rsidR="00531F5D" w:rsidRPr="008C4ADC">
        <w:rPr>
          <w:spacing w:val="55"/>
        </w:rPr>
        <w:t xml:space="preserve"> </w:t>
      </w:r>
      <w:r w:rsidRPr="008C4ADC">
        <w:t>665–671.</w:t>
      </w:r>
      <w:r w:rsidR="00531F5D" w:rsidRPr="008C4ADC">
        <w:rPr>
          <w:spacing w:val="56"/>
        </w:rPr>
        <w:t xml:space="preserve"> </w:t>
      </w:r>
      <w:r w:rsidRPr="008C4ADC">
        <w:rPr>
          <w:spacing w:val="-4"/>
        </w:rPr>
        <w:t>URL:</w:t>
      </w:r>
      <w:r w:rsidR="00004BAF" w:rsidRPr="008C4ADC">
        <w:rPr>
          <w:spacing w:val="-4"/>
        </w:rPr>
        <w:t xml:space="preserve"> </w:t>
      </w:r>
      <w:hyperlink r:id="rId434">
        <w:r w:rsidRPr="008C4ADC">
          <w:rPr>
            <w:color w:val="0000FF"/>
            <w:spacing w:val="-2"/>
            <w:u w:val="single" w:color="0000FF"/>
          </w:rPr>
          <w:t>https://dspace.onua.edu.ua/items/c875e406-d793-40d4-a107-</w:t>
        </w:r>
      </w:hyperlink>
      <w:r w:rsidRPr="008C4ADC">
        <w:rPr>
          <w:color w:val="0000FF"/>
          <w:spacing w:val="-2"/>
        </w:rPr>
        <w:t xml:space="preserve"> </w:t>
      </w:r>
      <w:hyperlink r:id="rId435">
        <w:r w:rsidRPr="008C4ADC">
          <w:rPr>
            <w:color w:val="0000FF"/>
            <w:spacing w:val="-2"/>
            <w:u w:val="single" w:color="0000FF"/>
          </w:rPr>
          <w:t>4bca5a5b24e3</w:t>
        </w:r>
        <w:r w:rsidRPr="008C4ADC">
          <w:rPr>
            <w:spacing w:val="-2"/>
          </w:rPr>
          <w:t>.</w:t>
        </w:r>
      </w:hyperlink>
    </w:p>
    <w:p w14:paraId="121684A1" w14:textId="1C5A46EA" w:rsidR="00F469CC" w:rsidRPr="008C4ADC" w:rsidRDefault="006160D3" w:rsidP="00004BAF">
      <w:pPr>
        <w:pStyle w:val="a3"/>
        <w:tabs>
          <w:tab w:val="left" w:pos="1298"/>
          <w:tab w:val="left" w:pos="2445"/>
          <w:tab w:val="left" w:pos="3539"/>
          <w:tab w:val="left" w:pos="4456"/>
          <w:tab w:val="left" w:pos="5991"/>
        </w:tabs>
        <w:ind w:left="0" w:firstLine="567"/>
      </w:pPr>
      <w:r w:rsidRPr="008C4ADC">
        <w:t xml:space="preserve">Федоренко Д. М. До проблеми відмежування вимагання від протидії законній господарській діяльності. </w:t>
      </w:r>
      <w:r w:rsidRPr="008C4ADC">
        <w:rPr>
          <w:i/>
        </w:rPr>
        <w:t>Проблеми законності</w:t>
      </w:r>
      <w:r w:rsidRPr="008C4ADC">
        <w:t xml:space="preserve">. </w:t>
      </w:r>
      <w:r w:rsidRPr="008C4ADC">
        <w:rPr>
          <w:spacing w:val="-2"/>
        </w:rPr>
        <w:t>2010.</w:t>
      </w:r>
      <w:r w:rsidR="00531F5D" w:rsidRPr="008C4ADC">
        <w:t xml:space="preserve"> </w:t>
      </w:r>
      <w:proofErr w:type="spellStart"/>
      <w:r w:rsidRPr="008C4ADC">
        <w:rPr>
          <w:spacing w:val="-4"/>
        </w:rPr>
        <w:t>Вип</w:t>
      </w:r>
      <w:proofErr w:type="spellEnd"/>
      <w:r w:rsidRPr="008C4ADC">
        <w:rPr>
          <w:spacing w:val="-4"/>
        </w:rPr>
        <w:t>.</w:t>
      </w:r>
      <w:r w:rsidR="00531F5D" w:rsidRPr="008C4ADC">
        <w:t xml:space="preserve"> </w:t>
      </w:r>
      <w:r w:rsidRPr="008C4ADC">
        <w:rPr>
          <w:spacing w:val="-4"/>
        </w:rPr>
        <w:t>112.</w:t>
      </w:r>
      <w:r w:rsidR="00531F5D" w:rsidRPr="008C4ADC">
        <w:t xml:space="preserve"> </w:t>
      </w:r>
      <w:r w:rsidRPr="008C4ADC">
        <w:rPr>
          <w:spacing w:val="-5"/>
        </w:rPr>
        <w:t>С.</w:t>
      </w:r>
      <w:r w:rsidR="00531F5D" w:rsidRPr="008C4ADC">
        <w:t xml:space="preserve"> </w:t>
      </w:r>
      <w:r w:rsidRPr="008C4ADC">
        <w:rPr>
          <w:spacing w:val="-2"/>
        </w:rPr>
        <w:t>252–257.</w:t>
      </w:r>
      <w:r w:rsidR="00531F5D" w:rsidRPr="008C4ADC">
        <w:t xml:space="preserve"> </w:t>
      </w:r>
      <w:r w:rsidRPr="008C4ADC">
        <w:rPr>
          <w:spacing w:val="-4"/>
        </w:rPr>
        <w:t>URL:</w:t>
      </w:r>
      <w:r w:rsidR="00004BAF" w:rsidRPr="008C4ADC">
        <w:rPr>
          <w:spacing w:val="-4"/>
        </w:rPr>
        <w:t xml:space="preserve"> </w:t>
      </w:r>
      <w:hyperlink r:id="rId436">
        <w:r w:rsidRPr="008C4ADC">
          <w:rPr>
            <w:color w:val="0000FF"/>
            <w:spacing w:val="-2"/>
            <w:u w:val="single" w:color="0000FF"/>
          </w:rPr>
          <w:t>https://dspace.nlu.edu.ua/bitstream/123456789/8062/1/112_29.pdf</w:t>
        </w:r>
        <w:r w:rsidRPr="008C4ADC">
          <w:rPr>
            <w:spacing w:val="-2"/>
          </w:rPr>
          <w:t>.</w:t>
        </w:r>
      </w:hyperlink>
    </w:p>
    <w:p w14:paraId="04EAC6EB" w14:textId="77777777" w:rsidR="00F469CC" w:rsidRPr="008C4ADC" w:rsidRDefault="006160D3" w:rsidP="00DE7D59">
      <w:pPr>
        <w:pStyle w:val="a3"/>
        <w:ind w:left="0" w:firstLine="567"/>
      </w:pPr>
      <w:proofErr w:type="spellStart"/>
      <w:r w:rsidRPr="008C4ADC">
        <w:t>Фролов</w:t>
      </w:r>
      <w:proofErr w:type="spellEnd"/>
      <w:r w:rsidRPr="008C4ADC">
        <w:t xml:space="preserve"> Ю. М., Педан В. І. Деякі проблеми кримінально- правової відповідальності за протидію законній господарській діяльності,</w:t>
      </w:r>
      <w:r w:rsidRPr="008C4ADC">
        <w:rPr>
          <w:spacing w:val="-14"/>
        </w:rPr>
        <w:t xml:space="preserve"> </w:t>
      </w:r>
      <w:r w:rsidRPr="008C4ADC">
        <w:t>як</w:t>
      </w:r>
      <w:r w:rsidRPr="008C4ADC">
        <w:rPr>
          <w:spacing w:val="-14"/>
        </w:rPr>
        <w:t xml:space="preserve"> </w:t>
      </w:r>
      <w:r w:rsidRPr="008C4ADC">
        <w:t>механізму</w:t>
      </w:r>
      <w:r w:rsidRPr="008C4ADC">
        <w:rPr>
          <w:spacing w:val="-14"/>
        </w:rPr>
        <w:t xml:space="preserve"> </w:t>
      </w:r>
      <w:r w:rsidRPr="008C4ADC">
        <w:t>гарантій</w:t>
      </w:r>
      <w:r w:rsidRPr="008C4ADC">
        <w:rPr>
          <w:spacing w:val="-13"/>
        </w:rPr>
        <w:t xml:space="preserve"> </w:t>
      </w:r>
      <w:r w:rsidRPr="008C4ADC">
        <w:t>економічних</w:t>
      </w:r>
      <w:r w:rsidRPr="008C4ADC">
        <w:rPr>
          <w:spacing w:val="-14"/>
        </w:rPr>
        <w:t xml:space="preserve"> </w:t>
      </w:r>
      <w:r w:rsidRPr="008C4ADC">
        <w:t>прав</w:t>
      </w:r>
      <w:r w:rsidRPr="008C4ADC">
        <w:rPr>
          <w:spacing w:val="-14"/>
        </w:rPr>
        <w:t xml:space="preserve"> </w:t>
      </w:r>
      <w:r w:rsidRPr="008C4ADC">
        <w:t>і</w:t>
      </w:r>
      <w:r w:rsidRPr="008C4ADC">
        <w:rPr>
          <w:spacing w:val="-14"/>
        </w:rPr>
        <w:t xml:space="preserve"> </w:t>
      </w:r>
      <w:r w:rsidRPr="008C4ADC">
        <w:t>свобод</w:t>
      </w:r>
      <w:r w:rsidRPr="008C4ADC">
        <w:rPr>
          <w:spacing w:val="-13"/>
        </w:rPr>
        <w:t xml:space="preserve"> </w:t>
      </w:r>
      <w:r w:rsidRPr="008C4ADC">
        <w:t xml:space="preserve">людини і громадянина в Україні. </w:t>
      </w:r>
      <w:r w:rsidRPr="008C4ADC">
        <w:rPr>
          <w:i/>
        </w:rPr>
        <w:t xml:space="preserve">Вісник Донецького національного університету. </w:t>
      </w:r>
      <w:r w:rsidRPr="008C4ADC">
        <w:t xml:space="preserve">Серія: Економіка і право. 2008. </w:t>
      </w:r>
      <w:proofErr w:type="spellStart"/>
      <w:r w:rsidRPr="008C4ADC">
        <w:t>Вип</w:t>
      </w:r>
      <w:proofErr w:type="spellEnd"/>
      <w:r w:rsidRPr="008C4ADC">
        <w:t>. 2. С. 420–425.</w:t>
      </w:r>
    </w:p>
    <w:p w14:paraId="361205DB" w14:textId="77777777" w:rsidR="00004BAF" w:rsidRPr="008C4ADC" w:rsidRDefault="00004BAF" w:rsidP="00DE7D59">
      <w:pPr>
        <w:pStyle w:val="a3"/>
        <w:ind w:left="0" w:firstLine="567"/>
      </w:pPr>
    </w:p>
    <w:p w14:paraId="43A314EE" w14:textId="0D5EE9A1" w:rsidR="00004BAF" w:rsidRPr="008C4ADC" w:rsidRDefault="006160D3" w:rsidP="00004BAF">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043C1E58" w14:textId="5AA76849" w:rsidR="00F469CC" w:rsidRPr="008C4ADC" w:rsidRDefault="006160D3" w:rsidP="00DE7D59">
      <w:pPr>
        <w:pStyle w:val="a3"/>
        <w:ind w:left="0" w:firstLine="567"/>
      </w:pPr>
      <w:proofErr w:type="spellStart"/>
      <w:r w:rsidRPr="008C4ADC">
        <w:t>Козубай</w:t>
      </w:r>
      <w:proofErr w:type="spellEnd"/>
      <w:r w:rsidRPr="008C4ADC">
        <w:rPr>
          <w:spacing w:val="26"/>
        </w:rPr>
        <w:t xml:space="preserve"> </w:t>
      </w:r>
      <w:r w:rsidRPr="008C4ADC">
        <w:t>Д.</w:t>
      </w:r>
      <w:r w:rsidRPr="008C4ADC">
        <w:rPr>
          <w:spacing w:val="28"/>
        </w:rPr>
        <w:t xml:space="preserve"> </w:t>
      </w:r>
      <w:r w:rsidRPr="008C4ADC">
        <w:t>Ю.</w:t>
      </w:r>
      <w:r w:rsidRPr="008C4ADC">
        <w:rPr>
          <w:spacing w:val="28"/>
        </w:rPr>
        <w:t xml:space="preserve"> </w:t>
      </w:r>
      <w:r w:rsidRPr="008C4ADC">
        <w:t>Пропозиції</w:t>
      </w:r>
      <w:r w:rsidRPr="008C4ADC">
        <w:rPr>
          <w:spacing w:val="22"/>
        </w:rPr>
        <w:t xml:space="preserve"> </w:t>
      </w:r>
      <w:r w:rsidRPr="008C4ADC">
        <w:t>щодо</w:t>
      </w:r>
      <w:r w:rsidRPr="008C4ADC">
        <w:rPr>
          <w:spacing w:val="21"/>
        </w:rPr>
        <w:t xml:space="preserve"> </w:t>
      </w:r>
      <w:r w:rsidRPr="008C4ADC">
        <w:t>вдосконалення</w:t>
      </w:r>
      <w:r w:rsidRPr="008C4ADC">
        <w:rPr>
          <w:spacing w:val="25"/>
        </w:rPr>
        <w:t xml:space="preserve"> </w:t>
      </w:r>
      <w:r w:rsidRPr="008C4ADC">
        <w:t>статті</w:t>
      </w:r>
      <w:r w:rsidRPr="008C4ADC">
        <w:rPr>
          <w:spacing w:val="23"/>
        </w:rPr>
        <w:t xml:space="preserve"> </w:t>
      </w:r>
      <w:r w:rsidRPr="008C4ADC">
        <w:rPr>
          <w:spacing w:val="-5"/>
        </w:rPr>
        <w:t>206</w:t>
      </w:r>
      <w:r w:rsidR="00004BAF" w:rsidRPr="008C4ADC">
        <w:rPr>
          <w:spacing w:val="-5"/>
        </w:rPr>
        <w:t xml:space="preserve"> </w:t>
      </w:r>
      <w:r w:rsidRPr="008C4ADC">
        <w:t xml:space="preserve">КК України (“Протидія законній господарській діяльності”). </w:t>
      </w:r>
      <w:r w:rsidRPr="008C4ADC">
        <w:rPr>
          <w:i/>
        </w:rPr>
        <w:t>Четверті Харківські кримінально-правові читання</w:t>
      </w:r>
      <w:r w:rsidRPr="008C4ADC">
        <w:t xml:space="preserve">: тези </w:t>
      </w:r>
      <w:proofErr w:type="spellStart"/>
      <w:r w:rsidRPr="008C4ADC">
        <w:t>доп</w:t>
      </w:r>
      <w:proofErr w:type="spellEnd"/>
      <w:r w:rsidRPr="008C4ADC">
        <w:t xml:space="preserve">. та наук. </w:t>
      </w:r>
      <w:proofErr w:type="spellStart"/>
      <w:r w:rsidRPr="008C4ADC">
        <w:t>повідомл</w:t>
      </w:r>
      <w:proofErr w:type="spellEnd"/>
      <w:r w:rsidRPr="008C4ADC">
        <w:t xml:space="preserve">. </w:t>
      </w:r>
      <w:proofErr w:type="spellStart"/>
      <w:r w:rsidRPr="008C4ADC">
        <w:t>учасн</w:t>
      </w:r>
      <w:proofErr w:type="spellEnd"/>
      <w:r w:rsidRPr="008C4ADC">
        <w:t xml:space="preserve">. Міжнар. наук. </w:t>
      </w:r>
      <w:proofErr w:type="spellStart"/>
      <w:r w:rsidRPr="008C4ADC">
        <w:t>конф</w:t>
      </w:r>
      <w:proofErr w:type="spellEnd"/>
      <w:r w:rsidRPr="008C4ADC">
        <w:t xml:space="preserve">. </w:t>
      </w:r>
      <w:proofErr w:type="spellStart"/>
      <w:r w:rsidRPr="008C4ADC">
        <w:t>студ</w:t>
      </w:r>
      <w:proofErr w:type="spellEnd"/>
      <w:r w:rsidRPr="008C4ADC">
        <w:t>. та аспірантів (м. Харків, 16–17 трав. 2014 р.). Харків : Право, 2014. С. 336–338.</w:t>
      </w:r>
    </w:p>
    <w:p w14:paraId="00DACFFD" w14:textId="1D58E441" w:rsidR="00F469CC" w:rsidRPr="008C4ADC" w:rsidRDefault="006160D3" w:rsidP="00004BAF">
      <w:pPr>
        <w:pStyle w:val="a3"/>
        <w:tabs>
          <w:tab w:val="left" w:pos="1801"/>
          <w:tab w:val="left" w:pos="2958"/>
          <w:tab w:val="left" w:pos="3832"/>
          <w:tab w:val="left" w:pos="4939"/>
          <w:tab w:val="left" w:pos="5996"/>
        </w:tabs>
        <w:ind w:left="0" w:firstLine="567"/>
      </w:pPr>
      <w:proofErr w:type="spellStart"/>
      <w:r w:rsidRPr="008C4ADC">
        <w:t>Колодін</w:t>
      </w:r>
      <w:proofErr w:type="spellEnd"/>
      <w:r w:rsidRPr="008C4ADC">
        <w:t xml:space="preserve"> Д. О. Протидія законній господарській діяльності: характеристика</w:t>
      </w:r>
      <w:r w:rsidRPr="008C4ADC">
        <w:rPr>
          <w:spacing w:val="-14"/>
        </w:rPr>
        <w:t xml:space="preserve"> </w:t>
      </w:r>
      <w:r w:rsidRPr="008C4ADC">
        <w:t>ознак</w:t>
      </w:r>
      <w:r w:rsidRPr="008C4ADC">
        <w:rPr>
          <w:spacing w:val="-14"/>
        </w:rPr>
        <w:t xml:space="preserve"> </w:t>
      </w:r>
      <w:r w:rsidRPr="008C4ADC">
        <w:t>складу</w:t>
      </w:r>
      <w:r w:rsidRPr="008C4ADC">
        <w:rPr>
          <w:spacing w:val="-14"/>
        </w:rPr>
        <w:t xml:space="preserve"> </w:t>
      </w:r>
      <w:r w:rsidRPr="008C4ADC">
        <w:t>злочину.</w:t>
      </w:r>
      <w:r w:rsidRPr="008C4ADC">
        <w:rPr>
          <w:spacing w:val="-13"/>
        </w:rPr>
        <w:t xml:space="preserve"> </w:t>
      </w:r>
      <w:r w:rsidRPr="008C4ADC">
        <w:rPr>
          <w:i/>
        </w:rPr>
        <w:t>Державне</w:t>
      </w:r>
      <w:r w:rsidRPr="008C4ADC">
        <w:rPr>
          <w:i/>
          <w:spacing w:val="-14"/>
        </w:rPr>
        <w:t xml:space="preserve"> </w:t>
      </w:r>
      <w:r w:rsidRPr="008C4ADC">
        <w:rPr>
          <w:i/>
        </w:rPr>
        <w:t>бюро</w:t>
      </w:r>
      <w:r w:rsidRPr="008C4ADC">
        <w:rPr>
          <w:i/>
          <w:spacing w:val="-14"/>
        </w:rPr>
        <w:t xml:space="preserve"> </w:t>
      </w:r>
      <w:r w:rsidRPr="008C4ADC">
        <w:rPr>
          <w:i/>
        </w:rPr>
        <w:t>розслідувань: на</w:t>
      </w:r>
      <w:r w:rsidRPr="008C4ADC">
        <w:rPr>
          <w:i/>
          <w:spacing w:val="-14"/>
        </w:rPr>
        <w:t xml:space="preserve"> </w:t>
      </w:r>
      <w:r w:rsidRPr="008C4ADC">
        <w:rPr>
          <w:i/>
        </w:rPr>
        <w:t>шляху</w:t>
      </w:r>
      <w:r w:rsidRPr="008C4ADC">
        <w:rPr>
          <w:i/>
          <w:spacing w:val="-14"/>
        </w:rPr>
        <w:t xml:space="preserve"> </w:t>
      </w:r>
      <w:r w:rsidRPr="008C4ADC">
        <w:rPr>
          <w:i/>
        </w:rPr>
        <w:t>розбудови</w:t>
      </w:r>
      <w:r w:rsidRPr="008C4ADC">
        <w:rPr>
          <w:i/>
          <w:spacing w:val="-14"/>
        </w:rPr>
        <w:t xml:space="preserve"> </w:t>
      </w:r>
      <w:r w:rsidRPr="008C4ADC">
        <w:t>:</w:t>
      </w:r>
      <w:r w:rsidRPr="008C4ADC">
        <w:rPr>
          <w:spacing w:val="-13"/>
        </w:rPr>
        <w:t xml:space="preserve"> </w:t>
      </w:r>
      <w:r w:rsidRPr="008C4ADC">
        <w:t>матер.</w:t>
      </w:r>
      <w:r w:rsidRPr="008C4ADC">
        <w:rPr>
          <w:spacing w:val="-13"/>
        </w:rPr>
        <w:t xml:space="preserve"> </w:t>
      </w:r>
      <w:r w:rsidRPr="008C4ADC">
        <w:t>Міжнар.</w:t>
      </w:r>
      <w:r w:rsidRPr="008C4ADC">
        <w:rPr>
          <w:spacing w:val="-14"/>
        </w:rPr>
        <w:t xml:space="preserve"> </w:t>
      </w:r>
      <w:r w:rsidRPr="008C4ADC">
        <w:t>наук.-</w:t>
      </w:r>
      <w:proofErr w:type="spellStart"/>
      <w:r w:rsidRPr="008C4ADC">
        <w:t>практ</w:t>
      </w:r>
      <w:proofErr w:type="spellEnd"/>
      <w:r w:rsidRPr="008C4ADC">
        <w:t>.</w:t>
      </w:r>
      <w:r w:rsidRPr="008C4ADC">
        <w:rPr>
          <w:spacing w:val="-10"/>
        </w:rPr>
        <w:t xml:space="preserve"> </w:t>
      </w:r>
      <w:proofErr w:type="spellStart"/>
      <w:r w:rsidRPr="008C4ADC">
        <w:t>конф</w:t>
      </w:r>
      <w:proofErr w:type="spellEnd"/>
      <w:r w:rsidRPr="008C4ADC">
        <w:t>.</w:t>
      </w:r>
      <w:r w:rsidRPr="008C4ADC">
        <w:rPr>
          <w:spacing w:val="-14"/>
        </w:rPr>
        <w:t xml:space="preserve"> </w:t>
      </w:r>
      <w:r w:rsidRPr="008C4ADC">
        <w:t>(м.</w:t>
      </w:r>
      <w:r w:rsidRPr="008C4ADC">
        <w:rPr>
          <w:spacing w:val="-14"/>
        </w:rPr>
        <w:t xml:space="preserve"> </w:t>
      </w:r>
      <w:r w:rsidRPr="008C4ADC">
        <w:t>Одеса,</w:t>
      </w:r>
      <w:r w:rsidRPr="008C4ADC">
        <w:rPr>
          <w:spacing w:val="-10"/>
        </w:rPr>
        <w:t xml:space="preserve"> </w:t>
      </w:r>
      <w:r w:rsidRPr="008C4ADC">
        <w:t xml:space="preserve">16 </w:t>
      </w:r>
      <w:r w:rsidRPr="008C4ADC">
        <w:lastRenderedPageBreak/>
        <w:t xml:space="preserve">червня 2018 р.) / </w:t>
      </w:r>
      <w:proofErr w:type="spellStart"/>
      <w:r w:rsidRPr="008C4ADC">
        <w:t>редкол</w:t>
      </w:r>
      <w:proofErr w:type="spellEnd"/>
      <w:r w:rsidRPr="008C4ADC">
        <w:t xml:space="preserve">.: Г. О. Ульянова (голова ред.), В. М. </w:t>
      </w:r>
      <w:proofErr w:type="spellStart"/>
      <w:r w:rsidRPr="008C4ADC">
        <w:t>Дрьомін</w:t>
      </w:r>
      <w:proofErr w:type="spellEnd"/>
      <w:r w:rsidRPr="008C4ADC">
        <w:t xml:space="preserve">, Є. Л. </w:t>
      </w:r>
      <w:proofErr w:type="spellStart"/>
      <w:r w:rsidRPr="008C4ADC">
        <w:t>Стрельцов</w:t>
      </w:r>
      <w:proofErr w:type="spellEnd"/>
      <w:r w:rsidRPr="008C4ADC">
        <w:t xml:space="preserve"> [та ін.] ; НУ "ОЮА". Одеса : Юридична </w:t>
      </w:r>
      <w:r w:rsidRPr="008C4ADC">
        <w:rPr>
          <w:spacing w:val="-2"/>
        </w:rPr>
        <w:t>література,</w:t>
      </w:r>
      <w:r w:rsidR="00531F5D" w:rsidRPr="008C4ADC">
        <w:t xml:space="preserve"> </w:t>
      </w:r>
      <w:r w:rsidRPr="008C4ADC">
        <w:rPr>
          <w:spacing w:val="-2"/>
        </w:rPr>
        <w:t>2018.</w:t>
      </w:r>
      <w:r w:rsidR="00531F5D" w:rsidRPr="008C4ADC">
        <w:t xml:space="preserve"> </w:t>
      </w:r>
      <w:r w:rsidRPr="008C4ADC">
        <w:rPr>
          <w:spacing w:val="-5"/>
        </w:rPr>
        <w:t>С.</w:t>
      </w:r>
      <w:r w:rsidR="00531F5D" w:rsidRPr="008C4ADC">
        <w:t xml:space="preserve"> </w:t>
      </w:r>
      <w:r w:rsidRPr="008C4ADC">
        <w:rPr>
          <w:spacing w:val="-4"/>
        </w:rPr>
        <w:t>313–</w:t>
      </w:r>
      <w:r w:rsidR="00531F5D" w:rsidRPr="008C4ADC">
        <w:t xml:space="preserve"> </w:t>
      </w:r>
      <w:r w:rsidRPr="008C4ADC">
        <w:rPr>
          <w:spacing w:val="-4"/>
        </w:rPr>
        <w:t>316.</w:t>
      </w:r>
      <w:r w:rsidR="00531F5D" w:rsidRPr="008C4ADC">
        <w:t xml:space="preserve"> </w:t>
      </w:r>
      <w:r w:rsidRPr="008C4ADC">
        <w:rPr>
          <w:spacing w:val="-4"/>
        </w:rPr>
        <w:t>URL:</w:t>
      </w:r>
      <w:r w:rsidR="00004BAF" w:rsidRPr="008C4ADC">
        <w:t xml:space="preserve"> </w:t>
      </w:r>
      <w:hyperlink r:id="rId437">
        <w:r w:rsidRPr="008C4ADC">
          <w:rPr>
            <w:color w:val="0000FF"/>
            <w:spacing w:val="-2"/>
            <w:u w:val="single" w:color="0000FF"/>
          </w:rPr>
          <w:t>https://dspace.onua.edu.ua/items/8b3d74b1-21b0-469d-a5eb-</w:t>
        </w:r>
      </w:hyperlink>
      <w:r w:rsidRPr="008C4ADC">
        <w:rPr>
          <w:color w:val="0000FF"/>
          <w:spacing w:val="-2"/>
        </w:rPr>
        <w:t xml:space="preserve"> </w:t>
      </w:r>
      <w:hyperlink r:id="rId438">
        <w:r w:rsidRPr="008C4ADC">
          <w:rPr>
            <w:color w:val="0000FF"/>
            <w:spacing w:val="-2"/>
            <w:u w:val="single" w:color="0000FF"/>
          </w:rPr>
          <w:t>0f5559fa1bc6</w:t>
        </w:r>
      </w:hyperlink>
      <w:r w:rsidRPr="008C4ADC">
        <w:rPr>
          <w:spacing w:val="-2"/>
        </w:rPr>
        <w:t>.</w:t>
      </w:r>
    </w:p>
    <w:p w14:paraId="6569BD34" w14:textId="77777777" w:rsidR="00F469CC" w:rsidRPr="008C4ADC" w:rsidRDefault="006160D3" w:rsidP="00DE7D59">
      <w:pPr>
        <w:ind w:firstLine="567"/>
        <w:jc w:val="both"/>
      </w:pPr>
      <w:r w:rsidRPr="008C4ADC">
        <w:t xml:space="preserve">Скора Л. Службова особа як суб’єкт протидії законній господарській діяльності (ст. 206 КК України). </w:t>
      </w:r>
      <w:r w:rsidRPr="008C4ADC">
        <w:rPr>
          <w:i/>
        </w:rPr>
        <w:t>Підприємництво, господарство</w:t>
      </w:r>
      <w:r w:rsidRPr="008C4ADC">
        <w:rPr>
          <w:i/>
          <w:spacing w:val="-4"/>
        </w:rPr>
        <w:t xml:space="preserve"> </w:t>
      </w:r>
      <w:r w:rsidRPr="008C4ADC">
        <w:rPr>
          <w:i/>
        </w:rPr>
        <w:t>і</w:t>
      </w:r>
      <w:r w:rsidRPr="008C4ADC">
        <w:rPr>
          <w:i/>
          <w:spacing w:val="-1"/>
        </w:rPr>
        <w:t xml:space="preserve"> </w:t>
      </w:r>
      <w:r w:rsidRPr="008C4ADC">
        <w:rPr>
          <w:i/>
        </w:rPr>
        <w:t>право</w:t>
      </w:r>
      <w:r w:rsidRPr="008C4ADC">
        <w:t>. 2006. №</w:t>
      </w:r>
      <w:r w:rsidRPr="008C4ADC">
        <w:rPr>
          <w:spacing w:val="-2"/>
        </w:rPr>
        <w:t xml:space="preserve"> </w:t>
      </w:r>
      <w:r w:rsidRPr="008C4ADC">
        <w:t>7.</w:t>
      </w:r>
      <w:r w:rsidRPr="008C4ADC">
        <w:rPr>
          <w:spacing w:val="-6"/>
        </w:rPr>
        <w:t xml:space="preserve"> </w:t>
      </w:r>
      <w:r w:rsidRPr="008C4ADC">
        <w:t>С.</w:t>
      </w:r>
      <w:r w:rsidRPr="008C4ADC">
        <w:rPr>
          <w:spacing w:val="-6"/>
        </w:rPr>
        <w:t xml:space="preserve"> </w:t>
      </w:r>
      <w:r w:rsidRPr="008C4ADC">
        <w:t>42–45.</w:t>
      </w:r>
    </w:p>
    <w:p w14:paraId="248C58BF" w14:textId="77777777" w:rsidR="00F469CC" w:rsidRPr="008C4ADC" w:rsidRDefault="006160D3" w:rsidP="00DE7D59">
      <w:pPr>
        <w:ind w:firstLine="567"/>
        <w:jc w:val="both"/>
      </w:pPr>
      <w:r w:rsidRPr="008C4ADC">
        <w:t xml:space="preserve">Скора Л. М. Заподіяння великої шкоди як ознака протидії законній господарській діяльності. </w:t>
      </w:r>
      <w:r w:rsidRPr="008C4ADC">
        <w:rPr>
          <w:i/>
        </w:rPr>
        <w:t>Актуальні проблеми держави і права</w:t>
      </w:r>
      <w:r w:rsidRPr="008C4ADC">
        <w:t xml:space="preserve">: </w:t>
      </w:r>
      <w:proofErr w:type="spellStart"/>
      <w:r w:rsidRPr="008C4ADC">
        <w:t>зб</w:t>
      </w:r>
      <w:proofErr w:type="spellEnd"/>
      <w:r w:rsidRPr="008C4ADC">
        <w:t xml:space="preserve">. наук. пр. 2010. </w:t>
      </w:r>
      <w:proofErr w:type="spellStart"/>
      <w:r w:rsidRPr="008C4ADC">
        <w:t>Вип</w:t>
      </w:r>
      <w:proofErr w:type="spellEnd"/>
      <w:r w:rsidRPr="008C4ADC">
        <w:t>. 55. С. 420–424.</w:t>
      </w:r>
    </w:p>
    <w:p w14:paraId="170C3DD7" w14:textId="10EAF4B3" w:rsidR="00F469CC" w:rsidRPr="008C4ADC" w:rsidRDefault="006160D3" w:rsidP="00DE7D59">
      <w:pPr>
        <w:pStyle w:val="a3"/>
        <w:ind w:left="0" w:firstLine="567"/>
      </w:pPr>
      <w:r w:rsidRPr="008C4ADC">
        <w:t>Скора Л. М. Кримінально-правова характеристика протидії законній</w:t>
      </w:r>
      <w:r w:rsidRPr="008C4ADC">
        <w:rPr>
          <w:spacing w:val="46"/>
        </w:rPr>
        <w:t xml:space="preserve"> </w:t>
      </w:r>
      <w:r w:rsidRPr="008C4ADC">
        <w:t>господарській</w:t>
      </w:r>
      <w:r w:rsidRPr="008C4ADC">
        <w:rPr>
          <w:spacing w:val="47"/>
        </w:rPr>
        <w:t xml:space="preserve"> </w:t>
      </w:r>
      <w:r w:rsidRPr="008C4ADC">
        <w:t>діяльності</w:t>
      </w:r>
      <w:r w:rsidRPr="008C4ADC">
        <w:rPr>
          <w:spacing w:val="41"/>
        </w:rPr>
        <w:t xml:space="preserve"> </w:t>
      </w:r>
      <w:r w:rsidRPr="008C4ADC">
        <w:t>:</w:t>
      </w:r>
      <w:r w:rsidRPr="008C4ADC">
        <w:rPr>
          <w:spacing w:val="42"/>
        </w:rPr>
        <w:t xml:space="preserve"> </w:t>
      </w:r>
      <w:proofErr w:type="spellStart"/>
      <w:r w:rsidRPr="008C4ADC">
        <w:t>автореф</w:t>
      </w:r>
      <w:proofErr w:type="spellEnd"/>
      <w:r w:rsidRPr="008C4ADC">
        <w:t>.</w:t>
      </w:r>
      <w:r w:rsidRPr="008C4ADC">
        <w:rPr>
          <w:spacing w:val="48"/>
        </w:rPr>
        <w:t xml:space="preserve"> </w:t>
      </w:r>
      <w:proofErr w:type="spellStart"/>
      <w:r w:rsidRPr="008C4ADC">
        <w:t>дис</w:t>
      </w:r>
      <w:proofErr w:type="spellEnd"/>
      <w:r w:rsidR="00531F5D" w:rsidRPr="008C4ADC">
        <w:rPr>
          <w:spacing w:val="52"/>
          <w:w w:val="150"/>
        </w:rPr>
        <w:t xml:space="preserve"> </w:t>
      </w:r>
      <w:proofErr w:type="spellStart"/>
      <w:r w:rsidRPr="008C4ADC">
        <w:t>канд</w:t>
      </w:r>
      <w:proofErr w:type="spellEnd"/>
      <w:r w:rsidRPr="008C4ADC">
        <w:t>.</w:t>
      </w:r>
      <w:r w:rsidRPr="008C4ADC">
        <w:rPr>
          <w:spacing w:val="45"/>
        </w:rPr>
        <w:t xml:space="preserve"> </w:t>
      </w:r>
      <w:proofErr w:type="spellStart"/>
      <w:r w:rsidRPr="008C4ADC">
        <w:rPr>
          <w:spacing w:val="-2"/>
        </w:rPr>
        <w:t>юрид</w:t>
      </w:r>
      <w:proofErr w:type="spellEnd"/>
      <w:r w:rsidRPr="008C4ADC">
        <w:rPr>
          <w:spacing w:val="-2"/>
        </w:rPr>
        <w:t>.</w:t>
      </w:r>
      <w:r w:rsidR="00004BAF" w:rsidRPr="008C4ADC">
        <w:rPr>
          <w:spacing w:val="-2"/>
        </w:rPr>
        <w:t xml:space="preserve"> </w:t>
      </w:r>
      <w:r w:rsidRPr="008C4ADC">
        <w:t>наук:</w:t>
      </w:r>
      <w:r w:rsidRPr="008C4ADC">
        <w:rPr>
          <w:spacing w:val="-6"/>
        </w:rPr>
        <w:t xml:space="preserve"> </w:t>
      </w:r>
      <w:r w:rsidRPr="008C4ADC">
        <w:t>12.00.08.</w:t>
      </w:r>
      <w:r w:rsidRPr="008C4ADC">
        <w:rPr>
          <w:spacing w:val="-4"/>
        </w:rPr>
        <w:t xml:space="preserve"> </w:t>
      </w:r>
      <w:r w:rsidRPr="008C4ADC">
        <w:t>Київ,</w:t>
      </w:r>
      <w:r w:rsidRPr="008C4ADC">
        <w:rPr>
          <w:spacing w:val="1"/>
        </w:rPr>
        <w:t xml:space="preserve"> </w:t>
      </w:r>
      <w:r w:rsidRPr="008C4ADC">
        <w:t>2012.</w:t>
      </w:r>
      <w:r w:rsidRPr="008C4ADC">
        <w:rPr>
          <w:spacing w:val="-4"/>
        </w:rPr>
        <w:t xml:space="preserve"> </w:t>
      </w:r>
      <w:r w:rsidRPr="008C4ADC">
        <w:t>20</w:t>
      </w:r>
      <w:r w:rsidRPr="008C4ADC">
        <w:rPr>
          <w:spacing w:val="-1"/>
        </w:rPr>
        <w:t xml:space="preserve"> </w:t>
      </w:r>
      <w:r w:rsidRPr="008C4ADC">
        <w:rPr>
          <w:spacing w:val="-5"/>
        </w:rPr>
        <w:t>с.</w:t>
      </w:r>
    </w:p>
    <w:p w14:paraId="4BAD2F55" w14:textId="77777777" w:rsidR="00F469CC" w:rsidRPr="008C4ADC" w:rsidRDefault="006160D3" w:rsidP="00DE7D59">
      <w:pPr>
        <w:ind w:firstLine="567"/>
        <w:jc w:val="both"/>
      </w:pPr>
      <w:proofErr w:type="spellStart"/>
      <w:r w:rsidRPr="008C4ADC">
        <w:t>Созанський</w:t>
      </w:r>
      <w:proofErr w:type="spellEnd"/>
      <w:r w:rsidRPr="008C4ADC">
        <w:t xml:space="preserve"> Т. Особливості кваліфікації протидії законній господарській діяльності. </w:t>
      </w:r>
      <w:r w:rsidRPr="008C4ADC">
        <w:rPr>
          <w:i/>
        </w:rPr>
        <w:t>Актуальні проблеми протидії злочинам у сфері економіки</w:t>
      </w:r>
      <w:r w:rsidRPr="008C4ADC">
        <w:t xml:space="preserve">: матеріали </w:t>
      </w:r>
      <w:proofErr w:type="spellStart"/>
      <w:r w:rsidRPr="008C4ADC">
        <w:t>Всеукр</w:t>
      </w:r>
      <w:proofErr w:type="spellEnd"/>
      <w:r w:rsidRPr="008C4ADC">
        <w:t xml:space="preserve">. наук. </w:t>
      </w:r>
      <w:proofErr w:type="spellStart"/>
      <w:r w:rsidRPr="008C4ADC">
        <w:t>конф</w:t>
      </w:r>
      <w:proofErr w:type="spellEnd"/>
      <w:r w:rsidRPr="008C4ADC">
        <w:t xml:space="preserve">., 26 берез. 2010 р. Львів : Львів. </w:t>
      </w:r>
      <w:proofErr w:type="spellStart"/>
      <w:r w:rsidRPr="008C4ADC">
        <w:t>держ</w:t>
      </w:r>
      <w:proofErr w:type="spellEnd"/>
      <w:r w:rsidRPr="008C4ADC">
        <w:t xml:space="preserve">. ун-т </w:t>
      </w:r>
      <w:proofErr w:type="spellStart"/>
      <w:r w:rsidRPr="008C4ADC">
        <w:t>внутр</w:t>
      </w:r>
      <w:proofErr w:type="spellEnd"/>
      <w:r w:rsidRPr="008C4ADC">
        <w:t>. справ, 2010. С. 170–173.</w:t>
      </w:r>
    </w:p>
    <w:p w14:paraId="4DFD9BA2" w14:textId="77777777" w:rsidR="00F469CC" w:rsidRPr="008C4ADC" w:rsidRDefault="006160D3" w:rsidP="00DE7D59">
      <w:pPr>
        <w:pStyle w:val="a3"/>
        <w:ind w:left="0" w:firstLine="567"/>
      </w:pPr>
      <w:r w:rsidRPr="008C4ADC">
        <w:t xml:space="preserve">Соловйова А. М. Розмежування примушування до виконання (невиконання) цивільно-правових зобов’язань та протидії законній господарській діяльності. </w:t>
      </w:r>
      <w:r w:rsidRPr="008C4ADC">
        <w:rPr>
          <w:i/>
        </w:rPr>
        <w:t>Держава і право</w:t>
      </w:r>
      <w:r w:rsidRPr="008C4ADC">
        <w:t xml:space="preserve">: </w:t>
      </w:r>
      <w:r w:rsidRPr="008C4ADC">
        <w:rPr>
          <w:i/>
        </w:rPr>
        <w:t>юридичні і політичні науки</w:t>
      </w:r>
      <w:r w:rsidRPr="008C4ADC">
        <w:t>. 2002. № 15. С. 441–447.</w:t>
      </w:r>
    </w:p>
    <w:p w14:paraId="14DDE2E7" w14:textId="21C0DFBE" w:rsidR="00F469CC" w:rsidRPr="008C4ADC" w:rsidRDefault="006160D3" w:rsidP="00004BAF">
      <w:pPr>
        <w:tabs>
          <w:tab w:val="left" w:pos="5991"/>
        </w:tabs>
        <w:ind w:firstLine="567"/>
        <w:jc w:val="both"/>
      </w:pPr>
      <w:proofErr w:type="spellStart"/>
      <w:r w:rsidRPr="008C4ADC">
        <w:t>Фальшовник</w:t>
      </w:r>
      <w:proofErr w:type="spellEnd"/>
      <w:r w:rsidRPr="008C4ADC">
        <w:rPr>
          <w:spacing w:val="-5"/>
        </w:rPr>
        <w:t xml:space="preserve"> </w:t>
      </w:r>
      <w:r w:rsidRPr="008C4ADC">
        <w:t>Д.</w:t>
      </w:r>
      <w:r w:rsidRPr="008C4ADC">
        <w:rPr>
          <w:spacing w:val="-6"/>
        </w:rPr>
        <w:t xml:space="preserve"> </w:t>
      </w:r>
      <w:r w:rsidRPr="008C4ADC">
        <w:t>В.</w:t>
      </w:r>
      <w:r w:rsidRPr="008C4ADC">
        <w:rPr>
          <w:spacing w:val="-6"/>
        </w:rPr>
        <w:t xml:space="preserve"> </w:t>
      </w:r>
      <w:r w:rsidRPr="008C4ADC">
        <w:t>Рейдерство</w:t>
      </w:r>
      <w:r w:rsidRPr="008C4ADC">
        <w:rPr>
          <w:spacing w:val="-8"/>
        </w:rPr>
        <w:t xml:space="preserve"> </w:t>
      </w:r>
      <w:r w:rsidRPr="008C4ADC">
        <w:t>як</w:t>
      </w:r>
      <w:r w:rsidRPr="008C4ADC">
        <w:rPr>
          <w:spacing w:val="-5"/>
        </w:rPr>
        <w:t xml:space="preserve"> </w:t>
      </w:r>
      <w:r w:rsidRPr="008C4ADC">
        <w:t>різновид</w:t>
      </w:r>
      <w:r w:rsidRPr="008C4ADC">
        <w:rPr>
          <w:spacing w:val="-5"/>
        </w:rPr>
        <w:t xml:space="preserve"> </w:t>
      </w:r>
      <w:r w:rsidRPr="008C4ADC">
        <w:t>протидії</w:t>
      </w:r>
      <w:r w:rsidRPr="008C4ADC">
        <w:rPr>
          <w:spacing w:val="-2"/>
        </w:rPr>
        <w:t xml:space="preserve"> </w:t>
      </w:r>
      <w:r w:rsidRPr="008C4ADC">
        <w:t xml:space="preserve">законній господарській діяльності. </w:t>
      </w:r>
      <w:r w:rsidRPr="008C4ADC">
        <w:rPr>
          <w:i/>
        </w:rPr>
        <w:t>Науковий вісник Львівського державного університету внутрішніх справ</w:t>
      </w:r>
      <w:r w:rsidRPr="008C4ADC">
        <w:t xml:space="preserve">: Серія юридична. 2014. </w:t>
      </w:r>
      <w:proofErr w:type="spellStart"/>
      <w:r w:rsidRPr="008C4ADC">
        <w:t>Вип</w:t>
      </w:r>
      <w:proofErr w:type="spellEnd"/>
      <w:r w:rsidRPr="008C4ADC">
        <w:t xml:space="preserve">. 1. С. </w:t>
      </w:r>
      <w:r w:rsidRPr="008C4ADC">
        <w:rPr>
          <w:spacing w:val="-2"/>
        </w:rPr>
        <w:t>312–322.</w:t>
      </w:r>
      <w:r w:rsidR="00531F5D" w:rsidRPr="008C4ADC">
        <w:t xml:space="preserve"> </w:t>
      </w:r>
      <w:r w:rsidRPr="008C4ADC">
        <w:rPr>
          <w:spacing w:val="-4"/>
        </w:rPr>
        <w:t>URL:</w:t>
      </w:r>
      <w:r w:rsidR="00004BAF" w:rsidRPr="008C4ADC">
        <w:rPr>
          <w:spacing w:val="-4"/>
        </w:rPr>
        <w:t xml:space="preserve"> </w:t>
      </w:r>
      <w:hyperlink r:id="rId439">
        <w:r w:rsidRPr="008C4ADC">
          <w:rPr>
            <w:color w:val="0000FF"/>
            <w:spacing w:val="-2"/>
            <w:u w:val="single" w:color="0000FF"/>
          </w:rPr>
          <w:t>http://journals.lvduvs.lviv.ua/index.php/law/issue/view/46/42</w:t>
        </w:r>
      </w:hyperlink>
      <w:r w:rsidRPr="008C4ADC">
        <w:rPr>
          <w:spacing w:val="-2"/>
        </w:rPr>
        <w:t>.</w:t>
      </w:r>
    </w:p>
    <w:p w14:paraId="1F566613" w14:textId="77777777" w:rsidR="00F469CC" w:rsidRPr="008C4ADC" w:rsidRDefault="006160D3" w:rsidP="00DE7D59">
      <w:pPr>
        <w:pStyle w:val="a3"/>
        <w:ind w:left="0" w:firstLine="567"/>
      </w:pPr>
      <w:r w:rsidRPr="008C4ADC">
        <w:t>Федоренко Д. М. Відмежування вимагання від протидії законній</w:t>
      </w:r>
      <w:r w:rsidRPr="008C4ADC">
        <w:rPr>
          <w:spacing w:val="-4"/>
        </w:rPr>
        <w:t xml:space="preserve"> </w:t>
      </w:r>
      <w:r w:rsidRPr="008C4ADC">
        <w:t>господарській</w:t>
      </w:r>
      <w:r w:rsidRPr="008C4ADC">
        <w:rPr>
          <w:spacing w:val="-4"/>
        </w:rPr>
        <w:t xml:space="preserve"> </w:t>
      </w:r>
      <w:r w:rsidRPr="008C4ADC">
        <w:t xml:space="preserve">діяльності. </w:t>
      </w:r>
      <w:r w:rsidRPr="008C4ADC">
        <w:rPr>
          <w:i/>
        </w:rPr>
        <w:t>Юридична</w:t>
      </w:r>
      <w:r w:rsidRPr="008C4ADC">
        <w:rPr>
          <w:i/>
          <w:spacing w:val="-5"/>
        </w:rPr>
        <w:t xml:space="preserve"> </w:t>
      </w:r>
      <w:r w:rsidRPr="008C4ADC">
        <w:rPr>
          <w:i/>
        </w:rPr>
        <w:t>осінь</w:t>
      </w:r>
      <w:r w:rsidRPr="008C4ADC">
        <w:rPr>
          <w:i/>
          <w:spacing w:val="-9"/>
        </w:rPr>
        <w:t xml:space="preserve"> </w:t>
      </w:r>
      <w:r w:rsidRPr="008C4ADC">
        <w:rPr>
          <w:i/>
        </w:rPr>
        <w:t>2009</w:t>
      </w:r>
      <w:r w:rsidRPr="008C4ADC">
        <w:rPr>
          <w:i/>
          <w:spacing w:val="-5"/>
        </w:rPr>
        <w:t xml:space="preserve"> </w:t>
      </w:r>
      <w:r w:rsidRPr="008C4ADC">
        <w:rPr>
          <w:i/>
        </w:rPr>
        <w:t>року</w:t>
      </w:r>
      <w:r w:rsidRPr="008C4ADC">
        <w:rPr>
          <w:i/>
          <w:spacing w:val="-4"/>
        </w:rPr>
        <w:t xml:space="preserve"> </w:t>
      </w:r>
      <w:r w:rsidRPr="008C4ADC">
        <w:t>:</w:t>
      </w:r>
      <w:r w:rsidRPr="008C4ADC">
        <w:rPr>
          <w:spacing w:val="-9"/>
        </w:rPr>
        <w:t xml:space="preserve"> </w:t>
      </w:r>
      <w:r w:rsidRPr="008C4ADC">
        <w:t xml:space="preserve">тези </w:t>
      </w:r>
      <w:proofErr w:type="spellStart"/>
      <w:r w:rsidRPr="008C4ADC">
        <w:t>доп</w:t>
      </w:r>
      <w:proofErr w:type="spellEnd"/>
      <w:r w:rsidRPr="008C4ADC">
        <w:t>. та</w:t>
      </w:r>
      <w:r w:rsidRPr="008C4ADC">
        <w:rPr>
          <w:spacing w:val="-6"/>
        </w:rPr>
        <w:t xml:space="preserve"> </w:t>
      </w:r>
      <w:r w:rsidRPr="008C4ADC">
        <w:t>наук.</w:t>
      </w:r>
      <w:r w:rsidRPr="008C4ADC">
        <w:rPr>
          <w:spacing w:val="-2"/>
        </w:rPr>
        <w:t xml:space="preserve"> </w:t>
      </w:r>
      <w:proofErr w:type="spellStart"/>
      <w:r w:rsidRPr="008C4ADC">
        <w:t>повідомл</w:t>
      </w:r>
      <w:proofErr w:type="spellEnd"/>
      <w:r w:rsidRPr="008C4ADC">
        <w:t>. Міжнар.</w:t>
      </w:r>
      <w:r w:rsidRPr="008C4ADC">
        <w:rPr>
          <w:spacing w:val="-7"/>
        </w:rPr>
        <w:t xml:space="preserve"> </w:t>
      </w:r>
      <w:r w:rsidRPr="008C4ADC">
        <w:t>наук.-</w:t>
      </w:r>
      <w:proofErr w:type="spellStart"/>
      <w:r w:rsidRPr="008C4ADC">
        <w:t>практ</w:t>
      </w:r>
      <w:proofErr w:type="spellEnd"/>
      <w:r w:rsidRPr="008C4ADC">
        <w:t>.</w:t>
      </w:r>
      <w:r w:rsidRPr="008C4ADC">
        <w:rPr>
          <w:spacing w:val="-2"/>
        </w:rPr>
        <w:t xml:space="preserve"> </w:t>
      </w:r>
      <w:proofErr w:type="spellStart"/>
      <w:r w:rsidRPr="008C4ADC">
        <w:t>конф</w:t>
      </w:r>
      <w:proofErr w:type="spellEnd"/>
      <w:r w:rsidRPr="008C4ADC">
        <w:t>.</w:t>
      </w:r>
      <w:r w:rsidRPr="008C4ADC">
        <w:rPr>
          <w:spacing w:val="-7"/>
        </w:rPr>
        <w:t xml:space="preserve"> </w:t>
      </w:r>
      <w:r w:rsidRPr="008C4ADC">
        <w:t xml:space="preserve">молодих учених та здобув.1(м. Харків, 3 </w:t>
      </w:r>
      <w:proofErr w:type="spellStart"/>
      <w:r w:rsidRPr="008C4ADC">
        <w:t>листоп</w:t>
      </w:r>
      <w:proofErr w:type="spellEnd"/>
      <w:r w:rsidRPr="008C4ADC">
        <w:t xml:space="preserve">. 2009 р.). Харків : </w:t>
      </w:r>
      <w:proofErr w:type="spellStart"/>
      <w:r w:rsidRPr="008C4ADC">
        <w:t>Нац</w:t>
      </w:r>
      <w:proofErr w:type="spellEnd"/>
      <w:r w:rsidRPr="008C4ADC">
        <w:t xml:space="preserve">. </w:t>
      </w:r>
      <w:proofErr w:type="spellStart"/>
      <w:r w:rsidRPr="008C4ADC">
        <w:t>юрид</w:t>
      </w:r>
      <w:proofErr w:type="spellEnd"/>
      <w:r w:rsidRPr="008C4ADC">
        <w:t>. акад. України ім. Ярослава Мудрого. 2009. С. 312–315.</w:t>
      </w:r>
    </w:p>
    <w:p w14:paraId="5F9D25E8" w14:textId="77777777" w:rsidR="00004BAF" w:rsidRPr="008C4ADC" w:rsidRDefault="00004BAF" w:rsidP="00DE7D59">
      <w:pPr>
        <w:pStyle w:val="a3"/>
        <w:ind w:left="0" w:firstLine="567"/>
      </w:pPr>
    </w:p>
    <w:p w14:paraId="5096BC8B" w14:textId="4617FCB3" w:rsidR="00F469CC" w:rsidRPr="008C4ADC" w:rsidRDefault="006160D3" w:rsidP="00004BAF">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4CD8FE2D" w14:textId="21464036" w:rsidR="00F469CC" w:rsidRPr="008C4ADC" w:rsidRDefault="006160D3" w:rsidP="00DE7D59">
      <w:pPr>
        <w:pStyle w:val="a3"/>
        <w:ind w:left="0" w:firstLine="567"/>
      </w:pPr>
      <w:r w:rsidRPr="008C4ADC">
        <w:t>Про практику застосування судами законодавства про відповідальність</w:t>
      </w:r>
      <w:r w:rsidRPr="008C4ADC">
        <w:rPr>
          <w:spacing w:val="-14"/>
        </w:rPr>
        <w:t xml:space="preserve"> </w:t>
      </w:r>
      <w:r w:rsidRPr="008C4ADC">
        <w:t>за</w:t>
      </w:r>
      <w:r w:rsidRPr="008C4ADC">
        <w:rPr>
          <w:spacing w:val="-14"/>
        </w:rPr>
        <w:t xml:space="preserve"> </w:t>
      </w:r>
      <w:r w:rsidRPr="008C4ADC">
        <w:t>окремі</w:t>
      </w:r>
      <w:r w:rsidRPr="008C4ADC">
        <w:rPr>
          <w:spacing w:val="-14"/>
        </w:rPr>
        <w:t xml:space="preserve"> </w:t>
      </w:r>
      <w:r w:rsidRPr="008C4ADC">
        <w:t>злочини</w:t>
      </w:r>
      <w:r w:rsidRPr="008C4ADC">
        <w:rPr>
          <w:spacing w:val="-13"/>
        </w:rPr>
        <w:t xml:space="preserve"> </w:t>
      </w:r>
      <w:r w:rsidRPr="008C4ADC">
        <w:t>у</w:t>
      </w:r>
      <w:r w:rsidRPr="008C4ADC">
        <w:rPr>
          <w:spacing w:val="-14"/>
        </w:rPr>
        <w:t xml:space="preserve"> </w:t>
      </w:r>
      <w:r w:rsidRPr="008C4ADC">
        <w:t>сфері</w:t>
      </w:r>
      <w:r w:rsidRPr="008C4ADC">
        <w:rPr>
          <w:spacing w:val="-14"/>
        </w:rPr>
        <w:t xml:space="preserve"> </w:t>
      </w:r>
      <w:r w:rsidRPr="008C4ADC">
        <w:t>господарської</w:t>
      </w:r>
      <w:r w:rsidRPr="008C4ADC">
        <w:rPr>
          <w:spacing w:val="-14"/>
        </w:rPr>
        <w:t xml:space="preserve"> </w:t>
      </w:r>
      <w:r w:rsidRPr="008C4ADC">
        <w:t>діяльності: постанова</w:t>
      </w:r>
      <w:r w:rsidR="00531F5D" w:rsidRPr="008C4ADC">
        <w:rPr>
          <w:spacing w:val="40"/>
        </w:rPr>
        <w:t xml:space="preserve"> </w:t>
      </w:r>
      <w:r w:rsidRPr="008C4ADC">
        <w:t>Пленуму</w:t>
      </w:r>
      <w:r w:rsidR="00531F5D" w:rsidRPr="008C4ADC">
        <w:rPr>
          <w:spacing w:val="40"/>
        </w:rPr>
        <w:t xml:space="preserve"> </w:t>
      </w:r>
      <w:r w:rsidRPr="008C4ADC">
        <w:t>Верховного</w:t>
      </w:r>
      <w:r w:rsidR="00531F5D" w:rsidRPr="008C4ADC">
        <w:rPr>
          <w:spacing w:val="40"/>
        </w:rPr>
        <w:t xml:space="preserve"> </w:t>
      </w:r>
      <w:r w:rsidRPr="008C4ADC">
        <w:t>Суду</w:t>
      </w:r>
      <w:r w:rsidR="00531F5D" w:rsidRPr="008C4ADC">
        <w:rPr>
          <w:spacing w:val="40"/>
        </w:rPr>
        <w:t xml:space="preserve"> </w:t>
      </w:r>
      <w:r w:rsidRPr="008C4ADC">
        <w:t>України</w:t>
      </w:r>
      <w:r w:rsidR="00531F5D" w:rsidRPr="008C4ADC">
        <w:rPr>
          <w:spacing w:val="40"/>
        </w:rPr>
        <w:t xml:space="preserve"> </w:t>
      </w:r>
      <w:r w:rsidRPr="008C4ADC">
        <w:t>від</w:t>
      </w:r>
      <w:r w:rsidRPr="008C4ADC">
        <w:rPr>
          <w:spacing w:val="40"/>
        </w:rPr>
        <w:t xml:space="preserve"> </w:t>
      </w:r>
      <w:r w:rsidRPr="008C4ADC">
        <w:t>25.04.2003</w:t>
      </w:r>
      <w:r w:rsidRPr="008C4ADC">
        <w:rPr>
          <w:spacing w:val="-7"/>
        </w:rPr>
        <w:t xml:space="preserve"> </w:t>
      </w:r>
      <w:r w:rsidRPr="008C4ADC">
        <w:t>р.</w:t>
      </w:r>
      <w:r w:rsidRPr="008C4ADC">
        <w:rPr>
          <w:spacing w:val="-3"/>
        </w:rPr>
        <w:t xml:space="preserve"> </w:t>
      </w:r>
      <w:r w:rsidRPr="008C4ADC">
        <w:t>№</w:t>
      </w:r>
      <w:r w:rsidRPr="008C4ADC">
        <w:rPr>
          <w:spacing w:val="-4"/>
        </w:rPr>
        <w:t xml:space="preserve"> </w:t>
      </w:r>
      <w:r w:rsidRPr="008C4ADC">
        <w:t xml:space="preserve">3. </w:t>
      </w:r>
      <w:r w:rsidRPr="008C4ADC">
        <w:rPr>
          <w:i/>
        </w:rPr>
        <w:t>Вісник</w:t>
      </w:r>
      <w:r w:rsidRPr="008C4ADC">
        <w:rPr>
          <w:i/>
          <w:spacing w:val="-2"/>
        </w:rPr>
        <w:t xml:space="preserve"> </w:t>
      </w:r>
      <w:r w:rsidRPr="008C4ADC">
        <w:rPr>
          <w:i/>
        </w:rPr>
        <w:t>Верховного</w:t>
      </w:r>
      <w:r w:rsidRPr="008C4ADC">
        <w:rPr>
          <w:i/>
          <w:spacing w:val="-9"/>
        </w:rPr>
        <w:t xml:space="preserve"> </w:t>
      </w:r>
      <w:r w:rsidRPr="008C4ADC">
        <w:rPr>
          <w:i/>
        </w:rPr>
        <w:t>Суду</w:t>
      </w:r>
      <w:r w:rsidRPr="008C4ADC">
        <w:rPr>
          <w:i/>
          <w:spacing w:val="-2"/>
        </w:rPr>
        <w:t xml:space="preserve"> </w:t>
      </w:r>
      <w:r w:rsidRPr="008C4ADC">
        <w:rPr>
          <w:i/>
        </w:rPr>
        <w:t>України</w:t>
      </w:r>
      <w:r w:rsidRPr="008C4ADC">
        <w:t>.</w:t>
      </w:r>
      <w:r w:rsidRPr="008C4ADC">
        <w:rPr>
          <w:spacing w:val="-7"/>
        </w:rPr>
        <w:t xml:space="preserve"> </w:t>
      </w:r>
      <w:r w:rsidRPr="008C4ADC">
        <w:t>2003.</w:t>
      </w:r>
      <w:r w:rsidRPr="008C4ADC">
        <w:rPr>
          <w:spacing w:val="-3"/>
        </w:rPr>
        <w:t xml:space="preserve"> </w:t>
      </w:r>
      <w:r w:rsidRPr="008C4ADC">
        <w:t>№</w:t>
      </w:r>
      <w:r w:rsidRPr="008C4ADC">
        <w:rPr>
          <w:spacing w:val="-4"/>
        </w:rPr>
        <w:t xml:space="preserve"> </w:t>
      </w:r>
      <w:r w:rsidRPr="008C4ADC">
        <w:t>3.</w:t>
      </w:r>
      <w:r w:rsidRPr="008C4ADC">
        <w:rPr>
          <w:spacing w:val="-7"/>
        </w:rPr>
        <w:t xml:space="preserve"> </w:t>
      </w:r>
      <w:r w:rsidRPr="008C4ADC">
        <w:t>С.</w:t>
      </w:r>
      <w:r w:rsidRPr="008C4ADC">
        <w:rPr>
          <w:spacing w:val="-2"/>
        </w:rPr>
        <w:t xml:space="preserve"> </w:t>
      </w:r>
      <w:r w:rsidRPr="008C4ADC">
        <w:rPr>
          <w:spacing w:val="-5"/>
        </w:rPr>
        <w:t>2–</w:t>
      </w:r>
      <w:r w:rsidRPr="008C4ADC">
        <w:t>6.</w:t>
      </w:r>
      <w:r w:rsidRPr="008C4ADC">
        <w:rPr>
          <w:spacing w:val="-10"/>
        </w:rPr>
        <w:t xml:space="preserve"> </w:t>
      </w:r>
      <w:r w:rsidRPr="008C4ADC">
        <w:t>URL:</w:t>
      </w:r>
      <w:r w:rsidRPr="008C4ADC">
        <w:rPr>
          <w:spacing w:val="32"/>
        </w:rPr>
        <w:t xml:space="preserve"> </w:t>
      </w:r>
      <w:hyperlink r:id="rId440" w:anchor="Text">
        <w:r w:rsidRPr="008C4ADC">
          <w:rPr>
            <w:color w:val="0000FF"/>
            <w:u w:val="single" w:color="0000FF"/>
          </w:rPr>
          <w:t>https://zakon.rada.gov.ua/laws/show/va003700-</w:t>
        </w:r>
        <w:r w:rsidRPr="008C4ADC">
          <w:rPr>
            <w:color w:val="0000FF"/>
            <w:spacing w:val="-2"/>
            <w:u w:val="single" w:color="0000FF"/>
          </w:rPr>
          <w:t>03#Text</w:t>
        </w:r>
      </w:hyperlink>
      <w:r w:rsidRPr="008C4ADC">
        <w:rPr>
          <w:spacing w:val="-2"/>
        </w:rPr>
        <w:t>.</w:t>
      </w:r>
    </w:p>
    <w:p w14:paraId="0B2A8511" w14:textId="77777777" w:rsidR="00004BAF" w:rsidRPr="008C4ADC" w:rsidRDefault="006160D3" w:rsidP="00DE7D59">
      <w:pPr>
        <w:pStyle w:val="a3"/>
        <w:ind w:left="0" w:firstLine="567"/>
      </w:pPr>
      <w:r w:rsidRPr="008C4ADC">
        <w:t>Про практику застосування судами кримінального законодавства про повторність, сукупність і рецидив злочинів та їх правові</w:t>
      </w:r>
      <w:r w:rsidRPr="008C4ADC">
        <w:rPr>
          <w:spacing w:val="-8"/>
        </w:rPr>
        <w:t xml:space="preserve"> </w:t>
      </w:r>
      <w:r w:rsidRPr="008C4ADC">
        <w:t>наслідки:</w:t>
      </w:r>
      <w:r w:rsidRPr="008C4ADC">
        <w:rPr>
          <w:spacing w:val="-8"/>
        </w:rPr>
        <w:t xml:space="preserve"> </w:t>
      </w:r>
      <w:r w:rsidRPr="008C4ADC">
        <w:t>постанова</w:t>
      </w:r>
      <w:r w:rsidRPr="008C4ADC">
        <w:rPr>
          <w:spacing w:val="2"/>
        </w:rPr>
        <w:t xml:space="preserve"> </w:t>
      </w:r>
      <w:r w:rsidRPr="008C4ADC">
        <w:t>Пленуму</w:t>
      </w:r>
      <w:r w:rsidRPr="008C4ADC">
        <w:rPr>
          <w:spacing w:val="-5"/>
        </w:rPr>
        <w:t xml:space="preserve"> </w:t>
      </w:r>
      <w:r w:rsidRPr="008C4ADC">
        <w:t>Верховного</w:t>
      </w:r>
      <w:r w:rsidRPr="008C4ADC">
        <w:rPr>
          <w:spacing w:val="-5"/>
        </w:rPr>
        <w:t xml:space="preserve"> </w:t>
      </w:r>
      <w:r w:rsidRPr="008C4ADC">
        <w:t>Суду</w:t>
      </w:r>
      <w:r w:rsidRPr="008C4ADC">
        <w:rPr>
          <w:spacing w:val="-4"/>
        </w:rPr>
        <w:t xml:space="preserve"> </w:t>
      </w:r>
      <w:r w:rsidRPr="008C4ADC">
        <w:t>України</w:t>
      </w:r>
      <w:r w:rsidRPr="008C4ADC">
        <w:rPr>
          <w:spacing w:val="-3"/>
        </w:rPr>
        <w:t xml:space="preserve"> </w:t>
      </w:r>
      <w:r w:rsidRPr="008C4ADC">
        <w:rPr>
          <w:spacing w:val="-5"/>
        </w:rPr>
        <w:t>від</w:t>
      </w:r>
      <w:r w:rsidR="00004BAF" w:rsidRPr="008C4ADC">
        <w:rPr>
          <w:spacing w:val="-5"/>
        </w:rPr>
        <w:t xml:space="preserve"> </w:t>
      </w:r>
      <w:r w:rsidRPr="008C4ADC">
        <w:t>04.06.2010</w:t>
      </w:r>
      <w:r w:rsidRPr="008C4ADC">
        <w:rPr>
          <w:spacing w:val="-5"/>
        </w:rPr>
        <w:t xml:space="preserve"> </w:t>
      </w:r>
      <w:r w:rsidRPr="008C4ADC">
        <w:t>р.</w:t>
      </w:r>
      <w:r w:rsidRPr="008C4ADC">
        <w:rPr>
          <w:spacing w:val="-2"/>
        </w:rPr>
        <w:t xml:space="preserve"> </w:t>
      </w:r>
      <w:r w:rsidRPr="008C4ADC">
        <w:t>№</w:t>
      </w:r>
      <w:r w:rsidRPr="008C4ADC">
        <w:rPr>
          <w:spacing w:val="-4"/>
        </w:rPr>
        <w:t xml:space="preserve"> </w:t>
      </w:r>
      <w:r w:rsidRPr="008C4ADC">
        <w:t xml:space="preserve">7. </w:t>
      </w:r>
      <w:r w:rsidRPr="008C4ADC">
        <w:rPr>
          <w:i/>
        </w:rPr>
        <w:t>Вісник</w:t>
      </w:r>
      <w:r w:rsidRPr="008C4ADC">
        <w:rPr>
          <w:i/>
          <w:spacing w:val="-3"/>
        </w:rPr>
        <w:t xml:space="preserve"> </w:t>
      </w:r>
      <w:r w:rsidRPr="008C4ADC">
        <w:rPr>
          <w:i/>
        </w:rPr>
        <w:t>Верховного</w:t>
      </w:r>
      <w:r w:rsidRPr="008C4ADC">
        <w:rPr>
          <w:i/>
          <w:spacing w:val="-7"/>
        </w:rPr>
        <w:t xml:space="preserve"> </w:t>
      </w:r>
      <w:r w:rsidRPr="008C4ADC">
        <w:rPr>
          <w:i/>
        </w:rPr>
        <w:t>Суду</w:t>
      </w:r>
      <w:r w:rsidRPr="008C4ADC">
        <w:rPr>
          <w:i/>
          <w:spacing w:val="-7"/>
        </w:rPr>
        <w:t xml:space="preserve"> </w:t>
      </w:r>
      <w:r w:rsidRPr="008C4ADC">
        <w:rPr>
          <w:i/>
        </w:rPr>
        <w:t>України</w:t>
      </w:r>
      <w:r w:rsidRPr="008C4ADC">
        <w:t>.</w:t>
      </w:r>
      <w:r w:rsidRPr="008C4ADC">
        <w:rPr>
          <w:spacing w:val="-7"/>
        </w:rPr>
        <w:t xml:space="preserve"> </w:t>
      </w:r>
      <w:r w:rsidRPr="008C4ADC">
        <w:t>2010.</w:t>
      </w:r>
      <w:r w:rsidRPr="008C4ADC">
        <w:rPr>
          <w:spacing w:val="-2"/>
        </w:rPr>
        <w:t xml:space="preserve"> </w:t>
      </w:r>
      <w:r w:rsidRPr="008C4ADC">
        <w:t>№</w:t>
      </w:r>
      <w:r w:rsidRPr="008C4ADC">
        <w:rPr>
          <w:spacing w:val="-4"/>
        </w:rPr>
        <w:t xml:space="preserve"> </w:t>
      </w:r>
      <w:r w:rsidRPr="008C4ADC">
        <w:t>7.</w:t>
      </w:r>
      <w:r w:rsidRPr="008C4ADC">
        <w:rPr>
          <w:spacing w:val="-7"/>
        </w:rPr>
        <w:t xml:space="preserve"> </w:t>
      </w:r>
      <w:r w:rsidRPr="008C4ADC">
        <w:t>С.</w:t>
      </w:r>
      <w:r w:rsidRPr="008C4ADC">
        <w:rPr>
          <w:spacing w:val="-2"/>
        </w:rPr>
        <w:t xml:space="preserve"> </w:t>
      </w:r>
      <w:r w:rsidRPr="008C4ADC">
        <w:rPr>
          <w:spacing w:val="-5"/>
        </w:rPr>
        <w:t>6–</w:t>
      </w:r>
      <w:r w:rsidRPr="008C4ADC">
        <w:t xml:space="preserve">10. </w:t>
      </w:r>
      <w:r w:rsidRPr="008C4ADC">
        <w:lastRenderedPageBreak/>
        <w:t>URL:</w:t>
      </w:r>
      <w:r w:rsidRPr="008C4ADC">
        <w:rPr>
          <w:spacing w:val="56"/>
        </w:rPr>
        <w:t xml:space="preserve"> </w:t>
      </w:r>
      <w:hyperlink r:id="rId441" w:anchor="Text">
        <w:r w:rsidRPr="008C4ADC">
          <w:rPr>
            <w:color w:val="0000FF"/>
            <w:u w:val="single" w:color="0000FF"/>
          </w:rPr>
          <w:t>https://zakon.rada.gov.ua/laws/show/v0007700-10#Text</w:t>
        </w:r>
      </w:hyperlink>
      <w:r w:rsidRPr="008C4ADC">
        <w:t xml:space="preserve">. </w:t>
      </w:r>
    </w:p>
    <w:p w14:paraId="5D5ACB4C" w14:textId="15F0B01A" w:rsidR="00F469CC" w:rsidRPr="008C4ADC" w:rsidRDefault="006160D3" w:rsidP="00DE7D59">
      <w:pPr>
        <w:pStyle w:val="a3"/>
        <w:ind w:left="0" w:firstLine="567"/>
      </w:pPr>
      <w:r w:rsidRPr="008C4ADC">
        <w:t>Кримінальне</w:t>
      </w:r>
      <w:r w:rsidR="00531F5D" w:rsidRPr="008C4ADC">
        <w:rPr>
          <w:spacing w:val="27"/>
        </w:rPr>
        <w:t xml:space="preserve"> </w:t>
      </w:r>
      <w:r w:rsidRPr="008C4ADC">
        <w:t>судочинство</w:t>
      </w:r>
      <w:r w:rsidR="00531F5D" w:rsidRPr="008C4ADC">
        <w:rPr>
          <w:spacing w:val="28"/>
        </w:rPr>
        <w:t xml:space="preserve"> </w:t>
      </w:r>
      <w:r w:rsidRPr="008C4ADC">
        <w:t>в</w:t>
      </w:r>
      <w:r w:rsidR="00531F5D" w:rsidRPr="008C4ADC">
        <w:rPr>
          <w:spacing w:val="31"/>
        </w:rPr>
        <w:t xml:space="preserve"> </w:t>
      </w:r>
      <w:r w:rsidRPr="008C4ADC">
        <w:t>Україні:</w:t>
      </w:r>
      <w:r w:rsidR="00531F5D" w:rsidRPr="008C4ADC">
        <w:rPr>
          <w:spacing w:val="28"/>
        </w:rPr>
        <w:t xml:space="preserve"> </w:t>
      </w:r>
      <w:r w:rsidRPr="008C4ADC">
        <w:t>судова</w:t>
      </w:r>
      <w:r w:rsidR="00531F5D" w:rsidRPr="008C4ADC">
        <w:rPr>
          <w:spacing w:val="32"/>
        </w:rPr>
        <w:t xml:space="preserve"> </w:t>
      </w:r>
      <w:r w:rsidRPr="008C4ADC">
        <w:rPr>
          <w:spacing w:val="-2"/>
        </w:rPr>
        <w:t>практика.</w:t>
      </w:r>
      <w:r w:rsidR="00004BAF" w:rsidRPr="008C4ADC">
        <w:rPr>
          <w:spacing w:val="-2"/>
        </w:rPr>
        <w:t xml:space="preserve"> </w:t>
      </w:r>
      <w:r w:rsidRPr="008C4ADC">
        <w:t>Злочини</w:t>
      </w:r>
      <w:r w:rsidRPr="008C4ADC">
        <w:rPr>
          <w:spacing w:val="-2"/>
        </w:rPr>
        <w:t xml:space="preserve"> </w:t>
      </w:r>
      <w:r w:rsidRPr="008C4ADC">
        <w:t>у</w:t>
      </w:r>
      <w:r w:rsidRPr="008C4ADC">
        <w:rPr>
          <w:spacing w:val="-7"/>
        </w:rPr>
        <w:t xml:space="preserve"> </w:t>
      </w:r>
      <w:r w:rsidRPr="008C4ADC">
        <w:t>сфері</w:t>
      </w:r>
      <w:r w:rsidRPr="008C4ADC">
        <w:rPr>
          <w:spacing w:val="-7"/>
        </w:rPr>
        <w:t xml:space="preserve"> </w:t>
      </w:r>
      <w:r w:rsidRPr="008C4ADC">
        <w:t>господарської</w:t>
      </w:r>
      <w:r w:rsidRPr="008C4ADC">
        <w:rPr>
          <w:spacing w:val="-7"/>
        </w:rPr>
        <w:t xml:space="preserve"> </w:t>
      </w:r>
      <w:r w:rsidRPr="008C4ADC">
        <w:t>діяльності</w:t>
      </w:r>
      <w:r w:rsidRPr="008C4ADC">
        <w:rPr>
          <w:spacing w:val="-7"/>
        </w:rPr>
        <w:t xml:space="preserve"> </w:t>
      </w:r>
      <w:r w:rsidRPr="008C4ADC">
        <w:t>/</w:t>
      </w:r>
      <w:r w:rsidRPr="008C4ADC">
        <w:rPr>
          <w:spacing w:val="-2"/>
        </w:rPr>
        <w:t xml:space="preserve"> </w:t>
      </w:r>
      <w:r w:rsidRPr="008C4ADC">
        <w:t>за</w:t>
      </w:r>
      <w:r w:rsidRPr="008C4ADC">
        <w:rPr>
          <w:spacing w:val="-5"/>
        </w:rPr>
        <w:t xml:space="preserve"> </w:t>
      </w:r>
      <w:r w:rsidRPr="008C4ADC">
        <w:t>ред.</w:t>
      </w:r>
      <w:r w:rsidRPr="008C4ADC">
        <w:rPr>
          <w:spacing w:val="-1"/>
        </w:rPr>
        <w:t xml:space="preserve"> </w:t>
      </w:r>
      <w:r w:rsidRPr="008C4ADC">
        <w:t>П.</w:t>
      </w:r>
      <w:r w:rsidRPr="008C4ADC">
        <w:rPr>
          <w:spacing w:val="-1"/>
        </w:rPr>
        <w:t xml:space="preserve"> </w:t>
      </w:r>
      <w:r w:rsidRPr="008C4ADC">
        <w:t>П.</w:t>
      </w:r>
      <w:r w:rsidRPr="008C4ADC">
        <w:rPr>
          <w:spacing w:val="-6"/>
        </w:rPr>
        <w:t xml:space="preserve"> </w:t>
      </w:r>
      <w:r w:rsidRPr="008C4ADC">
        <w:t xml:space="preserve">Пилипчука. Київ : </w:t>
      </w:r>
      <w:proofErr w:type="spellStart"/>
      <w:r w:rsidRPr="008C4ADC">
        <w:t>Праксіс</w:t>
      </w:r>
      <w:proofErr w:type="spellEnd"/>
      <w:r w:rsidRPr="008C4ADC">
        <w:t>, 2006. 1176 с.</w:t>
      </w:r>
    </w:p>
    <w:p w14:paraId="7F36073C" w14:textId="77777777" w:rsidR="00F469CC" w:rsidRPr="008C4ADC" w:rsidRDefault="00F469CC" w:rsidP="00DE7D59">
      <w:pPr>
        <w:pStyle w:val="a3"/>
        <w:ind w:left="0" w:firstLine="567"/>
      </w:pPr>
    </w:p>
    <w:p w14:paraId="56C086D3" w14:textId="77777777" w:rsidR="00F469CC" w:rsidRPr="008C4ADC" w:rsidRDefault="00F469CC" w:rsidP="00DE7D59">
      <w:pPr>
        <w:pStyle w:val="a3"/>
        <w:ind w:left="0" w:firstLine="567"/>
      </w:pPr>
    </w:p>
    <w:p w14:paraId="0FA6F1AF" w14:textId="77777777" w:rsidR="00004BAF" w:rsidRPr="008C4ADC" w:rsidRDefault="006160D3" w:rsidP="00004BAF">
      <w:pPr>
        <w:jc w:val="center"/>
        <w:rPr>
          <w:b/>
          <w:bCs/>
        </w:rPr>
      </w:pPr>
      <w:r w:rsidRPr="008C4ADC">
        <w:rPr>
          <w:b/>
          <w:bCs/>
        </w:rPr>
        <w:t>Т е</w:t>
      </w:r>
      <w:r w:rsidRPr="008C4ADC">
        <w:rPr>
          <w:b/>
          <w:bCs/>
          <w:spacing w:val="-2"/>
        </w:rPr>
        <w:t xml:space="preserve"> </w:t>
      </w:r>
      <w:r w:rsidRPr="008C4ADC">
        <w:rPr>
          <w:b/>
          <w:bCs/>
        </w:rPr>
        <w:t>м а</w:t>
      </w:r>
      <w:r w:rsidRPr="008C4ADC">
        <w:rPr>
          <w:b/>
          <w:bCs/>
          <w:spacing w:val="40"/>
        </w:rPr>
        <w:t xml:space="preserve"> </w:t>
      </w:r>
      <w:r w:rsidRPr="008C4ADC">
        <w:rPr>
          <w:b/>
          <w:bCs/>
        </w:rPr>
        <w:t>23.</w:t>
      </w:r>
    </w:p>
    <w:p w14:paraId="51036267" w14:textId="2ED85675" w:rsidR="00F469CC" w:rsidRPr="008C4ADC" w:rsidRDefault="006160D3" w:rsidP="00004BAF">
      <w:pPr>
        <w:jc w:val="center"/>
        <w:rPr>
          <w:b/>
          <w:bCs/>
        </w:rPr>
      </w:pPr>
      <w:r w:rsidRPr="008C4ADC">
        <w:rPr>
          <w:b/>
          <w:bCs/>
        </w:rPr>
        <w:t>КРИМІНАЛЬНА</w:t>
      </w:r>
      <w:r w:rsidRPr="008C4ADC">
        <w:rPr>
          <w:b/>
          <w:bCs/>
          <w:spacing w:val="-4"/>
        </w:rPr>
        <w:t xml:space="preserve"> </w:t>
      </w:r>
      <w:r w:rsidRPr="008C4ADC">
        <w:rPr>
          <w:b/>
          <w:bCs/>
        </w:rPr>
        <w:t>ВІДПОВІДАЛЬНІСТЬ ЗА НЕЗАКОННЕ</w:t>
      </w:r>
      <w:r w:rsidRPr="008C4ADC">
        <w:rPr>
          <w:b/>
          <w:bCs/>
          <w:spacing w:val="-5"/>
        </w:rPr>
        <w:t xml:space="preserve"> </w:t>
      </w:r>
      <w:r w:rsidRPr="008C4ADC">
        <w:rPr>
          <w:b/>
          <w:bCs/>
        </w:rPr>
        <w:t>ЗБИРАННЯ</w:t>
      </w:r>
      <w:r w:rsidRPr="008C4ADC">
        <w:rPr>
          <w:b/>
          <w:bCs/>
          <w:spacing w:val="-7"/>
        </w:rPr>
        <w:t xml:space="preserve"> </w:t>
      </w:r>
      <w:r w:rsidRPr="008C4ADC">
        <w:rPr>
          <w:b/>
          <w:bCs/>
        </w:rPr>
        <w:t>З</w:t>
      </w:r>
      <w:r w:rsidRPr="008C4ADC">
        <w:rPr>
          <w:b/>
          <w:bCs/>
          <w:spacing w:val="-11"/>
        </w:rPr>
        <w:t xml:space="preserve"> </w:t>
      </w:r>
      <w:r w:rsidRPr="008C4ADC">
        <w:rPr>
          <w:b/>
          <w:bCs/>
        </w:rPr>
        <w:t>МЕТОЮ</w:t>
      </w:r>
      <w:r w:rsidRPr="008C4ADC">
        <w:rPr>
          <w:b/>
          <w:bCs/>
          <w:spacing w:val="-10"/>
        </w:rPr>
        <w:t xml:space="preserve"> </w:t>
      </w:r>
      <w:r w:rsidRPr="008C4ADC">
        <w:rPr>
          <w:b/>
          <w:bCs/>
        </w:rPr>
        <w:t>ВИКОРИСТАННЯ</w:t>
      </w:r>
      <w:r w:rsidRPr="008C4ADC">
        <w:rPr>
          <w:b/>
          <w:bCs/>
          <w:spacing w:val="-7"/>
        </w:rPr>
        <w:t xml:space="preserve"> </w:t>
      </w:r>
      <w:r w:rsidRPr="008C4ADC">
        <w:rPr>
          <w:b/>
          <w:bCs/>
        </w:rPr>
        <w:t>АБО</w:t>
      </w:r>
      <w:r w:rsidR="00004BAF" w:rsidRPr="008C4ADC">
        <w:rPr>
          <w:b/>
          <w:bCs/>
        </w:rPr>
        <w:t xml:space="preserve"> </w:t>
      </w:r>
      <w:r w:rsidRPr="008C4ADC">
        <w:rPr>
          <w:b/>
          <w:bCs/>
        </w:rPr>
        <w:t>ВИКОРИСТАННЯ ВІДОМОСТЕЙ, ЩО СТАНОВЛЯТЬ КОМЕРЦІЙНУ</w:t>
      </w:r>
      <w:r w:rsidRPr="008C4ADC">
        <w:rPr>
          <w:b/>
          <w:bCs/>
          <w:spacing w:val="-5"/>
        </w:rPr>
        <w:t xml:space="preserve"> </w:t>
      </w:r>
      <w:r w:rsidRPr="008C4ADC">
        <w:rPr>
          <w:b/>
          <w:bCs/>
        </w:rPr>
        <w:t>АБО</w:t>
      </w:r>
      <w:r w:rsidRPr="008C4ADC">
        <w:rPr>
          <w:b/>
          <w:bCs/>
          <w:spacing w:val="-13"/>
        </w:rPr>
        <w:t xml:space="preserve"> </w:t>
      </w:r>
      <w:r w:rsidRPr="008C4ADC">
        <w:rPr>
          <w:b/>
          <w:bCs/>
        </w:rPr>
        <w:t>БАНКІВСЬКУ</w:t>
      </w:r>
      <w:r w:rsidRPr="008C4ADC">
        <w:rPr>
          <w:b/>
          <w:bCs/>
          <w:spacing w:val="-9"/>
        </w:rPr>
        <w:t xml:space="preserve"> </w:t>
      </w:r>
      <w:r w:rsidRPr="008C4ADC">
        <w:rPr>
          <w:b/>
          <w:bCs/>
        </w:rPr>
        <w:t>ТАЄМНИЦЮ (СТ.</w:t>
      </w:r>
      <w:r w:rsidRPr="008C4ADC">
        <w:rPr>
          <w:b/>
          <w:bCs/>
          <w:spacing w:val="-7"/>
        </w:rPr>
        <w:t xml:space="preserve"> </w:t>
      </w:r>
      <w:r w:rsidRPr="008C4ADC">
        <w:rPr>
          <w:b/>
          <w:bCs/>
        </w:rPr>
        <w:t>231</w:t>
      </w:r>
      <w:r w:rsidRPr="008C4ADC">
        <w:rPr>
          <w:b/>
          <w:bCs/>
          <w:spacing w:val="-13"/>
        </w:rPr>
        <w:t xml:space="preserve"> </w:t>
      </w:r>
      <w:r w:rsidRPr="008C4ADC">
        <w:rPr>
          <w:b/>
          <w:bCs/>
        </w:rPr>
        <w:t>КК УКРАЇНИ) ТА РОЗГОЛОШЕННЯ КОМЕРЦІЙНОЇ,</w:t>
      </w:r>
      <w:r w:rsidR="00004BAF" w:rsidRPr="008C4ADC">
        <w:rPr>
          <w:b/>
          <w:bCs/>
        </w:rPr>
        <w:t xml:space="preserve"> </w:t>
      </w:r>
      <w:r w:rsidRPr="008C4ADC">
        <w:rPr>
          <w:b/>
          <w:bCs/>
          <w:color w:val="333333"/>
        </w:rPr>
        <w:t>БАНКІВСЬКОЇ ТАЄМНИЦІ АБО ПРОФЕСІЙНОЇ ТАЄМНИЦІ</w:t>
      </w:r>
      <w:r w:rsidRPr="008C4ADC">
        <w:rPr>
          <w:b/>
          <w:bCs/>
          <w:color w:val="333333"/>
          <w:spacing w:val="-10"/>
        </w:rPr>
        <w:t xml:space="preserve"> </w:t>
      </w:r>
      <w:r w:rsidRPr="008C4ADC">
        <w:rPr>
          <w:b/>
          <w:bCs/>
          <w:color w:val="333333"/>
        </w:rPr>
        <w:t>НА</w:t>
      </w:r>
      <w:r w:rsidRPr="008C4ADC">
        <w:rPr>
          <w:b/>
          <w:bCs/>
          <w:color w:val="333333"/>
          <w:spacing w:val="-12"/>
        </w:rPr>
        <w:t xml:space="preserve"> </w:t>
      </w:r>
      <w:r w:rsidRPr="008C4ADC">
        <w:rPr>
          <w:b/>
          <w:bCs/>
          <w:color w:val="333333"/>
        </w:rPr>
        <w:t>РИНКАХ</w:t>
      </w:r>
      <w:r w:rsidRPr="008C4ADC">
        <w:rPr>
          <w:b/>
          <w:bCs/>
          <w:color w:val="333333"/>
          <w:spacing w:val="-4"/>
        </w:rPr>
        <w:t xml:space="preserve"> </w:t>
      </w:r>
      <w:r w:rsidRPr="008C4ADC">
        <w:rPr>
          <w:b/>
          <w:bCs/>
          <w:color w:val="333333"/>
        </w:rPr>
        <w:t>КАПІТАЛУ</w:t>
      </w:r>
      <w:r w:rsidRPr="008C4ADC">
        <w:rPr>
          <w:b/>
          <w:bCs/>
          <w:color w:val="333333"/>
          <w:spacing w:val="-10"/>
        </w:rPr>
        <w:t xml:space="preserve"> </w:t>
      </w:r>
      <w:r w:rsidRPr="008C4ADC">
        <w:rPr>
          <w:b/>
          <w:bCs/>
          <w:color w:val="333333"/>
        </w:rPr>
        <w:t>ТА</w:t>
      </w:r>
      <w:r w:rsidRPr="008C4ADC">
        <w:rPr>
          <w:b/>
          <w:bCs/>
          <w:color w:val="333333"/>
          <w:spacing w:val="-12"/>
        </w:rPr>
        <w:t xml:space="preserve"> </w:t>
      </w:r>
      <w:r w:rsidRPr="008C4ADC">
        <w:rPr>
          <w:b/>
          <w:bCs/>
          <w:color w:val="333333"/>
        </w:rPr>
        <w:t>ОРГАНІЗОВАНИХ ТОВАРНИХ РИНКАХ</w:t>
      </w:r>
      <w:r w:rsidRPr="008C4ADC">
        <w:rPr>
          <w:b/>
          <w:bCs/>
          <w:color w:val="333333"/>
          <w:spacing w:val="40"/>
        </w:rPr>
        <w:t xml:space="preserve"> </w:t>
      </w:r>
      <w:r w:rsidRPr="008C4ADC">
        <w:rPr>
          <w:b/>
          <w:bCs/>
        </w:rPr>
        <w:t>(СТ. 232 КК УКРАЇНИ)</w:t>
      </w:r>
    </w:p>
    <w:p w14:paraId="1E687FE8" w14:textId="77777777" w:rsidR="00004BAF" w:rsidRPr="008C4ADC" w:rsidRDefault="00004BAF" w:rsidP="00DE7D59">
      <w:pPr>
        <w:pStyle w:val="a3"/>
        <w:ind w:left="0" w:firstLine="567"/>
      </w:pPr>
    </w:p>
    <w:p w14:paraId="09E2E476" w14:textId="3C798ECF" w:rsidR="00F469CC" w:rsidRPr="008C4ADC" w:rsidRDefault="006160D3" w:rsidP="00004BAF">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60632A94" w14:textId="77777777" w:rsidR="00F469CC" w:rsidRPr="008C4ADC" w:rsidRDefault="006160D3" w:rsidP="00DE7D59">
      <w:pPr>
        <w:pStyle w:val="a3"/>
        <w:ind w:left="0" w:firstLine="567"/>
      </w:pPr>
      <w:r w:rsidRPr="008C4ADC">
        <w:rPr>
          <w:spacing w:val="-2"/>
        </w:rPr>
        <w:t>Вступ.</w:t>
      </w:r>
    </w:p>
    <w:p w14:paraId="576553F2" w14:textId="77777777" w:rsidR="00F469CC" w:rsidRPr="008C4ADC" w:rsidRDefault="006160D3" w:rsidP="00DE7D59">
      <w:pPr>
        <w:pStyle w:val="a5"/>
        <w:numPr>
          <w:ilvl w:val="0"/>
          <w:numId w:val="15"/>
        </w:numPr>
        <w:tabs>
          <w:tab w:val="left" w:pos="1210"/>
        </w:tabs>
        <w:ind w:left="0" w:firstLine="567"/>
      </w:pPr>
      <w:r w:rsidRPr="008C4ADC">
        <w:t xml:space="preserve">Родовий і безпосередній об’єкт незаконного збирання з метою використання або використання відомостей, що становлять комерційну або банківську таємницю (ст. 231 КК України), розголошення комерційної, </w:t>
      </w:r>
      <w:r w:rsidRPr="008C4ADC">
        <w:rPr>
          <w:color w:val="333333"/>
        </w:rPr>
        <w:t xml:space="preserve">банківської таємниці або професійної таємниці на ринках капіталу та організованих товарних ринках </w:t>
      </w:r>
      <w:r w:rsidRPr="008C4ADC">
        <w:t>(ст. 232 КК України). Предмет злочину.</w:t>
      </w:r>
    </w:p>
    <w:p w14:paraId="65523F22" w14:textId="77777777" w:rsidR="00F469CC" w:rsidRPr="008C4ADC" w:rsidRDefault="006160D3" w:rsidP="00DE7D59">
      <w:pPr>
        <w:pStyle w:val="a5"/>
        <w:numPr>
          <w:ilvl w:val="0"/>
          <w:numId w:val="15"/>
        </w:numPr>
        <w:tabs>
          <w:tab w:val="left" w:pos="1201"/>
        </w:tabs>
        <w:ind w:left="0" w:firstLine="567"/>
      </w:pPr>
      <w:r w:rsidRPr="008C4ADC">
        <w:t>Об’єктивні</w:t>
      </w:r>
      <w:r w:rsidRPr="008C4ADC">
        <w:rPr>
          <w:spacing w:val="-4"/>
        </w:rPr>
        <w:t xml:space="preserve"> </w:t>
      </w:r>
      <w:r w:rsidRPr="008C4ADC">
        <w:t>та</w:t>
      </w:r>
      <w:r w:rsidRPr="008C4ADC">
        <w:rPr>
          <w:spacing w:val="-3"/>
        </w:rPr>
        <w:t xml:space="preserve"> </w:t>
      </w:r>
      <w:r w:rsidRPr="008C4ADC">
        <w:t>суб’єктивні</w:t>
      </w:r>
      <w:r w:rsidRPr="008C4ADC">
        <w:rPr>
          <w:spacing w:val="-4"/>
        </w:rPr>
        <w:t xml:space="preserve"> </w:t>
      </w:r>
      <w:r w:rsidRPr="008C4ADC">
        <w:t>ознаки</w:t>
      </w:r>
      <w:r w:rsidRPr="008C4ADC">
        <w:rPr>
          <w:spacing w:val="-4"/>
        </w:rPr>
        <w:t xml:space="preserve"> </w:t>
      </w:r>
      <w:r w:rsidRPr="008C4ADC">
        <w:t>незаконного</w:t>
      </w:r>
      <w:r w:rsidRPr="008C4ADC">
        <w:rPr>
          <w:spacing w:val="-5"/>
        </w:rPr>
        <w:t xml:space="preserve"> </w:t>
      </w:r>
      <w:r w:rsidRPr="008C4ADC">
        <w:t>збирання з</w:t>
      </w:r>
      <w:r w:rsidRPr="008C4ADC">
        <w:rPr>
          <w:spacing w:val="-5"/>
        </w:rPr>
        <w:t xml:space="preserve"> </w:t>
      </w:r>
      <w:r w:rsidRPr="008C4ADC">
        <w:t>метою</w:t>
      </w:r>
      <w:r w:rsidRPr="008C4ADC">
        <w:rPr>
          <w:spacing w:val="-6"/>
        </w:rPr>
        <w:t xml:space="preserve"> </w:t>
      </w:r>
      <w:r w:rsidRPr="008C4ADC">
        <w:t>використання</w:t>
      </w:r>
      <w:r w:rsidRPr="008C4ADC">
        <w:rPr>
          <w:spacing w:val="-9"/>
        </w:rPr>
        <w:t xml:space="preserve"> </w:t>
      </w:r>
      <w:r w:rsidRPr="008C4ADC">
        <w:t>або</w:t>
      </w:r>
      <w:r w:rsidRPr="008C4ADC">
        <w:rPr>
          <w:spacing w:val="-9"/>
        </w:rPr>
        <w:t xml:space="preserve"> </w:t>
      </w:r>
      <w:r w:rsidRPr="008C4ADC">
        <w:t>використання</w:t>
      </w:r>
      <w:r w:rsidRPr="008C4ADC">
        <w:rPr>
          <w:spacing w:val="-5"/>
        </w:rPr>
        <w:t xml:space="preserve"> </w:t>
      </w:r>
      <w:r w:rsidRPr="008C4ADC">
        <w:t>відомостей,</w:t>
      </w:r>
      <w:r w:rsidRPr="008C4ADC">
        <w:rPr>
          <w:spacing w:val="-2"/>
        </w:rPr>
        <w:t xml:space="preserve"> </w:t>
      </w:r>
      <w:r w:rsidRPr="008C4ADC">
        <w:t>що</w:t>
      </w:r>
      <w:r w:rsidRPr="008C4ADC">
        <w:rPr>
          <w:spacing w:val="-9"/>
        </w:rPr>
        <w:t xml:space="preserve"> </w:t>
      </w:r>
      <w:r w:rsidRPr="008C4ADC">
        <w:t>становлять комерційну або банківську таємницю (ст. 231 КК України).</w:t>
      </w:r>
    </w:p>
    <w:p w14:paraId="1F4CDB7D" w14:textId="77777777" w:rsidR="00F469CC" w:rsidRPr="008C4ADC" w:rsidRDefault="006160D3" w:rsidP="00DE7D59">
      <w:pPr>
        <w:pStyle w:val="a5"/>
        <w:numPr>
          <w:ilvl w:val="0"/>
          <w:numId w:val="15"/>
        </w:numPr>
        <w:tabs>
          <w:tab w:val="left" w:pos="1167"/>
        </w:tabs>
        <w:ind w:left="0" w:firstLine="567"/>
      </w:pPr>
      <w:r w:rsidRPr="008C4ADC">
        <w:t xml:space="preserve">Об’єктивні та суб’єктивні ознаки розголошення комерційної, </w:t>
      </w:r>
      <w:r w:rsidRPr="008C4ADC">
        <w:rPr>
          <w:color w:val="333333"/>
        </w:rPr>
        <w:t xml:space="preserve">банківської таємниці або професійної таємниці на ринках капіталу та організованих товарних ринках </w:t>
      </w:r>
      <w:r w:rsidRPr="008C4ADC">
        <w:t xml:space="preserve">(ст. 232 КК </w:t>
      </w:r>
      <w:r w:rsidRPr="008C4ADC">
        <w:rPr>
          <w:spacing w:val="-2"/>
        </w:rPr>
        <w:t>України).</w:t>
      </w:r>
    </w:p>
    <w:p w14:paraId="628CFF9C" w14:textId="77777777" w:rsidR="00F469CC" w:rsidRPr="008C4ADC" w:rsidRDefault="006160D3" w:rsidP="00DE7D59">
      <w:pPr>
        <w:pStyle w:val="a3"/>
        <w:ind w:left="0" w:firstLine="567"/>
        <w:rPr>
          <w:spacing w:val="-2"/>
        </w:rPr>
      </w:pPr>
      <w:r w:rsidRPr="008C4ADC">
        <w:rPr>
          <w:spacing w:val="-2"/>
        </w:rPr>
        <w:t>Висновки.</w:t>
      </w:r>
    </w:p>
    <w:p w14:paraId="60D2812B" w14:textId="77777777" w:rsidR="00004BAF" w:rsidRPr="008C4ADC" w:rsidRDefault="00004BAF" w:rsidP="00DE7D59">
      <w:pPr>
        <w:pStyle w:val="a3"/>
        <w:ind w:left="0" w:firstLine="567"/>
      </w:pPr>
    </w:p>
    <w:p w14:paraId="1B3BBDB3" w14:textId="336760A1" w:rsidR="00F469CC" w:rsidRPr="008C4ADC" w:rsidRDefault="006160D3" w:rsidP="00004BAF">
      <w:pPr>
        <w:pStyle w:val="a3"/>
        <w:ind w:left="0" w:firstLine="567"/>
      </w:pPr>
      <w:r w:rsidRPr="008C4ADC">
        <w:t>У вступі необхідно висвітлити актуальність розглядуваної теми, соціальну обумовленість кримінально-правової боротьби із кримінальними правопорушеннями у сфері господарської діяльності, зокрема, посяганнями на</w:t>
      </w:r>
      <w:r w:rsidRPr="008C4ADC">
        <w:rPr>
          <w:spacing w:val="40"/>
        </w:rPr>
        <w:t xml:space="preserve"> </w:t>
      </w:r>
      <w:r w:rsidRPr="008C4ADC">
        <w:t>суспільні</w:t>
      </w:r>
      <w:r w:rsidRPr="008C4ADC">
        <w:rPr>
          <w:spacing w:val="40"/>
        </w:rPr>
        <w:t xml:space="preserve"> </w:t>
      </w:r>
      <w:r w:rsidRPr="008C4ADC">
        <w:t>відносини,</w:t>
      </w:r>
      <w:r w:rsidRPr="008C4ADC">
        <w:rPr>
          <w:spacing w:val="80"/>
        </w:rPr>
        <w:t xml:space="preserve"> </w:t>
      </w:r>
      <w:r w:rsidRPr="008C4ADC">
        <w:t>пов’язані з</w:t>
      </w:r>
      <w:r w:rsidRPr="008C4ADC">
        <w:rPr>
          <w:spacing w:val="40"/>
        </w:rPr>
        <w:t xml:space="preserve"> </w:t>
      </w:r>
      <w:r w:rsidRPr="008C4ADC">
        <w:t>охороною</w:t>
      </w:r>
      <w:r w:rsidRPr="008C4ADC">
        <w:rPr>
          <w:spacing w:val="40"/>
        </w:rPr>
        <w:t xml:space="preserve"> </w:t>
      </w:r>
      <w:r w:rsidRPr="008C4ADC">
        <w:t>комерційної та банківської таємниці; по можливості,</w:t>
      </w:r>
      <w:r w:rsidRPr="008C4ADC">
        <w:rPr>
          <w:spacing w:val="-10"/>
        </w:rPr>
        <w:t xml:space="preserve"> </w:t>
      </w:r>
      <w:r w:rsidRPr="008C4ADC">
        <w:t>навести</w:t>
      </w:r>
      <w:r w:rsidRPr="008C4ADC">
        <w:rPr>
          <w:spacing w:val="-12"/>
        </w:rPr>
        <w:t xml:space="preserve"> </w:t>
      </w:r>
      <w:r w:rsidRPr="008C4ADC">
        <w:t>дані</w:t>
      </w:r>
      <w:r w:rsidRPr="008C4ADC">
        <w:rPr>
          <w:spacing w:val="-13"/>
        </w:rPr>
        <w:t xml:space="preserve"> </w:t>
      </w:r>
      <w:r w:rsidRPr="008C4ADC">
        <w:t>судової</w:t>
      </w:r>
      <w:r w:rsidRPr="008C4ADC">
        <w:rPr>
          <w:spacing w:val="-13"/>
        </w:rPr>
        <w:t xml:space="preserve"> </w:t>
      </w:r>
      <w:r w:rsidRPr="008C4ADC">
        <w:t>статистики.</w:t>
      </w:r>
      <w:r w:rsidRPr="008C4ADC">
        <w:rPr>
          <w:spacing w:val="-12"/>
        </w:rPr>
        <w:t xml:space="preserve"> </w:t>
      </w:r>
      <w:r w:rsidRPr="008C4ADC">
        <w:t>Висвітлення</w:t>
      </w:r>
      <w:r w:rsidRPr="008C4ADC">
        <w:rPr>
          <w:spacing w:val="40"/>
        </w:rPr>
        <w:t xml:space="preserve"> </w:t>
      </w:r>
      <w:r w:rsidRPr="008C4ADC">
        <w:t>першого питання</w:t>
      </w:r>
      <w:r w:rsidR="00531F5D" w:rsidRPr="008C4ADC">
        <w:rPr>
          <w:spacing w:val="28"/>
        </w:rPr>
        <w:t xml:space="preserve"> </w:t>
      </w:r>
      <w:r w:rsidRPr="008C4ADC">
        <w:t>плану</w:t>
      </w:r>
      <w:r w:rsidRPr="008C4ADC">
        <w:rPr>
          <w:spacing w:val="79"/>
          <w:w w:val="150"/>
        </w:rPr>
        <w:t xml:space="preserve"> </w:t>
      </w:r>
      <w:r w:rsidRPr="008C4ADC">
        <w:t>потребує</w:t>
      </w:r>
      <w:r w:rsidR="00531F5D" w:rsidRPr="008C4ADC">
        <w:rPr>
          <w:spacing w:val="31"/>
        </w:rPr>
        <w:t xml:space="preserve"> </w:t>
      </w:r>
      <w:r w:rsidRPr="008C4ADC">
        <w:t>розкриття</w:t>
      </w:r>
      <w:r w:rsidRPr="008C4ADC">
        <w:rPr>
          <w:spacing w:val="14"/>
        </w:rPr>
        <w:t xml:space="preserve"> </w:t>
      </w:r>
      <w:r w:rsidRPr="008C4ADC">
        <w:t>родового</w:t>
      </w:r>
      <w:r w:rsidRPr="008C4ADC">
        <w:rPr>
          <w:spacing w:val="39"/>
        </w:rPr>
        <w:t xml:space="preserve"> </w:t>
      </w:r>
      <w:r w:rsidRPr="008C4ADC">
        <w:t>й</w:t>
      </w:r>
      <w:r w:rsidRPr="008C4ADC">
        <w:rPr>
          <w:spacing w:val="15"/>
        </w:rPr>
        <w:t xml:space="preserve"> </w:t>
      </w:r>
      <w:r w:rsidRPr="008C4ADC">
        <w:rPr>
          <w:spacing w:val="-2"/>
        </w:rPr>
        <w:t>безпосереднього</w:t>
      </w:r>
      <w:r w:rsidR="00004BAF" w:rsidRPr="008C4ADC">
        <w:rPr>
          <w:spacing w:val="-2"/>
        </w:rPr>
        <w:t xml:space="preserve"> </w:t>
      </w:r>
      <w:r w:rsidRPr="008C4ADC">
        <w:t>об’єктів незаконного збирання з метою використання або використання відомостей, що становлять комерційну</w:t>
      </w:r>
      <w:r w:rsidRPr="008C4ADC">
        <w:rPr>
          <w:spacing w:val="40"/>
        </w:rPr>
        <w:t xml:space="preserve"> </w:t>
      </w:r>
      <w:r w:rsidRPr="008C4ADC">
        <w:t xml:space="preserve">або банківську таємницю (ст. 231 КК України) та </w:t>
      </w:r>
      <w:r w:rsidRPr="008C4ADC">
        <w:lastRenderedPageBreak/>
        <w:t>розголошення комерційної,</w:t>
      </w:r>
      <w:r w:rsidRPr="008C4ADC">
        <w:rPr>
          <w:spacing w:val="40"/>
        </w:rPr>
        <w:t xml:space="preserve"> </w:t>
      </w:r>
      <w:r w:rsidRPr="008C4ADC">
        <w:t>банківської таємниці або професійної таємниці на ринках капіталу та організованих товарних ринках</w:t>
      </w:r>
      <w:r w:rsidRPr="008C4ADC">
        <w:rPr>
          <w:spacing w:val="40"/>
        </w:rPr>
        <w:t xml:space="preserve"> </w:t>
      </w:r>
      <w:r w:rsidRPr="008C4ADC">
        <w:t>(ст. 232 КК України), наведення аргументів щодо суспільної небезпечності розглядуваних кримінальних правопорушень. Важливо надати дефініцію</w:t>
      </w:r>
      <w:r w:rsidRPr="008C4ADC">
        <w:rPr>
          <w:spacing w:val="40"/>
        </w:rPr>
        <w:t xml:space="preserve"> </w:t>
      </w:r>
      <w:r w:rsidRPr="008C4ADC">
        <w:t>предмета</w:t>
      </w:r>
      <w:r w:rsidRPr="008C4ADC">
        <w:rPr>
          <w:spacing w:val="40"/>
        </w:rPr>
        <w:t xml:space="preserve"> </w:t>
      </w:r>
      <w:r w:rsidRPr="008C4ADC">
        <w:t>кримінального правопорушення</w:t>
      </w:r>
      <w:r w:rsidRPr="008C4ADC">
        <w:rPr>
          <w:spacing w:val="40"/>
        </w:rPr>
        <w:t xml:space="preserve"> </w:t>
      </w:r>
      <w:r w:rsidRPr="008C4ADC">
        <w:t>–</w:t>
      </w:r>
      <w:r w:rsidRPr="008C4ADC">
        <w:rPr>
          <w:spacing w:val="40"/>
        </w:rPr>
        <w:t xml:space="preserve"> </w:t>
      </w:r>
      <w:r w:rsidRPr="008C4ADC">
        <w:t>комерційної та банківської таємниці; охарактеризувати їх ознаки, для чого рекомендовано звернутися до норм іншого галузевого законодавства, зокрема – ЦК України; зробити акцент на моменті набуття</w:t>
      </w:r>
      <w:r w:rsidRPr="008C4ADC">
        <w:rPr>
          <w:spacing w:val="40"/>
        </w:rPr>
        <w:t xml:space="preserve"> </w:t>
      </w:r>
      <w:r w:rsidRPr="008C4ADC">
        <w:t>правового</w:t>
      </w:r>
      <w:r w:rsidRPr="008C4ADC">
        <w:rPr>
          <w:spacing w:val="40"/>
        </w:rPr>
        <w:t xml:space="preserve"> </w:t>
      </w:r>
      <w:r w:rsidRPr="008C4ADC">
        <w:t>статусу</w:t>
      </w:r>
      <w:r w:rsidRPr="008C4ADC">
        <w:rPr>
          <w:spacing w:val="40"/>
        </w:rPr>
        <w:t xml:space="preserve"> </w:t>
      </w:r>
      <w:r w:rsidRPr="008C4ADC">
        <w:t>та</w:t>
      </w:r>
      <w:r w:rsidRPr="008C4ADC">
        <w:rPr>
          <w:spacing w:val="40"/>
        </w:rPr>
        <w:t xml:space="preserve"> </w:t>
      </w:r>
      <w:r w:rsidRPr="008C4ADC">
        <w:t>особливостях</w:t>
      </w:r>
      <w:r w:rsidRPr="008C4ADC">
        <w:rPr>
          <w:spacing w:val="40"/>
        </w:rPr>
        <w:t xml:space="preserve"> </w:t>
      </w:r>
      <w:r w:rsidRPr="008C4ADC">
        <w:t>інформації</w:t>
      </w:r>
      <w:r w:rsidRPr="008C4ADC">
        <w:rPr>
          <w:spacing w:val="80"/>
        </w:rPr>
        <w:t xml:space="preserve"> </w:t>
      </w:r>
      <w:r w:rsidRPr="008C4ADC">
        <w:t>(таємниці) як предмета кримінального правопорушення.</w:t>
      </w:r>
    </w:p>
    <w:p w14:paraId="5DE94382" w14:textId="77777777" w:rsidR="00F469CC" w:rsidRPr="008C4ADC" w:rsidRDefault="006160D3" w:rsidP="00DE7D59">
      <w:pPr>
        <w:pStyle w:val="a3"/>
        <w:ind w:left="0" w:firstLine="567"/>
      </w:pPr>
      <w:r w:rsidRPr="008C4ADC">
        <w:t>Досліджуючи друге питання, необхідно охарактеризувати об’єктивну сторону незаконного збирання з метою використання або використання відомостей, що становлять комерційну або банківську таємницю (ст. 231 КК України), зокрема, визначити: склад кримінального правопорушення та момент його закінчення; відмінність між збиранням і діями, які спрямовані на отримання; незаконний характер вказаних дій; зміст і обсяг понять “використання” та “істотна шкода суб’єкту господарської діяльності”. Слід розкрити суб’єктивні ознаки, в тому числі щодо суб’єкта (певний вік, осудність тощо; доцільність чи недоцільність зниження віку кримінальної відповідальності) та суб’єктивної сторони, зокрема питання про інтелектуальну та вольову ознаку умислу; зміст усвідомлення (фактичні обставини, суспільна небезпечність); мету як обов’язкову ознаку суб’єктивної сторони кримінального правопорушення тощо.</w:t>
      </w:r>
    </w:p>
    <w:p w14:paraId="7CC29741" w14:textId="023852ED" w:rsidR="00F469CC" w:rsidRPr="008C4ADC" w:rsidRDefault="006160D3" w:rsidP="00DE7D59">
      <w:pPr>
        <w:pStyle w:val="a3"/>
        <w:ind w:left="0" w:firstLine="567"/>
      </w:pPr>
      <w:r w:rsidRPr="008C4ADC">
        <w:t xml:space="preserve">При розгляді третього питання необхідно розкрити об’єктивну сторону розголошення комерційної, </w:t>
      </w:r>
      <w:r w:rsidRPr="008C4ADC">
        <w:rPr>
          <w:color w:val="333333"/>
        </w:rPr>
        <w:t xml:space="preserve">банківської таємниці або професійної таємниці на ринках капіталу та організованих товарних ринках </w:t>
      </w:r>
      <w:r w:rsidRPr="008C4ADC">
        <w:t>(ст.</w:t>
      </w:r>
      <w:r w:rsidRPr="008C4ADC">
        <w:rPr>
          <w:spacing w:val="-2"/>
        </w:rPr>
        <w:t xml:space="preserve"> </w:t>
      </w:r>
      <w:r w:rsidRPr="008C4ADC">
        <w:t>232</w:t>
      </w:r>
      <w:r w:rsidRPr="008C4ADC">
        <w:rPr>
          <w:spacing w:val="-4"/>
        </w:rPr>
        <w:t xml:space="preserve"> </w:t>
      </w:r>
      <w:r w:rsidRPr="008C4ADC">
        <w:t>КК</w:t>
      </w:r>
      <w:r w:rsidRPr="008C4ADC">
        <w:rPr>
          <w:spacing w:val="-3"/>
        </w:rPr>
        <w:t xml:space="preserve"> </w:t>
      </w:r>
      <w:r w:rsidRPr="008C4ADC">
        <w:t>України), зокрема зміст і обсяг поняття “розголошення”; визначити: склад кримінального правопорушення та момент його закінчення, відмінність між розголошенням та правомірним наданням інформації, зміст і обсяг поняття “істотна шкода суб’єкту господарської діяльності”; розкрити ознаки суб’єкта (загальні – певний вік, осудність, доцільність чи недоцільність зниження віку кримінальної відповідальності; спеціальні ознаки) та суб’єктивної сторони, звернувши увагу на питання про інтелектуальну та вольову ознаку умислу,</w:t>
      </w:r>
      <w:r w:rsidR="00531F5D" w:rsidRPr="008C4ADC">
        <w:rPr>
          <w:spacing w:val="45"/>
        </w:rPr>
        <w:t xml:space="preserve"> </w:t>
      </w:r>
      <w:r w:rsidRPr="008C4ADC">
        <w:t>зміст</w:t>
      </w:r>
      <w:r w:rsidR="00531F5D" w:rsidRPr="008C4ADC">
        <w:rPr>
          <w:spacing w:val="46"/>
        </w:rPr>
        <w:t xml:space="preserve"> </w:t>
      </w:r>
      <w:r w:rsidRPr="008C4ADC">
        <w:t>усвідомлення</w:t>
      </w:r>
      <w:r w:rsidR="00531F5D" w:rsidRPr="008C4ADC">
        <w:rPr>
          <w:spacing w:val="46"/>
        </w:rPr>
        <w:t xml:space="preserve"> </w:t>
      </w:r>
      <w:r w:rsidRPr="008C4ADC">
        <w:t>(фактичні</w:t>
      </w:r>
      <w:r w:rsidR="00531F5D" w:rsidRPr="008C4ADC">
        <w:rPr>
          <w:spacing w:val="44"/>
        </w:rPr>
        <w:t xml:space="preserve"> </w:t>
      </w:r>
      <w:r w:rsidRPr="008C4ADC">
        <w:t>обставини,</w:t>
      </w:r>
      <w:r w:rsidR="00531F5D" w:rsidRPr="008C4ADC">
        <w:rPr>
          <w:spacing w:val="46"/>
        </w:rPr>
        <w:t xml:space="preserve"> </w:t>
      </w:r>
      <w:r w:rsidRPr="008C4ADC">
        <w:rPr>
          <w:spacing w:val="-2"/>
        </w:rPr>
        <w:t>суспільна</w:t>
      </w:r>
      <w:r w:rsidR="00004BAF" w:rsidRPr="008C4ADC">
        <w:rPr>
          <w:spacing w:val="-2"/>
        </w:rPr>
        <w:t xml:space="preserve"> </w:t>
      </w:r>
      <w:r w:rsidRPr="008C4ADC">
        <w:t>небезпечність),</w:t>
      </w:r>
      <w:r w:rsidRPr="008C4ADC">
        <w:rPr>
          <w:spacing w:val="21"/>
        </w:rPr>
        <w:t xml:space="preserve"> </w:t>
      </w:r>
      <w:r w:rsidRPr="008C4ADC">
        <w:t>мотив як обов’язкову ознаку суб’єктивної сторони кримінального правопорушення тощо.</w:t>
      </w:r>
    </w:p>
    <w:p w14:paraId="50319D89" w14:textId="77777777" w:rsidR="00F469CC" w:rsidRDefault="00F469CC" w:rsidP="00DE7D59">
      <w:pPr>
        <w:pStyle w:val="a3"/>
        <w:ind w:left="0" w:firstLine="567"/>
      </w:pPr>
    </w:p>
    <w:p w14:paraId="26D952A4" w14:textId="77777777" w:rsidR="00A32507" w:rsidRPr="008C4ADC" w:rsidRDefault="00A32507" w:rsidP="00DE7D59">
      <w:pPr>
        <w:pStyle w:val="a3"/>
        <w:ind w:left="0" w:firstLine="567"/>
      </w:pPr>
    </w:p>
    <w:p w14:paraId="1A75739A" w14:textId="04F1FB99" w:rsidR="00F469CC" w:rsidRPr="008C4ADC" w:rsidRDefault="006160D3" w:rsidP="00004BAF">
      <w:pPr>
        <w:pStyle w:val="a3"/>
        <w:ind w:left="0" w:firstLine="0"/>
        <w:jc w:val="center"/>
        <w:rPr>
          <w:i/>
          <w:iCs/>
        </w:rPr>
      </w:pPr>
      <w:r w:rsidRPr="008C4ADC">
        <w:rPr>
          <w:i/>
          <w:iCs/>
        </w:rPr>
        <w:lastRenderedPageBreak/>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1320103E" w14:textId="77777777" w:rsidR="00F469CC" w:rsidRPr="008C4ADC" w:rsidRDefault="006160D3" w:rsidP="00DE7D59">
      <w:pPr>
        <w:ind w:firstLine="567"/>
        <w:jc w:val="both"/>
      </w:pPr>
      <w:hyperlink r:id="rId442">
        <w:proofErr w:type="spellStart"/>
        <w:r w:rsidRPr="008C4ADC">
          <w:t>Анчукова</w:t>
        </w:r>
        <w:proofErr w:type="spellEnd"/>
        <w:r w:rsidRPr="008C4ADC">
          <w:t xml:space="preserve"> М. В.</w:t>
        </w:r>
      </w:hyperlink>
      <w:r w:rsidRPr="008C4ADC">
        <w:t xml:space="preserve"> Поняття таємниці у Кримінальному</w:t>
      </w:r>
      <w:r w:rsidRPr="008C4ADC">
        <w:rPr>
          <w:spacing w:val="80"/>
          <w:w w:val="150"/>
        </w:rPr>
        <w:t xml:space="preserve"> </w:t>
      </w:r>
      <w:r w:rsidRPr="008C4ADC">
        <w:t xml:space="preserve">кодексі України та її види. </w:t>
      </w:r>
      <w:r w:rsidRPr="008C4ADC">
        <w:rPr>
          <w:i/>
        </w:rPr>
        <w:t>Держава і право</w:t>
      </w:r>
      <w:r w:rsidRPr="008C4ADC">
        <w:t xml:space="preserve">: </w:t>
      </w:r>
      <w:r w:rsidRPr="008C4ADC">
        <w:rPr>
          <w:i/>
        </w:rPr>
        <w:t>юридичні і політичні науки</w:t>
      </w:r>
      <w:r w:rsidRPr="008C4ADC">
        <w:t xml:space="preserve">. 2007. </w:t>
      </w:r>
      <w:proofErr w:type="spellStart"/>
      <w:r w:rsidRPr="008C4ADC">
        <w:t>Вип</w:t>
      </w:r>
      <w:proofErr w:type="spellEnd"/>
      <w:r w:rsidRPr="008C4ADC">
        <w:t>. 38. С. 582–587.</w:t>
      </w:r>
    </w:p>
    <w:p w14:paraId="501BC8FA" w14:textId="77777777" w:rsidR="00F469CC" w:rsidRPr="008C4ADC" w:rsidRDefault="006160D3" w:rsidP="00DE7D59">
      <w:pPr>
        <w:pStyle w:val="a3"/>
        <w:ind w:left="0" w:firstLine="567"/>
      </w:pPr>
      <w:hyperlink r:id="rId443">
        <w:proofErr w:type="spellStart"/>
        <w:r w:rsidRPr="008C4ADC">
          <w:t>Боднарчук</w:t>
        </w:r>
        <w:proofErr w:type="spellEnd"/>
        <w:r w:rsidRPr="008C4ADC">
          <w:t xml:space="preserve"> Р.</w:t>
        </w:r>
      </w:hyperlink>
      <w:r w:rsidRPr="008C4ADC">
        <w:t xml:space="preserve"> Розголошення комерційної або банківської таємниці (ст. 232 КК України): характеристика об’єктивних ознак складу</w:t>
      </w:r>
      <w:r w:rsidRPr="008C4ADC">
        <w:rPr>
          <w:spacing w:val="-14"/>
        </w:rPr>
        <w:t xml:space="preserve"> </w:t>
      </w:r>
      <w:r w:rsidRPr="008C4ADC">
        <w:t>злочину.</w:t>
      </w:r>
      <w:r w:rsidRPr="008C4ADC">
        <w:rPr>
          <w:spacing w:val="-5"/>
        </w:rPr>
        <w:t xml:space="preserve"> </w:t>
      </w:r>
      <w:r w:rsidRPr="008C4ADC">
        <w:rPr>
          <w:i/>
        </w:rPr>
        <w:t>Проблеми</w:t>
      </w:r>
      <w:r w:rsidRPr="008C4ADC">
        <w:rPr>
          <w:i/>
          <w:spacing w:val="-10"/>
        </w:rPr>
        <w:t xml:space="preserve"> </w:t>
      </w:r>
      <w:r w:rsidRPr="008C4ADC">
        <w:rPr>
          <w:i/>
        </w:rPr>
        <w:t>державотворення</w:t>
      </w:r>
      <w:r w:rsidRPr="008C4ADC">
        <w:rPr>
          <w:i/>
          <w:spacing w:val="-10"/>
        </w:rPr>
        <w:t xml:space="preserve"> </w:t>
      </w:r>
      <w:r w:rsidRPr="008C4ADC">
        <w:rPr>
          <w:i/>
        </w:rPr>
        <w:t>і</w:t>
      </w:r>
      <w:r w:rsidRPr="008C4ADC">
        <w:rPr>
          <w:i/>
          <w:spacing w:val="-12"/>
        </w:rPr>
        <w:t xml:space="preserve"> </w:t>
      </w:r>
      <w:r w:rsidRPr="008C4ADC">
        <w:rPr>
          <w:i/>
        </w:rPr>
        <w:t>захисту</w:t>
      </w:r>
      <w:r w:rsidRPr="008C4ADC">
        <w:rPr>
          <w:i/>
          <w:spacing w:val="-11"/>
        </w:rPr>
        <w:t xml:space="preserve"> </w:t>
      </w:r>
      <w:r w:rsidRPr="008C4ADC">
        <w:rPr>
          <w:i/>
        </w:rPr>
        <w:t>прав</w:t>
      </w:r>
      <w:r w:rsidRPr="008C4ADC">
        <w:rPr>
          <w:i/>
          <w:spacing w:val="-10"/>
        </w:rPr>
        <w:t xml:space="preserve"> </w:t>
      </w:r>
      <w:r w:rsidRPr="008C4ADC">
        <w:rPr>
          <w:i/>
        </w:rPr>
        <w:t>людини в Україні</w:t>
      </w:r>
      <w:r w:rsidRPr="008C4ADC">
        <w:t>: матеріали ХІII регіон. наук.-</w:t>
      </w:r>
      <w:proofErr w:type="spellStart"/>
      <w:r w:rsidRPr="008C4ADC">
        <w:t>практ</w:t>
      </w:r>
      <w:proofErr w:type="spellEnd"/>
      <w:r w:rsidRPr="008C4ADC">
        <w:t xml:space="preserve">. </w:t>
      </w:r>
      <w:proofErr w:type="spellStart"/>
      <w:r w:rsidRPr="008C4ADC">
        <w:t>конф</w:t>
      </w:r>
      <w:proofErr w:type="spellEnd"/>
      <w:r w:rsidRPr="008C4ADC">
        <w:t xml:space="preserve">. (8-9 </w:t>
      </w:r>
      <w:proofErr w:type="spellStart"/>
      <w:r w:rsidRPr="008C4ADC">
        <w:t>лют</w:t>
      </w:r>
      <w:proofErr w:type="spellEnd"/>
      <w:r w:rsidRPr="008C4ADC">
        <w:t>. 2007 р.). Львів : ЛДУ, 2007. С. 435–437.</w:t>
      </w:r>
    </w:p>
    <w:p w14:paraId="54FA1056" w14:textId="77777777" w:rsidR="00F469CC" w:rsidRPr="008C4ADC" w:rsidRDefault="006160D3" w:rsidP="00DE7D59">
      <w:pPr>
        <w:pStyle w:val="a3"/>
        <w:ind w:left="0" w:firstLine="567"/>
      </w:pPr>
      <w:proofErr w:type="spellStart"/>
      <w:r w:rsidRPr="008C4ADC">
        <w:t>Дудоров</w:t>
      </w:r>
      <w:proofErr w:type="spellEnd"/>
      <w:r w:rsidRPr="008C4ADC">
        <w:t xml:space="preserve"> О. О. Злочини у сфері господарської діяльності: кримінально-правова характеристика: монографія. Київ: </w:t>
      </w:r>
      <w:proofErr w:type="spellStart"/>
      <w:r w:rsidRPr="008C4ADC">
        <w:t>Юрид</w:t>
      </w:r>
      <w:proofErr w:type="spellEnd"/>
      <w:r w:rsidRPr="008C4ADC">
        <w:t>. практика, 2003. 220 с. С. 124–136.</w:t>
      </w:r>
    </w:p>
    <w:p w14:paraId="18519434" w14:textId="485B8377" w:rsidR="00F469CC" w:rsidRPr="008C4ADC" w:rsidRDefault="006160D3" w:rsidP="00DE7D59">
      <w:pPr>
        <w:pStyle w:val="a3"/>
        <w:tabs>
          <w:tab w:val="left" w:pos="5955"/>
        </w:tabs>
        <w:ind w:left="0" w:firstLine="567"/>
      </w:pPr>
      <w:proofErr w:type="spellStart"/>
      <w:r w:rsidRPr="008C4ADC">
        <w:t>Курман</w:t>
      </w:r>
      <w:proofErr w:type="spellEnd"/>
      <w:r w:rsidRPr="008C4ADC">
        <w:rPr>
          <w:spacing w:val="80"/>
          <w:w w:val="150"/>
        </w:rPr>
        <w:t xml:space="preserve"> </w:t>
      </w:r>
      <w:r w:rsidRPr="008C4ADC">
        <w:t>О.</w:t>
      </w:r>
      <w:r w:rsidRPr="008C4ADC">
        <w:rPr>
          <w:spacing w:val="80"/>
          <w:w w:val="150"/>
        </w:rPr>
        <w:t xml:space="preserve"> </w:t>
      </w:r>
      <w:r w:rsidRPr="008C4ADC">
        <w:t>В.</w:t>
      </w:r>
      <w:r w:rsidRPr="008C4ADC">
        <w:rPr>
          <w:spacing w:val="80"/>
          <w:w w:val="150"/>
        </w:rPr>
        <w:t xml:space="preserve"> </w:t>
      </w:r>
      <w:r w:rsidRPr="008C4ADC">
        <w:t>Відомості,</w:t>
      </w:r>
      <w:r w:rsidRPr="008C4ADC">
        <w:rPr>
          <w:spacing w:val="80"/>
          <w:w w:val="150"/>
        </w:rPr>
        <w:t xml:space="preserve"> </w:t>
      </w:r>
      <w:r w:rsidRPr="008C4ADC">
        <w:t>що</w:t>
      </w:r>
      <w:r w:rsidRPr="008C4ADC">
        <w:rPr>
          <w:spacing w:val="80"/>
          <w:w w:val="150"/>
        </w:rPr>
        <w:t xml:space="preserve"> </w:t>
      </w:r>
      <w:r w:rsidRPr="008C4ADC">
        <w:t>становлять</w:t>
      </w:r>
      <w:r w:rsidRPr="008C4ADC">
        <w:rPr>
          <w:spacing w:val="80"/>
          <w:w w:val="150"/>
        </w:rPr>
        <w:t xml:space="preserve"> </w:t>
      </w:r>
      <w:r w:rsidRPr="008C4ADC">
        <w:t xml:space="preserve">комерційну таємницю, як предмет злочинного посягання. </w:t>
      </w:r>
      <w:r w:rsidRPr="008C4ADC">
        <w:rPr>
          <w:i/>
        </w:rPr>
        <w:t>Право і суспільство</w:t>
      </w:r>
      <w:r w:rsidRPr="008C4ADC">
        <w:t>. 2015.</w:t>
      </w:r>
      <w:r w:rsidRPr="008C4ADC">
        <w:rPr>
          <w:spacing w:val="36"/>
        </w:rPr>
        <w:t xml:space="preserve"> </w:t>
      </w:r>
      <w:r w:rsidRPr="008C4ADC">
        <w:t>№</w:t>
      </w:r>
      <w:r w:rsidRPr="008C4ADC">
        <w:rPr>
          <w:spacing w:val="29"/>
        </w:rPr>
        <w:t xml:space="preserve"> </w:t>
      </w:r>
      <w:r w:rsidRPr="008C4ADC">
        <w:t>5.2(2).</w:t>
      </w:r>
      <w:r w:rsidRPr="008C4ADC">
        <w:rPr>
          <w:spacing w:val="36"/>
        </w:rPr>
        <w:t xml:space="preserve"> </w:t>
      </w:r>
      <w:r w:rsidRPr="008C4ADC">
        <w:t>С.</w:t>
      </w:r>
      <w:r w:rsidRPr="008C4ADC">
        <w:rPr>
          <w:spacing w:val="36"/>
        </w:rPr>
        <w:t xml:space="preserve"> </w:t>
      </w:r>
      <w:r w:rsidRPr="008C4ADC">
        <w:t>177–181.</w:t>
      </w:r>
      <w:r w:rsidRPr="008C4ADC">
        <w:rPr>
          <w:spacing w:val="36"/>
        </w:rPr>
        <w:t xml:space="preserve"> </w:t>
      </w:r>
      <w:r w:rsidRPr="008C4ADC">
        <w:t>URL:</w:t>
      </w:r>
      <w:r w:rsidRPr="008C4ADC">
        <w:rPr>
          <w:spacing w:val="31"/>
        </w:rPr>
        <w:t xml:space="preserve"> </w:t>
      </w:r>
      <w:hyperlink r:id="rId444">
        <w:r w:rsidRPr="008C4ADC">
          <w:rPr>
            <w:color w:val="0000FF"/>
            <w:u w:val="single" w:color="0000FF"/>
          </w:rPr>
          <w:t>http://www.irbis-nbuv.gov.ua/cgi-</w:t>
        </w:r>
      </w:hyperlink>
      <w:r w:rsidRPr="008C4ADC">
        <w:rPr>
          <w:color w:val="0000FF"/>
        </w:rPr>
        <w:t xml:space="preserve"> </w:t>
      </w:r>
      <w:hyperlink r:id="rId445">
        <w:proofErr w:type="spellStart"/>
        <w:r w:rsidRPr="008C4ADC">
          <w:rPr>
            <w:color w:val="0000FF"/>
            <w:spacing w:val="-2"/>
            <w:u w:val="single" w:color="0000FF"/>
          </w:rPr>
          <w:t>bin</w:t>
        </w:r>
        <w:proofErr w:type="spellEnd"/>
        <w:r w:rsidRPr="008C4ADC">
          <w:rPr>
            <w:color w:val="0000FF"/>
            <w:spacing w:val="-2"/>
            <w:u w:val="single" w:color="0000FF"/>
          </w:rPr>
          <w:t>/</w:t>
        </w:r>
        <w:proofErr w:type="spellStart"/>
        <w:r w:rsidRPr="008C4ADC">
          <w:rPr>
            <w:color w:val="0000FF"/>
            <w:spacing w:val="-2"/>
            <w:u w:val="single" w:color="0000FF"/>
          </w:rPr>
          <w:t>irbis_nbuv</w:t>
        </w:r>
        <w:proofErr w:type="spellEnd"/>
        <w:r w:rsidRPr="008C4ADC">
          <w:rPr>
            <w:color w:val="0000FF"/>
            <w:spacing w:val="-2"/>
            <w:u w:val="single" w:color="0000FF"/>
          </w:rPr>
          <w:t>/cgiirbis_64.exe?I21DBN=LINK&amp;P21DBN=UJRN&amp;Z21</w:t>
        </w:r>
      </w:hyperlink>
      <w:r w:rsidRPr="008C4ADC">
        <w:rPr>
          <w:color w:val="0000FF"/>
          <w:spacing w:val="-2"/>
        </w:rPr>
        <w:t xml:space="preserve"> </w:t>
      </w:r>
      <w:hyperlink r:id="rId446">
        <w:r w:rsidRPr="008C4ADC">
          <w:rPr>
            <w:color w:val="0000FF"/>
            <w:spacing w:val="-2"/>
            <w:u w:val="single" w:color="0000FF"/>
          </w:rPr>
          <w:t>ID=&amp;S21REF=10&amp;S21CNR=20&amp;S21STN=1&amp;S21FMT=</w:t>
        </w:r>
        <w:proofErr w:type="spellStart"/>
        <w:r w:rsidRPr="008C4ADC">
          <w:rPr>
            <w:color w:val="0000FF"/>
            <w:spacing w:val="-2"/>
            <w:u w:val="single" w:color="0000FF"/>
          </w:rPr>
          <w:t>ASP_meta</w:t>
        </w:r>
        <w:proofErr w:type="spellEnd"/>
        <w:r w:rsidRPr="008C4ADC">
          <w:rPr>
            <w:color w:val="0000FF"/>
            <w:spacing w:val="-2"/>
            <w:u w:val="single" w:color="0000FF"/>
          </w:rPr>
          <w:t>&amp;</w:t>
        </w:r>
      </w:hyperlink>
      <w:r w:rsidRPr="008C4ADC">
        <w:rPr>
          <w:color w:val="0000FF"/>
          <w:spacing w:val="-2"/>
        </w:rPr>
        <w:t xml:space="preserve"> </w:t>
      </w:r>
      <w:hyperlink r:id="rId447">
        <w:r w:rsidRPr="008C4ADC">
          <w:rPr>
            <w:color w:val="0000FF"/>
            <w:spacing w:val="-2"/>
            <w:u w:val="single" w:color="0000FF"/>
          </w:rPr>
          <w:t>C21COM=S&amp;2_S21P03=FILA=&amp;2_S21STR=Pis_2015_5.2(2)</w:t>
        </w:r>
        <w:r w:rsidR="00531F5D" w:rsidRPr="008C4ADC">
          <w:rPr>
            <w:color w:val="0000FF"/>
            <w:u w:val="single" w:color="0000FF"/>
          </w:rPr>
          <w:t xml:space="preserve"> </w:t>
        </w:r>
        <w:r w:rsidRPr="008C4ADC">
          <w:rPr>
            <w:color w:val="0000FF"/>
            <w:spacing w:val="-6"/>
            <w:u w:val="single" w:color="0000FF"/>
          </w:rPr>
          <w:t>33</w:t>
        </w:r>
      </w:hyperlink>
    </w:p>
    <w:p w14:paraId="0CAF4405" w14:textId="77777777" w:rsidR="00F469CC" w:rsidRPr="008C4ADC" w:rsidRDefault="006160D3" w:rsidP="00DE7D59">
      <w:pPr>
        <w:pStyle w:val="a3"/>
        <w:ind w:left="0" w:firstLine="567"/>
      </w:pPr>
      <w:proofErr w:type="spellStart"/>
      <w:r w:rsidRPr="008C4ADC">
        <w:t>Радутний</w:t>
      </w:r>
      <w:proofErr w:type="spellEnd"/>
      <w:r w:rsidRPr="008C4ADC">
        <w:t xml:space="preserve"> О. Е. Кримінальна відповідальність за незаконне збирання,</w:t>
      </w:r>
      <w:r w:rsidRPr="008C4ADC">
        <w:rPr>
          <w:spacing w:val="-14"/>
        </w:rPr>
        <w:t xml:space="preserve"> </w:t>
      </w:r>
      <w:r w:rsidRPr="008C4ADC">
        <w:t>використання</w:t>
      </w:r>
      <w:r w:rsidRPr="008C4ADC">
        <w:rPr>
          <w:spacing w:val="-14"/>
        </w:rPr>
        <w:t xml:space="preserve"> </w:t>
      </w:r>
      <w:r w:rsidRPr="008C4ADC">
        <w:t>та</w:t>
      </w:r>
      <w:r w:rsidRPr="008C4ADC">
        <w:rPr>
          <w:spacing w:val="-14"/>
        </w:rPr>
        <w:t xml:space="preserve"> </w:t>
      </w:r>
      <w:r w:rsidRPr="008C4ADC">
        <w:t>розголошення</w:t>
      </w:r>
      <w:r w:rsidRPr="008C4ADC">
        <w:rPr>
          <w:spacing w:val="-13"/>
        </w:rPr>
        <w:t xml:space="preserve"> </w:t>
      </w:r>
      <w:r w:rsidRPr="008C4ADC">
        <w:t>відомостей,</w:t>
      </w:r>
      <w:r w:rsidRPr="008C4ADC">
        <w:rPr>
          <w:spacing w:val="-14"/>
        </w:rPr>
        <w:t xml:space="preserve"> </w:t>
      </w:r>
      <w:r w:rsidRPr="008C4ADC">
        <w:t>що</w:t>
      </w:r>
      <w:r w:rsidRPr="008C4ADC">
        <w:rPr>
          <w:spacing w:val="-14"/>
        </w:rPr>
        <w:t xml:space="preserve"> </w:t>
      </w:r>
      <w:r w:rsidRPr="008C4ADC">
        <w:t>становлять комерційну</w:t>
      </w:r>
      <w:r w:rsidRPr="008C4ADC">
        <w:rPr>
          <w:spacing w:val="-7"/>
        </w:rPr>
        <w:t xml:space="preserve"> </w:t>
      </w:r>
      <w:r w:rsidRPr="008C4ADC">
        <w:t>або</w:t>
      </w:r>
      <w:r w:rsidRPr="008C4ADC">
        <w:rPr>
          <w:spacing w:val="-7"/>
        </w:rPr>
        <w:t xml:space="preserve"> </w:t>
      </w:r>
      <w:r w:rsidRPr="008C4ADC">
        <w:t>банківську</w:t>
      </w:r>
      <w:r w:rsidRPr="008C4ADC">
        <w:rPr>
          <w:spacing w:val="-7"/>
        </w:rPr>
        <w:t xml:space="preserve"> </w:t>
      </w:r>
      <w:r w:rsidRPr="008C4ADC">
        <w:t>таємницю</w:t>
      </w:r>
      <w:r w:rsidRPr="008C4ADC">
        <w:rPr>
          <w:spacing w:val="-4"/>
        </w:rPr>
        <w:t xml:space="preserve"> </w:t>
      </w:r>
      <w:r w:rsidRPr="008C4ADC">
        <w:t>:</w:t>
      </w:r>
      <w:r w:rsidRPr="008C4ADC">
        <w:rPr>
          <w:spacing w:val="-6"/>
        </w:rPr>
        <w:t xml:space="preserve"> </w:t>
      </w:r>
      <w:r w:rsidRPr="008C4ADC">
        <w:t>монографія.</w:t>
      </w:r>
      <w:r w:rsidRPr="008C4ADC">
        <w:rPr>
          <w:spacing w:val="-5"/>
        </w:rPr>
        <w:t xml:space="preserve"> </w:t>
      </w:r>
      <w:r w:rsidRPr="008C4ADC">
        <w:t>Харків</w:t>
      </w:r>
      <w:r w:rsidRPr="008C4ADC">
        <w:rPr>
          <w:spacing w:val="-1"/>
        </w:rPr>
        <w:t xml:space="preserve"> </w:t>
      </w:r>
      <w:r w:rsidRPr="008C4ADC">
        <w:t>:</w:t>
      </w:r>
      <w:r w:rsidRPr="008C4ADC">
        <w:rPr>
          <w:spacing w:val="-6"/>
        </w:rPr>
        <w:t xml:space="preserve"> </w:t>
      </w:r>
      <w:proofErr w:type="spellStart"/>
      <w:r w:rsidRPr="008C4ADC">
        <w:t>Ксілон</w:t>
      </w:r>
      <w:proofErr w:type="spellEnd"/>
      <w:r w:rsidRPr="008C4ADC">
        <w:t>, 2008. 202 с.</w:t>
      </w:r>
    </w:p>
    <w:p w14:paraId="3AD11EFA" w14:textId="77777777" w:rsidR="00F469CC" w:rsidRPr="008C4ADC" w:rsidRDefault="006160D3" w:rsidP="00DE7D59">
      <w:pPr>
        <w:ind w:firstLine="567"/>
        <w:jc w:val="both"/>
      </w:pPr>
      <w:hyperlink r:id="rId448">
        <w:r w:rsidRPr="008C4ADC">
          <w:t>Сіра Є. В.</w:t>
        </w:r>
      </w:hyperlink>
      <w:r w:rsidRPr="008C4ADC">
        <w:t xml:space="preserve"> Кримінальна відповідальність за незаконне збирання з метою використання або використання відомостей, що становлять банківську таємницю. </w:t>
      </w:r>
      <w:r w:rsidRPr="008C4ADC">
        <w:rPr>
          <w:i/>
        </w:rPr>
        <w:t>Вісник Луганського державного університету</w:t>
      </w:r>
      <w:r w:rsidRPr="008C4ADC">
        <w:rPr>
          <w:i/>
          <w:spacing w:val="-12"/>
        </w:rPr>
        <w:t xml:space="preserve"> </w:t>
      </w:r>
      <w:r w:rsidRPr="008C4ADC">
        <w:rPr>
          <w:i/>
        </w:rPr>
        <w:t>внутрішніх</w:t>
      </w:r>
      <w:r w:rsidRPr="008C4ADC">
        <w:rPr>
          <w:i/>
          <w:spacing w:val="-9"/>
        </w:rPr>
        <w:t xml:space="preserve"> </w:t>
      </w:r>
      <w:r w:rsidRPr="008C4ADC">
        <w:rPr>
          <w:i/>
        </w:rPr>
        <w:t>справ</w:t>
      </w:r>
      <w:r w:rsidRPr="008C4ADC">
        <w:t>:</w:t>
      </w:r>
      <w:r w:rsidRPr="008C4ADC">
        <w:rPr>
          <w:spacing w:val="-12"/>
        </w:rPr>
        <w:t xml:space="preserve"> </w:t>
      </w:r>
      <w:r w:rsidRPr="008C4ADC">
        <w:t>спец.</w:t>
      </w:r>
      <w:r w:rsidRPr="008C4ADC">
        <w:rPr>
          <w:spacing w:val="-11"/>
        </w:rPr>
        <w:t xml:space="preserve"> </w:t>
      </w:r>
      <w:proofErr w:type="spellStart"/>
      <w:r w:rsidRPr="008C4ADC">
        <w:t>вип</w:t>
      </w:r>
      <w:proofErr w:type="spellEnd"/>
      <w:r w:rsidRPr="008C4ADC">
        <w:t>.:</w:t>
      </w:r>
      <w:r w:rsidRPr="008C4ADC">
        <w:rPr>
          <w:spacing w:val="-12"/>
        </w:rPr>
        <w:t xml:space="preserve"> </w:t>
      </w:r>
      <w:r w:rsidRPr="008C4ADC">
        <w:rPr>
          <w:i/>
        </w:rPr>
        <w:t>Проблеми</w:t>
      </w:r>
      <w:r w:rsidRPr="008C4ADC">
        <w:rPr>
          <w:i/>
          <w:spacing w:val="-10"/>
        </w:rPr>
        <w:t xml:space="preserve"> </w:t>
      </w:r>
      <w:r w:rsidRPr="008C4ADC">
        <w:rPr>
          <w:i/>
        </w:rPr>
        <w:t>застосування кримінального</w:t>
      </w:r>
      <w:r w:rsidRPr="008C4ADC">
        <w:rPr>
          <w:i/>
          <w:spacing w:val="-8"/>
        </w:rPr>
        <w:t xml:space="preserve"> </w:t>
      </w:r>
      <w:r w:rsidRPr="008C4ADC">
        <w:rPr>
          <w:i/>
        </w:rPr>
        <w:t>законодавства</w:t>
      </w:r>
      <w:r w:rsidRPr="008C4ADC">
        <w:rPr>
          <w:i/>
          <w:spacing w:val="-12"/>
        </w:rPr>
        <w:t xml:space="preserve"> </w:t>
      </w:r>
      <w:r w:rsidRPr="008C4ADC">
        <w:rPr>
          <w:i/>
        </w:rPr>
        <w:t>України</w:t>
      </w:r>
      <w:r w:rsidRPr="008C4ADC">
        <w:t>.</w:t>
      </w:r>
      <w:r w:rsidRPr="008C4ADC">
        <w:rPr>
          <w:spacing w:val="-7"/>
        </w:rPr>
        <w:t xml:space="preserve"> </w:t>
      </w:r>
      <w:r w:rsidRPr="008C4ADC">
        <w:t>Луганськ</w:t>
      </w:r>
      <w:r w:rsidRPr="008C4ADC">
        <w:rPr>
          <w:spacing w:val="-10"/>
        </w:rPr>
        <w:t xml:space="preserve"> </w:t>
      </w:r>
      <w:r w:rsidRPr="008C4ADC">
        <w:t>:</w:t>
      </w:r>
      <w:r w:rsidRPr="008C4ADC">
        <w:rPr>
          <w:spacing w:val="-11"/>
        </w:rPr>
        <w:t xml:space="preserve"> </w:t>
      </w:r>
      <w:proofErr w:type="spellStart"/>
      <w:r w:rsidRPr="008C4ADC">
        <w:t>Луган</w:t>
      </w:r>
      <w:proofErr w:type="spellEnd"/>
      <w:r w:rsidRPr="008C4ADC">
        <w:t>.</w:t>
      </w:r>
      <w:r w:rsidRPr="008C4ADC">
        <w:rPr>
          <w:spacing w:val="-7"/>
        </w:rPr>
        <w:t xml:space="preserve"> </w:t>
      </w:r>
      <w:proofErr w:type="spellStart"/>
      <w:r w:rsidRPr="008C4ADC">
        <w:t>держ</w:t>
      </w:r>
      <w:proofErr w:type="spellEnd"/>
      <w:r w:rsidRPr="008C4ADC">
        <w:t>.</w:t>
      </w:r>
      <w:r w:rsidRPr="008C4ADC">
        <w:rPr>
          <w:spacing w:val="-7"/>
        </w:rPr>
        <w:t xml:space="preserve"> </w:t>
      </w:r>
      <w:r w:rsidRPr="008C4ADC">
        <w:t xml:space="preserve">ун-т </w:t>
      </w:r>
      <w:proofErr w:type="spellStart"/>
      <w:r w:rsidRPr="008C4ADC">
        <w:t>внутр</w:t>
      </w:r>
      <w:proofErr w:type="spellEnd"/>
      <w:r w:rsidRPr="008C4ADC">
        <w:t>. справ, 2007. С. 167–171.</w:t>
      </w:r>
    </w:p>
    <w:p w14:paraId="039E2847" w14:textId="2240F560" w:rsidR="00F469CC" w:rsidRPr="008C4ADC" w:rsidRDefault="006160D3" w:rsidP="00DE7D59">
      <w:pPr>
        <w:pStyle w:val="a3"/>
        <w:tabs>
          <w:tab w:val="left" w:pos="3378"/>
        </w:tabs>
        <w:ind w:left="0" w:firstLine="567"/>
      </w:pPr>
      <w:hyperlink r:id="rId449">
        <w:r w:rsidRPr="008C4ADC">
          <w:t>Харламова С. О.</w:t>
        </w:r>
      </w:hyperlink>
      <w:r w:rsidRPr="008C4ADC">
        <w:t xml:space="preserve"> Кримінальна відповідальність за незаконні дії з відомостями, що становлять комерційну або банківську таємницю</w:t>
      </w:r>
      <w:r w:rsidRPr="008C4ADC">
        <w:rPr>
          <w:spacing w:val="40"/>
        </w:rPr>
        <w:t xml:space="preserve"> </w:t>
      </w:r>
      <w:r w:rsidRPr="008C4ADC">
        <w:t>:</w:t>
      </w:r>
      <w:r w:rsidRPr="008C4ADC">
        <w:rPr>
          <w:spacing w:val="80"/>
        </w:rPr>
        <w:t xml:space="preserve"> </w:t>
      </w:r>
      <w:proofErr w:type="spellStart"/>
      <w:r w:rsidRPr="008C4ADC">
        <w:t>автореф</w:t>
      </w:r>
      <w:proofErr w:type="spellEnd"/>
      <w:r w:rsidRPr="008C4ADC">
        <w:t>.</w:t>
      </w:r>
      <w:r w:rsidRPr="008C4ADC">
        <w:rPr>
          <w:spacing w:val="80"/>
        </w:rPr>
        <w:t xml:space="preserve"> </w:t>
      </w:r>
      <w:proofErr w:type="spellStart"/>
      <w:r w:rsidRPr="008C4ADC">
        <w:t>дис</w:t>
      </w:r>
      <w:proofErr w:type="spellEnd"/>
      <w:r w:rsidR="00531F5D" w:rsidRPr="008C4ADC">
        <w:t xml:space="preserve"> </w:t>
      </w:r>
      <w:proofErr w:type="spellStart"/>
      <w:r w:rsidRPr="008C4ADC">
        <w:t>канд</w:t>
      </w:r>
      <w:proofErr w:type="spellEnd"/>
      <w:r w:rsidRPr="008C4ADC">
        <w:t xml:space="preserve">. </w:t>
      </w:r>
      <w:proofErr w:type="spellStart"/>
      <w:r w:rsidRPr="008C4ADC">
        <w:t>юрид</w:t>
      </w:r>
      <w:proofErr w:type="spellEnd"/>
      <w:r w:rsidRPr="008C4ADC">
        <w:t>. наук : 12.00.08 : кримінальне</w:t>
      </w:r>
      <w:r w:rsidRPr="008C4ADC">
        <w:rPr>
          <w:spacing w:val="-14"/>
        </w:rPr>
        <w:t xml:space="preserve"> </w:t>
      </w:r>
      <w:r w:rsidRPr="008C4ADC">
        <w:t xml:space="preserve">право та кримінологія; кримінально-виконавче право. </w:t>
      </w:r>
      <w:r w:rsidRPr="008C4ADC">
        <w:rPr>
          <w:spacing w:val="-2"/>
        </w:rPr>
        <w:t xml:space="preserve">Київ, 2007. 20 с. URL: </w:t>
      </w:r>
      <w:hyperlink r:id="rId450">
        <w:r w:rsidRPr="008C4ADC">
          <w:rPr>
            <w:color w:val="0000FF"/>
            <w:spacing w:val="-2"/>
            <w:u w:val="single" w:color="0000FF"/>
          </w:rPr>
          <w:t>http://dspace.wunu.edu.ua/handle/316497/45039</w:t>
        </w:r>
      </w:hyperlink>
      <w:r w:rsidRPr="008C4ADC">
        <w:rPr>
          <w:spacing w:val="-2"/>
        </w:rPr>
        <w:t>.</w:t>
      </w:r>
    </w:p>
    <w:p w14:paraId="657BDBE5" w14:textId="77777777" w:rsidR="00F469CC" w:rsidRPr="008C4ADC" w:rsidRDefault="006160D3" w:rsidP="00DE7D59">
      <w:pPr>
        <w:pStyle w:val="a3"/>
        <w:ind w:left="0" w:firstLine="567"/>
      </w:pPr>
      <w:hyperlink r:id="rId451">
        <w:proofErr w:type="spellStart"/>
        <w:r w:rsidRPr="008C4ADC">
          <w:t>Харламова</w:t>
        </w:r>
        <w:proofErr w:type="spellEnd"/>
        <w:r w:rsidRPr="008C4ADC">
          <w:t xml:space="preserve"> С.</w:t>
        </w:r>
      </w:hyperlink>
      <w:r w:rsidRPr="008C4ADC">
        <w:t xml:space="preserve"> Проблеми визначення предмета злочинів, пов’язаних із незаконним збиранням, використанням та розголошенням відомостей, що становлять комерційну та банківську таємницю. </w:t>
      </w:r>
      <w:r w:rsidRPr="008C4ADC">
        <w:rPr>
          <w:i/>
        </w:rPr>
        <w:t>Юридична Україна</w:t>
      </w:r>
      <w:r w:rsidRPr="008C4ADC">
        <w:t>. 2006. № 10. С. 85–89.</w:t>
      </w:r>
    </w:p>
    <w:p w14:paraId="26B837BB" w14:textId="77777777" w:rsidR="00004BAF" w:rsidRPr="008C4ADC" w:rsidRDefault="00004BAF" w:rsidP="00DE7D59">
      <w:pPr>
        <w:pStyle w:val="a3"/>
        <w:ind w:left="0" w:firstLine="567"/>
      </w:pPr>
    </w:p>
    <w:p w14:paraId="03072DF9" w14:textId="18D9B3DF" w:rsidR="00F469CC" w:rsidRPr="008C4ADC" w:rsidRDefault="006160D3" w:rsidP="00004BAF">
      <w:pPr>
        <w:pStyle w:val="a3"/>
        <w:ind w:left="0" w:firstLine="0"/>
        <w:jc w:val="center"/>
        <w:rPr>
          <w:i/>
          <w:iCs/>
        </w:rPr>
      </w:pPr>
      <w:r w:rsidRPr="008C4ADC">
        <w:rPr>
          <w:i/>
          <w:iCs/>
        </w:rPr>
        <w:t>Список</w:t>
      </w:r>
      <w:r w:rsidRPr="008C4ADC">
        <w:rPr>
          <w:i/>
          <w:iCs/>
          <w:spacing w:val="78"/>
        </w:rPr>
        <w:t xml:space="preserve"> </w:t>
      </w:r>
      <w:r w:rsidRPr="008C4ADC">
        <w:rPr>
          <w:i/>
          <w:iCs/>
        </w:rPr>
        <w:t>додаткової</w:t>
      </w:r>
      <w:r w:rsidRPr="008C4ADC">
        <w:rPr>
          <w:i/>
          <w:iCs/>
          <w:spacing w:val="76"/>
        </w:rPr>
        <w:t xml:space="preserve"> </w:t>
      </w:r>
      <w:r w:rsidRPr="008C4ADC">
        <w:rPr>
          <w:i/>
          <w:iCs/>
        </w:rPr>
        <w:t>літератур</w:t>
      </w:r>
      <w:r w:rsidRPr="008C4ADC">
        <w:rPr>
          <w:i/>
          <w:iCs/>
          <w:spacing w:val="-10"/>
        </w:rPr>
        <w:t>и</w:t>
      </w:r>
    </w:p>
    <w:p w14:paraId="457B66D3" w14:textId="77777777" w:rsidR="00F469CC" w:rsidRPr="008C4ADC" w:rsidRDefault="006160D3" w:rsidP="00DE7D59">
      <w:pPr>
        <w:pStyle w:val="a3"/>
        <w:ind w:left="0" w:firstLine="567"/>
      </w:pPr>
      <w:proofErr w:type="spellStart"/>
      <w:r w:rsidRPr="008C4ADC">
        <w:t>Берзін</w:t>
      </w:r>
      <w:proofErr w:type="spellEnd"/>
      <w:r w:rsidRPr="008C4ADC">
        <w:t xml:space="preserve"> П. С. Злочини у сфері господарської діяльності: методика обчислення матеріальної шкоди. Київ : Юрисконсульт, 2005. 220 с. С. </w:t>
      </w:r>
      <w:r w:rsidRPr="008C4ADC">
        <w:lastRenderedPageBreak/>
        <w:t>125–130.</w:t>
      </w:r>
    </w:p>
    <w:p w14:paraId="2A247D6E" w14:textId="77777777" w:rsidR="00F469CC" w:rsidRPr="008C4ADC" w:rsidRDefault="006160D3" w:rsidP="00DE7D59">
      <w:pPr>
        <w:pStyle w:val="a3"/>
        <w:ind w:left="0" w:firstLine="567"/>
      </w:pPr>
      <w:hyperlink r:id="rId452">
        <w:proofErr w:type="spellStart"/>
        <w:r w:rsidRPr="008C4ADC">
          <w:t>Курман</w:t>
        </w:r>
        <w:proofErr w:type="spellEnd"/>
        <w:r w:rsidRPr="008C4ADC">
          <w:rPr>
            <w:spacing w:val="-13"/>
          </w:rPr>
          <w:t xml:space="preserve"> </w:t>
        </w:r>
        <w:r w:rsidRPr="008C4ADC">
          <w:t>О.</w:t>
        </w:r>
        <w:r w:rsidRPr="008C4ADC">
          <w:rPr>
            <w:spacing w:val="-14"/>
          </w:rPr>
          <w:t xml:space="preserve"> </w:t>
        </w:r>
        <w:r w:rsidRPr="008C4ADC">
          <w:t>В.</w:t>
        </w:r>
      </w:hyperlink>
      <w:r w:rsidRPr="008C4ADC">
        <w:rPr>
          <w:spacing w:val="-7"/>
        </w:rPr>
        <w:t xml:space="preserve"> </w:t>
      </w:r>
      <w:r w:rsidRPr="008C4ADC">
        <w:t>Механізм</w:t>
      </w:r>
      <w:r w:rsidRPr="008C4ADC">
        <w:rPr>
          <w:spacing w:val="-12"/>
        </w:rPr>
        <w:t xml:space="preserve"> </w:t>
      </w:r>
      <w:r w:rsidRPr="008C4ADC">
        <w:t>злочинних</w:t>
      </w:r>
      <w:r w:rsidRPr="008C4ADC">
        <w:rPr>
          <w:spacing w:val="-14"/>
        </w:rPr>
        <w:t xml:space="preserve"> </w:t>
      </w:r>
      <w:r w:rsidRPr="008C4ADC">
        <w:t>посягань</w:t>
      </w:r>
      <w:r w:rsidRPr="008C4ADC">
        <w:rPr>
          <w:spacing w:val="-14"/>
        </w:rPr>
        <w:t xml:space="preserve"> </w:t>
      </w:r>
      <w:r w:rsidRPr="008C4ADC">
        <w:t>на</w:t>
      </w:r>
      <w:r w:rsidRPr="008C4ADC">
        <w:rPr>
          <w:spacing w:val="-13"/>
        </w:rPr>
        <w:t xml:space="preserve"> </w:t>
      </w:r>
      <w:r w:rsidRPr="008C4ADC">
        <w:t>відомості,</w:t>
      </w:r>
      <w:r w:rsidRPr="008C4ADC">
        <w:rPr>
          <w:spacing w:val="-9"/>
        </w:rPr>
        <w:t xml:space="preserve"> </w:t>
      </w:r>
      <w:r w:rsidRPr="008C4ADC">
        <w:t xml:space="preserve">що становлять комерційну або банківську таємницю. </w:t>
      </w:r>
      <w:r w:rsidRPr="008C4ADC">
        <w:rPr>
          <w:i/>
        </w:rPr>
        <w:t xml:space="preserve">Криміналістика XXI століття </w:t>
      </w:r>
      <w:r w:rsidRPr="008C4ADC">
        <w:t>: матеріали наук.-</w:t>
      </w:r>
      <w:proofErr w:type="spellStart"/>
      <w:r w:rsidRPr="008C4ADC">
        <w:t>практ</w:t>
      </w:r>
      <w:proofErr w:type="spellEnd"/>
      <w:r w:rsidRPr="008C4ADC">
        <w:t xml:space="preserve">. </w:t>
      </w:r>
      <w:proofErr w:type="spellStart"/>
      <w:r w:rsidRPr="008C4ADC">
        <w:t>конф</w:t>
      </w:r>
      <w:proofErr w:type="spellEnd"/>
      <w:r w:rsidRPr="008C4ADC">
        <w:t xml:space="preserve">. (м. Харків, 25-26 </w:t>
      </w:r>
      <w:proofErr w:type="spellStart"/>
      <w:r w:rsidRPr="008C4ADC">
        <w:t>листоп</w:t>
      </w:r>
      <w:proofErr w:type="spellEnd"/>
      <w:r w:rsidRPr="008C4ADC">
        <w:t>.</w:t>
      </w:r>
      <w:r w:rsidRPr="008C4ADC">
        <w:rPr>
          <w:spacing w:val="40"/>
        </w:rPr>
        <w:t xml:space="preserve"> </w:t>
      </w:r>
      <w:r w:rsidRPr="008C4ADC">
        <w:t>2010</w:t>
      </w:r>
      <w:r w:rsidRPr="008C4ADC">
        <w:rPr>
          <w:spacing w:val="40"/>
        </w:rPr>
        <w:t xml:space="preserve"> </w:t>
      </w:r>
      <w:r w:rsidRPr="008C4ADC">
        <w:t>р.)</w:t>
      </w:r>
      <w:r w:rsidRPr="008C4ADC">
        <w:rPr>
          <w:spacing w:val="40"/>
        </w:rPr>
        <w:t xml:space="preserve"> </w:t>
      </w:r>
      <w:r w:rsidRPr="008C4ADC">
        <w:t>Харків :</w:t>
      </w:r>
      <w:r w:rsidRPr="008C4ADC">
        <w:rPr>
          <w:spacing w:val="80"/>
        </w:rPr>
        <w:t xml:space="preserve"> </w:t>
      </w:r>
      <w:r w:rsidRPr="008C4ADC">
        <w:t>Право,</w:t>
      </w:r>
      <w:r w:rsidRPr="008C4ADC">
        <w:rPr>
          <w:spacing w:val="80"/>
        </w:rPr>
        <w:t xml:space="preserve"> </w:t>
      </w:r>
      <w:r w:rsidRPr="008C4ADC">
        <w:t>2010.</w:t>
      </w:r>
      <w:r w:rsidRPr="008C4ADC">
        <w:rPr>
          <w:spacing w:val="80"/>
        </w:rPr>
        <w:t xml:space="preserve"> </w:t>
      </w:r>
      <w:r w:rsidRPr="008C4ADC">
        <w:t>С.</w:t>
      </w:r>
      <w:r w:rsidRPr="008C4ADC">
        <w:rPr>
          <w:spacing w:val="80"/>
        </w:rPr>
        <w:t xml:space="preserve"> </w:t>
      </w:r>
      <w:r w:rsidRPr="008C4ADC">
        <w:t>379–382.</w:t>
      </w:r>
    </w:p>
    <w:p w14:paraId="54ECA819" w14:textId="77777777" w:rsidR="00F469CC" w:rsidRPr="008C4ADC" w:rsidRDefault="006160D3" w:rsidP="00DE7D59">
      <w:pPr>
        <w:ind w:firstLine="567"/>
        <w:jc w:val="both"/>
      </w:pPr>
      <w:hyperlink r:id="rId453">
        <w:proofErr w:type="spellStart"/>
        <w:r w:rsidRPr="008C4ADC">
          <w:t>Курман</w:t>
        </w:r>
        <w:proofErr w:type="spellEnd"/>
        <w:r w:rsidRPr="008C4ADC">
          <w:t xml:space="preserve"> О. В.</w:t>
        </w:r>
      </w:hyperlink>
      <w:r w:rsidRPr="008C4ADC">
        <w:t xml:space="preserve"> Типізація способів учинення злочинних посягань на відомості, що становлять комерційну або банківську таємницю. </w:t>
      </w:r>
      <w:r w:rsidRPr="008C4ADC">
        <w:rPr>
          <w:i/>
        </w:rPr>
        <w:t>Теорія та практика судової експертизи і криміналістики:</w:t>
      </w:r>
      <w:r w:rsidRPr="008C4ADC">
        <w:rPr>
          <w:i/>
          <w:spacing w:val="40"/>
        </w:rPr>
        <w:t xml:space="preserve"> </w:t>
      </w:r>
      <w:proofErr w:type="spellStart"/>
      <w:r w:rsidRPr="008C4ADC">
        <w:t>зб</w:t>
      </w:r>
      <w:proofErr w:type="spellEnd"/>
      <w:r w:rsidRPr="008C4ADC">
        <w:t>.</w:t>
      </w:r>
      <w:r w:rsidRPr="008C4ADC">
        <w:rPr>
          <w:spacing w:val="40"/>
        </w:rPr>
        <w:t xml:space="preserve"> </w:t>
      </w:r>
      <w:r w:rsidRPr="008C4ADC">
        <w:t>наук.</w:t>
      </w:r>
      <w:r w:rsidRPr="008C4ADC">
        <w:rPr>
          <w:spacing w:val="40"/>
        </w:rPr>
        <w:t xml:space="preserve"> </w:t>
      </w:r>
      <w:r w:rsidRPr="008C4ADC">
        <w:t>пр.</w:t>
      </w:r>
      <w:r w:rsidRPr="008C4ADC">
        <w:rPr>
          <w:spacing w:val="40"/>
        </w:rPr>
        <w:t xml:space="preserve"> </w:t>
      </w:r>
      <w:r w:rsidRPr="008C4ADC">
        <w:t>2010.</w:t>
      </w:r>
      <w:r w:rsidRPr="008C4ADC">
        <w:rPr>
          <w:spacing w:val="40"/>
        </w:rPr>
        <w:t xml:space="preserve"> </w:t>
      </w:r>
      <w:proofErr w:type="spellStart"/>
      <w:r w:rsidRPr="008C4ADC">
        <w:t>Вип</w:t>
      </w:r>
      <w:proofErr w:type="spellEnd"/>
      <w:r w:rsidRPr="008C4ADC">
        <w:t>.</w:t>
      </w:r>
      <w:r w:rsidRPr="008C4ADC">
        <w:rPr>
          <w:spacing w:val="40"/>
        </w:rPr>
        <w:t xml:space="preserve"> </w:t>
      </w:r>
      <w:r w:rsidRPr="008C4ADC">
        <w:t>10.</w:t>
      </w:r>
      <w:r w:rsidRPr="008C4ADC">
        <w:rPr>
          <w:spacing w:val="40"/>
        </w:rPr>
        <w:t xml:space="preserve"> </w:t>
      </w:r>
      <w:r w:rsidRPr="008C4ADC">
        <w:t>С.</w:t>
      </w:r>
      <w:r w:rsidRPr="008C4ADC">
        <w:rPr>
          <w:spacing w:val="40"/>
        </w:rPr>
        <w:t xml:space="preserve"> </w:t>
      </w:r>
      <w:r w:rsidRPr="008C4ADC">
        <w:t>62–68.</w:t>
      </w:r>
    </w:p>
    <w:p w14:paraId="232F5FF6" w14:textId="20B8CC6C" w:rsidR="00F469CC" w:rsidRPr="008C4ADC" w:rsidRDefault="006160D3" w:rsidP="00DE7D59">
      <w:pPr>
        <w:pStyle w:val="a3"/>
        <w:ind w:left="0" w:firstLine="567"/>
      </w:pPr>
      <w:proofErr w:type="spellStart"/>
      <w:r w:rsidRPr="008C4ADC">
        <w:t>Радутний</w:t>
      </w:r>
      <w:proofErr w:type="spellEnd"/>
      <w:r w:rsidRPr="008C4ADC">
        <w:t xml:space="preserve"> О. Е. Таємниця як предмет злочину та </w:t>
      </w:r>
      <w:proofErr w:type="spellStart"/>
      <w:r w:rsidRPr="008C4ADC">
        <w:t>енергоінформаційне</w:t>
      </w:r>
      <w:proofErr w:type="spellEnd"/>
      <w:r w:rsidRPr="008C4ADC">
        <w:rPr>
          <w:spacing w:val="36"/>
        </w:rPr>
        <w:t xml:space="preserve"> </w:t>
      </w:r>
      <w:r w:rsidRPr="008C4ADC">
        <w:t>утворення.</w:t>
      </w:r>
      <w:r w:rsidRPr="008C4ADC">
        <w:rPr>
          <w:spacing w:val="44"/>
        </w:rPr>
        <w:t xml:space="preserve"> </w:t>
      </w:r>
      <w:r w:rsidRPr="008C4ADC">
        <w:rPr>
          <w:i/>
        </w:rPr>
        <w:t>Проблеми</w:t>
      </w:r>
      <w:r w:rsidRPr="008C4ADC">
        <w:rPr>
          <w:i/>
          <w:spacing w:val="40"/>
        </w:rPr>
        <w:t xml:space="preserve"> </w:t>
      </w:r>
      <w:r w:rsidRPr="008C4ADC">
        <w:rPr>
          <w:i/>
        </w:rPr>
        <w:t>законності</w:t>
      </w:r>
      <w:r w:rsidRPr="008C4ADC">
        <w:t>.</w:t>
      </w:r>
      <w:r w:rsidRPr="008C4ADC">
        <w:rPr>
          <w:spacing w:val="43"/>
        </w:rPr>
        <w:t xml:space="preserve"> </w:t>
      </w:r>
      <w:r w:rsidRPr="008C4ADC">
        <w:t>2010.</w:t>
      </w:r>
      <w:r w:rsidRPr="008C4ADC">
        <w:rPr>
          <w:spacing w:val="38"/>
        </w:rPr>
        <w:t xml:space="preserve"> </w:t>
      </w:r>
      <w:proofErr w:type="spellStart"/>
      <w:r w:rsidRPr="008C4ADC">
        <w:rPr>
          <w:spacing w:val="-4"/>
        </w:rPr>
        <w:t>Вип</w:t>
      </w:r>
      <w:proofErr w:type="spellEnd"/>
      <w:r w:rsidRPr="008C4ADC">
        <w:rPr>
          <w:spacing w:val="-4"/>
        </w:rPr>
        <w:t>.</w:t>
      </w:r>
      <w:r w:rsidR="00004BAF" w:rsidRPr="008C4ADC">
        <w:rPr>
          <w:spacing w:val="-4"/>
        </w:rPr>
        <w:t xml:space="preserve"> </w:t>
      </w:r>
      <w:r w:rsidRPr="008C4ADC">
        <w:t>112.</w:t>
      </w:r>
      <w:r w:rsidRPr="008C4ADC">
        <w:rPr>
          <w:spacing w:val="80"/>
        </w:rPr>
        <w:t xml:space="preserve"> </w:t>
      </w:r>
      <w:r w:rsidRPr="008C4ADC">
        <w:t>277</w:t>
      </w:r>
      <w:r w:rsidRPr="008C4ADC">
        <w:rPr>
          <w:spacing w:val="80"/>
        </w:rPr>
        <w:t xml:space="preserve"> </w:t>
      </w:r>
      <w:r w:rsidRPr="008C4ADC">
        <w:t>с.</w:t>
      </w:r>
      <w:r w:rsidRPr="008C4ADC">
        <w:rPr>
          <w:spacing w:val="80"/>
        </w:rPr>
        <w:t xml:space="preserve"> </w:t>
      </w:r>
      <w:r w:rsidRPr="008C4ADC">
        <w:t>С.</w:t>
      </w:r>
      <w:r w:rsidRPr="008C4ADC">
        <w:rPr>
          <w:spacing w:val="80"/>
        </w:rPr>
        <w:t xml:space="preserve"> </w:t>
      </w:r>
      <w:r w:rsidRPr="008C4ADC">
        <w:t>110–117.</w:t>
      </w:r>
      <w:r w:rsidRPr="008C4ADC">
        <w:rPr>
          <w:spacing w:val="80"/>
        </w:rPr>
        <w:t xml:space="preserve"> </w:t>
      </w:r>
      <w:r w:rsidRPr="008C4ADC">
        <w:t>URL:</w:t>
      </w:r>
      <w:r w:rsidRPr="008C4ADC">
        <w:rPr>
          <w:spacing w:val="103"/>
        </w:rPr>
        <w:t xml:space="preserve"> </w:t>
      </w:r>
      <w:hyperlink r:id="rId454">
        <w:r w:rsidRPr="008C4ADC">
          <w:rPr>
            <w:color w:val="0000FF"/>
            <w:u w:val="single" w:color="0000FF"/>
          </w:rPr>
          <w:t>http://www.irbis-nbuv.gov.ua/cgi-</w:t>
        </w:r>
      </w:hyperlink>
      <w:r w:rsidRPr="008C4ADC">
        <w:rPr>
          <w:color w:val="0000FF"/>
        </w:rPr>
        <w:t xml:space="preserve"> </w:t>
      </w:r>
      <w:hyperlink r:id="rId455">
        <w:proofErr w:type="spellStart"/>
        <w:r w:rsidRPr="008C4ADC">
          <w:rPr>
            <w:color w:val="0000FF"/>
            <w:spacing w:val="-2"/>
            <w:u w:val="single" w:color="0000FF"/>
          </w:rPr>
          <w:t>bin</w:t>
        </w:r>
        <w:proofErr w:type="spellEnd"/>
        <w:r w:rsidRPr="008C4ADC">
          <w:rPr>
            <w:color w:val="0000FF"/>
            <w:spacing w:val="-2"/>
            <w:u w:val="single" w:color="0000FF"/>
          </w:rPr>
          <w:t>/</w:t>
        </w:r>
        <w:proofErr w:type="spellStart"/>
        <w:r w:rsidRPr="008C4ADC">
          <w:rPr>
            <w:color w:val="0000FF"/>
            <w:spacing w:val="-2"/>
            <w:u w:val="single" w:color="0000FF"/>
          </w:rPr>
          <w:t>irbis_nbuv</w:t>
        </w:r>
        <w:proofErr w:type="spellEnd"/>
        <w:r w:rsidRPr="008C4ADC">
          <w:rPr>
            <w:color w:val="0000FF"/>
            <w:spacing w:val="-2"/>
            <w:u w:val="single" w:color="0000FF"/>
          </w:rPr>
          <w:t>/cgiirbis_64.exe?I21DBN=LINK&amp;P21DBN=UJRN&amp;Z21I</w:t>
        </w:r>
      </w:hyperlink>
      <w:r w:rsidRPr="008C4ADC">
        <w:rPr>
          <w:color w:val="0000FF"/>
          <w:spacing w:val="-2"/>
        </w:rPr>
        <w:t xml:space="preserve"> </w:t>
      </w:r>
      <w:hyperlink r:id="rId456">
        <w:r w:rsidRPr="008C4ADC">
          <w:rPr>
            <w:color w:val="0000FF"/>
            <w:spacing w:val="-2"/>
            <w:u w:val="single" w:color="0000FF"/>
          </w:rPr>
          <w:t>D=&amp;S21REF=10&amp;S21CNR=20&amp;S21STN=1&amp;S21FMT=ASP_meta&amp;C2</w:t>
        </w:r>
      </w:hyperlink>
      <w:r w:rsidRPr="008C4ADC">
        <w:rPr>
          <w:color w:val="0000FF"/>
          <w:spacing w:val="-2"/>
        </w:rPr>
        <w:t xml:space="preserve"> </w:t>
      </w:r>
      <w:hyperlink r:id="rId457">
        <w:r w:rsidRPr="008C4ADC">
          <w:rPr>
            <w:color w:val="0000FF"/>
            <w:spacing w:val="-2"/>
            <w:u w:val="single" w:color="0000FF"/>
          </w:rPr>
          <w:t>1COM=S&amp;2_S21P03=FILA=&amp;2_S21STR=Pz_2010_112_15</w:t>
        </w:r>
        <w:r w:rsidRPr="008C4ADC">
          <w:rPr>
            <w:spacing w:val="-2"/>
          </w:rPr>
          <w:t>.</w:t>
        </w:r>
      </w:hyperlink>
    </w:p>
    <w:p w14:paraId="6B81302A" w14:textId="77777777" w:rsidR="00F469CC" w:rsidRPr="008C4ADC" w:rsidRDefault="006160D3" w:rsidP="00DE7D59">
      <w:pPr>
        <w:ind w:firstLine="567"/>
        <w:jc w:val="both"/>
      </w:pPr>
      <w:hyperlink r:id="rId458">
        <w:r w:rsidRPr="008C4ADC">
          <w:t>Сіра Є.</w:t>
        </w:r>
      </w:hyperlink>
      <w:r w:rsidRPr="008C4ADC">
        <w:t xml:space="preserve"> Проблеми криміналізації</w:t>
      </w:r>
      <w:r w:rsidRPr="008C4ADC">
        <w:rPr>
          <w:spacing w:val="-3"/>
        </w:rPr>
        <w:t xml:space="preserve"> </w:t>
      </w:r>
      <w:r w:rsidRPr="008C4ADC">
        <w:t xml:space="preserve">діянь, передбачених ст. ст. 231, 232 Кримінального кодексу України. </w:t>
      </w:r>
      <w:r w:rsidRPr="008C4ADC">
        <w:rPr>
          <w:i/>
        </w:rPr>
        <w:t xml:space="preserve">Проблеми державотворення і захисту прав людини в Україні </w:t>
      </w:r>
      <w:r w:rsidRPr="008C4ADC">
        <w:t>: матеріали ХІII регіон. наук.-</w:t>
      </w:r>
      <w:proofErr w:type="spellStart"/>
      <w:r w:rsidRPr="008C4ADC">
        <w:t>практ</w:t>
      </w:r>
      <w:proofErr w:type="spellEnd"/>
      <w:r w:rsidRPr="008C4ADC">
        <w:t xml:space="preserve">. </w:t>
      </w:r>
      <w:proofErr w:type="spellStart"/>
      <w:r w:rsidRPr="008C4ADC">
        <w:t>конф</w:t>
      </w:r>
      <w:proofErr w:type="spellEnd"/>
      <w:r w:rsidRPr="008C4ADC">
        <w:t>. (м. Львів,</w:t>
      </w:r>
      <w:r w:rsidRPr="008C4ADC">
        <w:rPr>
          <w:spacing w:val="-1"/>
        </w:rPr>
        <w:t xml:space="preserve"> </w:t>
      </w:r>
      <w:r w:rsidRPr="008C4ADC">
        <w:t xml:space="preserve">8–9 </w:t>
      </w:r>
      <w:proofErr w:type="spellStart"/>
      <w:r w:rsidRPr="008C4ADC">
        <w:t>лют</w:t>
      </w:r>
      <w:proofErr w:type="spellEnd"/>
      <w:r w:rsidRPr="008C4ADC">
        <w:t>. 2007</w:t>
      </w:r>
      <w:r w:rsidRPr="008C4ADC">
        <w:rPr>
          <w:spacing w:val="-7"/>
        </w:rPr>
        <w:t xml:space="preserve"> </w:t>
      </w:r>
      <w:r w:rsidRPr="008C4ADC">
        <w:t>р.). Львів</w:t>
      </w:r>
      <w:r w:rsidRPr="008C4ADC">
        <w:rPr>
          <w:spacing w:val="-2"/>
        </w:rPr>
        <w:t xml:space="preserve"> </w:t>
      </w:r>
      <w:r w:rsidRPr="008C4ADC">
        <w:t>: ЛДУ, 2007. С. 490–492.</w:t>
      </w:r>
    </w:p>
    <w:p w14:paraId="5621A641" w14:textId="77777777" w:rsidR="00F469CC" w:rsidRPr="008C4ADC" w:rsidRDefault="006160D3" w:rsidP="00DE7D59">
      <w:pPr>
        <w:ind w:firstLine="567"/>
        <w:jc w:val="both"/>
      </w:pPr>
      <w:hyperlink r:id="rId459">
        <w:proofErr w:type="spellStart"/>
        <w:r w:rsidRPr="008C4ADC">
          <w:t>Харламова</w:t>
        </w:r>
        <w:proofErr w:type="spellEnd"/>
        <w:r w:rsidRPr="008C4ADC">
          <w:t xml:space="preserve"> С.</w:t>
        </w:r>
      </w:hyperlink>
      <w:r w:rsidRPr="008C4ADC">
        <w:t xml:space="preserve"> Історико-правова характеристика інститутів комерційної та банківської таємниці. </w:t>
      </w:r>
      <w:r w:rsidRPr="008C4ADC">
        <w:rPr>
          <w:i/>
        </w:rPr>
        <w:t>Підприємництво, господарство</w:t>
      </w:r>
      <w:r w:rsidRPr="008C4ADC">
        <w:rPr>
          <w:i/>
          <w:spacing w:val="40"/>
        </w:rPr>
        <w:t xml:space="preserve"> </w:t>
      </w:r>
      <w:r w:rsidRPr="008C4ADC">
        <w:rPr>
          <w:i/>
        </w:rPr>
        <w:t>і</w:t>
      </w:r>
      <w:r w:rsidRPr="008C4ADC">
        <w:rPr>
          <w:i/>
          <w:spacing w:val="80"/>
        </w:rPr>
        <w:t xml:space="preserve"> </w:t>
      </w:r>
      <w:r w:rsidRPr="008C4ADC">
        <w:rPr>
          <w:i/>
        </w:rPr>
        <w:t>право</w:t>
      </w:r>
      <w:r w:rsidRPr="008C4ADC">
        <w:t>.</w:t>
      </w:r>
      <w:r w:rsidRPr="008C4ADC">
        <w:rPr>
          <w:spacing w:val="80"/>
        </w:rPr>
        <w:t xml:space="preserve"> </w:t>
      </w:r>
      <w:r w:rsidRPr="008C4ADC">
        <w:t>2006.</w:t>
      </w:r>
      <w:r w:rsidRPr="008C4ADC">
        <w:rPr>
          <w:spacing w:val="80"/>
        </w:rPr>
        <w:t xml:space="preserve"> </w:t>
      </w:r>
      <w:r w:rsidRPr="008C4ADC">
        <w:t>№</w:t>
      </w:r>
      <w:r w:rsidRPr="008C4ADC">
        <w:rPr>
          <w:spacing w:val="80"/>
        </w:rPr>
        <w:t xml:space="preserve"> </w:t>
      </w:r>
      <w:r w:rsidRPr="008C4ADC">
        <w:t>11.</w:t>
      </w:r>
      <w:r w:rsidRPr="008C4ADC">
        <w:rPr>
          <w:spacing w:val="80"/>
        </w:rPr>
        <w:t xml:space="preserve"> </w:t>
      </w:r>
      <w:r w:rsidRPr="008C4ADC">
        <w:t>С.</w:t>
      </w:r>
      <w:r w:rsidRPr="008C4ADC">
        <w:rPr>
          <w:spacing w:val="80"/>
        </w:rPr>
        <w:t xml:space="preserve"> </w:t>
      </w:r>
      <w:r w:rsidRPr="008C4ADC">
        <w:t>59–62.</w:t>
      </w:r>
    </w:p>
    <w:p w14:paraId="162AACA6" w14:textId="77777777" w:rsidR="00004BAF" w:rsidRPr="008C4ADC" w:rsidRDefault="00004BAF" w:rsidP="00DE7D59">
      <w:pPr>
        <w:pStyle w:val="a3"/>
        <w:ind w:left="0" w:firstLine="567"/>
      </w:pPr>
    </w:p>
    <w:p w14:paraId="63F3F423" w14:textId="45B80C99" w:rsidR="00F469CC" w:rsidRPr="008C4ADC" w:rsidRDefault="006160D3" w:rsidP="00004BAF">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442F6B86" w14:textId="77777777" w:rsidR="00F469CC" w:rsidRPr="008C4ADC" w:rsidRDefault="006160D3" w:rsidP="00DE7D59">
      <w:pPr>
        <w:pStyle w:val="a3"/>
        <w:ind w:left="0" w:firstLine="567"/>
      </w:pPr>
      <w:r w:rsidRPr="008C4ADC">
        <w:t xml:space="preserve">Про практику застосування судами законодавства про </w:t>
      </w:r>
      <w:r w:rsidRPr="008C4ADC">
        <w:rPr>
          <w:spacing w:val="-2"/>
        </w:rPr>
        <w:t>відповідальність за окремі</w:t>
      </w:r>
      <w:r w:rsidRPr="008C4ADC">
        <w:rPr>
          <w:spacing w:val="-5"/>
        </w:rPr>
        <w:t xml:space="preserve"> </w:t>
      </w:r>
      <w:r w:rsidRPr="008C4ADC">
        <w:rPr>
          <w:spacing w:val="-2"/>
        </w:rPr>
        <w:t>злочини у</w:t>
      </w:r>
      <w:r w:rsidRPr="008C4ADC">
        <w:rPr>
          <w:spacing w:val="-5"/>
        </w:rPr>
        <w:t xml:space="preserve"> </w:t>
      </w:r>
      <w:r w:rsidRPr="008C4ADC">
        <w:rPr>
          <w:spacing w:val="-2"/>
        </w:rPr>
        <w:t>сфері</w:t>
      </w:r>
      <w:r w:rsidRPr="008C4ADC">
        <w:rPr>
          <w:spacing w:val="-3"/>
        </w:rPr>
        <w:t xml:space="preserve"> </w:t>
      </w:r>
      <w:r w:rsidRPr="008C4ADC">
        <w:rPr>
          <w:spacing w:val="-2"/>
        </w:rPr>
        <w:t>господарської</w:t>
      </w:r>
      <w:r w:rsidRPr="008C4ADC">
        <w:rPr>
          <w:spacing w:val="-3"/>
        </w:rPr>
        <w:t xml:space="preserve"> </w:t>
      </w:r>
      <w:r w:rsidRPr="008C4ADC">
        <w:rPr>
          <w:spacing w:val="-2"/>
        </w:rPr>
        <w:t xml:space="preserve">діяльності: </w:t>
      </w:r>
      <w:r w:rsidRPr="008C4ADC">
        <w:t>постанова</w:t>
      </w:r>
      <w:r w:rsidRPr="008C4ADC">
        <w:rPr>
          <w:spacing w:val="40"/>
        </w:rPr>
        <w:t xml:space="preserve"> </w:t>
      </w:r>
      <w:r w:rsidRPr="008C4ADC">
        <w:t>Пленуму</w:t>
      </w:r>
      <w:r w:rsidRPr="008C4ADC">
        <w:rPr>
          <w:spacing w:val="40"/>
        </w:rPr>
        <w:t xml:space="preserve"> </w:t>
      </w:r>
      <w:r w:rsidRPr="008C4ADC">
        <w:t>Верховного</w:t>
      </w:r>
      <w:r w:rsidRPr="008C4ADC">
        <w:rPr>
          <w:spacing w:val="40"/>
        </w:rPr>
        <w:t xml:space="preserve"> </w:t>
      </w:r>
      <w:r w:rsidRPr="008C4ADC">
        <w:t>Суду</w:t>
      </w:r>
      <w:r w:rsidRPr="008C4ADC">
        <w:rPr>
          <w:spacing w:val="40"/>
        </w:rPr>
        <w:t xml:space="preserve"> </w:t>
      </w:r>
      <w:r w:rsidRPr="008C4ADC">
        <w:t>України</w:t>
      </w:r>
      <w:r w:rsidRPr="008C4ADC">
        <w:rPr>
          <w:spacing w:val="40"/>
        </w:rPr>
        <w:t xml:space="preserve"> </w:t>
      </w:r>
      <w:r w:rsidRPr="008C4ADC">
        <w:t>від</w:t>
      </w:r>
      <w:r w:rsidRPr="008C4ADC">
        <w:rPr>
          <w:spacing w:val="-14"/>
        </w:rPr>
        <w:t xml:space="preserve"> </w:t>
      </w:r>
      <w:r w:rsidRPr="008C4ADC">
        <w:t>25</w:t>
      </w:r>
      <w:r w:rsidRPr="008C4ADC">
        <w:rPr>
          <w:spacing w:val="-10"/>
        </w:rPr>
        <w:t xml:space="preserve"> </w:t>
      </w:r>
      <w:r w:rsidRPr="008C4ADC">
        <w:t>квітня</w:t>
      </w:r>
      <w:r w:rsidRPr="008C4ADC">
        <w:rPr>
          <w:spacing w:val="-11"/>
        </w:rPr>
        <w:t xml:space="preserve"> </w:t>
      </w:r>
      <w:r w:rsidRPr="008C4ADC">
        <w:t xml:space="preserve">2003 р. № 3. URL: </w:t>
      </w:r>
      <w:hyperlink r:id="rId460">
        <w:r w:rsidRPr="008C4ADC">
          <w:rPr>
            <w:color w:val="0000FF"/>
            <w:u w:val="single" w:color="0000FF"/>
          </w:rPr>
          <w:t>http://zakon0.rada.gov.ua/laws/show/va003700-03</w:t>
        </w:r>
        <w:r w:rsidRPr="008C4ADC">
          <w:t>.</w:t>
        </w:r>
      </w:hyperlink>
    </w:p>
    <w:p w14:paraId="5668D5E9" w14:textId="77777777" w:rsidR="00004BAF" w:rsidRPr="008C4ADC" w:rsidRDefault="00004BAF" w:rsidP="00DE7D59">
      <w:pPr>
        <w:pStyle w:val="a3"/>
        <w:ind w:left="0" w:firstLine="567"/>
      </w:pPr>
    </w:p>
    <w:p w14:paraId="087419F6" w14:textId="77777777" w:rsidR="00004BAF" w:rsidRPr="008C4ADC" w:rsidRDefault="006160D3" w:rsidP="00004BAF">
      <w:pPr>
        <w:jc w:val="center"/>
        <w:rPr>
          <w:b/>
          <w:bCs/>
        </w:rPr>
      </w:pPr>
      <w:r w:rsidRPr="008C4ADC">
        <w:rPr>
          <w:b/>
          <w:bCs/>
        </w:rPr>
        <w:t>Т</w:t>
      </w:r>
      <w:r w:rsidRPr="008C4ADC">
        <w:rPr>
          <w:b/>
          <w:bCs/>
          <w:spacing w:val="-4"/>
        </w:rPr>
        <w:t xml:space="preserve"> </w:t>
      </w:r>
      <w:r w:rsidRPr="008C4ADC">
        <w:rPr>
          <w:b/>
          <w:bCs/>
        </w:rPr>
        <w:t>е</w:t>
      </w:r>
      <w:r w:rsidRPr="008C4ADC">
        <w:rPr>
          <w:b/>
          <w:bCs/>
          <w:spacing w:val="-6"/>
        </w:rPr>
        <w:t xml:space="preserve"> </w:t>
      </w:r>
      <w:r w:rsidRPr="008C4ADC">
        <w:rPr>
          <w:b/>
          <w:bCs/>
        </w:rPr>
        <w:t>м</w:t>
      </w:r>
      <w:r w:rsidRPr="008C4ADC">
        <w:rPr>
          <w:b/>
          <w:bCs/>
          <w:spacing w:val="1"/>
        </w:rPr>
        <w:t xml:space="preserve"> </w:t>
      </w:r>
      <w:r w:rsidRPr="008C4ADC">
        <w:rPr>
          <w:b/>
          <w:bCs/>
        </w:rPr>
        <w:t>а</w:t>
      </w:r>
      <w:r w:rsidRPr="008C4ADC">
        <w:rPr>
          <w:b/>
          <w:bCs/>
          <w:spacing w:val="51"/>
        </w:rPr>
        <w:t xml:space="preserve"> </w:t>
      </w:r>
      <w:r w:rsidRPr="008C4ADC">
        <w:rPr>
          <w:b/>
          <w:bCs/>
        </w:rPr>
        <w:t>24.</w:t>
      </w:r>
    </w:p>
    <w:p w14:paraId="376932BA" w14:textId="33636DB2" w:rsidR="00F469CC" w:rsidRPr="008C4ADC" w:rsidRDefault="006160D3" w:rsidP="00004BAF">
      <w:pPr>
        <w:jc w:val="center"/>
        <w:rPr>
          <w:b/>
          <w:bCs/>
        </w:rPr>
      </w:pPr>
      <w:r w:rsidRPr="008C4ADC">
        <w:rPr>
          <w:b/>
          <w:bCs/>
          <w:spacing w:val="-2"/>
        </w:rPr>
        <w:t>БАНДИТИЗМ</w:t>
      </w:r>
    </w:p>
    <w:p w14:paraId="5A27EA40" w14:textId="77777777" w:rsidR="00004BAF" w:rsidRPr="008C4ADC" w:rsidRDefault="00004BAF" w:rsidP="00004BAF">
      <w:pPr>
        <w:pStyle w:val="a3"/>
        <w:ind w:left="0" w:firstLine="0"/>
        <w:jc w:val="center"/>
        <w:rPr>
          <w:b/>
          <w:bCs/>
        </w:rPr>
      </w:pPr>
    </w:p>
    <w:p w14:paraId="59CBCB0E" w14:textId="6914B31A" w:rsidR="00F469CC" w:rsidRPr="008C4ADC" w:rsidRDefault="006160D3" w:rsidP="00004BAF">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7A39CED8" w14:textId="77777777" w:rsidR="00F469CC" w:rsidRPr="008C4ADC" w:rsidRDefault="006160D3" w:rsidP="00DE7D59">
      <w:pPr>
        <w:pStyle w:val="a3"/>
        <w:ind w:left="0" w:firstLine="567"/>
      </w:pPr>
      <w:r w:rsidRPr="008C4ADC">
        <w:rPr>
          <w:spacing w:val="-2"/>
        </w:rPr>
        <w:t>Вступ.</w:t>
      </w:r>
    </w:p>
    <w:p w14:paraId="16C130DA" w14:textId="77777777" w:rsidR="00F469CC" w:rsidRPr="008C4ADC" w:rsidRDefault="006160D3" w:rsidP="00DE7D59">
      <w:pPr>
        <w:pStyle w:val="a5"/>
        <w:numPr>
          <w:ilvl w:val="0"/>
          <w:numId w:val="14"/>
        </w:numPr>
        <w:tabs>
          <w:tab w:val="left" w:pos="1163"/>
        </w:tabs>
        <w:ind w:left="0" w:firstLine="567"/>
        <w:jc w:val="both"/>
        <w:rPr>
          <w:b/>
        </w:rPr>
      </w:pPr>
      <w:r w:rsidRPr="008C4ADC">
        <w:t>Поняття</w:t>
      </w:r>
      <w:r w:rsidRPr="008C4ADC">
        <w:rPr>
          <w:spacing w:val="-11"/>
        </w:rPr>
        <w:t xml:space="preserve"> </w:t>
      </w:r>
      <w:r w:rsidRPr="008C4ADC">
        <w:rPr>
          <w:spacing w:val="-2"/>
        </w:rPr>
        <w:t>“бандитизм”.</w:t>
      </w:r>
    </w:p>
    <w:p w14:paraId="0C7BE2C1" w14:textId="77777777" w:rsidR="00F469CC" w:rsidRPr="008C4ADC" w:rsidRDefault="006160D3" w:rsidP="00DE7D59">
      <w:pPr>
        <w:pStyle w:val="a5"/>
        <w:numPr>
          <w:ilvl w:val="0"/>
          <w:numId w:val="14"/>
        </w:numPr>
        <w:tabs>
          <w:tab w:val="left" w:pos="1246"/>
        </w:tabs>
        <w:ind w:left="0" w:firstLine="567"/>
        <w:jc w:val="both"/>
        <w:rPr>
          <w:b/>
        </w:rPr>
      </w:pPr>
      <w:r w:rsidRPr="008C4ADC">
        <w:t>Об’єкт</w:t>
      </w:r>
      <w:r w:rsidRPr="008C4ADC">
        <w:rPr>
          <w:spacing w:val="-9"/>
        </w:rPr>
        <w:t xml:space="preserve"> </w:t>
      </w:r>
      <w:r w:rsidRPr="008C4ADC">
        <w:t>та</w:t>
      </w:r>
      <w:r w:rsidRPr="008C4ADC">
        <w:rPr>
          <w:spacing w:val="-7"/>
        </w:rPr>
        <w:t xml:space="preserve"> </w:t>
      </w:r>
      <w:r w:rsidRPr="008C4ADC">
        <w:t>об’єктивна</w:t>
      </w:r>
      <w:r w:rsidRPr="008C4ADC">
        <w:rPr>
          <w:spacing w:val="-5"/>
        </w:rPr>
        <w:t xml:space="preserve"> </w:t>
      </w:r>
      <w:r w:rsidRPr="008C4ADC">
        <w:t>сторона</w:t>
      </w:r>
      <w:r w:rsidRPr="008C4ADC">
        <w:rPr>
          <w:spacing w:val="-6"/>
        </w:rPr>
        <w:t xml:space="preserve"> </w:t>
      </w:r>
      <w:r w:rsidRPr="008C4ADC">
        <w:rPr>
          <w:spacing w:val="-2"/>
        </w:rPr>
        <w:t>бандитизму.</w:t>
      </w:r>
    </w:p>
    <w:p w14:paraId="07B6CB80" w14:textId="77777777" w:rsidR="00F469CC" w:rsidRPr="008C4ADC" w:rsidRDefault="006160D3" w:rsidP="00DE7D59">
      <w:pPr>
        <w:pStyle w:val="a5"/>
        <w:numPr>
          <w:ilvl w:val="0"/>
          <w:numId w:val="14"/>
        </w:numPr>
        <w:tabs>
          <w:tab w:val="left" w:pos="1163"/>
        </w:tabs>
        <w:ind w:left="0" w:firstLine="567"/>
        <w:jc w:val="both"/>
        <w:rPr>
          <w:b/>
        </w:rPr>
      </w:pPr>
      <w:r w:rsidRPr="008C4ADC">
        <w:t>Суб’єктивна</w:t>
      </w:r>
      <w:r w:rsidRPr="008C4ADC">
        <w:rPr>
          <w:spacing w:val="-7"/>
        </w:rPr>
        <w:t xml:space="preserve"> </w:t>
      </w:r>
      <w:r w:rsidRPr="008C4ADC">
        <w:t>сторона</w:t>
      </w:r>
      <w:r w:rsidRPr="008C4ADC">
        <w:rPr>
          <w:spacing w:val="-7"/>
        </w:rPr>
        <w:t xml:space="preserve"> </w:t>
      </w:r>
      <w:r w:rsidRPr="008C4ADC">
        <w:t>та</w:t>
      </w:r>
      <w:r w:rsidRPr="008C4ADC">
        <w:rPr>
          <w:spacing w:val="-12"/>
        </w:rPr>
        <w:t xml:space="preserve"> </w:t>
      </w:r>
      <w:r w:rsidRPr="008C4ADC">
        <w:t>суб’єкт</w:t>
      </w:r>
      <w:r w:rsidRPr="008C4ADC">
        <w:rPr>
          <w:spacing w:val="-9"/>
        </w:rPr>
        <w:t xml:space="preserve"> </w:t>
      </w:r>
      <w:r w:rsidRPr="008C4ADC">
        <w:rPr>
          <w:spacing w:val="-2"/>
        </w:rPr>
        <w:t>бандитизму.</w:t>
      </w:r>
    </w:p>
    <w:p w14:paraId="0AA9A89F" w14:textId="77777777" w:rsidR="00F469CC" w:rsidRPr="008C4ADC" w:rsidRDefault="006160D3" w:rsidP="00DE7D59">
      <w:pPr>
        <w:pStyle w:val="a5"/>
        <w:numPr>
          <w:ilvl w:val="0"/>
          <w:numId w:val="14"/>
        </w:numPr>
        <w:tabs>
          <w:tab w:val="left" w:pos="1246"/>
        </w:tabs>
        <w:ind w:left="0" w:firstLine="567"/>
        <w:jc w:val="both"/>
        <w:rPr>
          <w:b/>
        </w:rPr>
      </w:pPr>
      <w:r w:rsidRPr="008C4ADC">
        <w:t>Відмежування</w:t>
      </w:r>
      <w:r w:rsidRPr="008C4ADC">
        <w:rPr>
          <w:spacing w:val="80"/>
        </w:rPr>
        <w:t xml:space="preserve"> </w:t>
      </w:r>
      <w:r w:rsidRPr="008C4ADC">
        <w:t>бандитизму</w:t>
      </w:r>
      <w:r w:rsidRPr="008C4ADC">
        <w:rPr>
          <w:spacing w:val="80"/>
        </w:rPr>
        <w:t xml:space="preserve"> </w:t>
      </w:r>
      <w:r w:rsidRPr="008C4ADC">
        <w:t>від</w:t>
      </w:r>
      <w:r w:rsidRPr="008C4ADC">
        <w:rPr>
          <w:spacing w:val="80"/>
        </w:rPr>
        <w:t xml:space="preserve"> </w:t>
      </w:r>
      <w:r w:rsidRPr="008C4ADC">
        <w:t>створення</w:t>
      </w:r>
      <w:r w:rsidRPr="008C4ADC">
        <w:rPr>
          <w:spacing w:val="80"/>
        </w:rPr>
        <w:t xml:space="preserve"> </w:t>
      </w:r>
      <w:r w:rsidRPr="008C4ADC">
        <w:t xml:space="preserve">злочинної </w:t>
      </w:r>
      <w:r w:rsidRPr="008C4ADC">
        <w:rPr>
          <w:spacing w:val="-2"/>
        </w:rPr>
        <w:t>організації.</w:t>
      </w:r>
    </w:p>
    <w:p w14:paraId="29B69B4D" w14:textId="53BB0667" w:rsidR="00F469CC" w:rsidRPr="008C4ADC" w:rsidRDefault="006160D3" w:rsidP="00DE7D59">
      <w:pPr>
        <w:pStyle w:val="a5"/>
        <w:numPr>
          <w:ilvl w:val="0"/>
          <w:numId w:val="14"/>
        </w:numPr>
        <w:tabs>
          <w:tab w:val="left" w:pos="1246"/>
          <w:tab w:val="left" w:pos="2470"/>
          <w:tab w:val="left" w:pos="2874"/>
          <w:tab w:val="left" w:pos="3489"/>
          <w:tab w:val="left" w:pos="4846"/>
        </w:tabs>
        <w:ind w:left="0" w:firstLine="567"/>
        <w:jc w:val="both"/>
        <w:rPr>
          <w:b/>
        </w:rPr>
      </w:pPr>
      <w:r w:rsidRPr="008C4ADC">
        <w:rPr>
          <w:spacing w:val="-2"/>
        </w:rPr>
        <w:t>Бандитизм</w:t>
      </w:r>
      <w:r w:rsidR="00531F5D" w:rsidRPr="008C4ADC">
        <w:t xml:space="preserve"> </w:t>
      </w:r>
      <w:r w:rsidRPr="008C4ADC">
        <w:rPr>
          <w:spacing w:val="-6"/>
        </w:rPr>
        <w:t>та</w:t>
      </w:r>
      <w:r w:rsidR="00531F5D" w:rsidRPr="008C4ADC">
        <w:t xml:space="preserve"> </w:t>
      </w:r>
      <w:r w:rsidRPr="008C4ADC">
        <w:rPr>
          <w:spacing w:val="-4"/>
        </w:rPr>
        <w:t>інші</w:t>
      </w:r>
      <w:r w:rsidR="00531F5D" w:rsidRPr="008C4ADC">
        <w:t xml:space="preserve"> </w:t>
      </w:r>
      <w:r w:rsidRPr="008C4ADC">
        <w:rPr>
          <w:spacing w:val="-2"/>
        </w:rPr>
        <w:t>кримінальні</w:t>
      </w:r>
      <w:r w:rsidR="00531F5D" w:rsidRPr="008C4ADC">
        <w:t xml:space="preserve"> </w:t>
      </w:r>
      <w:r w:rsidRPr="008C4ADC">
        <w:rPr>
          <w:spacing w:val="-2"/>
        </w:rPr>
        <w:t xml:space="preserve">правопорушення. </w:t>
      </w:r>
      <w:r w:rsidRPr="008C4ADC">
        <w:t>Питання кваліфікації.</w:t>
      </w:r>
    </w:p>
    <w:p w14:paraId="5D70B402" w14:textId="77777777" w:rsidR="00F469CC" w:rsidRPr="008C4ADC" w:rsidRDefault="006160D3" w:rsidP="00DE7D59">
      <w:pPr>
        <w:pStyle w:val="a3"/>
        <w:ind w:left="0" w:firstLine="567"/>
      </w:pPr>
      <w:r w:rsidRPr="008C4ADC">
        <w:rPr>
          <w:spacing w:val="-2"/>
        </w:rPr>
        <w:lastRenderedPageBreak/>
        <w:t>Висновки.</w:t>
      </w:r>
    </w:p>
    <w:p w14:paraId="47B6A52A" w14:textId="77777777" w:rsidR="00F469CC" w:rsidRPr="008C4ADC" w:rsidRDefault="00F469CC" w:rsidP="00DE7D59">
      <w:pPr>
        <w:pStyle w:val="a3"/>
        <w:ind w:left="0" w:firstLine="567"/>
      </w:pPr>
    </w:p>
    <w:p w14:paraId="44EB2070" w14:textId="77777777" w:rsidR="00F469CC" w:rsidRPr="008C4ADC" w:rsidRDefault="006160D3" w:rsidP="00DE7D59">
      <w:pPr>
        <w:pStyle w:val="a3"/>
        <w:ind w:left="0" w:firstLine="567"/>
      </w:pPr>
      <w:r w:rsidRPr="008C4ADC">
        <w:t>У вступі доцільно визначити місце бандитизму серед кримінальних правопорушень проти громадської безпеки, його об’єкт та вказати на підвищений ступінь суспільної небезпечності цього злочину. На</w:t>
      </w:r>
      <w:r w:rsidRPr="008C4ADC">
        <w:rPr>
          <w:spacing w:val="40"/>
        </w:rPr>
        <w:t xml:space="preserve"> </w:t>
      </w:r>
      <w:r w:rsidRPr="008C4ADC">
        <w:t>основі співставлення статистичних даних щодо бандитизму</w:t>
      </w:r>
      <w:r w:rsidRPr="008C4ADC">
        <w:rPr>
          <w:spacing w:val="-14"/>
        </w:rPr>
        <w:t xml:space="preserve"> </w:t>
      </w:r>
      <w:r w:rsidRPr="008C4ADC">
        <w:t>(див.</w:t>
      </w:r>
      <w:r w:rsidRPr="008C4ADC">
        <w:rPr>
          <w:spacing w:val="-14"/>
        </w:rPr>
        <w:t xml:space="preserve"> </w:t>
      </w:r>
      <w:r w:rsidRPr="008C4ADC">
        <w:t>офіційний</w:t>
      </w:r>
      <w:r w:rsidRPr="008C4ADC">
        <w:rPr>
          <w:spacing w:val="-14"/>
        </w:rPr>
        <w:t xml:space="preserve"> </w:t>
      </w:r>
      <w:r w:rsidRPr="008C4ADC">
        <w:t>сайт</w:t>
      </w:r>
      <w:r w:rsidRPr="008C4ADC">
        <w:rPr>
          <w:spacing w:val="-13"/>
        </w:rPr>
        <w:t xml:space="preserve"> </w:t>
      </w:r>
      <w:r w:rsidRPr="008C4ADC">
        <w:t>Генеральної</w:t>
      </w:r>
      <w:r w:rsidRPr="008C4ADC">
        <w:rPr>
          <w:spacing w:val="-14"/>
        </w:rPr>
        <w:t xml:space="preserve"> </w:t>
      </w:r>
      <w:r w:rsidRPr="008C4ADC">
        <w:t>прокуратури</w:t>
      </w:r>
      <w:r w:rsidRPr="008C4ADC">
        <w:rPr>
          <w:spacing w:val="-14"/>
        </w:rPr>
        <w:t xml:space="preserve"> </w:t>
      </w:r>
      <w:r w:rsidRPr="008C4ADC">
        <w:t>України) і</w:t>
      </w:r>
      <w:r w:rsidRPr="008C4ADC">
        <w:rPr>
          <w:spacing w:val="-1"/>
        </w:rPr>
        <w:t xml:space="preserve"> </w:t>
      </w:r>
      <w:r w:rsidRPr="008C4ADC">
        <w:t>даних про</w:t>
      </w:r>
      <w:r w:rsidRPr="008C4ADC">
        <w:rPr>
          <w:spacing w:val="-2"/>
        </w:rPr>
        <w:t xml:space="preserve"> </w:t>
      </w:r>
      <w:r w:rsidRPr="008C4ADC">
        <w:t>інші кримінальні</w:t>
      </w:r>
      <w:r w:rsidRPr="008C4ADC">
        <w:rPr>
          <w:spacing w:val="-1"/>
        </w:rPr>
        <w:t xml:space="preserve"> </w:t>
      </w:r>
      <w:r w:rsidRPr="008C4ADC">
        <w:t>правопорушення з’ясуйте</w:t>
      </w:r>
      <w:r w:rsidRPr="008C4ADC">
        <w:rPr>
          <w:spacing w:val="-4"/>
        </w:rPr>
        <w:t xml:space="preserve"> </w:t>
      </w:r>
      <w:r w:rsidRPr="008C4ADC">
        <w:t>їх динаміку та розкрийте зв’язок бандитизму з організованою злочинністю.</w:t>
      </w:r>
    </w:p>
    <w:p w14:paraId="0B483CE9" w14:textId="77777777" w:rsidR="00F469CC" w:rsidRPr="008C4ADC" w:rsidRDefault="006160D3" w:rsidP="00DE7D59">
      <w:pPr>
        <w:pStyle w:val="a3"/>
        <w:ind w:left="0" w:firstLine="567"/>
      </w:pPr>
      <w:r w:rsidRPr="008C4ADC">
        <w:t>Розглядаючи перше</w:t>
      </w:r>
      <w:r w:rsidRPr="008C4ADC">
        <w:rPr>
          <w:spacing w:val="-1"/>
        </w:rPr>
        <w:t xml:space="preserve"> </w:t>
      </w:r>
      <w:r w:rsidRPr="008C4ADC">
        <w:t>питання плану, слід докладно розкрити зміст поняття “бандитизм”.</w:t>
      </w:r>
    </w:p>
    <w:p w14:paraId="6D557069" w14:textId="77777777" w:rsidR="00F469CC" w:rsidRPr="008C4ADC" w:rsidRDefault="006160D3" w:rsidP="00DE7D59">
      <w:pPr>
        <w:pStyle w:val="a3"/>
        <w:ind w:left="0" w:firstLine="567"/>
      </w:pPr>
      <w:r w:rsidRPr="008C4ADC">
        <w:t>Висвітлюючи друге питання, проаналізуйте видовий і безпосередні об’єкти бандитизму – основний і додатковий, а характеризуючи об’єктивну сторону, поясніть значення поняття “банда” як його найбільш специфічну складову. При цьому варто звернутися до Загальної частини кримінального права, де, зокрема, йдеться</w:t>
      </w:r>
      <w:r w:rsidRPr="008C4ADC">
        <w:rPr>
          <w:spacing w:val="-2"/>
        </w:rPr>
        <w:t xml:space="preserve"> </w:t>
      </w:r>
      <w:r w:rsidRPr="008C4ADC">
        <w:t>про</w:t>
      </w:r>
      <w:r w:rsidRPr="008C4ADC">
        <w:rPr>
          <w:spacing w:val="-6"/>
        </w:rPr>
        <w:t xml:space="preserve"> </w:t>
      </w:r>
      <w:r w:rsidRPr="008C4ADC">
        <w:t>форми</w:t>
      </w:r>
      <w:r w:rsidRPr="008C4ADC">
        <w:rPr>
          <w:spacing w:val="-1"/>
        </w:rPr>
        <w:t xml:space="preserve"> </w:t>
      </w:r>
      <w:r w:rsidRPr="008C4ADC">
        <w:t>співучасті, а також</w:t>
      </w:r>
      <w:r w:rsidRPr="008C4ADC">
        <w:rPr>
          <w:spacing w:val="-1"/>
        </w:rPr>
        <w:t xml:space="preserve"> </w:t>
      </w:r>
      <w:r w:rsidRPr="008C4ADC">
        <w:t>до</w:t>
      </w:r>
      <w:r w:rsidRPr="008C4ADC">
        <w:rPr>
          <w:spacing w:val="-6"/>
        </w:rPr>
        <w:t xml:space="preserve"> </w:t>
      </w:r>
      <w:r w:rsidRPr="008C4ADC">
        <w:t>ст. 28</w:t>
      </w:r>
      <w:r w:rsidRPr="008C4ADC">
        <w:rPr>
          <w:spacing w:val="-6"/>
        </w:rPr>
        <w:t xml:space="preserve"> </w:t>
      </w:r>
      <w:r w:rsidRPr="008C4ADC">
        <w:t>КК</w:t>
      </w:r>
      <w:r w:rsidRPr="008C4ADC">
        <w:rPr>
          <w:spacing w:val="-9"/>
        </w:rPr>
        <w:t xml:space="preserve"> </w:t>
      </w:r>
      <w:r w:rsidRPr="008C4ADC">
        <w:t>і</w:t>
      </w:r>
      <w:r w:rsidRPr="008C4ADC">
        <w:rPr>
          <w:spacing w:val="-5"/>
        </w:rPr>
        <w:t xml:space="preserve"> </w:t>
      </w:r>
      <w:r w:rsidRPr="008C4ADC">
        <w:t>показати</w:t>
      </w:r>
      <w:r w:rsidRPr="008C4ADC">
        <w:rPr>
          <w:spacing w:val="-1"/>
        </w:rPr>
        <w:t xml:space="preserve"> </w:t>
      </w:r>
      <w:r w:rsidRPr="008C4ADC">
        <w:t>місце банди серед них, наголосивши на її найбільшій суспільній небезпечності порівняно з іншими формами. Крім того, слід проаналізувати її обов’язкові ознаки: кількість учасників банди, наявність попередньої змови між ними, озброєність, стійкість, спеціальна мета створення банди.</w:t>
      </w:r>
    </w:p>
    <w:p w14:paraId="01C66E13" w14:textId="77777777" w:rsidR="00F469CC" w:rsidRPr="008C4ADC" w:rsidRDefault="006160D3" w:rsidP="00DE7D59">
      <w:pPr>
        <w:pStyle w:val="a3"/>
        <w:ind w:left="0" w:firstLine="567"/>
      </w:pPr>
      <w:r w:rsidRPr="008C4ADC">
        <w:t xml:space="preserve">Необхідно охарактеризувати три різні форми об’єктивної </w:t>
      </w:r>
      <w:r w:rsidRPr="008C4ADC">
        <w:rPr>
          <w:spacing w:val="-2"/>
        </w:rPr>
        <w:t>сторони, в</w:t>
      </w:r>
      <w:r w:rsidRPr="008C4ADC">
        <w:rPr>
          <w:spacing w:val="-9"/>
        </w:rPr>
        <w:t xml:space="preserve"> </w:t>
      </w:r>
      <w:r w:rsidRPr="008C4ADC">
        <w:rPr>
          <w:spacing w:val="-2"/>
        </w:rPr>
        <w:t>яких</w:t>
      </w:r>
      <w:r w:rsidRPr="008C4ADC">
        <w:rPr>
          <w:spacing w:val="-4"/>
        </w:rPr>
        <w:t xml:space="preserve"> </w:t>
      </w:r>
      <w:r w:rsidRPr="008C4ADC">
        <w:rPr>
          <w:spacing w:val="-2"/>
        </w:rPr>
        <w:t>згідно</w:t>
      </w:r>
      <w:r w:rsidRPr="008C4ADC">
        <w:rPr>
          <w:spacing w:val="-10"/>
        </w:rPr>
        <w:t xml:space="preserve"> </w:t>
      </w:r>
      <w:r w:rsidRPr="008C4ADC">
        <w:rPr>
          <w:spacing w:val="-2"/>
        </w:rPr>
        <w:t>зі</w:t>
      </w:r>
      <w:r w:rsidRPr="008C4ADC">
        <w:rPr>
          <w:spacing w:val="-9"/>
        </w:rPr>
        <w:t xml:space="preserve"> </w:t>
      </w:r>
      <w:r w:rsidRPr="008C4ADC">
        <w:rPr>
          <w:spacing w:val="-2"/>
        </w:rPr>
        <w:t>ст. 257</w:t>
      </w:r>
      <w:r w:rsidRPr="008C4ADC">
        <w:rPr>
          <w:spacing w:val="-4"/>
        </w:rPr>
        <w:t xml:space="preserve"> </w:t>
      </w:r>
      <w:r w:rsidRPr="008C4ADC">
        <w:rPr>
          <w:spacing w:val="-2"/>
        </w:rPr>
        <w:t>КК</w:t>
      </w:r>
      <w:r w:rsidRPr="008C4ADC">
        <w:rPr>
          <w:spacing w:val="-9"/>
        </w:rPr>
        <w:t xml:space="preserve"> </w:t>
      </w:r>
      <w:r w:rsidRPr="008C4ADC">
        <w:rPr>
          <w:spacing w:val="-2"/>
        </w:rPr>
        <w:t>виявляється</w:t>
      </w:r>
      <w:r w:rsidRPr="008C4ADC">
        <w:rPr>
          <w:spacing w:val="-6"/>
        </w:rPr>
        <w:t xml:space="preserve"> </w:t>
      </w:r>
      <w:r w:rsidRPr="008C4ADC">
        <w:rPr>
          <w:spacing w:val="-2"/>
        </w:rPr>
        <w:t>бандитизм,</w:t>
      </w:r>
      <w:r w:rsidRPr="008C4ADC">
        <w:rPr>
          <w:spacing w:val="-8"/>
        </w:rPr>
        <w:t xml:space="preserve"> </w:t>
      </w:r>
      <w:r w:rsidRPr="008C4ADC">
        <w:rPr>
          <w:spacing w:val="-2"/>
        </w:rPr>
        <w:t xml:space="preserve">розкрити </w:t>
      </w:r>
      <w:r w:rsidRPr="008C4ADC">
        <w:t xml:space="preserve">їх зміст та специфіку. Обов’язково наведіть приклади із судової </w:t>
      </w:r>
      <w:r w:rsidRPr="008C4ADC">
        <w:rPr>
          <w:spacing w:val="-2"/>
        </w:rPr>
        <w:t>практики.</w:t>
      </w:r>
    </w:p>
    <w:p w14:paraId="057600CA" w14:textId="58970C97" w:rsidR="00F469CC" w:rsidRPr="008C4ADC" w:rsidRDefault="006160D3" w:rsidP="00DE7D59">
      <w:pPr>
        <w:pStyle w:val="a3"/>
        <w:ind w:left="0" w:firstLine="567"/>
      </w:pPr>
      <w:r w:rsidRPr="008C4ADC">
        <w:t>Вирішуючи питання про момент визначення бандитизму як закінченого злочину, слід виходити з того, що за законодавчою конструкцією</w:t>
      </w:r>
      <w:r w:rsidRPr="008C4ADC">
        <w:rPr>
          <w:spacing w:val="46"/>
        </w:rPr>
        <w:t xml:space="preserve"> </w:t>
      </w:r>
      <w:r w:rsidRPr="008C4ADC">
        <w:t>цей</w:t>
      </w:r>
      <w:r w:rsidRPr="008C4ADC">
        <w:rPr>
          <w:spacing w:val="49"/>
        </w:rPr>
        <w:t xml:space="preserve"> </w:t>
      </w:r>
      <w:r w:rsidRPr="008C4ADC">
        <w:t>склад</w:t>
      </w:r>
      <w:r w:rsidRPr="008C4ADC">
        <w:rPr>
          <w:spacing w:val="47"/>
        </w:rPr>
        <w:t xml:space="preserve"> </w:t>
      </w:r>
      <w:r w:rsidRPr="008C4ADC">
        <w:t>є</w:t>
      </w:r>
      <w:r w:rsidRPr="008C4ADC">
        <w:rPr>
          <w:spacing w:val="44"/>
        </w:rPr>
        <w:t xml:space="preserve"> </w:t>
      </w:r>
      <w:r w:rsidRPr="008C4ADC">
        <w:t>усіченим.</w:t>
      </w:r>
      <w:r w:rsidRPr="008C4ADC">
        <w:rPr>
          <w:spacing w:val="50"/>
        </w:rPr>
        <w:t xml:space="preserve"> </w:t>
      </w:r>
      <w:r w:rsidRPr="008C4ADC">
        <w:t>Така</w:t>
      </w:r>
      <w:r w:rsidRPr="008C4ADC">
        <w:rPr>
          <w:spacing w:val="46"/>
        </w:rPr>
        <w:t xml:space="preserve"> </w:t>
      </w:r>
      <w:r w:rsidRPr="008C4ADC">
        <w:t>специфіка</w:t>
      </w:r>
      <w:r w:rsidRPr="008C4ADC">
        <w:rPr>
          <w:spacing w:val="50"/>
        </w:rPr>
        <w:t xml:space="preserve"> </w:t>
      </w:r>
      <w:r w:rsidRPr="008C4ADC">
        <w:t>пов’язана</w:t>
      </w:r>
      <w:r w:rsidRPr="008C4ADC">
        <w:rPr>
          <w:spacing w:val="51"/>
        </w:rPr>
        <w:t xml:space="preserve"> </w:t>
      </w:r>
      <w:r w:rsidRPr="008C4ADC">
        <w:rPr>
          <w:spacing w:val="-10"/>
        </w:rPr>
        <w:t>з</w:t>
      </w:r>
      <w:r w:rsidR="00004BAF" w:rsidRPr="008C4ADC">
        <w:rPr>
          <w:spacing w:val="-10"/>
        </w:rPr>
        <w:t xml:space="preserve"> </w:t>
      </w:r>
      <w:r w:rsidRPr="008C4ADC">
        <w:t>особливою</w:t>
      </w:r>
      <w:r w:rsidRPr="008C4ADC">
        <w:rPr>
          <w:spacing w:val="-11"/>
        </w:rPr>
        <w:t xml:space="preserve"> </w:t>
      </w:r>
      <w:r w:rsidRPr="008C4ADC">
        <w:t>суспільною</w:t>
      </w:r>
      <w:r w:rsidRPr="008C4ADC">
        <w:rPr>
          <w:spacing w:val="-11"/>
        </w:rPr>
        <w:t xml:space="preserve"> </w:t>
      </w:r>
      <w:r w:rsidRPr="008C4ADC">
        <w:t>небезпечністю</w:t>
      </w:r>
      <w:r w:rsidRPr="008C4ADC">
        <w:rPr>
          <w:spacing w:val="-11"/>
        </w:rPr>
        <w:t xml:space="preserve"> </w:t>
      </w:r>
      <w:r w:rsidRPr="008C4ADC">
        <w:rPr>
          <w:spacing w:val="-2"/>
        </w:rPr>
        <w:t>бандитизму.</w:t>
      </w:r>
    </w:p>
    <w:p w14:paraId="1B09048D" w14:textId="77777777" w:rsidR="00F469CC" w:rsidRPr="008C4ADC" w:rsidRDefault="006160D3" w:rsidP="00DE7D59">
      <w:pPr>
        <w:pStyle w:val="a3"/>
        <w:ind w:left="0" w:firstLine="567"/>
      </w:pPr>
      <w:r w:rsidRPr="008C4ADC">
        <w:t xml:space="preserve">Аналіз суб’єктивних ознак передбачає визначення форми вини, з’ясування значення для кваліфікації обов’язкової мети організації банди та можливих мотивів, а також конкретного виявлення інтелектуального та вольового моментів вини при </w:t>
      </w:r>
      <w:r w:rsidRPr="008C4ADC">
        <w:rPr>
          <w:spacing w:val="-2"/>
        </w:rPr>
        <w:t>бандитизмі.</w:t>
      </w:r>
    </w:p>
    <w:p w14:paraId="44004D6B" w14:textId="77777777" w:rsidR="00F469CC" w:rsidRPr="008C4ADC" w:rsidRDefault="006160D3" w:rsidP="00DE7D59">
      <w:pPr>
        <w:pStyle w:val="a3"/>
        <w:ind w:left="0" w:firstLine="567"/>
      </w:pPr>
      <w:r w:rsidRPr="008C4ADC">
        <w:t>При</w:t>
      </w:r>
      <w:r w:rsidRPr="008C4ADC">
        <w:rPr>
          <w:spacing w:val="-14"/>
        </w:rPr>
        <w:t xml:space="preserve"> </w:t>
      </w:r>
      <w:r w:rsidRPr="008C4ADC">
        <w:t>характеристиці</w:t>
      </w:r>
      <w:r w:rsidRPr="008C4ADC">
        <w:rPr>
          <w:spacing w:val="-14"/>
        </w:rPr>
        <w:t xml:space="preserve"> </w:t>
      </w:r>
      <w:r w:rsidRPr="008C4ADC">
        <w:t>суб’єкта</w:t>
      </w:r>
      <w:r w:rsidRPr="008C4ADC">
        <w:rPr>
          <w:spacing w:val="-14"/>
        </w:rPr>
        <w:t xml:space="preserve"> </w:t>
      </w:r>
      <w:r w:rsidRPr="008C4ADC">
        <w:t>необхідно</w:t>
      </w:r>
      <w:r w:rsidRPr="008C4ADC">
        <w:rPr>
          <w:spacing w:val="-13"/>
        </w:rPr>
        <w:t xml:space="preserve"> </w:t>
      </w:r>
      <w:r w:rsidRPr="008C4ADC">
        <w:t>не</w:t>
      </w:r>
      <w:r w:rsidRPr="008C4ADC">
        <w:rPr>
          <w:spacing w:val="-14"/>
        </w:rPr>
        <w:t xml:space="preserve"> </w:t>
      </w:r>
      <w:r w:rsidRPr="008C4ADC">
        <w:t>тільки</w:t>
      </w:r>
      <w:r w:rsidRPr="008C4ADC">
        <w:rPr>
          <w:spacing w:val="-14"/>
        </w:rPr>
        <w:t xml:space="preserve"> </w:t>
      </w:r>
      <w:r w:rsidRPr="008C4ADC">
        <w:t>вказати</w:t>
      </w:r>
      <w:r w:rsidRPr="008C4ADC">
        <w:rPr>
          <w:spacing w:val="-14"/>
        </w:rPr>
        <w:t xml:space="preserve"> </w:t>
      </w:r>
      <w:r w:rsidRPr="008C4ADC">
        <w:t>вік, з</w:t>
      </w:r>
      <w:r w:rsidRPr="008C4ADC">
        <w:rPr>
          <w:spacing w:val="-9"/>
        </w:rPr>
        <w:t xml:space="preserve"> </w:t>
      </w:r>
      <w:r w:rsidRPr="008C4ADC">
        <w:t>якого</w:t>
      </w:r>
      <w:r w:rsidRPr="008C4ADC">
        <w:rPr>
          <w:spacing w:val="-13"/>
        </w:rPr>
        <w:t xml:space="preserve"> </w:t>
      </w:r>
      <w:r w:rsidRPr="008C4ADC">
        <w:t>можлива</w:t>
      </w:r>
      <w:r w:rsidRPr="008C4ADC">
        <w:rPr>
          <w:spacing w:val="-10"/>
        </w:rPr>
        <w:t xml:space="preserve"> </w:t>
      </w:r>
      <w:r w:rsidRPr="008C4ADC">
        <w:t>відповідальність</w:t>
      </w:r>
      <w:r w:rsidRPr="008C4ADC">
        <w:rPr>
          <w:spacing w:val="-8"/>
        </w:rPr>
        <w:t xml:space="preserve"> </w:t>
      </w:r>
      <w:r w:rsidRPr="008C4ADC">
        <w:t>за</w:t>
      </w:r>
      <w:r w:rsidRPr="008C4ADC">
        <w:rPr>
          <w:spacing w:val="-5"/>
        </w:rPr>
        <w:t xml:space="preserve"> </w:t>
      </w:r>
      <w:r w:rsidRPr="008C4ADC">
        <w:t>бандитизм,</w:t>
      </w:r>
      <w:r w:rsidRPr="008C4ADC">
        <w:rPr>
          <w:spacing w:val="-11"/>
        </w:rPr>
        <w:t xml:space="preserve"> </w:t>
      </w:r>
      <w:r w:rsidRPr="008C4ADC">
        <w:t>а</w:t>
      </w:r>
      <w:r w:rsidRPr="008C4ADC">
        <w:rPr>
          <w:spacing w:val="28"/>
        </w:rPr>
        <w:t xml:space="preserve"> </w:t>
      </w:r>
      <w:r w:rsidRPr="008C4ADC">
        <w:t>й</w:t>
      </w:r>
      <w:r w:rsidRPr="008C4ADC">
        <w:rPr>
          <w:spacing w:val="-14"/>
        </w:rPr>
        <w:t xml:space="preserve"> </w:t>
      </w:r>
      <w:r w:rsidRPr="008C4ADC">
        <w:t>обґрунтувати</w:t>
      </w:r>
      <w:r w:rsidRPr="008C4ADC">
        <w:rPr>
          <w:spacing w:val="-11"/>
        </w:rPr>
        <w:t xml:space="preserve"> </w:t>
      </w:r>
      <w:r w:rsidRPr="008C4ADC">
        <w:t>це за КК України 2001 р. Важливо також підкреслити можливість визначення суб’єктом бандитизму особи, яка не є членом банди, а також психічне ставлення цієї особи до того, що напад вчинюється саме бандою.</w:t>
      </w:r>
    </w:p>
    <w:p w14:paraId="5AA6E48D" w14:textId="77777777" w:rsidR="00F469CC" w:rsidRPr="008C4ADC" w:rsidRDefault="006160D3" w:rsidP="00DE7D59">
      <w:pPr>
        <w:pStyle w:val="a3"/>
        <w:ind w:left="0" w:firstLine="567"/>
      </w:pPr>
      <w:r w:rsidRPr="008C4ADC">
        <w:t>Четверте</w:t>
      </w:r>
      <w:r w:rsidRPr="008C4ADC">
        <w:rPr>
          <w:spacing w:val="40"/>
        </w:rPr>
        <w:t xml:space="preserve"> </w:t>
      </w:r>
      <w:r w:rsidRPr="008C4ADC">
        <w:t>питання</w:t>
      </w:r>
      <w:r w:rsidRPr="008C4ADC">
        <w:rPr>
          <w:spacing w:val="40"/>
        </w:rPr>
        <w:t xml:space="preserve"> </w:t>
      </w:r>
      <w:r w:rsidRPr="008C4ADC">
        <w:t>потребує</w:t>
      </w:r>
      <w:r w:rsidRPr="008C4ADC">
        <w:rPr>
          <w:spacing w:val="40"/>
        </w:rPr>
        <w:t xml:space="preserve"> </w:t>
      </w:r>
      <w:r w:rsidRPr="008C4ADC">
        <w:t>розмежування</w:t>
      </w:r>
      <w:r w:rsidRPr="008C4ADC">
        <w:rPr>
          <w:spacing w:val="40"/>
        </w:rPr>
        <w:t xml:space="preserve"> </w:t>
      </w:r>
      <w:r w:rsidRPr="008C4ADC">
        <w:t>понять “банда”</w:t>
      </w:r>
      <w:r w:rsidRPr="008C4ADC">
        <w:rPr>
          <w:spacing w:val="40"/>
        </w:rPr>
        <w:t xml:space="preserve"> </w:t>
      </w:r>
      <w:r w:rsidRPr="008C4ADC">
        <w:t xml:space="preserve">і </w:t>
      </w:r>
      <w:r w:rsidRPr="008C4ADC">
        <w:lastRenderedPageBreak/>
        <w:t>“злочинна організація”, а також мети їх створення.</w:t>
      </w:r>
    </w:p>
    <w:p w14:paraId="4F9AD787" w14:textId="77777777" w:rsidR="00F469CC" w:rsidRPr="008C4ADC" w:rsidRDefault="006160D3" w:rsidP="00DE7D59">
      <w:pPr>
        <w:pStyle w:val="a3"/>
        <w:ind w:left="0" w:firstLine="567"/>
      </w:pPr>
      <w:r w:rsidRPr="008C4ADC">
        <w:t>Останній пункт плану роботи передбачає аналіз існуючих проблем щодо кваліфікації окремих кримінальних правопорушень, що вчинюються бандою і не охоплюються складом ст. 257 КК України (розбій, вчинений організованою групою; створення злочинної організації тощо).</w:t>
      </w:r>
    </w:p>
    <w:p w14:paraId="45838F55" w14:textId="77777777" w:rsidR="00004BAF" w:rsidRPr="008C4ADC" w:rsidRDefault="00004BAF" w:rsidP="00DE7D59">
      <w:pPr>
        <w:pStyle w:val="a3"/>
        <w:ind w:left="0" w:firstLine="567"/>
      </w:pPr>
    </w:p>
    <w:p w14:paraId="024B3BE0" w14:textId="460DCE84" w:rsidR="00F469CC" w:rsidRPr="008C4ADC" w:rsidRDefault="006160D3" w:rsidP="00004BAF">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52"/>
          <w:w w:val="150"/>
        </w:rPr>
        <w:t xml:space="preserve"> </w:t>
      </w:r>
      <w:r w:rsidRPr="008C4ADC">
        <w:rPr>
          <w:i/>
          <w:iCs/>
        </w:rPr>
        <w:t>літератур</w:t>
      </w:r>
      <w:r w:rsidRPr="008C4ADC">
        <w:rPr>
          <w:i/>
          <w:iCs/>
          <w:spacing w:val="-10"/>
        </w:rPr>
        <w:t>и</w:t>
      </w:r>
    </w:p>
    <w:p w14:paraId="3E05F276" w14:textId="33AFE336" w:rsidR="00F469CC" w:rsidRPr="008C4ADC" w:rsidRDefault="006160D3" w:rsidP="00004BAF">
      <w:pPr>
        <w:ind w:firstLine="567"/>
        <w:jc w:val="both"/>
      </w:pPr>
      <w:r w:rsidRPr="008C4ADC">
        <w:t>Вознюк А. А. Відповідальність за бандитизм за кримінальним законодавством України та інших</w:t>
      </w:r>
      <w:r w:rsidRPr="008C4ADC">
        <w:rPr>
          <w:spacing w:val="-1"/>
        </w:rPr>
        <w:t xml:space="preserve"> </w:t>
      </w:r>
      <w:r w:rsidRPr="008C4ADC">
        <w:t xml:space="preserve">держав. </w:t>
      </w:r>
      <w:r w:rsidRPr="008C4ADC">
        <w:rPr>
          <w:i/>
        </w:rPr>
        <w:t>Боротьба з</w:t>
      </w:r>
      <w:r w:rsidRPr="008C4ADC">
        <w:rPr>
          <w:i/>
          <w:spacing w:val="-2"/>
        </w:rPr>
        <w:t xml:space="preserve"> </w:t>
      </w:r>
      <w:r w:rsidRPr="008C4ADC">
        <w:rPr>
          <w:i/>
        </w:rPr>
        <w:t>організованою</w:t>
      </w:r>
      <w:r w:rsidRPr="008C4ADC">
        <w:rPr>
          <w:i/>
          <w:spacing w:val="-4"/>
        </w:rPr>
        <w:t xml:space="preserve"> </w:t>
      </w:r>
      <w:r w:rsidRPr="008C4ADC">
        <w:rPr>
          <w:i/>
        </w:rPr>
        <w:t>злочинністю</w:t>
      </w:r>
      <w:r w:rsidRPr="008C4ADC">
        <w:rPr>
          <w:i/>
          <w:spacing w:val="-8"/>
        </w:rPr>
        <w:t xml:space="preserve"> </w:t>
      </w:r>
      <w:r w:rsidRPr="008C4ADC">
        <w:rPr>
          <w:i/>
        </w:rPr>
        <w:t>і</w:t>
      </w:r>
      <w:r w:rsidRPr="008C4ADC">
        <w:rPr>
          <w:i/>
          <w:spacing w:val="-5"/>
        </w:rPr>
        <w:t xml:space="preserve"> </w:t>
      </w:r>
      <w:r w:rsidRPr="008C4ADC">
        <w:rPr>
          <w:i/>
        </w:rPr>
        <w:t>корупцією</w:t>
      </w:r>
      <w:r w:rsidRPr="008C4ADC">
        <w:rPr>
          <w:i/>
          <w:spacing w:val="-8"/>
        </w:rPr>
        <w:t xml:space="preserve"> </w:t>
      </w:r>
      <w:r w:rsidRPr="008C4ADC">
        <w:rPr>
          <w:i/>
        </w:rPr>
        <w:t>(теорія</w:t>
      </w:r>
      <w:r w:rsidRPr="008C4ADC">
        <w:rPr>
          <w:i/>
          <w:spacing w:val="-8"/>
        </w:rPr>
        <w:t xml:space="preserve"> </w:t>
      </w:r>
      <w:r w:rsidRPr="008C4ADC">
        <w:rPr>
          <w:i/>
        </w:rPr>
        <w:t>і</w:t>
      </w:r>
      <w:r w:rsidRPr="008C4ADC">
        <w:rPr>
          <w:i/>
          <w:spacing w:val="-5"/>
        </w:rPr>
        <w:t xml:space="preserve"> </w:t>
      </w:r>
      <w:r w:rsidRPr="008C4ADC">
        <w:rPr>
          <w:i/>
        </w:rPr>
        <w:t>практика)</w:t>
      </w:r>
      <w:r w:rsidRPr="008C4ADC">
        <w:t>.</w:t>
      </w:r>
      <w:r w:rsidRPr="008C4ADC">
        <w:rPr>
          <w:spacing w:val="-4"/>
        </w:rPr>
        <w:t xml:space="preserve"> </w:t>
      </w:r>
      <w:r w:rsidRPr="008C4ADC">
        <w:rPr>
          <w:spacing w:val="-2"/>
        </w:rPr>
        <w:t>2013.</w:t>
      </w:r>
      <w:r w:rsidR="00004BAF" w:rsidRPr="008C4ADC">
        <w:rPr>
          <w:spacing w:val="-2"/>
        </w:rPr>
        <w:t xml:space="preserve"> </w:t>
      </w:r>
      <w:r w:rsidRPr="008C4ADC">
        <w:rPr>
          <w:spacing w:val="-10"/>
        </w:rPr>
        <w:t>№</w:t>
      </w:r>
      <w:r w:rsidR="00531F5D" w:rsidRPr="008C4ADC">
        <w:t xml:space="preserve"> </w:t>
      </w:r>
      <w:r w:rsidRPr="008C4ADC">
        <w:rPr>
          <w:spacing w:val="-10"/>
        </w:rPr>
        <w:t>3</w:t>
      </w:r>
      <w:r w:rsidR="00531F5D" w:rsidRPr="008C4ADC">
        <w:t xml:space="preserve"> </w:t>
      </w:r>
      <w:r w:rsidRPr="008C4ADC">
        <w:t>(31).</w:t>
      </w:r>
      <w:r w:rsidRPr="008C4ADC">
        <w:rPr>
          <w:spacing w:val="80"/>
        </w:rPr>
        <w:t xml:space="preserve"> </w:t>
      </w:r>
      <w:r w:rsidRPr="008C4ADC">
        <w:t>С.</w:t>
      </w:r>
      <w:r w:rsidR="00531F5D" w:rsidRPr="008C4ADC">
        <w:t xml:space="preserve"> </w:t>
      </w:r>
      <w:r w:rsidRPr="008C4ADC">
        <w:t>171‒178.</w:t>
      </w:r>
      <w:r w:rsidRPr="008C4ADC">
        <w:rPr>
          <w:spacing w:val="80"/>
        </w:rPr>
        <w:t xml:space="preserve"> </w:t>
      </w:r>
      <w:r w:rsidRPr="008C4ADC">
        <w:t>URL:</w:t>
      </w:r>
      <w:r w:rsidRPr="008C4ADC">
        <w:rPr>
          <w:spacing w:val="78"/>
        </w:rPr>
        <w:t xml:space="preserve"> </w:t>
      </w:r>
      <w:hyperlink r:id="rId461">
        <w:r w:rsidRPr="008C4ADC">
          <w:rPr>
            <w:color w:val="0000FF"/>
            <w:u w:val="single" w:color="0000FF"/>
          </w:rPr>
          <w:t>http://www.irbis-nbuv.gov.ua/cgi-</w:t>
        </w:r>
      </w:hyperlink>
      <w:r w:rsidRPr="008C4ADC">
        <w:rPr>
          <w:color w:val="0000FF"/>
        </w:rPr>
        <w:t xml:space="preserve"> </w:t>
      </w:r>
      <w:hyperlink r:id="rId462">
        <w:proofErr w:type="spellStart"/>
        <w:r w:rsidRPr="008C4ADC">
          <w:rPr>
            <w:color w:val="0000FF"/>
            <w:spacing w:val="-2"/>
            <w:u w:val="single" w:color="0000FF"/>
          </w:rPr>
          <w:t>bin</w:t>
        </w:r>
        <w:proofErr w:type="spellEnd"/>
        <w:r w:rsidRPr="008C4ADC">
          <w:rPr>
            <w:color w:val="0000FF"/>
            <w:spacing w:val="-2"/>
            <w:u w:val="single" w:color="0000FF"/>
          </w:rPr>
          <w:t>/</w:t>
        </w:r>
        <w:proofErr w:type="spellStart"/>
        <w:r w:rsidRPr="008C4ADC">
          <w:rPr>
            <w:color w:val="0000FF"/>
            <w:spacing w:val="-2"/>
            <w:u w:val="single" w:color="0000FF"/>
          </w:rPr>
          <w:t>irbis_nbuv</w:t>
        </w:r>
        <w:proofErr w:type="spellEnd"/>
        <w:r w:rsidRPr="008C4ADC">
          <w:rPr>
            <w:color w:val="0000FF"/>
            <w:spacing w:val="-2"/>
            <w:u w:val="single" w:color="0000FF"/>
          </w:rPr>
          <w:t>/cgiirbis_64.exe?I21DBN=LINK&amp;P21DBN=UJRN&amp;Z21I</w:t>
        </w:r>
      </w:hyperlink>
      <w:r w:rsidRPr="008C4ADC">
        <w:rPr>
          <w:color w:val="0000FF"/>
          <w:spacing w:val="-2"/>
        </w:rPr>
        <w:t xml:space="preserve"> </w:t>
      </w:r>
      <w:hyperlink r:id="rId463">
        <w:r w:rsidRPr="008C4ADC">
          <w:rPr>
            <w:color w:val="0000FF"/>
            <w:spacing w:val="-2"/>
            <w:u w:val="single" w:color="0000FF"/>
          </w:rPr>
          <w:t>D=&amp;S21REF=10&amp;S21CNR=20&amp;S21STN=1&amp;S21FMT=ASP_meta&amp;C2</w:t>
        </w:r>
      </w:hyperlink>
      <w:r w:rsidRPr="008C4ADC">
        <w:rPr>
          <w:color w:val="0000FF"/>
          <w:spacing w:val="-2"/>
        </w:rPr>
        <w:t xml:space="preserve"> </w:t>
      </w:r>
      <w:hyperlink r:id="rId464">
        <w:r w:rsidRPr="008C4ADC">
          <w:rPr>
            <w:color w:val="0000FF"/>
            <w:spacing w:val="-2"/>
            <w:u w:val="single" w:color="0000FF"/>
          </w:rPr>
          <w:t>1COM=S&amp;2_S21P03=FILA=&amp;2_S21STR=boz_2013_3(</w:t>
        </w:r>
        <w:proofErr w:type="spellStart"/>
        <w:r w:rsidRPr="008C4ADC">
          <w:rPr>
            <w:color w:val="0000FF"/>
            <w:spacing w:val="-2"/>
            <w:u w:val="single" w:color="0000FF"/>
          </w:rPr>
          <w:t>spets</w:t>
        </w:r>
        <w:proofErr w:type="spellEnd"/>
        <w:r w:rsidRPr="008C4ADC">
          <w:rPr>
            <w:color w:val="0000FF"/>
            <w:spacing w:val="-2"/>
            <w:u w:val="single" w:color="0000FF"/>
          </w:rPr>
          <w:t>.</w:t>
        </w:r>
        <w:r w:rsidR="00531F5D" w:rsidRPr="008C4ADC">
          <w:rPr>
            <w:color w:val="0000FF"/>
            <w:u w:val="single" w:color="0000FF"/>
          </w:rPr>
          <w:t xml:space="preserve"> </w:t>
        </w:r>
        <w:r w:rsidRPr="008C4ADC">
          <w:rPr>
            <w:color w:val="0000FF"/>
            <w:spacing w:val="-4"/>
            <w:u w:val="single" w:color="0000FF"/>
          </w:rPr>
          <w:t>21</w:t>
        </w:r>
      </w:hyperlink>
      <w:r w:rsidRPr="008C4ADC">
        <w:rPr>
          <w:spacing w:val="-4"/>
        </w:rPr>
        <w:t>.</w:t>
      </w:r>
    </w:p>
    <w:p w14:paraId="0533678C" w14:textId="77777777" w:rsidR="00F469CC" w:rsidRPr="008C4ADC" w:rsidRDefault="006160D3" w:rsidP="00DE7D59">
      <w:pPr>
        <w:pStyle w:val="a3"/>
        <w:ind w:left="0" w:firstLine="567"/>
      </w:pPr>
      <w:r w:rsidRPr="008C4ADC">
        <w:t xml:space="preserve">Вознюк А. А. Ознака озброєності банди у контексті вдосконалення кримінальної відповідальності за бандитизм. </w:t>
      </w:r>
      <w:r w:rsidRPr="008C4ADC">
        <w:rPr>
          <w:i/>
        </w:rPr>
        <w:t>Вісник кримінологічної асоціації України</w:t>
      </w:r>
      <w:r w:rsidRPr="008C4ADC">
        <w:t xml:space="preserve">. № 4. 2013. С. 27–35. URL: </w:t>
      </w:r>
      <w:hyperlink r:id="rId465">
        <w:r w:rsidRPr="008C4ADC">
          <w:rPr>
            <w:color w:val="0000FF"/>
            <w:spacing w:val="-2"/>
            <w:u w:val="single" w:color="0000FF"/>
          </w:rPr>
          <w:t>https://www.academia.edu/26851547/Вісник_Кримінологічної_асоціа</w:t>
        </w:r>
      </w:hyperlink>
      <w:r w:rsidRPr="008C4ADC">
        <w:rPr>
          <w:color w:val="0000FF"/>
          <w:spacing w:val="-2"/>
        </w:rPr>
        <w:t xml:space="preserve"> </w:t>
      </w:r>
      <w:hyperlink r:id="rId466">
        <w:r w:rsidRPr="008C4ADC">
          <w:rPr>
            <w:color w:val="0000FF"/>
            <w:spacing w:val="-2"/>
            <w:u w:val="single" w:color="0000FF"/>
          </w:rPr>
          <w:t>ції_України_4_pdf</w:t>
        </w:r>
        <w:r w:rsidRPr="008C4ADC">
          <w:rPr>
            <w:spacing w:val="-2"/>
          </w:rPr>
          <w:t>.</w:t>
        </w:r>
      </w:hyperlink>
    </w:p>
    <w:p w14:paraId="20180EB3" w14:textId="77777777" w:rsidR="00F469CC" w:rsidRPr="008C4ADC" w:rsidRDefault="006160D3" w:rsidP="00DE7D59">
      <w:pPr>
        <w:ind w:firstLine="567"/>
        <w:jc w:val="both"/>
      </w:pPr>
      <w:r w:rsidRPr="008C4ADC">
        <w:t xml:space="preserve">Гаврилов Ю. Г. Проблеми визначення об’єкту бандитизму. </w:t>
      </w:r>
      <w:r w:rsidRPr="008C4ADC">
        <w:rPr>
          <w:i/>
        </w:rPr>
        <w:t>Науковий</w:t>
      </w:r>
      <w:r w:rsidRPr="008C4ADC">
        <w:rPr>
          <w:i/>
          <w:spacing w:val="-11"/>
        </w:rPr>
        <w:t xml:space="preserve"> </w:t>
      </w:r>
      <w:r w:rsidRPr="008C4ADC">
        <w:rPr>
          <w:i/>
        </w:rPr>
        <w:t>вісник</w:t>
      </w:r>
      <w:r w:rsidRPr="008C4ADC">
        <w:rPr>
          <w:i/>
          <w:spacing w:val="-14"/>
        </w:rPr>
        <w:t xml:space="preserve"> </w:t>
      </w:r>
      <w:r w:rsidRPr="008C4ADC">
        <w:rPr>
          <w:i/>
        </w:rPr>
        <w:t>публічного</w:t>
      </w:r>
      <w:r w:rsidRPr="008C4ADC">
        <w:rPr>
          <w:i/>
          <w:spacing w:val="-11"/>
        </w:rPr>
        <w:t xml:space="preserve"> </w:t>
      </w:r>
      <w:r w:rsidRPr="008C4ADC">
        <w:rPr>
          <w:i/>
        </w:rPr>
        <w:t>та</w:t>
      </w:r>
      <w:r w:rsidRPr="008C4ADC">
        <w:rPr>
          <w:i/>
          <w:spacing w:val="-12"/>
        </w:rPr>
        <w:t xml:space="preserve"> </w:t>
      </w:r>
      <w:r w:rsidRPr="008C4ADC">
        <w:rPr>
          <w:i/>
        </w:rPr>
        <w:t>приватного</w:t>
      </w:r>
      <w:r w:rsidRPr="008C4ADC">
        <w:rPr>
          <w:i/>
          <w:spacing w:val="-11"/>
        </w:rPr>
        <w:t xml:space="preserve"> </w:t>
      </w:r>
      <w:r w:rsidRPr="008C4ADC">
        <w:rPr>
          <w:i/>
        </w:rPr>
        <w:t>права</w:t>
      </w:r>
      <w:r w:rsidRPr="008C4ADC">
        <w:t>.</w:t>
      </w:r>
      <w:r w:rsidRPr="008C4ADC">
        <w:rPr>
          <w:spacing w:val="-9"/>
        </w:rPr>
        <w:t xml:space="preserve"> </w:t>
      </w:r>
      <w:r w:rsidRPr="008C4ADC">
        <w:t>2016.</w:t>
      </w:r>
      <w:r w:rsidRPr="008C4ADC">
        <w:rPr>
          <w:spacing w:val="-9"/>
        </w:rPr>
        <w:t xml:space="preserve"> </w:t>
      </w:r>
      <w:r w:rsidRPr="008C4ADC">
        <w:t>№</w:t>
      </w:r>
      <w:r w:rsidRPr="008C4ADC">
        <w:rPr>
          <w:spacing w:val="-11"/>
        </w:rPr>
        <w:t xml:space="preserve"> </w:t>
      </w:r>
      <w:r w:rsidRPr="008C4ADC">
        <w:t>2.</w:t>
      </w:r>
      <w:r w:rsidRPr="008C4ADC">
        <w:rPr>
          <w:spacing w:val="-8"/>
        </w:rPr>
        <w:t xml:space="preserve"> </w:t>
      </w:r>
      <w:r w:rsidRPr="008C4ADC">
        <w:t>Ч.</w:t>
      </w:r>
      <w:r w:rsidRPr="008C4ADC">
        <w:rPr>
          <w:spacing w:val="-9"/>
        </w:rPr>
        <w:t xml:space="preserve"> </w:t>
      </w:r>
      <w:r w:rsidRPr="008C4ADC">
        <w:t>1.</w:t>
      </w:r>
      <w:r w:rsidRPr="008C4ADC">
        <w:rPr>
          <w:spacing w:val="-9"/>
        </w:rPr>
        <w:t xml:space="preserve"> </w:t>
      </w:r>
      <w:r w:rsidRPr="008C4ADC">
        <w:t xml:space="preserve">С. 190–196. URL: </w:t>
      </w:r>
      <w:hyperlink r:id="rId467">
        <w:r w:rsidRPr="008C4ADC">
          <w:rPr>
            <w:color w:val="0000FF"/>
            <w:u w:val="single" w:color="0000FF"/>
          </w:rPr>
          <w:t>http://www.nvppp.in.ua/vip/2016/2/tom_1/41.pdf</w:t>
        </w:r>
      </w:hyperlink>
      <w:r w:rsidRPr="008C4ADC">
        <w:t>.</w:t>
      </w:r>
    </w:p>
    <w:p w14:paraId="55F89C47" w14:textId="77777777" w:rsidR="00F469CC" w:rsidRPr="008C4ADC" w:rsidRDefault="006160D3" w:rsidP="00DE7D59">
      <w:pPr>
        <w:pStyle w:val="a3"/>
        <w:ind w:left="0" w:firstLine="567"/>
      </w:pPr>
      <w:r w:rsidRPr="008C4ADC">
        <w:t xml:space="preserve">Гаврилов Ю. До проблеми визначення суб’єктивних ознак бандитизму. </w:t>
      </w:r>
      <w:r w:rsidRPr="008C4ADC">
        <w:rPr>
          <w:i/>
        </w:rPr>
        <w:t xml:space="preserve">Юридичний вісник. </w:t>
      </w:r>
      <w:r w:rsidRPr="008C4ADC">
        <w:t xml:space="preserve">2017. № 1. С. 248–252. URL: </w:t>
      </w:r>
      <w:hyperlink r:id="rId468">
        <w:r w:rsidRPr="008C4ADC">
          <w:rPr>
            <w:color w:val="0000FF"/>
            <w:spacing w:val="-2"/>
            <w:u w:val="single" w:color="0000FF"/>
          </w:rPr>
          <w:t>http://nbuv.gov.ua/UJRN/urid_2017_1_44</w:t>
        </w:r>
        <w:r w:rsidRPr="008C4ADC">
          <w:rPr>
            <w:spacing w:val="-2"/>
          </w:rPr>
          <w:t>.</w:t>
        </w:r>
      </w:hyperlink>
    </w:p>
    <w:p w14:paraId="3EBB2183" w14:textId="4F0AC0F1" w:rsidR="00F469CC" w:rsidRPr="008C4ADC" w:rsidRDefault="006160D3" w:rsidP="00004BAF">
      <w:pPr>
        <w:pStyle w:val="a3"/>
        <w:ind w:left="0" w:firstLine="567"/>
      </w:pPr>
      <w:proofErr w:type="spellStart"/>
      <w:r w:rsidRPr="008C4ADC">
        <w:t>Голіна</w:t>
      </w:r>
      <w:proofErr w:type="spellEnd"/>
      <w:r w:rsidRPr="008C4ADC">
        <w:rPr>
          <w:spacing w:val="61"/>
        </w:rPr>
        <w:t xml:space="preserve"> </w:t>
      </w:r>
      <w:r w:rsidRPr="008C4ADC">
        <w:t>В.</w:t>
      </w:r>
      <w:r w:rsidRPr="008C4ADC">
        <w:rPr>
          <w:spacing w:val="58"/>
        </w:rPr>
        <w:t xml:space="preserve"> </w:t>
      </w:r>
      <w:r w:rsidRPr="008C4ADC">
        <w:t>Окремі</w:t>
      </w:r>
      <w:r w:rsidR="00531F5D" w:rsidRPr="008C4ADC">
        <w:rPr>
          <w:spacing w:val="30"/>
        </w:rPr>
        <w:t xml:space="preserve"> </w:t>
      </w:r>
      <w:r w:rsidRPr="008C4ADC">
        <w:t>аспекти</w:t>
      </w:r>
      <w:r w:rsidR="00531F5D" w:rsidRPr="008C4ADC">
        <w:rPr>
          <w:spacing w:val="33"/>
        </w:rPr>
        <w:t xml:space="preserve"> </w:t>
      </w:r>
      <w:r w:rsidRPr="008C4ADC">
        <w:t>розмежування</w:t>
      </w:r>
      <w:r w:rsidR="00531F5D" w:rsidRPr="008C4ADC">
        <w:rPr>
          <w:spacing w:val="32"/>
        </w:rPr>
        <w:t xml:space="preserve"> </w:t>
      </w:r>
      <w:r w:rsidRPr="008C4ADC">
        <w:t>бандитизму</w:t>
      </w:r>
      <w:r w:rsidR="00531F5D" w:rsidRPr="008C4ADC">
        <w:rPr>
          <w:spacing w:val="30"/>
        </w:rPr>
        <w:t xml:space="preserve"> </w:t>
      </w:r>
      <w:r w:rsidRPr="008C4ADC">
        <w:rPr>
          <w:spacing w:val="-10"/>
        </w:rPr>
        <w:t>і</w:t>
      </w:r>
      <w:r w:rsidR="00004BAF" w:rsidRPr="008C4ADC">
        <w:rPr>
          <w:spacing w:val="-10"/>
        </w:rPr>
        <w:t xml:space="preserve"> </w:t>
      </w:r>
      <w:r w:rsidRPr="008C4ADC">
        <w:t xml:space="preserve">створення злочинної організації. </w:t>
      </w:r>
      <w:r w:rsidRPr="008C4ADC">
        <w:rPr>
          <w:i/>
        </w:rPr>
        <w:t>Вісник Одеського інституту внутрішніх справ</w:t>
      </w:r>
      <w:r w:rsidRPr="008C4ADC">
        <w:t>. 2002. № 3. С. 25–28.</w:t>
      </w:r>
    </w:p>
    <w:p w14:paraId="2C0174E9" w14:textId="77777777" w:rsidR="00F469CC" w:rsidRPr="008C4ADC" w:rsidRDefault="006160D3" w:rsidP="00DE7D59">
      <w:pPr>
        <w:pStyle w:val="a3"/>
        <w:ind w:left="0" w:firstLine="567"/>
      </w:pPr>
      <w:r w:rsidRPr="008C4ADC">
        <w:t>Грищук В. К. Напад у кримінальному праві. Юридична енциклопедія: в 6 т. Київ : «</w:t>
      </w:r>
      <w:proofErr w:type="spellStart"/>
      <w:r w:rsidRPr="008C4ADC">
        <w:t>Укр</w:t>
      </w:r>
      <w:proofErr w:type="spellEnd"/>
      <w:r w:rsidRPr="008C4ADC">
        <w:t xml:space="preserve">. </w:t>
      </w:r>
      <w:proofErr w:type="spellStart"/>
      <w:r w:rsidRPr="008C4ADC">
        <w:t>енцикл</w:t>
      </w:r>
      <w:proofErr w:type="spellEnd"/>
      <w:r w:rsidRPr="008C4ADC">
        <w:t>.», 1998. Т. 4: Н – П. 2002. 768</w:t>
      </w:r>
      <w:r w:rsidRPr="008C4ADC">
        <w:rPr>
          <w:spacing w:val="40"/>
        </w:rPr>
        <w:t xml:space="preserve"> </w:t>
      </w:r>
      <w:r w:rsidRPr="008C4ADC">
        <w:t>с.</w:t>
      </w:r>
    </w:p>
    <w:p w14:paraId="4EEECBB6" w14:textId="77777777" w:rsidR="00F469CC" w:rsidRPr="008C4ADC" w:rsidRDefault="006160D3" w:rsidP="00DE7D59">
      <w:pPr>
        <w:pStyle w:val="a3"/>
        <w:ind w:left="0" w:firstLine="567"/>
      </w:pPr>
      <w:r w:rsidRPr="008C4ADC">
        <w:t>Демидова Л. М. Кримінально-правова відповідальність за створення</w:t>
      </w:r>
      <w:r w:rsidRPr="008C4ADC">
        <w:rPr>
          <w:spacing w:val="-14"/>
        </w:rPr>
        <w:t xml:space="preserve"> </w:t>
      </w:r>
      <w:r w:rsidRPr="008C4ADC">
        <w:t>злочинної</w:t>
      </w:r>
      <w:r w:rsidRPr="008C4ADC">
        <w:rPr>
          <w:spacing w:val="-14"/>
        </w:rPr>
        <w:t xml:space="preserve"> </w:t>
      </w:r>
      <w:r w:rsidRPr="008C4ADC">
        <w:t>організації</w:t>
      </w:r>
      <w:r w:rsidRPr="008C4ADC">
        <w:rPr>
          <w:spacing w:val="-8"/>
        </w:rPr>
        <w:t xml:space="preserve"> </w:t>
      </w:r>
      <w:r w:rsidRPr="008C4ADC">
        <w:t>:</w:t>
      </w:r>
      <w:r w:rsidRPr="008C4ADC">
        <w:rPr>
          <w:spacing w:val="-14"/>
        </w:rPr>
        <w:t xml:space="preserve"> </w:t>
      </w:r>
      <w:r w:rsidRPr="008C4ADC">
        <w:t>монографія.</w:t>
      </w:r>
      <w:r w:rsidRPr="008C4ADC">
        <w:rPr>
          <w:spacing w:val="-11"/>
        </w:rPr>
        <w:t xml:space="preserve"> </w:t>
      </w:r>
      <w:r w:rsidRPr="008C4ADC">
        <w:t>Харків:</w:t>
      </w:r>
      <w:r w:rsidRPr="008C4ADC">
        <w:rPr>
          <w:spacing w:val="-14"/>
        </w:rPr>
        <w:t xml:space="preserve"> </w:t>
      </w:r>
      <w:r w:rsidRPr="008C4ADC">
        <w:t>Вид.</w:t>
      </w:r>
      <w:r w:rsidRPr="008C4ADC">
        <w:rPr>
          <w:spacing w:val="-11"/>
        </w:rPr>
        <w:t xml:space="preserve"> </w:t>
      </w:r>
      <w:r w:rsidRPr="008C4ADC">
        <w:t>СПД</w:t>
      </w:r>
      <w:r w:rsidRPr="008C4ADC">
        <w:rPr>
          <w:spacing w:val="-14"/>
        </w:rPr>
        <w:t xml:space="preserve"> </w:t>
      </w:r>
      <w:r w:rsidRPr="008C4ADC">
        <w:t xml:space="preserve">ФО </w:t>
      </w:r>
      <w:proofErr w:type="spellStart"/>
      <w:r w:rsidRPr="008C4ADC">
        <w:t>Вапнярчук</w:t>
      </w:r>
      <w:proofErr w:type="spellEnd"/>
      <w:r w:rsidRPr="008C4ADC">
        <w:t xml:space="preserve"> Н. М., 2005. 256 с.</w:t>
      </w:r>
    </w:p>
    <w:p w14:paraId="27F1CC38" w14:textId="49E19B67" w:rsidR="00F469CC" w:rsidRPr="008C4ADC" w:rsidRDefault="006160D3" w:rsidP="00004BAF">
      <w:pPr>
        <w:ind w:firstLine="567"/>
        <w:jc w:val="both"/>
      </w:pPr>
      <w:r w:rsidRPr="008C4ADC">
        <w:t>Іваненко І. В. Аналіз національного законодавства про боротьбу</w:t>
      </w:r>
      <w:r w:rsidRPr="008C4ADC">
        <w:rPr>
          <w:spacing w:val="-2"/>
        </w:rPr>
        <w:t xml:space="preserve"> </w:t>
      </w:r>
      <w:r w:rsidRPr="008C4ADC">
        <w:t>з</w:t>
      </w:r>
      <w:r w:rsidRPr="008C4ADC">
        <w:rPr>
          <w:spacing w:val="7"/>
        </w:rPr>
        <w:t xml:space="preserve"> </w:t>
      </w:r>
      <w:r w:rsidRPr="008C4ADC">
        <w:t>бандитизмом.</w:t>
      </w:r>
      <w:r w:rsidRPr="008C4ADC">
        <w:rPr>
          <w:spacing w:val="10"/>
        </w:rPr>
        <w:t xml:space="preserve"> </w:t>
      </w:r>
      <w:r w:rsidRPr="008C4ADC">
        <w:rPr>
          <w:i/>
        </w:rPr>
        <w:t>Вісник</w:t>
      </w:r>
      <w:r w:rsidRPr="008C4ADC">
        <w:rPr>
          <w:i/>
          <w:spacing w:val="5"/>
        </w:rPr>
        <w:t xml:space="preserve"> </w:t>
      </w:r>
      <w:r w:rsidRPr="008C4ADC">
        <w:rPr>
          <w:i/>
        </w:rPr>
        <w:t>Верховного</w:t>
      </w:r>
      <w:r w:rsidRPr="008C4ADC">
        <w:rPr>
          <w:i/>
          <w:spacing w:val="4"/>
        </w:rPr>
        <w:t xml:space="preserve"> </w:t>
      </w:r>
      <w:r w:rsidRPr="008C4ADC">
        <w:rPr>
          <w:i/>
        </w:rPr>
        <w:t>Суду</w:t>
      </w:r>
      <w:r w:rsidRPr="008C4ADC">
        <w:rPr>
          <w:i/>
          <w:spacing w:val="10"/>
        </w:rPr>
        <w:t xml:space="preserve"> </w:t>
      </w:r>
      <w:r w:rsidRPr="008C4ADC">
        <w:rPr>
          <w:i/>
        </w:rPr>
        <w:t>України</w:t>
      </w:r>
      <w:r w:rsidRPr="008C4ADC">
        <w:t>.</w:t>
      </w:r>
      <w:r w:rsidRPr="008C4ADC">
        <w:rPr>
          <w:spacing w:val="4"/>
        </w:rPr>
        <w:t xml:space="preserve"> </w:t>
      </w:r>
      <w:r w:rsidRPr="008C4ADC">
        <w:t>2002.</w:t>
      </w:r>
      <w:r w:rsidRPr="008C4ADC">
        <w:rPr>
          <w:spacing w:val="6"/>
        </w:rPr>
        <w:t xml:space="preserve"> </w:t>
      </w:r>
      <w:r w:rsidRPr="008C4ADC">
        <w:rPr>
          <w:spacing w:val="-10"/>
        </w:rPr>
        <w:t>№</w:t>
      </w:r>
      <w:r w:rsidR="00004BAF" w:rsidRPr="008C4ADC">
        <w:rPr>
          <w:spacing w:val="-10"/>
        </w:rPr>
        <w:t xml:space="preserve"> </w:t>
      </w:r>
      <w:r w:rsidR="00004BAF" w:rsidRPr="008C4ADC">
        <w:t>6</w:t>
      </w:r>
      <w:r w:rsidR="00004BAF" w:rsidRPr="008C4ADC">
        <w:rPr>
          <w:spacing w:val="-10"/>
        </w:rPr>
        <w:t xml:space="preserve">. </w:t>
      </w:r>
      <w:r w:rsidRPr="008C4ADC">
        <w:t xml:space="preserve">С. </w:t>
      </w:r>
      <w:r w:rsidRPr="008C4ADC">
        <w:rPr>
          <w:spacing w:val="-2"/>
        </w:rPr>
        <w:t>45–48.</w:t>
      </w:r>
    </w:p>
    <w:p w14:paraId="122AC989" w14:textId="77777777" w:rsidR="00004BAF" w:rsidRPr="008C4ADC" w:rsidRDefault="006160D3" w:rsidP="00004BAF">
      <w:pPr>
        <w:ind w:firstLine="567"/>
        <w:jc w:val="both"/>
      </w:pPr>
      <w:proofErr w:type="spellStart"/>
      <w:r w:rsidRPr="008C4ADC">
        <w:t>Кашицька</w:t>
      </w:r>
      <w:proofErr w:type="spellEnd"/>
      <w:r w:rsidRPr="008C4ADC">
        <w:rPr>
          <w:spacing w:val="-3"/>
        </w:rPr>
        <w:t xml:space="preserve"> </w:t>
      </w:r>
      <w:r w:rsidRPr="008C4ADC">
        <w:t>А.</w:t>
      </w:r>
      <w:r w:rsidRPr="008C4ADC">
        <w:rPr>
          <w:spacing w:val="-4"/>
        </w:rPr>
        <w:t xml:space="preserve"> </w:t>
      </w:r>
      <w:r w:rsidRPr="008C4ADC">
        <w:t>Ю.</w:t>
      </w:r>
      <w:r w:rsidRPr="008C4ADC">
        <w:rPr>
          <w:spacing w:val="-4"/>
        </w:rPr>
        <w:t xml:space="preserve"> </w:t>
      </w:r>
      <w:r w:rsidRPr="008C4ADC">
        <w:t>Форми</w:t>
      </w:r>
      <w:r w:rsidRPr="008C4ADC">
        <w:rPr>
          <w:spacing w:val="-5"/>
        </w:rPr>
        <w:t xml:space="preserve"> </w:t>
      </w:r>
      <w:r w:rsidRPr="008C4ADC">
        <w:t>об’єктивної</w:t>
      </w:r>
      <w:r w:rsidRPr="008C4ADC">
        <w:rPr>
          <w:spacing w:val="-5"/>
        </w:rPr>
        <w:t xml:space="preserve"> </w:t>
      </w:r>
      <w:r w:rsidRPr="008C4ADC">
        <w:t>сторони</w:t>
      </w:r>
      <w:r w:rsidRPr="008C4ADC">
        <w:rPr>
          <w:spacing w:val="-5"/>
        </w:rPr>
        <w:t xml:space="preserve"> </w:t>
      </w:r>
      <w:r w:rsidRPr="008C4ADC">
        <w:t xml:space="preserve">кримінального правопорушення, передбаченого ст. 257 Кримінального кодексу </w:t>
      </w:r>
      <w:r w:rsidRPr="008C4ADC">
        <w:rPr>
          <w:spacing w:val="-2"/>
        </w:rPr>
        <w:t>України.</w:t>
      </w:r>
      <w:r w:rsidRPr="008C4ADC">
        <w:rPr>
          <w:spacing w:val="-1"/>
        </w:rPr>
        <w:t xml:space="preserve"> </w:t>
      </w:r>
      <w:r w:rsidRPr="008C4ADC">
        <w:rPr>
          <w:i/>
          <w:spacing w:val="-2"/>
        </w:rPr>
        <w:t>Часопис</w:t>
      </w:r>
      <w:r w:rsidRPr="008C4ADC">
        <w:rPr>
          <w:i/>
          <w:spacing w:val="-6"/>
        </w:rPr>
        <w:t xml:space="preserve"> </w:t>
      </w:r>
      <w:r w:rsidRPr="008C4ADC">
        <w:rPr>
          <w:i/>
          <w:spacing w:val="-2"/>
        </w:rPr>
        <w:t>Київського</w:t>
      </w:r>
      <w:r w:rsidRPr="008C4ADC">
        <w:rPr>
          <w:i/>
          <w:spacing w:val="-4"/>
        </w:rPr>
        <w:t xml:space="preserve"> </w:t>
      </w:r>
      <w:r w:rsidRPr="008C4ADC">
        <w:rPr>
          <w:i/>
          <w:spacing w:val="-2"/>
        </w:rPr>
        <w:t>університету</w:t>
      </w:r>
      <w:r w:rsidRPr="008C4ADC">
        <w:rPr>
          <w:i/>
          <w:spacing w:val="-6"/>
        </w:rPr>
        <w:t xml:space="preserve"> </w:t>
      </w:r>
      <w:r w:rsidRPr="008C4ADC">
        <w:rPr>
          <w:i/>
          <w:spacing w:val="-2"/>
        </w:rPr>
        <w:t>права</w:t>
      </w:r>
      <w:r w:rsidRPr="008C4ADC">
        <w:rPr>
          <w:spacing w:val="-2"/>
        </w:rPr>
        <w:t>. 2023.</w:t>
      </w:r>
      <w:r w:rsidRPr="008C4ADC">
        <w:rPr>
          <w:spacing w:val="-1"/>
        </w:rPr>
        <w:t xml:space="preserve"> </w:t>
      </w:r>
      <w:r w:rsidRPr="008C4ADC">
        <w:rPr>
          <w:spacing w:val="-2"/>
        </w:rPr>
        <w:t>№</w:t>
      </w:r>
      <w:r w:rsidRPr="008C4ADC">
        <w:rPr>
          <w:spacing w:val="-9"/>
        </w:rPr>
        <w:t xml:space="preserve"> </w:t>
      </w:r>
      <w:r w:rsidRPr="008C4ADC">
        <w:rPr>
          <w:spacing w:val="-2"/>
        </w:rPr>
        <w:t>1.</w:t>
      </w:r>
      <w:r w:rsidRPr="008C4ADC">
        <w:rPr>
          <w:spacing w:val="-7"/>
        </w:rPr>
        <w:t xml:space="preserve"> </w:t>
      </w:r>
      <w:r w:rsidRPr="008C4ADC">
        <w:rPr>
          <w:spacing w:val="-2"/>
        </w:rPr>
        <w:t>С.</w:t>
      </w:r>
      <w:r w:rsidRPr="008C4ADC">
        <w:rPr>
          <w:spacing w:val="-7"/>
        </w:rPr>
        <w:t xml:space="preserve"> </w:t>
      </w:r>
      <w:r w:rsidRPr="008C4ADC">
        <w:rPr>
          <w:spacing w:val="-4"/>
        </w:rPr>
        <w:t>156–</w:t>
      </w:r>
      <w:r w:rsidRPr="008C4ADC">
        <w:t xml:space="preserve">161. URL: </w:t>
      </w:r>
      <w:hyperlink r:id="rId469">
        <w:r w:rsidRPr="008C4ADC">
          <w:rPr>
            <w:color w:val="0000FF"/>
            <w:u w:val="single" w:color="0000FF"/>
          </w:rPr>
          <w:t>https://chasprava.com.ua/index.php/journal/article/view/830</w:t>
        </w:r>
        <w:r w:rsidRPr="008C4ADC">
          <w:t>.</w:t>
        </w:r>
      </w:hyperlink>
      <w:r w:rsidRPr="008C4ADC">
        <w:t xml:space="preserve"> </w:t>
      </w:r>
    </w:p>
    <w:p w14:paraId="4A27E3BB" w14:textId="36ED16CA" w:rsidR="00F469CC" w:rsidRPr="008C4ADC" w:rsidRDefault="006160D3" w:rsidP="00004BAF">
      <w:pPr>
        <w:ind w:firstLine="567"/>
        <w:jc w:val="both"/>
      </w:pPr>
      <w:proofErr w:type="spellStart"/>
      <w:r w:rsidRPr="008C4ADC">
        <w:lastRenderedPageBreak/>
        <w:t>Радіонов</w:t>
      </w:r>
      <w:proofErr w:type="spellEnd"/>
      <w:r w:rsidRPr="008C4ADC">
        <w:rPr>
          <w:spacing w:val="23"/>
        </w:rPr>
        <w:t xml:space="preserve"> </w:t>
      </w:r>
      <w:r w:rsidRPr="008C4ADC">
        <w:t>І.</w:t>
      </w:r>
      <w:r w:rsidRPr="008C4ADC">
        <w:rPr>
          <w:spacing w:val="24"/>
        </w:rPr>
        <w:t xml:space="preserve"> </w:t>
      </w:r>
      <w:r w:rsidRPr="008C4ADC">
        <w:t>І.</w:t>
      </w:r>
      <w:r w:rsidRPr="008C4ADC">
        <w:rPr>
          <w:spacing w:val="19"/>
        </w:rPr>
        <w:t xml:space="preserve"> </w:t>
      </w:r>
      <w:r w:rsidRPr="008C4ADC">
        <w:t>Кримінальна</w:t>
      </w:r>
      <w:r w:rsidRPr="008C4ADC">
        <w:rPr>
          <w:spacing w:val="21"/>
        </w:rPr>
        <w:t xml:space="preserve"> </w:t>
      </w:r>
      <w:r w:rsidRPr="008C4ADC">
        <w:t>відповідальність</w:t>
      </w:r>
      <w:r w:rsidRPr="008C4ADC">
        <w:rPr>
          <w:spacing w:val="21"/>
        </w:rPr>
        <w:t xml:space="preserve"> </w:t>
      </w:r>
      <w:r w:rsidRPr="008C4ADC">
        <w:t>за</w:t>
      </w:r>
      <w:r w:rsidRPr="008C4ADC">
        <w:rPr>
          <w:spacing w:val="24"/>
        </w:rPr>
        <w:t xml:space="preserve"> </w:t>
      </w:r>
      <w:r w:rsidRPr="008C4ADC">
        <w:t>бандитизм</w:t>
      </w:r>
      <w:r w:rsidRPr="008C4ADC">
        <w:rPr>
          <w:spacing w:val="31"/>
        </w:rPr>
        <w:t xml:space="preserve"> </w:t>
      </w:r>
      <w:r w:rsidRPr="008C4ADC">
        <w:rPr>
          <w:spacing w:val="-10"/>
        </w:rPr>
        <w:t>:</w:t>
      </w:r>
      <w:r w:rsidR="00004BAF" w:rsidRPr="008C4ADC">
        <w:rPr>
          <w:spacing w:val="-10"/>
        </w:rPr>
        <w:t xml:space="preserve"> </w:t>
      </w:r>
      <w:proofErr w:type="spellStart"/>
      <w:r w:rsidRPr="008C4ADC">
        <w:t>дис</w:t>
      </w:r>
      <w:proofErr w:type="spellEnd"/>
      <w:r w:rsidRPr="008C4ADC">
        <w:t>.</w:t>
      </w:r>
      <w:r w:rsidRPr="008C4ADC">
        <w:rPr>
          <w:spacing w:val="-1"/>
        </w:rPr>
        <w:t xml:space="preserve"> </w:t>
      </w:r>
      <w:r w:rsidRPr="008C4ADC">
        <w:t>…</w:t>
      </w:r>
      <w:r w:rsidRPr="008C4ADC">
        <w:rPr>
          <w:spacing w:val="-6"/>
        </w:rPr>
        <w:t xml:space="preserve"> </w:t>
      </w:r>
      <w:proofErr w:type="spellStart"/>
      <w:r w:rsidRPr="008C4ADC">
        <w:t>канд</w:t>
      </w:r>
      <w:proofErr w:type="spellEnd"/>
      <w:r w:rsidRPr="008C4ADC">
        <w:t xml:space="preserve">. </w:t>
      </w:r>
      <w:proofErr w:type="spellStart"/>
      <w:r w:rsidRPr="008C4ADC">
        <w:t>юрид</w:t>
      </w:r>
      <w:proofErr w:type="spellEnd"/>
      <w:r w:rsidRPr="008C4ADC">
        <w:t>.</w:t>
      </w:r>
      <w:r w:rsidRPr="008C4ADC">
        <w:rPr>
          <w:spacing w:val="-5"/>
        </w:rPr>
        <w:t xml:space="preserve"> </w:t>
      </w:r>
      <w:r w:rsidRPr="008C4ADC">
        <w:t>наук. Харків</w:t>
      </w:r>
      <w:r w:rsidRPr="008C4ADC">
        <w:rPr>
          <w:spacing w:val="4"/>
        </w:rPr>
        <w:t xml:space="preserve"> </w:t>
      </w:r>
      <w:r w:rsidRPr="008C4ADC">
        <w:t>:</w:t>
      </w:r>
      <w:r w:rsidRPr="008C4ADC">
        <w:rPr>
          <w:spacing w:val="-6"/>
        </w:rPr>
        <w:t xml:space="preserve"> </w:t>
      </w:r>
      <w:r w:rsidRPr="008C4ADC">
        <w:t>2004. 205</w:t>
      </w:r>
      <w:r w:rsidRPr="008C4ADC">
        <w:rPr>
          <w:spacing w:val="-6"/>
        </w:rPr>
        <w:t xml:space="preserve"> </w:t>
      </w:r>
      <w:r w:rsidRPr="008C4ADC">
        <w:rPr>
          <w:spacing w:val="-5"/>
        </w:rPr>
        <w:t>с.</w:t>
      </w:r>
    </w:p>
    <w:p w14:paraId="7758580B" w14:textId="40902564" w:rsidR="00F469CC" w:rsidRPr="008C4ADC" w:rsidRDefault="006160D3" w:rsidP="00DE7D59">
      <w:pPr>
        <w:ind w:firstLine="567"/>
        <w:jc w:val="both"/>
      </w:pPr>
      <w:proofErr w:type="spellStart"/>
      <w:r w:rsidRPr="008C4ADC">
        <w:t>Радіонов</w:t>
      </w:r>
      <w:proofErr w:type="spellEnd"/>
      <w:r w:rsidRPr="008C4ADC">
        <w:t xml:space="preserve"> І. І. Проблеми кваліфікації бандитизму. </w:t>
      </w:r>
      <w:proofErr w:type="spellStart"/>
      <w:r w:rsidRPr="008C4ADC">
        <w:rPr>
          <w:i/>
        </w:rPr>
        <w:t>Ученые</w:t>
      </w:r>
      <w:proofErr w:type="spellEnd"/>
      <w:r w:rsidRPr="008C4ADC">
        <w:rPr>
          <w:i/>
        </w:rPr>
        <w:t xml:space="preserve"> записки</w:t>
      </w:r>
      <w:r w:rsidR="00531F5D" w:rsidRPr="008C4ADC">
        <w:rPr>
          <w:i/>
          <w:spacing w:val="80"/>
          <w:w w:val="150"/>
        </w:rPr>
        <w:t xml:space="preserve"> </w:t>
      </w:r>
      <w:proofErr w:type="spellStart"/>
      <w:r w:rsidRPr="008C4ADC">
        <w:rPr>
          <w:i/>
        </w:rPr>
        <w:t>Таврического</w:t>
      </w:r>
      <w:proofErr w:type="spellEnd"/>
      <w:r w:rsidR="00531F5D" w:rsidRPr="008C4ADC">
        <w:rPr>
          <w:i/>
          <w:spacing w:val="80"/>
          <w:w w:val="150"/>
        </w:rPr>
        <w:t xml:space="preserve"> </w:t>
      </w:r>
      <w:proofErr w:type="spellStart"/>
      <w:r w:rsidRPr="008C4ADC">
        <w:rPr>
          <w:i/>
        </w:rPr>
        <w:t>национального</w:t>
      </w:r>
      <w:proofErr w:type="spellEnd"/>
      <w:r w:rsidR="00531F5D" w:rsidRPr="008C4ADC">
        <w:rPr>
          <w:i/>
          <w:spacing w:val="80"/>
          <w:w w:val="150"/>
        </w:rPr>
        <w:t xml:space="preserve"> </w:t>
      </w:r>
      <w:proofErr w:type="spellStart"/>
      <w:r w:rsidRPr="008C4ADC">
        <w:rPr>
          <w:i/>
        </w:rPr>
        <w:t>университета</w:t>
      </w:r>
      <w:proofErr w:type="spellEnd"/>
      <w:r w:rsidRPr="008C4ADC">
        <w:rPr>
          <w:i/>
          <w:spacing w:val="80"/>
        </w:rPr>
        <w:t xml:space="preserve"> </w:t>
      </w:r>
      <w:proofErr w:type="spellStart"/>
      <w:r w:rsidRPr="008C4ADC">
        <w:rPr>
          <w:i/>
        </w:rPr>
        <w:t>им</w:t>
      </w:r>
      <w:proofErr w:type="spellEnd"/>
      <w:r w:rsidRPr="008C4ADC">
        <w:rPr>
          <w:i/>
        </w:rPr>
        <w:t>.</w:t>
      </w:r>
      <w:r w:rsidRPr="008C4ADC">
        <w:rPr>
          <w:i/>
          <w:spacing w:val="80"/>
        </w:rPr>
        <w:t xml:space="preserve"> </w:t>
      </w:r>
      <w:r w:rsidRPr="008C4ADC">
        <w:rPr>
          <w:i/>
        </w:rPr>
        <w:t>И.</w:t>
      </w:r>
      <w:r w:rsidRPr="008C4ADC">
        <w:rPr>
          <w:i/>
          <w:spacing w:val="-4"/>
        </w:rPr>
        <w:t xml:space="preserve"> </w:t>
      </w:r>
      <w:r w:rsidRPr="008C4ADC">
        <w:rPr>
          <w:i/>
        </w:rPr>
        <w:t>В.</w:t>
      </w:r>
      <w:r w:rsidRPr="008C4ADC">
        <w:rPr>
          <w:i/>
          <w:spacing w:val="-9"/>
        </w:rPr>
        <w:t xml:space="preserve"> </w:t>
      </w:r>
      <w:proofErr w:type="spellStart"/>
      <w:r w:rsidRPr="008C4ADC">
        <w:rPr>
          <w:i/>
        </w:rPr>
        <w:t>Вернадского</w:t>
      </w:r>
      <w:proofErr w:type="spellEnd"/>
      <w:r w:rsidRPr="008C4ADC">
        <w:rPr>
          <w:i/>
        </w:rPr>
        <w:t>.</w:t>
      </w:r>
      <w:r w:rsidRPr="008C4ADC">
        <w:rPr>
          <w:i/>
          <w:spacing w:val="-8"/>
        </w:rPr>
        <w:t xml:space="preserve"> </w:t>
      </w:r>
      <w:proofErr w:type="spellStart"/>
      <w:r w:rsidRPr="008C4ADC">
        <w:rPr>
          <w:i/>
        </w:rPr>
        <w:t>Серия</w:t>
      </w:r>
      <w:proofErr w:type="spellEnd"/>
      <w:r w:rsidRPr="008C4ADC">
        <w:rPr>
          <w:i/>
        </w:rPr>
        <w:t>:</w:t>
      </w:r>
      <w:r w:rsidRPr="008C4ADC">
        <w:rPr>
          <w:i/>
          <w:spacing w:val="-7"/>
        </w:rPr>
        <w:t xml:space="preserve"> </w:t>
      </w:r>
      <w:proofErr w:type="spellStart"/>
      <w:r w:rsidRPr="008C4ADC">
        <w:rPr>
          <w:i/>
        </w:rPr>
        <w:t>Юридические</w:t>
      </w:r>
      <w:proofErr w:type="spellEnd"/>
      <w:r w:rsidRPr="008C4ADC">
        <w:rPr>
          <w:i/>
          <w:spacing w:val="-8"/>
        </w:rPr>
        <w:t xml:space="preserve"> </w:t>
      </w:r>
      <w:r w:rsidRPr="008C4ADC">
        <w:rPr>
          <w:i/>
        </w:rPr>
        <w:t>науки</w:t>
      </w:r>
      <w:r w:rsidRPr="008C4ADC">
        <w:t>.</w:t>
      </w:r>
      <w:r w:rsidRPr="008C4ADC">
        <w:rPr>
          <w:spacing w:val="-8"/>
        </w:rPr>
        <w:t xml:space="preserve"> </w:t>
      </w:r>
      <w:r w:rsidRPr="008C4ADC">
        <w:t>Т.</w:t>
      </w:r>
      <w:r w:rsidRPr="008C4ADC">
        <w:rPr>
          <w:spacing w:val="-4"/>
        </w:rPr>
        <w:t xml:space="preserve"> </w:t>
      </w:r>
      <w:r w:rsidRPr="008C4ADC">
        <w:t>24</w:t>
      </w:r>
      <w:r w:rsidRPr="008C4ADC">
        <w:rPr>
          <w:spacing w:val="-11"/>
        </w:rPr>
        <w:t xml:space="preserve"> </w:t>
      </w:r>
      <w:r w:rsidRPr="008C4ADC">
        <w:t>(63).</w:t>
      </w:r>
      <w:r w:rsidRPr="008C4ADC">
        <w:rPr>
          <w:spacing w:val="-4"/>
        </w:rPr>
        <w:t xml:space="preserve"> </w:t>
      </w:r>
      <w:r w:rsidRPr="008C4ADC">
        <w:t>№</w:t>
      </w:r>
      <w:r w:rsidRPr="008C4ADC">
        <w:rPr>
          <w:spacing w:val="-10"/>
        </w:rPr>
        <w:t xml:space="preserve"> </w:t>
      </w:r>
      <w:r w:rsidRPr="008C4ADC">
        <w:t>1.</w:t>
      </w:r>
      <w:r w:rsidRPr="008C4ADC">
        <w:rPr>
          <w:spacing w:val="-8"/>
        </w:rPr>
        <w:t xml:space="preserve"> </w:t>
      </w:r>
      <w:r w:rsidRPr="008C4ADC">
        <w:t xml:space="preserve">2011. С. 195–201. URL: </w:t>
      </w:r>
      <w:hyperlink r:id="rId470">
        <w:r w:rsidRPr="008C4ADC">
          <w:rPr>
            <w:color w:val="0000FF"/>
            <w:u w:val="single" w:color="0000FF"/>
          </w:rPr>
          <w:t>https://cyberleninka.ru/article/n/problemi-</w:t>
        </w:r>
      </w:hyperlink>
      <w:hyperlink r:id="rId471">
        <w:r w:rsidRPr="008C4ADC">
          <w:rPr>
            <w:color w:val="0000FF"/>
            <w:spacing w:val="-2"/>
            <w:u w:val="single" w:color="0000FF"/>
          </w:rPr>
          <w:t>kvalifikatsiyi-banditizmu/viewer</w:t>
        </w:r>
        <w:r w:rsidRPr="008C4ADC">
          <w:rPr>
            <w:spacing w:val="-2"/>
          </w:rPr>
          <w:t>.</w:t>
        </w:r>
      </w:hyperlink>
    </w:p>
    <w:p w14:paraId="13369968" w14:textId="74F73748" w:rsidR="00F469CC" w:rsidRPr="008C4ADC" w:rsidRDefault="006160D3" w:rsidP="00DE7D59">
      <w:pPr>
        <w:pStyle w:val="a3"/>
        <w:ind w:left="0" w:firstLine="567"/>
      </w:pPr>
      <w:proofErr w:type="spellStart"/>
      <w:r w:rsidRPr="008C4ADC">
        <w:t>Семенишин</w:t>
      </w:r>
      <w:proofErr w:type="spellEnd"/>
      <w:r w:rsidRPr="008C4ADC">
        <w:t xml:space="preserve"> М. Об’єктивні ознаки бандитизму за кримінальним законодавством України. </w:t>
      </w:r>
      <w:r w:rsidRPr="008C4ADC">
        <w:rPr>
          <w:i/>
        </w:rPr>
        <w:t xml:space="preserve">Підприємництво, господарство і право. </w:t>
      </w:r>
      <w:r w:rsidRPr="008C4ADC">
        <w:t xml:space="preserve">2020. № 3. С. 258–264. URL: </w:t>
      </w:r>
      <w:hyperlink r:id="rId472">
        <w:r w:rsidRPr="008C4ADC">
          <w:rPr>
            <w:color w:val="0000FF"/>
            <w:u w:val="single" w:color="0000FF"/>
          </w:rPr>
          <w:t>http://pgp-</w:t>
        </w:r>
      </w:hyperlink>
      <w:hyperlink r:id="rId473">
        <w:r w:rsidRPr="008C4ADC">
          <w:rPr>
            <w:color w:val="0000FF"/>
            <w:spacing w:val="-2"/>
            <w:u w:val="single" w:color="0000FF"/>
          </w:rPr>
          <w:t>journal.kiev.ua/archive/2020/3/44.pdf</w:t>
        </w:r>
        <w:r w:rsidRPr="008C4ADC">
          <w:rPr>
            <w:spacing w:val="-2"/>
          </w:rPr>
          <w:t>.</w:t>
        </w:r>
      </w:hyperlink>
    </w:p>
    <w:p w14:paraId="30A7E48D" w14:textId="4B10A9B6" w:rsidR="00F469CC" w:rsidRPr="008C4ADC" w:rsidRDefault="006160D3" w:rsidP="00DE7D59">
      <w:pPr>
        <w:pStyle w:val="a3"/>
        <w:ind w:left="0" w:firstLine="567"/>
      </w:pPr>
      <w:r w:rsidRPr="008C4ADC">
        <w:t>Тихий В. П. Злочини проти громадської безпеки : наук.-</w:t>
      </w:r>
      <w:proofErr w:type="spellStart"/>
      <w:r w:rsidRPr="008C4ADC">
        <w:t>практ</w:t>
      </w:r>
      <w:proofErr w:type="spellEnd"/>
      <w:r w:rsidRPr="008C4ADC">
        <w:t>. коментар. Київ : ІДПДБ СБ України, 2010. 72 с.</w:t>
      </w:r>
    </w:p>
    <w:p w14:paraId="33F7D0C9" w14:textId="77777777" w:rsidR="00F469CC" w:rsidRPr="008C4ADC" w:rsidRDefault="006160D3" w:rsidP="00DE7D59">
      <w:pPr>
        <w:pStyle w:val="a3"/>
        <w:ind w:left="0" w:firstLine="567"/>
      </w:pPr>
      <w:r w:rsidRPr="008C4ADC">
        <w:t xml:space="preserve">Чорний Р. Л. Бандитизм за кримінальним правом України :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наук. Київ, 2005. 236 с.</w:t>
      </w:r>
    </w:p>
    <w:p w14:paraId="3FDF8C32" w14:textId="77777777" w:rsidR="00004BAF" w:rsidRPr="008C4ADC" w:rsidRDefault="00004BAF" w:rsidP="00DE7D59">
      <w:pPr>
        <w:pStyle w:val="a3"/>
        <w:ind w:left="0" w:firstLine="567"/>
      </w:pPr>
    </w:p>
    <w:p w14:paraId="5F357970" w14:textId="10DB49AB" w:rsidR="00004BAF" w:rsidRPr="008C4ADC" w:rsidRDefault="006160D3" w:rsidP="00004BAF">
      <w:pPr>
        <w:pStyle w:val="a3"/>
        <w:ind w:left="0" w:firstLine="0"/>
        <w:jc w:val="center"/>
        <w:rPr>
          <w:i/>
          <w:iCs/>
        </w:rPr>
      </w:pPr>
      <w:r w:rsidRPr="008C4ADC">
        <w:rPr>
          <w:i/>
          <w:iCs/>
        </w:rPr>
        <w:t>Список</w:t>
      </w:r>
      <w:r w:rsidRPr="008C4ADC">
        <w:rPr>
          <w:i/>
          <w:iCs/>
          <w:spacing w:val="80"/>
        </w:rPr>
        <w:t xml:space="preserve"> </w:t>
      </w:r>
      <w:r w:rsidRPr="008C4ADC">
        <w:rPr>
          <w:i/>
          <w:iCs/>
        </w:rPr>
        <w:t>додатк</w:t>
      </w:r>
      <w:r w:rsidR="00004BAF" w:rsidRPr="008C4ADC">
        <w:rPr>
          <w:i/>
          <w:iCs/>
        </w:rPr>
        <w:t>о</w:t>
      </w:r>
      <w:r w:rsidRPr="008C4ADC">
        <w:rPr>
          <w:i/>
          <w:iCs/>
        </w:rPr>
        <w:t>вої</w:t>
      </w:r>
      <w:r w:rsidRPr="008C4ADC">
        <w:rPr>
          <w:i/>
          <w:iCs/>
          <w:spacing w:val="80"/>
        </w:rPr>
        <w:t xml:space="preserve"> </w:t>
      </w:r>
      <w:r w:rsidRPr="008C4ADC">
        <w:rPr>
          <w:i/>
          <w:iCs/>
        </w:rPr>
        <w:t>літератури</w:t>
      </w:r>
    </w:p>
    <w:p w14:paraId="4C8873EC" w14:textId="433C172E" w:rsidR="00F469CC" w:rsidRPr="008C4ADC" w:rsidRDefault="006160D3" w:rsidP="00004BAF">
      <w:pPr>
        <w:pStyle w:val="a3"/>
        <w:ind w:left="0" w:firstLine="567"/>
      </w:pPr>
      <w:r w:rsidRPr="008C4ADC">
        <w:t>Гаврилов</w:t>
      </w:r>
      <w:r w:rsidRPr="008C4ADC">
        <w:rPr>
          <w:spacing w:val="53"/>
        </w:rPr>
        <w:t xml:space="preserve"> </w:t>
      </w:r>
      <w:r w:rsidRPr="008C4ADC">
        <w:t>Ю.</w:t>
      </w:r>
      <w:r w:rsidRPr="008C4ADC">
        <w:rPr>
          <w:spacing w:val="51"/>
        </w:rPr>
        <w:t xml:space="preserve"> </w:t>
      </w:r>
      <w:r w:rsidRPr="008C4ADC">
        <w:t>Г.</w:t>
      </w:r>
      <w:r w:rsidRPr="008C4ADC">
        <w:rPr>
          <w:spacing w:val="52"/>
        </w:rPr>
        <w:t xml:space="preserve"> </w:t>
      </w:r>
      <w:r w:rsidRPr="008C4ADC">
        <w:t>До</w:t>
      </w:r>
      <w:r w:rsidRPr="008C4ADC">
        <w:rPr>
          <w:spacing w:val="49"/>
        </w:rPr>
        <w:t xml:space="preserve"> </w:t>
      </w:r>
      <w:r w:rsidRPr="008C4ADC">
        <w:t>проблеми</w:t>
      </w:r>
      <w:r w:rsidRPr="008C4ADC">
        <w:rPr>
          <w:spacing w:val="56"/>
        </w:rPr>
        <w:t xml:space="preserve"> </w:t>
      </w:r>
      <w:r w:rsidRPr="008C4ADC">
        <w:t>визначення</w:t>
      </w:r>
      <w:r w:rsidRPr="008C4ADC">
        <w:rPr>
          <w:spacing w:val="53"/>
        </w:rPr>
        <w:t xml:space="preserve"> </w:t>
      </w:r>
      <w:r w:rsidRPr="008C4ADC">
        <w:t>озброєності</w:t>
      </w:r>
      <w:r w:rsidRPr="008C4ADC">
        <w:rPr>
          <w:spacing w:val="51"/>
        </w:rPr>
        <w:t xml:space="preserve"> </w:t>
      </w:r>
      <w:r w:rsidRPr="008C4ADC">
        <w:rPr>
          <w:spacing w:val="-5"/>
        </w:rPr>
        <w:t>як</w:t>
      </w:r>
      <w:r w:rsidR="00004BAF" w:rsidRPr="008C4ADC">
        <w:rPr>
          <w:spacing w:val="-5"/>
        </w:rPr>
        <w:t xml:space="preserve"> </w:t>
      </w:r>
      <w:r w:rsidRPr="008C4ADC">
        <w:t>ознаки</w:t>
      </w:r>
      <w:r w:rsidRPr="008C4ADC">
        <w:rPr>
          <w:spacing w:val="-4"/>
        </w:rPr>
        <w:t xml:space="preserve"> </w:t>
      </w:r>
      <w:r w:rsidRPr="008C4ADC">
        <w:t>банд.</w:t>
      </w:r>
      <w:r w:rsidRPr="008C4ADC">
        <w:rPr>
          <w:spacing w:val="-5"/>
        </w:rPr>
        <w:t xml:space="preserve"> </w:t>
      </w:r>
      <w:r w:rsidRPr="008C4ADC">
        <w:rPr>
          <w:i/>
        </w:rPr>
        <w:t>Реформування</w:t>
      </w:r>
      <w:r w:rsidRPr="008C4ADC">
        <w:rPr>
          <w:i/>
          <w:spacing w:val="-7"/>
        </w:rPr>
        <w:t xml:space="preserve"> </w:t>
      </w:r>
      <w:r w:rsidRPr="008C4ADC">
        <w:rPr>
          <w:i/>
        </w:rPr>
        <w:t>національного</w:t>
      </w:r>
      <w:r w:rsidRPr="008C4ADC">
        <w:rPr>
          <w:i/>
          <w:spacing w:val="-9"/>
        </w:rPr>
        <w:t xml:space="preserve"> </w:t>
      </w:r>
      <w:r w:rsidRPr="008C4ADC">
        <w:rPr>
          <w:i/>
        </w:rPr>
        <w:t>та</w:t>
      </w:r>
      <w:r w:rsidRPr="008C4ADC">
        <w:rPr>
          <w:i/>
          <w:spacing w:val="-5"/>
        </w:rPr>
        <w:t xml:space="preserve"> </w:t>
      </w:r>
      <w:r w:rsidRPr="008C4ADC">
        <w:rPr>
          <w:i/>
        </w:rPr>
        <w:t>міжнародного</w:t>
      </w:r>
      <w:r w:rsidRPr="008C4ADC">
        <w:rPr>
          <w:i/>
          <w:spacing w:val="-5"/>
        </w:rPr>
        <w:t xml:space="preserve"> </w:t>
      </w:r>
      <w:r w:rsidRPr="008C4ADC">
        <w:rPr>
          <w:i/>
        </w:rPr>
        <w:t>права</w:t>
      </w:r>
      <w:r w:rsidRPr="008C4ADC">
        <w:t>: перспективи</w:t>
      </w:r>
      <w:r w:rsidR="00531F5D" w:rsidRPr="008C4ADC">
        <w:rPr>
          <w:spacing w:val="40"/>
        </w:rPr>
        <w:t xml:space="preserve"> </w:t>
      </w:r>
      <w:r w:rsidRPr="008C4ADC">
        <w:t>та</w:t>
      </w:r>
      <w:r w:rsidR="00531F5D" w:rsidRPr="008C4ADC">
        <w:rPr>
          <w:spacing w:val="40"/>
        </w:rPr>
        <w:t xml:space="preserve"> </w:t>
      </w:r>
      <w:r w:rsidRPr="008C4ADC">
        <w:t>пріоритети</w:t>
      </w:r>
      <w:r w:rsidRPr="008C4ADC">
        <w:rPr>
          <w:spacing w:val="-3"/>
        </w:rPr>
        <w:t xml:space="preserve"> </w:t>
      </w:r>
      <w:r w:rsidRPr="008C4ADC">
        <w:t>:</w:t>
      </w:r>
      <w:r w:rsidRPr="008C4ADC">
        <w:rPr>
          <w:spacing w:val="40"/>
        </w:rPr>
        <w:t xml:space="preserve"> </w:t>
      </w:r>
      <w:r w:rsidRPr="008C4ADC">
        <w:t>тези</w:t>
      </w:r>
      <w:r w:rsidRPr="008C4ADC">
        <w:rPr>
          <w:spacing w:val="40"/>
        </w:rPr>
        <w:t xml:space="preserve"> </w:t>
      </w:r>
      <w:proofErr w:type="spellStart"/>
      <w:r w:rsidRPr="008C4ADC">
        <w:t>доп</w:t>
      </w:r>
      <w:proofErr w:type="spellEnd"/>
      <w:r w:rsidRPr="008C4ADC">
        <w:t>.</w:t>
      </w:r>
      <w:r w:rsidRPr="008C4ADC">
        <w:rPr>
          <w:spacing w:val="40"/>
        </w:rPr>
        <w:t xml:space="preserve"> </w:t>
      </w:r>
      <w:r w:rsidRPr="008C4ADC">
        <w:t>Міжнар.</w:t>
      </w:r>
      <w:r w:rsidRPr="008C4ADC">
        <w:rPr>
          <w:spacing w:val="-8"/>
        </w:rPr>
        <w:t xml:space="preserve"> </w:t>
      </w:r>
      <w:r w:rsidRPr="008C4ADC">
        <w:t>наук.-</w:t>
      </w:r>
      <w:proofErr w:type="spellStart"/>
      <w:r w:rsidRPr="008C4ADC">
        <w:t>практ</w:t>
      </w:r>
      <w:proofErr w:type="spellEnd"/>
      <w:r w:rsidRPr="008C4ADC">
        <w:t xml:space="preserve">. </w:t>
      </w:r>
      <w:proofErr w:type="spellStart"/>
      <w:r w:rsidRPr="008C4ADC">
        <w:t>конф</w:t>
      </w:r>
      <w:proofErr w:type="spellEnd"/>
      <w:r w:rsidRPr="008C4ADC">
        <w:t>. (м. Одеса, 20–21 січ. 2017 р.). Одеса, 2017. С. 88–91.</w:t>
      </w:r>
    </w:p>
    <w:p w14:paraId="29D3FB94" w14:textId="77777777" w:rsidR="00F469CC" w:rsidRPr="008C4ADC" w:rsidRDefault="006160D3" w:rsidP="00DE7D59">
      <w:pPr>
        <w:pStyle w:val="a3"/>
        <w:ind w:left="0" w:firstLine="567"/>
      </w:pPr>
      <w:proofErr w:type="spellStart"/>
      <w:r w:rsidRPr="008C4ADC">
        <w:t>Голіна</w:t>
      </w:r>
      <w:proofErr w:type="spellEnd"/>
      <w:r w:rsidRPr="008C4ADC">
        <w:t xml:space="preserve"> В. В. Кримінологічні та кримінально-правові проблеми боротьби з бандитизмом. Соціально-правові й кримінологічні дослідження. Харків : Регіон-</w:t>
      </w:r>
      <w:proofErr w:type="spellStart"/>
      <w:r w:rsidRPr="008C4ADC">
        <w:t>інформ</w:t>
      </w:r>
      <w:proofErr w:type="spellEnd"/>
      <w:r w:rsidRPr="008C4ADC">
        <w:t>, 2004. 2012.</w:t>
      </w:r>
    </w:p>
    <w:p w14:paraId="7970845B" w14:textId="7C50561E" w:rsidR="00F469CC" w:rsidRPr="008C4ADC" w:rsidRDefault="006160D3" w:rsidP="00004BAF">
      <w:pPr>
        <w:pStyle w:val="a3"/>
        <w:ind w:left="0" w:firstLine="567"/>
      </w:pPr>
      <w:r w:rsidRPr="008C4ADC">
        <w:t>Докучаєва</w:t>
      </w:r>
      <w:r w:rsidR="00531F5D" w:rsidRPr="008C4ADC">
        <w:rPr>
          <w:spacing w:val="65"/>
        </w:rPr>
        <w:t xml:space="preserve"> </w:t>
      </w:r>
      <w:r w:rsidRPr="008C4ADC">
        <w:t>В.</w:t>
      </w:r>
      <w:r w:rsidR="00531F5D" w:rsidRPr="008C4ADC">
        <w:rPr>
          <w:spacing w:val="65"/>
        </w:rPr>
        <w:t xml:space="preserve"> </w:t>
      </w:r>
      <w:r w:rsidRPr="008C4ADC">
        <w:t>Бандитизм</w:t>
      </w:r>
      <w:r w:rsidR="00531F5D" w:rsidRPr="008C4ADC">
        <w:rPr>
          <w:spacing w:val="67"/>
        </w:rPr>
        <w:t xml:space="preserve"> </w:t>
      </w:r>
      <w:r w:rsidRPr="008C4ADC">
        <w:t>як</w:t>
      </w:r>
      <w:r w:rsidR="00531F5D" w:rsidRPr="008C4ADC">
        <w:rPr>
          <w:spacing w:val="63"/>
        </w:rPr>
        <w:t xml:space="preserve"> </w:t>
      </w:r>
      <w:r w:rsidRPr="008C4ADC">
        <w:t>злочинне</w:t>
      </w:r>
      <w:r w:rsidR="00531F5D" w:rsidRPr="008C4ADC">
        <w:rPr>
          <w:spacing w:val="63"/>
        </w:rPr>
        <w:t xml:space="preserve"> </w:t>
      </w:r>
      <w:r w:rsidRPr="008C4ADC">
        <w:t>діяння,</w:t>
      </w:r>
      <w:r w:rsidR="00531F5D" w:rsidRPr="008C4ADC">
        <w:rPr>
          <w:spacing w:val="66"/>
        </w:rPr>
        <w:t xml:space="preserve"> </w:t>
      </w:r>
      <w:r w:rsidRPr="008C4ADC">
        <w:rPr>
          <w:spacing w:val="-5"/>
        </w:rPr>
        <w:t>що</w:t>
      </w:r>
      <w:r w:rsidR="00004BAF" w:rsidRPr="008C4ADC">
        <w:rPr>
          <w:spacing w:val="-5"/>
        </w:rPr>
        <w:t xml:space="preserve"> </w:t>
      </w:r>
      <w:r w:rsidRPr="008C4ADC">
        <w:t xml:space="preserve">характеризується особливою суспільною небезпечністю. </w:t>
      </w:r>
      <w:r w:rsidRPr="008C4ADC">
        <w:rPr>
          <w:i/>
        </w:rPr>
        <w:t>Підприємництво,</w:t>
      </w:r>
      <w:r w:rsidRPr="008C4ADC">
        <w:rPr>
          <w:i/>
          <w:spacing w:val="-14"/>
        </w:rPr>
        <w:t xml:space="preserve"> </w:t>
      </w:r>
      <w:r w:rsidRPr="008C4ADC">
        <w:rPr>
          <w:i/>
        </w:rPr>
        <w:t>господарство</w:t>
      </w:r>
      <w:r w:rsidRPr="008C4ADC">
        <w:rPr>
          <w:i/>
          <w:spacing w:val="-14"/>
        </w:rPr>
        <w:t xml:space="preserve"> </w:t>
      </w:r>
      <w:r w:rsidRPr="008C4ADC">
        <w:rPr>
          <w:i/>
        </w:rPr>
        <w:t>і</w:t>
      </w:r>
      <w:r w:rsidRPr="008C4ADC">
        <w:rPr>
          <w:i/>
          <w:spacing w:val="-14"/>
        </w:rPr>
        <w:t xml:space="preserve"> </w:t>
      </w:r>
      <w:r w:rsidRPr="008C4ADC">
        <w:rPr>
          <w:i/>
        </w:rPr>
        <w:t>право.</w:t>
      </w:r>
      <w:r w:rsidRPr="008C4ADC">
        <w:rPr>
          <w:i/>
          <w:spacing w:val="-13"/>
        </w:rPr>
        <w:t xml:space="preserve"> </w:t>
      </w:r>
      <w:r w:rsidRPr="008C4ADC">
        <w:t>2019.</w:t>
      </w:r>
      <w:r w:rsidRPr="008C4ADC">
        <w:rPr>
          <w:spacing w:val="-14"/>
        </w:rPr>
        <w:t xml:space="preserve"> </w:t>
      </w:r>
      <w:r w:rsidRPr="008C4ADC">
        <w:t>№</w:t>
      </w:r>
      <w:r w:rsidRPr="008C4ADC">
        <w:rPr>
          <w:spacing w:val="-14"/>
        </w:rPr>
        <w:t xml:space="preserve"> </w:t>
      </w:r>
      <w:r w:rsidRPr="008C4ADC">
        <w:t>5.</w:t>
      </w:r>
      <w:r w:rsidRPr="008C4ADC">
        <w:rPr>
          <w:spacing w:val="-14"/>
        </w:rPr>
        <w:t xml:space="preserve"> </w:t>
      </w:r>
      <w:r w:rsidRPr="008C4ADC">
        <w:t>С.</w:t>
      </w:r>
      <w:r w:rsidRPr="008C4ADC">
        <w:rPr>
          <w:spacing w:val="-13"/>
        </w:rPr>
        <w:t xml:space="preserve"> </w:t>
      </w:r>
      <w:r w:rsidRPr="008C4ADC">
        <w:t>237–239.</w:t>
      </w:r>
      <w:r w:rsidRPr="008C4ADC">
        <w:rPr>
          <w:spacing w:val="-14"/>
        </w:rPr>
        <w:t xml:space="preserve"> </w:t>
      </w:r>
      <w:r w:rsidRPr="008C4ADC">
        <w:t xml:space="preserve">URL: </w:t>
      </w:r>
      <w:hyperlink r:id="rId474">
        <w:r w:rsidRPr="008C4ADC">
          <w:rPr>
            <w:color w:val="0000FF"/>
            <w:spacing w:val="-2"/>
            <w:u w:val="single" w:color="0000FF"/>
          </w:rPr>
          <w:t>http://pgp-journal.kiev.ua/archive/2019/5/44.pdf</w:t>
        </w:r>
        <w:r w:rsidRPr="008C4ADC">
          <w:rPr>
            <w:spacing w:val="-2"/>
          </w:rPr>
          <w:t>.</w:t>
        </w:r>
      </w:hyperlink>
    </w:p>
    <w:p w14:paraId="508222E9" w14:textId="1A98A5A5" w:rsidR="00F469CC" w:rsidRPr="008C4ADC" w:rsidRDefault="006160D3" w:rsidP="00DE7D59">
      <w:pPr>
        <w:pStyle w:val="a3"/>
        <w:ind w:left="0" w:firstLine="567"/>
      </w:pPr>
      <w:r w:rsidRPr="008C4ADC">
        <w:t>Зінченко І. О. Деякі питання кримінальної відповідальності за бандитизм.</w:t>
      </w:r>
      <w:r w:rsidR="00531F5D" w:rsidRPr="008C4ADC">
        <w:rPr>
          <w:spacing w:val="80"/>
        </w:rPr>
        <w:t xml:space="preserve"> </w:t>
      </w:r>
      <w:r w:rsidRPr="008C4ADC">
        <w:rPr>
          <w:i/>
        </w:rPr>
        <w:t>Проблеми</w:t>
      </w:r>
      <w:r w:rsidR="00531F5D" w:rsidRPr="008C4ADC">
        <w:rPr>
          <w:i/>
          <w:spacing w:val="80"/>
          <w:w w:val="150"/>
        </w:rPr>
        <w:t xml:space="preserve"> </w:t>
      </w:r>
      <w:r w:rsidRPr="008C4ADC">
        <w:rPr>
          <w:i/>
        </w:rPr>
        <w:t>законності</w:t>
      </w:r>
      <w:r w:rsidRPr="008C4ADC">
        <w:t>.</w:t>
      </w:r>
      <w:r w:rsidR="00531F5D" w:rsidRPr="008C4ADC">
        <w:rPr>
          <w:spacing w:val="80"/>
          <w:w w:val="150"/>
        </w:rPr>
        <w:t xml:space="preserve"> </w:t>
      </w:r>
      <w:r w:rsidRPr="008C4ADC">
        <w:t>2006.</w:t>
      </w:r>
      <w:r w:rsidR="00531F5D" w:rsidRPr="008C4ADC">
        <w:rPr>
          <w:spacing w:val="80"/>
        </w:rPr>
        <w:t xml:space="preserve"> </w:t>
      </w:r>
      <w:r w:rsidRPr="008C4ADC">
        <w:t>№</w:t>
      </w:r>
      <w:r w:rsidR="00531F5D" w:rsidRPr="008C4ADC">
        <w:rPr>
          <w:spacing w:val="80"/>
        </w:rPr>
        <w:t xml:space="preserve"> </w:t>
      </w:r>
      <w:r w:rsidRPr="008C4ADC">
        <w:t>79.</w:t>
      </w:r>
      <w:r w:rsidR="00004BAF" w:rsidRPr="008C4ADC">
        <w:t xml:space="preserve"> </w:t>
      </w:r>
      <w:r w:rsidRPr="008C4ADC">
        <w:t>С.</w:t>
      </w:r>
      <w:r w:rsidRPr="008C4ADC">
        <w:rPr>
          <w:spacing w:val="-1"/>
        </w:rPr>
        <w:t xml:space="preserve"> </w:t>
      </w:r>
      <w:r w:rsidRPr="008C4ADC">
        <w:rPr>
          <w:spacing w:val="-2"/>
        </w:rPr>
        <w:t>116–121.</w:t>
      </w:r>
    </w:p>
    <w:p w14:paraId="2B822E5F" w14:textId="6D176DA0" w:rsidR="00F469CC" w:rsidRPr="008C4ADC" w:rsidRDefault="006160D3" w:rsidP="00DE7D59">
      <w:pPr>
        <w:pStyle w:val="a3"/>
        <w:ind w:left="0" w:firstLine="567"/>
      </w:pPr>
      <w:r w:rsidRPr="008C4ADC">
        <w:t xml:space="preserve">Іваненко І. В. Бандитизм: кримінологічне та кримінально- правове дослідження : </w:t>
      </w:r>
      <w:proofErr w:type="spellStart"/>
      <w:r w:rsidRPr="008C4ADC">
        <w:t>автореф</w:t>
      </w:r>
      <w:proofErr w:type="spellEnd"/>
      <w:r w:rsidRPr="008C4ADC">
        <w:t xml:space="preserve">.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xml:space="preserve">. наук. Одеса, 2003. 25 с. URL: </w:t>
      </w:r>
      <w:hyperlink r:id="rId475">
        <w:r w:rsidRPr="008C4ADC">
          <w:rPr>
            <w:color w:val="0000FF"/>
            <w:u w:val="single" w:color="0000FF"/>
          </w:rPr>
          <w:t>https://dspace.onua.edu.ua/items/50585124-a5b1-</w:t>
        </w:r>
      </w:hyperlink>
      <w:hyperlink r:id="rId476">
        <w:r w:rsidRPr="008C4ADC">
          <w:rPr>
            <w:color w:val="0000FF"/>
            <w:spacing w:val="-2"/>
            <w:u w:val="single" w:color="0000FF"/>
          </w:rPr>
          <w:t>4182-bcfa-1ff4f0e23a53</w:t>
        </w:r>
        <w:r w:rsidRPr="008C4ADC">
          <w:rPr>
            <w:spacing w:val="-2"/>
          </w:rPr>
          <w:t>.</w:t>
        </w:r>
      </w:hyperlink>
    </w:p>
    <w:p w14:paraId="3C39B14D" w14:textId="77777777" w:rsidR="00F469CC" w:rsidRPr="008C4ADC" w:rsidRDefault="006160D3" w:rsidP="00DE7D59">
      <w:pPr>
        <w:pStyle w:val="a3"/>
        <w:ind w:left="0" w:firstLine="567"/>
      </w:pPr>
      <w:proofErr w:type="spellStart"/>
      <w:r w:rsidRPr="008C4ADC">
        <w:t>Лихова</w:t>
      </w:r>
      <w:proofErr w:type="spellEnd"/>
      <w:r w:rsidRPr="008C4ADC">
        <w:t xml:space="preserve"> С., </w:t>
      </w:r>
      <w:proofErr w:type="spellStart"/>
      <w:r w:rsidRPr="008C4ADC">
        <w:t>Нагнойний</w:t>
      </w:r>
      <w:proofErr w:type="spellEnd"/>
      <w:r w:rsidRPr="008C4ADC">
        <w:t xml:space="preserve"> Л. Бандитизм: спірні питання кваліфікації. </w:t>
      </w:r>
      <w:r w:rsidRPr="008C4ADC">
        <w:rPr>
          <w:i/>
        </w:rPr>
        <w:t>Право України</w:t>
      </w:r>
      <w:r w:rsidRPr="008C4ADC">
        <w:t>, 1998. № 3. С. 75–76.</w:t>
      </w:r>
    </w:p>
    <w:p w14:paraId="388DA5C4" w14:textId="77777777" w:rsidR="00004BAF" w:rsidRPr="008C4ADC" w:rsidRDefault="00004BAF" w:rsidP="00DE7D59">
      <w:pPr>
        <w:pStyle w:val="a3"/>
        <w:ind w:left="0" w:firstLine="567"/>
      </w:pPr>
    </w:p>
    <w:p w14:paraId="0C53B90F" w14:textId="7D969A2A" w:rsidR="00F469CC" w:rsidRPr="008C4ADC" w:rsidRDefault="006160D3" w:rsidP="00004BAF">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2A857029" w14:textId="61349D38" w:rsidR="00F469CC" w:rsidRPr="008C4ADC" w:rsidRDefault="006160D3" w:rsidP="00DE7D59">
      <w:pPr>
        <w:pStyle w:val="a3"/>
        <w:tabs>
          <w:tab w:val="left" w:pos="1322"/>
          <w:tab w:val="left" w:pos="2278"/>
          <w:tab w:val="left" w:pos="3008"/>
          <w:tab w:val="left" w:pos="4146"/>
          <w:tab w:val="left" w:pos="5206"/>
          <w:tab w:val="left" w:pos="5994"/>
        </w:tabs>
        <w:ind w:left="0" w:firstLine="567"/>
      </w:pPr>
      <w:r w:rsidRPr="008C4ADC">
        <w:t>Вирок Апеляційного</w:t>
      </w:r>
      <w:r w:rsidRPr="008C4ADC">
        <w:rPr>
          <w:spacing w:val="-6"/>
        </w:rPr>
        <w:t xml:space="preserve"> </w:t>
      </w:r>
      <w:r w:rsidRPr="008C4ADC">
        <w:t>суду</w:t>
      </w:r>
      <w:r w:rsidRPr="008C4ADC">
        <w:rPr>
          <w:spacing w:val="-6"/>
        </w:rPr>
        <w:t xml:space="preserve"> </w:t>
      </w:r>
      <w:r w:rsidRPr="008C4ADC">
        <w:t>Черкаської</w:t>
      </w:r>
      <w:r w:rsidRPr="008C4ADC">
        <w:rPr>
          <w:spacing w:val="-5"/>
        </w:rPr>
        <w:t xml:space="preserve"> </w:t>
      </w:r>
      <w:r w:rsidRPr="008C4ADC">
        <w:t>області</w:t>
      </w:r>
      <w:r w:rsidRPr="008C4ADC">
        <w:rPr>
          <w:spacing w:val="-5"/>
        </w:rPr>
        <w:t xml:space="preserve"> </w:t>
      </w:r>
      <w:r w:rsidRPr="008C4ADC">
        <w:t>у</w:t>
      </w:r>
      <w:r w:rsidRPr="008C4ADC">
        <w:rPr>
          <w:spacing w:val="-6"/>
        </w:rPr>
        <w:t xml:space="preserve"> </w:t>
      </w:r>
      <w:r w:rsidRPr="008C4ADC">
        <w:t>справі</w:t>
      </w:r>
      <w:r w:rsidRPr="008C4ADC">
        <w:rPr>
          <w:spacing w:val="-5"/>
        </w:rPr>
        <w:t xml:space="preserve"> </w:t>
      </w:r>
      <w:r w:rsidRPr="008C4ADC">
        <w:t>№</w:t>
      </w:r>
      <w:r w:rsidRPr="008C4ADC">
        <w:rPr>
          <w:spacing w:val="-1"/>
        </w:rPr>
        <w:t xml:space="preserve"> </w:t>
      </w:r>
      <w:r w:rsidRPr="008C4ADC">
        <w:t xml:space="preserve">11- </w:t>
      </w:r>
      <w:r w:rsidRPr="008C4ADC">
        <w:rPr>
          <w:spacing w:val="-2"/>
        </w:rPr>
        <w:t>599/11</w:t>
      </w:r>
      <w:r w:rsidR="00531F5D" w:rsidRPr="008C4ADC">
        <w:t xml:space="preserve"> </w:t>
      </w:r>
      <w:r w:rsidRPr="008C4ADC">
        <w:rPr>
          <w:spacing w:val="-4"/>
        </w:rPr>
        <w:t>від</w:t>
      </w:r>
      <w:r w:rsidR="00531F5D" w:rsidRPr="008C4ADC">
        <w:t xml:space="preserve"> </w:t>
      </w:r>
      <w:r w:rsidRPr="008C4ADC">
        <w:rPr>
          <w:spacing w:val="-10"/>
        </w:rPr>
        <w:t>4</w:t>
      </w:r>
      <w:r w:rsidR="00531F5D" w:rsidRPr="008C4ADC">
        <w:t xml:space="preserve"> </w:t>
      </w:r>
      <w:proofErr w:type="spellStart"/>
      <w:r w:rsidRPr="008C4ADC">
        <w:rPr>
          <w:spacing w:val="-4"/>
        </w:rPr>
        <w:t>жовт</w:t>
      </w:r>
      <w:proofErr w:type="spellEnd"/>
      <w:r w:rsidRPr="008C4ADC">
        <w:rPr>
          <w:spacing w:val="-4"/>
        </w:rPr>
        <w:t>.</w:t>
      </w:r>
      <w:r w:rsidR="00531F5D" w:rsidRPr="008C4ADC">
        <w:t xml:space="preserve"> </w:t>
      </w:r>
      <w:r w:rsidRPr="008C4ADC">
        <w:rPr>
          <w:spacing w:val="-4"/>
        </w:rPr>
        <w:t>2011</w:t>
      </w:r>
      <w:r w:rsidR="00531F5D" w:rsidRPr="008C4ADC">
        <w:t xml:space="preserve"> </w:t>
      </w:r>
      <w:r w:rsidRPr="008C4ADC">
        <w:rPr>
          <w:spacing w:val="-6"/>
        </w:rPr>
        <w:t>р.</w:t>
      </w:r>
      <w:r w:rsidR="00531F5D" w:rsidRPr="008C4ADC">
        <w:t xml:space="preserve"> </w:t>
      </w:r>
      <w:r w:rsidRPr="008C4ADC">
        <w:rPr>
          <w:spacing w:val="-4"/>
        </w:rPr>
        <w:t xml:space="preserve">URL: </w:t>
      </w:r>
      <w:hyperlink r:id="rId477">
        <w:r w:rsidRPr="008C4ADC">
          <w:rPr>
            <w:color w:val="0000FF"/>
            <w:spacing w:val="-2"/>
            <w:u w:val="single" w:color="0000FF"/>
          </w:rPr>
          <w:t>https://reyestr.court.gov.ua/Review/25371523</w:t>
        </w:r>
        <w:r w:rsidRPr="008C4ADC">
          <w:rPr>
            <w:spacing w:val="-2"/>
          </w:rPr>
          <w:t>.</w:t>
        </w:r>
      </w:hyperlink>
    </w:p>
    <w:p w14:paraId="37E7FA1B" w14:textId="283F59A5" w:rsidR="00F469CC" w:rsidRPr="008C4ADC" w:rsidRDefault="006160D3" w:rsidP="00DE7D59">
      <w:pPr>
        <w:pStyle w:val="a3"/>
        <w:ind w:left="0" w:firstLine="567"/>
      </w:pPr>
      <w:r w:rsidRPr="008C4ADC">
        <w:lastRenderedPageBreak/>
        <w:t>Про практику розгляду судами кримінальних справ про злочини, вчинені стійкими злочинними об’єднаннями: постанова Пленуму</w:t>
      </w:r>
      <w:r w:rsidRPr="008C4ADC">
        <w:rPr>
          <w:spacing w:val="40"/>
        </w:rPr>
        <w:t xml:space="preserve"> </w:t>
      </w:r>
      <w:r w:rsidRPr="008C4ADC">
        <w:t>Верховного</w:t>
      </w:r>
      <w:r w:rsidRPr="008C4ADC">
        <w:rPr>
          <w:spacing w:val="40"/>
        </w:rPr>
        <w:t xml:space="preserve"> </w:t>
      </w:r>
      <w:r w:rsidRPr="008C4ADC">
        <w:t>Суду</w:t>
      </w:r>
      <w:r w:rsidRPr="008C4ADC">
        <w:rPr>
          <w:spacing w:val="40"/>
        </w:rPr>
        <w:t xml:space="preserve"> </w:t>
      </w:r>
      <w:r w:rsidRPr="008C4ADC">
        <w:t>України</w:t>
      </w:r>
      <w:r w:rsidRPr="008C4ADC">
        <w:rPr>
          <w:spacing w:val="40"/>
        </w:rPr>
        <w:t xml:space="preserve"> </w:t>
      </w:r>
      <w:r w:rsidRPr="008C4ADC">
        <w:t>від</w:t>
      </w:r>
      <w:r w:rsidRPr="008C4ADC">
        <w:rPr>
          <w:spacing w:val="40"/>
        </w:rPr>
        <w:t xml:space="preserve"> </w:t>
      </w:r>
      <w:r w:rsidRPr="008C4ADC">
        <w:t>23</w:t>
      </w:r>
      <w:r w:rsidRPr="008C4ADC">
        <w:rPr>
          <w:spacing w:val="40"/>
        </w:rPr>
        <w:t xml:space="preserve"> </w:t>
      </w:r>
      <w:r w:rsidRPr="008C4ADC">
        <w:t>груд.</w:t>
      </w:r>
      <w:r w:rsidRPr="008C4ADC">
        <w:rPr>
          <w:spacing w:val="40"/>
        </w:rPr>
        <w:t xml:space="preserve"> </w:t>
      </w:r>
      <w:r w:rsidRPr="008C4ADC">
        <w:t>2005</w:t>
      </w:r>
      <w:r w:rsidRPr="008C4ADC">
        <w:rPr>
          <w:spacing w:val="40"/>
        </w:rPr>
        <w:t xml:space="preserve"> </w:t>
      </w:r>
      <w:r w:rsidRPr="008C4ADC">
        <w:t>р.</w:t>
      </w:r>
      <w:r w:rsidR="008F3242" w:rsidRPr="008C4ADC">
        <w:t xml:space="preserve"> </w:t>
      </w:r>
      <w:r w:rsidRPr="008C4ADC">
        <w:t xml:space="preserve">№ 13. URL: </w:t>
      </w:r>
      <w:hyperlink r:id="rId478" w:anchor="Text">
        <w:r w:rsidRPr="008C4ADC">
          <w:rPr>
            <w:color w:val="0000FF"/>
            <w:u w:val="single" w:color="0000FF"/>
          </w:rPr>
          <w:t>https://zakon.rada.gov.ua/laws/show/v0013700-</w:t>
        </w:r>
      </w:hyperlink>
      <w:r w:rsidRPr="008C4ADC">
        <w:rPr>
          <w:color w:val="0000FF"/>
        </w:rPr>
        <w:t xml:space="preserve"> </w:t>
      </w:r>
      <w:hyperlink r:id="rId479" w:anchor="Text">
        <w:r w:rsidRPr="008C4ADC">
          <w:rPr>
            <w:color w:val="0000FF"/>
            <w:spacing w:val="-2"/>
            <w:u w:val="single" w:color="0000FF"/>
          </w:rPr>
          <w:t>05#Text</w:t>
        </w:r>
        <w:r w:rsidRPr="008C4ADC">
          <w:rPr>
            <w:spacing w:val="-2"/>
          </w:rPr>
          <w:t>.</w:t>
        </w:r>
      </w:hyperlink>
    </w:p>
    <w:p w14:paraId="59729D92" w14:textId="6928AEB0" w:rsidR="00F469CC" w:rsidRPr="008C4ADC" w:rsidRDefault="006160D3" w:rsidP="00DE7D59">
      <w:pPr>
        <w:pStyle w:val="a3"/>
        <w:tabs>
          <w:tab w:val="left" w:pos="1543"/>
          <w:tab w:val="left" w:pos="2855"/>
          <w:tab w:val="left" w:pos="3882"/>
          <w:tab w:val="left" w:pos="4958"/>
          <w:tab w:val="left" w:pos="5996"/>
        </w:tabs>
        <w:ind w:left="0" w:firstLine="567"/>
      </w:pPr>
      <w:r w:rsidRPr="008C4ADC">
        <w:t>Про судову практику в справах про викрадення та інше незаконне</w:t>
      </w:r>
      <w:r w:rsidRPr="008C4ADC">
        <w:rPr>
          <w:spacing w:val="-14"/>
        </w:rPr>
        <w:t xml:space="preserve"> </w:t>
      </w:r>
      <w:r w:rsidRPr="008C4ADC">
        <w:t>поводження</w:t>
      </w:r>
      <w:r w:rsidRPr="008C4ADC">
        <w:rPr>
          <w:spacing w:val="-14"/>
        </w:rPr>
        <w:t xml:space="preserve"> </w:t>
      </w:r>
      <w:r w:rsidRPr="008C4ADC">
        <w:t>зі</w:t>
      </w:r>
      <w:r w:rsidRPr="008C4ADC">
        <w:rPr>
          <w:spacing w:val="-13"/>
        </w:rPr>
        <w:t xml:space="preserve"> </w:t>
      </w:r>
      <w:r w:rsidRPr="008C4ADC">
        <w:t>зброєю,</w:t>
      </w:r>
      <w:r w:rsidRPr="008C4ADC">
        <w:rPr>
          <w:spacing w:val="-10"/>
        </w:rPr>
        <w:t xml:space="preserve"> </w:t>
      </w:r>
      <w:r w:rsidRPr="008C4ADC">
        <w:t>бойовими</w:t>
      </w:r>
      <w:r w:rsidRPr="008C4ADC">
        <w:rPr>
          <w:spacing w:val="-8"/>
        </w:rPr>
        <w:t xml:space="preserve"> </w:t>
      </w:r>
      <w:r w:rsidRPr="008C4ADC">
        <w:t>припасами,</w:t>
      </w:r>
      <w:r w:rsidRPr="008C4ADC">
        <w:rPr>
          <w:spacing w:val="-13"/>
        </w:rPr>
        <w:t xml:space="preserve"> </w:t>
      </w:r>
      <w:r w:rsidRPr="008C4ADC">
        <w:t>вибуховими речовинами, вибуховими пристроями чи радіоактивними матеріалами: постанова Пленуму Верховного Суду</w:t>
      </w:r>
      <w:r w:rsidRPr="008C4ADC">
        <w:rPr>
          <w:spacing w:val="40"/>
        </w:rPr>
        <w:t xml:space="preserve"> </w:t>
      </w:r>
      <w:r w:rsidRPr="008C4ADC">
        <w:t xml:space="preserve">України від 26 </w:t>
      </w:r>
      <w:r w:rsidRPr="008C4ADC">
        <w:rPr>
          <w:spacing w:val="-2"/>
        </w:rPr>
        <w:t>квітня</w:t>
      </w:r>
      <w:r w:rsidR="00531F5D" w:rsidRPr="008C4ADC">
        <w:t xml:space="preserve"> </w:t>
      </w:r>
      <w:r w:rsidRPr="008C4ADC">
        <w:rPr>
          <w:spacing w:val="-4"/>
        </w:rPr>
        <w:t>2002</w:t>
      </w:r>
      <w:r w:rsidR="00531F5D" w:rsidRPr="008C4ADC">
        <w:t xml:space="preserve"> </w:t>
      </w:r>
      <w:r w:rsidRPr="008C4ADC">
        <w:rPr>
          <w:spacing w:val="-6"/>
        </w:rPr>
        <w:t>р.</w:t>
      </w:r>
      <w:r w:rsidR="00531F5D" w:rsidRPr="008C4ADC">
        <w:t xml:space="preserve"> </w:t>
      </w:r>
      <w:r w:rsidRPr="008C4ADC">
        <w:rPr>
          <w:spacing w:val="-10"/>
        </w:rPr>
        <w:t>№</w:t>
      </w:r>
      <w:r w:rsidR="00531F5D" w:rsidRPr="008C4ADC">
        <w:t xml:space="preserve"> </w:t>
      </w:r>
      <w:r w:rsidRPr="008C4ADC">
        <w:rPr>
          <w:spacing w:val="-6"/>
        </w:rPr>
        <w:t>3.</w:t>
      </w:r>
      <w:r w:rsidR="00531F5D" w:rsidRPr="008C4ADC">
        <w:t xml:space="preserve"> </w:t>
      </w:r>
      <w:r w:rsidRPr="008C4ADC">
        <w:rPr>
          <w:spacing w:val="-4"/>
        </w:rPr>
        <w:t xml:space="preserve">URL: </w:t>
      </w:r>
      <w:hyperlink r:id="rId480" w:anchor="Text">
        <w:r w:rsidRPr="008C4ADC">
          <w:rPr>
            <w:color w:val="0000FF"/>
            <w:spacing w:val="-2"/>
            <w:u w:val="single" w:color="0000FF"/>
          </w:rPr>
          <w:t>https://zakon.rada.gov.ua/laws/show/v0003700-02#Text</w:t>
        </w:r>
        <w:r w:rsidRPr="008C4ADC">
          <w:rPr>
            <w:spacing w:val="-2"/>
          </w:rPr>
          <w:t>.</w:t>
        </w:r>
      </w:hyperlink>
    </w:p>
    <w:p w14:paraId="1D9E5A43" w14:textId="77777777" w:rsidR="00F469CC" w:rsidRPr="008C4ADC" w:rsidRDefault="00F469CC" w:rsidP="00DE7D59">
      <w:pPr>
        <w:pStyle w:val="a3"/>
        <w:ind w:left="0" w:firstLine="567"/>
      </w:pPr>
    </w:p>
    <w:p w14:paraId="4D521DA7" w14:textId="77777777" w:rsidR="008F3242" w:rsidRPr="008C4ADC" w:rsidRDefault="008F3242" w:rsidP="00DE7D59">
      <w:pPr>
        <w:pStyle w:val="a3"/>
        <w:ind w:left="0" w:firstLine="567"/>
      </w:pPr>
    </w:p>
    <w:p w14:paraId="1EFEFD5E" w14:textId="77777777" w:rsidR="008F3242" w:rsidRPr="008C4ADC" w:rsidRDefault="006160D3" w:rsidP="008F3242">
      <w:pPr>
        <w:jc w:val="center"/>
        <w:rPr>
          <w:b/>
          <w:bCs/>
          <w:spacing w:val="-9"/>
        </w:rPr>
      </w:pPr>
      <w:r w:rsidRPr="008C4ADC">
        <w:rPr>
          <w:b/>
          <w:bCs/>
        </w:rPr>
        <w:t>Т</w:t>
      </w:r>
      <w:r w:rsidRPr="008C4ADC">
        <w:rPr>
          <w:b/>
          <w:bCs/>
          <w:spacing w:val="-7"/>
        </w:rPr>
        <w:t xml:space="preserve"> </w:t>
      </w:r>
      <w:r w:rsidRPr="008C4ADC">
        <w:rPr>
          <w:b/>
          <w:bCs/>
        </w:rPr>
        <w:t>е</w:t>
      </w:r>
      <w:r w:rsidRPr="008C4ADC">
        <w:rPr>
          <w:b/>
          <w:bCs/>
          <w:spacing w:val="-13"/>
        </w:rPr>
        <w:t xml:space="preserve"> </w:t>
      </w:r>
      <w:r w:rsidRPr="008C4ADC">
        <w:rPr>
          <w:b/>
          <w:bCs/>
        </w:rPr>
        <w:t>м</w:t>
      </w:r>
      <w:r w:rsidRPr="008C4ADC">
        <w:rPr>
          <w:b/>
          <w:bCs/>
          <w:spacing w:val="-7"/>
        </w:rPr>
        <w:t xml:space="preserve"> </w:t>
      </w:r>
      <w:r w:rsidRPr="008C4ADC">
        <w:rPr>
          <w:b/>
          <w:bCs/>
        </w:rPr>
        <w:t>а</w:t>
      </w:r>
      <w:r w:rsidRPr="008C4ADC">
        <w:rPr>
          <w:b/>
          <w:bCs/>
          <w:spacing w:val="31"/>
        </w:rPr>
        <w:t xml:space="preserve"> </w:t>
      </w:r>
      <w:r w:rsidRPr="008C4ADC">
        <w:rPr>
          <w:b/>
          <w:bCs/>
        </w:rPr>
        <w:t>25.</w:t>
      </w:r>
    </w:p>
    <w:p w14:paraId="5EF97B47" w14:textId="0EDF1395" w:rsidR="00F469CC" w:rsidRPr="008C4ADC" w:rsidRDefault="006160D3" w:rsidP="008F3242">
      <w:pPr>
        <w:jc w:val="center"/>
        <w:rPr>
          <w:b/>
          <w:bCs/>
        </w:rPr>
      </w:pPr>
      <w:r w:rsidRPr="008C4ADC">
        <w:rPr>
          <w:b/>
          <w:bCs/>
        </w:rPr>
        <w:t>КРИМІНАЛЬНА</w:t>
      </w:r>
      <w:r w:rsidRPr="008C4ADC">
        <w:rPr>
          <w:b/>
          <w:bCs/>
          <w:spacing w:val="-11"/>
        </w:rPr>
        <w:t xml:space="preserve"> </w:t>
      </w:r>
      <w:r w:rsidRPr="008C4ADC">
        <w:rPr>
          <w:b/>
          <w:bCs/>
        </w:rPr>
        <w:t>ВІДПОВІДАЛЬНІСТЬ</w:t>
      </w:r>
      <w:r w:rsidRPr="008C4ADC">
        <w:rPr>
          <w:b/>
          <w:bCs/>
          <w:spacing w:val="-5"/>
        </w:rPr>
        <w:t xml:space="preserve"> </w:t>
      </w:r>
      <w:r w:rsidRPr="008C4ADC">
        <w:rPr>
          <w:b/>
          <w:bCs/>
        </w:rPr>
        <w:t>ЗА ТЕРОРИСТИЧНИЙ АКТ</w:t>
      </w:r>
    </w:p>
    <w:p w14:paraId="4AFAD009" w14:textId="77777777" w:rsidR="008F3242" w:rsidRPr="008C4ADC" w:rsidRDefault="008F3242" w:rsidP="00DE7D59">
      <w:pPr>
        <w:pStyle w:val="a3"/>
        <w:ind w:left="0" w:firstLine="567"/>
      </w:pPr>
    </w:p>
    <w:p w14:paraId="23FB42D0" w14:textId="374AC881" w:rsidR="00F469CC" w:rsidRPr="008C4ADC" w:rsidRDefault="006160D3" w:rsidP="008F3242">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793EEE3D" w14:textId="77777777" w:rsidR="00F469CC" w:rsidRPr="008C4ADC" w:rsidRDefault="006160D3" w:rsidP="00DE7D59">
      <w:pPr>
        <w:pStyle w:val="a3"/>
        <w:ind w:left="0" w:firstLine="567"/>
      </w:pPr>
      <w:r w:rsidRPr="008C4ADC">
        <w:rPr>
          <w:spacing w:val="-2"/>
        </w:rPr>
        <w:t>Вступ.</w:t>
      </w:r>
    </w:p>
    <w:p w14:paraId="7E46A1B4" w14:textId="77777777" w:rsidR="00F469CC" w:rsidRPr="008C4ADC" w:rsidRDefault="006160D3" w:rsidP="00DE7D59">
      <w:pPr>
        <w:pStyle w:val="a5"/>
        <w:numPr>
          <w:ilvl w:val="0"/>
          <w:numId w:val="13"/>
        </w:numPr>
        <w:tabs>
          <w:tab w:val="left" w:pos="1244"/>
        </w:tabs>
        <w:ind w:left="0" w:firstLine="567"/>
      </w:pPr>
      <w:r w:rsidRPr="008C4ADC">
        <w:t xml:space="preserve">Поняття “терористичний акт” в історії розвитку кримінального законодавства та міжнародний досвід боротьби з </w:t>
      </w:r>
      <w:r w:rsidRPr="008C4ADC">
        <w:rPr>
          <w:spacing w:val="-2"/>
        </w:rPr>
        <w:t>тероризмом.</w:t>
      </w:r>
    </w:p>
    <w:p w14:paraId="4E94D220" w14:textId="77777777" w:rsidR="00F469CC" w:rsidRPr="008C4ADC" w:rsidRDefault="006160D3" w:rsidP="00DE7D59">
      <w:pPr>
        <w:pStyle w:val="a5"/>
        <w:numPr>
          <w:ilvl w:val="0"/>
          <w:numId w:val="13"/>
        </w:numPr>
        <w:tabs>
          <w:tab w:val="left" w:pos="1246"/>
        </w:tabs>
        <w:ind w:left="0" w:firstLine="567"/>
      </w:pPr>
      <w:r w:rsidRPr="008C4ADC">
        <w:rPr>
          <w:spacing w:val="-2"/>
        </w:rPr>
        <w:t>Об’єктивні</w:t>
      </w:r>
      <w:r w:rsidRPr="008C4ADC">
        <w:t xml:space="preserve"> </w:t>
      </w:r>
      <w:r w:rsidRPr="008C4ADC">
        <w:rPr>
          <w:spacing w:val="-2"/>
        </w:rPr>
        <w:t>ознаки</w:t>
      </w:r>
      <w:r w:rsidRPr="008C4ADC">
        <w:rPr>
          <w:spacing w:val="11"/>
        </w:rPr>
        <w:t xml:space="preserve"> </w:t>
      </w:r>
      <w:r w:rsidRPr="008C4ADC">
        <w:rPr>
          <w:spacing w:val="-2"/>
        </w:rPr>
        <w:t>терористичного</w:t>
      </w:r>
      <w:r w:rsidRPr="008C4ADC">
        <w:rPr>
          <w:spacing w:val="5"/>
        </w:rPr>
        <w:t xml:space="preserve"> </w:t>
      </w:r>
      <w:r w:rsidRPr="008C4ADC">
        <w:rPr>
          <w:spacing w:val="-4"/>
        </w:rPr>
        <w:t>акту.</w:t>
      </w:r>
    </w:p>
    <w:p w14:paraId="3E4DE520" w14:textId="77777777" w:rsidR="00F469CC" w:rsidRPr="008C4ADC" w:rsidRDefault="006160D3" w:rsidP="00DE7D59">
      <w:pPr>
        <w:pStyle w:val="a5"/>
        <w:numPr>
          <w:ilvl w:val="0"/>
          <w:numId w:val="13"/>
        </w:numPr>
        <w:tabs>
          <w:tab w:val="left" w:pos="1246"/>
        </w:tabs>
        <w:ind w:left="0" w:firstLine="567"/>
      </w:pPr>
      <w:r w:rsidRPr="008C4ADC">
        <w:rPr>
          <w:spacing w:val="-2"/>
        </w:rPr>
        <w:t>Суб’єктивні</w:t>
      </w:r>
      <w:r w:rsidRPr="008C4ADC">
        <w:t xml:space="preserve"> </w:t>
      </w:r>
      <w:r w:rsidRPr="008C4ADC">
        <w:rPr>
          <w:spacing w:val="-2"/>
        </w:rPr>
        <w:t>ознаки</w:t>
      </w:r>
      <w:r w:rsidRPr="008C4ADC">
        <w:rPr>
          <w:spacing w:val="11"/>
        </w:rPr>
        <w:t xml:space="preserve"> </w:t>
      </w:r>
      <w:r w:rsidRPr="008C4ADC">
        <w:rPr>
          <w:spacing w:val="-2"/>
        </w:rPr>
        <w:t>терористичного</w:t>
      </w:r>
      <w:r w:rsidRPr="008C4ADC">
        <w:rPr>
          <w:spacing w:val="5"/>
        </w:rPr>
        <w:t xml:space="preserve"> </w:t>
      </w:r>
      <w:r w:rsidRPr="008C4ADC">
        <w:rPr>
          <w:spacing w:val="-4"/>
        </w:rPr>
        <w:t>акту.</w:t>
      </w:r>
    </w:p>
    <w:p w14:paraId="4D5BCBC0" w14:textId="77777777" w:rsidR="00F469CC" w:rsidRPr="008C4ADC" w:rsidRDefault="006160D3" w:rsidP="00DE7D59">
      <w:pPr>
        <w:pStyle w:val="a5"/>
        <w:numPr>
          <w:ilvl w:val="0"/>
          <w:numId w:val="13"/>
        </w:numPr>
        <w:tabs>
          <w:tab w:val="left" w:pos="1246"/>
        </w:tabs>
        <w:ind w:left="0" w:firstLine="567"/>
      </w:pPr>
      <w:r w:rsidRPr="008C4ADC">
        <w:rPr>
          <w:spacing w:val="-2"/>
        </w:rPr>
        <w:t>Кваліфікуючі</w:t>
      </w:r>
      <w:r w:rsidRPr="008C4ADC">
        <w:rPr>
          <w:spacing w:val="5"/>
        </w:rPr>
        <w:t xml:space="preserve"> </w:t>
      </w:r>
      <w:r w:rsidRPr="008C4ADC">
        <w:rPr>
          <w:spacing w:val="-2"/>
        </w:rPr>
        <w:t>ознаки</w:t>
      </w:r>
      <w:r w:rsidRPr="008C4ADC">
        <w:rPr>
          <w:spacing w:val="10"/>
        </w:rPr>
        <w:t xml:space="preserve"> </w:t>
      </w:r>
      <w:r w:rsidRPr="008C4ADC">
        <w:rPr>
          <w:spacing w:val="-2"/>
        </w:rPr>
        <w:t>терористичного</w:t>
      </w:r>
      <w:r w:rsidRPr="008C4ADC">
        <w:rPr>
          <w:spacing w:val="5"/>
        </w:rPr>
        <w:t xml:space="preserve"> </w:t>
      </w:r>
      <w:r w:rsidRPr="008C4ADC">
        <w:rPr>
          <w:spacing w:val="-4"/>
        </w:rPr>
        <w:t>акту.</w:t>
      </w:r>
    </w:p>
    <w:p w14:paraId="55A45765" w14:textId="77777777" w:rsidR="00F469CC" w:rsidRPr="008C4ADC" w:rsidRDefault="006160D3" w:rsidP="00DE7D59">
      <w:pPr>
        <w:pStyle w:val="a5"/>
        <w:numPr>
          <w:ilvl w:val="0"/>
          <w:numId w:val="13"/>
        </w:numPr>
        <w:tabs>
          <w:tab w:val="left" w:pos="1246"/>
        </w:tabs>
        <w:ind w:left="0" w:firstLine="567"/>
      </w:pPr>
      <w:r w:rsidRPr="008C4ADC">
        <w:t>Спеціальні</w:t>
      </w:r>
      <w:r w:rsidRPr="008C4ADC">
        <w:rPr>
          <w:spacing w:val="80"/>
        </w:rPr>
        <w:t xml:space="preserve"> </w:t>
      </w:r>
      <w:r w:rsidRPr="008C4ADC">
        <w:t>умови</w:t>
      </w:r>
      <w:r w:rsidRPr="008C4ADC">
        <w:rPr>
          <w:spacing w:val="80"/>
        </w:rPr>
        <w:t xml:space="preserve"> </w:t>
      </w:r>
      <w:r w:rsidRPr="008C4ADC">
        <w:t>звільнення</w:t>
      </w:r>
      <w:r w:rsidRPr="008C4ADC">
        <w:rPr>
          <w:spacing w:val="80"/>
        </w:rPr>
        <w:t xml:space="preserve"> </w:t>
      </w:r>
      <w:r w:rsidRPr="008C4ADC">
        <w:t>за</w:t>
      </w:r>
      <w:r w:rsidRPr="008C4ADC">
        <w:rPr>
          <w:spacing w:val="80"/>
        </w:rPr>
        <w:t xml:space="preserve"> </w:t>
      </w:r>
      <w:r w:rsidRPr="008C4ADC">
        <w:t>погрозу</w:t>
      </w:r>
      <w:r w:rsidRPr="008C4ADC">
        <w:rPr>
          <w:spacing w:val="40"/>
        </w:rPr>
        <w:t xml:space="preserve"> </w:t>
      </w:r>
      <w:r w:rsidRPr="008C4ADC">
        <w:t>вчинення терористичного акту.</w:t>
      </w:r>
    </w:p>
    <w:p w14:paraId="1CB9A4F2" w14:textId="77777777" w:rsidR="00F469CC" w:rsidRPr="008C4ADC" w:rsidRDefault="006160D3" w:rsidP="00DE7D59">
      <w:pPr>
        <w:pStyle w:val="a3"/>
        <w:ind w:left="0" w:firstLine="567"/>
      </w:pPr>
      <w:r w:rsidRPr="008C4ADC">
        <w:rPr>
          <w:spacing w:val="-2"/>
        </w:rPr>
        <w:t>Висновки.</w:t>
      </w:r>
    </w:p>
    <w:p w14:paraId="57DC4725" w14:textId="77777777" w:rsidR="008F3242" w:rsidRPr="008C4ADC" w:rsidRDefault="008F3242" w:rsidP="00DE7D59">
      <w:pPr>
        <w:pStyle w:val="a3"/>
        <w:ind w:left="0" w:firstLine="567"/>
      </w:pPr>
    </w:p>
    <w:p w14:paraId="18F996EE" w14:textId="181AD14D" w:rsidR="00F469CC" w:rsidRPr="008C4ADC" w:rsidRDefault="006160D3" w:rsidP="00DE7D59">
      <w:pPr>
        <w:pStyle w:val="a3"/>
        <w:ind w:left="0" w:firstLine="567"/>
      </w:pPr>
      <w:r w:rsidRPr="008C4ADC">
        <w:t>Роботу слід починати зі вступу – з обґрунтування актуальності</w:t>
      </w:r>
      <w:r w:rsidRPr="008C4ADC">
        <w:rPr>
          <w:spacing w:val="-6"/>
        </w:rPr>
        <w:t xml:space="preserve"> </w:t>
      </w:r>
      <w:r w:rsidRPr="008C4ADC">
        <w:t>теми</w:t>
      </w:r>
      <w:r w:rsidRPr="008C4ADC">
        <w:rPr>
          <w:spacing w:val="-1"/>
        </w:rPr>
        <w:t xml:space="preserve"> </w:t>
      </w:r>
      <w:r w:rsidRPr="008C4ADC">
        <w:t>курсової</w:t>
      </w:r>
      <w:r w:rsidRPr="008C4ADC">
        <w:rPr>
          <w:spacing w:val="-6"/>
        </w:rPr>
        <w:t xml:space="preserve"> </w:t>
      </w:r>
      <w:r w:rsidRPr="008C4ADC">
        <w:t>роботи, важливості</w:t>
      </w:r>
      <w:r w:rsidRPr="008C4ADC">
        <w:rPr>
          <w:spacing w:val="-6"/>
        </w:rPr>
        <w:t xml:space="preserve"> </w:t>
      </w:r>
      <w:r w:rsidRPr="008C4ADC">
        <w:t>й</w:t>
      </w:r>
      <w:r w:rsidRPr="008C4ADC">
        <w:rPr>
          <w:spacing w:val="-1"/>
        </w:rPr>
        <w:t xml:space="preserve"> </w:t>
      </w:r>
      <w:r w:rsidRPr="008C4ADC">
        <w:t>нагальної</w:t>
      </w:r>
      <w:r w:rsidRPr="008C4ADC">
        <w:rPr>
          <w:spacing w:val="-6"/>
        </w:rPr>
        <w:t xml:space="preserve"> </w:t>
      </w:r>
      <w:r w:rsidRPr="008C4ADC">
        <w:t>потреби в дослідженні тероризму, надання його соціально-правової характеристики, зазначення чинників, що обумовили необхідність криміналізації такого діяння, як терористичний акт. На підтвердження свої думки наведіть динаміку кількості терористичних актів за останні 5 років (див. офіційний сайт Генеральної прокуратури України).</w:t>
      </w:r>
    </w:p>
    <w:p w14:paraId="3A1FF916" w14:textId="77777777" w:rsidR="00F469CC" w:rsidRPr="008C4ADC" w:rsidRDefault="006160D3" w:rsidP="00DE7D59">
      <w:pPr>
        <w:pStyle w:val="a3"/>
        <w:ind w:left="0" w:firstLine="567"/>
      </w:pPr>
      <w:r w:rsidRPr="008C4ADC">
        <w:t>Далі доцільно розкрити зміст поняття “терористичний</w:t>
      </w:r>
      <w:r w:rsidRPr="008C4ADC">
        <w:rPr>
          <w:spacing w:val="-1"/>
        </w:rPr>
        <w:t xml:space="preserve"> </w:t>
      </w:r>
      <w:r w:rsidRPr="008C4ADC">
        <w:t>акт”, окреслити історію розвитку кримінального законодавства України щодо цього складу злочину, а також проаналізувати</w:t>
      </w:r>
      <w:r w:rsidRPr="008C4ADC">
        <w:rPr>
          <w:spacing w:val="40"/>
        </w:rPr>
        <w:t xml:space="preserve"> </w:t>
      </w:r>
      <w:r w:rsidRPr="008C4ADC">
        <w:t>міжнародні документи, що передбачають заходи боротьби міжнародної спільноти з тероризмом.</w:t>
      </w:r>
    </w:p>
    <w:p w14:paraId="77A3858C" w14:textId="77777777" w:rsidR="00F469CC" w:rsidRPr="008C4ADC" w:rsidRDefault="006160D3" w:rsidP="00DE7D59">
      <w:pPr>
        <w:pStyle w:val="a3"/>
        <w:ind w:left="0" w:firstLine="567"/>
      </w:pPr>
      <w:r w:rsidRPr="008C4ADC">
        <w:t xml:space="preserve">Розкриваючи друге питання, важливо зупинитися на родовому й безпосередніх об’єктах цього злочину (основному об’єкті й </w:t>
      </w:r>
      <w:r w:rsidRPr="008C4ADC">
        <w:lastRenderedPageBreak/>
        <w:t>безпосередніх додаткових обов’язкових об’єктах з урахуванням того, що в ст. 258 КК України вказується на декілька безпосередніх додаткових об’єктів).</w:t>
      </w:r>
    </w:p>
    <w:p w14:paraId="574753C7" w14:textId="77777777" w:rsidR="00F469CC" w:rsidRPr="008C4ADC" w:rsidRDefault="006160D3" w:rsidP="00DE7D59">
      <w:pPr>
        <w:pStyle w:val="a3"/>
        <w:ind w:left="0" w:firstLine="567"/>
      </w:pPr>
      <w:r w:rsidRPr="008C4ADC">
        <w:t>Під час дослідження об’єктивної сторони терористичного акту необхідно звернути увагу на форми діяння, спосіб вчинення цього злочину та момент його закінчення.</w:t>
      </w:r>
    </w:p>
    <w:p w14:paraId="6665E650" w14:textId="77777777" w:rsidR="00F469CC" w:rsidRPr="008C4ADC" w:rsidRDefault="006160D3" w:rsidP="00DE7D59">
      <w:pPr>
        <w:pStyle w:val="a3"/>
        <w:ind w:left="0" w:firstLine="567"/>
      </w:pPr>
      <w:r w:rsidRPr="008C4ADC">
        <w:t>Характеризуючи суб’єктивні ознаки, важливо підкреслити, що</w:t>
      </w:r>
      <w:r w:rsidRPr="008C4ADC">
        <w:rPr>
          <w:spacing w:val="-14"/>
        </w:rPr>
        <w:t xml:space="preserve"> </w:t>
      </w:r>
      <w:r w:rsidRPr="008C4ADC">
        <w:t>терористичний</w:t>
      </w:r>
      <w:r w:rsidRPr="008C4ADC">
        <w:rPr>
          <w:spacing w:val="-14"/>
        </w:rPr>
        <w:t xml:space="preserve"> </w:t>
      </w:r>
      <w:r w:rsidRPr="008C4ADC">
        <w:t>акт</w:t>
      </w:r>
      <w:r w:rsidRPr="008C4ADC">
        <w:rPr>
          <w:spacing w:val="-13"/>
        </w:rPr>
        <w:t xml:space="preserve"> </w:t>
      </w:r>
      <w:r w:rsidRPr="008C4ADC">
        <w:t>вчинюється</w:t>
      </w:r>
      <w:r w:rsidRPr="008C4ADC">
        <w:rPr>
          <w:spacing w:val="-12"/>
        </w:rPr>
        <w:t xml:space="preserve"> </w:t>
      </w:r>
      <w:r w:rsidRPr="008C4ADC">
        <w:t>з</w:t>
      </w:r>
      <w:r w:rsidRPr="008C4ADC">
        <w:rPr>
          <w:spacing w:val="-12"/>
        </w:rPr>
        <w:t xml:space="preserve"> </w:t>
      </w:r>
      <w:r w:rsidRPr="008C4ADC">
        <w:t>прямим</w:t>
      </w:r>
      <w:r w:rsidRPr="008C4ADC">
        <w:rPr>
          <w:spacing w:val="-12"/>
        </w:rPr>
        <w:t xml:space="preserve"> </w:t>
      </w:r>
      <w:r w:rsidRPr="008C4ADC">
        <w:t>умислом</w:t>
      </w:r>
      <w:r w:rsidRPr="008C4ADC">
        <w:rPr>
          <w:spacing w:val="-12"/>
        </w:rPr>
        <w:t xml:space="preserve"> </w:t>
      </w:r>
      <w:r w:rsidRPr="008C4ADC">
        <w:t>і</w:t>
      </w:r>
      <w:r w:rsidRPr="008C4ADC">
        <w:rPr>
          <w:spacing w:val="22"/>
        </w:rPr>
        <w:t xml:space="preserve"> </w:t>
      </w:r>
      <w:r w:rsidRPr="008C4ADC">
        <w:t>спеціальною метою,</w:t>
      </w:r>
      <w:r w:rsidRPr="008C4ADC">
        <w:rPr>
          <w:spacing w:val="-1"/>
        </w:rPr>
        <w:t xml:space="preserve"> </w:t>
      </w:r>
      <w:r w:rsidRPr="008C4ADC">
        <w:t>зазначити</w:t>
      </w:r>
      <w:r w:rsidRPr="008C4ADC">
        <w:rPr>
          <w:spacing w:val="-6"/>
        </w:rPr>
        <w:t xml:space="preserve"> </w:t>
      </w:r>
      <w:r w:rsidRPr="008C4ADC">
        <w:t>види</w:t>
      </w:r>
      <w:r w:rsidRPr="008C4ADC">
        <w:rPr>
          <w:spacing w:val="-2"/>
        </w:rPr>
        <w:t xml:space="preserve"> </w:t>
      </w:r>
      <w:r w:rsidRPr="008C4ADC">
        <w:t>мети</w:t>
      </w:r>
      <w:r w:rsidRPr="008C4ADC">
        <w:rPr>
          <w:spacing w:val="-2"/>
        </w:rPr>
        <w:t xml:space="preserve"> </w:t>
      </w:r>
      <w:r w:rsidRPr="008C4ADC">
        <w:t>і</w:t>
      </w:r>
      <w:r w:rsidRPr="008C4ADC">
        <w:rPr>
          <w:spacing w:val="-10"/>
        </w:rPr>
        <w:t xml:space="preserve"> </w:t>
      </w:r>
      <w:r w:rsidRPr="008C4ADC">
        <w:t>показати</w:t>
      </w:r>
      <w:r w:rsidRPr="008C4ADC">
        <w:rPr>
          <w:spacing w:val="-6"/>
        </w:rPr>
        <w:t xml:space="preserve"> </w:t>
      </w:r>
      <w:r w:rsidRPr="008C4ADC">
        <w:t>їх</w:t>
      </w:r>
      <w:r w:rsidRPr="008C4ADC">
        <w:rPr>
          <w:spacing w:val="-3"/>
        </w:rPr>
        <w:t xml:space="preserve"> </w:t>
      </w:r>
      <w:r w:rsidRPr="008C4ADC">
        <w:t>значення</w:t>
      </w:r>
      <w:r w:rsidRPr="008C4ADC">
        <w:rPr>
          <w:spacing w:val="-8"/>
        </w:rPr>
        <w:t xml:space="preserve"> </w:t>
      </w:r>
      <w:r w:rsidRPr="008C4ADC">
        <w:t>для</w:t>
      </w:r>
      <w:r w:rsidRPr="008C4ADC">
        <w:rPr>
          <w:spacing w:val="-4"/>
        </w:rPr>
        <w:t xml:space="preserve"> </w:t>
      </w:r>
      <w:r w:rsidRPr="008C4ADC">
        <w:t>кваліфікації. Аналізуючи ознаки суб’єкта терористичного акту, розкрийте зміст поняття</w:t>
      </w:r>
      <w:r w:rsidRPr="008C4ADC">
        <w:rPr>
          <w:spacing w:val="-14"/>
        </w:rPr>
        <w:t xml:space="preserve"> </w:t>
      </w:r>
      <w:r w:rsidRPr="008C4ADC">
        <w:t>«терорист».</w:t>
      </w:r>
      <w:r w:rsidRPr="008C4ADC">
        <w:rPr>
          <w:spacing w:val="-7"/>
        </w:rPr>
        <w:t xml:space="preserve"> </w:t>
      </w:r>
      <w:r w:rsidRPr="008C4ADC">
        <w:t>При</w:t>
      </w:r>
      <w:r w:rsidRPr="008C4ADC">
        <w:rPr>
          <w:spacing w:val="-12"/>
        </w:rPr>
        <w:t xml:space="preserve"> </w:t>
      </w:r>
      <w:r w:rsidRPr="008C4ADC">
        <w:t>цьому</w:t>
      </w:r>
      <w:r w:rsidRPr="008C4ADC">
        <w:rPr>
          <w:spacing w:val="-14"/>
        </w:rPr>
        <w:t xml:space="preserve"> </w:t>
      </w:r>
      <w:r w:rsidRPr="008C4ADC">
        <w:t>потребує</w:t>
      </w:r>
      <w:r w:rsidRPr="008C4ADC">
        <w:rPr>
          <w:spacing w:val="-9"/>
        </w:rPr>
        <w:t xml:space="preserve"> </w:t>
      </w:r>
      <w:r w:rsidRPr="008C4ADC">
        <w:t>певного</w:t>
      </w:r>
      <w:r w:rsidRPr="008C4ADC">
        <w:rPr>
          <w:spacing w:val="-14"/>
        </w:rPr>
        <w:t xml:space="preserve"> </w:t>
      </w:r>
      <w:r w:rsidRPr="008C4ADC">
        <w:t>обґрунтування</w:t>
      </w:r>
      <w:r w:rsidRPr="008C4ADC">
        <w:rPr>
          <w:spacing w:val="-14"/>
        </w:rPr>
        <w:t xml:space="preserve"> </w:t>
      </w:r>
      <w:r w:rsidRPr="008C4ADC">
        <w:t>вік кримінальної відповідальності за терористичний акт.</w:t>
      </w:r>
    </w:p>
    <w:p w14:paraId="6E416FEA" w14:textId="77777777" w:rsidR="00F469CC" w:rsidRPr="008C4ADC" w:rsidRDefault="006160D3" w:rsidP="00DE7D59">
      <w:pPr>
        <w:pStyle w:val="a3"/>
        <w:ind w:left="0" w:firstLine="567"/>
      </w:pPr>
      <w:r w:rsidRPr="008C4ADC">
        <w:t>Четверте питання передбачає розгляд кваліфікуючих ознак, що зазначені в частинах 2, 3 ст. 258 КК, таких як повторність; попередня</w:t>
      </w:r>
      <w:r w:rsidRPr="008C4ADC">
        <w:rPr>
          <w:spacing w:val="-4"/>
        </w:rPr>
        <w:t xml:space="preserve"> </w:t>
      </w:r>
      <w:r w:rsidRPr="008C4ADC">
        <w:t>змова</w:t>
      </w:r>
      <w:r w:rsidRPr="008C4ADC">
        <w:rPr>
          <w:spacing w:val="-2"/>
        </w:rPr>
        <w:t xml:space="preserve"> </w:t>
      </w:r>
      <w:r w:rsidRPr="008C4ADC">
        <w:t>групи осіб;</w:t>
      </w:r>
      <w:r w:rsidRPr="008C4ADC">
        <w:rPr>
          <w:spacing w:val="-3"/>
        </w:rPr>
        <w:t xml:space="preserve"> </w:t>
      </w:r>
      <w:r w:rsidRPr="008C4ADC">
        <w:t>заподіяння</w:t>
      </w:r>
      <w:r w:rsidRPr="008C4ADC">
        <w:rPr>
          <w:spacing w:val="-4"/>
        </w:rPr>
        <w:t xml:space="preserve"> </w:t>
      </w:r>
      <w:r w:rsidRPr="008C4ADC">
        <w:t>значної</w:t>
      </w:r>
      <w:r w:rsidRPr="008C4ADC">
        <w:rPr>
          <w:spacing w:val="-3"/>
        </w:rPr>
        <w:t xml:space="preserve"> </w:t>
      </w:r>
      <w:r w:rsidRPr="008C4ADC">
        <w:t>майнової</w:t>
      </w:r>
      <w:r w:rsidRPr="008C4ADC">
        <w:rPr>
          <w:spacing w:val="-7"/>
        </w:rPr>
        <w:t xml:space="preserve"> </w:t>
      </w:r>
      <w:r w:rsidRPr="008C4ADC">
        <w:t>шкоди чи інших тяжких наслідків; загибель людей.</w:t>
      </w:r>
    </w:p>
    <w:p w14:paraId="778299C9" w14:textId="5E98E581" w:rsidR="00F469CC" w:rsidRPr="008C4ADC" w:rsidRDefault="006160D3" w:rsidP="008F3242">
      <w:pPr>
        <w:pStyle w:val="a3"/>
        <w:ind w:left="0" w:firstLine="567"/>
      </w:pPr>
      <w:r w:rsidRPr="008C4ADC">
        <w:t>Висвітлюючи п’яте питання, слід детально проаналізувати ч.</w:t>
      </w:r>
      <w:r w:rsidRPr="008C4ADC">
        <w:rPr>
          <w:spacing w:val="-3"/>
        </w:rPr>
        <w:t xml:space="preserve"> </w:t>
      </w:r>
      <w:r w:rsidRPr="008C4ADC">
        <w:t>6 ст. 258 КК, а саме умови звільнення особи від кримінальної відповідальності</w:t>
      </w:r>
      <w:r w:rsidRPr="008C4ADC">
        <w:rPr>
          <w:spacing w:val="30"/>
        </w:rPr>
        <w:t xml:space="preserve"> </w:t>
      </w:r>
      <w:r w:rsidRPr="008C4ADC">
        <w:t>за</w:t>
      </w:r>
      <w:r w:rsidRPr="008C4ADC">
        <w:rPr>
          <w:spacing w:val="38"/>
        </w:rPr>
        <w:t xml:space="preserve"> </w:t>
      </w:r>
      <w:r w:rsidRPr="008C4ADC">
        <w:t>діяння,</w:t>
      </w:r>
      <w:r w:rsidRPr="008C4ADC">
        <w:rPr>
          <w:spacing w:val="39"/>
        </w:rPr>
        <w:t xml:space="preserve"> </w:t>
      </w:r>
      <w:r w:rsidRPr="008C4ADC">
        <w:t>передбачене</w:t>
      </w:r>
      <w:r w:rsidRPr="008C4ADC">
        <w:rPr>
          <w:spacing w:val="31"/>
        </w:rPr>
        <w:t xml:space="preserve"> </w:t>
      </w:r>
      <w:r w:rsidRPr="008C4ADC">
        <w:t>ч.</w:t>
      </w:r>
      <w:r w:rsidRPr="008C4ADC">
        <w:rPr>
          <w:spacing w:val="38"/>
        </w:rPr>
        <w:t xml:space="preserve"> </w:t>
      </w:r>
      <w:r w:rsidRPr="008C4ADC">
        <w:t>1</w:t>
      </w:r>
      <w:r w:rsidRPr="008C4ADC">
        <w:rPr>
          <w:spacing w:val="36"/>
        </w:rPr>
        <w:t xml:space="preserve"> </w:t>
      </w:r>
      <w:r w:rsidRPr="008C4ADC">
        <w:t>цієї</w:t>
      </w:r>
      <w:r w:rsidRPr="008C4ADC">
        <w:rPr>
          <w:spacing w:val="33"/>
        </w:rPr>
        <w:t xml:space="preserve"> </w:t>
      </w:r>
      <w:r w:rsidRPr="008C4ADC">
        <w:t>статті</w:t>
      </w:r>
      <w:r w:rsidRPr="008C4ADC">
        <w:rPr>
          <w:spacing w:val="34"/>
        </w:rPr>
        <w:t xml:space="preserve"> </w:t>
      </w:r>
      <w:r w:rsidRPr="008C4ADC">
        <w:t>в</w:t>
      </w:r>
      <w:r w:rsidRPr="008C4ADC">
        <w:rPr>
          <w:spacing w:val="37"/>
        </w:rPr>
        <w:t xml:space="preserve"> </w:t>
      </w:r>
      <w:r w:rsidRPr="008C4ADC">
        <w:rPr>
          <w:spacing w:val="-2"/>
        </w:rPr>
        <w:t>частині</w:t>
      </w:r>
      <w:r w:rsidR="008F3242" w:rsidRPr="008C4ADC">
        <w:t xml:space="preserve"> </w:t>
      </w:r>
      <w:r w:rsidRPr="008C4ADC">
        <w:t>погрози</w:t>
      </w:r>
      <w:r w:rsidRPr="008C4ADC">
        <w:rPr>
          <w:spacing w:val="-4"/>
        </w:rPr>
        <w:t xml:space="preserve"> </w:t>
      </w:r>
      <w:r w:rsidRPr="008C4ADC">
        <w:t>вчинення</w:t>
      </w:r>
      <w:r w:rsidRPr="008C4ADC">
        <w:rPr>
          <w:spacing w:val="-6"/>
        </w:rPr>
        <w:t xml:space="preserve"> </w:t>
      </w:r>
      <w:r w:rsidRPr="008C4ADC">
        <w:t>терористичного</w:t>
      </w:r>
      <w:r w:rsidRPr="008C4ADC">
        <w:rPr>
          <w:spacing w:val="-10"/>
        </w:rPr>
        <w:t xml:space="preserve"> </w:t>
      </w:r>
      <w:r w:rsidRPr="008C4ADC">
        <w:t>акту.</w:t>
      </w:r>
      <w:r w:rsidRPr="008C4ADC">
        <w:rPr>
          <w:spacing w:val="-3"/>
        </w:rPr>
        <w:t xml:space="preserve"> </w:t>
      </w:r>
      <w:r w:rsidRPr="008C4ADC">
        <w:t>Доцільно</w:t>
      </w:r>
      <w:r w:rsidRPr="008C4ADC">
        <w:rPr>
          <w:spacing w:val="-10"/>
        </w:rPr>
        <w:t xml:space="preserve"> </w:t>
      </w:r>
      <w:r w:rsidRPr="008C4ADC">
        <w:t>звернути</w:t>
      </w:r>
      <w:r w:rsidRPr="008C4ADC">
        <w:rPr>
          <w:spacing w:val="-4"/>
        </w:rPr>
        <w:t xml:space="preserve"> </w:t>
      </w:r>
      <w:r w:rsidRPr="008C4ADC">
        <w:t>увагу</w:t>
      </w:r>
      <w:r w:rsidRPr="008C4ADC">
        <w:rPr>
          <w:spacing w:val="-10"/>
        </w:rPr>
        <w:t xml:space="preserve"> </w:t>
      </w:r>
      <w:r w:rsidRPr="008C4ADC">
        <w:t>на зміни спеціальних умов звільнення від кримінальної відповідальності за діяння, передбачене ч. 1 згаданої статті і з’ясувати їх причини та наслідки.</w:t>
      </w:r>
    </w:p>
    <w:p w14:paraId="4183CEA3" w14:textId="77777777" w:rsidR="008F3242" w:rsidRPr="008C4ADC" w:rsidRDefault="008F3242" w:rsidP="00DE7D59">
      <w:pPr>
        <w:pStyle w:val="a3"/>
        <w:ind w:left="0" w:firstLine="567"/>
      </w:pPr>
    </w:p>
    <w:p w14:paraId="15494B65" w14:textId="5C2406AA" w:rsidR="008F3242" w:rsidRPr="008C4ADC" w:rsidRDefault="006160D3" w:rsidP="008F3242">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літератури</w:t>
      </w:r>
    </w:p>
    <w:p w14:paraId="45C2A0C0" w14:textId="79C45EE5" w:rsidR="00F469CC" w:rsidRPr="008C4ADC" w:rsidRDefault="006160D3" w:rsidP="00DE7D59">
      <w:pPr>
        <w:pStyle w:val="a3"/>
        <w:ind w:left="0" w:firstLine="567"/>
      </w:pPr>
      <w:proofErr w:type="spellStart"/>
      <w:r w:rsidRPr="008C4ADC">
        <w:t>Баличев</w:t>
      </w:r>
      <w:proofErr w:type="spellEnd"/>
      <w:r w:rsidRPr="008C4ADC">
        <w:t xml:space="preserve"> О.</w:t>
      </w:r>
      <w:r w:rsidR="008C4ADC">
        <w:rPr>
          <w:lang w:val="ru-RU"/>
        </w:rPr>
        <w:t xml:space="preserve"> </w:t>
      </w:r>
      <w:r w:rsidRPr="008C4ADC">
        <w:t xml:space="preserve">Ю. До проблеми кваліфікації злочинів терористичної спрямованості. Право та державне управління. 2019 р. № 3 (36) том 2. С. 5–11. URL: </w:t>
      </w:r>
      <w:hyperlink r:id="rId481">
        <w:r w:rsidRPr="008C4ADC">
          <w:rPr>
            <w:color w:val="0000FF"/>
            <w:u w:val="single" w:color="0000FF"/>
          </w:rPr>
          <w:t>http://pdu-</w:t>
        </w:r>
      </w:hyperlink>
      <w:r w:rsidRPr="008C4ADC">
        <w:rPr>
          <w:color w:val="0000FF"/>
        </w:rPr>
        <w:t xml:space="preserve"> </w:t>
      </w:r>
      <w:hyperlink r:id="rId482">
        <w:r w:rsidRPr="008C4ADC">
          <w:rPr>
            <w:color w:val="0000FF"/>
            <w:spacing w:val="-2"/>
            <w:u w:val="single" w:color="0000FF"/>
          </w:rPr>
          <w:t>journal.kpu.zp.ua/</w:t>
        </w:r>
        <w:proofErr w:type="spellStart"/>
        <w:r w:rsidRPr="008C4ADC">
          <w:rPr>
            <w:color w:val="0000FF"/>
            <w:spacing w:val="-2"/>
            <w:u w:val="single" w:color="0000FF"/>
          </w:rPr>
          <w:t>archive</w:t>
        </w:r>
        <w:proofErr w:type="spellEnd"/>
        <w:r w:rsidRPr="008C4ADC">
          <w:rPr>
            <w:color w:val="0000FF"/>
            <w:spacing w:val="-2"/>
            <w:u w:val="single" w:color="0000FF"/>
          </w:rPr>
          <w:t>/3_2019/tom_2/3.pdf</w:t>
        </w:r>
        <w:r w:rsidRPr="008C4ADC">
          <w:rPr>
            <w:spacing w:val="-2"/>
          </w:rPr>
          <w:t>.</w:t>
        </w:r>
      </w:hyperlink>
    </w:p>
    <w:p w14:paraId="569DB5D9" w14:textId="77777777" w:rsidR="00F469CC" w:rsidRPr="008C4ADC" w:rsidRDefault="006160D3" w:rsidP="00DE7D59">
      <w:pPr>
        <w:pStyle w:val="a3"/>
        <w:ind w:left="0" w:firstLine="567"/>
      </w:pPr>
      <w:proofErr w:type="spellStart"/>
      <w:r w:rsidRPr="008C4ADC">
        <w:t>Бантишев</w:t>
      </w:r>
      <w:proofErr w:type="spellEnd"/>
      <w:r w:rsidRPr="008C4ADC">
        <w:t xml:space="preserve"> О. Ф., </w:t>
      </w:r>
      <w:proofErr w:type="spellStart"/>
      <w:r w:rsidRPr="008C4ADC">
        <w:t>Шамара</w:t>
      </w:r>
      <w:proofErr w:type="spellEnd"/>
      <w:r w:rsidRPr="008C4ADC">
        <w:t xml:space="preserve"> О. В., Чорний Р. Л. Протидія терористичній діяльності (кримінально-правові аспекти) : монографія. Київ : Наук.-вид. від. </w:t>
      </w:r>
      <w:proofErr w:type="spellStart"/>
      <w:r w:rsidRPr="008C4ADC">
        <w:t>Нац</w:t>
      </w:r>
      <w:proofErr w:type="spellEnd"/>
      <w:r w:rsidRPr="008C4ADC">
        <w:t xml:space="preserve">. акад. СБ України, 2011. 160 </w:t>
      </w:r>
      <w:r w:rsidRPr="008C4ADC">
        <w:rPr>
          <w:spacing w:val="-6"/>
        </w:rPr>
        <w:t>с.</w:t>
      </w:r>
    </w:p>
    <w:p w14:paraId="7B562656" w14:textId="77777777" w:rsidR="00F469CC" w:rsidRPr="008C4ADC" w:rsidRDefault="006160D3" w:rsidP="00DE7D59">
      <w:pPr>
        <w:pStyle w:val="a3"/>
        <w:ind w:left="0" w:firstLine="567"/>
      </w:pPr>
      <w:r w:rsidRPr="008C4ADC">
        <w:t>Боротьба</w:t>
      </w:r>
      <w:r w:rsidRPr="008C4ADC">
        <w:rPr>
          <w:spacing w:val="40"/>
        </w:rPr>
        <w:t xml:space="preserve"> </w:t>
      </w:r>
      <w:r w:rsidRPr="008C4ADC">
        <w:t>з</w:t>
      </w:r>
      <w:r w:rsidRPr="008C4ADC">
        <w:rPr>
          <w:spacing w:val="40"/>
        </w:rPr>
        <w:t xml:space="preserve"> </w:t>
      </w:r>
      <w:r w:rsidRPr="008C4ADC">
        <w:t>міжнародним</w:t>
      </w:r>
      <w:r w:rsidRPr="008C4ADC">
        <w:rPr>
          <w:spacing w:val="40"/>
        </w:rPr>
        <w:t xml:space="preserve"> </w:t>
      </w:r>
      <w:r w:rsidRPr="008C4ADC">
        <w:t>тероризмом.</w:t>
      </w:r>
      <w:r w:rsidRPr="008C4ADC">
        <w:rPr>
          <w:spacing w:val="40"/>
        </w:rPr>
        <w:t xml:space="preserve"> </w:t>
      </w:r>
      <w:r w:rsidRPr="008C4ADC">
        <w:t xml:space="preserve">Нормативна база / </w:t>
      </w:r>
      <w:proofErr w:type="spellStart"/>
      <w:r w:rsidRPr="008C4ADC">
        <w:t>упоряд</w:t>
      </w:r>
      <w:proofErr w:type="spellEnd"/>
      <w:r w:rsidRPr="008C4ADC">
        <w:t xml:space="preserve">. В. А. </w:t>
      </w:r>
      <w:proofErr w:type="spellStart"/>
      <w:r w:rsidRPr="008C4ADC">
        <w:t>Ліпкан</w:t>
      </w:r>
      <w:proofErr w:type="spellEnd"/>
      <w:r w:rsidRPr="008C4ADC">
        <w:t>. Київ : КНТ, 2007. 248 с.</w:t>
      </w:r>
    </w:p>
    <w:p w14:paraId="3309AFA6" w14:textId="77777777" w:rsidR="00F469CC" w:rsidRPr="008C4ADC" w:rsidRDefault="006160D3" w:rsidP="00DE7D59">
      <w:pPr>
        <w:pStyle w:val="a3"/>
        <w:ind w:left="0" w:firstLine="567"/>
      </w:pPr>
      <w:proofErr w:type="spellStart"/>
      <w:r w:rsidRPr="008C4ADC">
        <w:t>Емельянов</w:t>
      </w:r>
      <w:proofErr w:type="spellEnd"/>
      <w:r w:rsidRPr="008C4ADC">
        <w:rPr>
          <w:spacing w:val="80"/>
        </w:rPr>
        <w:t xml:space="preserve"> </w:t>
      </w:r>
      <w:r w:rsidRPr="008C4ADC">
        <w:t>В.</w:t>
      </w:r>
      <w:r w:rsidRPr="008C4ADC">
        <w:rPr>
          <w:spacing w:val="80"/>
        </w:rPr>
        <w:t xml:space="preserve"> </w:t>
      </w:r>
      <w:r w:rsidRPr="008C4ADC">
        <w:t>Об’єкт</w:t>
      </w:r>
      <w:r w:rsidRPr="008C4ADC">
        <w:rPr>
          <w:spacing w:val="80"/>
        </w:rPr>
        <w:t xml:space="preserve"> </w:t>
      </w:r>
      <w:r w:rsidRPr="008C4ADC">
        <w:t>тероризму:</w:t>
      </w:r>
      <w:r w:rsidRPr="008C4ADC">
        <w:rPr>
          <w:spacing w:val="80"/>
        </w:rPr>
        <w:t xml:space="preserve"> </w:t>
      </w:r>
      <w:r w:rsidRPr="008C4ADC">
        <w:t>його</w:t>
      </w:r>
      <w:r w:rsidRPr="008C4ADC">
        <w:rPr>
          <w:spacing w:val="80"/>
        </w:rPr>
        <w:t xml:space="preserve"> </w:t>
      </w:r>
      <w:r w:rsidRPr="008C4ADC">
        <w:t>ознаки.</w:t>
      </w:r>
      <w:r w:rsidRPr="008C4ADC">
        <w:rPr>
          <w:spacing w:val="80"/>
        </w:rPr>
        <w:t xml:space="preserve"> </w:t>
      </w:r>
      <w:r w:rsidRPr="008C4ADC">
        <w:rPr>
          <w:i/>
        </w:rPr>
        <w:t>Право</w:t>
      </w:r>
      <w:r w:rsidRPr="008C4ADC">
        <w:rPr>
          <w:i/>
          <w:spacing w:val="80"/>
        </w:rPr>
        <w:t xml:space="preserve"> </w:t>
      </w:r>
      <w:r w:rsidRPr="008C4ADC">
        <w:rPr>
          <w:i/>
        </w:rPr>
        <w:t>України</w:t>
      </w:r>
      <w:r w:rsidRPr="008C4ADC">
        <w:t>. 1999. № 11. С. 104–106.</w:t>
      </w:r>
    </w:p>
    <w:p w14:paraId="15A43744" w14:textId="51B39E0C" w:rsidR="00F469CC" w:rsidRPr="008C4ADC" w:rsidRDefault="006160D3" w:rsidP="00DE7D59">
      <w:pPr>
        <w:pStyle w:val="a3"/>
        <w:tabs>
          <w:tab w:val="left" w:pos="943"/>
          <w:tab w:val="left" w:pos="1198"/>
          <w:tab w:val="left" w:pos="2403"/>
          <w:tab w:val="left" w:pos="3546"/>
        </w:tabs>
        <w:ind w:left="0" w:firstLine="567"/>
      </w:pPr>
      <w:proofErr w:type="spellStart"/>
      <w:r w:rsidRPr="008C4ADC">
        <w:t>Епель</w:t>
      </w:r>
      <w:proofErr w:type="spellEnd"/>
      <w:r w:rsidRPr="008C4ADC">
        <w:rPr>
          <w:spacing w:val="40"/>
        </w:rPr>
        <w:t xml:space="preserve"> </w:t>
      </w:r>
      <w:r w:rsidRPr="008C4ADC">
        <w:t>О.</w:t>
      </w:r>
      <w:r w:rsidRPr="008C4ADC">
        <w:rPr>
          <w:spacing w:val="40"/>
        </w:rPr>
        <w:t xml:space="preserve"> </w:t>
      </w:r>
      <w:r w:rsidRPr="008C4ADC">
        <w:t>В.</w:t>
      </w:r>
      <w:r w:rsidRPr="008C4ADC">
        <w:rPr>
          <w:spacing w:val="40"/>
        </w:rPr>
        <w:t xml:space="preserve"> </w:t>
      </w:r>
      <w:r w:rsidRPr="008C4ADC">
        <w:t>Суб’єктивні</w:t>
      </w:r>
      <w:r w:rsidRPr="008C4ADC">
        <w:rPr>
          <w:spacing w:val="40"/>
        </w:rPr>
        <w:t xml:space="preserve"> </w:t>
      </w:r>
      <w:r w:rsidRPr="008C4ADC">
        <w:t>ознаки</w:t>
      </w:r>
      <w:r w:rsidRPr="008C4ADC">
        <w:rPr>
          <w:spacing w:val="40"/>
        </w:rPr>
        <w:t xml:space="preserve"> </w:t>
      </w:r>
      <w:r w:rsidRPr="008C4ADC">
        <w:t>публічних</w:t>
      </w:r>
      <w:r w:rsidRPr="008C4ADC">
        <w:rPr>
          <w:spacing w:val="40"/>
        </w:rPr>
        <w:t xml:space="preserve"> </w:t>
      </w:r>
      <w:r w:rsidRPr="008C4ADC">
        <w:t>закликів</w:t>
      </w:r>
      <w:r w:rsidRPr="008C4ADC">
        <w:rPr>
          <w:spacing w:val="40"/>
        </w:rPr>
        <w:t xml:space="preserve"> </w:t>
      </w:r>
      <w:r w:rsidRPr="008C4ADC">
        <w:t>до</w:t>
      </w:r>
      <w:r w:rsidRPr="008C4ADC">
        <w:rPr>
          <w:spacing w:val="80"/>
        </w:rPr>
        <w:t xml:space="preserve"> </w:t>
      </w:r>
      <w:r w:rsidRPr="008C4ADC">
        <w:rPr>
          <w:spacing w:val="-2"/>
        </w:rPr>
        <w:t>вчинення</w:t>
      </w:r>
      <w:r w:rsidR="00531F5D" w:rsidRPr="008C4ADC">
        <w:t xml:space="preserve"> </w:t>
      </w:r>
      <w:r w:rsidRPr="008C4ADC">
        <w:t>терористичного</w:t>
      </w:r>
      <w:r w:rsidRPr="008C4ADC">
        <w:rPr>
          <w:spacing w:val="40"/>
        </w:rPr>
        <w:t xml:space="preserve"> </w:t>
      </w:r>
      <w:r w:rsidRPr="008C4ADC">
        <w:t>акту.</w:t>
      </w:r>
      <w:r w:rsidRPr="008C4ADC">
        <w:rPr>
          <w:spacing w:val="40"/>
        </w:rPr>
        <w:t xml:space="preserve"> </w:t>
      </w:r>
      <w:r w:rsidRPr="008C4ADC">
        <w:rPr>
          <w:i/>
        </w:rPr>
        <w:t>Право</w:t>
      </w:r>
      <w:r w:rsidRPr="008C4ADC">
        <w:rPr>
          <w:i/>
          <w:spacing w:val="40"/>
        </w:rPr>
        <w:t xml:space="preserve"> </w:t>
      </w:r>
      <w:r w:rsidRPr="008C4ADC">
        <w:rPr>
          <w:i/>
        </w:rPr>
        <w:t>і</w:t>
      </w:r>
      <w:r w:rsidRPr="008C4ADC">
        <w:rPr>
          <w:i/>
          <w:spacing w:val="40"/>
        </w:rPr>
        <w:t xml:space="preserve"> </w:t>
      </w:r>
      <w:r w:rsidRPr="008C4ADC">
        <w:rPr>
          <w:i/>
        </w:rPr>
        <w:t>суспільство</w:t>
      </w:r>
      <w:r w:rsidRPr="008C4ADC">
        <w:t>.</w:t>
      </w:r>
      <w:r w:rsidRPr="008C4ADC">
        <w:rPr>
          <w:spacing w:val="40"/>
        </w:rPr>
        <w:t xml:space="preserve"> </w:t>
      </w:r>
      <w:r w:rsidRPr="008C4ADC">
        <w:t>2011.</w:t>
      </w:r>
      <w:r w:rsidRPr="008C4ADC">
        <w:rPr>
          <w:spacing w:val="-5"/>
        </w:rPr>
        <w:t xml:space="preserve"> </w:t>
      </w:r>
      <w:r w:rsidRPr="008C4ADC">
        <w:t>№</w:t>
      </w:r>
      <w:r w:rsidRPr="008C4ADC">
        <w:rPr>
          <w:spacing w:val="-7"/>
        </w:rPr>
        <w:t xml:space="preserve"> </w:t>
      </w:r>
      <w:r w:rsidRPr="008C4ADC">
        <w:t xml:space="preserve">2. </w:t>
      </w:r>
      <w:r w:rsidRPr="008C4ADC">
        <w:rPr>
          <w:spacing w:val="-6"/>
        </w:rPr>
        <w:t>С.</w:t>
      </w:r>
      <w:r w:rsidR="00531F5D" w:rsidRPr="008C4ADC">
        <w:t xml:space="preserve"> </w:t>
      </w:r>
      <w:r w:rsidRPr="008C4ADC">
        <w:rPr>
          <w:spacing w:val="-2"/>
        </w:rPr>
        <w:t>195–199.</w:t>
      </w:r>
      <w:r w:rsidR="00531F5D" w:rsidRPr="008C4ADC">
        <w:t xml:space="preserve"> </w:t>
      </w:r>
      <w:r w:rsidRPr="008C4ADC">
        <w:rPr>
          <w:spacing w:val="-4"/>
        </w:rPr>
        <w:t>URL:</w:t>
      </w:r>
      <w:r w:rsidR="00531F5D" w:rsidRPr="008C4ADC">
        <w:t xml:space="preserve"> </w:t>
      </w:r>
      <w:hyperlink r:id="rId483">
        <w:r w:rsidRPr="008C4ADC">
          <w:rPr>
            <w:color w:val="0000FF"/>
            <w:spacing w:val="-4"/>
            <w:u w:val="single" w:color="0000FF"/>
          </w:rPr>
          <w:t>http://www.irbis-nbuv.gov.ua/cgi-</w:t>
        </w:r>
      </w:hyperlink>
      <w:r w:rsidRPr="008C4ADC">
        <w:rPr>
          <w:color w:val="0000FF"/>
          <w:spacing w:val="-4"/>
        </w:rPr>
        <w:t xml:space="preserve"> </w:t>
      </w:r>
      <w:hyperlink r:id="rId484">
        <w:proofErr w:type="spellStart"/>
        <w:r w:rsidRPr="008C4ADC">
          <w:rPr>
            <w:color w:val="0000FF"/>
            <w:spacing w:val="-2"/>
            <w:u w:val="single" w:color="0000FF"/>
          </w:rPr>
          <w:t>bin</w:t>
        </w:r>
        <w:proofErr w:type="spellEnd"/>
        <w:r w:rsidRPr="008C4ADC">
          <w:rPr>
            <w:color w:val="0000FF"/>
            <w:spacing w:val="-2"/>
            <w:u w:val="single" w:color="0000FF"/>
          </w:rPr>
          <w:t>/</w:t>
        </w:r>
        <w:proofErr w:type="spellStart"/>
        <w:r w:rsidRPr="008C4ADC">
          <w:rPr>
            <w:color w:val="0000FF"/>
            <w:spacing w:val="-2"/>
            <w:u w:val="single" w:color="0000FF"/>
          </w:rPr>
          <w:t>irbis_nbuv</w:t>
        </w:r>
        <w:proofErr w:type="spellEnd"/>
        <w:r w:rsidRPr="008C4ADC">
          <w:rPr>
            <w:color w:val="0000FF"/>
            <w:spacing w:val="-2"/>
            <w:u w:val="single" w:color="0000FF"/>
          </w:rPr>
          <w:t>/cgiirbis_64.exe?I21DBN=LINK&amp;P21DBN=UJRN&amp;Z21I</w:t>
        </w:r>
      </w:hyperlink>
      <w:r w:rsidRPr="008C4ADC">
        <w:rPr>
          <w:color w:val="0000FF"/>
          <w:spacing w:val="-2"/>
        </w:rPr>
        <w:t xml:space="preserve"> </w:t>
      </w:r>
      <w:hyperlink r:id="rId485">
        <w:r w:rsidRPr="008C4ADC">
          <w:rPr>
            <w:color w:val="0000FF"/>
            <w:spacing w:val="-2"/>
            <w:u w:val="single" w:color="0000FF"/>
          </w:rPr>
          <w:t>D=&amp;S21REF=10&amp;S21CNR=20&amp;S21STN=1&amp;S21FMT=ASP_meta&amp;C2</w:t>
        </w:r>
      </w:hyperlink>
      <w:r w:rsidRPr="008C4ADC">
        <w:rPr>
          <w:color w:val="0000FF"/>
          <w:spacing w:val="-2"/>
        </w:rPr>
        <w:t xml:space="preserve"> </w:t>
      </w:r>
      <w:hyperlink r:id="rId486">
        <w:r w:rsidRPr="008C4ADC">
          <w:rPr>
            <w:color w:val="0000FF"/>
            <w:spacing w:val="-2"/>
            <w:u w:val="single" w:color="0000FF"/>
          </w:rPr>
          <w:t>1COM=S&amp;2_S21P03=FILA=&amp;2_S21STR=Pis_2011_2_42</w:t>
        </w:r>
      </w:hyperlink>
      <w:r w:rsidRPr="008C4ADC">
        <w:rPr>
          <w:spacing w:val="-2"/>
        </w:rPr>
        <w:t>.</w:t>
      </w:r>
    </w:p>
    <w:p w14:paraId="57E8FBE0" w14:textId="77777777" w:rsidR="00F469CC" w:rsidRPr="008C4ADC" w:rsidRDefault="006160D3" w:rsidP="00DE7D59">
      <w:pPr>
        <w:pStyle w:val="a3"/>
        <w:ind w:left="0" w:firstLine="567"/>
      </w:pPr>
      <w:proofErr w:type="spellStart"/>
      <w:r w:rsidRPr="008C4ADC">
        <w:lastRenderedPageBreak/>
        <w:t>Єлаєв</w:t>
      </w:r>
      <w:proofErr w:type="spellEnd"/>
      <w:r w:rsidRPr="008C4ADC">
        <w:t xml:space="preserve">, Ю. Л., Ємельянов, Р. О. Деякі питання кримінально- правового дослідження злочинів терористичної спрямованості. </w:t>
      </w:r>
      <w:r w:rsidRPr="008C4ADC">
        <w:rPr>
          <w:i/>
        </w:rPr>
        <w:t>Правовий часопис Донбасу</w:t>
      </w:r>
      <w:r w:rsidRPr="008C4ADC">
        <w:t xml:space="preserve">. 2024. № 1. С. 55–59. URL: </w:t>
      </w:r>
      <w:hyperlink r:id="rId487">
        <w:r w:rsidRPr="008C4ADC">
          <w:rPr>
            <w:color w:val="0000FF"/>
            <w:spacing w:val="-2"/>
            <w:u w:val="single" w:color="0000FF"/>
          </w:rPr>
          <w:t>https://ljd.dnuvs.ukr.education/index.php/ljd/article/view/32</w:t>
        </w:r>
        <w:r w:rsidRPr="008C4ADC">
          <w:rPr>
            <w:spacing w:val="-2"/>
          </w:rPr>
          <w:t>.</w:t>
        </w:r>
      </w:hyperlink>
    </w:p>
    <w:p w14:paraId="062B8529" w14:textId="2B3E05CA" w:rsidR="00F469CC" w:rsidRPr="008C4ADC" w:rsidRDefault="006160D3" w:rsidP="00DE7D59">
      <w:pPr>
        <w:pStyle w:val="a3"/>
        <w:ind w:left="0" w:firstLine="567"/>
      </w:pPr>
      <w:r w:rsidRPr="008C4ADC">
        <w:t>Ємельянов</w:t>
      </w:r>
      <w:r w:rsidRPr="008C4ADC">
        <w:rPr>
          <w:spacing w:val="-6"/>
        </w:rPr>
        <w:t xml:space="preserve"> </w:t>
      </w:r>
      <w:r w:rsidRPr="008C4ADC">
        <w:t>В.</w:t>
      </w:r>
      <w:r w:rsidRPr="008C4ADC">
        <w:rPr>
          <w:spacing w:val="-6"/>
        </w:rPr>
        <w:t xml:space="preserve"> </w:t>
      </w:r>
      <w:r w:rsidRPr="008C4ADC">
        <w:t>П.</w:t>
      </w:r>
      <w:r w:rsidRPr="008C4ADC">
        <w:rPr>
          <w:spacing w:val="-11"/>
        </w:rPr>
        <w:t xml:space="preserve"> </w:t>
      </w:r>
      <w:r w:rsidRPr="008C4ADC">
        <w:t>Антитерористичне</w:t>
      </w:r>
      <w:r w:rsidRPr="008C4ADC">
        <w:rPr>
          <w:spacing w:val="-14"/>
        </w:rPr>
        <w:t xml:space="preserve"> </w:t>
      </w:r>
      <w:r w:rsidRPr="008C4ADC">
        <w:t>законодавство:</w:t>
      </w:r>
      <w:r w:rsidRPr="008C4ADC">
        <w:rPr>
          <w:spacing w:val="-7"/>
        </w:rPr>
        <w:t xml:space="preserve"> </w:t>
      </w:r>
      <w:r w:rsidRPr="008C4ADC">
        <w:t>поняття, система,</w:t>
      </w:r>
      <w:r w:rsidRPr="008C4ADC">
        <w:rPr>
          <w:spacing w:val="11"/>
        </w:rPr>
        <w:t xml:space="preserve"> </w:t>
      </w:r>
      <w:r w:rsidRPr="008C4ADC">
        <w:t>шляхи</w:t>
      </w:r>
      <w:r w:rsidRPr="008C4ADC">
        <w:rPr>
          <w:spacing w:val="8"/>
        </w:rPr>
        <w:t xml:space="preserve"> </w:t>
      </w:r>
      <w:r w:rsidRPr="008C4ADC">
        <w:t>вдосконалення</w:t>
      </w:r>
      <w:r w:rsidRPr="008C4ADC">
        <w:rPr>
          <w:spacing w:val="12"/>
        </w:rPr>
        <w:t xml:space="preserve"> </w:t>
      </w:r>
      <w:r w:rsidRPr="008C4ADC">
        <w:t>:</w:t>
      </w:r>
      <w:r w:rsidRPr="008C4ADC">
        <w:rPr>
          <w:spacing w:val="8"/>
        </w:rPr>
        <w:t xml:space="preserve"> </w:t>
      </w:r>
      <w:r w:rsidRPr="008C4ADC">
        <w:t>монографія.</w:t>
      </w:r>
      <w:r w:rsidRPr="008C4ADC">
        <w:rPr>
          <w:spacing w:val="13"/>
        </w:rPr>
        <w:t xml:space="preserve"> </w:t>
      </w:r>
      <w:r w:rsidRPr="008C4ADC">
        <w:t>Харків</w:t>
      </w:r>
      <w:r w:rsidRPr="008C4ADC">
        <w:rPr>
          <w:spacing w:val="13"/>
        </w:rPr>
        <w:t xml:space="preserve"> </w:t>
      </w:r>
      <w:r w:rsidRPr="008C4ADC">
        <w:t>:</w:t>
      </w:r>
      <w:r w:rsidRPr="008C4ADC">
        <w:rPr>
          <w:spacing w:val="8"/>
        </w:rPr>
        <w:t xml:space="preserve"> </w:t>
      </w:r>
      <w:r w:rsidRPr="008C4ADC">
        <w:t>Право,</w:t>
      </w:r>
      <w:r w:rsidRPr="008C4ADC">
        <w:rPr>
          <w:spacing w:val="14"/>
        </w:rPr>
        <w:t xml:space="preserve"> </w:t>
      </w:r>
      <w:r w:rsidRPr="008C4ADC">
        <w:rPr>
          <w:spacing w:val="-2"/>
        </w:rPr>
        <w:t>2016.</w:t>
      </w:r>
      <w:r w:rsidR="008F3242" w:rsidRPr="008C4ADC">
        <w:rPr>
          <w:spacing w:val="-2"/>
        </w:rPr>
        <w:t xml:space="preserve"> </w:t>
      </w:r>
      <w:r w:rsidRPr="008C4ADC">
        <w:rPr>
          <w:spacing w:val="-5"/>
        </w:rPr>
        <w:t>88</w:t>
      </w:r>
      <w:r w:rsidR="00531F5D" w:rsidRPr="008C4ADC">
        <w:t xml:space="preserve"> </w:t>
      </w:r>
      <w:r w:rsidRPr="008C4ADC">
        <w:rPr>
          <w:spacing w:val="-5"/>
        </w:rPr>
        <w:t>с.</w:t>
      </w:r>
      <w:r w:rsidR="00531F5D" w:rsidRPr="008C4ADC">
        <w:t xml:space="preserve"> </w:t>
      </w:r>
      <w:r w:rsidRPr="008C4ADC">
        <w:rPr>
          <w:spacing w:val="-4"/>
        </w:rPr>
        <w:t>URL:</w:t>
      </w:r>
      <w:r w:rsidR="008F3242" w:rsidRPr="008C4ADC">
        <w:rPr>
          <w:spacing w:val="-4"/>
        </w:rPr>
        <w:t xml:space="preserve"> </w:t>
      </w:r>
      <w:hyperlink r:id="rId488">
        <w:r w:rsidRPr="008C4ADC">
          <w:rPr>
            <w:color w:val="0000FF"/>
            <w:spacing w:val="-2"/>
            <w:u w:val="single" w:color="0000FF"/>
          </w:rPr>
          <w:t>https://dspace.univd.edu.ua/server/api/core/bitstreams/8b8edd39-1f97-</w:t>
        </w:r>
      </w:hyperlink>
      <w:hyperlink r:id="rId489">
        <w:r w:rsidRPr="008C4ADC">
          <w:rPr>
            <w:color w:val="0000FF"/>
            <w:spacing w:val="-2"/>
            <w:u w:val="single" w:color="0000FF"/>
          </w:rPr>
          <w:t>4e10-9a63-1d2c95d38521/content</w:t>
        </w:r>
        <w:r w:rsidRPr="008C4ADC">
          <w:rPr>
            <w:spacing w:val="-2"/>
          </w:rPr>
          <w:t>.</w:t>
        </w:r>
      </w:hyperlink>
    </w:p>
    <w:p w14:paraId="4EA03B94" w14:textId="0570EFDA" w:rsidR="00F469CC" w:rsidRPr="008C4ADC" w:rsidRDefault="006160D3" w:rsidP="00DE7D59">
      <w:pPr>
        <w:pStyle w:val="a3"/>
        <w:tabs>
          <w:tab w:val="left" w:pos="1322"/>
          <w:tab w:val="left" w:pos="1976"/>
          <w:tab w:val="left" w:pos="3369"/>
          <w:tab w:val="left" w:pos="4454"/>
          <w:tab w:val="left" w:pos="5261"/>
          <w:tab w:val="left" w:pos="5996"/>
        </w:tabs>
        <w:ind w:left="0" w:firstLine="567"/>
      </w:pPr>
      <w:r w:rsidRPr="008C4ADC">
        <w:t>Ємельянов</w:t>
      </w:r>
      <w:r w:rsidRPr="008C4ADC">
        <w:rPr>
          <w:spacing w:val="40"/>
        </w:rPr>
        <w:t xml:space="preserve"> </w:t>
      </w:r>
      <w:r w:rsidRPr="008C4ADC">
        <w:t>В.</w:t>
      </w:r>
      <w:r w:rsidRPr="008C4ADC">
        <w:rPr>
          <w:spacing w:val="80"/>
        </w:rPr>
        <w:t xml:space="preserve"> </w:t>
      </w:r>
      <w:r w:rsidRPr="008C4ADC">
        <w:t>В.</w:t>
      </w:r>
      <w:r w:rsidRPr="008C4ADC">
        <w:rPr>
          <w:spacing w:val="40"/>
        </w:rPr>
        <w:t xml:space="preserve"> </w:t>
      </w:r>
      <w:r w:rsidRPr="008C4ADC">
        <w:t>Злочини</w:t>
      </w:r>
      <w:r w:rsidRPr="008C4ADC">
        <w:rPr>
          <w:spacing w:val="78"/>
        </w:rPr>
        <w:t xml:space="preserve"> </w:t>
      </w:r>
      <w:r w:rsidRPr="008C4ADC">
        <w:t>терористичної</w:t>
      </w:r>
      <w:r w:rsidRPr="008C4ADC">
        <w:rPr>
          <w:spacing w:val="78"/>
        </w:rPr>
        <w:t xml:space="preserve"> </w:t>
      </w:r>
      <w:r w:rsidRPr="008C4ADC">
        <w:t xml:space="preserve">спрямованості. </w:t>
      </w:r>
      <w:proofErr w:type="spellStart"/>
      <w:r w:rsidRPr="008C4ADC">
        <w:rPr>
          <w:spacing w:val="-2"/>
        </w:rPr>
        <w:t>Xарків</w:t>
      </w:r>
      <w:proofErr w:type="spellEnd"/>
      <w:r w:rsidR="00531F5D" w:rsidRPr="008C4ADC">
        <w:t xml:space="preserve"> </w:t>
      </w:r>
      <w:r w:rsidRPr="008C4ADC">
        <w:rPr>
          <w:spacing w:val="-10"/>
        </w:rPr>
        <w:t>:</w:t>
      </w:r>
      <w:r w:rsidR="00531F5D" w:rsidRPr="008C4ADC">
        <w:t xml:space="preserve"> </w:t>
      </w:r>
      <w:r w:rsidRPr="008C4ADC">
        <w:rPr>
          <w:spacing w:val="-2"/>
        </w:rPr>
        <w:t>Рубікон,</w:t>
      </w:r>
      <w:r w:rsidR="00531F5D" w:rsidRPr="008C4ADC">
        <w:t xml:space="preserve"> </w:t>
      </w:r>
      <w:r w:rsidRPr="008C4ADC">
        <w:rPr>
          <w:spacing w:val="-4"/>
        </w:rPr>
        <w:t>1997.</w:t>
      </w:r>
      <w:r w:rsidR="00531F5D" w:rsidRPr="008C4ADC">
        <w:t xml:space="preserve"> </w:t>
      </w:r>
      <w:r w:rsidRPr="008C4ADC">
        <w:rPr>
          <w:spacing w:val="-6"/>
        </w:rPr>
        <w:t>60</w:t>
      </w:r>
      <w:r w:rsidR="00531F5D" w:rsidRPr="008C4ADC">
        <w:t xml:space="preserve"> </w:t>
      </w:r>
      <w:r w:rsidRPr="008C4ADC">
        <w:rPr>
          <w:spacing w:val="-6"/>
        </w:rPr>
        <w:t>с.</w:t>
      </w:r>
      <w:r w:rsidR="00531F5D" w:rsidRPr="008C4ADC">
        <w:t xml:space="preserve"> </w:t>
      </w:r>
      <w:r w:rsidRPr="008C4ADC">
        <w:rPr>
          <w:spacing w:val="-4"/>
        </w:rPr>
        <w:t xml:space="preserve">URL: </w:t>
      </w:r>
      <w:hyperlink r:id="rId490">
        <w:r w:rsidRPr="008C4ADC">
          <w:rPr>
            <w:color w:val="0000FF"/>
            <w:spacing w:val="-2"/>
            <w:u w:val="single" w:color="0000FF"/>
          </w:rPr>
          <w:t>https://library.nlu.edu.ua/POLN_TEXT/KNIGI-</w:t>
        </w:r>
      </w:hyperlink>
      <w:hyperlink r:id="rId491">
        <w:r w:rsidRPr="008C4ADC">
          <w:rPr>
            <w:color w:val="0000FF"/>
            <w:spacing w:val="-2"/>
            <w:u w:val="single" w:color="0000FF"/>
          </w:rPr>
          <w:t>2013/Emelynov_zlochunu_1997.pdf</w:t>
        </w:r>
        <w:r w:rsidRPr="008C4ADC">
          <w:rPr>
            <w:spacing w:val="-2"/>
          </w:rPr>
          <w:t>.</w:t>
        </w:r>
      </w:hyperlink>
    </w:p>
    <w:p w14:paraId="4FC7BCEC" w14:textId="5CAB2763" w:rsidR="00F469CC" w:rsidRPr="008C4ADC" w:rsidRDefault="006160D3" w:rsidP="00DE7D59">
      <w:pPr>
        <w:pStyle w:val="a3"/>
        <w:ind w:left="0" w:firstLine="567"/>
      </w:pPr>
      <w:r w:rsidRPr="008C4ADC">
        <w:t>Ємельянов</w:t>
      </w:r>
      <w:r w:rsidRPr="008C4ADC">
        <w:rPr>
          <w:spacing w:val="54"/>
          <w:w w:val="150"/>
        </w:rPr>
        <w:t xml:space="preserve"> </w:t>
      </w:r>
      <w:r w:rsidRPr="008C4ADC">
        <w:t>В.</w:t>
      </w:r>
      <w:r w:rsidRPr="008C4ADC">
        <w:rPr>
          <w:spacing w:val="56"/>
          <w:w w:val="150"/>
        </w:rPr>
        <w:t xml:space="preserve"> </w:t>
      </w:r>
      <w:r w:rsidRPr="008C4ADC">
        <w:t>П.</w:t>
      </w:r>
      <w:r w:rsidRPr="008C4ADC">
        <w:rPr>
          <w:spacing w:val="53"/>
          <w:w w:val="150"/>
        </w:rPr>
        <w:t xml:space="preserve"> </w:t>
      </w:r>
      <w:r w:rsidRPr="008C4ADC">
        <w:t>Терористичний</w:t>
      </w:r>
      <w:r w:rsidRPr="008C4ADC">
        <w:rPr>
          <w:spacing w:val="73"/>
        </w:rPr>
        <w:t xml:space="preserve"> </w:t>
      </w:r>
      <w:r w:rsidRPr="008C4ADC">
        <w:t>акт:</w:t>
      </w:r>
      <w:r w:rsidRPr="008C4ADC">
        <w:rPr>
          <w:spacing w:val="78"/>
        </w:rPr>
        <w:t xml:space="preserve"> </w:t>
      </w:r>
      <w:r w:rsidRPr="008C4ADC">
        <w:t>загальне</w:t>
      </w:r>
      <w:r w:rsidRPr="008C4ADC">
        <w:rPr>
          <w:spacing w:val="75"/>
        </w:rPr>
        <w:t xml:space="preserve"> </w:t>
      </w:r>
      <w:r w:rsidRPr="008C4ADC">
        <w:rPr>
          <w:spacing w:val="-2"/>
        </w:rPr>
        <w:t>поняття,</w:t>
      </w:r>
      <w:r w:rsidR="008F3242" w:rsidRPr="008C4ADC">
        <w:rPr>
          <w:spacing w:val="-2"/>
        </w:rPr>
        <w:t xml:space="preserve"> </w:t>
      </w:r>
      <w:r w:rsidRPr="008C4ADC">
        <w:t xml:space="preserve">відмежування від суміжних злочинів та шляхи вдосконалення складу злочину: </w:t>
      </w:r>
      <w:proofErr w:type="spellStart"/>
      <w:r w:rsidRPr="008C4ADC">
        <w:t>електр</w:t>
      </w:r>
      <w:proofErr w:type="spellEnd"/>
      <w:r w:rsidRPr="008C4ADC">
        <w:t xml:space="preserve">. вид. </w:t>
      </w:r>
      <w:r w:rsidRPr="008C4ADC">
        <w:rPr>
          <w:i/>
        </w:rPr>
        <w:t>Вісник Асоціації кримінального права України.</w:t>
      </w:r>
      <w:r w:rsidR="00531F5D" w:rsidRPr="008C4ADC">
        <w:rPr>
          <w:i/>
          <w:spacing w:val="56"/>
          <w:w w:val="150"/>
        </w:rPr>
        <w:t xml:space="preserve"> </w:t>
      </w:r>
      <w:r w:rsidRPr="008C4ADC">
        <w:t>2015.</w:t>
      </w:r>
      <w:r w:rsidR="00531F5D" w:rsidRPr="008C4ADC">
        <w:rPr>
          <w:spacing w:val="57"/>
          <w:w w:val="150"/>
        </w:rPr>
        <w:t xml:space="preserve"> </w:t>
      </w:r>
      <w:r w:rsidRPr="008C4ADC">
        <w:t>№</w:t>
      </w:r>
      <w:r w:rsidR="00531F5D" w:rsidRPr="008C4ADC">
        <w:rPr>
          <w:spacing w:val="56"/>
          <w:w w:val="150"/>
        </w:rPr>
        <w:t xml:space="preserve"> </w:t>
      </w:r>
      <w:r w:rsidRPr="008C4ADC">
        <w:t>1</w:t>
      </w:r>
      <w:r w:rsidR="00531F5D" w:rsidRPr="008C4ADC">
        <w:rPr>
          <w:spacing w:val="58"/>
          <w:w w:val="150"/>
        </w:rPr>
        <w:t xml:space="preserve"> </w:t>
      </w:r>
      <w:r w:rsidRPr="008C4ADC">
        <w:t>(4).</w:t>
      </w:r>
      <w:r w:rsidR="00531F5D" w:rsidRPr="008C4ADC">
        <w:rPr>
          <w:spacing w:val="56"/>
          <w:w w:val="150"/>
        </w:rPr>
        <w:t xml:space="preserve"> </w:t>
      </w:r>
      <w:r w:rsidRPr="008C4ADC">
        <w:t>С.</w:t>
      </w:r>
      <w:r w:rsidR="00531F5D" w:rsidRPr="008C4ADC">
        <w:rPr>
          <w:spacing w:val="57"/>
          <w:w w:val="150"/>
        </w:rPr>
        <w:t xml:space="preserve"> </w:t>
      </w:r>
      <w:r w:rsidRPr="008C4ADC">
        <w:t>233–244.</w:t>
      </w:r>
      <w:r w:rsidR="00531F5D" w:rsidRPr="008C4ADC">
        <w:rPr>
          <w:spacing w:val="57"/>
          <w:w w:val="150"/>
        </w:rPr>
        <w:t xml:space="preserve"> </w:t>
      </w:r>
      <w:r w:rsidRPr="008C4ADC">
        <w:rPr>
          <w:spacing w:val="-4"/>
        </w:rPr>
        <w:t>URL:</w:t>
      </w:r>
      <w:r w:rsidR="008F3242" w:rsidRPr="008C4ADC">
        <w:rPr>
          <w:spacing w:val="-4"/>
        </w:rPr>
        <w:t xml:space="preserve"> </w:t>
      </w:r>
      <w:hyperlink r:id="rId492">
        <w:r w:rsidRPr="008C4ADC">
          <w:rPr>
            <w:color w:val="0000FF"/>
            <w:spacing w:val="-2"/>
            <w:u w:val="single" w:color="0000FF"/>
          </w:rPr>
          <w:t>https://dspace.univd.edu.ua/items/c1a3fae3-a7ea-4d1e-a7e0-</w:t>
        </w:r>
      </w:hyperlink>
      <w:r w:rsidRPr="008C4ADC">
        <w:rPr>
          <w:color w:val="0000FF"/>
          <w:spacing w:val="-2"/>
        </w:rPr>
        <w:t xml:space="preserve"> </w:t>
      </w:r>
      <w:hyperlink r:id="rId493">
        <w:r w:rsidRPr="008C4ADC">
          <w:rPr>
            <w:color w:val="0000FF"/>
            <w:spacing w:val="-2"/>
            <w:u w:val="single" w:color="0000FF"/>
          </w:rPr>
          <w:t>217fef8f78ae</w:t>
        </w:r>
        <w:r w:rsidRPr="008C4ADC">
          <w:rPr>
            <w:spacing w:val="-2"/>
          </w:rPr>
          <w:t>.</w:t>
        </w:r>
      </w:hyperlink>
    </w:p>
    <w:p w14:paraId="3CA78838" w14:textId="77777777" w:rsidR="00F469CC" w:rsidRPr="008C4ADC" w:rsidRDefault="006160D3" w:rsidP="00DE7D59">
      <w:pPr>
        <w:pStyle w:val="a3"/>
        <w:ind w:left="0" w:firstLine="567"/>
      </w:pPr>
      <w:r w:rsidRPr="008C4ADC">
        <w:t xml:space="preserve">Ємельянов В. Щодо кримінально-правового визначення тероризму. </w:t>
      </w:r>
      <w:r w:rsidRPr="008C4ADC">
        <w:rPr>
          <w:i/>
        </w:rPr>
        <w:t>Право України</w:t>
      </w:r>
      <w:r w:rsidRPr="008C4ADC">
        <w:t>. 1999. № 8. С. 83–85.</w:t>
      </w:r>
    </w:p>
    <w:p w14:paraId="0221A80F" w14:textId="77777777" w:rsidR="00F469CC" w:rsidRPr="008C4ADC" w:rsidRDefault="006160D3" w:rsidP="00DE7D59">
      <w:pPr>
        <w:pStyle w:val="a3"/>
        <w:ind w:left="0" w:firstLine="567"/>
      </w:pPr>
      <w:r w:rsidRPr="008C4ADC">
        <w:t>Організаційно-правові основи запобігання тероризму : підручник</w:t>
      </w:r>
      <w:r w:rsidRPr="008C4ADC">
        <w:rPr>
          <w:spacing w:val="-9"/>
        </w:rPr>
        <w:t xml:space="preserve"> </w:t>
      </w:r>
      <w:r w:rsidRPr="008C4ADC">
        <w:t>/</w:t>
      </w:r>
      <w:r w:rsidRPr="008C4ADC">
        <w:rPr>
          <w:spacing w:val="-7"/>
        </w:rPr>
        <w:t xml:space="preserve"> </w:t>
      </w:r>
      <w:r w:rsidRPr="008C4ADC">
        <w:t>Ю.</w:t>
      </w:r>
      <w:r w:rsidRPr="008C4ADC">
        <w:rPr>
          <w:spacing w:val="-10"/>
        </w:rPr>
        <w:t xml:space="preserve"> </w:t>
      </w:r>
      <w:r w:rsidRPr="008C4ADC">
        <w:t>О.</w:t>
      </w:r>
      <w:r w:rsidRPr="008C4ADC">
        <w:rPr>
          <w:spacing w:val="-10"/>
        </w:rPr>
        <w:t xml:space="preserve"> </w:t>
      </w:r>
      <w:proofErr w:type="spellStart"/>
      <w:r w:rsidRPr="008C4ADC">
        <w:t>Лісіцина</w:t>
      </w:r>
      <w:proofErr w:type="spellEnd"/>
      <w:r w:rsidRPr="008C4ADC">
        <w:t>,</w:t>
      </w:r>
      <w:r w:rsidRPr="008C4ADC">
        <w:rPr>
          <w:spacing w:val="-10"/>
        </w:rPr>
        <w:t xml:space="preserve"> </w:t>
      </w:r>
      <w:r w:rsidRPr="008C4ADC">
        <w:t>І.</w:t>
      </w:r>
      <w:r w:rsidRPr="008C4ADC">
        <w:rPr>
          <w:spacing w:val="-10"/>
        </w:rPr>
        <w:t xml:space="preserve"> </w:t>
      </w:r>
      <w:r w:rsidRPr="008C4ADC">
        <w:t>Р.</w:t>
      </w:r>
      <w:r w:rsidRPr="008C4ADC">
        <w:rPr>
          <w:spacing w:val="-10"/>
        </w:rPr>
        <w:t xml:space="preserve"> </w:t>
      </w:r>
      <w:proofErr w:type="spellStart"/>
      <w:r w:rsidRPr="008C4ADC">
        <w:t>Серкевич</w:t>
      </w:r>
      <w:proofErr w:type="spellEnd"/>
      <w:r w:rsidRPr="008C4ADC">
        <w:t>,</w:t>
      </w:r>
      <w:r w:rsidRPr="008C4ADC">
        <w:rPr>
          <w:spacing w:val="-6"/>
        </w:rPr>
        <w:t xml:space="preserve"> </w:t>
      </w:r>
      <w:r w:rsidRPr="008C4ADC">
        <w:t>Г.</w:t>
      </w:r>
      <w:r w:rsidRPr="008C4ADC">
        <w:rPr>
          <w:spacing w:val="-10"/>
        </w:rPr>
        <w:t xml:space="preserve"> </w:t>
      </w:r>
      <w:r w:rsidRPr="008C4ADC">
        <w:t>З.</w:t>
      </w:r>
      <w:r w:rsidRPr="008C4ADC">
        <w:rPr>
          <w:spacing w:val="-10"/>
        </w:rPr>
        <w:t xml:space="preserve"> </w:t>
      </w:r>
      <w:r w:rsidRPr="008C4ADC">
        <w:t>Яремко</w:t>
      </w:r>
      <w:r w:rsidRPr="008C4ADC">
        <w:rPr>
          <w:spacing w:val="-12"/>
        </w:rPr>
        <w:t xml:space="preserve"> </w:t>
      </w:r>
      <w:r w:rsidRPr="008C4ADC">
        <w:t>та</w:t>
      </w:r>
      <w:r w:rsidRPr="008C4ADC">
        <w:rPr>
          <w:spacing w:val="-6"/>
        </w:rPr>
        <w:t xml:space="preserve"> </w:t>
      </w:r>
      <w:r w:rsidRPr="008C4ADC">
        <w:t>ін.;</w:t>
      </w:r>
      <w:r w:rsidRPr="008C4ADC">
        <w:rPr>
          <w:spacing w:val="-11"/>
        </w:rPr>
        <w:t xml:space="preserve"> </w:t>
      </w:r>
      <w:r w:rsidRPr="008C4ADC">
        <w:t>за</w:t>
      </w:r>
      <w:r w:rsidRPr="008C4ADC">
        <w:rPr>
          <w:spacing w:val="-5"/>
        </w:rPr>
        <w:t xml:space="preserve"> </w:t>
      </w:r>
      <w:proofErr w:type="spellStart"/>
      <w:r w:rsidRPr="008C4ADC">
        <w:t>заг</w:t>
      </w:r>
      <w:proofErr w:type="spellEnd"/>
      <w:r w:rsidRPr="008C4ADC">
        <w:t xml:space="preserve">. ред. В. В. Луцика. Львів : </w:t>
      </w:r>
      <w:proofErr w:type="spellStart"/>
      <w:r w:rsidRPr="008C4ADC">
        <w:t>ЛьвДУВС</w:t>
      </w:r>
      <w:proofErr w:type="spellEnd"/>
      <w:r w:rsidRPr="008C4ADC">
        <w:t xml:space="preserve">, 2020. 432 с. URL: </w:t>
      </w:r>
      <w:hyperlink r:id="rId494">
        <w:r w:rsidRPr="008C4ADC">
          <w:rPr>
            <w:color w:val="0000FF"/>
            <w:spacing w:val="-2"/>
            <w:u w:val="single" w:color="0000FF"/>
          </w:rPr>
          <w:t>https://dspace.lvduvs.edu.ua/bitstream/1234567890/2845/3/Організацій</w:t>
        </w:r>
      </w:hyperlink>
      <w:r w:rsidRPr="008C4ADC">
        <w:rPr>
          <w:color w:val="0000FF"/>
          <w:spacing w:val="-2"/>
        </w:rPr>
        <w:t xml:space="preserve"> </w:t>
      </w:r>
      <w:hyperlink r:id="rId495">
        <w:r w:rsidRPr="008C4ADC">
          <w:rPr>
            <w:color w:val="0000FF"/>
            <w:spacing w:val="-2"/>
            <w:u w:val="single" w:color="0000FF"/>
          </w:rPr>
          <w:t>но-правові...--верстка%20%282%29.pdf</w:t>
        </w:r>
        <w:r w:rsidRPr="008C4ADC">
          <w:rPr>
            <w:spacing w:val="-2"/>
          </w:rPr>
          <w:t>.</w:t>
        </w:r>
      </w:hyperlink>
    </w:p>
    <w:p w14:paraId="493E0D0A" w14:textId="77777777" w:rsidR="008F3242" w:rsidRPr="008C4ADC" w:rsidRDefault="008F3242" w:rsidP="00DE7D59">
      <w:pPr>
        <w:pStyle w:val="a3"/>
        <w:ind w:left="0" w:firstLine="567"/>
      </w:pPr>
    </w:p>
    <w:p w14:paraId="5FCD7A47" w14:textId="7F83025D" w:rsidR="008F3242" w:rsidRPr="008C4ADC" w:rsidRDefault="006160D3" w:rsidP="008F3242">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29DB1E98" w14:textId="122D47EA" w:rsidR="00F469CC" w:rsidRPr="008C4ADC" w:rsidRDefault="006160D3" w:rsidP="008F3242">
      <w:pPr>
        <w:pStyle w:val="a3"/>
        <w:ind w:left="0" w:firstLine="567"/>
      </w:pPr>
      <w:r w:rsidRPr="008C4ADC">
        <w:t>Василишин</w:t>
      </w:r>
      <w:r w:rsidRPr="008C4ADC">
        <w:rPr>
          <w:spacing w:val="14"/>
        </w:rPr>
        <w:t xml:space="preserve"> </w:t>
      </w:r>
      <w:r w:rsidRPr="008C4ADC">
        <w:t>В.</w:t>
      </w:r>
      <w:r w:rsidRPr="008C4ADC">
        <w:rPr>
          <w:spacing w:val="10"/>
        </w:rPr>
        <w:t xml:space="preserve"> </w:t>
      </w:r>
      <w:r w:rsidRPr="008C4ADC">
        <w:t>О.</w:t>
      </w:r>
      <w:r w:rsidRPr="008C4ADC">
        <w:rPr>
          <w:spacing w:val="11"/>
        </w:rPr>
        <w:t xml:space="preserve"> </w:t>
      </w:r>
      <w:r w:rsidRPr="008C4ADC">
        <w:t>Шляхи</w:t>
      </w:r>
      <w:r w:rsidRPr="008C4ADC">
        <w:rPr>
          <w:spacing w:val="9"/>
        </w:rPr>
        <w:t xml:space="preserve"> </w:t>
      </w:r>
      <w:r w:rsidRPr="008C4ADC">
        <w:t>удосконалення</w:t>
      </w:r>
      <w:r w:rsidRPr="008C4ADC">
        <w:rPr>
          <w:spacing w:val="12"/>
        </w:rPr>
        <w:t xml:space="preserve"> </w:t>
      </w:r>
      <w:r w:rsidRPr="008C4ADC">
        <w:t>законодавства</w:t>
      </w:r>
      <w:r w:rsidRPr="008C4ADC">
        <w:rPr>
          <w:spacing w:val="11"/>
        </w:rPr>
        <w:t xml:space="preserve"> </w:t>
      </w:r>
      <w:r w:rsidRPr="008C4ADC">
        <w:rPr>
          <w:spacing w:val="-5"/>
        </w:rPr>
        <w:t>про</w:t>
      </w:r>
      <w:r w:rsidR="008F3242" w:rsidRPr="008C4ADC">
        <w:rPr>
          <w:spacing w:val="-5"/>
        </w:rPr>
        <w:t xml:space="preserve"> </w:t>
      </w:r>
      <w:r w:rsidRPr="008C4ADC">
        <w:t>кримінальну</w:t>
      </w:r>
      <w:r w:rsidRPr="008C4ADC">
        <w:rPr>
          <w:spacing w:val="66"/>
        </w:rPr>
        <w:t xml:space="preserve"> </w:t>
      </w:r>
      <w:r w:rsidRPr="008C4ADC">
        <w:t>відповідальність</w:t>
      </w:r>
      <w:r w:rsidRPr="008C4ADC">
        <w:rPr>
          <w:spacing w:val="76"/>
        </w:rPr>
        <w:t xml:space="preserve"> </w:t>
      </w:r>
      <w:r w:rsidRPr="008C4ADC">
        <w:t>за</w:t>
      </w:r>
      <w:r w:rsidRPr="008C4ADC">
        <w:rPr>
          <w:spacing w:val="75"/>
        </w:rPr>
        <w:t xml:space="preserve"> </w:t>
      </w:r>
      <w:r w:rsidRPr="008C4ADC">
        <w:t>публічні</w:t>
      </w:r>
      <w:r w:rsidRPr="008C4ADC">
        <w:rPr>
          <w:spacing w:val="74"/>
        </w:rPr>
        <w:t xml:space="preserve"> </w:t>
      </w:r>
      <w:r w:rsidRPr="008C4ADC">
        <w:t>заклики</w:t>
      </w:r>
      <w:r w:rsidRPr="008C4ADC">
        <w:rPr>
          <w:spacing w:val="79"/>
        </w:rPr>
        <w:t xml:space="preserve"> </w:t>
      </w:r>
      <w:r w:rsidRPr="008C4ADC">
        <w:t>до</w:t>
      </w:r>
      <w:r w:rsidRPr="008C4ADC">
        <w:rPr>
          <w:spacing w:val="73"/>
        </w:rPr>
        <w:t xml:space="preserve"> </w:t>
      </w:r>
      <w:r w:rsidRPr="008C4ADC">
        <w:rPr>
          <w:spacing w:val="-2"/>
        </w:rPr>
        <w:t>вчинення</w:t>
      </w:r>
      <w:r w:rsidR="008F3242" w:rsidRPr="008C4ADC">
        <w:rPr>
          <w:spacing w:val="-2"/>
        </w:rPr>
        <w:t xml:space="preserve"> </w:t>
      </w:r>
      <w:r w:rsidRPr="008C4ADC">
        <w:t xml:space="preserve">терористичного акту. </w:t>
      </w:r>
      <w:r w:rsidRPr="008C4ADC">
        <w:rPr>
          <w:i/>
        </w:rPr>
        <w:t xml:space="preserve">Деструктивна пропаганда: шляхи протидії та проблеми відповідальності </w:t>
      </w:r>
      <w:r w:rsidRPr="008C4ADC">
        <w:t>: матеріали наук.-</w:t>
      </w:r>
      <w:proofErr w:type="spellStart"/>
      <w:r w:rsidRPr="008C4ADC">
        <w:t>практ</w:t>
      </w:r>
      <w:proofErr w:type="spellEnd"/>
      <w:r w:rsidRPr="008C4ADC">
        <w:t xml:space="preserve">. </w:t>
      </w:r>
      <w:proofErr w:type="spellStart"/>
      <w:r w:rsidRPr="008C4ADC">
        <w:t>конф</w:t>
      </w:r>
      <w:proofErr w:type="spellEnd"/>
      <w:r w:rsidRPr="008C4ADC">
        <w:t>., 21 трав. 2015 р., м. Київ : ІВА, 2015. С. 157–159.</w:t>
      </w:r>
    </w:p>
    <w:p w14:paraId="7C1864F1" w14:textId="4BC6771B" w:rsidR="00F469CC" w:rsidRPr="008C4ADC" w:rsidRDefault="006160D3" w:rsidP="008F3242">
      <w:pPr>
        <w:pStyle w:val="a3"/>
        <w:ind w:left="0" w:firstLine="567"/>
      </w:pPr>
      <w:proofErr w:type="spellStart"/>
      <w:r w:rsidRPr="008C4ADC">
        <w:t>Епель</w:t>
      </w:r>
      <w:proofErr w:type="spellEnd"/>
      <w:r w:rsidRPr="008C4ADC">
        <w:t xml:space="preserve"> О. В. Об’єктивні ознаки публічних закликів до вчинення</w:t>
      </w:r>
      <w:r w:rsidR="00531F5D" w:rsidRPr="008C4ADC">
        <w:rPr>
          <w:spacing w:val="32"/>
        </w:rPr>
        <w:t xml:space="preserve"> </w:t>
      </w:r>
      <w:r w:rsidRPr="008C4ADC">
        <w:t>терористичного</w:t>
      </w:r>
      <w:r w:rsidRPr="008C4ADC">
        <w:rPr>
          <w:spacing w:val="34"/>
        </w:rPr>
        <w:t xml:space="preserve"> </w:t>
      </w:r>
      <w:r w:rsidRPr="008C4ADC">
        <w:t>акту.</w:t>
      </w:r>
      <w:r w:rsidRPr="008C4ADC">
        <w:rPr>
          <w:spacing w:val="38"/>
        </w:rPr>
        <w:t xml:space="preserve"> </w:t>
      </w:r>
      <w:r w:rsidRPr="008C4ADC">
        <w:rPr>
          <w:i/>
        </w:rPr>
        <w:t>Форум</w:t>
      </w:r>
      <w:r w:rsidRPr="008C4ADC">
        <w:rPr>
          <w:i/>
          <w:spacing w:val="29"/>
        </w:rPr>
        <w:t xml:space="preserve"> </w:t>
      </w:r>
      <w:r w:rsidRPr="008C4ADC">
        <w:rPr>
          <w:i/>
        </w:rPr>
        <w:t>права</w:t>
      </w:r>
      <w:r w:rsidRPr="008C4ADC">
        <w:t>.</w:t>
      </w:r>
      <w:r w:rsidRPr="008C4ADC">
        <w:rPr>
          <w:spacing w:val="33"/>
        </w:rPr>
        <w:t xml:space="preserve"> </w:t>
      </w:r>
      <w:r w:rsidRPr="008C4ADC">
        <w:t>2011.</w:t>
      </w:r>
      <w:r w:rsidRPr="008C4ADC">
        <w:rPr>
          <w:spacing w:val="34"/>
        </w:rPr>
        <w:t xml:space="preserve"> </w:t>
      </w:r>
      <w:r w:rsidRPr="008C4ADC">
        <w:t>№</w:t>
      </w:r>
      <w:r w:rsidRPr="008C4ADC">
        <w:rPr>
          <w:spacing w:val="36"/>
        </w:rPr>
        <w:t xml:space="preserve"> </w:t>
      </w:r>
      <w:r w:rsidRPr="008C4ADC">
        <w:t>1.</w:t>
      </w:r>
      <w:r w:rsidRPr="008C4ADC">
        <w:rPr>
          <w:spacing w:val="-14"/>
        </w:rPr>
        <w:t xml:space="preserve"> </w:t>
      </w:r>
      <w:r w:rsidRPr="008C4ADC">
        <w:t>С.</w:t>
      </w:r>
      <w:r w:rsidRPr="008C4ADC">
        <w:rPr>
          <w:spacing w:val="-12"/>
        </w:rPr>
        <w:t xml:space="preserve"> </w:t>
      </w:r>
      <w:r w:rsidRPr="008C4ADC">
        <w:rPr>
          <w:spacing w:val="-4"/>
        </w:rPr>
        <w:t>329–334.</w:t>
      </w:r>
      <w:r w:rsidR="00531F5D" w:rsidRPr="008C4ADC">
        <w:t xml:space="preserve"> </w:t>
      </w:r>
      <w:r w:rsidRPr="008C4ADC">
        <w:rPr>
          <w:spacing w:val="-4"/>
        </w:rPr>
        <w:t>URL:</w:t>
      </w:r>
      <w:r w:rsidR="00531F5D" w:rsidRPr="008C4ADC">
        <w:t xml:space="preserve"> </w:t>
      </w:r>
      <w:hyperlink r:id="rId496">
        <w:r w:rsidRPr="008C4ADC">
          <w:rPr>
            <w:color w:val="0000FF"/>
            <w:spacing w:val="-2"/>
            <w:u w:val="single" w:color="0000FF"/>
          </w:rPr>
          <w:t>http://www.irbis-nbuv.gov.ua/cgi-</w:t>
        </w:r>
      </w:hyperlink>
      <w:hyperlink r:id="rId497">
        <w:r w:rsidRPr="008C4ADC">
          <w:rPr>
            <w:color w:val="0000FF"/>
            <w:spacing w:val="-2"/>
            <w:u w:val="single" w:color="0000FF"/>
          </w:rPr>
          <w:t>bin/irbis_nbuv/cgiirbis_64.exe?I21DBN=LINK&amp;P21DBN=UJRN&amp;Z21</w:t>
        </w:r>
      </w:hyperlink>
      <w:r w:rsidRPr="008C4ADC">
        <w:rPr>
          <w:color w:val="0000FF"/>
          <w:spacing w:val="-2"/>
        </w:rPr>
        <w:t xml:space="preserve"> </w:t>
      </w:r>
      <w:hyperlink r:id="rId498">
        <w:r w:rsidRPr="008C4ADC">
          <w:rPr>
            <w:color w:val="0000FF"/>
            <w:spacing w:val="-2"/>
            <w:u w:val="single" w:color="0000FF"/>
          </w:rPr>
          <w:t>ID=&amp;S21REF=10&amp;S21CNR=20&amp;S21STN=1&amp;S21FMT=ASP_meta&amp;</w:t>
        </w:r>
      </w:hyperlink>
      <w:hyperlink r:id="rId499">
        <w:r w:rsidRPr="008C4ADC">
          <w:rPr>
            <w:color w:val="0000FF"/>
            <w:spacing w:val="-2"/>
            <w:u w:val="single" w:color="0000FF"/>
          </w:rPr>
          <w:t>C21COM=S&amp;2_S21P03=FILA=&amp;2_S21STR=FP_index.htm_2011_1_</w:t>
        </w:r>
      </w:hyperlink>
      <w:hyperlink r:id="rId500">
        <w:r w:rsidRPr="008C4ADC">
          <w:rPr>
            <w:color w:val="0000FF"/>
            <w:spacing w:val="-4"/>
            <w:u w:val="single" w:color="0000FF"/>
          </w:rPr>
          <w:t>55</w:t>
        </w:r>
        <w:r w:rsidRPr="008C4ADC">
          <w:rPr>
            <w:spacing w:val="-4"/>
          </w:rPr>
          <w:t>.</w:t>
        </w:r>
      </w:hyperlink>
    </w:p>
    <w:p w14:paraId="4EE5799F" w14:textId="77777777" w:rsidR="00F469CC" w:rsidRPr="008C4ADC" w:rsidRDefault="006160D3" w:rsidP="00DE7D59">
      <w:pPr>
        <w:pStyle w:val="a3"/>
        <w:ind w:left="0" w:firstLine="567"/>
      </w:pPr>
      <w:r w:rsidRPr="008C4ADC">
        <w:t>Павленко В. Вдосконалення кримінальної відповідальності за злочини,</w:t>
      </w:r>
      <w:r w:rsidRPr="008C4ADC">
        <w:rPr>
          <w:spacing w:val="-4"/>
        </w:rPr>
        <w:t xml:space="preserve"> </w:t>
      </w:r>
      <w:r w:rsidRPr="008C4ADC">
        <w:t>пов’язані з</w:t>
      </w:r>
      <w:r w:rsidRPr="008C4ADC">
        <w:rPr>
          <w:spacing w:val="-2"/>
        </w:rPr>
        <w:t xml:space="preserve"> </w:t>
      </w:r>
      <w:r w:rsidRPr="008C4ADC">
        <w:t xml:space="preserve">тероризмом. Підприємництво, господарство і право. 2018. № 11. С. 200–204. URL: </w:t>
      </w:r>
      <w:hyperlink r:id="rId501">
        <w:r w:rsidRPr="008C4ADC">
          <w:rPr>
            <w:color w:val="0000FF"/>
            <w:u w:val="single" w:color="0000FF"/>
          </w:rPr>
          <w:t>http://pgp-</w:t>
        </w:r>
      </w:hyperlink>
      <w:r w:rsidRPr="008C4ADC">
        <w:rPr>
          <w:color w:val="0000FF"/>
        </w:rPr>
        <w:t xml:space="preserve"> </w:t>
      </w:r>
      <w:hyperlink r:id="rId502">
        <w:r w:rsidRPr="008C4ADC">
          <w:rPr>
            <w:color w:val="0000FF"/>
            <w:spacing w:val="-2"/>
            <w:u w:val="single" w:color="0000FF"/>
          </w:rPr>
          <w:t>journal.kiev.ua/</w:t>
        </w:r>
        <w:proofErr w:type="spellStart"/>
        <w:r w:rsidRPr="008C4ADC">
          <w:rPr>
            <w:color w:val="0000FF"/>
            <w:spacing w:val="-2"/>
            <w:u w:val="single" w:color="0000FF"/>
          </w:rPr>
          <w:t>archive</w:t>
        </w:r>
        <w:proofErr w:type="spellEnd"/>
        <w:r w:rsidRPr="008C4ADC">
          <w:rPr>
            <w:color w:val="0000FF"/>
            <w:spacing w:val="-2"/>
            <w:u w:val="single" w:color="0000FF"/>
          </w:rPr>
          <w:t>/2018/11/11_2018.pdf</w:t>
        </w:r>
        <w:r w:rsidRPr="008C4ADC">
          <w:rPr>
            <w:spacing w:val="-2"/>
          </w:rPr>
          <w:t>.</w:t>
        </w:r>
      </w:hyperlink>
    </w:p>
    <w:p w14:paraId="54779D34" w14:textId="77777777" w:rsidR="00F469CC" w:rsidRPr="008C4ADC" w:rsidRDefault="006160D3" w:rsidP="00DE7D59">
      <w:pPr>
        <w:pStyle w:val="a3"/>
        <w:ind w:left="0" w:firstLine="567"/>
      </w:pPr>
      <w:r w:rsidRPr="008C4ADC">
        <w:lastRenderedPageBreak/>
        <w:t>Скулиш Є. Д., Звонарьов О. Ю. Злочини проти основ національної</w:t>
      </w:r>
      <w:r w:rsidRPr="008C4ADC">
        <w:rPr>
          <w:spacing w:val="-8"/>
        </w:rPr>
        <w:t xml:space="preserve"> </w:t>
      </w:r>
      <w:r w:rsidRPr="008C4ADC">
        <w:t>безпеки</w:t>
      </w:r>
      <w:r w:rsidRPr="008C4ADC">
        <w:rPr>
          <w:spacing w:val="-4"/>
        </w:rPr>
        <w:t xml:space="preserve"> </w:t>
      </w:r>
      <w:r w:rsidRPr="008C4ADC">
        <w:t>України</w:t>
      </w:r>
      <w:r w:rsidRPr="008C4ADC">
        <w:rPr>
          <w:spacing w:val="-7"/>
        </w:rPr>
        <w:t xml:space="preserve"> </w:t>
      </w:r>
      <w:r w:rsidRPr="008C4ADC">
        <w:t>:</w:t>
      </w:r>
      <w:r w:rsidRPr="008C4ADC">
        <w:rPr>
          <w:spacing w:val="-8"/>
        </w:rPr>
        <w:t xml:space="preserve"> </w:t>
      </w:r>
      <w:proofErr w:type="spellStart"/>
      <w:r w:rsidRPr="008C4ADC">
        <w:t>навч</w:t>
      </w:r>
      <w:proofErr w:type="spellEnd"/>
      <w:r w:rsidRPr="008C4ADC">
        <w:t>.</w:t>
      </w:r>
      <w:r w:rsidRPr="008C4ADC">
        <w:rPr>
          <w:spacing w:val="-7"/>
        </w:rPr>
        <w:t xml:space="preserve"> </w:t>
      </w:r>
      <w:r w:rsidRPr="008C4ADC">
        <w:t>посібник</w:t>
      </w:r>
      <w:r w:rsidRPr="008C4ADC">
        <w:rPr>
          <w:spacing w:val="-6"/>
        </w:rPr>
        <w:t xml:space="preserve"> </w:t>
      </w:r>
      <w:r w:rsidRPr="008C4ADC">
        <w:t>Київ :</w:t>
      </w:r>
      <w:r w:rsidRPr="008C4ADC">
        <w:rPr>
          <w:spacing w:val="-8"/>
        </w:rPr>
        <w:t xml:space="preserve"> </w:t>
      </w:r>
      <w:r w:rsidRPr="008C4ADC">
        <w:t>Наук.-вид.</w:t>
      </w:r>
      <w:r w:rsidRPr="008C4ADC">
        <w:rPr>
          <w:spacing w:val="-7"/>
        </w:rPr>
        <w:t xml:space="preserve"> </w:t>
      </w:r>
      <w:r w:rsidRPr="008C4ADC">
        <w:t xml:space="preserve">від. </w:t>
      </w:r>
      <w:proofErr w:type="spellStart"/>
      <w:r w:rsidRPr="008C4ADC">
        <w:t>Нац</w:t>
      </w:r>
      <w:proofErr w:type="spellEnd"/>
      <w:r w:rsidRPr="008C4ADC">
        <w:t>. акад. СБУ, 2011. 220 с.</w:t>
      </w:r>
    </w:p>
    <w:p w14:paraId="0BD6C8EF" w14:textId="77777777" w:rsidR="00F469CC" w:rsidRPr="008C4ADC" w:rsidRDefault="00F469CC" w:rsidP="00DE7D59">
      <w:pPr>
        <w:pStyle w:val="a3"/>
        <w:ind w:left="0" w:firstLine="567"/>
      </w:pPr>
    </w:p>
    <w:p w14:paraId="49E721A9" w14:textId="00E10A38" w:rsidR="00F469CC" w:rsidRPr="008C4ADC" w:rsidRDefault="006160D3" w:rsidP="008F3242">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008F3242" w:rsidRPr="008C4ADC">
        <w:rPr>
          <w:i/>
          <w:iCs/>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0D8B2752" w14:textId="522A371B" w:rsidR="00F469CC" w:rsidRPr="008C4ADC" w:rsidRDefault="006160D3" w:rsidP="00DE7D59">
      <w:pPr>
        <w:pStyle w:val="a3"/>
        <w:ind w:left="0" w:firstLine="567"/>
      </w:pPr>
      <w:r w:rsidRPr="008C4ADC">
        <w:t xml:space="preserve">Європейська конвенція про боротьбу з тероризмом </w:t>
      </w:r>
      <w:proofErr w:type="spellStart"/>
      <w:r w:rsidRPr="008C4ADC">
        <w:t>вiд</w:t>
      </w:r>
      <w:proofErr w:type="spellEnd"/>
      <w:r w:rsidRPr="008C4ADC">
        <w:t xml:space="preserve"> 27 </w:t>
      </w:r>
      <w:proofErr w:type="spellStart"/>
      <w:r w:rsidRPr="008C4ADC">
        <w:t>січн</w:t>
      </w:r>
      <w:proofErr w:type="spellEnd"/>
      <w:r w:rsidRPr="008C4ADC">
        <w:t>.</w:t>
      </w:r>
      <w:r w:rsidRPr="008C4ADC">
        <w:rPr>
          <w:spacing w:val="7"/>
        </w:rPr>
        <w:t xml:space="preserve"> </w:t>
      </w:r>
      <w:r w:rsidRPr="008C4ADC">
        <w:t>1977</w:t>
      </w:r>
      <w:r w:rsidRPr="008C4ADC">
        <w:rPr>
          <w:spacing w:val="-1"/>
        </w:rPr>
        <w:t xml:space="preserve"> </w:t>
      </w:r>
      <w:r w:rsidRPr="008C4ADC">
        <w:t>р. №</w:t>
      </w:r>
      <w:r w:rsidRPr="008C4ADC">
        <w:rPr>
          <w:spacing w:val="-1"/>
        </w:rPr>
        <w:t xml:space="preserve"> </w:t>
      </w:r>
      <w:r w:rsidRPr="008C4ADC">
        <w:t>ETSN90.</w:t>
      </w:r>
      <w:r w:rsidRPr="008C4ADC">
        <w:rPr>
          <w:spacing w:val="10"/>
        </w:rPr>
        <w:t xml:space="preserve"> </w:t>
      </w:r>
      <w:r w:rsidRPr="008C4ADC">
        <w:rPr>
          <w:i/>
        </w:rPr>
        <w:t>Офіційний</w:t>
      </w:r>
      <w:r w:rsidRPr="008C4ADC">
        <w:rPr>
          <w:i/>
          <w:spacing w:val="3"/>
        </w:rPr>
        <w:t xml:space="preserve"> </w:t>
      </w:r>
      <w:r w:rsidRPr="008C4ADC">
        <w:rPr>
          <w:i/>
        </w:rPr>
        <w:t>вісник</w:t>
      </w:r>
      <w:r w:rsidRPr="008C4ADC">
        <w:rPr>
          <w:i/>
          <w:spacing w:val="1"/>
        </w:rPr>
        <w:t xml:space="preserve"> </w:t>
      </w:r>
      <w:r w:rsidRPr="008C4ADC">
        <w:rPr>
          <w:i/>
        </w:rPr>
        <w:t>України</w:t>
      </w:r>
      <w:r w:rsidRPr="008C4ADC">
        <w:t>.</w:t>
      </w:r>
      <w:r w:rsidRPr="008C4ADC">
        <w:rPr>
          <w:spacing w:val="5"/>
        </w:rPr>
        <w:t xml:space="preserve"> </w:t>
      </w:r>
      <w:r w:rsidRPr="008C4ADC">
        <w:t>2006.</w:t>
      </w:r>
      <w:r w:rsidRPr="008C4ADC">
        <w:rPr>
          <w:spacing w:val="-1"/>
        </w:rPr>
        <w:t xml:space="preserve"> </w:t>
      </w:r>
      <w:r w:rsidRPr="008C4ADC">
        <w:t>(19</w:t>
      </w:r>
      <w:r w:rsidRPr="008C4ADC">
        <w:rPr>
          <w:spacing w:val="4"/>
        </w:rPr>
        <w:t xml:space="preserve"> </w:t>
      </w:r>
      <w:r w:rsidRPr="008C4ADC">
        <w:rPr>
          <w:spacing w:val="-2"/>
        </w:rPr>
        <w:t>квіт.).</w:t>
      </w:r>
      <w:r w:rsidR="008F3242" w:rsidRPr="008C4ADC">
        <w:rPr>
          <w:spacing w:val="-2"/>
        </w:rPr>
        <w:t xml:space="preserve"> </w:t>
      </w:r>
      <w:r w:rsidRPr="008C4ADC">
        <w:rPr>
          <w:spacing w:val="-10"/>
        </w:rPr>
        <w:t>№</w:t>
      </w:r>
      <w:r w:rsidR="00531F5D" w:rsidRPr="008C4ADC">
        <w:t xml:space="preserve"> </w:t>
      </w:r>
      <w:r w:rsidRPr="008C4ADC">
        <w:rPr>
          <w:spacing w:val="-5"/>
        </w:rPr>
        <w:t>14.</w:t>
      </w:r>
      <w:r w:rsidR="00531F5D" w:rsidRPr="008C4ADC">
        <w:t xml:space="preserve"> </w:t>
      </w:r>
      <w:r w:rsidRPr="008C4ADC">
        <w:rPr>
          <w:spacing w:val="-5"/>
        </w:rPr>
        <w:t>С.</w:t>
      </w:r>
      <w:r w:rsidR="00531F5D" w:rsidRPr="008C4ADC">
        <w:t xml:space="preserve"> </w:t>
      </w:r>
      <w:r w:rsidRPr="008C4ADC">
        <w:rPr>
          <w:spacing w:val="-5"/>
        </w:rPr>
        <w:t>337</w:t>
      </w:r>
      <w:r w:rsidR="00531F5D" w:rsidRPr="008C4ADC">
        <w:t xml:space="preserve"> </w:t>
      </w:r>
      <w:r w:rsidRPr="008C4ADC">
        <w:rPr>
          <w:spacing w:val="-4"/>
        </w:rPr>
        <w:t>(Ст.</w:t>
      </w:r>
      <w:r w:rsidR="00531F5D" w:rsidRPr="008C4ADC">
        <w:t xml:space="preserve"> </w:t>
      </w:r>
      <w:r w:rsidRPr="008C4ADC">
        <w:rPr>
          <w:spacing w:val="-2"/>
        </w:rPr>
        <w:t>1055,</w:t>
      </w:r>
      <w:r w:rsidR="00531F5D" w:rsidRPr="008C4ADC">
        <w:t xml:space="preserve"> </w:t>
      </w:r>
      <w:r w:rsidRPr="008C4ADC">
        <w:rPr>
          <w:spacing w:val="-5"/>
        </w:rPr>
        <w:t>код</w:t>
      </w:r>
      <w:r w:rsidR="00531F5D" w:rsidRPr="008C4ADC">
        <w:t xml:space="preserve"> </w:t>
      </w:r>
      <w:r w:rsidRPr="008C4ADC">
        <w:rPr>
          <w:spacing w:val="-4"/>
        </w:rPr>
        <w:t>акта</w:t>
      </w:r>
      <w:r w:rsidR="00531F5D" w:rsidRPr="008C4ADC">
        <w:t xml:space="preserve"> </w:t>
      </w:r>
      <w:r w:rsidRPr="008C4ADC">
        <w:rPr>
          <w:spacing w:val="-2"/>
        </w:rPr>
        <w:t>35830/2006).</w:t>
      </w:r>
      <w:r w:rsidR="00531F5D" w:rsidRPr="008C4ADC">
        <w:t xml:space="preserve"> </w:t>
      </w:r>
      <w:r w:rsidRPr="008C4ADC">
        <w:rPr>
          <w:spacing w:val="-4"/>
        </w:rPr>
        <w:t>URL:</w:t>
      </w:r>
      <w:r w:rsidR="008F3242" w:rsidRPr="008C4ADC">
        <w:t xml:space="preserve"> </w:t>
      </w:r>
      <w:hyperlink r:id="rId503" w:anchor="Text">
        <w:r w:rsidRPr="008C4ADC">
          <w:rPr>
            <w:color w:val="0000FF"/>
            <w:spacing w:val="-2"/>
            <w:u w:val="single" w:color="0000FF"/>
          </w:rPr>
          <w:t>https://zakon.rada.gov.ua/laws/show/994_331#Text</w:t>
        </w:r>
        <w:r w:rsidRPr="008C4ADC">
          <w:rPr>
            <w:spacing w:val="-2"/>
          </w:rPr>
          <w:t>.</w:t>
        </w:r>
      </w:hyperlink>
    </w:p>
    <w:p w14:paraId="394DD04C" w14:textId="2E38B019" w:rsidR="00F469CC" w:rsidRPr="008C4ADC" w:rsidRDefault="006160D3" w:rsidP="00DE7D59">
      <w:pPr>
        <w:pStyle w:val="a3"/>
        <w:ind w:left="0" w:firstLine="567"/>
      </w:pPr>
      <w:r w:rsidRPr="008C4ADC">
        <w:t>Європейська</w:t>
      </w:r>
      <w:r w:rsidRPr="008C4ADC">
        <w:rPr>
          <w:spacing w:val="40"/>
        </w:rPr>
        <w:t xml:space="preserve"> </w:t>
      </w:r>
      <w:r w:rsidRPr="008C4ADC">
        <w:t>конвенція</w:t>
      </w:r>
      <w:r w:rsidRPr="008C4ADC">
        <w:rPr>
          <w:spacing w:val="40"/>
        </w:rPr>
        <w:t xml:space="preserve"> </w:t>
      </w:r>
      <w:r w:rsidRPr="008C4ADC">
        <w:t>про</w:t>
      </w:r>
      <w:r w:rsidRPr="008C4ADC">
        <w:rPr>
          <w:spacing w:val="40"/>
        </w:rPr>
        <w:t xml:space="preserve"> </w:t>
      </w:r>
      <w:r w:rsidRPr="008C4ADC">
        <w:t>видачу</w:t>
      </w:r>
      <w:r w:rsidRPr="008C4ADC">
        <w:rPr>
          <w:spacing w:val="40"/>
        </w:rPr>
        <w:t xml:space="preserve"> </w:t>
      </w:r>
      <w:r w:rsidRPr="008C4ADC">
        <w:t>правопорушників</w:t>
      </w:r>
      <w:r w:rsidRPr="008C4ADC">
        <w:rPr>
          <w:spacing w:val="40"/>
        </w:rPr>
        <w:t xml:space="preserve"> </w:t>
      </w:r>
      <w:proofErr w:type="spellStart"/>
      <w:r w:rsidRPr="008C4ADC">
        <w:t>вiд</w:t>
      </w:r>
      <w:proofErr w:type="spellEnd"/>
      <w:r w:rsidRPr="008C4ADC">
        <w:t xml:space="preserve"> 13</w:t>
      </w:r>
      <w:r w:rsidRPr="008C4ADC">
        <w:rPr>
          <w:spacing w:val="-7"/>
        </w:rPr>
        <w:t xml:space="preserve"> </w:t>
      </w:r>
      <w:r w:rsidRPr="008C4ADC">
        <w:t>груд.</w:t>
      </w:r>
      <w:r w:rsidRPr="008C4ADC">
        <w:rPr>
          <w:spacing w:val="10"/>
        </w:rPr>
        <w:t xml:space="preserve"> </w:t>
      </w:r>
      <w:r w:rsidRPr="008C4ADC">
        <w:t>1957</w:t>
      </w:r>
      <w:r w:rsidRPr="008C4ADC">
        <w:rPr>
          <w:spacing w:val="2"/>
        </w:rPr>
        <w:t xml:space="preserve"> </w:t>
      </w:r>
      <w:r w:rsidRPr="008C4ADC">
        <w:t>р.</w:t>
      </w:r>
      <w:r w:rsidRPr="008C4ADC">
        <w:rPr>
          <w:spacing w:val="5"/>
        </w:rPr>
        <w:t xml:space="preserve"> </w:t>
      </w:r>
      <w:r w:rsidRPr="008C4ADC">
        <w:rPr>
          <w:i/>
        </w:rPr>
        <w:t>Офіційний</w:t>
      </w:r>
      <w:r w:rsidRPr="008C4ADC">
        <w:rPr>
          <w:i/>
          <w:spacing w:val="4"/>
        </w:rPr>
        <w:t xml:space="preserve"> </w:t>
      </w:r>
      <w:r w:rsidRPr="008C4ADC">
        <w:rPr>
          <w:i/>
        </w:rPr>
        <w:t>вісник</w:t>
      </w:r>
      <w:r w:rsidRPr="008C4ADC">
        <w:rPr>
          <w:i/>
          <w:spacing w:val="5"/>
        </w:rPr>
        <w:t xml:space="preserve"> </w:t>
      </w:r>
      <w:r w:rsidRPr="008C4ADC">
        <w:rPr>
          <w:i/>
        </w:rPr>
        <w:t>України</w:t>
      </w:r>
      <w:r w:rsidRPr="008C4ADC">
        <w:t>.</w:t>
      </w:r>
      <w:r w:rsidRPr="008C4ADC">
        <w:rPr>
          <w:spacing w:val="5"/>
        </w:rPr>
        <w:t xml:space="preserve"> </w:t>
      </w:r>
      <w:r w:rsidRPr="008C4ADC">
        <w:t>2004.</w:t>
      </w:r>
      <w:r w:rsidRPr="008C4ADC">
        <w:rPr>
          <w:spacing w:val="1"/>
        </w:rPr>
        <w:t xml:space="preserve"> </w:t>
      </w:r>
      <w:r w:rsidRPr="008C4ADC">
        <w:t>(16</w:t>
      </w:r>
      <w:r w:rsidRPr="008C4ADC">
        <w:rPr>
          <w:spacing w:val="3"/>
        </w:rPr>
        <w:t xml:space="preserve"> </w:t>
      </w:r>
      <w:r w:rsidRPr="008C4ADC">
        <w:t>лип.).</w:t>
      </w:r>
      <w:r w:rsidRPr="008C4ADC">
        <w:rPr>
          <w:spacing w:val="5"/>
        </w:rPr>
        <w:t xml:space="preserve"> </w:t>
      </w:r>
      <w:r w:rsidRPr="008C4ADC">
        <w:t>№</w:t>
      </w:r>
      <w:r w:rsidRPr="008C4ADC">
        <w:rPr>
          <w:spacing w:val="-1"/>
        </w:rPr>
        <w:t xml:space="preserve"> </w:t>
      </w:r>
      <w:r w:rsidRPr="008C4ADC">
        <w:t>26.</w:t>
      </w:r>
      <w:r w:rsidRPr="008C4ADC">
        <w:rPr>
          <w:spacing w:val="1"/>
        </w:rPr>
        <w:t xml:space="preserve"> </w:t>
      </w:r>
      <w:r w:rsidRPr="008C4ADC">
        <w:rPr>
          <w:spacing w:val="-5"/>
        </w:rPr>
        <w:t>С.</w:t>
      </w:r>
      <w:r w:rsidR="008F3242" w:rsidRPr="008C4ADC">
        <w:rPr>
          <w:spacing w:val="-5"/>
        </w:rPr>
        <w:t xml:space="preserve"> </w:t>
      </w:r>
      <w:r w:rsidRPr="008C4ADC">
        <w:rPr>
          <w:spacing w:val="-5"/>
        </w:rPr>
        <w:t>223</w:t>
      </w:r>
      <w:r w:rsidR="00531F5D" w:rsidRPr="008C4ADC">
        <w:t xml:space="preserve"> </w:t>
      </w:r>
      <w:r w:rsidRPr="008C4ADC">
        <w:rPr>
          <w:spacing w:val="-4"/>
        </w:rPr>
        <w:t>(Ст.</w:t>
      </w:r>
      <w:r w:rsidR="00531F5D" w:rsidRPr="008C4ADC">
        <w:t xml:space="preserve"> </w:t>
      </w:r>
      <w:r w:rsidRPr="008C4ADC">
        <w:rPr>
          <w:spacing w:val="-4"/>
        </w:rPr>
        <w:t>1734,</w:t>
      </w:r>
      <w:r w:rsidR="00531F5D" w:rsidRPr="008C4ADC">
        <w:t xml:space="preserve"> </w:t>
      </w:r>
      <w:r w:rsidRPr="008C4ADC">
        <w:rPr>
          <w:spacing w:val="-5"/>
        </w:rPr>
        <w:t>код</w:t>
      </w:r>
      <w:r w:rsidR="00531F5D" w:rsidRPr="008C4ADC">
        <w:t xml:space="preserve"> </w:t>
      </w:r>
      <w:r w:rsidRPr="008C4ADC">
        <w:rPr>
          <w:spacing w:val="-4"/>
        </w:rPr>
        <w:t>акта</w:t>
      </w:r>
      <w:r w:rsidR="00531F5D" w:rsidRPr="008C4ADC">
        <w:t xml:space="preserve"> </w:t>
      </w:r>
      <w:r w:rsidRPr="008C4ADC">
        <w:rPr>
          <w:spacing w:val="-2"/>
        </w:rPr>
        <w:t>29268/2004).</w:t>
      </w:r>
      <w:r w:rsidR="00531F5D" w:rsidRPr="008C4ADC">
        <w:t xml:space="preserve"> </w:t>
      </w:r>
      <w:r w:rsidRPr="008C4ADC">
        <w:rPr>
          <w:spacing w:val="-4"/>
        </w:rPr>
        <w:t>URL:</w:t>
      </w:r>
      <w:r w:rsidR="008F3242" w:rsidRPr="008C4ADC">
        <w:rPr>
          <w:spacing w:val="-4"/>
        </w:rPr>
        <w:t xml:space="preserve"> </w:t>
      </w:r>
      <w:hyperlink r:id="rId504" w:anchor="Text">
        <w:r w:rsidRPr="008C4ADC">
          <w:rPr>
            <w:color w:val="0000FF"/>
            <w:spacing w:val="-2"/>
            <w:u w:val="single" w:color="0000FF"/>
          </w:rPr>
          <w:t>https://zakon.rada.gov.ua/laws/show/995_033#Text</w:t>
        </w:r>
        <w:r w:rsidRPr="008C4ADC">
          <w:rPr>
            <w:spacing w:val="-2"/>
          </w:rPr>
          <w:t>.</w:t>
        </w:r>
      </w:hyperlink>
    </w:p>
    <w:p w14:paraId="793CC893" w14:textId="7FB2EC8F" w:rsidR="00F469CC" w:rsidRPr="008C4ADC" w:rsidRDefault="006160D3" w:rsidP="00DE7D59">
      <w:pPr>
        <w:pStyle w:val="a3"/>
        <w:tabs>
          <w:tab w:val="left" w:pos="2352"/>
          <w:tab w:val="left" w:pos="3801"/>
          <w:tab w:val="left" w:pos="5039"/>
          <w:tab w:val="left" w:pos="5996"/>
        </w:tabs>
        <w:ind w:left="0" w:firstLine="567"/>
      </w:pPr>
      <w:r w:rsidRPr="008C4ADC">
        <w:t>Конвенція</w:t>
      </w:r>
      <w:r w:rsidRPr="008C4ADC">
        <w:rPr>
          <w:spacing w:val="-14"/>
        </w:rPr>
        <w:t xml:space="preserve"> </w:t>
      </w:r>
      <w:r w:rsidRPr="008C4ADC">
        <w:t>про</w:t>
      </w:r>
      <w:r w:rsidRPr="008C4ADC">
        <w:rPr>
          <w:spacing w:val="-14"/>
        </w:rPr>
        <w:t xml:space="preserve"> </w:t>
      </w:r>
      <w:r w:rsidRPr="008C4ADC">
        <w:t>запобігання</w:t>
      </w:r>
      <w:r w:rsidRPr="008C4ADC">
        <w:rPr>
          <w:spacing w:val="-14"/>
        </w:rPr>
        <w:t xml:space="preserve"> </w:t>
      </w:r>
      <w:r w:rsidRPr="008C4ADC">
        <w:t>та</w:t>
      </w:r>
      <w:r w:rsidRPr="008C4ADC">
        <w:rPr>
          <w:spacing w:val="-13"/>
        </w:rPr>
        <w:t xml:space="preserve"> </w:t>
      </w:r>
      <w:r w:rsidRPr="008C4ADC">
        <w:t>покарання</w:t>
      </w:r>
      <w:r w:rsidRPr="008C4ADC">
        <w:rPr>
          <w:spacing w:val="-14"/>
        </w:rPr>
        <w:t xml:space="preserve"> </w:t>
      </w:r>
      <w:r w:rsidRPr="008C4ADC">
        <w:t>злочинів</w:t>
      </w:r>
      <w:r w:rsidRPr="008C4ADC">
        <w:rPr>
          <w:spacing w:val="-14"/>
        </w:rPr>
        <w:t xml:space="preserve"> </w:t>
      </w:r>
      <w:r w:rsidRPr="008C4ADC">
        <w:t>проти</w:t>
      </w:r>
      <w:r w:rsidRPr="008C4ADC">
        <w:rPr>
          <w:spacing w:val="-14"/>
        </w:rPr>
        <w:t xml:space="preserve"> </w:t>
      </w:r>
      <w:r w:rsidRPr="008C4ADC">
        <w:t xml:space="preserve">осіб, які користуються міжнародним захистом, у тому числі </w:t>
      </w:r>
      <w:r w:rsidRPr="008C4ADC">
        <w:rPr>
          <w:spacing w:val="-2"/>
        </w:rPr>
        <w:t>дипломатичних</w:t>
      </w:r>
      <w:r w:rsidR="00531F5D" w:rsidRPr="008C4ADC">
        <w:t xml:space="preserve"> </w:t>
      </w:r>
      <w:r w:rsidRPr="008C4ADC">
        <w:rPr>
          <w:spacing w:val="-2"/>
        </w:rPr>
        <w:t>агентів</w:t>
      </w:r>
      <w:r w:rsidR="00531F5D" w:rsidRPr="008C4ADC">
        <w:t xml:space="preserve"> </w:t>
      </w:r>
      <w:r w:rsidRPr="008C4ADC">
        <w:rPr>
          <w:spacing w:val="-4"/>
        </w:rPr>
        <w:t>1973</w:t>
      </w:r>
      <w:r w:rsidR="00531F5D" w:rsidRPr="008C4ADC">
        <w:t xml:space="preserve"> </w:t>
      </w:r>
      <w:r w:rsidRPr="008C4ADC">
        <w:rPr>
          <w:spacing w:val="-6"/>
        </w:rPr>
        <w:t>р.</w:t>
      </w:r>
      <w:r w:rsidR="00531F5D" w:rsidRPr="008C4ADC">
        <w:t xml:space="preserve"> </w:t>
      </w:r>
      <w:r w:rsidRPr="008C4ADC">
        <w:rPr>
          <w:spacing w:val="-4"/>
        </w:rPr>
        <w:t xml:space="preserve">URL: </w:t>
      </w:r>
      <w:hyperlink r:id="rId505" w:anchor="Text">
        <w:r w:rsidRPr="008C4ADC">
          <w:rPr>
            <w:color w:val="0000FF"/>
            <w:spacing w:val="-2"/>
            <w:u w:val="single" w:color="0000FF"/>
          </w:rPr>
          <w:t>https://zakon.rada.gov.ua/laws/show/995_389#Text</w:t>
        </w:r>
        <w:r w:rsidRPr="008C4ADC">
          <w:rPr>
            <w:spacing w:val="-2"/>
          </w:rPr>
          <w:t>.</w:t>
        </w:r>
      </w:hyperlink>
    </w:p>
    <w:p w14:paraId="2BE7AEDB" w14:textId="3CE21A5A" w:rsidR="00F469CC" w:rsidRPr="008C4ADC" w:rsidRDefault="006160D3" w:rsidP="00DE7D59">
      <w:pPr>
        <w:pStyle w:val="a3"/>
        <w:tabs>
          <w:tab w:val="left" w:pos="2221"/>
          <w:tab w:val="left" w:pos="4776"/>
          <w:tab w:val="left" w:pos="5991"/>
        </w:tabs>
        <w:ind w:left="0" w:firstLine="567"/>
      </w:pPr>
      <w:r w:rsidRPr="008C4ADC">
        <w:t xml:space="preserve">Міжнародна конвенція про боротьбу з бомбовим </w:t>
      </w:r>
      <w:r w:rsidRPr="008C4ADC">
        <w:rPr>
          <w:spacing w:val="-2"/>
        </w:rPr>
        <w:t>тероризмом</w:t>
      </w:r>
      <w:r w:rsidR="00531F5D" w:rsidRPr="008C4ADC">
        <w:t xml:space="preserve"> </w:t>
      </w:r>
      <w:r w:rsidRPr="008C4ADC">
        <w:rPr>
          <w:spacing w:val="-4"/>
        </w:rPr>
        <w:t>1997</w:t>
      </w:r>
      <w:r w:rsidR="00531F5D" w:rsidRPr="008C4ADC">
        <w:t xml:space="preserve"> </w:t>
      </w:r>
      <w:r w:rsidRPr="008C4ADC">
        <w:rPr>
          <w:spacing w:val="-6"/>
        </w:rPr>
        <w:t>р</w:t>
      </w:r>
      <w:r w:rsidRPr="008C4ADC">
        <w:rPr>
          <w:i/>
          <w:spacing w:val="-6"/>
        </w:rPr>
        <w:t>.</w:t>
      </w:r>
      <w:r w:rsidR="00531F5D" w:rsidRPr="008C4ADC">
        <w:rPr>
          <w:i/>
        </w:rPr>
        <w:t xml:space="preserve"> </w:t>
      </w:r>
      <w:r w:rsidRPr="008C4ADC">
        <w:rPr>
          <w:spacing w:val="-4"/>
        </w:rPr>
        <w:t xml:space="preserve">URL: </w:t>
      </w:r>
      <w:hyperlink r:id="rId506" w:anchor="Text">
        <w:r w:rsidRPr="008C4ADC">
          <w:rPr>
            <w:color w:val="0000FF"/>
            <w:spacing w:val="-2"/>
            <w:u w:val="single" w:color="0000FF"/>
          </w:rPr>
          <w:t>https://zakon.rada.gov.ua/laws/show/995_374#Text</w:t>
        </w:r>
        <w:r w:rsidRPr="008C4ADC">
          <w:rPr>
            <w:spacing w:val="-2"/>
          </w:rPr>
          <w:t>.</w:t>
        </w:r>
      </w:hyperlink>
    </w:p>
    <w:p w14:paraId="722BE059" w14:textId="5EAA9BCC" w:rsidR="00F469CC" w:rsidRPr="008C4ADC" w:rsidRDefault="006160D3" w:rsidP="00DE7D59">
      <w:pPr>
        <w:pStyle w:val="a3"/>
        <w:tabs>
          <w:tab w:val="left" w:pos="2144"/>
          <w:tab w:val="left" w:pos="3666"/>
          <w:tab w:val="left" w:pos="5996"/>
        </w:tabs>
        <w:ind w:left="0" w:firstLine="567"/>
      </w:pPr>
      <w:r w:rsidRPr="008C4ADC">
        <w:t xml:space="preserve">Міжнародна конвенція про боротьбу з фінансуванням </w:t>
      </w:r>
      <w:r w:rsidRPr="008C4ADC">
        <w:rPr>
          <w:spacing w:val="-2"/>
        </w:rPr>
        <w:t>тероризму</w:t>
      </w:r>
      <w:r w:rsidR="00531F5D" w:rsidRPr="008C4ADC">
        <w:t xml:space="preserve"> </w:t>
      </w:r>
      <w:r w:rsidRPr="008C4ADC">
        <w:rPr>
          <w:spacing w:val="-4"/>
        </w:rPr>
        <w:t>1999</w:t>
      </w:r>
      <w:r w:rsidR="00531F5D" w:rsidRPr="008C4ADC">
        <w:t xml:space="preserve"> </w:t>
      </w:r>
      <w:r w:rsidRPr="008C4ADC">
        <w:rPr>
          <w:spacing w:val="-6"/>
        </w:rPr>
        <w:t>р.</w:t>
      </w:r>
      <w:r w:rsidR="00531F5D" w:rsidRPr="008C4ADC">
        <w:t xml:space="preserve"> </w:t>
      </w:r>
      <w:r w:rsidRPr="008C4ADC">
        <w:rPr>
          <w:spacing w:val="-4"/>
        </w:rPr>
        <w:t xml:space="preserve">URL: </w:t>
      </w:r>
      <w:hyperlink r:id="rId507" w:anchor="Text">
        <w:r w:rsidRPr="008C4ADC">
          <w:rPr>
            <w:color w:val="0000FF"/>
            <w:spacing w:val="-2"/>
            <w:u w:val="single" w:color="0000FF"/>
          </w:rPr>
          <w:t>https://zakon.rada.gov.ua/laws/show/995_518#Text</w:t>
        </w:r>
        <w:r w:rsidRPr="008C4ADC">
          <w:rPr>
            <w:spacing w:val="-2"/>
          </w:rPr>
          <w:t>.</w:t>
        </w:r>
      </w:hyperlink>
    </w:p>
    <w:p w14:paraId="184A998A" w14:textId="77777777" w:rsidR="00F469CC" w:rsidRPr="008C4ADC" w:rsidRDefault="006160D3" w:rsidP="00DE7D59">
      <w:pPr>
        <w:pStyle w:val="a3"/>
        <w:ind w:left="0" w:firstLine="567"/>
      </w:pPr>
      <w:r w:rsidRPr="008C4ADC">
        <w:t xml:space="preserve">Про боротьбу з тероризмом : Закон України від 20 березня </w:t>
      </w:r>
      <w:r w:rsidRPr="008C4ADC">
        <w:rPr>
          <w:spacing w:val="-6"/>
        </w:rPr>
        <w:t>2003</w:t>
      </w:r>
      <w:r w:rsidRPr="008C4ADC">
        <w:rPr>
          <w:spacing w:val="-15"/>
        </w:rPr>
        <w:t xml:space="preserve"> </w:t>
      </w:r>
      <w:r w:rsidRPr="008C4ADC">
        <w:rPr>
          <w:spacing w:val="-6"/>
        </w:rPr>
        <w:t>р. №</w:t>
      </w:r>
      <w:r w:rsidRPr="008C4ADC">
        <w:t xml:space="preserve"> </w:t>
      </w:r>
      <w:r w:rsidRPr="008C4ADC">
        <w:rPr>
          <w:spacing w:val="-6"/>
        </w:rPr>
        <w:t>638-IV.</w:t>
      </w:r>
      <w:r w:rsidRPr="008C4ADC">
        <w:rPr>
          <w:spacing w:val="23"/>
        </w:rPr>
        <w:t xml:space="preserve"> </w:t>
      </w:r>
      <w:r w:rsidRPr="008C4ADC">
        <w:rPr>
          <w:spacing w:val="-6"/>
        </w:rPr>
        <w:t>URL:</w:t>
      </w:r>
      <w:r w:rsidRPr="008C4ADC">
        <w:t xml:space="preserve"> </w:t>
      </w:r>
      <w:hyperlink r:id="rId508" w:anchor="Text">
        <w:r w:rsidRPr="008C4ADC">
          <w:rPr>
            <w:color w:val="0000FF"/>
            <w:spacing w:val="-6"/>
            <w:u w:val="single" w:color="0000FF"/>
          </w:rPr>
          <w:t>https://zakon.rada.gov.ua/laws/show/638-15#Text</w:t>
        </w:r>
        <w:r w:rsidRPr="008C4ADC">
          <w:rPr>
            <w:spacing w:val="-6"/>
          </w:rPr>
          <w:t>.</w:t>
        </w:r>
      </w:hyperlink>
    </w:p>
    <w:p w14:paraId="00F1097F" w14:textId="77777777" w:rsidR="00F469CC" w:rsidRPr="008C4ADC" w:rsidRDefault="00F469CC" w:rsidP="00DE7D59">
      <w:pPr>
        <w:pStyle w:val="a3"/>
        <w:ind w:left="0" w:firstLine="567"/>
      </w:pPr>
    </w:p>
    <w:p w14:paraId="3A05EFC1" w14:textId="77777777" w:rsidR="00F469CC" w:rsidRPr="008C4ADC" w:rsidRDefault="00F469CC" w:rsidP="00DE7D59">
      <w:pPr>
        <w:pStyle w:val="a3"/>
        <w:ind w:left="0" w:firstLine="567"/>
      </w:pPr>
    </w:p>
    <w:p w14:paraId="4008F1CA" w14:textId="77777777" w:rsidR="008F3242" w:rsidRPr="008C4ADC" w:rsidRDefault="006160D3" w:rsidP="008F3242">
      <w:pPr>
        <w:jc w:val="center"/>
        <w:rPr>
          <w:b/>
          <w:bCs/>
          <w:spacing w:val="-10"/>
        </w:rPr>
      </w:pPr>
      <w:r w:rsidRPr="008C4ADC">
        <w:rPr>
          <w:b/>
          <w:bCs/>
        </w:rPr>
        <w:t>Т</w:t>
      </w:r>
      <w:r w:rsidRPr="008C4ADC">
        <w:rPr>
          <w:b/>
          <w:bCs/>
          <w:spacing w:val="-13"/>
        </w:rPr>
        <w:t xml:space="preserve"> </w:t>
      </w:r>
      <w:r w:rsidRPr="008C4ADC">
        <w:rPr>
          <w:b/>
          <w:bCs/>
        </w:rPr>
        <w:t>е</w:t>
      </w:r>
      <w:r w:rsidRPr="008C4ADC">
        <w:rPr>
          <w:b/>
          <w:bCs/>
          <w:spacing w:val="-14"/>
        </w:rPr>
        <w:t xml:space="preserve"> </w:t>
      </w:r>
      <w:r w:rsidRPr="008C4ADC">
        <w:rPr>
          <w:b/>
          <w:bCs/>
        </w:rPr>
        <w:t>м</w:t>
      </w:r>
      <w:r w:rsidRPr="008C4ADC">
        <w:rPr>
          <w:b/>
          <w:bCs/>
          <w:spacing w:val="-12"/>
        </w:rPr>
        <w:t xml:space="preserve"> </w:t>
      </w:r>
      <w:r w:rsidRPr="008C4ADC">
        <w:rPr>
          <w:b/>
          <w:bCs/>
        </w:rPr>
        <w:t>а</w:t>
      </w:r>
      <w:r w:rsidRPr="008C4ADC">
        <w:rPr>
          <w:b/>
          <w:bCs/>
          <w:spacing w:val="35"/>
        </w:rPr>
        <w:t xml:space="preserve"> </w:t>
      </w:r>
      <w:r w:rsidRPr="008C4ADC">
        <w:rPr>
          <w:b/>
          <w:bCs/>
        </w:rPr>
        <w:t>26.</w:t>
      </w:r>
    </w:p>
    <w:p w14:paraId="6D3EEB35" w14:textId="0DED53AC" w:rsidR="00F469CC" w:rsidRPr="008C4ADC" w:rsidRDefault="006160D3" w:rsidP="008F3242">
      <w:pPr>
        <w:jc w:val="center"/>
        <w:rPr>
          <w:b/>
          <w:bCs/>
        </w:rPr>
      </w:pPr>
      <w:r w:rsidRPr="008C4ADC">
        <w:rPr>
          <w:b/>
          <w:bCs/>
        </w:rPr>
        <w:t>КРИМІНАЛЬНА</w:t>
      </w:r>
      <w:r w:rsidRPr="008C4ADC">
        <w:rPr>
          <w:b/>
          <w:bCs/>
          <w:spacing w:val="-14"/>
        </w:rPr>
        <w:t xml:space="preserve"> </w:t>
      </w:r>
      <w:r w:rsidRPr="008C4ADC">
        <w:rPr>
          <w:b/>
          <w:bCs/>
        </w:rPr>
        <w:t>ВІДПОВІДАЛЬНІСТЬ</w:t>
      </w:r>
      <w:r w:rsidRPr="008C4ADC">
        <w:rPr>
          <w:b/>
          <w:bCs/>
          <w:spacing w:val="-8"/>
        </w:rPr>
        <w:t xml:space="preserve"> </w:t>
      </w:r>
      <w:r w:rsidRPr="008C4ADC">
        <w:rPr>
          <w:b/>
          <w:bCs/>
        </w:rPr>
        <w:t>ЗА ПОРУШЕННЯ ПРАВИЛ БЕЗПЕКИ ДОРОЖНЬОГО РУХУ</w:t>
      </w:r>
      <w:r w:rsidR="008F3242" w:rsidRPr="008C4ADC">
        <w:rPr>
          <w:b/>
          <w:bCs/>
        </w:rPr>
        <w:t xml:space="preserve"> </w:t>
      </w:r>
      <w:r w:rsidRPr="008C4ADC">
        <w:rPr>
          <w:b/>
          <w:bCs/>
        </w:rPr>
        <w:t>АБО</w:t>
      </w:r>
      <w:r w:rsidRPr="008C4ADC">
        <w:rPr>
          <w:b/>
          <w:bCs/>
          <w:spacing w:val="-11"/>
        </w:rPr>
        <w:t xml:space="preserve"> </w:t>
      </w:r>
      <w:r w:rsidRPr="008C4ADC">
        <w:rPr>
          <w:b/>
          <w:bCs/>
        </w:rPr>
        <w:t>ЕКСПЛУАТАЦІЇ</w:t>
      </w:r>
      <w:r w:rsidRPr="008C4ADC">
        <w:rPr>
          <w:b/>
          <w:bCs/>
          <w:spacing w:val="-11"/>
        </w:rPr>
        <w:t xml:space="preserve"> </w:t>
      </w:r>
      <w:r w:rsidRPr="008C4ADC">
        <w:rPr>
          <w:b/>
          <w:bCs/>
        </w:rPr>
        <w:t>ТРАНСПОРТУ</w:t>
      </w:r>
      <w:r w:rsidRPr="008C4ADC">
        <w:rPr>
          <w:b/>
          <w:bCs/>
          <w:spacing w:val="-11"/>
        </w:rPr>
        <w:t xml:space="preserve"> </w:t>
      </w:r>
      <w:r w:rsidRPr="008C4ADC">
        <w:rPr>
          <w:b/>
          <w:bCs/>
        </w:rPr>
        <w:t>ОСОБАМИ,</w:t>
      </w:r>
      <w:r w:rsidRPr="008C4ADC">
        <w:rPr>
          <w:b/>
          <w:bCs/>
          <w:spacing w:val="-1"/>
        </w:rPr>
        <w:t xml:space="preserve"> </w:t>
      </w:r>
      <w:r w:rsidRPr="008C4ADC">
        <w:rPr>
          <w:b/>
          <w:bCs/>
        </w:rPr>
        <w:t>ЯКІ КЕРУЮТЬ</w:t>
      </w:r>
      <w:r w:rsidRPr="008C4ADC">
        <w:rPr>
          <w:b/>
          <w:bCs/>
          <w:spacing w:val="40"/>
        </w:rPr>
        <w:t xml:space="preserve"> </w:t>
      </w:r>
      <w:r w:rsidRPr="008C4ADC">
        <w:rPr>
          <w:b/>
          <w:bCs/>
        </w:rPr>
        <w:t>ТРАНСПОРТНИМИ ЗАСОБАМИ</w:t>
      </w:r>
    </w:p>
    <w:p w14:paraId="3EC205EE" w14:textId="77777777" w:rsidR="008F3242" w:rsidRPr="008C4ADC" w:rsidRDefault="008F3242" w:rsidP="00DE7D59">
      <w:pPr>
        <w:pStyle w:val="a3"/>
        <w:ind w:left="0" w:firstLine="567"/>
      </w:pPr>
    </w:p>
    <w:p w14:paraId="21D23542" w14:textId="64AF93B2" w:rsidR="00F469CC" w:rsidRPr="008C4ADC" w:rsidRDefault="006160D3" w:rsidP="008F3242">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1851F920" w14:textId="77777777" w:rsidR="00F469CC" w:rsidRPr="008C4ADC" w:rsidRDefault="006160D3" w:rsidP="00DE7D59">
      <w:pPr>
        <w:pStyle w:val="a3"/>
        <w:ind w:left="0" w:firstLine="567"/>
      </w:pPr>
      <w:r w:rsidRPr="008C4ADC">
        <w:rPr>
          <w:spacing w:val="-2"/>
        </w:rPr>
        <w:t>Вступ.</w:t>
      </w:r>
    </w:p>
    <w:p w14:paraId="1BCEF36E" w14:textId="77777777" w:rsidR="00F469CC" w:rsidRPr="008C4ADC" w:rsidRDefault="006160D3" w:rsidP="00DE7D59">
      <w:pPr>
        <w:pStyle w:val="a5"/>
        <w:numPr>
          <w:ilvl w:val="0"/>
          <w:numId w:val="12"/>
        </w:numPr>
        <w:tabs>
          <w:tab w:val="left" w:pos="1163"/>
        </w:tabs>
        <w:ind w:left="0" w:firstLine="567"/>
      </w:pPr>
      <w:r w:rsidRPr="008C4ADC">
        <w:t>Об’єктивні</w:t>
      </w:r>
      <w:r w:rsidRPr="008C4ADC">
        <w:rPr>
          <w:spacing w:val="-10"/>
        </w:rPr>
        <w:t xml:space="preserve"> </w:t>
      </w:r>
      <w:r w:rsidRPr="008C4ADC">
        <w:t>ознаки</w:t>
      </w:r>
      <w:r w:rsidRPr="008C4ADC">
        <w:rPr>
          <w:spacing w:val="-10"/>
        </w:rPr>
        <w:t xml:space="preserve"> </w:t>
      </w:r>
      <w:r w:rsidRPr="008C4ADC">
        <w:rPr>
          <w:spacing w:val="-2"/>
        </w:rPr>
        <w:t>злочину.</w:t>
      </w:r>
    </w:p>
    <w:p w14:paraId="6D5D7C47" w14:textId="77777777" w:rsidR="00F469CC" w:rsidRPr="008C4ADC" w:rsidRDefault="006160D3" w:rsidP="00DE7D59">
      <w:pPr>
        <w:pStyle w:val="a5"/>
        <w:numPr>
          <w:ilvl w:val="0"/>
          <w:numId w:val="12"/>
        </w:numPr>
        <w:tabs>
          <w:tab w:val="left" w:pos="1163"/>
        </w:tabs>
        <w:ind w:left="0" w:firstLine="567"/>
      </w:pPr>
      <w:r w:rsidRPr="008C4ADC">
        <w:t>Суб’єктивні</w:t>
      </w:r>
      <w:r w:rsidRPr="008C4ADC">
        <w:rPr>
          <w:spacing w:val="-11"/>
        </w:rPr>
        <w:t xml:space="preserve"> </w:t>
      </w:r>
      <w:r w:rsidRPr="008C4ADC">
        <w:t>ознаки</w:t>
      </w:r>
      <w:r w:rsidRPr="008C4ADC">
        <w:rPr>
          <w:spacing w:val="-10"/>
        </w:rPr>
        <w:t xml:space="preserve"> </w:t>
      </w:r>
      <w:r w:rsidRPr="008C4ADC">
        <w:rPr>
          <w:spacing w:val="-2"/>
        </w:rPr>
        <w:t>злочину.</w:t>
      </w:r>
    </w:p>
    <w:p w14:paraId="3675AE46" w14:textId="77777777" w:rsidR="00F469CC" w:rsidRPr="008C4ADC" w:rsidRDefault="006160D3" w:rsidP="00DE7D59">
      <w:pPr>
        <w:pStyle w:val="a5"/>
        <w:numPr>
          <w:ilvl w:val="0"/>
          <w:numId w:val="12"/>
        </w:numPr>
        <w:tabs>
          <w:tab w:val="left" w:pos="1163"/>
        </w:tabs>
        <w:ind w:left="0" w:firstLine="567"/>
      </w:pPr>
      <w:r w:rsidRPr="008C4ADC">
        <w:rPr>
          <w:spacing w:val="-2"/>
        </w:rPr>
        <w:t>Кваліфікуючі</w:t>
      </w:r>
      <w:r w:rsidRPr="008C4ADC">
        <w:rPr>
          <w:spacing w:val="4"/>
        </w:rPr>
        <w:t xml:space="preserve"> </w:t>
      </w:r>
      <w:r w:rsidRPr="008C4ADC">
        <w:rPr>
          <w:spacing w:val="-2"/>
        </w:rPr>
        <w:t>обставини.</w:t>
      </w:r>
    </w:p>
    <w:p w14:paraId="5BAB7E48" w14:textId="77777777" w:rsidR="00F469CC" w:rsidRPr="008C4ADC" w:rsidRDefault="006160D3" w:rsidP="00DE7D59">
      <w:pPr>
        <w:pStyle w:val="a5"/>
        <w:numPr>
          <w:ilvl w:val="0"/>
          <w:numId w:val="12"/>
        </w:numPr>
        <w:tabs>
          <w:tab w:val="left" w:pos="1297"/>
        </w:tabs>
        <w:ind w:left="0" w:firstLine="567"/>
      </w:pPr>
      <w:r w:rsidRPr="008C4ADC">
        <w:t xml:space="preserve">Відмежування порушення правил безпеки руху та експлуатації транспорту від суміжних кримінальних правопорушень та сукупність з іншими кримінальними </w:t>
      </w:r>
      <w:r w:rsidRPr="008C4ADC">
        <w:rPr>
          <w:spacing w:val="-2"/>
        </w:rPr>
        <w:t>правопорушеннями.</w:t>
      </w:r>
    </w:p>
    <w:p w14:paraId="5D187B9A" w14:textId="77777777" w:rsidR="00F469CC" w:rsidRPr="008C4ADC" w:rsidRDefault="006160D3" w:rsidP="00DE7D59">
      <w:pPr>
        <w:pStyle w:val="a3"/>
        <w:ind w:left="0" w:firstLine="567"/>
        <w:rPr>
          <w:spacing w:val="-2"/>
        </w:rPr>
      </w:pPr>
      <w:r w:rsidRPr="008C4ADC">
        <w:rPr>
          <w:spacing w:val="-2"/>
        </w:rPr>
        <w:t>Висновки.</w:t>
      </w:r>
    </w:p>
    <w:p w14:paraId="5BD15794" w14:textId="77777777" w:rsidR="008F3242" w:rsidRPr="008C4ADC" w:rsidRDefault="008F3242" w:rsidP="00DE7D59">
      <w:pPr>
        <w:pStyle w:val="a3"/>
        <w:ind w:left="0" w:firstLine="567"/>
      </w:pPr>
    </w:p>
    <w:p w14:paraId="0F4AAEEC" w14:textId="77777777" w:rsidR="00F469CC" w:rsidRPr="008C4ADC" w:rsidRDefault="006160D3" w:rsidP="00DE7D59">
      <w:pPr>
        <w:pStyle w:val="a3"/>
        <w:ind w:left="0" w:firstLine="567"/>
      </w:pPr>
      <w:r w:rsidRPr="008C4ADC">
        <w:t xml:space="preserve">У вступі необхідно показати суспільну небезпеку цього злочину. </w:t>
      </w:r>
      <w:r w:rsidRPr="008C4ADC">
        <w:lastRenderedPageBreak/>
        <w:t>В умовах інтенсивного розвитку механічного транспорту, збільшення потужності транспортних засобів та швидкості їх руху більш тяжкими стають наслідки дорожньо-транспортних подій, у яких гинуть люди, руйнуються матеріальні цінності.</w:t>
      </w:r>
    </w:p>
    <w:p w14:paraId="12B1253C" w14:textId="77777777" w:rsidR="00F469CC" w:rsidRPr="008C4ADC" w:rsidRDefault="006160D3" w:rsidP="00DE7D59">
      <w:pPr>
        <w:pStyle w:val="a3"/>
        <w:ind w:left="0" w:firstLine="567"/>
      </w:pPr>
      <w:r w:rsidRPr="008C4ADC">
        <w:t>Характеризуючи об’єкт досліджуваного злочину, потрібно звернути</w:t>
      </w:r>
      <w:r w:rsidRPr="008C4ADC">
        <w:rPr>
          <w:spacing w:val="-3"/>
        </w:rPr>
        <w:t xml:space="preserve"> </w:t>
      </w:r>
      <w:r w:rsidRPr="008C4ADC">
        <w:t>увагу</w:t>
      </w:r>
      <w:r w:rsidRPr="008C4ADC">
        <w:rPr>
          <w:spacing w:val="-10"/>
        </w:rPr>
        <w:t xml:space="preserve"> </w:t>
      </w:r>
      <w:r w:rsidRPr="008C4ADC">
        <w:t>на</w:t>
      </w:r>
      <w:r w:rsidRPr="008C4ADC">
        <w:rPr>
          <w:spacing w:val="-10"/>
        </w:rPr>
        <w:t xml:space="preserve"> </w:t>
      </w:r>
      <w:r w:rsidRPr="008C4ADC">
        <w:t>види</w:t>
      </w:r>
      <w:r w:rsidRPr="008C4ADC">
        <w:rPr>
          <w:spacing w:val="-7"/>
        </w:rPr>
        <w:t xml:space="preserve"> </w:t>
      </w:r>
      <w:r w:rsidRPr="008C4ADC">
        <w:t>транспорту,</w:t>
      </w:r>
      <w:r w:rsidRPr="008C4ADC">
        <w:rPr>
          <w:spacing w:val="-7"/>
        </w:rPr>
        <w:t xml:space="preserve"> </w:t>
      </w:r>
      <w:r w:rsidRPr="008C4ADC">
        <w:t>на</w:t>
      </w:r>
      <w:r w:rsidRPr="008C4ADC">
        <w:rPr>
          <w:spacing w:val="-6"/>
        </w:rPr>
        <w:t xml:space="preserve"> </w:t>
      </w:r>
      <w:r w:rsidRPr="008C4ADC">
        <w:t>яких</w:t>
      </w:r>
      <w:r w:rsidRPr="008C4ADC">
        <w:rPr>
          <w:spacing w:val="-8"/>
        </w:rPr>
        <w:t xml:space="preserve"> </w:t>
      </w:r>
      <w:r w:rsidRPr="008C4ADC">
        <w:t>вчинюється</w:t>
      </w:r>
      <w:r w:rsidRPr="008C4ADC">
        <w:rPr>
          <w:spacing w:val="-8"/>
        </w:rPr>
        <w:t xml:space="preserve"> </w:t>
      </w:r>
      <w:r w:rsidRPr="008C4ADC">
        <w:t>цей</w:t>
      </w:r>
      <w:r w:rsidRPr="008C4ADC">
        <w:rPr>
          <w:spacing w:val="-7"/>
        </w:rPr>
        <w:t xml:space="preserve"> </w:t>
      </w:r>
      <w:r w:rsidRPr="008C4ADC">
        <w:t>злочин, а також, використовуючи примітку до ст. 286 КК України, окреслити особливості транспортних засобів.</w:t>
      </w:r>
    </w:p>
    <w:p w14:paraId="30EE2499" w14:textId="77777777" w:rsidR="00F469CC" w:rsidRPr="008C4ADC" w:rsidRDefault="006160D3" w:rsidP="00DE7D59">
      <w:pPr>
        <w:pStyle w:val="a3"/>
        <w:ind w:left="0" w:firstLine="567"/>
      </w:pPr>
      <w:r w:rsidRPr="008C4ADC">
        <w:t>Розкриваючи</w:t>
      </w:r>
      <w:r w:rsidRPr="008C4ADC">
        <w:rPr>
          <w:spacing w:val="-14"/>
        </w:rPr>
        <w:t xml:space="preserve"> </w:t>
      </w:r>
      <w:r w:rsidRPr="008C4ADC">
        <w:t>зміст</w:t>
      </w:r>
      <w:r w:rsidRPr="008C4ADC">
        <w:rPr>
          <w:spacing w:val="-14"/>
        </w:rPr>
        <w:t xml:space="preserve"> </w:t>
      </w:r>
      <w:r w:rsidRPr="008C4ADC">
        <w:t>об’єктивної</w:t>
      </w:r>
      <w:r w:rsidRPr="008C4ADC">
        <w:rPr>
          <w:spacing w:val="-14"/>
        </w:rPr>
        <w:t xml:space="preserve"> </w:t>
      </w:r>
      <w:r w:rsidRPr="008C4ADC">
        <w:t>сторони</w:t>
      </w:r>
      <w:r w:rsidRPr="008C4ADC">
        <w:rPr>
          <w:spacing w:val="-13"/>
        </w:rPr>
        <w:t xml:space="preserve"> </w:t>
      </w:r>
      <w:r w:rsidRPr="008C4ADC">
        <w:t>даного</w:t>
      </w:r>
      <w:r w:rsidRPr="008C4ADC">
        <w:rPr>
          <w:spacing w:val="-14"/>
        </w:rPr>
        <w:t xml:space="preserve"> </w:t>
      </w:r>
      <w:r w:rsidRPr="008C4ADC">
        <w:t>злочину,</w:t>
      </w:r>
      <w:r w:rsidRPr="008C4ADC">
        <w:rPr>
          <w:spacing w:val="-14"/>
        </w:rPr>
        <w:t xml:space="preserve"> </w:t>
      </w:r>
      <w:r w:rsidRPr="008C4ADC">
        <w:t>слід виходити з того, що він є злочином з матеріальним складом.</w:t>
      </w:r>
    </w:p>
    <w:p w14:paraId="3AFEC518" w14:textId="77777777" w:rsidR="00F469CC" w:rsidRPr="008C4ADC" w:rsidRDefault="006160D3" w:rsidP="00DE7D59">
      <w:pPr>
        <w:pStyle w:val="a3"/>
        <w:ind w:left="0" w:firstLine="567"/>
      </w:pPr>
      <w:r w:rsidRPr="008C4ADC">
        <w:t>Окреслюючи зміст діяння, треба показати, що злочин може бути вчинений як шляхом активної поведінки суб’єкта (дії), так і шляхом</w:t>
      </w:r>
      <w:r w:rsidRPr="008C4ADC">
        <w:rPr>
          <w:spacing w:val="-14"/>
        </w:rPr>
        <w:t xml:space="preserve"> </w:t>
      </w:r>
      <w:r w:rsidRPr="008C4ADC">
        <w:t>пасивної</w:t>
      </w:r>
      <w:r w:rsidRPr="008C4ADC">
        <w:rPr>
          <w:spacing w:val="-14"/>
        </w:rPr>
        <w:t xml:space="preserve"> </w:t>
      </w:r>
      <w:r w:rsidRPr="008C4ADC">
        <w:t>поведінки</w:t>
      </w:r>
      <w:r w:rsidRPr="008C4ADC">
        <w:rPr>
          <w:spacing w:val="-14"/>
        </w:rPr>
        <w:t xml:space="preserve"> </w:t>
      </w:r>
      <w:r w:rsidRPr="008C4ADC">
        <w:t>(бездіяльності).</w:t>
      </w:r>
      <w:r w:rsidRPr="008C4ADC">
        <w:rPr>
          <w:spacing w:val="-13"/>
        </w:rPr>
        <w:t xml:space="preserve"> </w:t>
      </w:r>
      <w:r w:rsidRPr="008C4ADC">
        <w:t>Бажано</w:t>
      </w:r>
      <w:r w:rsidRPr="008C4ADC">
        <w:rPr>
          <w:spacing w:val="-14"/>
        </w:rPr>
        <w:t xml:space="preserve"> </w:t>
      </w:r>
      <w:r w:rsidRPr="008C4ADC">
        <w:t>проілюструвати такі твердження прикладами судової практики.</w:t>
      </w:r>
    </w:p>
    <w:p w14:paraId="5ADBF672" w14:textId="77777777" w:rsidR="00F469CC" w:rsidRPr="008C4ADC" w:rsidRDefault="006160D3" w:rsidP="00DE7D59">
      <w:pPr>
        <w:pStyle w:val="a3"/>
        <w:ind w:left="0" w:firstLine="567"/>
      </w:pPr>
      <w:r w:rsidRPr="008C4ADC">
        <w:t xml:space="preserve">Слід мати на увазі, що диспозиція цієї статті є бланкетною, тому необхідно вказати, до яких нормативних актів потрібно звертатися, вирішуючи питання про притягнення до кримінальної </w:t>
      </w:r>
      <w:r w:rsidRPr="008C4ADC">
        <w:rPr>
          <w:spacing w:val="-2"/>
        </w:rPr>
        <w:t>відповідальності.</w:t>
      </w:r>
    </w:p>
    <w:p w14:paraId="438A4D41" w14:textId="77777777" w:rsidR="00F469CC" w:rsidRPr="008C4ADC" w:rsidRDefault="006160D3" w:rsidP="00DE7D59">
      <w:pPr>
        <w:pStyle w:val="a3"/>
        <w:ind w:left="0" w:firstLine="567"/>
      </w:pPr>
      <w:r w:rsidRPr="008C4ADC">
        <w:t xml:space="preserve">Розкриваючи наслідки злочину, спричиненого порушенням правил безпеки дорожнього руху або експлуатації транспорту особами, які керують транспортними засобами, слід підкреслити, що відповідальність за нього диференційована залежно від їх </w:t>
      </w:r>
      <w:r w:rsidRPr="008C4ADC">
        <w:rPr>
          <w:spacing w:val="-2"/>
        </w:rPr>
        <w:t>тяжкості.</w:t>
      </w:r>
    </w:p>
    <w:p w14:paraId="2BC28849" w14:textId="77777777" w:rsidR="00F469CC" w:rsidRPr="008C4ADC" w:rsidRDefault="006160D3" w:rsidP="00DE7D59">
      <w:pPr>
        <w:pStyle w:val="a3"/>
        <w:ind w:left="0" w:firstLine="567"/>
      </w:pPr>
      <w:r w:rsidRPr="008C4ADC">
        <w:t>Проблемним є питання причинного зв’язку між діянням і наслідками цього злочину, для встановлення якого часто в справах цієї категорії призначається експертиза.</w:t>
      </w:r>
    </w:p>
    <w:p w14:paraId="60F331E8" w14:textId="77777777" w:rsidR="00F469CC" w:rsidRPr="008C4ADC" w:rsidRDefault="006160D3" w:rsidP="00DE7D59">
      <w:pPr>
        <w:pStyle w:val="a3"/>
        <w:ind w:left="0" w:firstLine="567"/>
      </w:pPr>
      <w:r w:rsidRPr="008C4ADC">
        <w:t>Досліджуючи та описуючи суб’єктивну сторону даного злочину, необхідно враховувати складність об’єктивної сторони і з’ясовувати</w:t>
      </w:r>
      <w:r w:rsidRPr="008C4ADC">
        <w:rPr>
          <w:spacing w:val="40"/>
        </w:rPr>
        <w:t xml:space="preserve"> </w:t>
      </w:r>
      <w:r w:rsidRPr="008C4ADC">
        <w:t>психічне ставлення суб’єкта як до діяння, так</w:t>
      </w:r>
      <w:r w:rsidRPr="008C4ADC">
        <w:rPr>
          <w:spacing w:val="40"/>
        </w:rPr>
        <w:t xml:space="preserve"> </w:t>
      </w:r>
      <w:r w:rsidRPr="008C4ADC">
        <w:t>і до наслідків цього злочину. Психічне ставлення до вказаних ознак об’єктивної сторони</w:t>
      </w:r>
      <w:r w:rsidRPr="008C4ADC">
        <w:rPr>
          <w:spacing w:val="40"/>
        </w:rPr>
        <w:t xml:space="preserve"> </w:t>
      </w:r>
      <w:r w:rsidRPr="008C4ADC">
        <w:t>може бути в рамках однієї форми вини – необережності, а також в рамках двох форм вини – умислу щодо порушення правил безпеки руху та експлуатації транспорту і необережності щодо наслідків цього злочину. Зауважте, що в літературі з цього питання криміналісти висловлюють різні точки зору, які слід критично проаналізувати.</w:t>
      </w:r>
    </w:p>
    <w:p w14:paraId="6CCE85DE" w14:textId="77777777" w:rsidR="00F469CC" w:rsidRPr="008C4ADC" w:rsidRDefault="006160D3" w:rsidP="00DE7D59">
      <w:pPr>
        <w:pStyle w:val="a3"/>
        <w:ind w:left="0" w:firstLine="567"/>
      </w:pPr>
      <w:r w:rsidRPr="008C4ADC">
        <w:t>Важливими є мотиви порушення правил, у зв’язку із чим необхідно визначити їх значення для кваліфікації вчиненого.</w:t>
      </w:r>
    </w:p>
    <w:p w14:paraId="11E14378" w14:textId="15B1B1C9" w:rsidR="00F469CC" w:rsidRPr="008C4ADC" w:rsidRDefault="006160D3" w:rsidP="00DE7D59">
      <w:pPr>
        <w:pStyle w:val="a3"/>
        <w:ind w:left="0" w:firstLine="567"/>
      </w:pPr>
      <w:r w:rsidRPr="008C4ADC">
        <w:t>Висвітлюючи питання про суб’єкт злочину, треба підкреслити, що ним є особа, яка керує транспортним засобом. Варто</w:t>
      </w:r>
      <w:r w:rsidRPr="008C4ADC">
        <w:rPr>
          <w:spacing w:val="-2"/>
        </w:rPr>
        <w:t xml:space="preserve"> </w:t>
      </w:r>
      <w:r w:rsidRPr="008C4ADC">
        <w:t>відзначити, що</w:t>
      </w:r>
      <w:r w:rsidRPr="008C4ADC">
        <w:rPr>
          <w:spacing w:val="-1"/>
        </w:rPr>
        <w:t xml:space="preserve"> </w:t>
      </w:r>
      <w:r w:rsidRPr="008C4ADC">
        <w:t>для відповідальності не</w:t>
      </w:r>
      <w:r w:rsidRPr="008C4ADC">
        <w:rPr>
          <w:spacing w:val="-3"/>
        </w:rPr>
        <w:t xml:space="preserve"> </w:t>
      </w:r>
      <w:r w:rsidRPr="008C4ADC">
        <w:t xml:space="preserve">має значення, чи є ця особа працівником транспорту, чи вона не має ніякого відношення до певного виду транспорту, має вона право управління транспортним засобом певного </w:t>
      </w:r>
      <w:r w:rsidRPr="008C4ADC">
        <w:lastRenderedPageBreak/>
        <w:t>виду чи ні. Крім того, необхідно вирішити</w:t>
      </w:r>
      <w:r w:rsidRPr="008C4ADC">
        <w:rPr>
          <w:spacing w:val="75"/>
        </w:rPr>
        <w:t xml:space="preserve"> </w:t>
      </w:r>
      <w:r w:rsidRPr="008C4ADC">
        <w:t>питання</w:t>
      </w:r>
      <w:r w:rsidRPr="008C4ADC">
        <w:rPr>
          <w:spacing w:val="68"/>
        </w:rPr>
        <w:t xml:space="preserve"> </w:t>
      </w:r>
      <w:r w:rsidRPr="008C4ADC">
        <w:t>про</w:t>
      </w:r>
      <w:r w:rsidRPr="008C4ADC">
        <w:rPr>
          <w:spacing w:val="69"/>
        </w:rPr>
        <w:t xml:space="preserve"> </w:t>
      </w:r>
      <w:r w:rsidRPr="008C4ADC">
        <w:t>відповідальність</w:t>
      </w:r>
      <w:r w:rsidRPr="008C4ADC">
        <w:rPr>
          <w:spacing w:val="74"/>
        </w:rPr>
        <w:t xml:space="preserve"> </w:t>
      </w:r>
      <w:r w:rsidRPr="008C4ADC">
        <w:t>за</w:t>
      </w:r>
      <w:r w:rsidRPr="008C4ADC">
        <w:rPr>
          <w:spacing w:val="76"/>
        </w:rPr>
        <w:t xml:space="preserve"> </w:t>
      </w:r>
      <w:r w:rsidRPr="008C4ADC">
        <w:t>цей</w:t>
      </w:r>
      <w:r w:rsidRPr="008C4ADC">
        <w:rPr>
          <w:spacing w:val="75"/>
        </w:rPr>
        <w:t xml:space="preserve"> </w:t>
      </w:r>
      <w:r w:rsidRPr="008C4ADC">
        <w:t>злочин</w:t>
      </w:r>
      <w:r w:rsidRPr="008C4ADC">
        <w:rPr>
          <w:spacing w:val="75"/>
        </w:rPr>
        <w:t xml:space="preserve"> </w:t>
      </w:r>
      <w:r w:rsidRPr="008C4ADC">
        <w:t>під</w:t>
      </w:r>
      <w:r w:rsidRPr="008C4ADC">
        <w:rPr>
          <w:spacing w:val="73"/>
        </w:rPr>
        <w:t xml:space="preserve"> </w:t>
      </w:r>
      <w:r w:rsidRPr="008C4ADC">
        <w:rPr>
          <w:spacing w:val="-5"/>
        </w:rPr>
        <w:t>час</w:t>
      </w:r>
      <w:r w:rsidR="008F3242" w:rsidRPr="008C4ADC">
        <w:rPr>
          <w:spacing w:val="-5"/>
        </w:rPr>
        <w:t xml:space="preserve"> </w:t>
      </w:r>
      <w:r w:rsidRPr="008C4ADC">
        <w:t>навчання</w:t>
      </w:r>
      <w:r w:rsidRPr="008C4ADC">
        <w:rPr>
          <w:spacing w:val="-11"/>
        </w:rPr>
        <w:t xml:space="preserve"> </w:t>
      </w:r>
      <w:r w:rsidRPr="008C4ADC">
        <w:t>курсантів</w:t>
      </w:r>
      <w:r w:rsidRPr="008C4ADC">
        <w:rPr>
          <w:spacing w:val="36"/>
        </w:rPr>
        <w:t xml:space="preserve"> </w:t>
      </w:r>
      <w:r w:rsidRPr="008C4ADC">
        <w:t>навичкам</w:t>
      </w:r>
      <w:r w:rsidRPr="008C4ADC">
        <w:rPr>
          <w:spacing w:val="-7"/>
        </w:rPr>
        <w:t xml:space="preserve"> </w:t>
      </w:r>
      <w:r w:rsidRPr="008C4ADC">
        <w:t>керування</w:t>
      </w:r>
      <w:r w:rsidRPr="008C4ADC">
        <w:rPr>
          <w:spacing w:val="-9"/>
        </w:rPr>
        <w:t xml:space="preserve"> </w:t>
      </w:r>
      <w:r w:rsidRPr="008C4ADC">
        <w:t>транспортним</w:t>
      </w:r>
      <w:r w:rsidRPr="008C4ADC">
        <w:rPr>
          <w:spacing w:val="-3"/>
        </w:rPr>
        <w:t xml:space="preserve"> </w:t>
      </w:r>
      <w:r w:rsidRPr="008C4ADC">
        <w:rPr>
          <w:spacing w:val="-2"/>
        </w:rPr>
        <w:t>засобом.</w:t>
      </w:r>
    </w:p>
    <w:p w14:paraId="09E5FCC8" w14:textId="77777777" w:rsidR="00F469CC" w:rsidRPr="008C4ADC" w:rsidRDefault="006160D3" w:rsidP="00DE7D59">
      <w:pPr>
        <w:pStyle w:val="a3"/>
        <w:ind w:left="0" w:firstLine="567"/>
      </w:pPr>
      <w:r w:rsidRPr="008C4ADC">
        <w:t>При висвітленні останнього питання потрібно показати можливість вчинення цього злочину в сукупності з іншими кримінальними правопорушеннями, наприклад, незаконним заволодінням транспортним засобом (ст. 289 КК), залишенням у небезпеці (ст.135 КК) та ін.</w:t>
      </w:r>
    </w:p>
    <w:p w14:paraId="571F423F" w14:textId="77777777" w:rsidR="00F469CC" w:rsidRPr="008C4ADC" w:rsidRDefault="006160D3" w:rsidP="00DE7D59">
      <w:pPr>
        <w:pStyle w:val="a3"/>
        <w:ind w:left="0" w:firstLine="567"/>
      </w:pPr>
      <w:r w:rsidRPr="008C4ADC">
        <w:t>Крім того, слід назвати ознаки цього злочину, за якими відрізняють його від інших транспортних кримінальних правопорушень,</w:t>
      </w:r>
      <w:r w:rsidRPr="008C4ADC">
        <w:rPr>
          <w:spacing w:val="-14"/>
        </w:rPr>
        <w:t xml:space="preserve"> </w:t>
      </w:r>
      <w:r w:rsidRPr="008C4ADC">
        <w:t>а</w:t>
      </w:r>
      <w:r w:rsidRPr="008C4ADC">
        <w:rPr>
          <w:spacing w:val="-14"/>
        </w:rPr>
        <w:t xml:space="preserve"> </w:t>
      </w:r>
      <w:r w:rsidRPr="008C4ADC">
        <w:t>також</w:t>
      </w:r>
      <w:r w:rsidRPr="008C4ADC">
        <w:rPr>
          <w:spacing w:val="-14"/>
        </w:rPr>
        <w:t xml:space="preserve"> </w:t>
      </w:r>
      <w:r w:rsidRPr="008C4ADC">
        <w:t>кримінальних</w:t>
      </w:r>
      <w:r w:rsidRPr="008C4ADC">
        <w:rPr>
          <w:spacing w:val="-13"/>
        </w:rPr>
        <w:t xml:space="preserve"> </w:t>
      </w:r>
      <w:r w:rsidRPr="008C4ADC">
        <w:t>правопорушень</w:t>
      </w:r>
      <w:r w:rsidRPr="008C4ADC">
        <w:rPr>
          <w:spacing w:val="-13"/>
        </w:rPr>
        <w:t xml:space="preserve"> </w:t>
      </w:r>
      <w:r w:rsidRPr="008C4ADC">
        <w:t>проти</w:t>
      </w:r>
      <w:r w:rsidRPr="008C4ADC">
        <w:rPr>
          <w:spacing w:val="-14"/>
        </w:rPr>
        <w:t xml:space="preserve"> </w:t>
      </w:r>
      <w:r w:rsidRPr="008C4ADC">
        <w:t xml:space="preserve">особи, власності та кримінальних правопорушень проти громадської </w:t>
      </w:r>
      <w:r w:rsidRPr="008C4ADC">
        <w:rPr>
          <w:spacing w:val="-2"/>
        </w:rPr>
        <w:t>безпеки.</w:t>
      </w:r>
    </w:p>
    <w:p w14:paraId="1D896B9C" w14:textId="77777777" w:rsidR="008F3242" w:rsidRPr="008C4ADC" w:rsidRDefault="008F3242" w:rsidP="00DE7D59">
      <w:pPr>
        <w:pStyle w:val="a3"/>
        <w:ind w:left="0" w:firstLine="567"/>
      </w:pPr>
    </w:p>
    <w:p w14:paraId="53680275" w14:textId="5E405CCC" w:rsidR="008F3242" w:rsidRPr="008C4ADC" w:rsidRDefault="006160D3" w:rsidP="008F3242">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008F3242" w:rsidRPr="008C4ADC">
        <w:rPr>
          <w:i/>
          <w:iCs/>
        </w:rPr>
        <w:t xml:space="preserve"> </w:t>
      </w:r>
      <w:r w:rsidRPr="008C4ADC">
        <w:rPr>
          <w:i/>
          <w:iCs/>
        </w:rPr>
        <w:t>літератури</w:t>
      </w:r>
    </w:p>
    <w:p w14:paraId="06E82FA4" w14:textId="6D1FD930" w:rsidR="00F469CC" w:rsidRPr="008C4ADC" w:rsidRDefault="006160D3" w:rsidP="008F3242">
      <w:pPr>
        <w:pStyle w:val="a3"/>
        <w:ind w:left="0" w:firstLine="567"/>
      </w:pPr>
      <w:proofErr w:type="spellStart"/>
      <w:r w:rsidRPr="008C4ADC">
        <w:t>Бесчастна</w:t>
      </w:r>
      <w:proofErr w:type="spellEnd"/>
      <w:r w:rsidRPr="008C4ADC">
        <w:rPr>
          <w:spacing w:val="-3"/>
        </w:rPr>
        <w:t xml:space="preserve"> </w:t>
      </w:r>
      <w:r w:rsidRPr="008C4ADC">
        <w:t>В.</w:t>
      </w:r>
      <w:r w:rsidRPr="008C4ADC">
        <w:rPr>
          <w:spacing w:val="-3"/>
        </w:rPr>
        <w:t xml:space="preserve"> </w:t>
      </w:r>
      <w:r w:rsidRPr="008C4ADC">
        <w:t>В.</w:t>
      </w:r>
      <w:r w:rsidRPr="008C4ADC">
        <w:rPr>
          <w:spacing w:val="-9"/>
        </w:rPr>
        <w:t xml:space="preserve"> </w:t>
      </w:r>
      <w:r w:rsidRPr="008C4ADC">
        <w:t>Кримінальна</w:t>
      </w:r>
      <w:r w:rsidRPr="008C4ADC">
        <w:rPr>
          <w:spacing w:val="-7"/>
        </w:rPr>
        <w:t xml:space="preserve"> </w:t>
      </w:r>
      <w:r w:rsidRPr="008C4ADC">
        <w:t>відповідальність</w:t>
      </w:r>
      <w:r w:rsidRPr="008C4ADC">
        <w:rPr>
          <w:spacing w:val="-6"/>
        </w:rPr>
        <w:t xml:space="preserve"> </w:t>
      </w:r>
      <w:r w:rsidRPr="008C4ADC">
        <w:t>за</w:t>
      </w:r>
      <w:r w:rsidRPr="008C4ADC">
        <w:rPr>
          <w:spacing w:val="-3"/>
        </w:rPr>
        <w:t xml:space="preserve"> </w:t>
      </w:r>
      <w:r w:rsidRPr="008C4ADC">
        <w:rPr>
          <w:spacing w:val="-2"/>
        </w:rPr>
        <w:t>порушення</w:t>
      </w:r>
      <w:r w:rsidR="008F3242" w:rsidRPr="008C4ADC">
        <w:rPr>
          <w:spacing w:val="-2"/>
        </w:rPr>
        <w:t xml:space="preserve"> </w:t>
      </w:r>
      <w:r w:rsidRPr="008C4ADC">
        <w:t>правил</w:t>
      </w:r>
      <w:r w:rsidRPr="008C4ADC">
        <w:rPr>
          <w:spacing w:val="59"/>
          <w:w w:val="150"/>
        </w:rPr>
        <w:t xml:space="preserve"> </w:t>
      </w:r>
      <w:r w:rsidRPr="008C4ADC">
        <w:t>безпеки</w:t>
      </w:r>
      <w:r w:rsidRPr="008C4ADC">
        <w:rPr>
          <w:spacing w:val="63"/>
          <w:w w:val="150"/>
        </w:rPr>
        <w:t xml:space="preserve"> </w:t>
      </w:r>
      <w:r w:rsidRPr="008C4ADC">
        <w:t>дорожнього</w:t>
      </w:r>
      <w:r w:rsidRPr="008C4ADC">
        <w:rPr>
          <w:spacing w:val="56"/>
          <w:w w:val="150"/>
        </w:rPr>
        <w:t xml:space="preserve"> </w:t>
      </w:r>
      <w:r w:rsidRPr="008C4ADC">
        <w:t>руху</w:t>
      </w:r>
      <w:r w:rsidRPr="008C4ADC">
        <w:rPr>
          <w:spacing w:val="56"/>
          <w:w w:val="150"/>
        </w:rPr>
        <w:t xml:space="preserve"> </w:t>
      </w:r>
      <w:r w:rsidRPr="008C4ADC">
        <w:t>або</w:t>
      </w:r>
      <w:r w:rsidRPr="008C4ADC">
        <w:rPr>
          <w:spacing w:val="61"/>
          <w:w w:val="150"/>
        </w:rPr>
        <w:t xml:space="preserve"> </w:t>
      </w:r>
      <w:r w:rsidRPr="008C4ADC">
        <w:t>експлуатації</w:t>
      </w:r>
      <w:r w:rsidRPr="008C4ADC">
        <w:rPr>
          <w:spacing w:val="58"/>
          <w:w w:val="150"/>
        </w:rPr>
        <w:t xml:space="preserve"> </w:t>
      </w:r>
      <w:r w:rsidRPr="008C4ADC">
        <w:rPr>
          <w:spacing w:val="-2"/>
        </w:rPr>
        <w:t>транспорту</w:t>
      </w:r>
      <w:r w:rsidR="008F3242" w:rsidRPr="008C4ADC">
        <w:rPr>
          <w:spacing w:val="-2"/>
        </w:rPr>
        <w:t xml:space="preserve"> </w:t>
      </w:r>
      <w:r w:rsidRPr="008C4ADC">
        <w:t>особами,</w:t>
      </w:r>
      <w:r w:rsidRPr="008C4ADC">
        <w:rPr>
          <w:spacing w:val="80"/>
        </w:rPr>
        <w:t xml:space="preserve"> </w:t>
      </w:r>
      <w:r w:rsidRPr="008C4ADC">
        <w:t>які</w:t>
      </w:r>
      <w:r w:rsidRPr="008C4ADC">
        <w:rPr>
          <w:spacing w:val="80"/>
        </w:rPr>
        <w:t xml:space="preserve"> </w:t>
      </w:r>
      <w:r w:rsidRPr="008C4ADC">
        <w:t>керують</w:t>
      </w:r>
      <w:r w:rsidRPr="008C4ADC">
        <w:rPr>
          <w:spacing w:val="80"/>
        </w:rPr>
        <w:t xml:space="preserve"> </w:t>
      </w:r>
      <w:r w:rsidRPr="008C4ADC">
        <w:t>транспортними</w:t>
      </w:r>
      <w:r w:rsidRPr="008C4ADC">
        <w:rPr>
          <w:spacing w:val="80"/>
        </w:rPr>
        <w:t xml:space="preserve"> </w:t>
      </w:r>
      <w:r w:rsidRPr="008C4ADC">
        <w:t>засобами:</w:t>
      </w:r>
      <w:r w:rsidRPr="008C4ADC">
        <w:rPr>
          <w:spacing w:val="80"/>
        </w:rPr>
        <w:t xml:space="preserve"> </w:t>
      </w:r>
      <w:r w:rsidRPr="008C4ADC">
        <w:t>стан</w:t>
      </w:r>
      <w:r w:rsidRPr="008C4ADC">
        <w:rPr>
          <w:spacing w:val="80"/>
        </w:rPr>
        <w:t xml:space="preserve"> </w:t>
      </w:r>
      <w:r w:rsidRPr="008C4ADC">
        <w:t>наукової розробки</w:t>
      </w:r>
      <w:r w:rsidRPr="008C4ADC">
        <w:rPr>
          <w:spacing w:val="80"/>
        </w:rPr>
        <w:t xml:space="preserve"> </w:t>
      </w:r>
      <w:r w:rsidRPr="008C4ADC">
        <w:t>та</w:t>
      </w:r>
      <w:r w:rsidRPr="008C4ADC">
        <w:rPr>
          <w:spacing w:val="80"/>
        </w:rPr>
        <w:t xml:space="preserve"> </w:t>
      </w:r>
      <w:r w:rsidRPr="008C4ADC">
        <w:t>напрями</w:t>
      </w:r>
      <w:r w:rsidRPr="008C4ADC">
        <w:rPr>
          <w:spacing w:val="80"/>
        </w:rPr>
        <w:t xml:space="preserve"> </w:t>
      </w:r>
      <w:r w:rsidRPr="008C4ADC">
        <w:t>вдосконалення.</w:t>
      </w:r>
      <w:r w:rsidRPr="008C4ADC">
        <w:rPr>
          <w:spacing w:val="80"/>
        </w:rPr>
        <w:t xml:space="preserve"> </w:t>
      </w:r>
      <w:r w:rsidRPr="008C4ADC">
        <w:rPr>
          <w:i/>
        </w:rPr>
        <w:t>Вісник</w:t>
      </w:r>
      <w:r w:rsidRPr="008C4ADC">
        <w:rPr>
          <w:i/>
          <w:spacing w:val="80"/>
        </w:rPr>
        <w:t xml:space="preserve"> </w:t>
      </w:r>
      <w:r w:rsidRPr="008C4ADC">
        <w:rPr>
          <w:i/>
        </w:rPr>
        <w:t>Кримінологічної</w:t>
      </w:r>
      <w:r w:rsidRPr="008C4ADC">
        <w:rPr>
          <w:i/>
          <w:spacing w:val="40"/>
        </w:rPr>
        <w:t xml:space="preserve"> </w:t>
      </w:r>
      <w:r w:rsidRPr="008C4ADC">
        <w:rPr>
          <w:i/>
          <w:spacing w:val="-2"/>
        </w:rPr>
        <w:t>асоціації</w:t>
      </w:r>
      <w:r w:rsidR="00531F5D" w:rsidRPr="008C4ADC">
        <w:rPr>
          <w:i/>
        </w:rPr>
        <w:t xml:space="preserve"> </w:t>
      </w:r>
      <w:r w:rsidRPr="008C4ADC">
        <w:rPr>
          <w:i/>
          <w:spacing w:val="-2"/>
        </w:rPr>
        <w:t>України</w:t>
      </w:r>
      <w:r w:rsidRPr="008C4ADC">
        <w:rPr>
          <w:spacing w:val="-2"/>
        </w:rPr>
        <w:t>.</w:t>
      </w:r>
      <w:r w:rsidR="00531F5D" w:rsidRPr="008C4ADC">
        <w:t xml:space="preserve"> </w:t>
      </w:r>
      <w:r w:rsidRPr="008C4ADC">
        <w:rPr>
          <w:spacing w:val="-2"/>
        </w:rPr>
        <w:t>2019.</w:t>
      </w:r>
      <w:r w:rsidR="00531F5D" w:rsidRPr="008C4ADC">
        <w:t xml:space="preserve"> </w:t>
      </w:r>
      <w:r w:rsidRPr="008C4ADC">
        <w:rPr>
          <w:spacing w:val="-10"/>
        </w:rPr>
        <w:t>№</w:t>
      </w:r>
      <w:r w:rsidR="00531F5D" w:rsidRPr="008C4ADC">
        <w:t xml:space="preserve"> </w:t>
      </w:r>
      <w:r w:rsidRPr="008C4ADC">
        <w:rPr>
          <w:spacing w:val="-10"/>
        </w:rPr>
        <w:t>1</w:t>
      </w:r>
      <w:r w:rsidR="00531F5D" w:rsidRPr="008C4ADC">
        <w:t xml:space="preserve"> </w:t>
      </w:r>
      <w:r w:rsidRPr="008C4ADC">
        <w:rPr>
          <w:spacing w:val="-4"/>
        </w:rPr>
        <w:t>(20).</w:t>
      </w:r>
      <w:r w:rsidR="00531F5D" w:rsidRPr="008C4ADC">
        <w:t xml:space="preserve"> </w:t>
      </w:r>
      <w:r w:rsidRPr="008C4ADC">
        <w:rPr>
          <w:spacing w:val="-6"/>
        </w:rPr>
        <w:t>С.</w:t>
      </w:r>
      <w:r w:rsidR="00531F5D" w:rsidRPr="008C4ADC">
        <w:t xml:space="preserve"> </w:t>
      </w:r>
      <w:r w:rsidRPr="008C4ADC">
        <w:rPr>
          <w:spacing w:val="-2"/>
        </w:rPr>
        <w:t>161–168.</w:t>
      </w:r>
      <w:r w:rsidR="00531F5D" w:rsidRPr="008C4ADC">
        <w:t xml:space="preserve"> </w:t>
      </w:r>
      <w:r w:rsidRPr="008C4ADC">
        <w:rPr>
          <w:spacing w:val="-8"/>
        </w:rPr>
        <w:t xml:space="preserve">URL: </w:t>
      </w:r>
      <w:hyperlink r:id="rId509">
        <w:r w:rsidRPr="008C4ADC">
          <w:rPr>
            <w:color w:val="0000FF"/>
            <w:spacing w:val="-2"/>
            <w:u w:val="single" w:color="0000FF"/>
          </w:rPr>
          <w:t>https://dspace.univd.edu.ua/items/7c3899bb-7a6b-404a-b166-</w:t>
        </w:r>
      </w:hyperlink>
      <w:r w:rsidRPr="008C4ADC">
        <w:rPr>
          <w:color w:val="0000FF"/>
          <w:spacing w:val="-2"/>
        </w:rPr>
        <w:t xml:space="preserve"> </w:t>
      </w:r>
      <w:hyperlink r:id="rId510">
        <w:r w:rsidRPr="008C4ADC">
          <w:rPr>
            <w:color w:val="0000FF"/>
            <w:spacing w:val="-2"/>
            <w:u w:val="single" w:color="0000FF"/>
          </w:rPr>
          <w:t>ccf742054fea</w:t>
        </w:r>
        <w:r w:rsidRPr="008C4ADC">
          <w:rPr>
            <w:spacing w:val="-2"/>
          </w:rPr>
          <w:t>.</w:t>
        </w:r>
      </w:hyperlink>
    </w:p>
    <w:p w14:paraId="14786359" w14:textId="77777777" w:rsidR="00F469CC" w:rsidRPr="008C4ADC" w:rsidRDefault="006160D3" w:rsidP="00DE7D59">
      <w:pPr>
        <w:pStyle w:val="a3"/>
        <w:ind w:left="0" w:firstLine="567"/>
      </w:pPr>
      <w:r w:rsidRPr="008C4ADC">
        <w:t>Борисов</w:t>
      </w:r>
      <w:r w:rsidRPr="008C4ADC">
        <w:rPr>
          <w:spacing w:val="-7"/>
        </w:rPr>
        <w:t xml:space="preserve"> </w:t>
      </w:r>
      <w:r w:rsidRPr="008C4ADC">
        <w:t>В.</w:t>
      </w:r>
      <w:r w:rsidRPr="008C4ADC">
        <w:rPr>
          <w:spacing w:val="-7"/>
        </w:rPr>
        <w:t xml:space="preserve"> </w:t>
      </w:r>
      <w:r w:rsidRPr="008C4ADC">
        <w:t>И.,</w:t>
      </w:r>
      <w:r w:rsidRPr="008C4ADC">
        <w:rPr>
          <w:spacing w:val="-10"/>
        </w:rPr>
        <w:t xml:space="preserve"> </w:t>
      </w:r>
      <w:proofErr w:type="spellStart"/>
      <w:r w:rsidRPr="008C4ADC">
        <w:t>Гизимчук</w:t>
      </w:r>
      <w:proofErr w:type="spellEnd"/>
      <w:r w:rsidRPr="008C4ADC">
        <w:rPr>
          <w:spacing w:val="-9"/>
        </w:rPr>
        <w:t xml:space="preserve"> </w:t>
      </w:r>
      <w:r w:rsidRPr="008C4ADC">
        <w:t>С.</w:t>
      </w:r>
      <w:r w:rsidRPr="008C4ADC">
        <w:rPr>
          <w:spacing w:val="-10"/>
        </w:rPr>
        <w:t xml:space="preserve"> </w:t>
      </w:r>
      <w:r w:rsidRPr="008C4ADC">
        <w:t>В.</w:t>
      </w:r>
      <w:r w:rsidRPr="008C4ADC">
        <w:rPr>
          <w:spacing w:val="-10"/>
        </w:rPr>
        <w:t xml:space="preserve"> </w:t>
      </w:r>
      <w:proofErr w:type="spellStart"/>
      <w:r w:rsidRPr="008C4ADC">
        <w:t>Уголовная</w:t>
      </w:r>
      <w:proofErr w:type="spellEnd"/>
      <w:r w:rsidRPr="008C4ADC">
        <w:rPr>
          <w:spacing w:val="-8"/>
        </w:rPr>
        <w:t xml:space="preserve"> </w:t>
      </w:r>
      <w:proofErr w:type="spellStart"/>
      <w:r w:rsidRPr="008C4ADC">
        <w:t>ответственность</w:t>
      </w:r>
      <w:proofErr w:type="spellEnd"/>
      <w:r w:rsidRPr="008C4ADC">
        <w:rPr>
          <w:spacing w:val="-8"/>
        </w:rPr>
        <w:t xml:space="preserve"> </w:t>
      </w:r>
      <w:r w:rsidRPr="008C4ADC">
        <w:t xml:space="preserve">за </w:t>
      </w:r>
      <w:proofErr w:type="spellStart"/>
      <w:r w:rsidRPr="008C4ADC">
        <w:t>нарушение</w:t>
      </w:r>
      <w:proofErr w:type="spellEnd"/>
      <w:r w:rsidRPr="008C4ADC">
        <w:t xml:space="preserve"> правил, норм и </w:t>
      </w:r>
      <w:proofErr w:type="spellStart"/>
      <w:r w:rsidRPr="008C4ADC">
        <w:t>стандартов</w:t>
      </w:r>
      <w:proofErr w:type="spellEnd"/>
      <w:r w:rsidRPr="008C4ADC">
        <w:t xml:space="preserve">, </w:t>
      </w:r>
      <w:proofErr w:type="spellStart"/>
      <w:r w:rsidRPr="008C4ADC">
        <w:t>обеспечивающих</w:t>
      </w:r>
      <w:proofErr w:type="spellEnd"/>
      <w:r w:rsidRPr="008C4ADC">
        <w:t xml:space="preserve"> </w:t>
      </w:r>
      <w:proofErr w:type="spellStart"/>
      <w:r w:rsidRPr="008C4ADC">
        <w:t>безопасность</w:t>
      </w:r>
      <w:proofErr w:type="spellEnd"/>
      <w:r w:rsidRPr="008C4ADC">
        <w:t xml:space="preserve"> </w:t>
      </w:r>
      <w:proofErr w:type="spellStart"/>
      <w:r w:rsidRPr="008C4ADC">
        <w:t>дорожного</w:t>
      </w:r>
      <w:proofErr w:type="spellEnd"/>
      <w:r w:rsidRPr="008C4ADC">
        <w:t xml:space="preserve"> </w:t>
      </w:r>
      <w:proofErr w:type="spellStart"/>
      <w:r w:rsidRPr="008C4ADC">
        <w:t>движения</w:t>
      </w:r>
      <w:proofErr w:type="spellEnd"/>
      <w:r w:rsidRPr="008C4ADC">
        <w:t xml:space="preserve">. </w:t>
      </w:r>
      <w:proofErr w:type="spellStart"/>
      <w:r w:rsidRPr="008C4ADC">
        <w:t>Харьков</w:t>
      </w:r>
      <w:proofErr w:type="spellEnd"/>
      <w:r w:rsidRPr="008C4ADC">
        <w:t xml:space="preserve"> : </w:t>
      </w:r>
      <w:proofErr w:type="spellStart"/>
      <w:r w:rsidRPr="008C4ADC">
        <w:t>Консум</w:t>
      </w:r>
      <w:proofErr w:type="spellEnd"/>
      <w:r w:rsidRPr="008C4ADC">
        <w:t xml:space="preserve">, 2001. URL: </w:t>
      </w:r>
      <w:hyperlink r:id="rId511">
        <w:r w:rsidRPr="008C4ADC">
          <w:rPr>
            <w:color w:val="0000FF"/>
            <w:spacing w:val="-2"/>
            <w:u w:val="single" w:color="0000FF"/>
          </w:rPr>
          <w:t>https://dspace.nlu.edu.ua/handle/123456789/4155</w:t>
        </w:r>
      </w:hyperlink>
      <w:r w:rsidRPr="008C4ADC">
        <w:rPr>
          <w:spacing w:val="-2"/>
        </w:rPr>
        <w:t>.</w:t>
      </w:r>
    </w:p>
    <w:p w14:paraId="69880CB8" w14:textId="4686DA9F" w:rsidR="00F469CC" w:rsidRPr="008C4ADC" w:rsidRDefault="006160D3" w:rsidP="00DE7D59">
      <w:pPr>
        <w:pStyle w:val="a3"/>
        <w:tabs>
          <w:tab w:val="left" w:pos="2374"/>
          <w:tab w:val="left" w:pos="4185"/>
        </w:tabs>
        <w:ind w:left="0" w:firstLine="567"/>
      </w:pPr>
      <w:hyperlink r:id="rId512">
        <w:r w:rsidRPr="008C4ADC">
          <w:t>Бурдін В.</w:t>
        </w:r>
      </w:hyperlink>
      <w:r w:rsidRPr="008C4ADC">
        <w:t xml:space="preserve"> Кримінальна відповідальність за злочини проти безпеки руху та експлуатації транспорту за КК України. </w:t>
      </w:r>
      <w:proofErr w:type="spellStart"/>
      <w:r w:rsidRPr="008C4ADC">
        <w:rPr>
          <w:i/>
        </w:rPr>
        <w:t>Вроцлавсько</w:t>
      </w:r>
      <w:proofErr w:type="spellEnd"/>
      <w:r w:rsidRPr="008C4ADC">
        <w:rPr>
          <w:i/>
        </w:rPr>
        <w:t>- Львівський юридичний збірник</w:t>
      </w:r>
      <w:r w:rsidRPr="008C4ADC">
        <w:t xml:space="preserve">. 2015. </w:t>
      </w:r>
      <w:proofErr w:type="spellStart"/>
      <w:r w:rsidRPr="008C4ADC">
        <w:t>Вип</w:t>
      </w:r>
      <w:proofErr w:type="spellEnd"/>
      <w:r w:rsidRPr="008C4ADC">
        <w:t xml:space="preserve">. 6. С. </w:t>
      </w:r>
      <w:r w:rsidRPr="008C4ADC">
        <w:rPr>
          <w:spacing w:val="-2"/>
        </w:rPr>
        <w:t>249–257.</w:t>
      </w:r>
      <w:r w:rsidR="00531F5D" w:rsidRPr="008C4ADC">
        <w:t xml:space="preserve"> </w:t>
      </w:r>
      <w:r w:rsidRPr="008C4ADC">
        <w:rPr>
          <w:spacing w:val="-4"/>
        </w:rPr>
        <w:t>URL:</w:t>
      </w:r>
      <w:r w:rsidR="00531F5D" w:rsidRPr="008C4ADC">
        <w:t xml:space="preserve"> </w:t>
      </w:r>
      <w:hyperlink r:id="rId513">
        <w:r w:rsidRPr="008C4ADC">
          <w:rPr>
            <w:color w:val="0000FF"/>
            <w:spacing w:val="-2"/>
            <w:u w:val="single" w:color="0000FF"/>
          </w:rPr>
          <w:t>https://law.lnu.edu.ua/wp-</w:t>
        </w:r>
      </w:hyperlink>
      <w:r w:rsidRPr="008C4ADC">
        <w:rPr>
          <w:color w:val="0000FF"/>
          <w:spacing w:val="-2"/>
        </w:rPr>
        <w:t xml:space="preserve"> </w:t>
      </w:r>
      <w:hyperlink r:id="rId514">
        <w:proofErr w:type="spellStart"/>
        <w:r w:rsidRPr="008C4ADC">
          <w:rPr>
            <w:color w:val="0000FF"/>
            <w:spacing w:val="-2"/>
            <w:u w:val="single" w:color="0000FF"/>
          </w:rPr>
          <w:t>content</w:t>
        </w:r>
        <w:proofErr w:type="spellEnd"/>
        <w:r w:rsidRPr="008C4ADC">
          <w:rPr>
            <w:color w:val="0000FF"/>
            <w:spacing w:val="-2"/>
            <w:u w:val="single" w:color="0000FF"/>
          </w:rPr>
          <w:t>/</w:t>
        </w:r>
        <w:proofErr w:type="spellStart"/>
        <w:r w:rsidRPr="008C4ADC">
          <w:rPr>
            <w:color w:val="0000FF"/>
            <w:spacing w:val="-2"/>
            <w:u w:val="single" w:color="0000FF"/>
          </w:rPr>
          <w:t>uploads</w:t>
        </w:r>
        <w:proofErr w:type="spellEnd"/>
        <w:r w:rsidRPr="008C4ADC">
          <w:rPr>
            <w:color w:val="0000FF"/>
            <w:spacing w:val="-2"/>
            <w:u w:val="single" w:color="0000FF"/>
          </w:rPr>
          <w:t>/2016/02/Збірник-№6.pdf</w:t>
        </w:r>
        <w:r w:rsidRPr="008C4ADC">
          <w:rPr>
            <w:spacing w:val="-2"/>
          </w:rPr>
          <w:t>.</w:t>
        </w:r>
      </w:hyperlink>
    </w:p>
    <w:p w14:paraId="235CE24F" w14:textId="77777777" w:rsidR="00F469CC" w:rsidRPr="008C4ADC" w:rsidRDefault="006160D3" w:rsidP="00DE7D59">
      <w:pPr>
        <w:pStyle w:val="a3"/>
        <w:ind w:left="0" w:firstLine="567"/>
      </w:pPr>
      <w:proofErr w:type="spellStart"/>
      <w:r w:rsidRPr="008C4ADC">
        <w:t>Бурдін</w:t>
      </w:r>
      <w:proofErr w:type="spellEnd"/>
      <w:r w:rsidRPr="008C4ADC">
        <w:rPr>
          <w:spacing w:val="-8"/>
        </w:rPr>
        <w:t xml:space="preserve"> </w:t>
      </w:r>
      <w:r w:rsidRPr="008C4ADC">
        <w:t>В.</w:t>
      </w:r>
      <w:r w:rsidRPr="008C4ADC">
        <w:rPr>
          <w:spacing w:val="-8"/>
        </w:rPr>
        <w:t xml:space="preserve"> </w:t>
      </w:r>
      <w:r w:rsidRPr="008C4ADC">
        <w:t>М.</w:t>
      </w:r>
      <w:r w:rsidRPr="008C4ADC">
        <w:rPr>
          <w:spacing w:val="-11"/>
        </w:rPr>
        <w:t xml:space="preserve"> </w:t>
      </w:r>
      <w:r w:rsidRPr="008C4ADC">
        <w:t>Деякі</w:t>
      </w:r>
      <w:r w:rsidRPr="008C4ADC">
        <w:rPr>
          <w:spacing w:val="-12"/>
        </w:rPr>
        <w:t xml:space="preserve"> </w:t>
      </w:r>
      <w:r w:rsidRPr="008C4ADC">
        <w:t>аспекти</w:t>
      </w:r>
      <w:r w:rsidRPr="008C4ADC">
        <w:rPr>
          <w:spacing w:val="-9"/>
        </w:rPr>
        <w:t xml:space="preserve"> </w:t>
      </w:r>
      <w:r w:rsidRPr="008C4ADC">
        <w:t>кримінальної</w:t>
      </w:r>
      <w:r w:rsidRPr="008C4ADC">
        <w:rPr>
          <w:spacing w:val="-12"/>
        </w:rPr>
        <w:t xml:space="preserve"> </w:t>
      </w:r>
      <w:r w:rsidRPr="008C4ADC">
        <w:t>відповідальності</w:t>
      </w:r>
      <w:r w:rsidRPr="008C4ADC">
        <w:rPr>
          <w:spacing w:val="-13"/>
        </w:rPr>
        <w:t xml:space="preserve"> </w:t>
      </w:r>
      <w:r w:rsidRPr="008C4ADC">
        <w:t>за злочини</w:t>
      </w:r>
      <w:r w:rsidRPr="008C4ADC">
        <w:rPr>
          <w:spacing w:val="40"/>
        </w:rPr>
        <w:t xml:space="preserve"> </w:t>
      </w:r>
      <w:r w:rsidRPr="008C4ADC">
        <w:t>проти</w:t>
      </w:r>
      <w:r w:rsidRPr="008C4ADC">
        <w:rPr>
          <w:spacing w:val="40"/>
        </w:rPr>
        <w:t xml:space="preserve"> </w:t>
      </w:r>
      <w:r w:rsidRPr="008C4ADC">
        <w:t>безпеки</w:t>
      </w:r>
      <w:r w:rsidRPr="008C4ADC">
        <w:rPr>
          <w:spacing w:val="40"/>
        </w:rPr>
        <w:t xml:space="preserve"> </w:t>
      </w:r>
      <w:r w:rsidRPr="008C4ADC">
        <w:t>руху</w:t>
      </w:r>
      <w:r w:rsidRPr="008C4ADC">
        <w:rPr>
          <w:spacing w:val="40"/>
        </w:rPr>
        <w:t xml:space="preserve"> </w:t>
      </w:r>
      <w:r w:rsidRPr="008C4ADC">
        <w:t>та</w:t>
      </w:r>
      <w:r w:rsidRPr="008C4ADC">
        <w:rPr>
          <w:spacing w:val="40"/>
        </w:rPr>
        <w:t xml:space="preserve"> </w:t>
      </w:r>
      <w:r w:rsidRPr="008C4ADC">
        <w:t>експлуатації</w:t>
      </w:r>
      <w:r w:rsidRPr="008C4ADC">
        <w:rPr>
          <w:spacing w:val="40"/>
        </w:rPr>
        <w:t xml:space="preserve"> </w:t>
      </w:r>
      <w:r w:rsidRPr="008C4ADC">
        <w:t>транспорту</w:t>
      </w:r>
      <w:r w:rsidRPr="008C4ADC">
        <w:rPr>
          <w:spacing w:val="40"/>
        </w:rPr>
        <w:t xml:space="preserve"> </w:t>
      </w:r>
      <w:r w:rsidRPr="008C4ADC">
        <w:t>за</w:t>
      </w:r>
      <w:r w:rsidRPr="008C4ADC">
        <w:rPr>
          <w:spacing w:val="40"/>
        </w:rPr>
        <w:t xml:space="preserve"> </w:t>
      </w:r>
      <w:r w:rsidRPr="008C4ADC">
        <w:t>КК</w:t>
      </w:r>
      <w:r w:rsidRPr="008C4ADC">
        <w:rPr>
          <w:spacing w:val="40"/>
        </w:rPr>
        <w:t xml:space="preserve"> </w:t>
      </w:r>
      <w:r w:rsidRPr="008C4ADC">
        <w:t xml:space="preserve">України. </w:t>
      </w:r>
      <w:r w:rsidRPr="008C4ADC">
        <w:rPr>
          <w:i/>
        </w:rPr>
        <w:t xml:space="preserve">Новітні кримінально-правові дослідження </w:t>
      </w:r>
      <w:r w:rsidRPr="008C4ADC">
        <w:t xml:space="preserve">: </w:t>
      </w:r>
      <w:proofErr w:type="spellStart"/>
      <w:r w:rsidRPr="008C4ADC">
        <w:t>зб</w:t>
      </w:r>
      <w:proofErr w:type="spellEnd"/>
      <w:r w:rsidRPr="008C4ADC">
        <w:t xml:space="preserve">. наук. пр. / відп. ред. О. В. Козаченко. Миколаїв : </w:t>
      </w:r>
      <w:proofErr w:type="spellStart"/>
      <w:r w:rsidRPr="008C4ADC">
        <w:t>Іліон</w:t>
      </w:r>
      <w:proofErr w:type="spellEnd"/>
      <w:r w:rsidRPr="008C4ADC">
        <w:t xml:space="preserve">, 2016. С. 13–17. URL: </w:t>
      </w:r>
      <w:hyperlink r:id="rId515">
        <w:r w:rsidRPr="008C4ADC">
          <w:rPr>
            <w:color w:val="0000FF"/>
            <w:spacing w:val="-2"/>
            <w:u w:val="single" w:color="0000FF"/>
          </w:rPr>
          <w:t>https://dspace.onua.edu.ua/items/55bd3eaf-5d92-4c25-b719-</w:t>
        </w:r>
      </w:hyperlink>
      <w:r w:rsidRPr="008C4ADC">
        <w:rPr>
          <w:color w:val="0000FF"/>
          <w:spacing w:val="-2"/>
        </w:rPr>
        <w:t xml:space="preserve"> </w:t>
      </w:r>
      <w:hyperlink r:id="rId516">
        <w:r w:rsidRPr="008C4ADC">
          <w:rPr>
            <w:color w:val="0000FF"/>
            <w:u w:val="single" w:color="0000FF"/>
          </w:rPr>
          <w:t>165d85ec5a75</w:t>
        </w:r>
        <w:r w:rsidRPr="008C4ADC">
          <w:t>.</w:t>
        </w:r>
      </w:hyperlink>
      <w:r w:rsidRPr="008C4ADC">
        <w:t xml:space="preserve"> 2015</w:t>
      </w:r>
    </w:p>
    <w:p w14:paraId="3D62C704" w14:textId="77777777" w:rsidR="00F469CC" w:rsidRPr="008C4ADC" w:rsidRDefault="006160D3" w:rsidP="00DE7D59">
      <w:pPr>
        <w:pStyle w:val="a3"/>
        <w:ind w:left="0" w:firstLine="567"/>
      </w:pPr>
      <w:r w:rsidRPr="008C4ADC">
        <w:t xml:space="preserve">Данилевський А. О. Кримінальна відповідальність за порушення правил безпеки дорожнього руху або експлуатації транспорту особами, які керують транспортними засобами. </w:t>
      </w:r>
      <w:r w:rsidRPr="008C4ADC">
        <w:rPr>
          <w:i/>
        </w:rPr>
        <w:t xml:space="preserve">Правовий часопис Донбасу. </w:t>
      </w:r>
      <w:r w:rsidRPr="008C4ADC">
        <w:t xml:space="preserve">2018. № 2. С. 142–149. URL: </w:t>
      </w:r>
      <w:hyperlink r:id="rId517">
        <w:r w:rsidRPr="008C4ADC">
          <w:rPr>
            <w:color w:val="0000FF"/>
            <w:spacing w:val="-2"/>
            <w:u w:val="single" w:color="0000FF"/>
          </w:rPr>
          <w:t>http://nbuv.gov.ua/UJRN/pppd_2018_2_26</w:t>
        </w:r>
        <w:r w:rsidRPr="008C4ADC">
          <w:rPr>
            <w:spacing w:val="-2"/>
          </w:rPr>
          <w:t>.</w:t>
        </w:r>
      </w:hyperlink>
    </w:p>
    <w:p w14:paraId="07F6045E" w14:textId="77777777" w:rsidR="00F469CC" w:rsidRPr="008C4ADC" w:rsidRDefault="006160D3" w:rsidP="00DE7D59">
      <w:pPr>
        <w:ind w:firstLine="567"/>
        <w:jc w:val="both"/>
      </w:pPr>
      <w:hyperlink r:id="rId518">
        <w:proofErr w:type="spellStart"/>
        <w:r w:rsidRPr="008C4ADC">
          <w:t>Дідик</w:t>
        </w:r>
        <w:proofErr w:type="spellEnd"/>
        <w:r w:rsidRPr="008C4ADC">
          <w:rPr>
            <w:spacing w:val="-10"/>
          </w:rPr>
          <w:t xml:space="preserve"> </w:t>
        </w:r>
        <w:r w:rsidRPr="008C4ADC">
          <w:t>Н.</w:t>
        </w:r>
        <w:r w:rsidRPr="008C4ADC">
          <w:rPr>
            <w:spacing w:val="-7"/>
          </w:rPr>
          <w:t xml:space="preserve"> </w:t>
        </w:r>
        <w:r w:rsidRPr="008C4ADC">
          <w:t>І.</w:t>
        </w:r>
      </w:hyperlink>
      <w:r w:rsidRPr="008C4ADC">
        <w:rPr>
          <w:spacing w:val="-5"/>
        </w:rPr>
        <w:t xml:space="preserve"> </w:t>
      </w:r>
      <w:r w:rsidRPr="008C4ADC">
        <w:t>Щодо</w:t>
      </w:r>
      <w:r w:rsidRPr="008C4ADC">
        <w:rPr>
          <w:spacing w:val="-13"/>
        </w:rPr>
        <w:t xml:space="preserve"> </w:t>
      </w:r>
      <w:r w:rsidRPr="008C4ADC">
        <w:t>поняття забезпечення безпеки</w:t>
      </w:r>
      <w:r w:rsidRPr="008C4ADC">
        <w:rPr>
          <w:spacing w:val="-7"/>
        </w:rPr>
        <w:t xml:space="preserve"> </w:t>
      </w:r>
      <w:r w:rsidRPr="008C4ADC">
        <w:t xml:space="preserve">дорожнього руху. </w:t>
      </w:r>
      <w:r w:rsidRPr="008C4ADC">
        <w:rPr>
          <w:i/>
        </w:rPr>
        <w:t xml:space="preserve">Науковий вісник Львівського державного університету </w:t>
      </w:r>
      <w:r w:rsidRPr="008C4ADC">
        <w:rPr>
          <w:i/>
        </w:rPr>
        <w:lastRenderedPageBreak/>
        <w:t>внутрішніх справ</w:t>
      </w:r>
      <w:r w:rsidRPr="008C4ADC">
        <w:t xml:space="preserve">. </w:t>
      </w:r>
      <w:r w:rsidRPr="008C4ADC">
        <w:rPr>
          <w:i/>
        </w:rPr>
        <w:t>Серія юридична</w:t>
      </w:r>
      <w:r w:rsidRPr="008C4ADC">
        <w:t xml:space="preserve">. </w:t>
      </w:r>
      <w:proofErr w:type="spellStart"/>
      <w:r w:rsidRPr="008C4ADC">
        <w:t>Вип</w:t>
      </w:r>
      <w:proofErr w:type="spellEnd"/>
      <w:r w:rsidRPr="008C4ADC">
        <w:t>.</w:t>
      </w:r>
      <w:r w:rsidRPr="008C4ADC">
        <w:rPr>
          <w:spacing w:val="-1"/>
        </w:rPr>
        <w:t xml:space="preserve"> </w:t>
      </w:r>
      <w:r w:rsidRPr="008C4ADC">
        <w:t>3.</w:t>
      </w:r>
      <w:r w:rsidRPr="008C4ADC">
        <w:rPr>
          <w:spacing w:val="-1"/>
        </w:rPr>
        <w:t xml:space="preserve"> </w:t>
      </w:r>
      <w:r w:rsidRPr="008C4ADC">
        <w:t>2006. С.</w:t>
      </w:r>
      <w:r w:rsidRPr="008C4ADC">
        <w:rPr>
          <w:spacing w:val="-1"/>
        </w:rPr>
        <w:t xml:space="preserve"> </w:t>
      </w:r>
      <w:r w:rsidRPr="008C4ADC">
        <w:t>168–175.</w:t>
      </w:r>
    </w:p>
    <w:p w14:paraId="4C31A505" w14:textId="0AFFFB89" w:rsidR="00F469CC" w:rsidRPr="008C4ADC" w:rsidRDefault="006160D3" w:rsidP="00DE7D59">
      <w:pPr>
        <w:pStyle w:val="a3"/>
        <w:ind w:left="0" w:firstLine="567"/>
      </w:pPr>
      <w:hyperlink r:id="rId519">
        <w:proofErr w:type="spellStart"/>
        <w:r w:rsidRPr="008C4ADC">
          <w:t>Дудоров</w:t>
        </w:r>
        <w:proofErr w:type="spellEnd"/>
        <w:r w:rsidRPr="008C4ADC">
          <w:t xml:space="preserve"> О. О.,</w:t>
        </w:r>
      </w:hyperlink>
      <w:r w:rsidRPr="008C4ADC">
        <w:t xml:space="preserve"> </w:t>
      </w:r>
      <w:proofErr w:type="spellStart"/>
      <w:r w:rsidRPr="008C4ADC">
        <w:t>Калмиков</w:t>
      </w:r>
      <w:proofErr w:type="spellEnd"/>
      <w:r w:rsidRPr="008C4ADC">
        <w:t xml:space="preserve"> Д. О. Злочини проти громадської безпеки, безпеки виробництва, безпеки руху та експлуатації транспорту: особливості кваліфікації. </w:t>
      </w:r>
      <w:r w:rsidRPr="008C4ADC">
        <w:rPr>
          <w:i/>
        </w:rPr>
        <w:t>Вісник Асоціації кримінального</w:t>
      </w:r>
      <w:r w:rsidRPr="008C4ADC">
        <w:rPr>
          <w:i/>
          <w:spacing w:val="8"/>
        </w:rPr>
        <w:t xml:space="preserve"> </w:t>
      </w:r>
      <w:r w:rsidRPr="008C4ADC">
        <w:rPr>
          <w:i/>
        </w:rPr>
        <w:t>права</w:t>
      </w:r>
      <w:r w:rsidRPr="008C4ADC">
        <w:rPr>
          <w:i/>
          <w:spacing w:val="11"/>
        </w:rPr>
        <w:t xml:space="preserve"> </w:t>
      </w:r>
      <w:r w:rsidRPr="008C4ADC">
        <w:rPr>
          <w:i/>
        </w:rPr>
        <w:t>України</w:t>
      </w:r>
      <w:r w:rsidRPr="008C4ADC">
        <w:rPr>
          <w:i/>
          <w:spacing w:val="14"/>
        </w:rPr>
        <w:t xml:space="preserve"> </w:t>
      </w:r>
      <w:r w:rsidRPr="008C4ADC">
        <w:t>:</w:t>
      </w:r>
      <w:r w:rsidRPr="008C4ADC">
        <w:rPr>
          <w:spacing w:val="8"/>
        </w:rPr>
        <w:t xml:space="preserve"> </w:t>
      </w:r>
      <w:r w:rsidRPr="008C4ADC">
        <w:t>електрон.</w:t>
      </w:r>
      <w:r w:rsidRPr="008C4ADC">
        <w:rPr>
          <w:spacing w:val="13"/>
        </w:rPr>
        <w:t xml:space="preserve"> </w:t>
      </w:r>
      <w:r w:rsidRPr="008C4ADC">
        <w:t>наук.</w:t>
      </w:r>
      <w:r w:rsidRPr="008C4ADC">
        <w:rPr>
          <w:spacing w:val="12"/>
        </w:rPr>
        <w:t xml:space="preserve"> </w:t>
      </w:r>
      <w:r w:rsidRPr="008C4ADC">
        <w:t>фах.</w:t>
      </w:r>
      <w:r w:rsidRPr="008C4ADC">
        <w:rPr>
          <w:spacing w:val="13"/>
        </w:rPr>
        <w:t xml:space="preserve"> </w:t>
      </w:r>
      <w:r w:rsidRPr="008C4ADC">
        <w:t>вид.</w:t>
      </w:r>
      <w:r w:rsidRPr="008C4ADC">
        <w:rPr>
          <w:spacing w:val="12"/>
        </w:rPr>
        <w:t xml:space="preserve"> </w:t>
      </w:r>
      <w:r w:rsidRPr="008C4ADC">
        <w:t>2014.</w:t>
      </w:r>
      <w:r w:rsidRPr="008C4ADC">
        <w:rPr>
          <w:spacing w:val="9"/>
        </w:rPr>
        <w:t xml:space="preserve"> </w:t>
      </w:r>
      <w:r w:rsidRPr="008C4ADC">
        <w:t>№</w:t>
      </w:r>
      <w:r w:rsidRPr="008C4ADC">
        <w:rPr>
          <w:spacing w:val="12"/>
        </w:rPr>
        <w:t xml:space="preserve"> </w:t>
      </w:r>
      <w:r w:rsidRPr="008C4ADC">
        <w:rPr>
          <w:spacing w:val="-10"/>
        </w:rPr>
        <w:t>1</w:t>
      </w:r>
      <w:r w:rsidR="008F3242" w:rsidRPr="008C4ADC">
        <w:rPr>
          <w:spacing w:val="-10"/>
        </w:rPr>
        <w:t xml:space="preserve"> </w:t>
      </w:r>
      <w:r w:rsidRPr="008C4ADC">
        <w:t>(2).</w:t>
      </w:r>
      <w:r w:rsidRPr="008C4ADC">
        <w:rPr>
          <w:spacing w:val="-2"/>
        </w:rPr>
        <w:t xml:space="preserve"> </w:t>
      </w:r>
      <w:r w:rsidRPr="008C4ADC">
        <w:t xml:space="preserve">С. </w:t>
      </w:r>
      <w:r w:rsidRPr="008C4ADC">
        <w:rPr>
          <w:spacing w:val="-2"/>
        </w:rPr>
        <w:t>176–189.</w:t>
      </w:r>
    </w:p>
    <w:p w14:paraId="27948629" w14:textId="77777777" w:rsidR="00F469CC" w:rsidRPr="008C4ADC" w:rsidRDefault="006160D3" w:rsidP="00DE7D59">
      <w:pPr>
        <w:pStyle w:val="a3"/>
        <w:ind w:left="0" w:firstLine="567"/>
      </w:pPr>
      <w:hyperlink r:id="rId520">
        <w:r w:rsidRPr="008C4ADC">
          <w:t>Матвійчук</w:t>
        </w:r>
        <w:r w:rsidRPr="008C4ADC">
          <w:rPr>
            <w:spacing w:val="-14"/>
          </w:rPr>
          <w:t xml:space="preserve"> </w:t>
        </w:r>
        <w:r w:rsidRPr="008C4ADC">
          <w:t>Я.</w:t>
        </w:r>
        <w:r w:rsidRPr="008C4ADC">
          <w:rPr>
            <w:spacing w:val="-14"/>
          </w:rPr>
          <w:t xml:space="preserve"> </w:t>
        </w:r>
        <w:r w:rsidRPr="008C4ADC">
          <w:t>В.</w:t>
        </w:r>
      </w:hyperlink>
      <w:r w:rsidRPr="008C4ADC">
        <w:rPr>
          <w:spacing w:val="-14"/>
        </w:rPr>
        <w:t xml:space="preserve"> </w:t>
      </w:r>
      <w:r w:rsidRPr="008C4ADC">
        <w:t>Кримінальна</w:t>
      </w:r>
      <w:r w:rsidRPr="008C4ADC">
        <w:rPr>
          <w:spacing w:val="-13"/>
        </w:rPr>
        <w:t xml:space="preserve"> </w:t>
      </w:r>
      <w:r w:rsidRPr="008C4ADC">
        <w:t>відповідальність</w:t>
      </w:r>
      <w:r w:rsidRPr="008C4ADC">
        <w:rPr>
          <w:spacing w:val="-14"/>
        </w:rPr>
        <w:t xml:space="preserve"> </w:t>
      </w:r>
      <w:r w:rsidRPr="008C4ADC">
        <w:t>за</w:t>
      </w:r>
      <w:r w:rsidRPr="008C4ADC">
        <w:rPr>
          <w:spacing w:val="-14"/>
        </w:rPr>
        <w:t xml:space="preserve"> </w:t>
      </w:r>
      <w:r w:rsidRPr="008C4ADC">
        <w:t>порушення правил</w:t>
      </w:r>
      <w:r w:rsidRPr="008C4ADC">
        <w:rPr>
          <w:spacing w:val="-8"/>
        </w:rPr>
        <w:t xml:space="preserve"> </w:t>
      </w:r>
      <w:r w:rsidRPr="008C4ADC">
        <w:t>дорожнього</w:t>
      </w:r>
      <w:r w:rsidRPr="008C4ADC">
        <w:rPr>
          <w:spacing w:val="-8"/>
        </w:rPr>
        <w:t xml:space="preserve"> </w:t>
      </w:r>
      <w:r w:rsidRPr="008C4ADC">
        <w:t>руху</w:t>
      </w:r>
      <w:r w:rsidRPr="008C4ADC">
        <w:rPr>
          <w:spacing w:val="-8"/>
        </w:rPr>
        <w:t xml:space="preserve"> </w:t>
      </w:r>
      <w:r w:rsidRPr="008C4ADC">
        <w:t>або</w:t>
      </w:r>
      <w:r w:rsidRPr="008C4ADC">
        <w:rPr>
          <w:spacing w:val="-8"/>
        </w:rPr>
        <w:t xml:space="preserve"> </w:t>
      </w:r>
      <w:r w:rsidRPr="008C4ADC">
        <w:t>експлуатації</w:t>
      </w:r>
      <w:r w:rsidRPr="008C4ADC">
        <w:rPr>
          <w:spacing w:val="-7"/>
        </w:rPr>
        <w:t xml:space="preserve"> </w:t>
      </w:r>
      <w:r w:rsidRPr="008C4ADC">
        <w:t>транспорту</w:t>
      </w:r>
      <w:r w:rsidRPr="008C4ADC">
        <w:rPr>
          <w:spacing w:val="-8"/>
        </w:rPr>
        <w:t xml:space="preserve"> </w:t>
      </w:r>
      <w:r w:rsidRPr="008C4ADC">
        <w:t xml:space="preserve">(порівняльно- правове дослідження) : </w:t>
      </w:r>
      <w:proofErr w:type="spellStart"/>
      <w:r w:rsidRPr="008C4ADC">
        <w:t>автореф</w:t>
      </w:r>
      <w:proofErr w:type="spellEnd"/>
      <w:r w:rsidRPr="008C4ADC">
        <w:t xml:space="preserve">. </w:t>
      </w:r>
      <w:proofErr w:type="spellStart"/>
      <w:r w:rsidRPr="008C4ADC">
        <w:t>дис</w:t>
      </w:r>
      <w:proofErr w:type="spellEnd"/>
      <w:r w:rsidRPr="008C4ADC">
        <w:t>.</w:t>
      </w:r>
      <w:r w:rsidRPr="008C4ADC">
        <w:rPr>
          <w:spacing w:val="40"/>
        </w:rPr>
        <w:t xml:space="preserve"> </w:t>
      </w:r>
      <w:proofErr w:type="spellStart"/>
      <w:r w:rsidRPr="008C4ADC">
        <w:t>канд</w:t>
      </w:r>
      <w:proofErr w:type="spellEnd"/>
      <w:r w:rsidRPr="008C4ADC">
        <w:t xml:space="preserve">. </w:t>
      </w:r>
      <w:proofErr w:type="spellStart"/>
      <w:r w:rsidRPr="008C4ADC">
        <w:t>юрид</w:t>
      </w:r>
      <w:proofErr w:type="spellEnd"/>
      <w:r w:rsidRPr="008C4ADC">
        <w:t>. наук : 12.00.08. Київ, 2009. 20 с.</w:t>
      </w:r>
    </w:p>
    <w:p w14:paraId="07EBA877" w14:textId="77777777" w:rsidR="00F469CC" w:rsidRPr="008C4ADC" w:rsidRDefault="006160D3" w:rsidP="00DE7D59">
      <w:pPr>
        <w:ind w:firstLine="567"/>
        <w:jc w:val="both"/>
      </w:pPr>
      <w:r w:rsidRPr="008C4ADC">
        <w:t xml:space="preserve">Мисливий В.А. Кримінально-правове значення правил безпеки дорожнього руху та експлуатації транспорту. </w:t>
      </w:r>
      <w:r w:rsidRPr="008C4ADC">
        <w:rPr>
          <w:i/>
        </w:rPr>
        <w:t xml:space="preserve">Науковий вісник Дніпропетровського державного університету внутрішніх справ. </w:t>
      </w:r>
      <w:r w:rsidRPr="008C4ADC">
        <w:t xml:space="preserve">2020. № 3. С. 118–126. URL: </w:t>
      </w:r>
      <w:hyperlink r:id="rId521">
        <w:r w:rsidRPr="008C4ADC">
          <w:rPr>
            <w:color w:val="0000FF"/>
            <w:u w:val="single" w:color="0000FF"/>
          </w:rPr>
          <w:t>https://visnik.dduvs.in.ua/wp-</w:t>
        </w:r>
      </w:hyperlink>
      <w:r w:rsidRPr="008C4ADC">
        <w:rPr>
          <w:color w:val="0000FF"/>
        </w:rPr>
        <w:t xml:space="preserve"> </w:t>
      </w:r>
      <w:hyperlink r:id="rId522">
        <w:proofErr w:type="spellStart"/>
        <w:r w:rsidRPr="008C4ADC">
          <w:rPr>
            <w:color w:val="0000FF"/>
            <w:spacing w:val="-2"/>
            <w:u w:val="single" w:color="0000FF"/>
          </w:rPr>
          <w:t>content</w:t>
        </w:r>
        <w:proofErr w:type="spellEnd"/>
        <w:r w:rsidRPr="008C4ADC">
          <w:rPr>
            <w:color w:val="0000FF"/>
            <w:spacing w:val="-2"/>
            <w:u w:val="single" w:color="0000FF"/>
          </w:rPr>
          <w:t>/</w:t>
        </w:r>
        <w:proofErr w:type="spellStart"/>
        <w:r w:rsidRPr="008C4ADC">
          <w:rPr>
            <w:color w:val="0000FF"/>
            <w:spacing w:val="-2"/>
            <w:u w:val="single" w:color="0000FF"/>
          </w:rPr>
          <w:t>uploads</w:t>
        </w:r>
        <w:proofErr w:type="spellEnd"/>
        <w:r w:rsidRPr="008C4ADC">
          <w:rPr>
            <w:color w:val="0000FF"/>
            <w:spacing w:val="-2"/>
            <w:u w:val="single" w:color="0000FF"/>
          </w:rPr>
          <w:t>/2021/01/s3_ua/20.pdf</w:t>
        </w:r>
        <w:r w:rsidRPr="008C4ADC">
          <w:rPr>
            <w:spacing w:val="-2"/>
          </w:rPr>
          <w:t>.</w:t>
        </w:r>
      </w:hyperlink>
    </w:p>
    <w:p w14:paraId="0AFC64B8" w14:textId="556A91C0" w:rsidR="00F469CC" w:rsidRPr="008C4ADC" w:rsidRDefault="006160D3" w:rsidP="008F3242">
      <w:pPr>
        <w:ind w:firstLine="567"/>
        <w:jc w:val="both"/>
      </w:pPr>
      <w:hyperlink r:id="rId523">
        <w:proofErr w:type="spellStart"/>
        <w:r w:rsidRPr="008C4ADC">
          <w:t>Тельпов</w:t>
        </w:r>
        <w:proofErr w:type="spellEnd"/>
        <w:r w:rsidRPr="008C4ADC">
          <w:rPr>
            <w:spacing w:val="-6"/>
          </w:rPr>
          <w:t xml:space="preserve"> </w:t>
        </w:r>
        <w:r w:rsidRPr="008C4ADC">
          <w:t>О.</w:t>
        </w:r>
        <w:r w:rsidRPr="008C4ADC">
          <w:rPr>
            <w:spacing w:val="-5"/>
          </w:rPr>
          <w:t xml:space="preserve"> </w:t>
        </w:r>
        <w:r w:rsidRPr="008C4ADC">
          <w:t>В.</w:t>
        </w:r>
      </w:hyperlink>
      <w:r w:rsidRPr="008C4ADC">
        <w:rPr>
          <w:spacing w:val="-3"/>
        </w:rPr>
        <w:t xml:space="preserve"> </w:t>
      </w:r>
      <w:r w:rsidRPr="008C4ADC">
        <w:t>Кримінальна</w:t>
      </w:r>
      <w:r w:rsidRPr="008C4ADC">
        <w:rPr>
          <w:spacing w:val="-9"/>
        </w:rPr>
        <w:t xml:space="preserve"> </w:t>
      </w:r>
      <w:r w:rsidRPr="008C4ADC">
        <w:t>відповідальність</w:t>
      </w:r>
      <w:r w:rsidRPr="008C4ADC">
        <w:rPr>
          <w:spacing w:val="-7"/>
        </w:rPr>
        <w:t xml:space="preserve"> </w:t>
      </w:r>
      <w:r w:rsidRPr="008C4ADC">
        <w:t>у</w:t>
      </w:r>
      <w:r w:rsidRPr="008C4ADC">
        <w:rPr>
          <w:spacing w:val="-12"/>
        </w:rPr>
        <w:t xml:space="preserve"> </w:t>
      </w:r>
      <w:r w:rsidRPr="008C4ADC">
        <w:t>сфері</w:t>
      </w:r>
      <w:r w:rsidRPr="008C4ADC">
        <w:rPr>
          <w:spacing w:val="-6"/>
        </w:rPr>
        <w:t xml:space="preserve"> </w:t>
      </w:r>
      <w:r w:rsidRPr="008C4ADC">
        <w:t xml:space="preserve">безпеки руху та експлуатації автотранспорту (історичний аспект). </w:t>
      </w:r>
      <w:r w:rsidRPr="008C4ADC">
        <w:rPr>
          <w:i/>
        </w:rPr>
        <w:t>Вісник Луганського</w:t>
      </w:r>
      <w:r w:rsidRPr="008C4ADC">
        <w:rPr>
          <w:i/>
          <w:spacing w:val="-2"/>
        </w:rPr>
        <w:t xml:space="preserve"> </w:t>
      </w:r>
      <w:r w:rsidRPr="008C4ADC">
        <w:rPr>
          <w:i/>
        </w:rPr>
        <w:t>інституту внутрішніх</w:t>
      </w:r>
      <w:r w:rsidRPr="008C4ADC">
        <w:rPr>
          <w:i/>
          <w:spacing w:val="1"/>
        </w:rPr>
        <w:t xml:space="preserve"> </w:t>
      </w:r>
      <w:r w:rsidRPr="008C4ADC">
        <w:rPr>
          <w:i/>
        </w:rPr>
        <w:t>справ</w:t>
      </w:r>
      <w:r w:rsidRPr="008C4ADC">
        <w:rPr>
          <w:i/>
          <w:spacing w:val="-4"/>
        </w:rPr>
        <w:t xml:space="preserve"> </w:t>
      </w:r>
      <w:r w:rsidRPr="008C4ADC">
        <w:rPr>
          <w:i/>
        </w:rPr>
        <w:t>МВС</w:t>
      </w:r>
      <w:r w:rsidRPr="008C4ADC">
        <w:rPr>
          <w:i/>
          <w:spacing w:val="-1"/>
        </w:rPr>
        <w:t xml:space="preserve"> </w:t>
      </w:r>
      <w:r w:rsidRPr="008C4ADC">
        <w:rPr>
          <w:i/>
        </w:rPr>
        <w:t>України.</w:t>
      </w:r>
      <w:r w:rsidRPr="008C4ADC">
        <w:rPr>
          <w:i/>
          <w:spacing w:val="-1"/>
        </w:rPr>
        <w:t xml:space="preserve"> </w:t>
      </w:r>
      <w:r w:rsidRPr="008C4ADC">
        <w:t xml:space="preserve">1998. </w:t>
      </w:r>
      <w:proofErr w:type="spellStart"/>
      <w:r w:rsidRPr="008C4ADC">
        <w:rPr>
          <w:spacing w:val="-4"/>
        </w:rPr>
        <w:t>Вип</w:t>
      </w:r>
      <w:proofErr w:type="spellEnd"/>
      <w:r w:rsidRPr="008C4ADC">
        <w:rPr>
          <w:spacing w:val="-4"/>
        </w:rPr>
        <w:t>.</w:t>
      </w:r>
      <w:r w:rsidR="008F3242" w:rsidRPr="008C4ADC">
        <w:rPr>
          <w:spacing w:val="-4"/>
        </w:rPr>
        <w:t xml:space="preserve"> </w:t>
      </w:r>
      <w:r w:rsidRPr="008C4ADC">
        <w:t>2.</w:t>
      </w:r>
      <w:r w:rsidRPr="008C4ADC">
        <w:rPr>
          <w:spacing w:val="-14"/>
        </w:rPr>
        <w:t xml:space="preserve"> </w:t>
      </w:r>
      <w:r w:rsidRPr="008C4ADC">
        <w:t>1998.</w:t>
      </w:r>
      <w:r w:rsidRPr="008C4ADC">
        <w:rPr>
          <w:spacing w:val="-12"/>
        </w:rPr>
        <w:t xml:space="preserve"> </w:t>
      </w:r>
      <w:r w:rsidRPr="008C4ADC">
        <w:t>С.</w:t>
      </w:r>
      <w:r w:rsidRPr="008C4ADC">
        <w:rPr>
          <w:spacing w:val="-13"/>
        </w:rPr>
        <w:t xml:space="preserve"> </w:t>
      </w:r>
      <w:r w:rsidRPr="008C4ADC">
        <w:rPr>
          <w:spacing w:val="-2"/>
        </w:rPr>
        <w:t>77–85.</w:t>
      </w:r>
    </w:p>
    <w:p w14:paraId="15C59550" w14:textId="77777777" w:rsidR="008F3242" w:rsidRPr="008C4ADC" w:rsidRDefault="008F3242" w:rsidP="00DE7D59">
      <w:pPr>
        <w:pStyle w:val="a3"/>
        <w:ind w:left="0" w:firstLine="567"/>
      </w:pPr>
    </w:p>
    <w:p w14:paraId="51D40DD2" w14:textId="07ADDCB8" w:rsidR="008F3242" w:rsidRPr="008C4ADC" w:rsidRDefault="006160D3" w:rsidP="008F3242">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05EC0427" w14:textId="7879D790" w:rsidR="00F469CC" w:rsidRPr="008C4ADC" w:rsidRDefault="006160D3" w:rsidP="008F3242">
      <w:pPr>
        <w:pStyle w:val="a3"/>
        <w:ind w:left="0" w:firstLine="567"/>
      </w:pPr>
      <w:r w:rsidRPr="008C4ADC">
        <w:t>Гопкало</w:t>
      </w:r>
      <w:r w:rsidRPr="008C4ADC">
        <w:rPr>
          <w:spacing w:val="43"/>
        </w:rPr>
        <w:t xml:space="preserve"> </w:t>
      </w:r>
      <w:r w:rsidRPr="008C4ADC">
        <w:t>І.</w:t>
      </w:r>
      <w:r w:rsidRPr="008C4ADC">
        <w:rPr>
          <w:spacing w:val="49"/>
        </w:rPr>
        <w:t xml:space="preserve"> </w:t>
      </w:r>
      <w:r w:rsidRPr="008C4ADC">
        <w:t>І.</w:t>
      </w:r>
      <w:r w:rsidRPr="008C4ADC">
        <w:rPr>
          <w:spacing w:val="45"/>
        </w:rPr>
        <w:t xml:space="preserve"> </w:t>
      </w:r>
      <w:r w:rsidRPr="008C4ADC">
        <w:t>Кримінальна</w:t>
      </w:r>
      <w:r w:rsidRPr="008C4ADC">
        <w:rPr>
          <w:spacing w:val="46"/>
        </w:rPr>
        <w:t xml:space="preserve"> </w:t>
      </w:r>
      <w:r w:rsidRPr="008C4ADC">
        <w:t>відповідальність</w:t>
      </w:r>
      <w:r w:rsidRPr="008C4ADC">
        <w:rPr>
          <w:spacing w:val="47"/>
        </w:rPr>
        <w:t xml:space="preserve"> </w:t>
      </w:r>
      <w:r w:rsidRPr="008C4ADC">
        <w:t>за</w:t>
      </w:r>
      <w:r w:rsidRPr="008C4ADC">
        <w:rPr>
          <w:spacing w:val="46"/>
        </w:rPr>
        <w:t xml:space="preserve"> </w:t>
      </w:r>
      <w:r w:rsidRPr="008C4ADC">
        <w:rPr>
          <w:spacing w:val="-2"/>
        </w:rPr>
        <w:t>порушення</w:t>
      </w:r>
      <w:r w:rsidR="008F3242" w:rsidRPr="008C4ADC">
        <w:rPr>
          <w:spacing w:val="-2"/>
        </w:rPr>
        <w:t xml:space="preserve"> </w:t>
      </w:r>
      <w:r w:rsidRPr="008C4ADC">
        <w:t xml:space="preserve">правил безпеки дорожнього руху (ст. 286 КК України). </w:t>
      </w:r>
      <w:r w:rsidRPr="008C4ADC">
        <w:rPr>
          <w:i/>
        </w:rPr>
        <w:t xml:space="preserve">Матеріали АЕРО-2020. Повітряне і космічне право : </w:t>
      </w:r>
      <w:r w:rsidRPr="008C4ADC">
        <w:t xml:space="preserve">матер. </w:t>
      </w:r>
      <w:proofErr w:type="spellStart"/>
      <w:r w:rsidRPr="008C4ADC">
        <w:t>Всеукр</w:t>
      </w:r>
      <w:proofErr w:type="spellEnd"/>
      <w:r w:rsidRPr="008C4ADC">
        <w:t xml:space="preserve">. </w:t>
      </w:r>
      <w:proofErr w:type="spellStart"/>
      <w:r w:rsidRPr="008C4ADC">
        <w:t>конф</w:t>
      </w:r>
      <w:proofErr w:type="spellEnd"/>
      <w:r w:rsidRPr="008C4ADC">
        <w:t xml:space="preserve">. молодих учених і студентів. (м. Київ, 20 </w:t>
      </w:r>
      <w:proofErr w:type="spellStart"/>
      <w:r w:rsidRPr="008C4ADC">
        <w:t>листоп</w:t>
      </w:r>
      <w:proofErr w:type="spellEnd"/>
      <w:r w:rsidRPr="008C4ADC">
        <w:t xml:space="preserve">. 2020 р.). Том 1. </w:t>
      </w:r>
      <w:r w:rsidRPr="008C4ADC">
        <w:rPr>
          <w:spacing w:val="-2"/>
        </w:rPr>
        <w:t>Тернопіль</w:t>
      </w:r>
      <w:r w:rsidR="00531F5D" w:rsidRPr="008C4ADC">
        <w:t xml:space="preserve"> </w:t>
      </w:r>
      <w:r w:rsidRPr="008C4ADC">
        <w:rPr>
          <w:spacing w:val="-10"/>
        </w:rPr>
        <w:t>:</w:t>
      </w:r>
      <w:r w:rsidR="00531F5D" w:rsidRPr="008C4ADC">
        <w:t xml:space="preserve"> </w:t>
      </w:r>
      <w:r w:rsidRPr="008C4ADC">
        <w:rPr>
          <w:spacing w:val="-2"/>
        </w:rPr>
        <w:t>Вектор.</w:t>
      </w:r>
      <w:r w:rsidR="00531F5D" w:rsidRPr="008C4ADC">
        <w:t xml:space="preserve"> </w:t>
      </w:r>
      <w:r w:rsidRPr="008C4ADC">
        <w:rPr>
          <w:spacing w:val="-6"/>
        </w:rPr>
        <w:t>С.</w:t>
      </w:r>
      <w:r w:rsidR="00531F5D" w:rsidRPr="008C4ADC">
        <w:t xml:space="preserve"> </w:t>
      </w:r>
      <w:r w:rsidRPr="008C4ADC">
        <w:rPr>
          <w:spacing w:val="-2"/>
        </w:rPr>
        <w:t>240–242.</w:t>
      </w:r>
      <w:r w:rsidR="00531F5D" w:rsidRPr="008C4ADC">
        <w:t xml:space="preserve"> </w:t>
      </w:r>
      <w:r w:rsidRPr="008C4ADC">
        <w:rPr>
          <w:spacing w:val="-6"/>
        </w:rPr>
        <w:t xml:space="preserve">URL: </w:t>
      </w:r>
      <w:hyperlink r:id="rId524">
        <w:r w:rsidRPr="008C4ADC">
          <w:rPr>
            <w:color w:val="0000FF"/>
            <w:spacing w:val="-2"/>
            <w:u w:val="single" w:color="0000FF"/>
          </w:rPr>
          <w:t>https://er.nau.edu.ua/handle/NAU/44857?locale=uk</w:t>
        </w:r>
        <w:r w:rsidRPr="008C4ADC">
          <w:rPr>
            <w:color w:val="333333"/>
            <w:spacing w:val="-2"/>
          </w:rPr>
          <w:t>.</w:t>
        </w:r>
      </w:hyperlink>
    </w:p>
    <w:p w14:paraId="27ADDC2F" w14:textId="4C433278" w:rsidR="00F469CC" w:rsidRPr="008C4ADC" w:rsidRDefault="006160D3" w:rsidP="008F3242">
      <w:pPr>
        <w:pStyle w:val="a3"/>
        <w:tabs>
          <w:tab w:val="left" w:pos="1008"/>
          <w:tab w:val="left" w:pos="1996"/>
          <w:tab w:val="left" w:pos="3373"/>
          <w:tab w:val="left" w:pos="4073"/>
          <w:tab w:val="left" w:pos="5171"/>
          <w:tab w:val="left" w:pos="5694"/>
        </w:tabs>
        <w:ind w:left="0" w:firstLine="567"/>
      </w:pPr>
      <w:r w:rsidRPr="008C4ADC">
        <w:t xml:space="preserve">Луцький Т. М. Кримінальна відповідальність за порушення </w:t>
      </w:r>
      <w:r w:rsidRPr="008C4ADC">
        <w:rPr>
          <w:spacing w:val="-2"/>
        </w:rPr>
        <w:t>правил</w:t>
      </w:r>
      <w:r w:rsidR="00531F5D" w:rsidRPr="008C4ADC">
        <w:t xml:space="preserve"> </w:t>
      </w:r>
      <w:r w:rsidRPr="008C4ADC">
        <w:rPr>
          <w:spacing w:val="-2"/>
        </w:rPr>
        <w:t>безпеки</w:t>
      </w:r>
      <w:r w:rsidR="00531F5D" w:rsidRPr="008C4ADC">
        <w:t xml:space="preserve"> </w:t>
      </w:r>
      <w:r w:rsidRPr="008C4ADC">
        <w:rPr>
          <w:spacing w:val="-2"/>
        </w:rPr>
        <w:t>дорожнього</w:t>
      </w:r>
      <w:r w:rsidR="00531F5D" w:rsidRPr="008C4ADC">
        <w:t xml:space="preserve"> </w:t>
      </w:r>
      <w:r w:rsidRPr="008C4ADC">
        <w:rPr>
          <w:spacing w:val="-4"/>
        </w:rPr>
        <w:t>руху</w:t>
      </w:r>
      <w:r w:rsidR="00531F5D" w:rsidRPr="008C4ADC">
        <w:t xml:space="preserve"> </w:t>
      </w:r>
      <w:r w:rsidRPr="008C4ADC">
        <w:rPr>
          <w:spacing w:val="-2"/>
        </w:rPr>
        <w:t>особами,</w:t>
      </w:r>
      <w:r w:rsidR="00531F5D" w:rsidRPr="008C4ADC">
        <w:t xml:space="preserve"> </w:t>
      </w:r>
      <w:r w:rsidRPr="008C4ADC">
        <w:rPr>
          <w:spacing w:val="-5"/>
        </w:rPr>
        <w:t>які</w:t>
      </w:r>
      <w:r w:rsidR="00531F5D" w:rsidRPr="008C4ADC">
        <w:t xml:space="preserve"> </w:t>
      </w:r>
      <w:r w:rsidRPr="008C4ADC">
        <w:rPr>
          <w:spacing w:val="-2"/>
        </w:rPr>
        <w:t>керують</w:t>
      </w:r>
      <w:r w:rsidR="008F3242" w:rsidRPr="008C4ADC">
        <w:rPr>
          <w:spacing w:val="-2"/>
        </w:rPr>
        <w:t xml:space="preserve"> </w:t>
      </w:r>
      <w:r w:rsidRPr="008C4ADC">
        <w:t>«</w:t>
      </w:r>
      <w:proofErr w:type="spellStart"/>
      <w:r w:rsidRPr="008C4ADC">
        <w:t>мініелектротранспортом</w:t>
      </w:r>
      <w:proofErr w:type="spellEnd"/>
      <w:r w:rsidRPr="008C4ADC">
        <w:t>».</w:t>
      </w:r>
      <w:r w:rsidRPr="008C4ADC">
        <w:rPr>
          <w:spacing w:val="71"/>
        </w:rPr>
        <w:t xml:space="preserve"> </w:t>
      </w:r>
      <w:r w:rsidRPr="008C4ADC">
        <w:rPr>
          <w:i/>
        </w:rPr>
        <w:t>Правовий</w:t>
      </w:r>
      <w:r w:rsidRPr="008C4ADC">
        <w:rPr>
          <w:i/>
          <w:spacing w:val="66"/>
        </w:rPr>
        <w:t xml:space="preserve"> </w:t>
      </w:r>
      <w:r w:rsidRPr="008C4ADC">
        <w:rPr>
          <w:i/>
        </w:rPr>
        <w:t>часопис</w:t>
      </w:r>
      <w:r w:rsidRPr="008C4ADC">
        <w:rPr>
          <w:i/>
          <w:spacing w:val="65"/>
        </w:rPr>
        <w:t xml:space="preserve"> </w:t>
      </w:r>
      <w:r w:rsidRPr="008C4ADC">
        <w:rPr>
          <w:i/>
        </w:rPr>
        <w:t>Донбасу</w:t>
      </w:r>
      <w:r w:rsidRPr="008C4ADC">
        <w:t>.</w:t>
      </w:r>
      <w:r w:rsidRPr="008C4ADC">
        <w:rPr>
          <w:spacing w:val="69"/>
        </w:rPr>
        <w:t xml:space="preserve"> </w:t>
      </w:r>
      <w:r w:rsidRPr="008C4ADC">
        <w:t>2024.</w:t>
      </w:r>
      <w:r w:rsidRPr="008C4ADC">
        <w:rPr>
          <w:spacing w:val="64"/>
        </w:rPr>
        <w:t xml:space="preserve"> </w:t>
      </w:r>
      <w:r w:rsidRPr="008C4ADC">
        <w:rPr>
          <w:spacing w:val="-10"/>
        </w:rPr>
        <w:t>№</w:t>
      </w:r>
      <w:r w:rsidR="008F3242" w:rsidRPr="008C4ADC">
        <w:rPr>
          <w:spacing w:val="-10"/>
        </w:rPr>
        <w:t xml:space="preserve"> </w:t>
      </w:r>
      <w:r w:rsidRPr="008C4ADC">
        <w:rPr>
          <w:spacing w:val="-2"/>
        </w:rPr>
        <w:t>2(4).</w:t>
      </w:r>
      <w:r w:rsidR="00531F5D" w:rsidRPr="008C4ADC">
        <w:t xml:space="preserve"> </w:t>
      </w:r>
      <w:r w:rsidRPr="008C4ADC">
        <w:rPr>
          <w:spacing w:val="-5"/>
        </w:rPr>
        <w:t>С.</w:t>
      </w:r>
      <w:r w:rsidR="00531F5D" w:rsidRPr="008C4ADC">
        <w:t xml:space="preserve"> </w:t>
      </w:r>
      <w:r w:rsidRPr="008C4ADC">
        <w:rPr>
          <w:spacing w:val="-2"/>
        </w:rPr>
        <w:t>96–102.</w:t>
      </w:r>
      <w:r w:rsidR="00531F5D" w:rsidRPr="008C4ADC">
        <w:t xml:space="preserve"> </w:t>
      </w:r>
      <w:r w:rsidRPr="008C4ADC">
        <w:rPr>
          <w:spacing w:val="-4"/>
        </w:rPr>
        <w:t>URL:</w:t>
      </w:r>
      <w:r w:rsidR="008F3242" w:rsidRPr="008C4ADC">
        <w:rPr>
          <w:spacing w:val="-4"/>
        </w:rPr>
        <w:t xml:space="preserve"> </w:t>
      </w:r>
      <w:hyperlink r:id="rId525">
        <w:r w:rsidRPr="008C4ADC">
          <w:rPr>
            <w:color w:val="0000FF"/>
            <w:spacing w:val="-2"/>
            <w:u w:val="single" w:color="0000FF"/>
          </w:rPr>
          <w:t>https://ljd.dnuvs.ukr.education/index.php/ljd/article/view/109</w:t>
        </w:r>
        <w:r w:rsidRPr="008C4ADC">
          <w:rPr>
            <w:spacing w:val="-2"/>
          </w:rPr>
          <w:t>.</w:t>
        </w:r>
      </w:hyperlink>
    </w:p>
    <w:p w14:paraId="53E4C586" w14:textId="77777777" w:rsidR="00F469CC" w:rsidRPr="008C4ADC" w:rsidRDefault="006160D3" w:rsidP="00DE7D59">
      <w:pPr>
        <w:pStyle w:val="a3"/>
        <w:ind w:left="0" w:firstLine="567"/>
      </w:pPr>
      <w:proofErr w:type="spellStart"/>
      <w:r w:rsidRPr="008C4ADC">
        <w:t>Мазуркевич</w:t>
      </w:r>
      <w:proofErr w:type="spellEnd"/>
      <w:r w:rsidRPr="008C4ADC">
        <w:t xml:space="preserve"> М. Порушення правил безпеки руху. Деякі питання встановлення причинного зв’язку. </w:t>
      </w:r>
      <w:r w:rsidRPr="008C4ADC">
        <w:rPr>
          <w:i/>
        </w:rPr>
        <w:t>Вісник прокуратури</w:t>
      </w:r>
      <w:r w:rsidRPr="008C4ADC">
        <w:t>. 2003. № 6. С. 33–36.</w:t>
      </w:r>
    </w:p>
    <w:p w14:paraId="0A7A8657" w14:textId="77777777" w:rsidR="00F469CC" w:rsidRPr="008C4ADC" w:rsidRDefault="006160D3" w:rsidP="00DE7D59">
      <w:pPr>
        <w:ind w:firstLine="567"/>
        <w:jc w:val="both"/>
      </w:pPr>
      <w:hyperlink r:id="rId526">
        <w:proofErr w:type="spellStart"/>
        <w:r w:rsidRPr="008C4ADC">
          <w:t>Печук</w:t>
        </w:r>
        <w:proofErr w:type="spellEnd"/>
        <w:r w:rsidRPr="008C4ADC">
          <w:t xml:space="preserve"> І. С.</w:t>
        </w:r>
      </w:hyperlink>
      <w:r w:rsidRPr="008C4ADC">
        <w:t xml:space="preserve"> Проблеми класифікації злочинів проти безпеки руху та експлуатації транспорту. </w:t>
      </w:r>
      <w:r w:rsidRPr="008C4ADC">
        <w:rPr>
          <w:i/>
        </w:rPr>
        <w:t>Вісник кримінологічної асоціації України</w:t>
      </w:r>
      <w:r w:rsidRPr="008C4ADC">
        <w:rPr>
          <w:i/>
          <w:spacing w:val="40"/>
        </w:rPr>
        <w:t xml:space="preserve"> </w:t>
      </w:r>
      <w:r w:rsidRPr="008C4ADC">
        <w:t>:</w:t>
      </w:r>
      <w:r w:rsidRPr="008C4ADC">
        <w:rPr>
          <w:spacing w:val="40"/>
        </w:rPr>
        <w:t xml:space="preserve"> </w:t>
      </w:r>
      <w:proofErr w:type="spellStart"/>
      <w:r w:rsidRPr="008C4ADC">
        <w:t>зб</w:t>
      </w:r>
      <w:proofErr w:type="spellEnd"/>
      <w:r w:rsidRPr="008C4ADC">
        <w:t>.</w:t>
      </w:r>
      <w:r w:rsidRPr="008C4ADC">
        <w:rPr>
          <w:spacing w:val="40"/>
        </w:rPr>
        <w:t xml:space="preserve"> </w:t>
      </w:r>
      <w:r w:rsidRPr="008C4ADC">
        <w:t>наук.</w:t>
      </w:r>
      <w:r w:rsidRPr="008C4ADC">
        <w:rPr>
          <w:spacing w:val="40"/>
        </w:rPr>
        <w:t xml:space="preserve"> </w:t>
      </w:r>
      <w:r w:rsidRPr="008C4ADC">
        <w:t>пр.</w:t>
      </w:r>
      <w:r w:rsidRPr="008C4ADC">
        <w:rPr>
          <w:spacing w:val="40"/>
        </w:rPr>
        <w:t xml:space="preserve"> </w:t>
      </w:r>
      <w:r w:rsidRPr="008C4ADC">
        <w:t>Харків</w:t>
      </w:r>
      <w:r w:rsidRPr="008C4ADC">
        <w:rPr>
          <w:spacing w:val="40"/>
        </w:rPr>
        <w:t xml:space="preserve"> </w:t>
      </w:r>
      <w:r w:rsidRPr="008C4ADC">
        <w:t>:</w:t>
      </w:r>
      <w:r w:rsidRPr="008C4ADC">
        <w:rPr>
          <w:spacing w:val="40"/>
        </w:rPr>
        <w:t xml:space="preserve"> </w:t>
      </w:r>
      <w:r w:rsidRPr="008C4ADC">
        <w:t>ХНУВС,</w:t>
      </w:r>
      <w:r w:rsidRPr="008C4ADC">
        <w:rPr>
          <w:spacing w:val="40"/>
        </w:rPr>
        <w:t xml:space="preserve"> </w:t>
      </w:r>
      <w:r w:rsidRPr="008C4ADC">
        <w:t>2014.</w:t>
      </w:r>
      <w:r w:rsidRPr="008C4ADC">
        <w:rPr>
          <w:spacing w:val="-14"/>
        </w:rPr>
        <w:t xml:space="preserve"> </w:t>
      </w:r>
      <w:r w:rsidRPr="008C4ADC">
        <w:t>№</w:t>
      </w:r>
      <w:r w:rsidRPr="008C4ADC">
        <w:rPr>
          <w:spacing w:val="-7"/>
        </w:rPr>
        <w:t xml:space="preserve"> </w:t>
      </w:r>
      <w:r w:rsidRPr="008C4ADC">
        <w:t>7.</w:t>
      </w:r>
      <w:r w:rsidRPr="008C4ADC">
        <w:rPr>
          <w:spacing w:val="-5"/>
        </w:rPr>
        <w:t xml:space="preserve"> </w:t>
      </w:r>
      <w:r w:rsidRPr="008C4ADC">
        <w:t>С.</w:t>
      </w:r>
      <w:r w:rsidRPr="008C4ADC">
        <w:rPr>
          <w:spacing w:val="-5"/>
        </w:rPr>
        <w:t xml:space="preserve"> </w:t>
      </w:r>
      <w:r w:rsidRPr="008C4ADC">
        <w:t>187–194.</w:t>
      </w:r>
    </w:p>
    <w:p w14:paraId="706A8159" w14:textId="77777777" w:rsidR="00F469CC" w:rsidRPr="008C4ADC" w:rsidRDefault="006160D3" w:rsidP="00DE7D59">
      <w:pPr>
        <w:ind w:firstLine="567"/>
        <w:jc w:val="both"/>
      </w:pPr>
      <w:hyperlink r:id="rId527">
        <w:proofErr w:type="spellStart"/>
        <w:r w:rsidRPr="008C4ADC">
          <w:t>Тельпов</w:t>
        </w:r>
        <w:proofErr w:type="spellEnd"/>
        <w:r w:rsidRPr="008C4ADC">
          <w:t xml:space="preserve"> О. В.</w:t>
        </w:r>
      </w:hyperlink>
      <w:r w:rsidRPr="008C4ADC">
        <w:t xml:space="preserve"> Удосконалення кримінально-правових норм, що передбачають відповідальність за порушення правил безпеки руху та експлуатації автотранспорту. </w:t>
      </w:r>
      <w:r w:rsidRPr="008C4ADC">
        <w:rPr>
          <w:i/>
        </w:rPr>
        <w:t>Науковий вісник Дніпропетровського</w:t>
      </w:r>
      <w:r w:rsidRPr="008C4ADC">
        <w:rPr>
          <w:i/>
          <w:spacing w:val="-2"/>
        </w:rPr>
        <w:t xml:space="preserve"> </w:t>
      </w:r>
      <w:r w:rsidRPr="008C4ADC">
        <w:rPr>
          <w:i/>
        </w:rPr>
        <w:t>юридичного</w:t>
      </w:r>
      <w:r w:rsidRPr="008C4ADC">
        <w:rPr>
          <w:i/>
          <w:spacing w:val="-3"/>
        </w:rPr>
        <w:t xml:space="preserve"> </w:t>
      </w:r>
      <w:r w:rsidRPr="008C4ADC">
        <w:rPr>
          <w:i/>
        </w:rPr>
        <w:t>інституту</w:t>
      </w:r>
      <w:r w:rsidRPr="008C4ADC">
        <w:rPr>
          <w:i/>
          <w:spacing w:val="-4"/>
        </w:rPr>
        <w:t xml:space="preserve"> </w:t>
      </w:r>
      <w:r w:rsidRPr="008C4ADC">
        <w:rPr>
          <w:i/>
        </w:rPr>
        <w:t>МВС</w:t>
      </w:r>
      <w:r w:rsidRPr="008C4ADC">
        <w:rPr>
          <w:i/>
          <w:spacing w:val="-8"/>
        </w:rPr>
        <w:t xml:space="preserve"> </w:t>
      </w:r>
      <w:r w:rsidRPr="008C4ADC">
        <w:rPr>
          <w:i/>
        </w:rPr>
        <w:t>України</w:t>
      </w:r>
      <w:r w:rsidRPr="008C4ADC">
        <w:t>.</w:t>
      </w:r>
      <w:r w:rsidRPr="008C4ADC">
        <w:rPr>
          <w:spacing w:val="-1"/>
        </w:rPr>
        <w:t xml:space="preserve"> </w:t>
      </w:r>
      <w:r w:rsidRPr="008C4ADC">
        <w:t>2000.</w:t>
      </w:r>
      <w:r w:rsidRPr="008C4ADC">
        <w:rPr>
          <w:spacing w:val="-6"/>
        </w:rPr>
        <w:t xml:space="preserve"> </w:t>
      </w:r>
      <w:r w:rsidRPr="008C4ADC">
        <w:t>№ 2 (2). 2000.С. 112–117.</w:t>
      </w:r>
    </w:p>
    <w:p w14:paraId="40F123A6" w14:textId="77777777" w:rsidR="00F469CC" w:rsidRPr="008C4ADC" w:rsidRDefault="006160D3" w:rsidP="00DE7D59">
      <w:pPr>
        <w:ind w:firstLine="567"/>
        <w:jc w:val="both"/>
      </w:pPr>
      <w:hyperlink r:id="rId528">
        <w:proofErr w:type="spellStart"/>
        <w:r w:rsidRPr="008C4ADC">
          <w:t>Юхно</w:t>
        </w:r>
        <w:proofErr w:type="spellEnd"/>
        <w:r w:rsidRPr="008C4ADC">
          <w:t xml:space="preserve"> О. О.,</w:t>
        </w:r>
      </w:hyperlink>
      <w:r w:rsidRPr="008C4ADC">
        <w:t xml:space="preserve"> </w:t>
      </w:r>
      <w:proofErr w:type="spellStart"/>
      <w:r w:rsidRPr="008C4ADC">
        <w:t>Кремльов</w:t>
      </w:r>
      <w:proofErr w:type="spellEnd"/>
      <w:r w:rsidRPr="008C4ADC">
        <w:t xml:space="preserve"> О. Б. Актуальні проблеми класифікації злочинів проти безпеки руху та експлуатації транспорту.</w:t>
      </w:r>
      <w:r w:rsidRPr="008C4ADC">
        <w:rPr>
          <w:spacing w:val="-3"/>
        </w:rPr>
        <w:t xml:space="preserve"> </w:t>
      </w:r>
      <w:r w:rsidRPr="008C4ADC">
        <w:rPr>
          <w:i/>
        </w:rPr>
        <w:t>Роль</w:t>
      </w:r>
      <w:r w:rsidRPr="008C4ADC">
        <w:rPr>
          <w:i/>
          <w:spacing w:val="10"/>
        </w:rPr>
        <w:t xml:space="preserve"> </w:t>
      </w:r>
      <w:r w:rsidRPr="008C4ADC">
        <w:rPr>
          <w:i/>
        </w:rPr>
        <w:t>та</w:t>
      </w:r>
      <w:r w:rsidRPr="008C4ADC">
        <w:rPr>
          <w:i/>
          <w:spacing w:val="-14"/>
        </w:rPr>
        <w:t xml:space="preserve"> </w:t>
      </w:r>
      <w:r w:rsidRPr="008C4ADC">
        <w:rPr>
          <w:i/>
        </w:rPr>
        <w:t>місце</w:t>
      </w:r>
      <w:r w:rsidRPr="008C4ADC">
        <w:rPr>
          <w:i/>
          <w:spacing w:val="-14"/>
        </w:rPr>
        <w:t xml:space="preserve"> </w:t>
      </w:r>
      <w:r w:rsidRPr="008C4ADC">
        <w:rPr>
          <w:i/>
        </w:rPr>
        <w:t>ОВС</w:t>
      </w:r>
      <w:r w:rsidRPr="008C4ADC">
        <w:rPr>
          <w:i/>
          <w:spacing w:val="-14"/>
        </w:rPr>
        <w:t xml:space="preserve"> </w:t>
      </w:r>
      <w:r w:rsidRPr="008C4ADC">
        <w:rPr>
          <w:i/>
        </w:rPr>
        <w:t>у</w:t>
      </w:r>
      <w:r w:rsidRPr="008C4ADC">
        <w:rPr>
          <w:i/>
          <w:spacing w:val="-13"/>
        </w:rPr>
        <w:t xml:space="preserve"> </w:t>
      </w:r>
      <w:r w:rsidRPr="008C4ADC">
        <w:rPr>
          <w:i/>
        </w:rPr>
        <w:t>розбудові</w:t>
      </w:r>
      <w:r w:rsidRPr="008C4ADC">
        <w:rPr>
          <w:i/>
          <w:spacing w:val="-14"/>
        </w:rPr>
        <w:t xml:space="preserve"> </w:t>
      </w:r>
      <w:r w:rsidRPr="008C4ADC">
        <w:rPr>
          <w:i/>
        </w:rPr>
        <w:t>демократичної</w:t>
      </w:r>
      <w:r w:rsidRPr="008C4ADC">
        <w:rPr>
          <w:i/>
          <w:spacing w:val="-14"/>
        </w:rPr>
        <w:t xml:space="preserve"> </w:t>
      </w:r>
      <w:r w:rsidRPr="008C4ADC">
        <w:rPr>
          <w:i/>
        </w:rPr>
        <w:t xml:space="preserve">правової держави </w:t>
      </w:r>
      <w:r w:rsidRPr="008C4ADC">
        <w:t>: матер. наук.-</w:t>
      </w:r>
      <w:proofErr w:type="spellStart"/>
      <w:r w:rsidRPr="008C4ADC">
        <w:t>практ</w:t>
      </w:r>
      <w:proofErr w:type="spellEnd"/>
      <w:r w:rsidRPr="008C4ADC">
        <w:t xml:space="preserve">. </w:t>
      </w:r>
      <w:proofErr w:type="spellStart"/>
      <w:r w:rsidRPr="008C4ADC">
        <w:t>конф</w:t>
      </w:r>
      <w:proofErr w:type="spellEnd"/>
      <w:r w:rsidRPr="008C4ADC">
        <w:t>. (м. Одеса, 10 квіт. 2009 р.). Одеса :</w:t>
      </w:r>
      <w:r w:rsidRPr="008C4ADC">
        <w:rPr>
          <w:spacing w:val="36"/>
        </w:rPr>
        <w:t xml:space="preserve"> </w:t>
      </w:r>
      <w:proofErr w:type="spellStart"/>
      <w:r w:rsidRPr="008C4ADC">
        <w:t>Одес</w:t>
      </w:r>
      <w:proofErr w:type="spellEnd"/>
      <w:r w:rsidRPr="008C4ADC">
        <w:t>.</w:t>
      </w:r>
      <w:r w:rsidRPr="008C4ADC">
        <w:rPr>
          <w:spacing w:val="40"/>
        </w:rPr>
        <w:t xml:space="preserve"> </w:t>
      </w:r>
      <w:proofErr w:type="spellStart"/>
      <w:r w:rsidRPr="008C4ADC">
        <w:t>держ</w:t>
      </w:r>
      <w:proofErr w:type="spellEnd"/>
      <w:r w:rsidRPr="008C4ADC">
        <w:t>. ун-т</w:t>
      </w:r>
      <w:r w:rsidRPr="008C4ADC">
        <w:rPr>
          <w:spacing w:val="39"/>
        </w:rPr>
        <w:t xml:space="preserve"> </w:t>
      </w:r>
      <w:proofErr w:type="spellStart"/>
      <w:r w:rsidRPr="008C4ADC">
        <w:t>внутр</w:t>
      </w:r>
      <w:proofErr w:type="spellEnd"/>
      <w:r w:rsidRPr="008C4ADC">
        <w:t>. справ, 2009. С. 348–349.</w:t>
      </w:r>
    </w:p>
    <w:p w14:paraId="7DF17BEE" w14:textId="77777777" w:rsidR="00F469CC" w:rsidRPr="008C4ADC" w:rsidRDefault="00F469CC" w:rsidP="00DE7D59">
      <w:pPr>
        <w:pStyle w:val="a3"/>
        <w:ind w:left="0" w:firstLine="567"/>
      </w:pPr>
    </w:p>
    <w:p w14:paraId="342C577E" w14:textId="2DF9E2B7" w:rsidR="00F469CC" w:rsidRPr="008C4ADC" w:rsidRDefault="006160D3" w:rsidP="008F3242">
      <w:pPr>
        <w:pStyle w:val="a3"/>
        <w:ind w:left="0" w:firstLine="0"/>
        <w:jc w:val="center"/>
        <w:rPr>
          <w:i/>
          <w:iCs/>
        </w:rPr>
      </w:pPr>
      <w:r w:rsidRPr="008C4ADC">
        <w:rPr>
          <w:i/>
          <w:iCs/>
        </w:rPr>
        <w:t>Норматив</w:t>
      </w:r>
      <w:r w:rsidR="008F3242" w:rsidRPr="008C4ADC">
        <w:rPr>
          <w:i/>
          <w:iCs/>
        </w:rPr>
        <w:t>н</w:t>
      </w:r>
      <w:r w:rsidRPr="008C4ADC">
        <w:rPr>
          <w:i/>
          <w:iCs/>
        </w:rPr>
        <w:t>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w:t>
      </w:r>
      <w:r w:rsidR="008F3242" w:rsidRPr="008C4ADC">
        <w:rPr>
          <w:i/>
          <w:iCs/>
        </w:rPr>
        <w:t>а</w:t>
      </w:r>
      <w:r w:rsidRPr="008C4ADC">
        <w:rPr>
          <w:i/>
          <w:iCs/>
        </w:rPr>
        <w:t>ли судової</w:t>
      </w:r>
      <w:r w:rsidRPr="008C4ADC">
        <w:rPr>
          <w:i/>
          <w:iCs/>
          <w:spacing w:val="80"/>
        </w:rPr>
        <w:t xml:space="preserve"> </w:t>
      </w:r>
      <w:r w:rsidRPr="008C4ADC">
        <w:rPr>
          <w:i/>
          <w:iCs/>
        </w:rPr>
        <w:t>практики</w:t>
      </w:r>
    </w:p>
    <w:p w14:paraId="5D1D89D2" w14:textId="21E0ECDE" w:rsidR="00F469CC" w:rsidRPr="008C4ADC" w:rsidRDefault="006160D3" w:rsidP="008F3242">
      <w:pPr>
        <w:pStyle w:val="a3"/>
        <w:ind w:left="0" w:firstLine="567"/>
      </w:pPr>
      <w:r w:rsidRPr="008C4ADC">
        <w:t>Огляд судової практики Касаційного кримінального суду у складі Верховного Суду у кримінальних провадженнях щодо порушення правил безпеки дорожнього руху або експлуатації транспорту</w:t>
      </w:r>
      <w:r w:rsidRPr="008C4ADC">
        <w:rPr>
          <w:spacing w:val="13"/>
        </w:rPr>
        <w:t xml:space="preserve"> </w:t>
      </w:r>
      <w:r w:rsidRPr="008C4ADC">
        <w:t>особами,</w:t>
      </w:r>
      <w:r w:rsidRPr="008C4ADC">
        <w:rPr>
          <w:spacing w:val="22"/>
        </w:rPr>
        <w:t xml:space="preserve"> </w:t>
      </w:r>
      <w:r w:rsidRPr="008C4ADC">
        <w:t>які</w:t>
      </w:r>
      <w:r w:rsidRPr="008C4ADC">
        <w:rPr>
          <w:spacing w:val="17"/>
        </w:rPr>
        <w:t xml:space="preserve"> </w:t>
      </w:r>
      <w:r w:rsidRPr="008C4ADC">
        <w:t>керують</w:t>
      </w:r>
      <w:r w:rsidRPr="008C4ADC">
        <w:rPr>
          <w:spacing w:val="21"/>
        </w:rPr>
        <w:t xml:space="preserve"> </w:t>
      </w:r>
      <w:r w:rsidRPr="008C4ADC">
        <w:t>транспортними</w:t>
      </w:r>
      <w:r w:rsidRPr="008C4ADC">
        <w:rPr>
          <w:spacing w:val="16"/>
        </w:rPr>
        <w:t xml:space="preserve"> </w:t>
      </w:r>
      <w:r w:rsidRPr="008C4ADC">
        <w:t>засобами</w:t>
      </w:r>
      <w:r w:rsidRPr="008C4ADC">
        <w:rPr>
          <w:spacing w:val="22"/>
        </w:rPr>
        <w:t xml:space="preserve"> </w:t>
      </w:r>
      <w:r w:rsidRPr="008C4ADC">
        <w:rPr>
          <w:spacing w:val="-2"/>
        </w:rPr>
        <w:t>(стаття</w:t>
      </w:r>
      <w:r w:rsidR="008F3242" w:rsidRPr="008C4ADC">
        <w:rPr>
          <w:spacing w:val="-2"/>
        </w:rPr>
        <w:t xml:space="preserve"> </w:t>
      </w:r>
      <w:r w:rsidRPr="008C4ADC">
        <w:rPr>
          <w:spacing w:val="-4"/>
        </w:rPr>
        <w:t>286</w:t>
      </w:r>
      <w:r w:rsidR="00531F5D" w:rsidRPr="008C4ADC">
        <w:t xml:space="preserve"> </w:t>
      </w:r>
      <w:r w:rsidRPr="008C4ADC">
        <w:rPr>
          <w:spacing w:val="-2"/>
        </w:rPr>
        <w:t>Кримінального</w:t>
      </w:r>
      <w:r w:rsidR="00531F5D" w:rsidRPr="008C4ADC">
        <w:t xml:space="preserve"> </w:t>
      </w:r>
      <w:r w:rsidRPr="008C4ADC">
        <w:rPr>
          <w:spacing w:val="-2"/>
        </w:rPr>
        <w:t>кодексу</w:t>
      </w:r>
      <w:r w:rsidR="00531F5D" w:rsidRPr="008C4ADC">
        <w:t xml:space="preserve"> </w:t>
      </w:r>
      <w:r w:rsidRPr="008C4ADC">
        <w:rPr>
          <w:spacing w:val="-2"/>
        </w:rPr>
        <w:t>України).</w:t>
      </w:r>
      <w:r w:rsidR="00531F5D" w:rsidRPr="008C4ADC">
        <w:t xml:space="preserve"> </w:t>
      </w:r>
      <w:r w:rsidRPr="008C4ADC">
        <w:rPr>
          <w:spacing w:val="-8"/>
        </w:rPr>
        <w:t xml:space="preserve">URL: </w:t>
      </w:r>
      <w:hyperlink r:id="rId529">
        <w:r w:rsidRPr="008C4ADC">
          <w:rPr>
            <w:color w:val="0000FF"/>
            <w:spacing w:val="-2"/>
            <w:u w:val="single" w:color="0000FF"/>
          </w:rPr>
          <w:t>https://supreme.court.gov.ua/userfiles/media/new_folder_for_uploads/su</w:t>
        </w:r>
      </w:hyperlink>
      <w:r w:rsidRPr="008C4ADC">
        <w:rPr>
          <w:color w:val="0000FF"/>
          <w:spacing w:val="-2"/>
        </w:rPr>
        <w:t xml:space="preserve"> </w:t>
      </w:r>
      <w:hyperlink r:id="rId530">
        <w:proofErr w:type="spellStart"/>
        <w:r w:rsidRPr="008C4ADC">
          <w:rPr>
            <w:color w:val="0000FF"/>
            <w:spacing w:val="-2"/>
            <w:u w:val="single" w:color="0000FF"/>
          </w:rPr>
          <w:t>preme</w:t>
        </w:r>
        <w:proofErr w:type="spellEnd"/>
        <w:r w:rsidRPr="008C4ADC">
          <w:rPr>
            <w:color w:val="0000FF"/>
            <w:spacing w:val="-2"/>
            <w:u w:val="single" w:color="0000FF"/>
          </w:rPr>
          <w:t>/Oglyad_KKS_DTP.pdf</w:t>
        </w:r>
        <w:r w:rsidRPr="008C4ADC">
          <w:rPr>
            <w:spacing w:val="-2"/>
          </w:rPr>
          <w:t>.</w:t>
        </w:r>
      </w:hyperlink>
    </w:p>
    <w:p w14:paraId="513D2331" w14:textId="77777777" w:rsidR="00F469CC" w:rsidRPr="008C4ADC" w:rsidRDefault="006160D3" w:rsidP="00DE7D59">
      <w:pPr>
        <w:pStyle w:val="a3"/>
        <w:ind w:left="0" w:firstLine="567"/>
      </w:pPr>
      <w:r w:rsidRPr="008C4ADC">
        <w:t xml:space="preserve">Про Правила дорожнього руху : Постанова Кабінету Міністрів України від 10 </w:t>
      </w:r>
      <w:proofErr w:type="spellStart"/>
      <w:r w:rsidRPr="008C4ADC">
        <w:t>жовт</w:t>
      </w:r>
      <w:proofErr w:type="spellEnd"/>
      <w:r w:rsidRPr="008C4ADC">
        <w:t xml:space="preserve">. 2001 р. № 1306. URL: </w:t>
      </w:r>
      <w:hyperlink r:id="rId531" w:anchor="Text">
        <w:r w:rsidRPr="008C4ADC">
          <w:rPr>
            <w:color w:val="0000FF"/>
            <w:spacing w:val="-2"/>
            <w:u w:val="single" w:color="0000FF"/>
          </w:rPr>
          <w:t>https://zakon.rada.gov.ua/laws/show/1306-2001-п#Text</w:t>
        </w:r>
        <w:r w:rsidRPr="008C4ADC">
          <w:rPr>
            <w:spacing w:val="-2"/>
          </w:rPr>
          <w:t>.</w:t>
        </w:r>
      </w:hyperlink>
    </w:p>
    <w:p w14:paraId="317BE9D7" w14:textId="77777777" w:rsidR="00F469CC" w:rsidRPr="008C4ADC" w:rsidRDefault="006160D3" w:rsidP="00DE7D59">
      <w:pPr>
        <w:pStyle w:val="a3"/>
        <w:ind w:left="0" w:firstLine="567"/>
      </w:pPr>
      <w:r w:rsidRPr="008C4ADC">
        <w:t>Про</w:t>
      </w:r>
      <w:r w:rsidRPr="008C4ADC">
        <w:rPr>
          <w:spacing w:val="-9"/>
        </w:rPr>
        <w:t xml:space="preserve"> </w:t>
      </w:r>
      <w:r w:rsidRPr="008C4ADC">
        <w:t>практику</w:t>
      </w:r>
      <w:r w:rsidRPr="008C4ADC">
        <w:rPr>
          <w:spacing w:val="-9"/>
        </w:rPr>
        <w:t xml:space="preserve"> </w:t>
      </w:r>
      <w:r w:rsidRPr="008C4ADC">
        <w:t>застосування</w:t>
      </w:r>
      <w:r w:rsidRPr="008C4ADC">
        <w:rPr>
          <w:spacing w:val="-5"/>
        </w:rPr>
        <w:t xml:space="preserve"> </w:t>
      </w:r>
      <w:r w:rsidRPr="008C4ADC">
        <w:t>судами</w:t>
      </w:r>
      <w:r w:rsidRPr="008C4ADC">
        <w:rPr>
          <w:spacing w:val="-8"/>
        </w:rPr>
        <w:t xml:space="preserve"> </w:t>
      </w:r>
      <w:r w:rsidRPr="008C4ADC">
        <w:t>України</w:t>
      </w:r>
      <w:r w:rsidRPr="008C4ADC">
        <w:rPr>
          <w:spacing w:val="-3"/>
        </w:rPr>
        <w:t xml:space="preserve"> </w:t>
      </w:r>
      <w:r w:rsidRPr="008C4ADC">
        <w:t>законодавства</w:t>
      </w:r>
      <w:r w:rsidRPr="008C4ADC">
        <w:rPr>
          <w:spacing w:val="-6"/>
        </w:rPr>
        <w:t xml:space="preserve"> </w:t>
      </w:r>
      <w:r w:rsidRPr="008C4ADC">
        <w:t xml:space="preserve">у справах про деякі злочини проти безпеки дорожнього руху та експлуатації транспорту, а також про адміністративні правопорушення на транспорті : Постанова Пленуму Верховного Суду України від 23 груд. 2005 р. № 14. URL: </w:t>
      </w:r>
      <w:hyperlink r:id="rId532" w:anchor="Text">
        <w:r w:rsidRPr="008C4ADC">
          <w:rPr>
            <w:color w:val="0000FF"/>
            <w:spacing w:val="-2"/>
            <w:u w:val="single" w:color="0000FF"/>
          </w:rPr>
          <w:t>https://zakon.rada.gov.ua/laws/show/v0014700-05#Text</w:t>
        </w:r>
        <w:r w:rsidRPr="008C4ADC">
          <w:rPr>
            <w:spacing w:val="-2"/>
          </w:rPr>
          <w:t>.</w:t>
        </w:r>
      </w:hyperlink>
    </w:p>
    <w:p w14:paraId="79C6AB2D" w14:textId="77777777" w:rsidR="00F469CC" w:rsidRPr="008C4ADC" w:rsidRDefault="00F469CC" w:rsidP="00DE7D59">
      <w:pPr>
        <w:pStyle w:val="a3"/>
        <w:ind w:left="0" w:firstLine="567"/>
      </w:pPr>
    </w:p>
    <w:p w14:paraId="55A1E7E4" w14:textId="77777777" w:rsidR="00F469CC" w:rsidRPr="008C4ADC" w:rsidRDefault="00F469CC" w:rsidP="00DE7D59">
      <w:pPr>
        <w:pStyle w:val="a3"/>
        <w:ind w:left="0" w:firstLine="567"/>
      </w:pPr>
    </w:p>
    <w:p w14:paraId="6E0D90AF" w14:textId="77777777" w:rsidR="008F3242" w:rsidRPr="008C4ADC" w:rsidRDefault="006160D3" w:rsidP="00986F9D">
      <w:pPr>
        <w:jc w:val="center"/>
        <w:rPr>
          <w:b/>
          <w:bCs/>
          <w:spacing w:val="-9"/>
        </w:rPr>
      </w:pPr>
      <w:r w:rsidRPr="008C4ADC">
        <w:rPr>
          <w:b/>
          <w:bCs/>
        </w:rPr>
        <w:t>Т</w:t>
      </w:r>
      <w:r w:rsidRPr="008C4ADC">
        <w:rPr>
          <w:b/>
          <w:bCs/>
          <w:spacing w:val="-12"/>
        </w:rPr>
        <w:t xml:space="preserve"> </w:t>
      </w:r>
      <w:r w:rsidRPr="008C4ADC">
        <w:rPr>
          <w:b/>
          <w:bCs/>
        </w:rPr>
        <w:t>е</w:t>
      </w:r>
      <w:r w:rsidRPr="008C4ADC">
        <w:rPr>
          <w:b/>
          <w:bCs/>
          <w:spacing w:val="-13"/>
        </w:rPr>
        <w:t xml:space="preserve"> </w:t>
      </w:r>
      <w:r w:rsidRPr="008C4ADC">
        <w:rPr>
          <w:b/>
          <w:bCs/>
        </w:rPr>
        <w:t>м</w:t>
      </w:r>
      <w:r w:rsidRPr="008C4ADC">
        <w:rPr>
          <w:b/>
          <w:bCs/>
          <w:spacing w:val="-11"/>
        </w:rPr>
        <w:t xml:space="preserve"> </w:t>
      </w:r>
      <w:r w:rsidRPr="008C4ADC">
        <w:rPr>
          <w:b/>
          <w:bCs/>
        </w:rPr>
        <w:t>а</w:t>
      </w:r>
      <w:r w:rsidRPr="008C4ADC">
        <w:rPr>
          <w:b/>
          <w:bCs/>
          <w:spacing w:val="37"/>
        </w:rPr>
        <w:t xml:space="preserve"> </w:t>
      </w:r>
      <w:r w:rsidRPr="008C4ADC">
        <w:rPr>
          <w:b/>
          <w:bCs/>
        </w:rPr>
        <w:t>27.</w:t>
      </w:r>
    </w:p>
    <w:p w14:paraId="3F49EA1F" w14:textId="098C7FC0" w:rsidR="00F469CC" w:rsidRPr="008C4ADC" w:rsidRDefault="006160D3" w:rsidP="00986F9D">
      <w:pPr>
        <w:jc w:val="center"/>
        <w:rPr>
          <w:b/>
          <w:bCs/>
        </w:rPr>
      </w:pPr>
      <w:r w:rsidRPr="008C4ADC">
        <w:rPr>
          <w:b/>
          <w:bCs/>
        </w:rPr>
        <w:t>КРИМІНАЛЬНА</w:t>
      </w:r>
      <w:r w:rsidRPr="008C4ADC">
        <w:rPr>
          <w:b/>
          <w:bCs/>
          <w:spacing w:val="-14"/>
        </w:rPr>
        <w:t xml:space="preserve"> </w:t>
      </w:r>
      <w:r w:rsidRPr="008C4ADC">
        <w:rPr>
          <w:b/>
          <w:bCs/>
        </w:rPr>
        <w:t>ВІДПОВІДАЛЬНІСТЬ</w:t>
      </w:r>
      <w:r w:rsidRPr="008C4ADC">
        <w:rPr>
          <w:b/>
          <w:bCs/>
          <w:spacing w:val="-7"/>
        </w:rPr>
        <w:t xml:space="preserve"> </w:t>
      </w:r>
      <w:r w:rsidRPr="008C4ADC">
        <w:rPr>
          <w:b/>
          <w:bCs/>
        </w:rPr>
        <w:t xml:space="preserve">ЗА </w:t>
      </w:r>
      <w:r w:rsidRPr="008C4ADC">
        <w:rPr>
          <w:b/>
          <w:bCs/>
          <w:spacing w:val="-6"/>
        </w:rPr>
        <w:t>НЕЗАКОННЕ</w:t>
      </w:r>
      <w:r w:rsidRPr="008C4ADC">
        <w:rPr>
          <w:b/>
          <w:bCs/>
          <w:spacing w:val="1"/>
        </w:rPr>
        <w:t xml:space="preserve"> </w:t>
      </w:r>
      <w:r w:rsidRPr="008C4ADC">
        <w:rPr>
          <w:b/>
          <w:bCs/>
          <w:spacing w:val="-6"/>
        </w:rPr>
        <w:t>ЗАВОЛОДІННЯ</w:t>
      </w:r>
      <w:r w:rsidRPr="008C4ADC">
        <w:rPr>
          <w:b/>
          <w:bCs/>
          <w:spacing w:val="2"/>
        </w:rPr>
        <w:t xml:space="preserve"> </w:t>
      </w:r>
      <w:r w:rsidRPr="008C4ADC">
        <w:rPr>
          <w:b/>
          <w:bCs/>
          <w:spacing w:val="-6"/>
        </w:rPr>
        <w:t>ТРАНСПОРТНИМ</w:t>
      </w:r>
      <w:r w:rsidRPr="008C4ADC">
        <w:rPr>
          <w:b/>
          <w:bCs/>
          <w:spacing w:val="8"/>
        </w:rPr>
        <w:t xml:space="preserve"> </w:t>
      </w:r>
      <w:r w:rsidRPr="008C4ADC">
        <w:rPr>
          <w:b/>
          <w:bCs/>
          <w:spacing w:val="-6"/>
        </w:rPr>
        <w:t>ЗАСОБОМ</w:t>
      </w:r>
    </w:p>
    <w:p w14:paraId="26D5BF0E" w14:textId="77777777" w:rsidR="00986F9D" w:rsidRPr="008C4ADC" w:rsidRDefault="00986F9D" w:rsidP="00DE7D59">
      <w:pPr>
        <w:pStyle w:val="a3"/>
        <w:ind w:left="0" w:firstLine="567"/>
      </w:pPr>
    </w:p>
    <w:p w14:paraId="11A78E5E" w14:textId="710F3315" w:rsidR="00F469CC" w:rsidRPr="008C4ADC" w:rsidRDefault="006160D3" w:rsidP="00986F9D">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640D5D39" w14:textId="77777777" w:rsidR="00F469CC" w:rsidRPr="008C4ADC" w:rsidRDefault="006160D3" w:rsidP="00986F9D">
      <w:pPr>
        <w:pStyle w:val="a3"/>
        <w:ind w:left="0" w:firstLine="567"/>
      </w:pPr>
      <w:r w:rsidRPr="008C4ADC">
        <w:rPr>
          <w:spacing w:val="-2"/>
        </w:rPr>
        <w:t>Вступ.</w:t>
      </w:r>
    </w:p>
    <w:p w14:paraId="6FBE52EF" w14:textId="77777777" w:rsidR="00F469CC" w:rsidRPr="008C4ADC" w:rsidRDefault="006160D3" w:rsidP="00986F9D">
      <w:pPr>
        <w:pStyle w:val="a5"/>
        <w:numPr>
          <w:ilvl w:val="0"/>
          <w:numId w:val="11"/>
        </w:numPr>
        <w:tabs>
          <w:tab w:val="left" w:pos="1163"/>
        </w:tabs>
        <w:ind w:left="0" w:firstLine="567"/>
      </w:pPr>
      <w:r w:rsidRPr="008C4ADC">
        <w:t>Об’єктивні</w:t>
      </w:r>
      <w:r w:rsidRPr="008C4ADC">
        <w:rPr>
          <w:spacing w:val="-10"/>
        </w:rPr>
        <w:t xml:space="preserve"> </w:t>
      </w:r>
      <w:r w:rsidRPr="008C4ADC">
        <w:t>ознаки</w:t>
      </w:r>
      <w:r w:rsidRPr="008C4ADC">
        <w:rPr>
          <w:spacing w:val="-10"/>
        </w:rPr>
        <w:t xml:space="preserve"> </w:t>
      </w:r>
      <w:r w:rsidRPr="008C4ADC">
        <w:rPr>
          <w:spacing w:val="-2"/>
        </w:rPr>
        <w:t>злочину.</w:t>
      </w:r>
    </w:p>
    <w:p w14:paraId="738084FF" w14:textId="77777777" w:rsidR="00F469CC" w:rsidRPr="008C4ADC" w:rsidRDefault="006160D3" w:rsidP="00986F9D">
      <w:pPr>
        <w:pStyle w:val="a5"/>
        <w:numPr>
          <w:ilvl w:val="0"/>
          <w:numId w:val="11"/>
        </w:numPr>
        <w:tabs>
          <w:tab w:val="left" w:pos="1163"/>
        </w:tabs>
        <w:ind w:left="0" w:firstLine="567"/>
      </w:pPr>
      <w:r w:rsidRPr="008C4ADC">
        <w:t>Суб’єктивні</w:t>
      </w:r>
      <w:r w:rsidRPr="008C4ADC">
        <w:rPr>
          <w:spacing w:val="-11"/>
        </w:rPr>
        <w:t xml:space="preserve"> </w:t>
      </w:r>
      <w:r w:rsidRPr="008C4ADC">
        <w:t>ознаки</w:t>
      </w:r>
      <w:r w:rsidRPr="008C4ADC">
        <w:rPr>
          <w:spacing w:val="-10"/>
        </w:rPr>
        <w:t xml:space="preserve"> </w:t>
      </w:r>
      <w:r w:rsidRPr="008C4ADC">
        <w:rPr>
          <w:spacing w:val="-2"/>
        </w:rPr>
        <w:t>злочину.</w:t>
      </w:r>
    </w:p>
    <w:p w14:paraId="5037E8E2" w14:textId="68C59897" w:rsidR="00F469CC" w:rsidRPr="008C4ADC" w:rsidRDefault="006160D3" w:rsidP="00986F9D">
      <w:pPr>
        <w:pStyle w:val="a5"/>
        <w:numPr>
          <w:ilvl w:val="0"/>
          <w:numId w:val="11"/>
        </w:numPr>
        <w:tabs>
          <w:tab w:val="left" w:pos="1163"/>
          <w:tab w:val="left" w:pos="2711"/>
          <w:tab w:val="left" w:pos="3954"/>
          <w:tab w:val="left" w:pos="5386"/>
        </w:tabs>
        <w:ind w:left="0" w:firstLine="567"/>
      </w:pPr>
      <w:r w:rsidRPr="008C4ADC">
        <w:rPr>
          <w:spacing w:val="-2"/>
        </w:rPr>
        <w:t>Кваліфікуючі</w:t>
      </w:r>
      <w:r w:rsidR="00531F5D" w:rsidRPr="008C4ADC">
        <w:t xml:space="preserve"> </w:t>
      </w:r>
      <w:r w:rsidRPr="008C4ADC">
        <w:rPr>
          <w:spacing w:val="-2"/>
        </w:rPr>
        <w:t>обставини</w:t>
      </w:r>
      <w:r w:rsidR="00531F5D" w:rsidRPr="008C4ADC">
        <w:t xml:space="preserve"> </w:t>
      </w:r>
      <w:r w:rsidRPr="008C4ADC">
        <w:rPr>
          <w:spacing w:val="-2"/>
        </w:rPr>
        <w:t>незаконного</w:t>
      </w:r>
      <w:r w:rsidR="00531F5D" w:rsidRPr="008C4ADC">
        <w:t xml:space="preserve"> </w:t>
      </w:r>
      <w:r w:rsidRPr="008C4ADC">
        <w:rPr>
          <w:spacing w:val="-2"/>
        </w:rPr>
        <w:t>заволодіння</w:t>
      </w:r>
      <w:r w:rsidR="00986F9D" w:rsidRPr="008C4ADC">
        <w:rPr>
          <w:spacing w:val="-2"/>
        </w:rPr>
        <w:t xml:space="preserve"> </w:t>
      </w:r>
      <w:r w:rsidRPr="008C4ADC">
        <w:t>транспортним</w:t>
      </w:r>
      <w:r w:rsidRPr="008C4ADC">
        <w:rPr>
          <w:spacing w:val="-6"/>
        </w:rPr>
        <w:t xml:space="preserve"> </w:t>
      </w:r>
      <w:r w:rsidRPr="008C4ADC">
        <w:rPr>
          <w:spacing w:val="-2"/>
        </w:rPr>
        <w:t>засобом.</w:t>
      </w:r>
    </w:p>
    <w:p w14:paraId="0BEE1406" w14:textId="4412477C" w:rsidR="00F469CC" w:rsidRPr="008C4ADC" w:rsidRDefault="006160D3" w:rsidP="00986F9D">
      <w:pPr>
        <w:pStyle w:val="a5"/>
        <w:numPr>
          <w:ilvl w:val="0"/>
          <w:numId w:val="11"/>
        </w:numPr>
        <w:tabs>
          <w:tab w:val="left" w:pos="1162"/>
          <w:tab w:val="left" w:pos="2893"/>
          <w:tab w:val="left" w:pos="3647"/>
          <w:tab w:val="left" w:pos="5040"/>
        </w:tabs>
        <w:ind w:left="0" w:firstLine="567"/>
      </w:pPr>
      <w:r w:rsidRPr="008C4ADC">
        <w:rPr>
          <w:spacing w:val="-2"/>
        </w:rPr>
        <w:t>Сукупність</w:t>
      </w:r>
      <w:r w:rsidR="00531F5D" w:rsidRPr="008C4ADC">
        <w:t xml:space="preserve"> </w:t>
      </w:r>
      <w:r w:rsidRPr="008C4ADC">
        <w:rPr>
          <w:spacing w:val="-10"/>
        </w:rPr>
        <w:t>з</w:t>
      </w:r>
      <w:r w:rsidR="00531F5D" w:rsidRPr="008C4ADC">
        <w:t xml:space="preserve"> </w:t>
      </w:r>
      <w:r w:rsidRPr="008C4ADC">
        <w:rPr>
          <w:spacing w:val="-2"/>
        </w:rPr>
        <w:t>іншими</w:t>
      </w:r>
      <w:r w:rsidR="00531F5D" w:rsidRPr="008C4ADC">
        <w:t xml:space="preserve"> </w:t>
      </w:r>
      <w:r w:rsidRPr="008C4ADC">
        <w:rPr>
          <w:spacing w:val="-2"/>
        </w:rPr>
        <w:t xml:space="preserve">кримінальними </w:t>
      </w:r>
      <w:r w:rsidRPr="008C4ADC">
        <w:t>правопорушеннями та відмежування від</w:t>
      </w:r>
      <w:r w:rsidRPr="008C4ADC">
        <w:rPr>
          <w:spacing w:val="40"/>
        </w:rPr>
        <w:t xml:space="preserve"> </w:t>
      </w:r>
      <w:r w:rsidRPr="008C4ADC">
        <w:t xml:space="preserve">суміжних кримінальних </w:t>
      </w:r>
      <w:r w:rsidRPr="008C4ADC">
        <w:rPr>
          <w:spacing w:val="-2"/>
        </w:rPr>
        <w:t>правопорушень.</w:t>
      </w:r>
    </w:p>
    <w:p w14:paraId="4782EF90" w14:textId="77777777" w:rsidR="00F469CC" w:rsidRPr="008C4ADC" w:rsidRDefault="006160D3" w:rsidP="00986F9D">
      <w:pPr>
        <w:pStyle w:val="a5"/>
        <w:numPr>
          <w:ilvl w:val="0"/>
          <w:numId w:val="11"/>
        </w:numPr>
        <w:tabs>
          <w:tab w:val="left" w:pos="1162"/>
        </w:tabs>
        <w:ind w:left="0" w:firstLine="567"/>
      </w:pPr>
      <w:r w:rsidRPr="008C4ADC">
        <w:t>Умови звільнення від кримінальної відповідальності за цей злочин.</w:t>
      </w:r>
    </w:p>
    <w:p w14:paraId="052D48CC" w14:textId="77777777" w:rsidR="00F469CC" w:rsidRPr="008C4ADC" w:rsidRDefault="006160D3" w:rsidP="00986F9D">
      <w:pPr>
        <w:pStyle w:val="a3"/>
        <w:ind w:left="0" w:firstLine="567"/>
      </w:pPr>
      <w:r w:rsidRPr="008C4ADC">
        <w:rPr>
          <w:spacing w:val="-2"/>
        </w:rPr>
        <w:t>Висновки.</w:t>
      </w:r>
    </w:p>
    <w:p w14:paraId="354E79A6" w14:textId="77777777" w:rsidR="00F469CC" w:rsidRPr="008C4ADC" w:rsidRDefault="00F469CC" w:rsidP="00DE7D59">
      <w:pPr>
        <w:pStyle w:val="a3"/>
        <w:ind w:left="0" w:firstLine="567"/>
      </w:pPr>
    </w:p>
    <w:p w14:paraId="1E9DB058" w14:textId="77777777" w:rsidR="00F469CC" w:rsidRPr="008C4ADC" w:rsidRDefault="006160D3" w:rsidP="00DE7D59">
      <w:pPr>
        <w:pStyle w:val="a3"/>
        <w:ind w:left="0" w:firstLine="567"/>
      </w:pPr>
      <w:r w:rsidRPr="008C4ADC">
        <w:lastRenderedPageBreak/>
        <w:t>У вступі слід означити суспільну небезпечність злочину, зумовлену, зокрема, його поширеністю.</w:t>
      </w:r>
    </w:p>
    <w:p w14:paraId="2282EE0C" w14:textId="77777777" w:rsidR="00F469CC" w:rsidRPr="008C4ADC" w:rsidRDefault="006160D3" w:rsidP="00DE7D59">
      <w:pPr>
        <w:pStyle w:val="a3"/>
        <w:ind w:left="0" w:firstLine="567"/>
      </w:pPr>
      <w:r w:rsidRPr="008C4ADC">
        <w:t>Характеризуючи об’єкт, необхідно проаналізувати різні погляди науковців щодо нього, а також дати характеристику транспортних засобів, які можуть бути предметом злочину.</w:t>
      </w:r>
    </w:p>
    <w:p w14:paraId="13F3002E" w14:textId="77777777" w:rsidR="00F469CC" w:rsidRPr="008C4ADC" w:rsidRDefault="006160D3" w:rsidP="00DE7D59">
      <w:pPr>
        <w:pStyle w:val="a3"/>
        <w:ind w:left="0" w:firstLine="567"/>
      </w:pPr>
      <w:r w:rsidRPr="008C4ADC">
        <w:t>Розкриваючи зміст об’єктивної сторони, варто насамперед визначити поняття “заволодіння”, користуючись при цьому приміткою до ст. 289 КК, у якій воно надано. Важливо вказати на момент закінчення цього злочину, а також проаналізувати позиції вчених-криміналістів з цього питання. Крім того, належить пояснити, які дії можна розцінювати як</w:t>
      </w:r>
      <w:r w:rsidRPr="008C4ADC">
        <w:rPr>
          <w:spacing w:val="40"/>
        </w:rPr>
        <w:t xml:space="preserve"> </w:t>
      </w:r>
      <w:r w:rsidRPr="008C4ADC">
        <w:t>готування до злочину або замах на цей злочин.</w:t>
      </w:r>
    </w:p>
    <w:p w14:paraId="730F1533" w14:textId="712FD30E" w:rsidR="00F469CC" w:rsidRPr="008C4ADC" w:rsidRDefault="006160D3" w:rsidP="00DE7D59">
      <w:pPr>
        <w:pStyle w:val="a3"/>
        <w:ind w:left="0" w:firstLine="567"/>
      </w:pPr>
      <w:r w:rsidRPr="008C4ADC">
        <w:t>Слід</w:t>
      </w:r>
      <w:r w:rsidRPr="008C4ADC">
        <w:rPr>
          <w:spacing w:val="4"/>
        </w:rPr>
        <w:t xml:space="preserve"> </w:t>
      </w:r>
      <w:r w:rsidRPr="008C4ADC">
        <w:t>визначити</w:t>
      </w:r>
      <w:r w:rsidRPr="008C4ADC">
        <w:rPr>
          <w:spacing w:val="2"/>
        </w:rPr>
        <w:t xml:space="preserve"> </w:t>
      </w:r>
      <w:r w:rsidRPr="008C4ADC">
        <w:t>психічне</w:t>
      </w:r>
      <w:r w:rsidRPr="008C4ADC">
        <w:rPr>
          <w:spacing w:val="1"/>
        </w:rPr>
        <w:t xml:space="preserve"> </w:t>
      </w:r>
      <w:r w:rsidRPr="008C4ADC">
        <w:t>ставлення</w:t>
      </w:r>
      <w:r w:rsidRPr="008C4ADC">
        <w:rPr>
          <w:spacing w:val="2"/>
        </w:rPr>
        <w:t xml:space="preserve"> </w:t>
      </w:r>
      <w:r w:rsidRPr="008C4ADC">
        <w:t>винного</w:t>
      </w:r>
      <w:r w:rsidRPr="008C4ADC">
        <w:rPr>
          <w:spacing w:val="3"/>
        </w:rPr>
        <w:t xml:space="preserve"> </w:t>
      </w:r>
      <w:r w:rsidRPr="008C4ADC">
        <w:t>до</w:t>
      </w:r>
      <w:r w:rsidRPr="008C4ADC">
        <w:rPr>
          <w:spacing w:val="3"/>
        </w:rPr>
        <w:t xml:space="preserve"> </w:t>
      </w:r>
      <w:r w:rsidRPr="008C4ADC">
        <w:rPr>
          <w:spacing w:val="-2"/>
        </w:rPr>
        <w:t>об’єктивних</w:t>
      </w:r>
      <w:r w:rsidR="00986F9D" w:rsidRPr="008C4ADC">
        <w:rPr>
          <w:spacing w:val="-2"/>
        </w:rPr>
        <w:t xml:space="preserve"> </w:t>
      </w:r>
      <w:r w:rsidRPr="008C4ADC">
        <w:t>ознак,</w:t>
      </w:r>
      <w:r w:rsidRPr="008C4ADC">
        <w:rPr>
          <w:spacing w:val="60"/>
        </w:rPr>
        <w:t xml:space="preserve"> </w:t>
      </w:r>
      <w:r w:rsidRPr="008C4ADC">
        <w:t>враховуючи</w:t>
      </w:r>
      <w:r w:rsidRPr="008C4ADC">
        <w:rPr>
          <w:spacing w:val="61"/>
        </w:rPr>
        <w:t xml:space="preserve"> </w:t>
      </w:r>
      <w:r w:rsidRPr="008C4ADC">
        <w:t>при</w:t>
      </w:r>
      <w:r w:rsidRPr="008C4ADC">
        <w:rPr>
          <w:spacing w:val="56"/>
        </w:rPr>
        <w:t xml:space="preserve"> </w:t>
      </w:r>
      <w:r w:rsidRPr="008C4ADC">
        <w:t>цьому,</w:t>
      </w:r>
      <w:r w:rsidRPr="008C4ADC">
        <w:rPr>
          <w:spacing w:val="60"/>
        </w:rPr>
        <w:t xml:space="preserve"> </w:t>
      </w:r>
      <w:r w:rsidRPr="008C4ADC">
        <w:t>що,</w:t>
      </w:r>
      <w:r w:rsidRPr="008C4ADC">
        <w:rPr>
          <w:spacing w:val="61"/>
        </w:rPr>
        <w:t xml:space="preserve"> </w:t>
      </w:r>
      <w:r w:rsidRPr="008C4ADC">
        <w:t>на</w:t>
      </w:r>
      <w:r w:rsidRPr="008C4ADC">
        <w:rPr>
          <w:spacing w:val="57"/>
        </w:rPr>
        <w:t xml:space="preserve"> </w:t>
      </w:r>
      <w:r w:rsidRPr="008C4ADC">
        <w:t>відміну</w:t>
      </w:r>
      <w:r w:rsidRPr="008C4ADC">
        <w:rPr>
          <w:spacing w:val="54"/>
        </w:rPr>
        <w:t xml:space="preserve"> </w:t>
      </w:r>
      <w:r w:rsidRPr="008C4ADC">
        <w:t>від</w:t>
      </w:r>
      <w:r w:rsidRPr="008C4ADC">
        <w:rPr>
          <w:spacing w:val="56"/>
        </w:rPr>
        <w:t xml:space="preserve"> </w:t>
      </w:r>
      <w:r w:rsidRPr="008C4ADC">
        <w:t>ст.</w:t>
      </w:r>
      <w:r w:rsidRPr="008C4ADC">
        <w:rPr>
          <w:spacing w:val="71"/>
        </w:rPr>
        <w:t xml:space="preserve"> </w:t>
      </w:r>
      <w:r w:rsidRPr="008C4ADC">
        <w:rPr>
          <w:spacing w:val="-5"/>
        </w:rPr>
        <w:t>215</w:t>
      </w:r>
      <w:r w:rsidR="00531F5D" w:rsidRPr="008C4ADC">
        <w:t xml:space="preserve"> </w:t>
      </w:r>
      <w:r w:rsidRPr="008C4ADC">
        <w:rPr>
          <w:spacing w:val="-5"/>
        </w:rPr>
        <w:t>КК</w:t>
      </w:r>
      <w:r w:rsidR="00986F9D" w:rsidRPr="008C4ADC">
        <w:rPr>
          <w:spacing w:val="-5"/>
        </w:rPr>
        <w:t xml:space="preserve"> </w:t>
      </w:r>
      <w:r w:rsidRPr="008C4ADC">
        <w:t>України 1960 р., чинне законодавство не містить обмежень щодо мети вчинення цього злочину. Необхідно описати мотиви і мету незаконного заволодіння транспортним засобом.</w:t>
      </w:r>
    </w:p>
    <w:p w14:paraId="24AD2F41" w14:textId="77777777" w:rsidR="00F469CC" w:rsidRPr="008C4ADC" w:rsidRDefault="006160D3" w:rsidP="00DE7D59">
      <w:pPr>
        <w:pStyle w:val="a3"/>
        <w:ind w:left="0" w:firstLine="567"/>
      </w:pPr>
      <w:r w:rsidRPr="008C4ADC">
        <w:t>При висвітленні четвертого питання треба проаналізувати кожну з кваліфікуючих ознак. Характеризуючи повторність, слід посилатися</w:t>
      </w:r>
      <w:r w:rsidRPr="008C4ADC">
        <w:rPr>
          <w:spacing w:val="-7"/>
        </w:rPr>
        <w:t xml:space="preserve"> </w:t>
      </w:r>
      <w:r w:rsidRPr="008C4ADC">
        <w:t>на</w:t>
      </w:r>
      <w:r w:rsidRPr="008C4ADC">
        <w:rPr>
          <w:spacing w:val="-5"/>
        </w:rPr>
        <w:t xml:space="preserve"> </w:t>
      </w:r>
      <w:r w:rsidRPr="008C4ADC">
        <w:t>п.</w:t>
      </w:r>
      <w:r w:rsidRPr="008C4ADC">
        <w:rPr>
          <w:spacing w:val="-3"/>
        </w:rPr>
        <w:t xml:space="preserve"> </w:t>
      </w:r>
      <w:r w:rsidRPr="008C4ADC">
        <w:t>2</w:t>
      </w:r>
      <w:r w:rsidRPr="008C4ADC">
        <w:rPr>
          <w:spacing w:val="-7"/>
        </w:rPr>
        <w:t xml:space="preserve"> </w:t>
      </w:r>
      <w:r w:rsidRPr="008C4ADC">
        <w:t>примітки</w:t>
      </w:r>
      <w:r w:rsidRPr="008C4ADC">
        <w:rPr>
          <w:spacing w:val="-6"/>
        </w:rPr>
        <w:t xml:space="preserve"> </w:t>
      </w:r>
      <w:r w:rsidRPr="008C4ADC">
        <w:t>вищевказаної</w:t>
      </w:r>
      <w:r w:rsidRPr="008C4ADC">
        <w:rPr>
          <w:spacing w:val="-7"/>
        </w:rPr>
        <w:t xml:space="preserve"> </w:t>
      </w:r>
      <w:r w:rsidRPr="008C4ADC">
        <w:t>статті,</w:t>
      </w:r>
      <w:r w:rsidRPr="008C4ADC">
        <w:rPr>
          <w:spacing w:val="-6"/>
        </w:rPr>
        <w:t xml:space="preserve"> </w:t>
      </w:r>
      <w:r w:rsidRPr="008C4ADC">
        <w:t>а</w:t>
      </w:r>
      <w:r w:rsidRPr="008C4ADC">
        <w:rPr>
          <w:spacing w:val="-9"/>
        </w:rPr>
        <w:t xml:space="preserve"> </w:t>
      </w:r>
      <w:r w:rsidRPr="008C4ADC">
        <w:t>також</w:t>
      </w:r>
      <w:r w:rsidRPr="008C4ADC">
        <w:rPr>
          <w:spacing w:val="-2"/>
        </w:rPr>
        <w:t xml:space="preserve"> </w:t>
      </w:r>
      <w:r w:rsidRPr="008C4ADC">
        <w:t>приділити увагу питанню кваліфікації вчиненого за сукупністю кримінальних правопорушень та ситуацій, коли два або більше злочинів можуть бути при певних умовах кваліфіковані за ч. 2 ст.289</w:t>
      </w:r>
      <w:r w:rsidRPr="008C4ADC">
        <w:rPr>
          <w:spacing w:val="40"/>
        </w:rPr>
        <w:t xml:space="preserve"> </w:t>
      </w:r>
      <w:r w:rsidRPr="008C4ADC">
        <w:t>за ознакою повторності. Розкриваючи зміст другої ознаки, радимо звернутися до ст. 27 та 28 КК України. Важливо підкреслити, що співвиконавцями цього злочину є всі члени групи, незалежно від того, хто безпосередньо керував транспортним засобом. При визначенні</w:t>
      </w:r>
      <w:r w:rsidRPr="008C4ADC">
        <w:rPr>
          <w:spacing w:val="-10"/>
        </w:rPr>
        <w:t xml:space="preserve"> </w:t>
      </w:r>
      <w:r w:rsidRPr="008C4ADC">
        <w:t>насильства,</w:t>
      </w:r>
      <w:r w:rsidRPr="008C4ADC">
        <w:rPr>
          <w:spacing w:val="-9"/>
        </w:rPr>
        <w:t xml:space="preserve"> </w:t>
      </w:r>
      <w:r w:rsidRPr="008C4ADC">
        <w:t>яке</w:t>
      </w:r>
      <w:r w:rsidRPr="008C4ADC">
        <w:rPr>
          <w:spacing w:val="-14"/>
        </w:rPr>
        <w:t xml:space="preserve"> </w:t>
      </w:r>
      <w:r w:rsidRPr="008C4ADC">
        <w:t>не</w:t>
      </w:r>
      <w:r w:rsidRPr="008C4ADC">
        <w:rPr>
          <w:spacing w:val="-13"/>
        </w:rPr>
        <w:t xml:space="preserve"> </w:t>
      </w:r>
      <w:r w:rsidRPr="008C4ADC">
        <w:t>є</w:t>
      </w:r>
      <w:r w:rsidRPr="008C4ADC">
        <w:rPr>
          <w:spacing w:val="-11"/>
        </w:rPr>
        <w:t xml:space="preserve"> </w:t>
      </w:r>
      <w:r w:rsidRPr="008C4ADC">
        <w:t>небезпечним</w:t>
      </w:r>
      <w:r w:rsidRPr="008C4ADC">
        <w:rPr>
          <w:spacing w:val="-7"/>
        </w:rPr>
        <w:t xml:space="preserve"> </w:t>
      </w:r>
      <w:r w:rsidRPr="008C4ADC">
        <w:t>для</w:t>
      </w:r>
      <w:r w:rsidRPr="008C4ADC">
        <w:rPr>
          <w:spacing w:val="-12"/>
        </w:rPr>
        <w:t xml:space="preserve"> </w:t>
      </w:r>
      <w:r w:rsidRPr="008C4ADC">
        <w:t>життя</w:t>
      </w:r>
      <w:r w:rsidRPr="008C4ADC">
        <w:rPr>
          <w:spacing w:val="-7"/>
        </w:rPr>
        <w:t xml:space="preserve"> </w:t>
      </w:r>
      <w:r w:rsidRPr="008C4ADC">
        <w:t>або</w:t>
      </w:r>
      <w:r w:rsidRPr="008C4ADC">
        <w:rPr>
          <w:spacing w:val="-12"/>
        </w:rPr>
        <w:t xml:space="preserve"> </w:t>
      </w:r>
      <w:r w:rsidRPr="008C4ADC">
        <w:t>здоров’я потерпілого (ч. 2 статті), або насильства, яке, навпаки, є небезпечним для життя чи здоров’я потерпілого (ч. 3 статті), потрібно використовувати п. 9 та п. 10 постанови Пленуму Верховного</w:t>
      </w:r>
      <w:r w:rsidRPr="008C4ADC">
        <w:rPr>
          <w:spacing w:val="-1"/>
        </w:rPr>
        <w:t xml:space="preserve"> </w:t>
      </w:r>
      <w:r w:rsidRPr="008C4ADC">
        <w:t>Суду</w:t>
      </w:r>
      <w:r w:rsidRPr="008C4ADC">
        <w:rPr>
          <w:spacing w:val="-1"/>
        </w:rPr>
        <w:t xml:space="preserve"> </w:t>
      </w:r>
      <w:r w:rsidRPr="008C4ADC">
        <w:t>України від 25.12.1992</w:t>
      </w:r>
      <w:r w:rsidRPr="008C4ADC">
        <w:rPr>
          <w:spacing w:val="-1"/>
        </w:rPr>
        <w:t xml:space="preserve"> </w:t>
      </w:r>
      <w:r w:rsidRPr="008C4ADC">
        <w:t>р. “Про</w:t>
      </w:r>
      <w:r w:rsidRPr="008C4ADC">
        <w:rPr>
          <w:spacing w:val="-1"/>
        </w:rPr>
        <w:t xml:space="preserve"> </w:t>
      </w:r>
      <w:r w:rsidRPr="008C4ADC">
        <w:t>судову</w:t>
      </w:r>
      <w:r w:rsidRPr="008C4ADC">
        <w:rPr>
          <w:spacing w:val="-1"/>
        </w:rPr>
        <w:t xml:space="preserve"> </w:t>
      </w:r>
      <w:r w:rsidRPr="008C4ADC">
        <w:t>практику</w:t>
      </w:r>
      <w:r w:rsidRPr="008C4ADC">
        <w:rPr>
          <w:spacing w:val="-1"/>
        </w:rPr>
        <w:t xml:space="preserve"> </w:t>
      </w:r>
      <w:r w:rsidRPr="008C4ADC">
        <w:t>в справах про корисливі злочини проти приватної власності”.</w:t>
      </w:r>
    </w:p>
    <w:p w14:paraId="015F2460" w14:textId="77777777" w:rsidR="00F469CC" w:rsidRPr="008C4ADC" w:rsidRDefault="006160D3" w:rsidP="00DE7D59">
      <w:pPr>
        <w:pStyle w:val="a3"/>
        <w:ind w:left="0" w:firstLine="567"/>
      </w:pPr>
      <w:r w:rsidRPr="008C4ADC">
        <w:t>Далі необхідно дати визначення понять “приміщення”, “інше сховище”, а також “проникнення” до них для незаконного заволодіння транспортним засобом.</w:t>
      </w:r>
    </w:p>
    <w:p w14:paraId="3A031D50" w14:textId="77777777" w:rsidR="00F469CC" w:rsidRPr="008C4ADC" w:rsidRDefault="006160D3" w:rsidP="00DE7D59">
      <w:pPr>
        <w:pStyle w:val="a3"/>
        <w:ind w:left="0" w:firstLine="567"/>
      </w:pPr>
      <w:r w:rsidRPr="008C4ADC">
        <w:t>При характеристиці організованої групи рекомендуємо використовувати</w:t>
      </w:r>
      <w:r w:rsidRPr="008C4ADC">
        <w:rPr>
          <w:spacing w:val="-10"/>
        </w:rPr>
        <w:t xml:space="preserve"> </w:t>
      </w:r>
      <w:r w:rsidRPr="008C4ADC">
        <w:t>її</w:t>
      </w:r>
      <w:r w:rsidRPr="008C4ADC">
        <w:rPr>
          <w:spacing w:val="-10"/>
        </w:rPr>
        <w:t xml:space="preserve"> </w:t>
      </w:r>
      <w:r w:rsidRPr="008C4ADC">
        <w:t>визначення,</w:t>
      </w:r>
      <w:r w:rsidRPr="008C4ADC">
        <w:rPr>
          <w:spacing w:val="-9"/>
        </w:rPr>
        <w:t xml:space="preserve"> </w:t>
      </w:r>
      <w:r w:rsidRPr="008C4ADC">
        <w:t>яке</w:t>
      </w:r>
      <w:r w:rsidRPr="008C4ADC">
        <w:rPr>
          <w:spacing w:val="-14"/>
        </w:rPr>
        <w:t xml:space="preserve"> </w:t>
      </w:r>
      <w:r w:rsidRPr="008C4ADC">
        <w:t>наведено</w:t>
      </w:r>
      <w:r w:rsidRPr="008C4ADC">
        <w:rPr>
          <w:spacing w:val="-12"/>
        </w:rPr>
        <w:t xml:space="preserve"> </w:t>
      </w:r>
      <w:r w:rsidRPr="008C4ADC">
        <w:t>в</w:t>
      </w:r>
      <w:r w:rsidRPr="008C4ADC">
        <w:rPr>
          <w:spacing w:val="-6"/>
        </w:rPr>
        <w:t xml:space="preserve"> </w:t>
      </w:r>
      <w:r w:rsidRPr="008C4ADC">
        <w:t>ч.</w:t>
      </w:r>
      <w:r w:rsidRPr="008C4ADC">
        <w:rPr>
          <w:spacing w:val="-3"/>
        </w:rPr>
        <w:t xml:space="preserve"> </w:t>
      </w:r>
      <w:r w:rsidRPr="008C4ADC">
        <w:t>3</w:t>
      </w:r>
      <w:r w:rsidRPr="008C4ADC">
        <w:rPr>
          <w:spacing w:val="-12"/>
        </w:rPr>
        <w:t xml:space="preserve"> </w:t>
      </w:r>
      <w:r w:rsidRPr="008C4ADC">
        <w:t>ст.28</w:t>
      </w:r>
      <w:r w:rsidRPr="008C4ADC">
        <w:rPr>
          <w:spacing w:val="-12"/>
        </w:rPr>
        <w:t xml:space="preserve"> </w:t>
      </w:r>
      <w:r w:rsidRPr="008C4ADC">
        <w:t>КК,</w:t>
      </w:r>
      <w:r w:rsidRPr="008C4ADC">
        <w:rPr>
          <w:spacing w:val="-9"/>
        </w:rPr>
        <w:t xml:space="preserve"> </w:t>
      </w:r>
      <w:r w:rsidRPr="008C4ADC">
        <w:t>а</w:t>
      </w:r>
      <w:r w:rsidRPr="008C4ADC">
        <w:rPr>
          <w:spacing w:val="-9"/>
        </w:rPr>
        <w:t xml:space="preserve"> </w:t>
      </w:r>
      <w:r w:rsidRPr="008C4ADC">
        <w:t>також судову</w:t>
      </w:r>
      <w:r w:rsidRPr="008C4ADC">
        <w:rPr>
          <w:spacing w:val="-12"/>
        </w:rPr>
        <w:t xml:space="preserve"> </w:t>
      </w:r>
      <w:r w:rsidRPr="008C4ADC">
        <w:t>практику.</w:t>
      </w:r>
      <w:r w:rsidRPr="008C4ADC">
        <w:rPr>
          <w:spacing w:val="-8"/>
        </w:rPr>
        <w:t xml:space="preserve"> </w:t>
      </w:r>
      <w:r w:rsidRPr="008C4ADC">
        <w:t>Це</w:t>
      </w:r>
      <w:r w:rsidRPr="008C4ADC">
        <w:rPr>
          <w:spacing w:val="-13"/>
        </w:rPr>
        <w:t xml:space="preserve"> </w:t>
      </w:r>
      <w:r w:rsidRPr="008C4ADC">
        <w:t>має</w:t>
      </w:r>
      <w:r w:rsidRPr="008C4ADC">
        <w:rPr>
          <w:spacing w:val="-9"/>
        </w:rPr>
        <w:t xml:space="preserve"> </w:t>
      </w:r>
      <w:r w:rsidRPr="008C4ADC">
        <w:t>важливе</w:t>
      </w:r>
      <w:r w:rsidRPr="008C4ADC">
        <w:rPr>
          <w:spacing w:val="-13"/>
        </w:rPr>
        <w:t xml:space="preserve"> </w:t>
      </w:r>
      <w:r w:rsidRPr="008C4ADC">
        <w:t>значення,</w:t>
      </w:r>
      <w:r w:rsidRPr="008C4ADC">
        <w:rPr>
          <w:spacing w:val="-8"/>
        </w:rPr>
        <w:t xml:space="preserve"> </w:t>
      </w:r>
      <w:r w:rsidRPr="008C4ADC">
        <w:t>тому</w:t>
      </w:r>
      <w:r w:rsidRPr="008C4ADC">
        <w:rPr>
          <w:spacing w:val="-11"/>
        </w:rPr>
        <w:t xml:space="preserve"> </w:t>
      </w:r>
      <w:r w:rsidRPr="008C4ADC">
        <w:t>що</w:t>
      </w:r>
      <w:r w:rsidRPr="008C4ADC">
        <w:rPr>
          <w:spacing w:val="-6"/>
        </w:rPr>
        <w:t xml:space="preserve"> </w:t>
      </w:r>
      <w:r w:rsidRPr="008C4ADC">
        <w:t>в</w:t>
      </w:r>
      <w:r w:rsidRPr="008C4ADC">
        <w:rPr>
          <w:spacing w:val="-9"/>
        </w:rPr>
        <w:t xml:space="preserve"> </w:t>
      </w:r>
      <w:r w:rsidRPr="008C4ADC">
        <w:t>ч.</w:t>
      </w:r>
      <w:r w:rsidRPr="008C4ADC">
        <w:rPr>
          <w:spacing w:val="-4"/>
        </w:rPr>
        <w:t xml:space="preserve"> </w:t>
      </w:r>
      <w:r w:rsidRPr="008C4ADC">
        <w:t>2</w:t>
      </w:r>
      <w:r w:rsidRPr="008C4ADC">
        <w:rPr>
          <w:spacing w:val="-11"/>
        </w:rPr>
        <w:t xml:space="preserve"> </w:t>
      </w:r>
      <w:r w:rsidRPr="008C4ADC">
        <w:t>ст.289</w:t>
      </w:r>
      <w:r w:rsidRPr="008C4ADC">
        <w:rPr>
          <w:spacing w:val="-14"/>
        </w:rPr>
        <w:t xml:space="preserve"> </w:t>
      </w:r>
      <w:r w:rsidRPr="008C4ADC">
        <w:t>КК передбачено</w:t>
      </w:r>
      <w:r w:rsidRPr="008C4ADC">
        <w:rPr>
          <w:spacing w:val="-8"/>
        </w:rPr>
        <w:t xml:space="preserve"> </w:t>
      </w:r>
      <w:r w:rsidRPr="008C4ADC">
        <w:t>таку</w:t>
      </w:r>
      <w:r w:rsidRPr="008C4ADC">
        <w:rPr>
          <w:spacing w:val="-8"/>
        </w:rPr>
        <w:t xml:space="preserve"> </w:t>
      </w:r>
      <w:r w:rsidRPr="008C4ADC">
        <w:t>ознаку,</w:t>
      </w:r>
      <w:r w:rsidRPr="008C4ADC">
        <w:rPr>
          <w:spacing w:val="-2"/>
        </w:rPr>
        <w:t xml:space="preserve"> </w:t>
      </w:r>
      <w:r w:rsidRPr="008C4ADC">
        <w:t>як</w:t>
      </w:r>
      <w:r w:rsidRPr="008C4ADC">
        <w:rPr>
          <w:spacing w:val="-9"/>
        </w:rPr>
        <w:t xml:space="preserve"> </w:t>
      </w:r>
      <w:r w:rsidRPr="008C4ADC">
        <w:t>“за</w:t>
      </w:r>
      <w:r w:rsidRPr="008C4ADC">
        <w:rPr>
          <w:spacing w:val="-10"/>
        </w:rPr>
        <w:t xml:space="preserve"> </w:t>
      </w:r>
      <w:r w:rsidRPr="008C4ADC">
        <w:t>попередньою</w:t>
      </w:r>
      <w:r w:rsidRPr="008C4ADC">
        <w:rPr>
          <w:spacing w:val="-6"/>
        </w:rPr>
        <w:t xml:space="preserve"> </w:t>
      </w:r>
      <w:r w:rsidRPr="008C4ADC">
        <w:t>змовою групою</w:t>
      </w:r>
      <w:r w:rsidRPr="008C4ADC">
        <w:rPr>
          <w:spacing w:val="-6"/>
        </w:rPr>
        <w:t xml:space="preserve"> </w:t>
      </w:r>
      <w:r w:rsidRPr="008C4ADC">
        <w:t>осіб”. При цьому слід провести відмежування цих ознак.</w:t>
      </w:r>
    </w:p>
    <w:p w14:paraId="248866DF" w14:textId="77777777" w:rsidR="00F469CC" w:rsidRPr="008C4ADC" w:rsidRDefault="006160D3" w:rsidP="00DE7D59">
      <w:pPr>
        <w:pStyle w:val="a3"/>
        <w:ind w:left="0" w:firstLine="567"/>
      </w:pPr>
      <w:r w:rsidRPr="008C4ADC">
        <w:t xml:space="preserve">Висвітлюючи п’яте питання, належить навести приклади </w:t>
      </w:r>
      <w:r w:rsidRPr="008C4ADC">
        <w:lastRenderedPageBreak/>
        <w:t>можливої сукупності незаконного заволодіння транспортним засобом з порушенням правил безпеки руху та експлуатації транспорту (ст. 289 КК), з розкраданням чужого майна або його знищенням чи пошкодженням, а також із кримінальними правопорушеннями проти життя та здоров’я особи. Відмежовуючи це</w:t>
      </w:r>
      <w:r w:rsidRPr="008C4ADC">
        <w:rPr>
          <w:spacing w:val="-11"/>
        </w:rPr>
        <w:t xml:space="preserve"> </w:t>
      </w:r>
      <w:r w:rsidRPr="008C4ADC">
        <w:t>кримінальне</w:t>
      </w:r>
      <w:r w:rsidRPr="008C4ADC">
        <w:rPr>
          <w:spacing w:val="-11"/>
        </w:rPr>
        <w:t xml:space="preserve"> </w:t>
      </w:r>
      <w:r w:rsidRPr="008C4ADC">
        <w:t>правопорушення від</w:t>
      </w:r>
      <w:r w:rsidRPr="008C4ADC">
        <w:rPr>
          <w:spacing w:val="-6"/>
        </w:rPr>
        <w:t xml:space="preserve"> </w:t>
      </w:r>
      <w:r w:rsidRPr="008C4ADC">
        <w:t>суміжних,</w:t>
      </w:r>
      <w:r w:rsidRPr="008C4ADC">
        <w:rPr>
          <w:spacing w:val="-7"/>
        </w:rPr>
        <w:t xml:space="preserve"> </w:t>
      </w:r>
      <w:r w:rsidRPr="008C4ADC">
        <w:t>доцільно</w:t>
      </w:r>
      <w:r w:rsidRPr="008C4ADC">
        <w:rPr>
          <w:spacing w:val="-9"/>
        </w:rPr>
        <w:t xml:space="preserve"> </w:t>
      </w:r>
      <w:r w:rsidRPr="008C4ADC">
        <w:t>починати</w:t>
      </w:r>
      <w:r w:rsidRPr="008C4ADC">
        <w:rPr>
          <w:spacing w:val="-3"/>
        </w:rPr>
        <w:t xml:space="preserve"> </w:t>
      </w:r>
      <w:r w:rsidRPr="008C4ADC">
        <w:t>з кримінальних правопорушень проти власності.</w:t>
      </w:r>
    </w:p>
    <w:p w14:paraId="1FDF5207" w14:textId="77777777" w:rsidR="00F469CC" w:rsidRPr="008C4ADC" w:rsidRDefault="006160D3" w:rsidP="00DE7D59">
      <w:pPr>
        <w:pStyle w:val="a3"/>
        <w:ind w:left="0" w:firstLine="567"/>
      </w:pPr>
      <w:r w:rsidRPr="008C4ADC">
        <w:t>Наприкінці слід дати характеристику умов звільнення від кримінальної відповідальності особи, яка вчинила такий злочин, звернувши увагу на те, що це не є добровільною відмовою від вчинення</w:t>
      </w:r>
      <w:r w:rsidRPr="008C4ADC">
        <w:rPr>
          <w:spacing w:val="-14"/>
        </w:rPr>
        <w:t xml:space="preserve"> </w:t>
      </w:r>
      <w:r w:rsidRPr="008C4ADC">
        <w:t>злочину,</w:t>
      </w:r>
      <w:r w:rsidRPr="008C4ADC">
        <w:rPr>
          <w:spacing w:val="-14"/>
        </w:rPr>
        <w:t xml:space="preserve"> </w:t>
      </w:r>
      <w:r w:rsidRPr="008C4ADC">
        <w:t>яка</w:t>
      </w:r>
      <w:r w:rsidRPr="008C4ADC">
        <w:rPr>
          <w:spacing w:val="-14"/>
        </w:rPr>
        <w:t xml:space="preserve"> </w:t>
      </w:r>
      <w:r w:rsidRPr="008C4ADC">
        <w:t>може</w:t>
      </w:r>
      <w:r w:rsidRPr="008C4ADC">
        <w:rPr>
          <w:spacing w:val="-13"/>
        </w:rPr>
        <w:t xml:space="preserve"> </w:t>
      </w:r>
      <w:r w:rsidRPr="008C4ADC">
        <w:t>мати</w:t>
      </w:r>
      <w:r w:rsidRPr="008C4ADC">
        <w:rPr>
          <w:spacing w:val="-14"/>
        </w:rPr>
        <w:t xml:space="preserve"> </w:t>
      </w:r>
      <w:r w:rsidRPr="008C4ADC">
        <w:t>місце</w:t>
      </w:r>
      <w:r w:rsidRPr="008C4ADC">
        <w:rPr>
          <w:spacing w:val="-14"/>
        </w:rPr>
        <w:t xml:space="preserve"> </w:t>
      </w:r>
      <w:r w:rsidRPr="008C4ADC">
        <w:t>лише</w:t>
      </w:r>
      <w:r w:rsidRPr="008C4ADC">
        <w:rPr>
          <w:spacing w:val="-14"/>
        </w:rPr>
        <w:t xml:space="preserve"> </w:t>
      </w:r>
      <w:r w:rsidRPr="008C4ADC">
        <w:t>на</w:t>
      </w:r>
      <w:r w:rsidRPr="008C4ADC">
        <w:rPr>
          <w:spacing w:val="-13"/>
        </w:rPr>
        <w:t xml:space="preserve"> </w:t>
      </w:r>
      <w:r w:rsidRPr="008C4ADC">
        <w:t>стадії</w:t>
      </w:r>
      <w:r w:rsidRPr="008C4ADC">
        <w:rPr>
          <w:spacing w:val="-14"/>
        </w:rPr>
        <w:t xml:space="preserve"> </w:t>
      </w:r>
      <w:r w:rsidRPr="008C4ADC">
        <w:t>готування</w:t>
      </w:r>
      <w:r w:rsidRPr="008C4ADC">
        <w:rPr>
          <w:spacing w:val="-14"/>
        </w:rPr>
        <w:t xml:space="preserve"> </w:t>
      </w:r>
      <w:r w:rsidRPr="008C4ADC">
        <w:t>або замаху на вчинення злочину.</w:t>
      </w:r>
    </w:p>
    <w:p w14:paraId="555AA84A" w14:textId="77777777" w:rsidR="00F469CC" w:rsidRPr="008C4ADC" w:rsidRDefault="00F469CC" w:rsidP="00DE7D59">
      <w:pPr>
        <w:pStyle w:val="a3"/>
        <w:ind w:left="0" w:firstLine="567"/>
      </w:pPr>
    </w:p>
    <w:p w14:paraId="11F6FF3E" w14:textId="7D1C526E" w:rsidR="00F469CC" w:rsidRPr="008C4ADC" w:rsidRDefault="006160D3" w:rsidP="00986F9D">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4BAAB7A1" w14:textId="77777777" w:rsidR="00F469CC" w:rsidRPr="008C4ADC" w:rsidRDefault="006160D3" w:rsidP="00DE7D59">
      <w:pPr>
        <w:pStyle w:val="a3"/>
        <w:ind w:left="0" w:firstLine="567"/>
      </w:pPr>
      <w:proofErr w:type="spellStart"/>
      <w:r w:rsidRPr="008C4ADC">
        <w:t>Дудоров</w:t>
      </w:r>
      <w:proofErr w:type="spellEnd"/>
      <w:r w:rsidRPr="008C4ADC">
        <w:t xml:space="preserve"> О. О., </w:t>
      </w:r>
      <w:proofErr w:type="spellStart"/>
      <w:r w:rsidRPr="008C4ADC">
        <w:t>Дудорова</w:t>
      </w:r>
      <w:proofErr w:type="spellEnd"/>
      <w:r w:rsidRPr="008C4ADC">
        <w:t xml:space="preserve"> К. Б. Незаконне заволодіння транспортним засобом: проблеми кваліфікації та вдосконалення кримінального закону. </w:t>
      </w:r>
      <w:r w:rsidRPr="008C4ADC">
        <w:rPr>
          <w:i/>
        </w:rPr>
        <w:t xml:space="preserve">Юридичний науковий електронний журнал. </w:t>
      </w:r>
      <w:r w:rsidRPr="008C4ADC">
        <w:t>2020.</w:t>
      </w:r>
      <w:r w:rsidRPr="008C4ADC">
        <w:rPr>
          <w:spacing w:val="-4"/>
        </w:rPr>
        <w:t xml:space="preserve"> </w:t>
      </w:r>
      <w:r w:rsidRPr="008C4ADC">
        <w:t>№</w:t>
      </w:r>
      <w:r w:rsidRPr="008C4ADC">
        <w:rPr>
          <w:spacing w:val="-1"/>
        </w:rPr>
        <w:t xml:space="preserve"> </w:t>
      </w:r>
      <w:r w:rsidRPr="008C4ADC">
        <w:t>2.</w:t>
      </w:r>
      <w:r w:rsidRPr="008C4ADC">
        <w:rPr>
          <w:spacing w:val="-4"/>
        </w:rPr>
        <w:t xml:space="preserve"> </w:t>
      </w:r>
      <w:r w:rsidRPr="008C4ADC">
        <w:t>С.</w:t>
      </w:r>
      <w:r w:rsidRPr="008C4ADC">
        <w:rPr>
          <w:spacing w:val="-4"/>
        </w:rPr>
        <w:t xml:space="preserve"> </w:t>
      </w:r>
      <w:r w:rsidRPr="008C4ADC">
        <w:t>307–315.</w:t>
      </w:r>
      <w:r w:rsidRPr="008C4ADC">
        <w:rPr>
          <w:spacing w:val="-3"/>
        </w:rPr>
        <w:t xml:space="preserve"> </w:t>
      </w:r>
      <w:r w:rsidRPr="008C4ADC">
        <w:t>URL:</w:t>
      </w:r>
      <w:r w:rsidRPr="008C4ADC">
        <w:rPr>
          <w:spacing w:val="-9"/>
        </w:rPr>
        <w:t xml:space="preserve"> </w:t>
      </w:r>
      <w:hyperlink r:id="rId533">
        <w:r w:rsidRPr="008C4ADC">
          <w:rPr>
            <w:color w:val="0000FF"/>
            <w:u w:val="single" w:color="0000FF"/>
          </w:rPr>
          <w:t>http://www.lsej.org.ua/2_2020/82.pdf</w:t>
        </w:r>
        <w:r w:rsidRPr="008C4ADC">
          <w:t>.</w:t>
        </w:r>
      </w:hyperlink>
    </w:p>
    <w:p w14:paraId="6F53679D" w14:textId="77777777" w:rsidR="00F469CC" w:rsidRPr="008C4ADC" w:rsidRDefault="006160D3" w:rsidP="00DE7D59">
      <w:pPr>
        <w:pStyle w:val="a3"/>
        <w:ind w:left="0" w:firstLine="567"/>
      </w:pPr>
      <w:proofErr w:type="spellStart"/>
      <w:r w:rsidRPr="008C4ADC">
        <w:rPr>
          <w:spacing w:val="-2"/>
        </w:rPr>
        <w:t>Дудоров</w:t>
      </w:r>
      <w:proofErr w:type="spellEnd"/>
      <w:r w:rsidRPr="008C4ADC">
        <w:rPr>
          <w:spacing w:val="-11"/>
        </w:rPr>
        <w:t xml:space="preserve"> </w:t>
      </w:r>
      <w:r w:rsidRPr="008C4ADC">
        <w:rPr>
          <w:spacing w:val="-2"/>
        </w:rPr>
        <w:t>О.</w:t>
      </w:r>
      <w:r w:rsidRPr="008C4ADC">
        <w:rPr>
          <w:spacing w:val="-9"/>
        </w:rPr>
        <w:t xml:space="preserve"> </w:t>
      </w:r>
      <w:r w:rsidRPr="008C4ADC">
        <w:rPr>
          <w:spacing w:val="-2"/>
        </w:rPr>
        <w:t>О.,</w:t>
      </w:r>
      <w:r w:rsidRPr="008C4ADC">
        <w:rPr>
          <w:spacing w:val="-9"/>
        </w:rPr>
        <w:t xml:space="preserve"> </w:t>
      </w:r>
      <w:r w:rsidRPr="008C4ADC">
        <w:rPr>
          <w:spacing w:val="-2"/>
        </w:rPr>
        <w:t>Ємельяненко</w:t>
      </w:r>
      <w:r w:rsidRPr="008C4ADC">
        <w:rPr>
          <w:spacing w:val="-12"/>
        </w:rPr>
        <w:t xml:space="preserve"> </w:t>
      </w:r>
      <w:r w:rsidRPr="008C4ADC">
        <w:rPr>
          <w:spacing w:val="-2"/>
        </w:rPr>
        <w:t>В.</w:t>
      </w:r>
      <w:r w:rsidRPr="008C4ADC">
        <w:rPr>
          <w:spacing w:val="-8"/>
        </w:rPr>
        <w:t xml:space="preserve"> </w:t>
      </w:r>
      <w:r w:rsidRPr="008C4ADC">
        <w:rPr>
          <w:spacing w:val="-2"/>
        </w:rPr>
        <w:t>В.,</w:t>
      </w:r>
      <w:r w:rsidRPr="008C4ADC">
        <w:rPr>
          <w:spacing w:val="-9"/>
        </w:rPr>
        <w:t xml:space="preserve"> </w:t>
      </w:r>
      <w:r w:rsidRPr="008C4ADC">
        <w:rPr>
          <w:spacing w:val="-2"/>
        </w:rPr>
        <w:t>Мовчан</w:t>
      </w:r>
      <w:r w:rsidRPr="008C4ADC">
        <w:rPr>
          <w:spacing w:val="-9"/>
        </w:rPr>
        <w:t xml:space="preserve"> </w:t>
      </w:r>
      <w:r w:rsidRPr="008C4ADC">
        <w:rPr>
          <w:spacing w:val="-2"/>
        </w:rPr>
        <w:t>Р.</w:t>
      </w:r>
      <w:r w:rsidRPr="008C4ADC">
        <w:rPr>
          <w:spacing w:val="-9"/>
        </w:rPr>
        <w:t xml:space="preserve"> </w:t>
      </w:r>
      <w:r w:rsidRPr="008C4ADC">
        <w:rPr>
          <w:spacing w:val="-2"/>
        </w:rPr>
        <w:t>О.</w:t>
      </w:r>
      <w:r w:rsidRPr="008C4ADC">
        <w:rPr>
          <w:spacing w:val="-4"/>
        </w:rPr>
        <w:t xml:space="preserve"> </w:t>
      </w:r>
      <w:r w:rsidRPr="008C4ADC">
        <w:rPr>
          <w:spacing w:val="-2"/>
        </w:rPr>
        <w:t xml:space="preserve">Кримінальна </w:t>
      </w:r>
      <w:r w:rsidRPr="008C4ADC">
        <w:t xml:space="preserve">відповідальність за незаконне заволодіння транспортним засобом: аналіз законодавчих новел. </w:t>
      </w:r>
      <w:r w:rsidRPr="008C4ADC">
        <w:rPr>
          <w:i/>
        </w:rPr>
        <w:t>Юридичний науковий електронний журнал.</w:t>
      </w:r>
      <w:r w:rsidRPr="008C4ADC">
        <w:rPr>
          <w:i/>
          <w:spacing w:val="-6"/>
        </w:rPr>
        <w:t xml:space="preserve"> </w:t>
      </w:r>
      <w:r w:rsidRPr="008C4ADC">
        <w:t>2021.</w:t>
      </w:r>
      <w:r w:rsidRPr="008C4ADC">
        <w:rPr>
          <w:spacing w:val="-7"/>
        </w:rPr>
        <w:t xml:space="preserve"> </w:t>
      </w:r>
      <w:r w:rsidRPr="008C4ADC">
        <w:t>№</w:t>
      </w:r>
      <w:r w:rsidRPr="008C4ADC">
        <w:rPr>
          <w:spacing w:val="-8"/>
        </w:rPr>
        <w:t xml:space="preserve"> </w:t>
      </w:r>
      <w:r w:rsidRPr="008C4ADC">
        <w:t>1.</w:t>
      </w:r>
      <w:r w:rsidRPr="008C4ADC">
        <w:rPr>
          <w:spacing w:val="-7"/>
        </w:rPr>
        <w:t xml:space="preserve"> </w:t>
      </w:r>
      <w:r w:rsidRPr="008C4ADC">
        <w:t>С.</w:t>
      </w:r>
      <w:r w:rsidRPr="008C4ADC">
        <w:rPr>
          <w:spacing w:val="-7"/>
        </w:rPr>
        <w:t xml:space="preserve"> </w:t>
      </w:r>
      <w:r w:rsidRPr="008C4ADC">
        <w:t>277–286.</w:t>
      </w:r>
      <w:r w:rsidRPr="008C4ADC">
        <w:rPr>
          <w:spacing w:val="-2"/>
        </w:rPr>
        <w:t xml:space="preserve"> </w:t>
      </w:r>
      <w:r w:rsidRPr="008C4ADC">
        <w:t>URL:</w:t>
      </w:r>
      <w:r w:rsidRPr="008C4ADC">
        <w:rPr>
          <w:spacing w:val="-12"/>
        </w:rPr>
        <w:t xml:space="preserve"> </w:t>
      </w:r>
      <w:hyperlink r:id="rId534">
        <w:r w:rsidRPr="008C4ADC">
          <w:rPr>
            <w:color w:val="0000FF"/>
            <w:u w:val="single" w:color="0000FF"/>
          </w:rPr>
          <w:t>http://lsej.org.ua/1_2021/71.pdf</w:t>
        </w:r>
        <w:r w:rsidRPr="008C4ADC">
          <w:t>.</w:t>
        </w:r>
      </w:hyperlink>
    </w:p>
    <w:p w14:paraId="6DBAE0DA" w14:textId="77777777" w:rsidR="00F469CC" w:rsidRPr="008C4ADC" w:rsidRDefault="006160D3" w:rsidP="00DE7D59">
      <w:pPr>
        <w:pStyle w:val="a3"/>
        <w:ind w:left="0" w:firstLine="567"/>
      </w:pPr>
      <w:hyperlink r:id="rId535">
        <w:r w:rsidRPr="008C4ADC">
          <w:t>Ємельяненко</w:t>
        </w:r>
        <w:r w:rsidRPr="008C4ADC">
          <w:rPr>
            <w:spacing w:val="-13"/>
          </w:rPr>
          <w:t xml:space="preserve"> </w:t>
        </w:r>
        <w:r w:rsidRPr="008C4ADC">
          <w:t>В.</w:t>
        </w:r>
        <w:r w:rsidRPr="008C4ADC">
          <w:rPr>
            <w:spacing w:val="-9"/>
          </w:rPr>
          <w:t xml:space="preserve"> </w:t>
        </w:r>
        <w:r w:rsidRPr="008C4ADC">
          <w:t>В.</w:t>
        </w:r>
      </w:hyperlink>
      <w:r w:rsidRPr="008C4ADC">
        <w:rPr>
          <w:spacing w:val="-6"/>
        </w:rPr>
        <w:t xml:space="preserve"> </w:t>
      </w:r>
      <w:r w:rsidRPr="008C4ADC">
        <w:t>До</w:t>
      </w:r>
      <w:r w:rsidRPr="008C4ADC">
        <w:rPr>
          <w:spacing w:val="-14"/>
        </w:rPr>
        <w:t xml:space="preserve"> </w:t>
      </w:r>
      <w:r w:rsidRPr="008C4ADC">
        <w:t>питання</w:t>
      </w:r>
      <w:r w:rsidRPr="008C4ADC">
        <w:rPr>
          <w:spacing w:val="-11"/>
        </w:rPr>
        <w:t xml:space="preserve"> </w:t>
      </w:r>
      <w:r w:rsidRPr="008C4ADC">
        <w:t>щодо</w:t>
      </w:r>
      <w:r w:rsidRPr="008C4ADC">
        <w:rPr>
          <w:spacing w:val="-14"/>
        </w:rPr>
        <w:t xml:space="preserve"> </w:t>
      </w:r>
      <w:r w:rsidRPr="008C4ADC">
        <w:t>визнання</w:t>
      </w:r>
      <w:r w:rsidRPr="008C4ADC">
        <w:rPr>
          <w:spacing w:val="-11"/>
        </w:rPr>
        <w:t xml:space="preserve"> </w:t>
      </w:r>
      <w:r w:rsidRPr="008C4ADC">
        <w:t>членів</w:t>
      </w:r>
      <w:r w:rsidRPr="008C4ADC">
        <w:rPr>
          <w:spacing w:val="-10"/>
        </w:rPr>
        <w:t xml:space="preserve"> </w:t>
      </w:r>
      <w:r w:rsidRPr="008C4ADC">
        <w:t>сім’ї</w:t>
      </w:r>
      <w:r w:rsidRPr="008C4ADC">
        <w:rPr>
          <w:spacing w:val="-14"/>
        </w:rPr>
        <w:t xml:space="preserve"> </w:t>
      </w:r>
      <w:r w:rsidRPr="008C4ADC">
        <w:t xml:space="preserve">та близьких родичів власника чи користувача транспортного засобу суб’єктами злочину, передбаченого ст. 289 КК України. </w:t>
      </w:r>
      <w:r w:rsidRPr="008C4ADC">
        <w:rPr>
          <w:i/>
        </w:rPr>
        <w:t xml:space="preserve">Актуальні проблеми держави і права </w:t>
      </w:r>
      <w:r w:rsidRPr="008C4ADC">
        <w:t xml:space="preserve">: </w:t>
      </w:r>
      <w:proofErr w:type="spellStart"/>
      <w:r w:rsidRPr="008C4ADC">
        <w:t>зб</w:t>
      </w:r>
      <w:proofErr w:type="spellEnd"/>
      <w:r w:rsidRPr="008C4ADC">
        <w:t xml:space="preserve">. наук. пр. Одеса: </w:t>
      </w:r>
      <w:proofErr w:type="spellStart"/>
      <w:r w:rsidRPr="008C4ADC">
        <w:t>Юрид</w:t>
      </w:r>
      <w:proofErr w:type="spellEnd"/>
      <w:r w:rsidRPr="008C4ADC">
        <w:t xml:space="preserve">. літ., 2010. </w:t>
      </w:r>
      <w:proofErr w:type="spellStart"/>
      <w:r w:rsidRPr="008C4ADC">
        <w:t>Вип</w:t>
      </w:r>
      <w:proofErr w:type="spellEnd"/>
      <w:r w:rsidRPr="008C4ADC">
        <w:t>. 55. С. 357–360.</w:t>
      </w:r>
    </w:p>
    <w:p w14:paraId="3550FDE9" w14:textId="77777777" w:rsidR="00F469CC" w:rsidRPr="008C4ADC" w:rsidRDefault="006160D3" w:rsidP="00DE7D59">
      <w:pPr>
        <w:pStyle w:val="a3"/>
        <w:ind w:left="0" w:firstLine="567"/>
      </w:pPr>
      <w:r w:rsidRPr="008C4ADC">
        <w:t xml:space="preserve">Ємельяненко В. В. Кримінальна відповідальність за </w:t>
      </w:r>
      <w:r w:rsidRPr="008C4ADC">
        <w:rPr>
          <w:spacing w:val="-2"/>
        </w:rPr>
        <w:t>незаконне</w:t>
      </w:r>
      <w:r w:rsidRPr="008C4ADC">
        <w:rPr>
          <w:spacing w:val="-12"/>
        </w:rPr>
        <w:t xml:space="preserve"> </w:t>
      </w:r>
      <w:r w:rsidRPr="008C4ADC">
        <w:rPr>
          <w:spacing w:val="-2"/>
        </w:rPr>
        <w:t>заволодіння</w:t>
      </w:r>
      <w:r w:rsidRPr="008C4ADC">
        <w:rPr>
          <w:spacing w:val="-12"/>
        </w:rPr>
        <w:t xml:space="preserve"> </w:t>
      </w:r>
      <w:r w:rsidRPr="008C4ADC">
        <w:rPr>
          <w:spacing w:val="-2"/>
        </w:rPr>
        <w:t>транспортним</w:t>
      </w:r>
      <w:r w:rsidRPr="008C4ADC">
        <w:rPr>
          <w:spacing w:val="-12"/>
        </w:rPr>
        <w:t xml:space="preserve"> </w:t>
      </w:r>
      <w:r w:rsidRPr="008C4ADC">
        <w:rPr>
          <w:spacing w:val="-2"/>
        </w:rPr>
        <w:t>засобом</w:t>
      </w:r>
      <w:r w:rsidRPr="008C4ADC">
        <w:rPr>
          <w:spacing w:val="-4"/>
        </w:rPr>
        <w:t xml:space="preserve"> </w:t>
      </w:r>
      <w:r w:rsidRPr="008C4ADC">
        <w:rPr>
          <w:spacing w:val="-2"/>
        </w:rPr>
        <w:t>:</w:t>
      </w:r>
      <w:r w:rsidRPr="008C4ADC">
        <w:rPr>
          <w:spacing w:val="-12"/>
        </w:rPr>
        <w:t xml:space="preserve"> </w:t>
      </w:r>
      <w:proofErr w:type="spellStart"/>
      <w:r w:rsidRPr="008C4ADC">
        <w:rPr>
          <w:spacing w:val="-2"/>
        </w:rPr>
        <w:t>автореф</w:t>
      </w:r>
      <w:proofErr w:type="spellEnd"/>
      <w:r w:rsidRPr="008C4ADC">
        <w:rPr>
          <w:spacing w:val="-2"/>
        </w:rPr>
        <w:t>.</w:t>
      </w:r>
      <w:r w:rsidRPr="008C4ADC">
        <w:rPr>
          <w:spacing w:val="-9"/>
        </w:rPr>
        <w:t xml:space="preserve"> </w:t>
      </w:r>
      <w:proofErr w:type="spellStart"/>
      <w:r w:rsidRPr="008C4ADC">
        <w:rPr>
          <w:spacing w:val="-2"/>
        </w:rPr>
        <w:t>дис</w:t>
      </w:r>
      <w:proofErr w:type="spellEnd"/>
      <w:r w:rsidRPr="008C4ADC">
        <w:rPr>
          <w:spacing w:val="-2"/>
        </w:rPr>
        <w:t>.</w:t>
      </w:r>
      <w:r w:rsidRPr="008C4ADC">
        <w:rPr>
          <w:spacing w:val="-10"/>
        </w:rPr>
        <w:t xml:space="preserve"> </w:t>
      </w:r>
      <w:r w:rsidRPr="008C4ADC">
        <w:rPr>
          <w:spacing w:val="-2"/>
        </w:rPr>
        <w:t>…</w:t>
      </w:r>
      <w:r w:rsidRPr="008C4ADC">
        <w:rPr>
          <w:spacing w:val="-12"/>
        </w:rPr>
        <w:t xml:space="preserve"> </w:t>
      </w:r>
      <w:proofErr w:type="spellStart"/>
      <w:r w:rsidRPr="008C4ADC">
        <w:rPr>
          <w:spacing w:val="-2"/>
        </w:rPr>
        <w:t>канд</w:t>
      </w:r>
      <w:proofErr w:type="spellEnd"/>
      <w:r w:rsidRPr="008C4ADC">
        <w:rPr>
          <w:spacing w:val="-2"/>
        </w:rPr>
        <w:t xml:space="preserve">. </w:t>
      </w:r>
      <w:proofErr w:type="spellStart"/>
      <w:r w:rsidRPr="008C4ADC">
        <w:t>юрид</w:t>
      </w:r>
      <w:proofErr w:type="spellEnd"/>
      <w:r w:rsidRPr="008C4ADC">
        <w:t>. наук : 12.00.08. Харків, 2009. 20 с.</w:t>
      </w:r>
    </w:p>
    <w:p w14:paraId="4D0F4892" w14:textId="77777777" w:rsidR="00F469CC" w:rsidRPr="008C4ADC" w:rsidRDefault="006160D3" w:rsidP="00DE7D59">
      <w:pPr>
        <w:pStyle w:val="a3"/>
        <w:ind w:left="0" w:firstLine="567"/>
      </w:pPr>
      <w:r w:rsidRPr="008C4ADC">
        <w:t>Іванов</w:t>
      </w:r>
      <w:r w:rsidRPr="008C4ADC">
        <w:rPr>
          <w:spacing w:val="-9"/>
        </w:rPr>
        <w:t xml:space="preserve"> </w:t>
      </w:r>
      <w:r w:rsidRPr="008C4ADC">
        <w:t>Ю.</w:t>
      </w:r>
      <w:r w:rsidRPr="008C4ADC">
        <w:rPr>
          <w:spacing w:val="-7"/>
        </w:rPr>
        <w:t xml:space="preserve"> </w:t>
      </w:r>
      <w:r w:rsidRPr="008C4ADC">
        <w:t>Ф.</w:t>
      </w:r>
      <w:r w:rsidRPr="008C4ADC">
        <w:rPr>
          <w:spacing w:val="-7"/>
        </w:rPr>
        <w:t xml:space="preserve"> </w:t>
      </w:r>
      <w:r w:rsidRPr="008C4ADC">
        <w:t>Незаконне</w:t>
      </w:r>
      <w:r w:rsidRPr="008C4ADC">
        <w:rPr>
          <w:spacing w:val="-14"/>
        </w:rPr>
        <w:t xml:space="preserve"> </w:t>
      </w:r>
      <w:r w:rsidRPr="008C4ADC">
        <w:t>заволодіння</w:t>
      </w:r>
      <w:r w:rsidRPr="008C4ADC">
        <w:rPr>
          <w:spacing w:val="-9"/>
        </w:rPr>
        <w:t xml:space="preserve"> </w:t>
      </w:r>
      <w:r w:rsidRPr="008C4ADC">
        <w:t>транспортним</w:t>
      </w:r>
      <w:r w:rsidRPr="008C4ADC">
        <w:rPr>
          <w:spacing w:val="-6"/>
        </w:rPr>
        <w:t xml:space="preserve"> </w:t>
      </w:r>
      <w:r w:rsidRPr="008C4ADC">
        <w:t xml:space="preserve">засобом: кримінально-правовий та кримінологічний аспекти : </w:t>
      </w:r>
      <w:proofErr w:type="spellStart"/>
      <w:r w:rsidRPr="008C4ADC">
        <w:t>практ</w:t>
      </w:r>
      <w:proofErr w:type="spellEnd"/>
      <w:r w:rsidRPr="008C4ADC">
        <w:t>. посібник. Київ : Вид. ПАЛИВОДА А. В., 2008. 108 с.</w:t>
      </w:r>
    </w:p>
    <w:p w14:paraId="31375415" w14:textId="77777777" w:rsidR="00986F9D" w:rsidRPr="008C4ADC" w:rsidRDefault="006160D3" w:rsidP="00986F9D">
      <w:pPr>
        <w:tabs>
          <w:tab w:val="left" w:pos="908"/>
          <w:tab w:val="left" w:pos="1383"/>
          <w:tab w:val="left" w:pos="1817"/>
          <w:tab w:val="left" w:pos="2983"/>
          <w:tab w:val="left" w:pos="4331"/>
        </w:tabs>
        <w:ind w:firstLine="567"/>
        <w:jc w:val="both"/>
      </w:pPr>
      <w:r w:rsidRPr="008C4ADC">
        <w:t>Козак</w:t>
      </w:r>
      <w:r w:rsidRPr="008C4ADC">
        <w:rPr>
          <w:spacing w:val="40"/>
        </w:rPr>
        <w:t xml:space="preserve"> </w:t>
      </w:r>
      <w:r w:rsidRPr="008C4ADC">
        <w:t>В.</w:t>
      </w:r>
      <w:r w:rsidRPr="008C4ADC">
        <w:rPr>
          <w:spacing w:val="40"/>
        </w:rPr>
        <w:t xml:space="preserve"> </w:t>
      </w:r>
      <w:r w:rsidRPr="008C4ADC">
        <w:t>М.</w:t>
      </w:r>
      <w:r w:rsidRPr="008C4ADC">
        <w:rPr>
          <w:spacing w:val="40"/>
        </w:rPr>
        <w:t xml:space="preserve"> </w:t>
      </w:r>
      <w:r w:rsidRPr="008C4ADC">
        <w:t>Кримінальна</w:t>
      </w:r>
      <w:r w:rsidRPr="008C4ADC">
        <w:rPr>
          <w:spacing w:val="40"/>
        </w:rPr>
        <w:t xml:space="preserve"> </w:t>
      </w:r>
      <w:r w:rsidRPr="008C4ADC">
        <w:t>відповідальність</w:t>
      </w:r>
      <w:r w:rsidRPr="008C4ADC">
        <w:rPr>
          <w:spacing w:val="40"/>
        </w:rPr>
        <w:t xml:space="preserve"> </w:t>
      </w:r>
      <w:r w:rsidRPr="008C4ADC">
        <w:t>за</w:t>
      </w:r>
      <w:r w:rsidRPr="008C4ADC">
        <w:rPr>
          <w:spacing w:val="40"/>
        </w:rPr>
        <w:t xml:space="preserve"> </w:t>
      </w:r>
      <w:r w:rsidRPr="008C4ADC">
        <w:t>незаконний обіг</w:t>
      </w:r>
      <w:r w:rsidRPr="008C4ADC">
        <w:rPr>
          <w:spacing w:val="-2"/>
        </w:rPr>
        <w:t xml:space="preserve"> </w:t>
      </w:r>
      <w:r w:rsidRPr="008C4ADC">
        <w:t>транспортних</w:t>
      </w:r>
      <w:r w:rsidRPr="008C4ADC">
        <w:rPr>
          <w:spacing w:val="-7"/>
        </w:rPr>
        <w:t xml:space="preserve"> </w:t>
      </w:r>
      <w:r w:rsidRPr="008C4ADC">
        <w:t>засобів</w:t>
      </w:r>
      <w:r w:rsidRPr="008C4ADC">
        <w:rPr>
          <w:spacing w:val="-1"/>
        </w:rPr>
        <w:t xml:space="preserve"> </w:t>
      </w:r>
      <w:r w:rsidRPr="008C4ADC">
        <w:t>:</w:t>
      </w:r>
      <w:r w:rsidRPr="008C4ADC">
        <w:rPr>
          <w:spacing w:val="-6"/>
        </w:rPr>
        <w:t xml:space="preserve"> </w:t>
      </w:r>
      <w:r w:rsidRPr="008C4ADC">
        <w:t>монографія. Харків</w:t>
      </w:r>
      <w:r w:rsidRPr="008C4ADC">
        <w:rPr>
          <w:spacing w:val="-1"/>
        </w:rPr>
        <w:t xml:space="preserve"> </w:t>
      </w:r>
      <w:r w:rsidRPr="008C4ADC">
        <w:t>:</w:t>
      </w:r>
      <w:r w:rsidRPr="008C4ADC">
        <w:rPr>
          <w:spacing w:val="-6"/>
        </w:rPr>
        <w:t xml:space="preserve"> </w:t>
      </w:r>
      <w:r w:rsidRPr="008C4ADC">
        <w:t>Право, 2022.</w:t>
      </w:r>
      <w:r w:rsidRPr="008C4ADC">
        <w:rPr>
          <w:spacing w:val="-5"/>
        </w:rPr>
        <w:t xml:space="preserve"> </w:t>
      </w:r>
      <w:r w:rsidRPr="008C4ADC">
        <w:t>208</w:t>
      </w:r>
      <w:r w:rsidRPr="008C4ADC">
        <w:rPr>
          <w:spacing w:val="-2"/>
        </w:rPr>
        <w:t xml:space="preserve"> </w:t>
      </w:r>
      <w:r w:rsidRPr="008C4ADC">
        <w:t>с.</w:t>
      </w:r>
    </w:p>
    <w:p w14:paraId="20AF167B" w14:textId="2EC0B047" w:rsidR="00F469CC" w:rsidRPr="008C4ADC" w:rsidRDefault="006160D3" w:rsidP="00986F9D">
      <w:pPr>
        <w:tabs>
          <w:tab w:val="left" w:pos="908"/>
          <w:tab w:val="left" w:pos="1383"/>
          <w:tab w:val="left" w:pos="1817"/>
          <w:tab w:val="left" w:pos="2983"/>
          <w:tab w:val="left" w:pos="4331"/>
        </w:tabs>
        <w:ind w:firstLine="567"/>
        <w:jc w:val="both"/>
      </w:pPr>
      <w:hyperlink r:id="rId536">
        <w:proofErr w:type="spellStart"/>
        <w:r w:rsidRPr="008C4ADC">
          <w:rPr>
            <w:spacing w:val="-2"/>
          </w:rPr>
          <w:t>Свірін</w:t>
        </w:r>
        <w:proofErr w:type="spellEnd"/>
        <w:r w:rsidR="00531F5D" w:rsidRPr="008C4ADC">
          <w:t xml:space="preserve"> </w:t>
        </w:r>
        <w:r w:rsidRPr="008C4ADC">
          <w:rPr>
            <w:spacing w:val="-6"/>
          </w:rPr>
          <w:t>М.</w:t>
        </w:r>
        <w:r w:rsidR="00531F5D" w:rsidRPr="008C4ADC">
          <w:t xml:space="preserve"> </w:t>
        </w:r>
        <w:r w:rsidRPr="008C4ADC">
          <w:rPr>
            <w:spacing w:val="-6"/>
          </w:rPr>
          <w:t>О.</w:t>
        </w:r>
      </w:hyperlink>
      <w:r w:rsidR="00531F5D" w:rsidRPr="008C4ADC">
        <w:t xml:space="preserve"> </w:t>
      </w:r>
      <w:r w:rsidRPr="008C4ADC">
        <w:rPr>
          <w:spacing w:val="-2"/>
        </w:rPr>
        <w:t>Незаконні</w:t>
      </w:r>
      <w:r w:rsidR="00531F5D" w:rsidRPr="008C4ADC">
        <w:t xml:space="preserve"> </w:t>
      </w:r>
      <w:r w:rsidRPr="008C4ADC">
        <w:rPr>
          <w:spacing w:val="-2"/>
        </w:rPr>
        <w:t>заволодіння</w:t>
      </w:r>
      <w:r w:rsidR="00531F5D" w:rsidRPr="008C4ADC">
        <w:t xml:space="preserve"> </w:t>
      </w:r>
      <w:r w:rsidRPr="008C4ADC">
        <w:rPr>
          <w:spacing w:val="-2"/>
        </w:rPr>
        <w:t xml:space="preserve">транспортними </w:t>
      </w:r>
      <w:r w:rsidRPr="008C4ADC">
        <w:t xml:space="preserve">засобами у кримінальному законодавстві України. </w:t>
      </w:r>
      <w:r w:rsidRPr="008C4ADC">
        <w:rPr>
          <w:i/>
        </w:rPr>
        <w:t>Науковий вісник Національної</w:t>
      </w:r>
      <w:r w:rsidRPr="008C4ADC">
        <w:rPr>
          <w:i/>
          <w:spacing w:val="-2"/>
        </w:rPr>
        <w:t xml:space="preserve"> </w:t>
      </w:r>
      <w:r w:rsidRPr="008C4ADC">
        <w:rPr>
          <w:i/>
        </w:rPr>
        <w:t>академії внутрішніх</w:t>
      </w:r>
      <w:r w:rsidRPr="008C4ADC">
        <w:rPr>
          <w:i/>
          <w:spacing w:val="-3"/>
        </w:rPr>
        <w:t xml:space="preserve"> </w:t>
      </w:r>
      <w:r w:rsidRPr="008C4ADC">
        <w:rPr>
          <w:i/>
        </w:rPr>
        <w:t>справ</w:t>
      </w:r>
      <w:r w:rsidRPr="008C4ADC">
        <w:rPr>
          <w:i/>
          <w:spacing w:val="-2"/>
        </w:rPr>
        <w:t xml:space="preserve"> </w:t>
      </w:r>
      <w:r w:rsidRPr="008C4ADC">
        <w:rPr>
          <w:i/>
        </w:rPr>
        <w:t>України.</w:t>
      </w:r>
      <w:r w:rsidRPr="008C4ADC">
        <w:rPr>
          <w:i/>
          <w:spacing w:val="6"/>
        </w:rPr>
        <w:t xml:space="preserve"> </w:t>
      </w:r>
      <w:r w:rsidRPr="008C4ADC">
        <w:t>2001. №</w:t>
      </w:r>
      <w:r w:rsidRPr="008C4ADC">
        <w:rPr>
          <w:spacing w:val="-1"/>
        </w:rPr>
        <w:t xml:space="preserve"> </w:t>
      </w:r>
      <w:r w:rsidRPr="008C4ADC">
        <w:t>4</w:t>
      </w:r>
      <w:r w:rsidRPr="008C4ADC">
        <w:rPr>
          <w:spacing w:val="-6"/>
        </w:rPr>
        <w:t xml:space="preserve"> </w:t>
      </w:r>
      <w:r w:rsidRPr="008C4ADC">
        <w:t>С.</w:t>
      </w:r>
      <w:r w:rsidRPr="008C4ADC">
        <w:rPr>
          <w:spacing w:val="1"/>
        </w:rPr>
        <w:t xml:space="preserve"> </w:t>
      </w:r>
      <w:r w:rsidRPr="008C4ADC">
        <w:rPr>
          <w:spacing w:val="-4"/>
        </w:rPr>
        <w:t>206–212.</w:t>
      </w:r>
    </w:p>
    <w:p w14:paraId="77FE2999" w14:textId="77777777" w:rsidR="00F469CC" w:rsidRPr="008C4ADC" w:rsidRDefault="006160D3" w:rsidP="00DE7D59">
      <w:pPr>
        <w:ind w:firstLine="567"/>
        <w:jc w:val="both"/>
      </w:pPr>
      <w:hyperlink r:id="rId537">
        <w:r w:rsidRPr="008C4ADC">
          <w:t>Шкода С. А.</w:t>
        </w:r>
      </w:hyperlink>
      <w:r w:rsidRPr="008C4ADC">
        <w:t xml:space="preserve"> Об’єктивні та суб’єктивні ознаки заволодіння транспортним засобом. </w:t>
      </w:r>
      <w:r w:rsidRPr="008C4ADC">
        <w:rPr>
          <w:i/>
        </w:rPr>
        <w:t xml:space="preserve">Актуальні проблеми розкриття та розслідування злочинів у сучасних умовах </w:t>
      </w:r>
      <w:r w:rsidRPr="008C4ADC">
        <w:t>: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w:t>
      </w:r>
      <w:r w:rsidRPr="008C4ADC">
        <w:lastRenderedPageBreak/>
        <w:t xml:space="preserve">(м. Запоріжжя, 5 </w:t>
      </w:r>
      <w:proofErr w:type="spellStart"/>
      <w:r w:rsidRPr="008C4ADC">
        <w:t>листоп</w:t>
      </w:r>
      <w:proofErr w:type="spellEnd"/>
      <w:r w:rsidRPr="008C4ADC">
        <w:t xml:space="preserve">. 2010 р.). Запоріжжя : </w:t>
      </w:r>
      <w:proofErr w:type="spellStart"/>
      <w:r w:rsidRPr="008C4ADC">
        <w:t>Юрид</w:t>
      </w:r>
      <w:proofErr w:type="spellEnd"/>
      <w:r w:rsidRPr="008C4ADC">
        <w:t>. ін-т ДДУВС, 2010. Ч. 2. С. 180–182.</w:t>
      </w:r>
    </w:p>
    <w:p w14:paraId="6C8EC645" w14:textId="77777777" w:rsidR="00F469CC" w:rsidRPr="008C4ADC" w:rsidRDefault="006160D3" w:rsidP="00DE7D59">
      <w:pPr>
        <w:pStyle w:val="a3"/>
        <w:ind w:left="0" w:firstLine="567"/>
      </w:pPr>
      <w:proofErr w:type="spellStart"/>
      <w:r w:rsidRPr="008C4ADC">
        <w:t>Щупаківський</w:t>
      </w:r>
      <w:proofErr w:type="spellEnd"/>
      <w:r w:rsidRPr="008C4ADC">
        <w:t xml:space="preserve"> Р. В. Кримінальна відповідальність за незаконне заволодіння чужим транспортним засобом : монографія. Київ : </w:t>
      </w:r>
      <w:proofErr w:type="spellStart"/>
      <w:r w:rsidRPr="008C4ADC">
        <w:t>Атіка</w:t>
      </w:r>
      <w:proofErr w:type="spellEnd"/>
      <w:r w:rsidRPr="008C4ADC">
        <w:t>, 2007. 160 с.</w:t>
      </w:r>
    </w:p>
    <w:p w14:paraId="785D2E5A" w14:textId="77777777" w:rsidR="00986F9D" w:rsidRPr="008C4ADC" w:rsidRDefault="00986F9D" w:rsidP="00DE7D59">
      <w:pPr>
        <w:pStyle w:val="a3"/>
        <w:ind w:left="0" w:firstLine="567"/>
      </w:pPr>
    </w:p>
    <w:p w14:paraId="58172CC1" w14:textId="1D749695" w:rsidR="00986F9D" w:rsidRPr="008C4ADC" w:rsidRDefault="006160D3" w:rsidP="00986F9D">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0A89EF8A" w14:textId="414F62C3" w:rsidR="00F469CC" w:rsidRPr="008C4ADC" w:rsidRDefault="006160D3" w:rsidP="00986F9D">
      <w:pPr>
        <w:pStyle w:val="a3"/>
        <w:ind w:left="0" w:firstLine="567"/>
      </w:pPr>
      <w:hyperlink r:id="rId538">
        <w:r w:rsidRPr="008C4ADC">
          <w:t>Андрющенко</w:t>
        </w:r>
        <w:r w:rsidRPr="008C4ADC">
          <w:rPr>
            <w:spacing w:val="60"/>
          </w:rPr>
          <w:t xml:space="preserve"> </w:t>
        </w:r>
        <w:r w:rsidRPr="008C4ADC">
          <w:t>І.</w:t>
        </w:r>
        <w:r w:rsidRPr="008C4ADC">
          <w:rPr>
            <w:spacing w:val="64"/>
          </w:rPr>
          <w:t xml:space="preserve"> </w:t>
        </w:r>
        <w:r w:rsidRPr="008C4ADC">
          <w:t>М.</w:t>
        </w:r>
      </w:hyperlink>
      <w:r w:rsidRPr="008C4ADC">
        <w:rPr>
          <w:spacing w:val="60"/>
        </w:rPr>
        <w:t xml:space="preserve"> </w:t>
      </w:r>
      <w:r w:rsidRPr="008C4ADC">
        <w:t>Незаконне</w:t>
      </w:r>
      <w:r w:rsidRPr="008C4ADC">
        <w:rPr>
          <w:spacing w:val="58"/>
        </w:rPr>
        <w:t xml:space="preserve"> </w:t>
      </w:r>
      <w:r w:rsidRPr="008C4ADC">
        <w:t>заволодіння</w:t>
      </w:r>
      <w:r w:rsidRPr="008C4ADC">
        <w:rPr>
          <w:spacing w:val="64"/>
        </w:rPr>
        <w:t xml:space="preserve"> </w:t>
      </w:r>
      <w:r w:rsidRPr="008C4ADC">
        <w:rPr>
          <w:spacing w:val="-2"/>
        </w:rPr>
        <w:t>транспортним</w:t>
      </w:r>
      <w:r w:rsidR="00986F9D" w:rsidRPr="008C4ADC">
        <w:rPr>
          <w:spacing w:val="-2"/>
        </w:rPr>
        <w:t xml:space="preserve"> </w:t>
      </w:r>
      <w:r w:rsidRPr="008C4ADC">
        <w:t>засобом:</w:t>
      </w:r>
      <w:r w:rsidRPr="008C4ADC">
        <w:rPr>
          <w:spacing w:val="26"/>
        </w:rPr>
        <w:t xml:space="preserve"> </w:t>
      </w:r>
      <w:r w:rsidRPr="008C4ADC">
        <w:t>злочин</w:t>
      </w:r>
      <w:r w:rsidRPr="008C4ADC">
        <w:rPr>
          <w:spacing w:val="32"/>
        </w:rPr>
        <w:t xml:space="preserve"> </w:t>
      </w:r>
      <w:r w:rsidRPr="008C4ADC">
        <w:t>проти</w:t>
      </w:r>
      <w:r w:rsidRPr="008C4ADC">
        <w:rPr>
          <w:spacing w:val="33"/>
        </w:rPr>
        <w:t xml:space="preserve"> </w:t>
      </w:r>
      <w:r w:rsidRPr="008C4ADC">
        <w:t>транспортної</w:t>
      </w:r>
      <w:r w:rsidRPr="008C4ADC">
        <w:rPr>
          <w:spacing w:val="28"/>
        </w:rPr>
        <w:t xml:space="preserve"> </w:t>
      </w:r>
      <w:r w:rsidRPr="008C4ADC">
        <w:t>безпеки</w:t>
      </w:r>
      <w:r w:rsidRPr="008C4ADC">
        <w:rPr>
          <w:spacing w:val="34"/>
        </w:rPr>
        <w:t xml:space="preserve"> </w:t>
      </w:r>
      <w:r w:rsidRPr="008C4ADC">
        <w:t>чи</w:t>
      </w:r>
      <w:r w:rsidRPr="008C4ADC">
        <w:rPr>
          <w:spacing w:val="32"/>
        </w:rPr>
        <w:t xml:space="preserve"> </w:t>
      </w:r>
      <w:r w:rsidRPr="008C4ADC">
        <w:t>проти</w:t>
      </w:r>
      <w:r w:rsidRPr="008C4ADC">
        <w:rPr>
          <w:spacing w:val="32"/>
        </w:rPr>
        <w:t xml:space="preserve"> </w:t>
      </w:r>
      <w:r w:rsidRPr="008C4ADC">
        <w:rPr>
          <w:spacing w:val="-2"/>
        </w:rPr>
        <w:t>власності?</w:t>
      </w:r>
      <w:r w:rsidR="00986F9D" w:rsidRPr="008C4ADC">
        <w:rPr>
          <w:spacing w:val="-2"/>
        </w:rPr>
        <w:t xml:space="preserve"> </w:t>
      </w:r>
      <w:r w:rsidRPr="008C4ADC">
        <w:rPr>
          <w:i/>
        </w:rPr>
        <w:t>Вісник</w:t>
      </w:r>
      <w:r w:rsidRPr="008C4ADC">
        <w:rPr>
          <w:i/>
          <w:spacing w:val="40"/>
        </w:rPr>
        <w:t xml:space="preserve"> </w:t>
      </w:r>
      <w:r w:rsidRPr="008C4ADC">
        <w:rPr>
          <w:i/>
        </w:rPr>
        <w:t>кримінологічної</w:t>
      </w:r>
      <w:r w:rsidRPr="008C4ADC">
        <w:rPr>
          <w:i/>
          <w:spacing w:val="40"/>
        </w:rPr>
        <w:t xml:space="preserve"> </w:t>
      </w:r>
      <w:r w:rsidRPr="008C4ADC">
        <w:rPr>
          <w:i/>
        </w:rPr>
        <w:t>асоціації</w:t>
      </w:r>
      <w:r w:rsidRPr="008C4ADC">
        <w:rPr>
          <w:i/>
          <w:spacing w:val="40"/>
        </w:rPr>
        <w:t xml:space="preserve"> </w:t>
      </w:r>
      <w:r w:rsidRPr="008C4ADC">
        <w:rPr>
          <w:i/>
        </w:rPr>
        <w:t>України.</w:t>
      </w:r>
      <w:r w:rsidRPr="008C4ADC">
        <w:rPr>
          <w:i/>
          <w:spacing w:val="40"/>
        </w:rPr>
        <w:t xml:space="preserve"> </w:t>
      </w:r>
      <w:r w:rsidRPr="008C4ADC">
        <w:t>Харків:</w:t>
      </w:r>
      <w:r w:rsidRPr="008C4ADC">
        <w:rPr>
          <w:spacing w:val="40"/>
        </w:rPr>
        <w:t xml:space="preserve"> </w:t>
      </w:r>
      <w:r w:rsidRPr="008C4ADC">
        <w:t>ХНУВС,</w:t>
      </w:r>
      <w:r w:rsidRPr="008C4ADC">
        <w:rPr>
          <w:spacing w:val="40"/>
        </w:rPr>
        <w:t xml:space="preserve"> </w:t>
      </w:r>
      <w:r w:rsidRPr="008C4ADC">
        <w:t xml:space="preserve">2012. Т. 1: </w:t>
      </w:r>
      <w:r w:rsidRPr="008C4ADC">
        <w:rPr>
          <w:i/>
        </w:rPr>
        <w:t>Актуальні сучасні проблеми кримінального права та кримінології</w:t>
      </w:r>
      <w:r w:rsidRPr="008C4ADC">
        <w:rPr>
          <w:i/>
          <w:spacing w:val="-14"/>
        </w:rPr>
        <w:t xml:space="preserve"> </w:t>
      </w:r>
      <w:r w:rsidRPr="008C4ADC">
        <w:rPr>
          <w:i/>
        </w:rPr>
        <w:t>у</w:t>
      </w:r>
      <w:r w:rsidRPr="008C4ADC">
        <w:rPr>
          <w:i/>
          <w:spacing w:val="-14"/>
        </w:rPr>
        <w:t xml:space="preserve"> </w:t>
      </w:r>
      <w:r w:rsidRPr="008C4ADC">
        <w:rPr>
          <w:i/>
        </w:rPr>
        <w:t>світлі</w:t>
      </w:r>
      <w:r w:rsidRPr="008C4ADC">
        <w:rPr>
          <w:i/>
          <w:spacing w:val="-14"/>
        </w:rPr>
        <w:t xml:space="preserve"> </w:t>
      </w:r>
      <w:r w:rsidRPr="008C4ADC">
        <w:rPr>
          <w:i/>
        </w:rPr>
        <w:t>реформування</w:t>
      </w:r>
      <w:r w:rsidRPr="008C4ADC">
        <w:rPr>
          <w:i/>
          <w:spacing w:val="-13"/>
        </w:rPr>
        <w:t xml:space="preserve"> </w:t>
      </w:r>
      <w:r w:rsidRPr="008C4ADC">
        <w:rPr>
          <w:i/>
        </w:rPr>
        <w:t>кримінальної</w:t>
      </w:r>
      <w:r w:rsidRPr="008C4ADC">
        <w:rPr>
          <w:i/>
          <w:spacing w:val="-14"/>
        </w:rPr>
        <w:t xml:space="preserve"> </w:t>
      </w:r>
      <w:r w:rsidRPr="008C4ADC">
        <w:rPr>
          <w:i/>
        </w:rPr>
        <w:t>юстиції</w:t>
      </w:r>
      <w:r w:rsidRPr="008C4ADC">
        <w:t>:</w:t>
      </w:r>
      <w:r w:rsidRPr="008C4ADC">
        <w:rPr>
          <w:spacing w:val="-14"/>
        </w:rPr>
        <w:t xml:space="preserve"> </w:t>
      </w:r>
      <w:r w:rsidRPr="008C4ADC">
        <w:t xml:space="preserve">матеріали </w:t>
      </w:r>
      <w:proofErr w:type="spellStart"/>
      <w:r w:rsidRPr="008C4ADC">
        <w:t>Всеукр</w:t>
      </w:r>
      <w:proofErr w:type="spellEnd"/>
      <w:r w:rsidRPr="008C4ADC">
        <w:t>.</w:t>
      </w:r>
      <w:r w:rsidRPr="008C4ADC">
        <w:rPr>
          <w:spacing w:val="-10"/>
        </w:rPr>
        <w:t xml:space="preserve"> </w:t>
      </w:r>
      <w:r w:rsidRPr="008C4ADC">
        <w:t>наук.-</w:t>
      </w:r>
      <w:r w:rsidRPr="008C4ADC">
        <w:rPr>
          <w:spacing w:val="-13"/>
        </w:rPr>
        <w:t xml:space="preserve"> </w:t>
      </w:r>
      <w:proofErr w:type="spellStart"/>
      <w:r w:rsidRPr="008C4ADC">
        <w:t>практ</w:t>
      </w:r>
      <w:proofErr w:type="spellEnd"/>
      <w:r w:rsidRPr="008C4ADC">
        <w:t xml:space="preserve">. </w:t>
      </w:r>
      <w:proofErr w:type="spellStart"/>
      <w:r w:rsidRPr="008C4ADC">
        <w:t>конф</w:t>
      </w:r>
      <w:proofErr w:type="spellEnd"/>
      <w:r w:rsidRPr="008C4ADC">
        <w:t xml:space="preserve">., </w:t>
      </w:r>
      <w:proofErr w:type="spellStart"/>
      <w:r w:rsidRPr="008C4ADC">
        <w:t>присвяч</w:t>
      </w:r>
      <w:proofErr w:type="spellEnd"/>
      <w:r w:rsidRPr="008C4ADC">
        <w:t>. 20-річчю заснування кафедри кримінального</w:t>
      </w:r>
      <w:r w:rsidRPr="008C4ADC">
        <w:rPr>
          <w:spacing w:val="-13"/>
        </w:rPr>
        <w:t xml:space="preserve"> </w:t>
      </w:r>
      <w:r w:rsidRPr="008C4ADC">
        <w:t>права</w:t>
      </w:r>
      <w:r w:rsidRPr="008C4ADC">
        <w:rPr>
          <w:spacing w:val="-10"/>
        </w:rPr>
        <w:t xml:space="preserve"> </w:t>
      </w:r>
      <w:r w:rsidRPr="008C4ADC">
        <w:t>та</w:t>
      </w:r>
      <w:r w:rsidRPr="008C4ADC">
        <w:rPr>
          <w:spacing w:val="-10"/>
        </w:rPr>
        <w:t xml:space="preserve"> </w:t>
      </w:r>
      <w:r w:rsidRPr="008C4ADC">
        <w:t>кримінології</w:t>
      </w:r>
      <w:r w:rsidRPr="008C4ADC">
        <w:rPr>
          <w:spacing w:val="-11"/>
        </w:rPr>
        <w:t xml:space="preserve"> </w:t>
      </w:r>
      <w:r w:rsidRPr="008C4ADC">
        <w:t>Харків.</w:t>
      </w:r>
      <w:r w:rsidRPr="008C4ADC">
        <w:rPr>
          <w:spacing w:val="-10"/>
        </w:rPr>
        <w:t xml:space="preserve"> </w:t>
      </w:r>
      <w:proofErr w:type="spellStart"/>
      <w:r w:rsidRPr="008C4ADC">
        <w:t>нац</w:t>
      </w:r>
      <w:proofErr w:type="spellEnd"/>
      <w:r w:rsidRPr="008C4ADC">
        <w:t>.</w:t>
      </w:r>
      <w:r w:rsidRPr="008C4ADC">
        <w:rPr>
          <w:spacing w:val="-10"/>
        </w:rPr>
        <w:t xml:space="preserve"> </w:t>
      </w:r>
      <w:r w:rsidRPr="008C4ADC">
        <w:t>ун-ту</w:t>
      </w:r>
      <w:r w:rsidRPr="008C4ADC">
        <w:rPr>
          <w:spacing w:val="-13"/>
        </w:rPr>
        <w:t xml:space="preserve"> </w:t>
      </w:r>
      <w:proofErr w:type="spellStart"/>
      <w:r w:rsidRPr="008C4ADC">
        <w:t>внутр</w:t>
      </w:r>
      <w:proofErr w:type="spellEnd"/>
      <w:r w:rsidRPr="008C4ADC">
        <w:t>.</w:t>
      </w:r>
      <w:r w:rsidRPr="008C4ADC">
        <w:rPr>
          <w:spacing w:val="-7"/>
        </w:rPr>
        <w:t xml:space="preserve"> </w:t>
      </w:r>
      <w:r w:rsidRPr="008C4ADC">
        <w:t>справ 12 трав. 2012 р. С. 220–222.</w:t>
      </w:r>
    </w:p>
    <w:p w14:paraId="68B72F10" w14:textId="77777777" w:rsidR="00F469CC" w:rsidRPr="008C4ADC" w:rsidRDefault="006160D3" w:rsidP="00DE7D59">
      <w:pPr>
        <w:ind w:firstLine="567"/>
        <w:jc w:val="both"/>
      </w:pPr>
      <w:hyperlink r:id="rId539">
        <w:r w:rsidRPr="008C4ADC">
          <w:t>Андрющенко І. М.</w:t>
        </w:r>
      </w:hyperlink>
      <w:r w:rsidRPr="008C4ADC">
        <w:t xml:space="preserve"> Проблемні аспекти об’єктивної сторони незаконного заволодіння транспортним засобом. </w:t>
      </w:r>
      <w:r w:rsidRPr="008C4ADC">
        <w:rPr>
          <w:i/>
        </w:rPr>
        <w:t>Вісник Харківського</w:t>
      </w:r>
      <w:r w:rsidRPr="008C4ADC">
        <w:rPr>
          <w:i/>
          <w:spacing w:val="-2"/>
        </w:rPr>
        <w:t xml:space="preserve"> </w:t>
      </w:r>
      <w:r w:rsidRPr="008C4ADC">
        <w:rPr>
          <w:i/>
        </w:rPr>
        <w:t>національного університету ім. В.Н. Каразіна: Серія “Право”.</w:t>
      </w:r>
      <w:r w:rsidRPr="008C4ADC">
        <w:rPr>
          <w:i/>
          <w:spacing w:val="40"/>
        </w:rPr>
        <w:t xml:space="preserve"> </w:t>
      </w:r>
      <w:r w:rsidRPr="008C4ADC">
        <w:t>2011. № 988. С. 245–250.</w:t>
      </w:r>
    </w:p>
    <w:p w14:paraId="56955FEA" w14:textId="77777777" w:rsidR="00F469CC" w:rsidRPr="008C4ADC" w:rsidRDefault="006160D3" w:rsidP="00DE7D59">
      <w:pPr>
        <w:pStyle w:val="a3"/>
        <w:ind w:left="0" w:firstLine="567"/>
      </w:pPr>
      <w:hyperlink r:id="rId540">
        <w:proofErr w:type="spellStart"/>
        <w:r w:rsidRPr="008C4ADC">
          <w:t>Дорохіна</w:t>
        </w:r>
        <w:proofErr w:type="spellEnd"/>
        <w:r w:rsidRPr="008C4ADC">
          <w:t xml:space="preserve"> Ю. А.</w:t>
        </w:r>
      </w:hyperlink>
      <w:r w:rsidRPr="008C4ADC">
        <w:t xml:space="preserve"> Окремі питання відмінності злочину, передбаченого ст. 289 КК, від злочинів проти власності, що вчиняються з корисливих мотивів.</w:t>
      </w:r>
      <w:r w:rsidRPr="008C4ADC">
        <w:rPr>
          <w:spacing w:val="40"/>
        </w:rPr>
        <w:t xml:space="preserve"> </w:t>
      </w:r>
      <w:r w:rsidRPr="008C4ADC">
        <w:rPr>
          <w:i/>
        </w:rPr>
        <w:t>Кримінальне право: традиції</w:t>
      </w:r>
      <w:r w:rsidRPr="008C4ADC">
        <w:rPr>
          <w:i/>
          <w:spacing w:val="80"/>
        </w:rPr>
        <w:t xml:space="preserve"> </w:t>
      </w:r>
      <w:r w:rsidRPr="008C4ADC">
        <w:rPr>
          <w:i/>
        </w:rPr>
        <w:t xml:space="preserve">та новації </w:t>
      </w:r>
      <w:r w:rsidRPr="008C4ADC">
        <w:t xml:space="preserve">: міжнар. круглий стіл, </w:t>
      </w:r>
      <w:proofErr w:type="spellStart"/>
      <w:r w:rsidRPr="008C4ADC">
        <w:t>присвяч</w:t>
      </w:r>
      <w:proofErr w:type="spellEnd"/>
      <w:r w:rsidRPr="008C4ADC">
        <w:t xml:space="preserve">. 90-літтю з дня </w:t>
      </w:r>
      <w:proofErr w:type="spellStart"/>
      <w:r w:rsidRPr="008C4ADC">
        <w:t>народж</w:t>
      </w:r>
      <w:proofErr w:type="spellEnd"/>
      <w:r w:rsidRPr="008C4ADC">
        <w:t xml:space="preserve">. </w:t>
      </w:r>
      <w:proofErr w:type="spellStart"/>
      <w:r w:rsidRPr="008C4ADC">
        <w:t>видат</w:t>
      </w:r>
      <w:proofErr w:type="spellEnd"/>
      <w:r w:rsidRPr="008C4ADC">
        <w:t>. вченого,</w:t>
      </w:r>
      <w:r w:rsidRPr="008C4ADC">
        <w:rPr>
          <w:spacing w:val="40"/>
        </w:rPr>
        <w:t xml:space="preserve"> </w:t>
      </w:r>
      <w:r w:rsidRPr="008C4ADC">
        <w:t>Героя</w:t>
      </w:r>
      <w:r w:rsidRPr="008C4ADC">
        <w:rPr>
          <w:spacing w:val="40"/>
        </w:rPr>
        <w:t xml:space="preserve"> </w:t>
      </w:r>
      <w:r w:rsidRPr="008C4ADC">
        <w:t>України,</w:t>
      </w:r>
      <w:r w:rsidRPr="008C4ADC">
        <w:rPr>
          <w:spacing w:val="34"/>
        </w:rPr>
        <w:t xml:space="preserve"> </w:t>
      </w:r>
      <w:r w:rsidRPr="008C4ADC">
        <w:t>акад.</w:t>
      </w:r>
      <w:r w:rsidRPr="008C4ADC">
        <w:rPr>
          <w:spacing w:val="38"/>
        </w:rPr>
        <w:t xml:space="preserve"> </w:t>
      </w:r>
      <w:r w:rsidRPr="008C4ADC">
        <w:t>В.</w:t>
      </w:r>
      <w:r w:rsidRPr="008C4ADC">
        <w:rPr>
          <w:spacing w:val="37"/>
        </w:rPr>
        <w:t xml:space="preserve"> </w:t>
      </w:r>
      <w:r w:rsidRPr="008C4ADC">
        <w:t>В.</w:t>
      </w:r>
      <w:r w:rsidRPr="008C4ADC">
        <w:rPr>
          <w:spacing w:val="38"/>
        </w:rPr>
        <w:t xml:space="preserve"> </w:t>
      </w:r>
      <w:r w:rsidRPr="008C4ADC">
        <w:t>Сташиса (м.</w:t>
      </w:r>
      <w:r w:rsidRPr="008C4ADC">
        <w:rPr>
          <w:spacing w:val="-1"/>
        </w:rPr>
        <w:t xml:space="preserve"> </w:t>
      </w:r>
      <w:r w:rsidRPr="008C4ADC">
        <w:t>Харків, 9- 10</w:t>
      </w:r>
      <w:r w:rsidRPr="008C4ADC">
        <w:rPr>
          <w:spacing w:val="40"/>
        </w:rPr>
        <w:t xml:space="preserve"> </w:t>
      </w:r>
      <w:r w:rsidRPr="008C4ADC">
        <w:t>лип.</w:t>
      </w:r>
      <w:r w:rsidRPr="008C4ADC">
        <w:rPr>
          <w:spacing w:val="40"/>
        </w:rPr>
        <w:t xml:space="preserve"> </w:t>
      </w:r>
      <w:r w:rsidRPr="008C4ADC">
        <w:t>2015</w:t>
      </w:r>
      <w:r w:rsidRPr="008C4ADC">
        <w:rPr>
          <w:spacing w:val="40"/>
        </w:rPr>
        <w:t xml:space="preserve"> </w:t>
      </w:r>
      <w:r w:rsidRPr="008C4ADC">
        <w:t>р.).</w:t>
      </w:r>
      <w:r w:rsidRPr="008C4ADC">
        <w:rPr>
          <w:spacing w:val="40"/>
        </w:rPr>
        <w:t xml:space="preserve"> </w:t>
      </w:r>
      <w:r w:rsidRPr="008C4ADC">
        <w:t>Полтава ; Харків, 2015. С. 211–213.</w:t>
      </w:r>
    </w:p>
    <w:p w14:paraId="6B12C4C0" w14:textId="38C3A124" w:rsidR="00F469CC" w:rsidRPr="008C4ADC" w:rsidRDefault="006160D3" w:rsidP="00986F9D">
      <w:pPr>
        <w:pStyle w:val="a3"/>
        <w:ind w:left="0" w:firstLine="567"/>
      </w:pPr>
      <w:hyperlink r:id="rId541">
        <w:proofErr w:type="spellStart"/>
        <w:r w:rsidRPr="008C4ADC">
          <w:t>Щупаківський</w:t>
        </w:r>
        <w:proofErr w:type="spellEnd"/>
        <w:r w:rsidRPr="008C4ADC">
          <w:rPr>
            <w:spacing w:val="7"/>
          </w:rPr>
          <w:t xml:space="preserve"> </w:t>
        </w:r>
        <w:r w:rsidRPr="008C4ADC">
          <w:t>Р.</w:t>
        </w:r>
        <w:r w:rsidRPr="008C4ADC">
          <w:rPr>
            <w:spacing w:val="6"/>
          </w:rPr>
          <w:t xml:space="preserve"> </w:t>
        </w:r>
        <w:r w:rsidRPr="008C4ADC">
          <w:t>В.</w:t>
        </w:r>
      </w:hyperlink>
      <w:r w:rsidRPr="008C4ADC">
        <w:rPr>
          <w:spacing w:val="13"/>
        </w:rPr>
        <w:t xml:space="preserve"> </w:t>
      </w:r>
      <w:r w:rsidRPr="008C4ADC">
        <w:t>Напрямки</w:t>
      </w:r>
      <w:r w:rsidRPr="008C4ADC">
        <w:rPr>
          <w:spacing w:val="10"/>
        </w:rPr>
        <w:t xml:space="preserve"> </w:t>
      </w:r>
      <w:r w:rsidRPr="008C4ADC">
        <w:t>удосконалення</w:t>
      </w:r>
      <w:r w:rsidRPr="008C4ADC">
        <w:rPr>
          <w:spacing w:val="8"/>
        </w:rPr>
        <w:t xml:space="preserve"> </w:t>
      </w:r>
      <w:r w:rsidRPr="008C4ADC">
        <w:rPr>
          <w:spacing w:val="-2"/>
        </w:rPr>
        <w:t>кримінальної</w:t>
      </w:r>
      <w:r w:rsidR="00986F9D" w:rsidRPr="008C4ADC">
        <w:t xml:space="preserve"> </w:t>
      </w:r>
      <w:r w:rsidRPr="008C4ADC">
        <w:t xml:space="preserve">відповідальності за незаконне заволодіння транспортним засобом. </w:t>
      </w:r>
      <w:r w:rsidRPr="008C4ADC">
        <w:rPr>
          <w:i/>
        </w:rPr>
        <w:t xml:space="preserve">Правова держава: історія, сучасність та пер- </w:t>
      </w:r>
      <w:proofErr w:type="spellStart"/>
      <w:r w:rsidRPr="008C4ADC">
        <w:rPr>
          <w:i/>
        </w:rPr>
        <w:t>спективи</w:t>
      </w:r>
      <w:proofErr w:type="spellEnd"/>
      <w:r w:rsidRPr="008C4ADC">
        <w:rPr>
          <w:i/>
        </w:rPr>
        <w:t xml:space="preserve"> формування в Україні </w:t>
      </w:r>
      <w:r w:rsidRPr="008C4ADC">
        <w:t xml:space="preserve">: матеріали </w:t>
      </w:r>
      <w:proofErr w:type="spellStart"/>
      <w:r w:rsidRPr="008C4ADC">
        <w:t>Всеукр</w:t>
      </w:r>
      <w:proofErr w:type="spellEnd"/>
      <w:r w:rsidRPr="008C4ADC">
        <w:t>. наук.-</w:t>
      </w:r>
      <w:proofErr w:type="spellStart"/>
      <w:r w:rsidRPr="008C4ADC">
        <w:t>практ</w:t>
      </w:r>
      <w:proofErr w:type="spellEnd"/>
      <w:r w:rsidRPr="008C4ADC">
        <w:t>.</w:t>
      </w:r>
      <w:r w:rsidRPr="008C4ADC">
        <w:rPr>
          <w:spacing w:val="40"/>
        </w:rPr>
        <w:t xml:space="preserve"> </w:t>
      </w:r>
      <w:proofErr w:type="spellStart"/>
      <w:r w:rsidRPr="008C4ADC">
        <w:t>конф</w:t>
      </w:r>
      <w:proofErr w:type="spellEnd"/>
      <w:r w:rsidRPr="008C4ADC">
        <w:t xml:space="preserve">. (м. Дніпропетровськ, 26 </w:t>
      </w:r>
      <w:proofErr w:type="spellStart"/>
      <w:r w:rsidRPr="008C4ADC">
        <w:t>жовт</w:t>
      </w:r>
      <w:proofErr w:type="spellEnd"/>
      <w:r w:rsidRPr="008C4ADC">
        <w:t xml:space="preserve">. 2012 р.) : у 3 ч. Дніпропетровськ : </w:t>
      </w:r>
      <w:proofErr w:type="spellStart"/>
      <w:r w:rsidRPr="008C4ADC">
        <w:t>Дніпропетр</w:t>
      </w:r>
      <w:proofErr w:type="spellEnd"/>
      <w:r w:rsidRPr="008C4ADC">
        <w:t xml:space="preserve">. </w:t>
      </w:r>
      <w:proofErr w:type="spellStart"/>
      <w:r w:rsidRPr="008C4ADC">
        <w:t>держ</w:t>
      </w:r>
      <w:proofErr w:type="spellEnd"/>
      <w:r w:rsidRPr="008C4ADC">
        <w:t xml:space="preserve">. ун-т </w:t>
      </w:r>
      <w:proofErr w:type="spellStart"/>
      <w:r w:rsidRPr="008C4ADC">
        <w:t>внутр</w:t>
      </w:r>
      <w:proofErr w:type="spellEnd"/>
      <w:r w:rsidRPr="008C4ADC">
        <w:t>. справ, 2012.</w:t>
      </w:r>
      <w:r w:rsidRPr="008C4ADC">
        <w:rPr>
          <w:spacing w:val="40"/>
        </w:rPr>
        <w:t xml:space="preserve"> </w:t>
      </w:r>
      <w:r w:rsidRPr="008C4ADC">
        <w:t>Ч. 3: Кримінально- правові, кримінологічні, кримінально-процесуальні та криміналістичні аспекти формування правової держави. С. 72–74.</w:t>
      </w:r>
    </w:p>
    <w:p w14:paraId="4A12E259" w14:textId="77777777" w:rsidR="00F469CC" w:rsidRPr="008C4ADC" w:rsidRDefault="00F469CC" w:rsidP="00DE7D59">
      <w:pPr>
        <w:pStyle w:val="a3"/>
        <w:ind w:left="0" w:firstLine="567"/>
      </w:pPr>
    </w:p>
    <w:p w14:paraId="5182600D" w14:textId="2E719076" w:rsidR="00F469CC" w:rsidRPr="008C4ADC" w:rsidRDefault="006160D3" w:rsidP="00986F9D">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01080D80" w14:textId="77777777" w:rsidR="00F469CC" w:rsidRPr="008C4ADC" w:rsidRDefault="006160D3" w:rsidP="00DE7D59">
      <w:pPr>
        <w:pStyle w:val="a3"/>
        <w:ind w:left="0" w:firstLine="567"/>
      </w:pPr>
      <w:r w:rsidRPr="008C4ADC">
        <w:t>Про</w:t>
      </w:r>
      <w:r w:rsidRPr="008C4ADC">
        <w:rPr>
          <w:spacing w:val="-9"/>
        </w:rPr>
        <w:t xml:space="preserve"> </w:t>
      </w:r>
      <w:r w:rsidRPr="008C4ADC">
        <w:t>практику</w:t>
      </w:r>
      <w:r w:rsidRPr="008C4ADC">
        <w:rPr>
          <w:spacing w:val="-9"/>
        </w:rPr>
        <w:t xml:space="preserve"> </w:t>
      </w:r>
      <w:r w:rsidRPr="008C4ADC">
        <w:t>застосування</w:t>
      </w:r>
      <w:r w:rsidRPr="008C4ADC">
        <w:rPr>
          <w:spacing w:val="-5"/>
        </w:rPr>
        <w:t xml:space="preserve"> </w:t>
      </w:r>
      <w:r w:rsidRPr="008C4ADC">
        <w:t>судами</w:t>
      </w:r>
      <w:r w:rsidRPr="008C4ADC">
        <w:rPr>
          <w:spacing w:val="-8"/>
        </w:rPr>
        <w:t xml:space="preserve"> </w:t>
      </w:r>
      <w:r w:rsidRPr="008C4ADC">
        <w:t>України</w:t>
      </w:r>
      <w:r w:rsidRPr="008C4ADC">
        <w:rPr>
          <w:spacing w:val="-3"/>
        </w:rPr>
        <w:t xml:space="preserve"> </w:t>
      </w:r>
      <w:r w:rsidRPr="008C4ADC">
        <w:t>законодавства</w:t>
      </w:r>
      <w:r w:rsidRPr="008C4ADC">
        <w:rPr>
          <w:spacing w:val="-6"/>
        </w:rPr>
        <w:t xml:space="preserve"> </w:t>
      </w:r>
      <w:r w:rsidRPr="008C4ADC">
        <w:t xml:space="preserve">у справах про деякі злочини проти безпеки дорожнього руху та експлуатації транспорту, а також про адміністративні правопорушення на транспорті : Постанова Пленуму Верховного Суду України від 23 груд. 2005 р. № 14. URL: </w:t>
      </w:r>
      <w:hyperlink r:id="rId542" w:anchor="Text">
        <w:r w:rsidRPr="008C4ADC">
          <w:rPr>
            <w:color w:val="0000FF"/>
            <w:spacing w:val="-2"/>
            <w:u w:val="single" w:color="0000FF"/>
          </w:rPr>
          <w:t>https://zakon.rada.gov.ua/laws/show/v0014700-05#Text</w:t>
        </w:r>
        <w:r w:rsidRPr="008C4ADC">
          <w:rPr>
            <w:spacing w:val="-2"/>
          </w:rPr>
          <w:t>.</w:t>
        </w:r>
      </w:hyperlink>
    </w:p>
    <w:p w14:paraId="5530E0D3" w14:textId="77777777" w:rsidR="00986F9D" w:rsidRPr="008C4ADC" w:rsidRDefault="006160D3" w:rsidP="00986F9D">
      <w:pPr>
        <w:ind w:firstLine="567"/>
        <w:jc w:val="center"/>
        <w:rPr>
          <w:b/>
          <w:bCs/>
          <w:spacing w:val="-10"/>
        </w:rPr>
      </w:pPr>
      <w:r w:rsidRPr="008C4ADC">
        <w:rPr>
          <w:b/>
          <w:bCs/>
        </w:rPr>
        <w:lastRenderedPageBreak/>
        <w:t>Т</w:t>
      </w:r>
      <w:r w:rsidRPr="008C4ADC">
        <w:rPr>
          <w:b/>
          <w:bCs/>
          <w:spacing w:val="-13"/>
        </w:rPr>
        <w:t xml:space="preserve"> </w:t>
      </w:r>
      <w:r w:rsidRPr="008C4ADC">
        <w:rPr>
          <w:b/>
          <w:bCs/>
        </w:rPr>
        <w:t>е</w:t>
      </w:r>
      <w:r w:rsidRPr="008C4ADC">
        <w:rPr>
          <w:b/>
          <w:bCs/>
          <w:spacing w:val="-14"/>
        </w:rPr>
        <w:t xml:space="preserve"> </w:t>
      </w:r>
      <w:r w:rsidRPr="008C4ADC">
        <w:rPr>
          <w:b/>
          <w:bCs/>
        </w:rPr>
        <w:t>м</w:t>
      </w:r>
      <w:r w:rsidRPr="008C4ADC">
        <w:rPr>
          <w:b/>
          <w:bCs/>
          <w:spacing w:val="-12"/>
        </w:rPr>
        <w:t xml:space="preserve"> </w:t>
      </w:r>
      <w:r w:rsidRPr="008C4ADC">
        <w:rPr>
          <w:b/>
          <w:bCs/>
        </w:rPr>
        <w:t>а</w:t>
      </w:r>
      <w:r w:rsidRPr="008C4ADC">
        <w:rPr>
          <w:b/>
          <w:bCs/>
          <w:spacing w:val="35"/>
        </w:rPr>
        <w:t xml:space="preserve"> </w:t>
      </w:r>
      <w:r w:rsidRPr="008C4ADC">
        <w:rPr>
          <w:b/>
          <w:bCs/>
        </w:rPr>
        <w:t>28.</w:t>
      </w:r>
    </w:p>
    <w:p w14:paraId="2BFF4BEC" w14:textId="3347666B" w:rsidR="00F469CC" w:rsidRPr="008C4ADC" w:rsidRDefault="006160D3" w:rsidP="00986F9D">
      <w:pPr>
        <w:ind w:firstLine="567"/>
        <w:jc w:val="center"/>
        <w:rPr>
          <w:b/>
          <w:bCs/>
        </w:rPr>
      </w:pPr>
      <w:r w:rsidRPr="008C4ADC">
        <w:rPr>
          <w:b/>
          <w:bCs/>
        </w:rPr>
        <w:t>КРИМІНАЛЬНА</w:t>
      </w:r>
      <w:r w:rsidRPr="008C4ADC">
        <w:rPr>
          <w:b/>
          <w:bCs/>
          <w:spacing w:val="-14"/>
        </w:rPr>
        <w:t xml:space="preserve"> </w:t>
      </w:r>
      <w:r w:rsidRPr="008C4ADC">
        <w:rPr>
          <w:b/>
          <w:bCs/>
        </w:rPr>
        <w:t>ВІДПОВІДАЛЬНІСТЬ</w:t>
      </w:r>
      <w:r w:rsidRPr="008C4ADC">
        <w:rPr>
          <w:b/>
          <w:bCs/>
          <w:spacing w:val="-8"/>
        </w:rPr>
        <w:t xml:space="preserve"> </w:t>
      </w:r>
      <w:r w:rsidRPr="008C4ADC">
        <w:rPr>
          <w:b/>
          <w:bCs/>
        </w:rPr>
        <w:t xml:space="preserve">ЗА </w:t>
      </w:r>
      <w:r w:rsidRPr="008C4ADC">
        <w:rPr>
          <w:b/>
          <w:bCs/>
          <w:spacing w:val="-2"/>
        </w:rPr>
        <w:t>ХУЛІГАНСТВО</w:t>
      </w:r>
    </w:p>
    <w:p w14:paraId="3A2BDD79" w14:textId="77777777" w:rsidR="00986F9D" w:rsidRPr="008C4ADC" w:rsidRDefault="00986F9D" w:rsidP="00DE7D59">
      <w:pPr>
        <w:pStyle w:val="a3"/>
        <w:ind w:left="0" w:firstLine="567"/>
      </w:pPr>
    </w:p>
    <w:p w14:paraId="7C106FCA" w14:textId="55BFCD17" w:rsidR="00F469CC" w:rsidRPr="008C4ADC" w:rsidRDefault="006160D3" w:rsidP="00986F9D">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4114BE39" w14:textId="77777777" w:rsidR="00F469CC" w:rsidRPr="008C4ADC" w:rsidRDefault="006160D3" w:rsidP="00DE7D59">
      <w:pPr>
        <w:pStyle w:val="a3"/>
        <w:ind w:left="0" w:firstLine="567"/>
      </w:pPr>
      <w:r w:rsidRPr="008C4ADC">
        <w:rPr>
          <w:spacing w:val="-2"/>
        </w:rPr>
        <w:t>Вступ.</w:t>
      </w:r>
    </w:p>
    <w:p w14:paraId="53D27A0E" w14:textId="77777777" w:rsidR="00F469CC" w:rsidRPr="008C4ADC" w:rsidRDefault="006160D3" w:rsidP="00DE7D59">
      <w:pPr>
        <w:pStyle w:val="a5"/>
        <w:numPr>
          <w:ilvl w:val="0"/>
          <w:numId w:val="10"/>
        </w:numPr>
        <w:tabs>
          <w:tab w:val="left" w:pos="1246"/>
        </w:tabs>
        <w:ind w:left="0" w:firstLine="567"/>
      </w:pPr>
      <w:r w:rsidRPr="008C4ADC">
        <w:t>Об’єктивні</w:t>
      </w:r>
      <w:r w:rsidRPr="008C4ADC">
        <w:rPr>
          <w:spacing w:val="-11"/>
        </w:rPr>
        <w:t xml:space="preserve"> </w:t>
      </w:r>
      <w:r w:rsidRPr="008C4ADC">
        <w:t>та</w:t>
      </w:r>
      <w:r w:rsidRPr="008C4ADC">
        <w:rPr>
          <w:spacing w:val="-9"/>
        </w:rPr>
        <w:t xml:space="preserve"> </w:t>
      </w:r>
      <w:r w:rsidRPr="008C4ADC">
        <w:t>суб’єктивні</w:t>
      </w:r>
      <w:r w:rsidRPr="008C4ADC">
        <w:rPr>
          <w:spacing w:val="-10"/>
        </w:rPr>
        <w:t xml:space="preserve"> </w:t>
      </w:r>
      <w:r w:rsidRPr="008C4ADC">
        <w:t>ознаки</w:t>
      </w:r>
      <w:r w:rsidRPr="008C4ADC">
        <w:rPr>
          <w:spacing w:val="-5"/>
        </w:rPr>
        <w:t xml:space="preserve"> </w:t>
      </w:r>
      <w:r w:rsidRPr="008C4ADC">
        <w:rPr>
          <w:spacing w:val="-2"/>
        </w:rPr>
        <w:t>хуліганства.</w:t>
      </w:r>
    </w:p>
    <w:p w14:paraId="4CA153C3" w14:textId="77777777" w:rsidR="00F469CC" w:rsidRPr="008C4ADC" w:rsidRDefault="006160D3" w:rsidP="00DE7D59">
      <w:pPr>
        <w:pStyle w:val="a5"/>
        <w:numPr>
          <w:ilvl w:val="0"/>
          <w:numId w:val="10"/>
        </w:numPr>
        <w:tabs>
          <w:tab w:val="left" w:pos="1246"/>
        </w:tabs>
        <w:ind w:left="0" w:firstLine="567"/>
      </w:pPr>
      <w:r w:rsidRPr="008C4ADC">
        <w:t>Кваліфікуючі</w:t>
      </w:r>
      <w:r w:rsidRPr="008C4ADC">
        <w:rPr>
          <w:spacing w:val="-12"/>
        </w:rPr>
        <w:t xml:space="preserve"> </w:t>
      </w:r>
      <w:r w:rsidRPr="008C4ADC">
        <w:t>ознаки</w:t>
      </w:r>
      <w:r w:rsidRPr="008C4ADC">
        <w:rPr>
          <w:spacing w:val="-7"/>
        </w:rPr>
        <w:t xml:space="preserve"> </w:t>
      </w:r>
      <w:r w:rsidRPr="008C4ADC">
        <w:rPr>
          <w:spacing w:val="-2"/>
        </w:rPr>
        <w:t>хуліганства.</w:t>
      </w:r>
    </w:p>
    <w:p w14:paraId="64173029" w14:textId="77777777" w:rsidR="00F469CC" w:rsidRPr="008C4ADC" w:rsidRDefault="006160D3" w:rsidP="00DE7D59">
      <w:pPr>
        <w:pStyle w:val="a5"/>
        <w:numPr>
          <w:ilvl w:val="0"/>
          <w:numId w:val="10"/>
        </w:numPr>
        <w:tabs>
          <w:tab w:val="left" w:pos="1246"/>
        </w:tabs>
        <w:ind w:left="0" w:firstLine="567"/>
      </w:pPr>
      <w:r w:rsidRPr="008C4ADC">
        <w:t>Відмежування</w:t>
      </w:r>
      <w:r w:rsidRPr="008C4ADC">
        <w:rPr>
          <w:spacing w:val="80"/>
        </w:rPr>
        <w:t xml:space="preserve"> </w:t>
      </w:r>
      <w:r w:rsidRPr="008C4ADC">
        <w:t>хуліганства</w:t>
      </w:r>
      <w:r w:rsidRPr="008C4ADC">
        <w:rPr>
          <w:spacing w:val="80"/>
        </w:rPr>
        <w:t xml:space="preserve"> </w:t>
      </w:r>
      <w:r w:rsidRPr="008C4ADC">
        <w:t>від</w:t>
      </w:r>
      <w:r w:rsidRPr="008C4ADC">
        <w:rPr>
          <w:spacing w:val="80"/>
        </w:rPr>
        <w:t xml:space="preserve"> </w:t>
      </w:r>
      <w:r w:rsidRPr="008C4ADC">
        <w:t>інших</w:t>
      </w:r>
      <w:r w:rsidRPr="008C4ADC">
        <w:rPr>
          <w:spacing w:val="80"/>
        </w:rPr>
        <w:t xml:space="preserve"> </w:t>
      </w:r>
      <w:r w:rsidRPr="008C4ADC">
        <w:t xml:space="preserve">кримінальних </w:t>
      </w:r>
      <w:r w:rsidRPr="008C4ADC">
        <w:rPr>
          <w:spacing w:val="-2"/>
        </w:rPr>
        <w:t>правопорушень.</w:t>
      </w:r>
    </w:p>
    <w:p w14:paraId="689F8A4E" w14:textId="77777777" w:rsidR="00F469CC" w:rsidRPr="008C4ADC" w:rsidRDefault="006160D3" w:rsidP="00DE7D59">
      <w:pPr>
        <w:pStyle w:val="a3"/>
        <w:ind w:left="0" w:firstLine="567"/>
      </w:pPr>
      <w:r w:rsidRPr="008C4ADC">
        <w:rPr>
          <w:spacing w:val="-2"/>
        </w:rPr>
        <w:t>Висновки.</w:t>
      </w:r>
    </w:p>
    <w:p w14:paraId="4B89C460" w14:textId="77777777" w:rsidR="00F469CC" w:rsidRPr="008C4ADC" w:rsidRDefault="00F469CC" w:rsidP="00DE7D59">
      <w:pPr>
        <w:pStyle w:val="a3"/>
        <w:ind w:left="0" w:firstLine="567"/>
      </w:pPr>
    </w:p>
    <w:p w14:paraId="7F3F823E" w14:textId="77777777" w:rsidR="00F469CC" w:rsidRPr="008C4ADC" w:rsidRDefault="006160D3" w:rsidP="00DE7D59">
      <w:pPr>
        <w:pStyle w:val="a3"/>
        <w:ind w:left="0" w:firstLine="567"/>
      </w:pPr>
      <w:r w:rsidRPr="008C4ADC">
        <w:t>У вступі необхідно обґрунтувати суспільну небезпечність хуліганства та окреслити історичний аспект кримінальної відповідальності за це кримінальне правопорушення.</w:t>
      </w:r>
    </w:p>
    <w:p w14:paraId="610FB69F" w14:textId="6EFFB42A" w:rsidR="00F469CC" w:rsidRPr="008C4ADC" w:rsidRDefault="006160D3" w:rsidP="00DE7D59">
      <w:pPr>
        <w:pStyle w:val="a3"/>
        <w:ind w:left="0" w:firstLine="567"/>
      </w:pPr>
      <w:r w:rsidRPr="008C4ADC">
        <w:t>Дослідження ознак складу хуліганства слід починати з об’єкта посягання та об’єктивної сторони. Треба пам’ятати, що місце вчинення хуліганських дій (громадське, публічне) значення для кваліфікації не має. Таким діям обов’язково притаманне грубе порушення</w:t>
      </w:r>
      <w:r w:rsidRPr="008C4ADC">
        <w:rPr>
          <w:spacing w:val="-4"/>
        </w:rPr>
        <w:t xml:space="preserve"> </w:t>
      </w:r>
      <w:r w:rsidRPr="008C4ADC">
        <w:t>громадського</w:t>
      </w:r>
      <w:r w:rsidRPr="008C4ADC">
        <w:rPr>
          <w:spacing w:val="-7"/>
        </w:rPr>
        <w:t xml:space="preserve"> </w:t>
      </w:r>
      <w:r w:rsidRPr="008C4ADC">
        <w:t>порядку,</w:t>
      </w:r>
      <w:r w:rsidRPr="008C4ADC">
        <w:rPr>
          <w:spacing w:val="-1"/>
        </w:rPr>
        <w:t xml:space="preserve"> </w:t>
      </w:r>
      <w:r w:rsidRPr="008C4ADC">
        <w:t>яке</w:t>
      </w:r>
      <w:r w:rsidRPr="008C4ADC">
        <w:rPr>
          <w:spacing w:val="-9"/>
        </w:rPr>
        <w:t xml:space="preserve"> </w:t>
      </w:r>
      <w:r w:rsidRPr="008C4ADC">
        <w:t>супроводжується</w:t>
      </w:r>
      <w:r w:rsidRPr="008C4ADC">
        <w:rPr>
          <w:spacing w:val="-4"/>
        </w:rPr>
        <w:t xml:space="preserve"> </w:t>
      </w:r>
      <w:r w:rsidRPr="008C4ADC">
        <w:t>особливою зухвалістю</w:t>
      </w:r>
      <w:r w:rsidR="00531F5D" w:rsidRPr="008C4ADC">
        <w:rPr>
          <w:spacing w:val="53"/>
        </w:rPr>
        <w:t xml:space="preserve"> </w:t>
      </w:r>
      <w:r w:rsidRPr="008C4ADC">
        <w:t>чи</w:t>
      </w:r>
      <w:r w:rsidR="00531F5D" w:rsidRPr="008C4ADC">
        <w:rPr>
          <w:spacing w:val="55"/>
        </w:rPr>
        <w:t xml:space="preserve"> </w:t>
      </w:r>
      <w:r w:rsidRPr="008C4ADC">
        <w:t>винятковим</w:t>
      </w:r>
      <w:r w:rsidR="00531F5D" w:rsidRPr="008C4ADC">
        <w:rPr>
          <w:spacing w:val="54"/>
        </w:rPr>
        <w:t xml:space="preserve"> </w:t>
      </w:r>
      <w:r w:rsidRPr="008C4ADC">
        <w:t>цинізмом.</w:t>
      </w:r>
      <w:r w:rsidR="00531F5D" w:rsidRPr="008C4ADC">
        <w:rPr>
          <w:spacing w:val="55"/>
        </w:rPr>
        <w:t xml:space="preserve"> </w:t>
      </w:r>
      <w:r w:rsidRPr="008C4ADC">
        <w:t>Слід</w:t>
      </w:r>
      <w:r w:rsidR="00531F5D" w:rsidRPr="008C4ADC">
        <w:rPr>
          <w:spacing w:val="54"/>
        </w:rPr>
        <w:t xml:space="preserve"> </w:t>
      </w:r>
      <w:r w:rsidRPr="008C4ADC">
        <w:t>пояснити,</w:t>
      </w:r>
      <w:r w:rsidR="00531F5D" w:rsidRPr="008C4ADC">
        <w:rPr>
          <w:spacing w:val="56"/>
        </w:rPr>
        <w:t xml:space="preserve"> </w:t>
      </w:r>
      <w:r w:rsidRPr="008C4ADC">
        <w:rPr>
          <w:spacing w:val="-5"/>
        </w:rPr>
        <w:t>чим</w:t>
      </w:r>
      <w:r w:rsidR="00986F9D" w:rsidRPr="008C4ADC">
        <w:rPr>
          <w:spacing w:val="-5"/>
        </w:rPr>
        <w:t xml:space="preserve"> </w:t>
      </w:r>
      <w:r w:rsidRPr="008C4ADC">
        <w:t>кримінально каране хуліганство відрізняється від дрібного, яке передбачене ст. 173 Кодексу України про адміністративні правопорушення. Серед суб’єктивних ознак необхідно розглянути вину,</w:t>
      </w:r>
      <w:r w:rsidRPr="008C4ADC">
        <w:rPr>
          <w:spacing w:val="-14"/>
        </w:rPr>
        <w:t xml:space="preserve"> </w:t>
      </w:r>
      <w:r w:rsidRPr="008C4ADC">
        <w:t>а</w:t>
      </w:r>
      <w:r w:rsidRPr="008C4ADC">
        <w:rPr>
          <w:spacing w:val="-14"/>
        </w:rPr>
        <w:t xml:space="preserve"> </w:t>
      </w:r>
      <w:r w:rsidRPr="008C4ADC">
        <w:t>також</w:t>
      </w:r>
      <w:r w:rsidRPr="008C4ADC">
        <w:rPr>
          <w:spacing w:val="-11"/>
        </w:rPr>
        <w:t xml:space="preserve"> </w:t>
      </w:r>
      <w:r w:rsidRPr="008C4ADC">
        <w:t>мотив</w:t>
      </w:r>
      <w:r w:rsidRPr="008C4ADC">
        <w:rPr>
          <w:spacing w:val="-11"/>
        </w:rPr>
        <w:t xml:space="preserve"> </w:t>
      </w:r>
      <w:r w:rsidRPr="008C4ADC">
        <w:t>цього</w:t>
      </w:r>
      <w:r w:rsidRPr="008C4ADC">
        <w:rPr>
          <w:spacing w:val="-14"/>
        </w:rPr>
        <w:t xml:space="preserve"> </w:t>
      </w:r>
      <w:r w:rsidRPr="008C4ADC">
        <w:t>кримінального</w:t>
      </w:r>
      <w:r w:rsidRPr="008C4ADC">
        <w:rPr>
          <w:spacing w:val="-14"/>
        </w:rPr>
        <w:t xml:space="preserve"> </w:t>
      </w:r>
      <w:r w:rsidRPr="008C4ADC">
        <w:t>правопорушення,</w:t>
      </w:r>
      <w:r w:rsidRPr="008C4ADC">
        <w:rPr>
          <w:spacing w:val="-9"/>
        </w:rPr>
        <w:t xml:space="preserve"> </w:t>
      </w:r>
      <w:r w:rsidRPr="008C4ADC">
        <w:t>тому</w:t>
      </w:r>
      <w:r w:rsidRPr="008C4ADC">
        <w:rPr>
          <w:spacing w:val="-14"/>
        </w:rPr>
        <w:t xml:space="preserve"> </w:t>
      </w:r>
      <w:r w:rsidRPr="008C4ADC">
        <w:t>що закон (ч. 1 ст. 296 КК) передбачає вчинення</w:t>
      </w:r>
      <w:r w:rsidRPr="008C4ADC">
        <w:rPr>
          <w:spacing w:val="40"/>
        </w:rPr>
        <w:t xml:space="preserve"> </w:t>
      </w:r>
      <w:r w:rsidRPr="008C4ADC">
        <w:t>хуліганства з мотивів явної неповаги до суспільства. При характеристиці суб’єкта хуліганства слід обґрунтувати встановлення зниженого віку кримінальної відповідальності – 14 років.</w:t>
      </w:r>
    </w:p>
    <w:p w14:paraId="32DDD172" w14:textId="77777777" w:rsidR="00F469CC" w:rsidRPr="008C4ADC" w:rsidRDefault="006160D3" w:rsidP="00DE7D59">
      <w:pPr>
        <w:pStyle w:val="a3"/>
        <w:ind w:left="0" w:firstLine="567"/>
      </w:pPr>
      <w:r w:rsidRPr="008C4ADC">
        <w:t>Третє</w:t>
      </w:r>
      <w:r w:rsidRPr="008C4ADC">
        <w:rPr>
          <w:spacing w:val="-4"/>
        </w:rPr>
        <w:t xml:space="preserve"> </w:t>
      </w:r>
      <w:r w:rsidRPr="008C4ADC">
        <w:t>питання</w:t>
      </w:r>
      <w:r w:rsidRPr="008C4ADC">
        <w:rPr>
          <w:spacing w:val="-9"/>
        </w:rPr>
        <w:t xml:space="preserve"> </w:t>
      </w:r>
      <w:r w:rsidRPr="008C4ADC">
        <w:t>плану</w:t>
      </w:r>
      <w:r w:rsidRPr="008C4ADC">
        <w:rPr>
          <w:spacing w:val="-9"/>
        </w:rPr>
        <w:t xml:space="preserve"> </w:t>
      </w:r>
      <w:r w:rsidRPr="008C4ADC">
        <w:t>потребує</w:t>
      </w:r>
      <w:r w:rsidRPr="008C4ADC">
        <w:rPr>
          <w:spacing w:val="-4"/>
        </w:rPr>
        <w:t xml:space="preserve"> </w:t>
      </w:r>
      <w:r w:rsidRPr="008C4ADC">
        <w:t>аналізу</w:t>
      </w:r>
      <w:r w:rsidRPr="008C4ADC">
        <w:rPr>
          <w:spacing w:val="-9"/>
        </w:rPr>
        <w:t xml:space="preserve"> </w:t>
      </w:r>
      <w:r w:rsidRPr="008C4ADC">
        <w:t>кваліфікуючих</w:t>
      </w:r>
      <w:r w:rsidRPr="008C4ADC">
        <w:rPr>
          <w:spacing w:val="-4"/>
        </w:rPr>
        <w:t xml:space="preserve"> </w:t>
      </w:r>
      <w:r w:rsidRPr="008C4ADC">
        <w:t>ознак, що передбачені ч. 2 – ч. 4 ст. 296 КК, а саме: вчинення хуліганства групою осіб; особою раніше</w:t>
      </w:r>
      <w:r w:rsidRPr="008C4ADC">
        <w:rPr>
          <w:spacing w:val="-3"/>
        </w:rPr>
        <w:t xml:space="preserve"> </w:t>
      </w:r>
      <w:r w:rsidRPr="008C4ADC">
        <w:t>судимою за хуліганство, пов’язаного</w:t>
      </w:r>
      <w:r w:rsidRPr="008C4ADC">
        <w:rPr>
          <w:spacing w:val="-1"/>
        </w:rPr>
        <w:t xml:space="preserve"> </w:t>
      </w:r>
      <w:r w:rsidRPr="008C4ADC">
        <w:t>з опором владі або представникові влади або представникові громадськості, який виконує обов’язки з охорони громадського порядку, чи іншим громадянам, які припиняли хуліганські дії; із застосуванням</w:t>
      </w:r>
      <w:r w:rsidRPr="008C4ADC">
        <w:rPr>
          <w:spacing w:val="-14"/>
        </w:rPr>
        <w:t xml:space="preserve"> </w:t>
      </w:r>
      <w:r w:rsidRPr="008C4ADC">
        <w:t>вогнепальної</w:t>
      </w:r>
      <w:r w:rsidRPr="008C4ADC">
        <w:rPr>
          <w:spacing w:val="-12"/>
        </w:rPr>
        <w:t xml:space="preserve"> </w:t>
      </w:r>
      <w:r w:rsidRPr="008C4ADC">
        <w:t>або</w:t>
      </w:r>
      <w:r w:rsidRPr="008C4ADC">
        <w:rPr>
          <w:spacing w:val="-14"/>
        </w:rPr>
        <w:t xml:space="preserve"> </w:t>
      </w:r>
      <w:r w:rsidRPr="008C4ADC">
        <w:t>холодної</w:t>
      </w:r>
      <w:r w:rsidRPr="008C4ADC">
        <w:rPr>
          <w:spacing w:val="-12"/>
        </w:rPr>
        <w:t xml:space="preserve"> </w:t>
      </w:r>
      <w:r w:rsidRPr="008C4ADC">
        <w:t>зброї</w:t>
      </w:r>
      <w:r w:rsidRPr="008C4ADC">
        <w:rPr>
          <w:spacing w:val="-12"/>
        </w:rPr>
        <w:t xml:space="preserve"> </w:t>
      </w:r>
      <w:r w:rsidRPr="008C4ADC">
        <w:t>чи</w:t>
      </w:r>
      <w:r w:rsidRPr="008C4ADC">
        <w:rPr>
          <w:spacing w:val="-7"/>
        </w:rPr>
        <w:t xml:space="preserve"> </w:t>
      </w:r>
      <w:r w:rsidRPr="008C4ADC">
        <w:t>іншого</w:t>
      </w:r>
      <w:r w:rsidRPr="008C4ADC">
        <w:rPr>
          <w:spacing w:val="-14"/>
        </w:rPr>
        <w:t xml:space="preserve"> </w:t>
      </w:r>
      <w:r w:rsidRPr="008C4ADC">
        <w:t>предмета, спеціально пристосованого або заздалегідь заготовленого для нанесення тілесних ушкоджень.</w:t>
      </w:r>
    </w:p>
    <w:p w14:paraId="02B8DA89" w14:textId="77777777" w:rsidR="00F469CC" w:rsidRPr="008C4ADC" w:rsidRDefault="006160D3" w:rsidP="00DE7D59">
      <w:pPr>
        <w:pStyle w:val="a3"/>
        <w:ind w:left="0" w:firstLine="567"/>
      </w:pPr>
      <w:r w:rsidRPr="008C4ADC">
        <w:t xml:space="preserve">Розкриваючи зміст четвертого питання, необхідно зазначити, що хуліганство, як правило, являє собою складне кримінальне правопорушення, у процесі вчинення якого шкода завдається не тільки громадському порядку та моральності, але й іншим об’єктам </w:t>
      </w:r>
      <w:r w:rsidRPr="008C4ADC">
        <w:lastRenderedPageBreak/>
        <w:t>кримінально-правової охорони (життю, здоров’ю, праву власності, порядку управління). У зв’язку із цим виникає потреба зазначити, в яких випадках шкода, що завдається особі, праву власності або іншим об’єктам, охоплюється складом кримінально-караного хуліганства, а в яких – потребує додаткової кваліфікації</w:t>
      </w:r>
      <w:r w:rsidRPr="008C4ADC">
        <w:rPr>
          <w:spacing w:val="-13"/>
        </w:rPr>
        <w:t xml:space="preserve"> </w:t>
      </w:r>
      <w:r w:rsidRPr="008C4ADC">
        <w:t>за</w:t>
      </w:r>
      <w:r w:rsidRPr="008C4ADC">
        <w:rPr>
          <w:spacing w:val="-8"/>
        </w:rPr>
        <w:t xml:space="preserve"> </w:t>
      </w:r>
      <w:r w:rsidRPr="008C4ADC">
        <w:t>сукупністю</w:t>
      </w:r>
      <w:r w:rsidRPr="008C4ADC">
        <w:rPr>
          <w:spacing w:val="-12"/>
        </w:rPr>
        <w:t xml:space="preserve"> </w:t>
      </w:r>
      <w:r w:rsidRPr="008C4ADC">
        <w:t>кримінальних</w:t>
      </w:r>
      <w:r w:rsidRPr="008C4ADC">
        <w:rPr>
          <w:spacing w:val="-11"/>
        </w:rPr>
        <w:t xml:space="preserve"> </w:t>
      </w:r>
      <w:r w:rsidRPr="008C4ADC">
        <w:t>правопорушень.</w:t>
      </w:r>
      <w:r w:rsidRPr="008C4ADC">
        <w:rPr>
          <w:spacing w:val="-9"/>
        </w:rPr>
        <w:t xml:space="preserve"> </w:t>
      </w:r>
      <w:r w:rsidRPr="008C4ADC">
        <w:t>Висновки з цього приводу доцільно, по можливості, підтвердити прикладами судової практики.</w:t>
      </w:r>
    </w:p>
    <w:p w14:paraId="09750D69" w14:textId="77777777" w:rsidR="00986F9D" w:rsidRPr="008C4ADC" w:rsidRDefault="00986F9D" w:rsidP="00DE7D59">
      <w:pPr>
        <w:pStyle w:val="a3"/>
        <w:tabs>
          <w:tab w:val="left" w:pos="2036"/>
          <w:tab w:val="left" w:pos="2521"/>
          <w:tab w:val="left" w:pos="3071"/>
          <w:tab w:val="left" w:pos="4562"/>
          <w:tab w:val="left" w:pos="6308"/>
        </w:tabs>
        <w:ind w:left="0" w:firstLine="567"/>
      </w:pPr>
    </w:p>
    <w:p w14:paraId="5C8FB9F2" w14:textId="07707D98" w:rsidR="00986F9D" w:rsidRPr="008C4ADC" w:rsidRDefault="006160D3" w:rsidP="00986F9D">
      <w:pPr>
        <w:pStyle w:val="a3"/>
        <w:tabs>
          <w:tab w:val="left" w:pos="2036"/>
          <w:tab w:val="left" w:pos="2521"/>
          <w:tab w:val="left" w:pos="3071"/>
          <w:tab w:val="left" w:pos="4562"/>
          <w:tab w:val="left" w:pos="6308"/>
        </w:tabs>
        <w:ind w:left="0" w:firstLine="0"/>
        <w:jc w:val="center"/>
        <w:rPr>
          <w:i/>
          <w:iCs/>
        </w:rPr>
      </w:pPr>
      <w:r w:rsidRPr="008C4ADC">
        <w:rPr>
          <w:i/>
          <w:iCs/>
        </w:rPr>
        <w:t>Список</w:t>
      </w:r>
      <w:r w:rsidRPr="008C4ADC">
        <w:rPr>
          <w:i/>
          <w:iCs/>
          <w:spacing w:val="80"/>
        </w:rPr>
        <w:t xml:space="preserve"> </w:t>
      </w:r>
      <w:r w:rsidRPr="008C4ADC">
        <w:rPr>
          <w:i/>
          <w:iCs/>
        </w:rPr>
        <w:t>основн</w:t>
      </w:r>
      <w:r w:rsidR="00986F9D" w:rsidRPr="008C4ADC">
        <w:rPr>
          <w:i/>
          <w:iCs/>
        </w:rPr>
        <w:t>о</w:t>
      </w:r>
      <w:r w:rsidRPr="008C4ADC">
        <w:rPr>
          <w:i/>
          <w:iCs/>
        </w:rPr>
        <w:t>ї</w:t>
      </w:r>
      <w:r w:rsidRPr="008C4ADC">
        <w:rPr>
          <w:i/>
          <w:iCs/>
          <w:spacing w:val="80"/>
        </w:rPr>
        <w:t xml:space="preserve"> </w:t>
      </w:r>
      <w:r w:rsidRPr="008C4ADC">
        <w:rPr>
          <w:i/>
          <w:iCs/>
        </w:rPr>
        <w:t>літератури</w:t>
      </w:r>
    </w:p>
    <w:p w14:paraId="19943334" w14:textId="0F941AA0" w:rsidR="00F469CC" w:rsidRPr="008C4ADC" w:rsidRDefault="006160D3" w:rsidP="00986F9D">
      <w:pPr>
        <w:pStyle w:val="a3"/>
        <w:tabs>
          <w:tab w:val="left" w:pos="2036"/>
          <w:tab w:val="left" w:pos="2521"/>
          <w:tab w:val="left" w:pos="3071"/>
          <w:tab w:val="left" w:pos="4562"/>
          <w:tab w:val="left" w:pos="6308"/>
        </w:tabs>
        <w:ind w:left="0" w:firstLine="567"/>
      </w:pPr>
      <w:hyperlink r:id="rId543">
        <w:r w:rsidRPr="008C4ADC">
          <w:rPr>
            <w:spacing w:val="-2"/>
          </w:rPr>
          <w:t>Артюхова</w:t>
        </w:r>
        <w:r w:rsidR="00531F5D" w:rsidRPr="008C4ADC">
          <w:t xml:space="preserve"> </w:t>
        </w:r>
        <w:r w:rsidRPr="008C4ADC">
          <w:rPr>
            <w:spacing w:val="-5"/>
          </w:rPr>
          <w:t>В.</w:t>
        </w:r>
        <w:r w:rsidR="00531F5D" w:rsidRPr="008C4ADC">
          <w:t xml:space="preserve"> </w:t>
        </w:r>
        <w:r w:rsidRPr="008C4ADC">
          <w:rPr>
            <w:spacing w:val="-5"/>
          </w:rPr>
          <w:t>В.</w:t>
        </w:r>
      </w:hyperlink>
      <w:r w:rsidR="00531F5D" w:rsidRPr="008C4ADC">
        <w:t xml:space="preserve"> </w:t>
      </w:r>
      <w:r w:rsidRPr="008C4ADC">
        <w:rPr>
          <w:spacing w:val="-2"/>
        </w:rPr>
        <w:t>Хуліганство:</w:t>
      </w:r>
      <w:r w:rsidR="00531F5D" w:rsidRPr="008C4ADC">
        <w:t xml:space="preserve"> </w:t>
      </w:r>
      <w:r w:rsidRPr="008C4ADC">
        <w:rPr>
          <w:spacing w:val="-2"/>
        </w:rPr>
        <w:t>характеристика</w:t>
      </w:r>
      <w:r w:rsidR="00531F5D" w:rsidRPr="008C4ADC">
        <w:t xml:space="preserve"> </w:t>
      </w:r>
      <w:r w:rsidRPr="008C4ADC">
        <w:rPr>
          <w:spacing w:val="-5"/>
        </w:rPr>
        <w:t>за</w:t>
      </w:r>
      <w:r w:rsidR="00986F9D" w:rsidRPr="008C4ADC">
        <w:rPr>
          <w:spacing w:val="-5"/>
        </w:rPr>
        <w:t xml:space="preserve"> </w:t>
      </w:r>
      <w:r w:rsidRPr="008C4ADC">
        <w:t>кримінально-</w:t>
      </w:r>
      <w:r w:rsidRPr="008C4ADC">
        <w:rPr>
          <w:spacing w:val="-9"/>
        </w:rPr>
        <w:t xml:space="preserve"> </w:t>
      </w:r>
      <w:r w:rsidRPr="008C4ADC">
        <w:t>правовими</w:t>
      </w:r>
      <w:r w:rsidRPr="008C4ADC">
        <w:rPr>
          <w:spacing w:val="-6"/>
        </w:rPr>
        <w:t xml:space="preserve"> </w:t>
      </w:r>
      <w:r w:rsidRPr="008C4ADC">
        <w:t>та</w:t>
      </w:r>
      <w:r w:rsidRPr="008C4ADC">
        <w:rPr>
          <w:spacing w:val="-5"/>
        </w:rPr>
        <w:t xml:space="preserve"> </w:t>
      </w:r>
      <w:r w:rsidRPr="008C4ADC">
        <w:t>кримінологічними</w:t>
      </w:r>
      <w:r w:rsidRPr="008C4ADC">
        <w:rPr>
          <w:spacing w:val="-6"/>
        </w:rPr>
        <w:t xml:space="preserve"> </w:t>
      </w:r>
      <w:r w:rsidRPr="008C4ADC">
        <w:t>критеріями.</w:t>
      </w:r>
      <w:r w:rsidRPr="008C4ADC">
        <w:rPr>
          <w:spacing w:val="5"/>
        </w:rPr>
        <w:t xml:space="preserve"> </w:t>
      </w:r>
      <w:r w:rsidRPr="008C4ADC">
        <w:rPr>
          <w:i/>
          <w:spacing w:val="-2"/>
        </w:rPr>
        <w:t>Часопис</w:t>
      </w:r>
      <w:r w:rsidR="00986F9D" w:rsidRPr="008C4ADC">
        <w:rPr>
          <w:i/>
          <w:spacing w:val="-2"/>
        </w:rPr>
        <w:t xml:space="preserve"> </w:t>
      </w:r>
      <w:r w:rsidRPr="008C4ADC">
        <w:rPr>
          <w:i/>
        </w:rPr>
        <w:t>цивільного і кримінального</w:t>
      </w:r>
      <w:r w:rsidRPr="008C4ADC">
        <w:rPr>
          <w:i/>
          <w:spacing w:val="80"/>
        </w:rPr>
        <w:t xml:space="preserve"> </w:t>
      </w:r>
      <w:r w:rsidRPr="008C4ADC">
        <w:rPr>
          <w:i/>
        </w:rPr>
        <w:t>судочинства</w:t>
      </w:r>
      <w:r w:rsidRPr="008C4ADC">
        <w:t>.</w:t>
      </w:r>
      <w:r w:rsidRPr="008C4ADC">
        <w:rPr>
          <w:spacing w:val="80"/>
        </w:rPr>
        <w:t xml:space="preserve"> </w:t>
      </w:r>
      <w:r w:rsidRPr="008C4ADC">
        <w:t>2016.</w:t>
      </w:r>
      <w:r w:rsidRPr="008C4ADC">
        <w:rPr>
          <w:spacing w:val="80"/>
        </w:rPr>
        <w:t xml:space="preserve"> </w:t>
      </w:r>
      <w:r w:rsidRPr="008C4ADC">
        <w:t xml:space="preserve">№ 6. С. 103-115. </w:t>
      </w:r>
      <w:r w:rsidRPr="008C4ADC">
        <w:rPr>
          <w:spacing w:val="-4"/>
        </w:rPr>
        <w:t>URL:</w:t>
      </w:r>
      <w:r w:rsidR="00531F5D" w:rsidRPr="008C4ADC">
        <w:t xml:space="preserve"> </w:t>
      </w:r>
      <w:hyperlink r:id="rId544">
        <w:r w:rsidRPr="008C4ADC">
          <w:rPr>
            <w:color w:val="0000FF"/>
            <w:spacing w:val="-4"/>
            <w:u w:val="single" w:color="0000FF"/>
          </w:rPr>
          <w:t>http://www.irbis-nbuv.gov.ua/cgi-</w:t>
        </w:r>
      </w:hyperlink>
      <w:hyperlink r:id="rId545">
        <w:r w:rsidRPr="008C4ADC">
          <w:rPr>
            <w:color w:val="0000FF"/>
            <w:spacing w:val="-2"/>
            <w:u w:val="single" w:color="0000FF"/>
          </w:rPr>
          <w:t>bin/irbis_nbuv/cgiirbis_64.exe?I21DBN=LINK&amp;P21DBN=UJRN&amp;Z21I</w:t>
        </w:r>
      </w:hyperlink>
      <w:r w:rsidRPr="008C4ADC">
        <w:rPr>
          <w:color w:val="0000FF"/>
          <w:spacing w:val="-2"/>
        </w:rPr>
        <w:t xml:space="preserve"> </w:t>
      </w:r>
      <w:hyperlink r:id="rId546">
        <w:r w:rsidRPr="008C4ADC">
          <w:rPr>
            <w:color w:val="0000FF"/>
            <w:spacing w:val="-2"/>
            <w:u w:val="single" w:color="0000FF"/>
          </w:rPr>
          <w:t>D=&amp;S21REF=10&amp;S21CNR=20&amp;S21STN=1&amp;S21FMT=ASP_meta&amp;C2</w:t>
        </w:r>
      </w:hyperlink>
      <w:r w:rsidRPr="008C4ADC">
        <w:rPr>
          <w:color w:val="0000FF"/>
          <w:spacing w:val="-2"/>
        </w:rPr>
        <w:t xml:space="preserve"> </w:t>
      </w:r>
      <w:hyperlink r:id="rId547">
        <w:r w:rsidRPr="008C4ADC">
          <w:rPr>
            <w:color w:val="0000FF"/>
            <w:spacing w:val="-2"/>
            <w:u w:val="single" w:color="0000FF"/>
          </w:rPr>
          <w:t>1COM=S&amp;2_S21P03=FILA=&amp;2_S21STR=Chcks_2016_6_10</w:t>
        </w:r>
        <w:r w:rsidRPr="008C4ADC">
          <w:rPr>
            <w:spacing w:val="-2"/>
          </w:rPr>
          <w:t>.</w:t>
        </w:r>
      </w:hyperlink>
    </w:p>
    <w:p w14:paraId="7FA08889" w14:textId="02FE2632" w:rsidR="00F469CC" w:rsidRPr="008C4ADC" w:rsidRDefault="006160D3" w:rsidP="00986F9D">
      <w:pPr>
        <w:pStyle w:val="a3"/>
        <w:ind w:left="0" w:firstLine="567"/>
      </w:pPr>
      <w:r w:rsidRPr="008C4ADC">
        <w:t>Борисов В. І. Лекція за темою: «Кримінальна відповідальність</w:t>
      </w:r>
      <w:r w:rsidRPr="008C4ADC">
        <w:rPr>
          <w:spacing w:val="31"/>
        </w:rPr>
        <w:t xml:space="preserve"> </w:t>
      </w:r>
      <w:r w:rsidRPr="008C4ADC">
        <w:t>за</w:t>
      </w:r>
      <w:r w:rsidRPr="008C4ADC">
        <w:rPr>
          <w:spacing w:val="32"/>
        </w:rPr>
        <w:t xml:space="preserve"> </w:t>
      </w:r>
      <w:r w:rsidRPr="008C4ADC">
        <w:t>хуліганство</w:t>
      </w:r>
      <w:r w:rsidRPr="008C4ADC">
        <w:rPr>
          <w:spacing w:val="29"/>
        </w:rPr>
        <w:t xml:space="preserve"> </w:t>
      </w:r>
      <w:r w:rsidRPr="008C4ADC">
        <w:t>(стаття</w:t>
      </w:r>
      <w:r w:rsidRPr="008C4ADC">
        <w:rPr>
          <w:spacing w:val="33"/>
        </w:rPr>
        <w:t xml:space="preserve"> </w:t>
      </w:r>
      <w:r w:rsidRPr="008C4ADC">
        <w:t>296</w:t>
      </w:r>
      <w:r w:rsidRPr="008C4ADC">
        <w:rPr>
          <w:spacing w:val="29"/>
        </w:rPr>
        <w:t xml:space="preserve"> </w:t>
      </w:r>
      <w:r w:rsidRPr="008C4ADC">
        <w:t>КК</w:t>
      </w:r>
      <w:r w:rsidRPr="008C4ADC">
        <w:rPr>
          <w:spacing w:val="31"/>
        </w:rPr>
        <w:t xml:space="preserve"> </w:t>
      </w:r>
      <w:r w:rsidRPr="008C4ADC">
        <w:t>України)».</w:t>
      </w:r>
      <w:r w:rsidRPr="008C4ADC">
        <w:rPr>
          <w:spacing w:val="44"/>
        </w:rPr>
        <w:t xml:space="preserve"> </w:t>
      </w:r>
      <w:r w:rsidRPr="008C4ADC">
        <w:rPr>
          <w:i/>
          <w:spacing w:val="-2"/>
        </w:rPr>
        <w:t>Вісник</w:t>
      </w:r>
      <w:r w:rsidR="00986F9D" w:rsidRPr="008C4ADC">
        <w:rPr>
          <w:i/>
          <w:spacing w:val="-2"/>
        </w:rPr>
        <w:t xml:space="preserve"> А</w:t>
      </w:r>
      <w:r w:rsidRPr="008C4ADC">
        <w:rPr>
          <w:i/>
        </w:rPr>
        <w:t>соціації кримінального права України</w:t>
      </w:r>
      <w:r w:rsidRPr="008C4ADC">
        <w:t xml:space="preserve">. 2020. № 1(13). С. 351–374. URL: </w:t>
      </w:r>
      <w:hyperlink r:id="rId548">
        <w:r w:rsidRPr="008C4ADC">
          <w:rPr>
            <w:color w:val="0000FF"/>
            <w:u w:val="single" w:color="0000FF"/>
          </w:rPr>
          <w:t>http://vakp.nlu.edu.ua/article/view/206417</w:t>
        </w:r>
        <w:r w:rsidRPr="008C4ADC">
          <w:t>.</w:t>
        </w:r>
      </w:hyperlink>
    </w:p>
    <w:p w14:paraId="4CA2E9D4" w14:textId="77777777" w:rsidR="00F469CC" w:rsidRPr="008C4ADC" w:rsidRDefault="006160D3" w:rsidP="00DE7D59">
      <w:pPr>
        <w:ind w:firstLine="567"/>
        <w:jc w:val="both"/>
      </w:pPr>
      <w:hyperlink r:id="rId549">
        <w:proofErr w:type="spellStart"/>
        <w:r w:rsidRPr="008C4ADC">
          <w:t>Галемін</w:t>
        </w:r>
        <w:proofErr w:type="spellEnd"/>
        <w:r w:rsidRPr="008C4ADC">
          <w:t xml:space="preserve"> О. А.</w:t>
        </w:r>
      </w:hyperlink>
      <w:r w:rsidRPr="008C4ADC">
        <w:t xml:space="preserve"> Історико-правовий аспект розвитку законодавства про кримінальну відповідальність за хуліганство. </w:t>
      </w:r>
      <w:r w:rsidRPr="008C4ADC">
        <w:rPr>
          <w:i/>
        </w:rPr>
        <w:t>Морально-етичні засади реформування кримінального законодавства</w:t>
      </w:r>
      <w:r w:rsidRPr="008C4ADC">
        <w:rPr>
          <w:i/>
          <w:spacing w:val="40"/>
        </w:rPr>
        <w:t xml:space="preserve"> </w:t>
      </w:r>
      <w:r w:rsidRPr="008C4ADC">
        <w:rPr>
          <w:i/>
        </w:rPr>
        <w:t>України</w:t>
      </w:r>
      <w:r w:rsidRPr="008C4ADC">
        <w:rPr>
          <w:i/>
          <w:spacing w:val="40"/>
        </w:rPr>
        <w:t xml:space="preserve"> </w:t>
      </w:r>
      <w:r w:rsidRPr="008C4ADC">
        <w:t>:</w:t>
      </w:r>
      <w:r w:rsidRPr="008C4ADC">
        <w:rPr>
          <w:spacing w:val="40"/>
        </w:rPr>
        <w:t xml:space="preserve"> </w:t>
      </w:r>
      <w:r w:rsidRPr="008C4ADC">
        <w:t>матеріали</w:t>
      </w:r>
      <w:r w:rsidRPr="008C4ADC">
        <w:rPr>
          <w:spacing w:val="40"/>
        </w:rPr>
        <w:t xml:space="preserve"> </w:t>
      </w:r>
      <w:proofErr w:type="spellStart"/>
      <w:r w:rsidRPr="008C4ADC">
        <w:t>Всеукр</w:t>
      </w:r>
      <w:proofErr w:type="spellEnd"/>
      <w:r w:rsidRPr="008C4ADC">
        <w:t>.</w:t>
      </w:r>
      <w:r w:rsidRPr="008C4ADC">
        <w:rPr>
          <w:spacing w:val="40"/>
        </w:rPr>
        <w:t xml:space="preserve"> </w:t>
      </w:r>
      <w:r w:rsidRPr="008C4ADC">
        <w:t>наук.-</w:t>
      </w:r>
      <w:proofErr w:type="spellStart"/>
      <w:r w:rsidRPr="008C4ADC">
        <w:t>практ</w:t>
      </w:r>
      <w:proofErr w:type="spellEnd"/>
      <w:r w:rsidRPr="008C4ADC">
        <w:t>.</w:t>
      </w:r>
      <w:r w:rsidRPr="008C4ADC">
        <w:rPr>
          <w:spacing w:val="40"/>
        </w:rPr>
        <w:t xml:space="preserve"> </w:t>
      </w:r>
      <w:proofErr w:type="spellStart"/>
      <w:r w:rsidRPr="008C4ADC">
        <w:t>конф</w:t>
      </w:r>
      <w:proofErr w:type="spellEnd"/>
      <w:r w:rsidRPr="008C4ADC">
        <w:t>.</w:t>
      </w:r>
      <w:r w:rsidRPr="008C4ADC">
        <w:rPr>
          <w:spacing w:val="40"/>
        </w:rPr>
        <w:t xml:space="preserve"> </w:t>
      </w:r>
      <w:r w:rsidRPr="008C4ADC">
        <w:t xml:space="preserve">(м. Дніпропетровськ, 10 квіт. 2015 р.). Дніпропетровськ : </w:t>
      </w:r>
      <w:proofErr w:type="spellStart"/>
      <w:r w:rsidRPr="008C4ADC">
        <w:t>Дніпропетр</w:t>
      </w:r>
      <w:proofErr w:type="spellEnd"/>
      <w:r w:rsidRPr="008C4ADC">
        <w:t xml:space="preserve">. </w:t>
      </w:r>
      <w:proofErr w:type="spellStart"/>
      <w:r w:rsidRPr="008C4ADC">
        <w:t>держ</w:t>
      </w:r>
      <w:proofErr w:type="spellEnd"/>
      <w:r w:rsidRPr="008C4ADC">
        <w:t xml:space="preserve">. ун-т </w:t>
      </w:r>
      <w:proofErr w:type="spellStart"/>
      <w:r w:rsidRPr="008C4ADC">
        <w:t>внутр</w:t>
      </w:r>
      <w:proofErr w:type="spellEnd"/>
      <w:r w:rsidRPr="008C4ADC">
        <w:t>. справ, 2015. С. 121–123.</w:t>
      </w:r>
    </w:p>
    <w:p w14:paraId="20F13FD0" w14:textId="77777777" w:rsidR="00F469CC" w:rsidRPr="008C4ADC" w:rsidRDefault="006160D3" w:rsidP="00DE7D59">
      <w:pPr>
        <w:pStyle w:val="a3"/>
        <w:ind w:left="0" w:firstLine="567"/>
      </w:pPr>
      <w:hyperlink r:id="rId550">
        <w:proofErr w:type="spellStart"/>
        <w:r w:rsidRPr="008C4ADC">
          <w:t>Івахненко</w:t>
        </w:r>
        <w:proofErr w:type="spellEnd"/>
        <w:r w:rsidRPr="008C4ADC">
          <w:rPr>
            <w:spacing w:val="-14"/>
          </w:rPr>
          <w:t xml:space="preserve"> </w:t>
        </w:r>
        <w:r w:rsidRPr="008C4ADC">
          <w:t>О.</w:t>
        </w:r>
        <w:r w:rsidRPr="008C4ADC">
          <w:rPr>
            <w:spacing w:val="-8"/>
          </w:rPr>
          <w:t xml:space="preserve"> </w:t>
        </w:r>
        <w:r w:rsidRPr="008C4ADC">
          <w:t>А.</w:t>
        </w:r>
      </w:hyperlink>
      <w:r w:rsidRPr="008C4ADC">
        <w:rPr>
          <w:spacing w:val="-6"/>
        </w:rPr>
        <w:t xml:space="preserve"> </w:t>
      </w:r>
      <w:r w:rsidRPr="008C4ADC">
        <w:t>Кримінальна</w:t>
      </w:r>
      <w:r w:rsidRPr="008C4ADC">
        <w:rPr>
          <w:spacing w:val="-12"/>
        </w:rPr>
        <w:t xml:space="preserve"> </w:t>
      </w:r>
      <w:r w:rsidRPr="008C4ADC">
        <w:t>відповідальність</w:t>
      </w:r>
      <w:r w:rsidRPr="008C4ADC">
        <w:rPr>
          <w:spacing w:val="-10"/>
        </w:rPr>
        <w:t xml:space="preserve"> </w:t>
      </w:r>
      <w:r w:rsidRPr="008C4ADC">
        <w:t>за</w:t>
      </w:r>
      <w:r w:rsidRPr="008C4ADC">
        <w:rPr>
          <w:spacing w:val="-7"/>
        </w:rPr>
        <w:t xml:space="preserve"> </w:t>
      </w:r>
      <w:r w:rsidRPr="008C4ADC">
        <w:t>хуліганські діяння</w:t>
      </w:r>
      <w:r w:rsidRPr="008C4ADC">
        <w:rPr>
          <w:spacing w:val="-14"/>
        </w:rPr>
        <w:t xml:space="preserve"> </w:t>
      </w:r>
      <w:r w:rsidRPr="008C4ADC">
        <w:t>:</w:t>
      </w:r>
      <w:r w:rsidRPr="008C4ADC">
        <w:rPr>
          <w:spacing w:val="-14"/>
        </w:rPr>
        <w:t xml:space="preserve"> </w:t>
      </w:r>
      <w:proofErr w:type="spellStart"/>
      <w:r w:rsidRPr="008C4ADC">
        <w:t>автореф</w:t>
      </w:r>
      <w:proofErr w:type="spellEnd"/>
      <w:r w:rsidRPr="008C4ADC">
        <w:t>.</w:t>
      </w:r>
      <w:r w:rsidRPr="008C4ADC">
        <w:rPr>
          <w:spacing w:val="-14"/>
        </w:rPr>
        <w:t xml:space="preserve"> </w:t>
      </w:r>
      <w:proofErr w:type="spellStart"/>
      <w:r w:rsidRPr="008C4ADC">
        <w:t>дис</w:t>
      </w:r>
      <w:proofErr w:type="spellEnd"/>
      <w:r w:rsidRPr="008C4ADC">
        <w:rPr>
          <w:spacing w:val="6"/>
        </w:rPr>
        <w:t xml:space="preserve"> </w:t>
      </w:r>
      <w:proofErr w:type="spellStart"/>
      <w:r w:rsidRPr="008C4ADC">
        <w:t>канд</w:t>
      </w:r>
      <w:proofErr w:type="spellEnd"/>
      <w:r w:rsidRPr="008C4ADC">
        <w:t>.</w:t>
      </w:r>
      <w:r w:rsidRPr="008C4ADC">
        <w:rPr>
          <w:spacing w:val="-14"/>
        </w:rPr>
        <w:t xml:space="preserve"> </w:t>
      </w:r>
      <w:proofErr w:type="spellStart"/>
      <w:r w:rsidRPr="008C4ADC">
        <w:t>юрид</w:t>
      </w:r>
      <w:proofErr w:type="spellEnd"/>
      <w:r w:rsidRPr="008C4ADC">
        <w:t>.</w:t>
      </w:r>
      <w:r w:rsidRPr="008C4ADC">
        <w:rPr>
          <w:spacing w:val="-14"/>
        </w:rPr>
        <w:t xml:space="preserve"> </w:t>
      </w:r>
      <w:r w:rsidRPr="008C4ADC">
        <w:t>наук</w:t>
      </w:r>
      <w:r w:rsidRPr="008C4ADC">
        <w:rPr>
          <w:spacing w:val="-14"/>
        </w:rPr>
        <w:t xml:space="preserve"> </w:t>
      </w:r>
      <w:r w:rsidRPr="008C4ADC">
        <w:t>:</w:t>
      </w:r>
      <w:r w:rsidRPr="008C4ADC">
        <w:rPr>
          <w:spacing w:val="-13"/>
        </w:rPr>
        <w:t xml:space="preserve"> </w:t>
      </w:r>
      <w:r w:rsidRPr="008C4ADC">
        <w:t>12.00.08</w:t>
      </w:r>
      <w:r w:rsidRPr="008C4ADC">
        <w:rPr>
          <w:spacing w:val="-14"/>
        </w:rPr>
        <w:t xml:space="preserve"> </w:t>
      </w:r>
      <w:r w:rsidRPr="008C4ADC">
        <w:t>:</w:t>
      </w:r>
      <w:r w:rsidRPr="008C4ADC">
        <w:rPr>
          <w:spacing w:val="-14"/>
        </w:rPr>
        <w:t xml:space="preserve"> </w:t>
      </w:r>
      <w:r w:rsidRPr="008C4ADC">
        <w:t>кримінальне</w:t>
      </w:r>
      <w:r w:rsidRPr="008C4ADC">
        <w:rPr>
          <w:spacing w:val="-14"/>
        </w:rPr>
        <w:t xml:space="preserve"> </w:t>
      </w:r>
      <w:r w:rsidRPr="008C4ADC">
        <w:t>право та кримінологія; кримінально-виконавче право. Харків, 2015. 16 с.</w:t>
      </w:r>
    </w:p>
    <w:p w14:paraId="774EBBED" w14:textId="29C5AA57" w:rsidR="00F469CC" w:rsidRPr="008C4ADC" w:rsidRDefault="006160D3" w:rsidP="00986F9D">
      <w:pPr>
        <w:ind w:firstLine="567"/>
        <w:jc w:val="both"/>
      </w:pPr>
      <w:hyperlink r:id="rId551">
        <w:r w:rsidRPr="008C4ADC">
          <w:t>Івахненко О. А.</w:t>
        </w:r>
      </w:hyperlink>
      <w:r w:rsidRPr="008C4ADC">
        <w:t xml:space="preserve"> Хуліганські діяння: загальне поняття та об’єкти</w:t>
      </w:r>
      <w:r w:rsidRPr="008C4ADC">
        <w:rPr>
          <w:spacing w:val="44"/>
        </w:rPr>
        <w:t xml:space="preserve"> </w:t>
      </w:r>
      <w:r w:rsidRPr="008C4ADC">
        <w:t>злочинів.</w:t>
      </w:r>
      <w:r w:rsidRPr="008C4ADC">
        <w:rPr>
          <w:spacing w:val="50"/>
        </w:rPr>
        <w:t xml:space="preserve"> </w:t>
      </w:r>
      <w:r w:rsidRPr="008C4ADC">
        <w:rPr>
          <w:i/>
        </w:rPr>
        <w:t>Часопис</w:t>
      </w:r>
      <w:r w:rsidRPr="008C4ADC">
        <w:rPr>
          <w:i/>
          <w:spacing w:val="42"/>
        </w:rPr>
        <w:t xml:space="preserve"> </w:t>
      </w:r>
      <w:r w:rsidRPr="008C4ADC">
        <w:rPr>
          <w:i/>
        </w:rPr>
        <w:t>Київського</w:t>
      </w:r>
      <w:r w:rsidRPr="008C4ADC">
        <w:rPr>
          <w:i/>
          <w:spacing w:val="41"/>
        </w:rPr>
        <w:t xml:space="preserve"> </w:t>
      </w:r>
      <w:r w:rsidRPr="008C4ADC">
        <w:rPr>
          <w:i/>
        </w:rPr>
        <w:t>університету</w:t>
      </w:r>
      <w:r w:rsidRPr="008C4ADC">
        <w:rPr>
          <w:i/>
          <w:spacing w:val="49"/>
        </w:rPr>
        <w:t xml:space="preserve"> </w:t>
      </w:r>
      <w:r w:rsidRPr="008C4ADC">
        <w:rPr>
          <w:i/>
        </w:rPr>
        <w:t>права</w:t>
      </w:r>
      <w:r w:rsidRPr="008C4ADC">
        <w:t>.</w:t>
      </w:r>
      <w:r w:rsidRPr="008C4ADC">
        <w:rPr>
          <w:spacing w:val="48"/>
        </w:rPr>
        <w:t xml:space="preserve"> </w:t>
      </w:r>
      <w:r w:rsidRPr="008C4ADC">
        <w:rPr>
          <w:spacing w:val="-2"/>
        </w:rPr>
        <w:t>2015.</w:t>
      </w:r>
      <w:r w:rsidR="00986F9D" w:rsidRPr="008C4ADC">
        <w:rPr>
          <w:spacing w:val="-2"/>
        </w:rPr>
        <w:t xml:space="preserve"> </w:t>
      </w:r>
      <w:r w:rsidRPr="008C4ADC">
        <w:rPr>
          <w:spacing w:val="-10"/>
        </w:rPr>
        <w:t>№</w:t>
      </w:r>
      <w:r w:rsidR="00531F5D" w:rsidRPr="008C4ADC">
        <w:t xml:space="preserve"> </w:t>
      </w:r>
      <w:r w:rsidRPr="008C4ADC">
        <w:rPr>
          <w:spacing w:val="-5"/>
        </w:rPr>
        <w:t>1.</w:t>
      </w:r>
      <w:r w:rsidR="00531F5D" w:rsidRPr="008C4ADC">
        <w:t xml:space="preserve"> </w:t>
      </w:r>
      <w:r w:rsidRPr="008C4ADC">
        <w:rPr>
          <w:spacing w:val="-5"/>
        </w:rPr>
        <w:t>С.</w:t>
      </w:r>
      <w:r w:rsidR="00531F5D" w:rsidRPr="008C4ADC">
        <w:t xml:space="preserve"> </w:t>
      </w:r>
      <w:r w:rsidRPr="008C4ADC">
        <w:rPr>
          <w:spacing w:val="-2"/>
        </w:rPr>
        <w:t>261–265.</w:t>
      </w:r>
      <w:r w:rsidR="00531F5D" w:rsidRPr="008C4ADC">
        <w:t xml:space="preserve"> </w:t>
      </w:r>
      <w:r w:rsidRPr="008C4ADC">
        <w:rPr>
          <w:spacing w:val="-4"/>
        </w:rPr>
        <w:t>URL:</w:t>
      </w:r>
      <w:r w:rsidR="00986F9D" w:rsidRPr="008C4ADC">
        <w:rPr>
          <w:spacing w:val="-4"/>
        </w:rPr>
        <w:t xml:space="preserve"> </w:t>
      </w:r>
      <w:hyperlink r:id="rId552">
        <w:r w:rsidRPr="008C4ADC">
          <w:rPr>
            <w:color w:val="0000FF"/>
            <w:spacing w:val="-4"/>
            <w:u w:val="single" w:color="0000FF"/>
          </w:rPr>
          <w:t>https://chasprava.com.ua/index.php/journal/issue/view/54/1-2015-pdf</w:t>
        </w:r>
      </w:hyperlink>
      <w:r w:rsidRPr="008C4ADC">
        <w:rPr>
          <w:color w:val="0000FF"/>
          <w:spacing w:val="-4"/>
        </w:rPr>
        <w:t>.</w:t>
      </w:r>
    </w:p>
    <w:p w14:paraId="228C63B8" w14:textId="77777777" w:rsidR="00F469CC" w:rsidRPr="008C4ADC" w:rsidRDefault="006160D3" w:rsidP="00DE7D59">
      <w:pPr>
        <w:pStyle w:val="a3"/>
        <w:ind w:left="0" w:firstLine="567"/>
      </w:pPr>
      <w:proofErr w:type="spellStart"/>
      <w:r w:rsidRPr="008C4ADC">
        <w:t>Книженко</w:t>
      </w:r>
      <w:proofErr w:type="spellEnd"/>
      <w:r w:rsidRPr="008C4ADC">
        <w:t xml:space="preserve"> О. О., </w:t>
      </w:r>
      <w:proofErr w:type="spellStart"/>
      <w:r w:rsidRPr="008C4ADC">
        <w:t>Іванцов</w:t>
      </w:r>
      <w:proofErr w:type="spellEnd"/>
      <w:r w:rsidRPr="008C4ADC">
        <w:t xml:space="preserve"> В. О., </w:t>
      </w:r>
      <w:proofErr w:type="spellStart"/>
      <w:r w:rsidRPr="008C4ADC">
        <w:t>Корнієць</w:t>
      </w:r>
      <w:proofErr w:type="spellEnd"/>
      <w:r w:rsidRPr="008C4ADC">
        <w:t xml:space="preserve"> П. Ю. Актуальні питання</w:t>
      </w:r>
      <w:r w:rsidRPr="008C4ADC">
        <w:rPr>
          <w:spacing w:val="-5"/>
        </w:rPr>
        <w:t xml:space="preserve"> </w:t>
      </w:r>
      <w:r w:rsidRPr="008C4ADC">
        <w:t>відповідальності</w:t>
      </w:r>
      <w:r w:rsidRPr="008C4ADC">
        <w:rPr>
          <w:spacing w:val="-8"/>
        </w:rPr>
        <w:t xml:space="preserve"> </w:t>
      </w:r>
      <w:r w:rsidRPr="008C4ADC">
        <w:t>за</w:t>
      </w:r>
      <w:r w:rsidRPr="008C4ADC">
        <w:rPr>
          <w:spacing w:val="-2"/>
        </w:rPr>
        <w:t xml:space="preserve"> </w:t>
      </w:r>
      <w:r w:rsidRPr="008C4ADC">
        <w:t>вчинення</w:t>
      </w:r>
      <w:r w:rsidRPr="008C4ADC">
        <w:rPr>
          <w:spacing w:val="-5"/>
        </w:rPr>
        <w:t xml:space="preserve"> </w:t>
      </w:r>
      <w:r w:rsidRPr="008C4ADC">
        <w:t xml:space="preserve">хуліганства. </w:t>
      </w:r>
      <w:r w:rsidRPr="008C4ADC">
        <w:rPr>
          <w:i/>
        </w:rPr>
        <w:t>Юрист</w:t>
      </w:r>
      <w:r w:rsidRPr="008C4ADC">
        <w:rPr>
          <w:i/>
          <w:spacing w:val="-5"/>
        </w:rPr>
        <w:t xml:space="preserve"> </w:t>
      </w:r>
      <w:r w:rsidRPr="008C4ADC">
        <w:rPr>
          <w:i/>
        </w:rPr>
        <w:t xml:space="preserve">України. </w:t>
      </w:r>
      <w:r w:rsidRPr="008C4ADC">
        <w:t>2013.</w:t>
      </w:r>
      <w:r w:rsidRPr="008C4ADC">
        <w:rPr>
          <w:spacing w:val="-7"/>
        </w:rPr>
        <w:t xml:space="preserve"> </w:t>
      </w:r>
      <w:r w:rsidRPr="008C4ADC">
        <w:t>№</w:t>
      </w:r>
      <w:r w:rsidRPr="008C4ADC">
        <w:rPr>
          <w:spacing w:val="-8"/>
        </w:rPr>
        <w:t xml:space="preserve"> </w:t>
      </w:r>
      <w:r w:rsidRPr="008C4ADC">
        <w:t>1.</w:t>
      </w:r>
      <w:r w:rsidRPr="008C4ADC">
        <w:rPr>
          <w:spacing w:val="-7"/>
        </w:rPr>
        <w:t xml:space="preserve"> </w:t>
      </w:r>
      <w:r w:rsidRPr="008C4ADC">
        <w:t>С.</w:t>
      </w:r>
      <w:r w:rsidRPr="008C4ADC">
        <w:rPr>
          <w:spacing w:val="-7"/>
        </w:rPr>
        <w:t xml:space="preserve"> </w:t>
      </w:r>
      <w:r w:rsidRPr="008C4ADC">
        <w:t>92–98.</w:t>
      </w:r>
      <w:r w:rsidRPr="008C4ADC">
        <w:rPr>
          <w:spacing w:val="-7"/>
        </w:rPr>
        <w:t xml:space="preserve"> </w:t>
      </w:r>
      <w:r w:rsidRPr="008C4ADC">
        <w:t>URL:</w:t>
      </w:r>
      <w:r w:rsidRPr="008C4ADC">
        <w:rPr>
          <w:spacing w:val="-7"/>
        </w:rPr>
        <w:t xml:space="preserve"> </w:t>
      </w:r>
      <w:hyperlink r:id="rId553">
        <w:r w:rsidRPr="008C4ADC">
          <w:rPr>
            <w:color w:val="0000FF"/>
            <w:u w:val="single" w:color="0000FF"/>
          </w:rPr>
          <w:t>https://dspace.univd.edu.ua/items/44330af1-</w:t>
        </w:r>
      </w:hyperlink>
      <w:r w:rsidRPr="008C4ADC">
        <w:rPr>
          <w:color w:val="0000FF"/>
        </w:rPr>
        <w:t xml:space="preserve"> </w:t>
      </w:r>
      <w:hyperlink r:id="rId554">
        <w:r w:rsidRPr="008C4ADC">
          <w:rPr>
            <w:color w:val="0000FF"/>
            <w:spacing w:val="-2"/>
            <w:u w:val="single" w:color="0000FF"/>
          </w:rPr>
          <w:t>e4fe-4425-9014-0d9ee74cd6a6</w:t>
        </w:r>
        <w:r w:rsidRPr="008C4ADC">
          <w:rPr>
            <w:color w:val="0000FF"/>
            <w:spacing w:val="-2"/>
          </w:rPr>
          <w:t>.</w:t>
        </w:r>
      </w:hyperlink>
    </w:p>
    <w:p w14:paraId="7EDA3D9E" w14:textId="77777777" w:rsidR="00F469CC" w:rsidRPr="008C4ADC" w:rsidRDefault="006160D3" w:rsidP="00DE7D59">
      <w:pPr>
        <w:pStyle w:val="a3"/>
        <w:ind w:left="0" w:firstLine="567"/>
      </w:pPr>
      <w:hyperlink r:id="rId555">
        <w:r w:rsidRPr="008C4ADC">
          <w:t>Кузнецов</w:t>
        </w:r>
        <w:r w:rsidRPr="008C4ADC">
          <w:rPr>
            <w:spacing w:val="-10"/>
          </w:rPr>
          <w:t xml:space="preserve"> </w:t>
        </w:r>
        <w:r w:rsidRPr="008C4ADC">
          <w:t>В.</w:t>
        </w:r>
        <w:r w:rsidRPr="008C4ADC">
          <w:rPr>
            <w:spacing w:val="-9"/>
          </w:rPr>
          <w:t xml:space="preserve"> </w:t>
        </w:r>
        <w:r w:rsidRPr="008C4ADC">
          <w:t>В.,</w:t>
        </w:r>
      </w:hyperlink>
      <w:r w:rsidRPr="008C4ADC">
        <w:rPr>
          <w:spacing w:val="-10"/>
        </w:rPr>
        <w:t xml:space="preserve"> </w:t>
      </w:r>
      <w:r w:rsidRPr="008C4ADC">
        <w:t>Бабаніна</w:t>
      </w:r>
      <w:r w:rsidRPr="008C4ADC">
        <w:rPr>
          <w:spacing w:val="-13"/>
        </w:rPr>
        <w:t xml:space="preserve"> </w:t>
      </w:r>
      <w:r w:rsidRPr="008C4ADC">
        <w:t>В.</w:t>
      </w:r>
      <w:r w:rsidRPr="008C4ADC">
        <w:rPr>
          <w:spacing w:val="-13"/>
        </w:rPr>
        <w:t xml:space="preserve"> </w:t>
      </w:r>
      <w:r w:rsidRPr="008C4ADC">
        <w:t>В.,</w:t>
      </w:r>
      <w:r w:rsidRPr="008C4ADC">
        <w:rPr>
          <w:spacing w:val="-13"/>
        </w:rPr>
        <w:t xml:space="preserve"> </w:t>
      </w:r>
      <w:r w:rsidRPr="008C4ADC">
        <w:t>Кузнецова</w:t>
      </w:r>
      <w:r w:rsidRPr="008C4ADC">
        <w:rPr>
          <w:spacing w:val="-9"/>
        </w:rPr>
        <w:t xml:space="preserve"> </w:t>
      </w:r>
      <w:r w:rsidRPr="008C4ADC">
        <w:t>Л.</w:t>
      </w:r>
      <w:r w:rsidRPr="008C4ADC">
        <w:rPr>
          <w:spacing w:val="-13"/>
        </w:rPr>
        <w:t xml:space="preserve"> </w:t>
      </w:r>
      <w:r w:rsidRPr="008C4ADC">
        <w:t>О.</w:t>
      </w:r>
      <w:r w:rsidRPr="008C4ADC">
        <w:rPr>
          <w:spacing w:val="-13"/>
        </w:rPr>
        <w:t xml:space="preserve"> </w:t>
      </w:r>
      <w:r w:rsidRPr="008C4ADC">
        <w:t>Кримінальна відповідальність</w:t>
      </w:r>
      <w:r w:rsidRPr="008C4ADC">
        <w:rPr>
          <w:spacing w:val="-14"/>
        </w:rPr>
        <w:t xml:space="preserve"> </w:t>
      </w:r>
      <w:r w:rsidRPr="008C4ADC">
        <w:t>за</w:t>
      </w:r>
      <w:r w:rsidRPr="008C4ADC">
        <w:rPr>
          <w:spacing w:val="-14"/>
        </w:rPr>
        <w:t xml:space="preserve"> </w:t>
      </w:r>
      <w:r w:rsidRPr="008C4ADC">
        <w:t>хуліганство:</w:t>
      </w:r>
      <w:r w:rsidRPr="008C4ADC">
        <w:rPr>
          <w:spacing w:val="-14"/>
        </w:rPr>
        <w:t xml:space="preserve"> </w:t>
      </w:r>
      <w:r w:rsidRPr="008C4ADC">
        <w:t>національний</w:t>
      </w:r>
      <w:r w:rsidRPr="008C4ADC">
        <w:rPr>
          <w:spacing w:val="-13"/>
        </w:rPr>
        <w:t xml:space="preserve"> </w:t>
      </w:r>
      <w:r w:rsidRPr="008C4ADC">
        <w:t>та</w:t>
      </w:r>
      <w:r w:rsidRPr="008C4ADC">
        <w:rPr>
          <w:spacing w:val="-14"/>
        </w:rPr>
        <w:t xml:space="preserve"> </w:t>
      </w:r>
      <w:r w:rsidRPr="008C4ADC">
        <w:t>зарубіжний</w:t>
      </w:r>
      <w:r w:rsidRPr="008C4ADC">
        <w:rPr>
          <w:spacing w:val="-14"/>
        </w:rPr>
        <w:t xml:space="preserve"> </w:t>
      </w:r>
      <w:r w:rsidRPr="008C4ADC">
        <w:t>досвід: монографія.</w:t>
      </w:r>
      <w:r w:rsidRPr="008C4ADC">
        <w:rPr>
          <w:spacing w:val="40"/>
        </w:rPr>
        <w:t xml:space="preserve"> </w:t>
      </w:r>
      <w:r w:rsidRPr="008C4ADC">
        <w:t>Київ :</w:t>
      </w:r>
      <w:r w:rsidRPr="008C4ADC">
        <w:rPr>
          <w:spacing w:val="40"/>
        </w:rPr>
        <w:t xml:space="preserve"> </w:t>
      </w:r>
      <w:r w:rsidRPr="008C4ADC">
        <w:t>НВП</w:t>
      </w:r>
      <w:r w:rsidRPr="008C4ADC">
        <w:rPr>
          <w:spacing w:val="40"/>
        </w:rPr>
        <w:t xml:space="preserve"> </w:t>
      </w:r>
      <w:r w:rsidRPr="008C4ADC">
        <w:t>“ІНТЕРСЕРВІС”,</w:t>
      </w:r>
      <w:r w:rsidRPr="008C4ADC">
        <w:rPr>
          <w:spacing w:val="40"/>
        </w:rPr>
        <w:t xml:space="preserve"> </w:t>
      </w:r>
      <w:r w:rsidRPr="008C4ADC">
        <w:t>2013.</w:t>
      </w:r>
      <w:r w:rsidRPr="008C4ADC">
        <w:rPr>
          <w:spacing w:val="40"/>
        </w:rPr>
        <w:t xml:space="preserve"> </w:t>
      </w:r>
      <w:r w:rsidRPr="008C4ADC">
        <w:t>268</w:t>
      </w:r>
      <w:r w:rsidRPr="008C4ADC">
        <w:rPr>
          <w:spacing w:val="40"/>
        </w:rPr>
        <w:t xml:space="preserve"> </w:t>
      </w:r>
      <w:r w:rsidRPr="008C4ADC">
        <w:t>с.</w:t>
      </w:r>
    </w:p>
    <w:p w14:paraId="157AC3F2" w14:textId="1F24A18D" w:rsidR="00F469CC" w:rsidRPr="008C4ADC" w:rsidRDefault="006160D3" w:rsidP="00DE7D59">
      <w:pPr>
        <w:pStyle w:val="a3"/>
        <w:ind w:left="0" w:firstLine="567"/>
      </w:pPr>
      <w:hyperlink r:id="rId556">
        <w:r w:rsidRPr="008C4ADC">
          <w:t>Фесенко Є. В.</w:t>
        </w:r>
      </w:hyperlink>
      <w:r w:rsidRPr="008C4ADC">
        <w:t xml:space="preserve"> Кримінально-правові та адміністративно- правові </w:t>
      </w:r>
      <w:r w:rsidRPr="008C4ADC">
        <w:lastRenderedPageBreak/>
        <w:t xml:space="preserve">проблеми відповідальності за хуліганство. </w:t>
      </w:r>
      <w:r w:rsidRPr="008C4ADC">
        <w:rPr>
          <w:i/>
        </w:rPr>
        <w:t xml:space="preserve">Наука кримінального права в системі міждисциплінарних зв’язків </w:t>
      </w:r>
      <w:r w:rsidRPr="008C4ADC">
        <w:t>: матеріали</w:t>
      </w:r>
      <w:r w:rsidRPr="008C4ADC">
        <w:rPr>
          <w:spacing w:val="-14"/>
        </w:rPr>
        <w:t xml:space="preserve"> </w:t>
      </w:r>
      <w:r w:rsidRPr="008C4ADC">
        <w:t>Міжнар.</w:t>
      </w:r>
      <w:r w:rsidRPr="008C4ADC">
        <w:rPr>
          <w:spacing w:val="-14"/>
        </w:rPr>
        <w:t xml:space="preserve"> </w:t>
      </w:r>
      <w:r w:rsidRPr="008C4ADC">
        <w:t>наук.-</w:t>
      </w:r>
      <w:proofErr w:type="spellStart"/>
      <w:r w:rsidRPr="008C4ADC">
        <w:t>практ</w:t>
      </w:r>
      <w:proofErr w:type="spellEnd"/>
      <w:r w:rsidRPr="008C4ADC">
        <w:t>.</w:t>
      </w:r>
      <w:r w:rsidRPr="008C4ADC">
        <w:rPr>
          <w:spacing w:val="-14"/>
        </w:rPr>
        <w:t xml:space="preserve"> </w:t>
      </w:r>
      <w:proofErr w:type="spellStart"/>
      <w:r w:rsidRPr="008C4ADC">
        <w:t>конф</w:t>
      </w:r>
      <w:proofErr w:type="spellEnd"/>
      <w:r w:rsidRPr="008C4ADC">
        <w:t>.</w:t>
      </w:r>
      <w:r w:rsidRPr="008C4ADC">
        <w:rPr>
          <w:spacing w:val="27"/>
        </w:rPr>
        <w:t xml:space="preserve"> </w:t>
      </w:r>
      <w:r w:rsidRPr="008C4ADC">
        <w:t>(</w:t>
      </w:r>
      <w:r w:rsidRPr="008C4ADC">
        <w:rPr>
          <w:spacing w:val="-14"/>
        </w:rPr>
        <w:t xml:space="preserve"> </w:t>
      </w:r>
      <w:r w:rsidRPr="008C4ADC">
        <w:t>м</w:t>
      </w:r>
      <w:r w:rsidRPr="008C4ADC">
        <w:rPr>
          <w:spacing w:val="-14"/>
        </w:rPr>
        <w:t xml:space="preserve"> </w:t>
      </w:r>
      <w:r w:rsidRPr="008C4ADC">
        <w:t>.</w:t>
      </w:r>
      <w:r w:rsidRPr="008C4ADC">
        <w:rPr>
          <w:spacing w:val="34"/>
        </w:rPr>
        <w:t xml:space="preserve"> </w:t>
      </w:r>
      <w:r w:rsidRPr="008C4ADC">
        <w:t xml:space="preserve">Харків, 9–10 </w:t>
      </w:r>
      <w:proofErr w:type="spellStart"/>
      <w:r w:rsidRPr="008C4ADC">
        <w:t>жовт</w:t>
      </w:r>
      <w:proofErr w:type="spellEnd"/>
      <w:r w:rsidRPr="008C4ADC">
        <w:t>.</w:t>
      </w:r>
      <w:r w:rsidRPr="008C4ADC">
        <w:rPr>
          <w:spacing w:val="29"/>
        </w:rPr>
        <w:t xml:space="preserve"> </w:t>
      </w:r>
      <w:r w:rsidRPr="008C4ADC">
        <w:t xml:space="preserve">2014 р.). Харків : Право, 2014. С. 225–228. URL: </w:t>
      </w:r>
      <w:hyperlink r:id="rId557">
        <w:r w:rsidRPr="008C4ADC">
          <w:rPr>
            <w:color w:val="0000FF"/>
            <w:u w:val="single" w:color="0000FF"/>
          </w:rPr>
          <w:t>https://ivpz.kh.ua/wp-</w:t>
        </w:r>
      </w:hyperlink>
      <w:hyperlink r:id="rId558">
        <w:r w:rsidRPr="008C4ADC">
          <w:rPr>
            <w:color w:val="0000FF"/>
            <w:spacing w:val="-2"/>
            <w:u w:val="single" w:color="0000FF"/>
          </w:rPr>
          <w:t>content/uploads/2019/02/zbirnik_konf_2014.pdf</w:t>
        </w:r>
        <w:r w:rsidRPr="008C4ADC">
          <w:rPr>
            <w:spacing w:val="-2"/>
          </w:rPr>
          <w:t>.</w:t>
        </w:r>
      </w:hyperlink>
    </w:p>
    <w:p w14:paraId="21BBE3F9" w14:textId="48D6C859" w:rsidR="00F469CC" w:rsidRPr="008C4ADC" w:rsidRDefault="006160D3" w:rsidP="00DE7D59">
      <w:pPr>
        <w:pStyle w:val="a3"/>
        <w:ind w:left="0" w:firstLine="567"/>
      </w:pPr>
      <w:proofErr w:type="spellStart"/>
      <w:r w:rsidRPr="008C4ADC">
        <w:t>Шаблистий</w:t>
      </w:r>
      <w:proofErr w:type="spellEnd"/>
      <w:r w:rsidRPr="008C4ADC">
        <w:t xml:space="preserve"> В. В., </w:t>
      </w:r>
      <w:proofErr w:type="spellStart"/>
      <w:r w:rsidRPr="008C4ADC">
        <w:t>Галемін</w:t>
      </w:r>
      <w:proofErr w:type="spellEnd"/>
      <w:r w:rsidR="00986F9D" w:rsidRPr="008C4ADC">
        <w:t xml:space="preserve"> О. А.</w:t>
      </w:r>
      <w:r w:rsidRPr="008C4ADC">
        <w:t xml:space="preserve"> Кримінальна відповідальність за хуліганство, пов'язане з опором особам, наділеним</w:t>
      </w:r>
      <w:r w:rsidRPr="008C4ADC">
        <w:rPr>
          <w:spacing w:val="-12"/>
        </w:rPr>
        <w:t xml:space="preserve"> </w:t>
      </w:r>
      <w:r w:rsidRPr="008C4ADC">
        <w:t>владними</w:t>
      </w:r>
      <w:r w:rsidRPr="008C4ADC">
        <w:rPr>
          <w:spacing w:val="-12"/>
        </w:rPr>
        <w:t xml:space="preserve"> </w:t>
      </w:r>
      <w:r w:rsidRPr="008C4ADC">
        <w:t>повноваженнями</w:t>
      </w:r>
      <w:r w:rsidRPr="008C4ADC">
        <w:rPr>
          <w:spacing w:val="-13"/>
        </w:rPr>
        <w:t xml:space="preserve"> </w:t>
      </w:r>
      <w:r w:rsidRPr="008C4ADC">
        <w:t>під</w:t>
      </w:r>
      <w:r w:rsidRPr="008C4ADC">
        <w:rPr>
          <w:spacing w:val="-12"/>
        </w:rPr>
        <w:t xml:space="preserve"> </w:t>
      </w:r>
      <w:r w:rsidRPr="008C4ADC">
        <w:t>час</w:t>
      </w:r>
      <w:r w:rsidRPr="008C4ADC">
        <w:rPr>
          <w:spacing w:val="-14"/>
        </w:rPr>
        <w:t xml:space="preserve"> </w:t>
      </w:r>
      <w:r w:rsidRPr="008C4ADC">
        <w:t>виконання</w:t>
      </w:r>
      <w:r w:rsidRPr="008C4ADC">
        <w:rPr>
          <w:spacing w:val="-10"/>
        </w:rPr>
        <w:t xml:space="preserve"> </w:t>
      </w:r>
      <w:r w:rsidRPr="008C4ADC">
        <w:t xml:space="preserve">службових обов'язків, чи іншим громадянам, що припиняли хуліганські дії : монографія / за </w:t>
      </w:r>
      <w:proofErr w:type="spellStart"/>
      <w:r w:rsidRPr="008C4ADC">
        <w:t>заг</w:t>
      </w:r>
      <w:proofErr w:type="spellEnd"/>
      <w:r w:rsidRPr="008C4ADC">
        <w:t xml:space="preserve">. ред. В. В. </w:t>
      </w:r>
      <w:proofErr w:type="spellStart"/>
      <w:r w:rsidRPr="008C4ADC">
        <w:t>Шаблистого</w:t>
      </w:r>
      <w:proofErr w:type="spellEnd"/>
      <w:r w:rsidRPr="008C4ADC">
        <w:t xml:space="preserve">. Дніпро : </w:t>
      </w:r>
      <w:proofErr w:type="spellStart"/>
      <w:r w:rsidRPr="008C4ADC">
        <w:t>Дніпропетр</w:t>
      </w:r>
      <w:proofErr w:type="spellEnd"/>
      <w:r w:rsidRPr="008C4ADC">
        <w:t xml:space="preserve">. </w:t>
      </w:r>
      <w:proofErr w:type="spellStart"/>
      <w:r w:rsidRPr="008C4ADC">
        <w:t>держ</w:t>
      </w:r>
      <w:proofErr w:type="spellEnd"/>
      <w:r w:rsidRPr="008C4ADC">
        <w:t xml:space="preserve">. ун-т </w:t>
      </w:r>
      <w:proofErr w:type="spellStart"/>
      <w:r w:rsidRPr="008C4ADC">
        <w:t>внутр</w:t>
      </w:r>
      <w:proofErr w:type="spellEnd"/>
      <w:r w:rsidRPr="008C4ADC">
        <w:t>. справ; Ліра ЛТД, 2017. 164 с.</w:t>
      </w:r>
    </w:p>
    <w:p w14:paraId="4F7253A2" w14:textId="77777777" w:rsidR="00986F9D" w:rsidRPr="008C4ADC" w:rsidRDefault="00986F9D" w:rsidP="00DE7D59">
      <w:pPr>
        <w:pStyle w:val="a3"/>
        <w:ind w:left="0" w:firstLine="567"/>
      </w:pPr>
    </w:p>
    <w:p w14:paraId="743FF85E" w14:textId="39667C18" w:rsidR="00986F9D" w:rsidRPr="008C4ADC" w:rsidRDefault="006160D3" w:rsidP="00986F9D">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0E24549D" w14:textId="5E48A12F" w:rsidR="00F469CC" w:rsidRPr="008C4ADC" w:rsidRDefault="006160D3" w:rsidP="00DE7D59">
      <w:pPr>
        <w:pStyle w:val="a3"/>
        <w:ind w:left="0" w:firstLine="567"/>
      </w:pPr>
      <w:proofErr w:type="spellStart"/>
      <w:r w:rsidRPr="008C4ADC">
        <w:t>Івахненко</w:t>
      </w:r>
      <w:proofErr w:type="spellEnd"/>
      <w:r w:rsidR="00531F5D" w:rsidRPr="008C4ADC">
        <w:rPr>
          <w:spacing w:val="70"/>
        </w:rPr>
        <w:t xml:space="preserve"> </w:t>
      </w:r>
      <w:r w:rsidRPr="008C4ADC">
        <w:t>О.</w:t>
      </w:r>
      <w:r w:rsidR="00531F5D" w:rsidRPr="008C4ADC">
        <w:rPr>
          <w:spacing w:val="70"/>
        </w:rPr>
        <w:t xml:space="preserve"> </w:t>
      </w:r>
      <w:r w:rsidRPr="008C4ADC">
        <w:t>А.</w:t>
      </w:r>
      <w:r w:rsidR="00531F5D" w:rsidRPr="008C4ADC">
        <w:rPr>
          <w:spacing w:val="71"/>
        </w:rPr>
        <w:t xml:space="preserve"> </w:t>
      </w:r>
      <w:r w:rsidRPr="008C4ADC">
        <w:t>Зарубіжний</w:t>
      </w:r>
      <w:r w:rsidR="00531F5D" w:rsidRPr="008C4ADC">
        <w:rPr>
          <w:spacing w:val="72"/>
        </w:rPr>
        <w:t xml:space="preserve"> </w:t>
      </w:r>
      <w:r w:rsidRPr="008C4ADC">
        <w:t>досвід</w:t>
      </w:r>
      <w:r w:rsidR="00531F5D" w:rsidRPr="008C4ADC">
        <w:rPr>
          <w:spacing w:val="71"/>
        </w:rPr>
        <w:t xml:space="preserve"> </w:t>
      </w:r>
      <w:r w:rsidRPr="008C4ADC">
        <w:rPr>
          <w:spacing w:val="-2"/>
        </w:rPr>
        <w:t>криміналізації</w:t>
      </w:r>
      <w:r w:rsidR="00986F9D" w:rsidRPr="008C4ADC">
        <w:rPr>
          <w:spacing w:val="-2"/>
        </w:rPr>
        <w:t xml:space="preserve"> </w:t>
      </w:r>
      <w:r w:rsidRPr="008C4ADC">
        <w:t>хуліганських</w:t>
      </w:r>
      <w:r w:rsidRPr="008C4ADC">
        <w:rPr>
          <w:spacing w:val="13"/>
        </w:rPr>
        <w:t xml:space="preserve"> </w:t>
      </w:r>
      <w:r w:rsidRPr="008C4ADC">
        <w:t>діянь.</w:t>
      </w:r>
      <w:r w:rsidRPr="008C4ADC">
        <w:rPr>
          <w:spacing w:val="17"/>
        </w:rPr>
        <w:t xml:space="preserve"> </w:t>
      </w:r>
      <w:r w:rsidRPr="008C4ADC">
        <w:rPr>
          <w:i/>
        </w:rPr>
        <w:t>Часопис</w:t>
      </w:r>
      <w:r w:rsidRPr="008C4ADC">
        <w:rPr>
          <w:i/>
          <w:spacing w:val="9"/>
        </w:rPr>
        <w:t xml:space="preserve"> </w:t>
      </w:r>
      <w:r w:rsidRPr="008C4ADC">
        <w:rPr>
          <w:i/>
        </w:rPr>
        <w:t>Київського</w:t>
      </w:r>
      <w:r w:rsidRPr="008C4ADC">
        <w:rPr>
          <w:i/>
          <w:spacing w:val="13"/>
        </w:rPr>
        <w:t xml:space="preserve"> </w:t>
      </w:r>
      <w:r w:rsidRPr="008C4ADC">
        <w:rPr>
          <w:i/>
        </w:rPr>
        <w:t>університету</w:t>
      </w:r>
      <w:r w:rsidRPr="008C4ADC">
        <w:rPr>
          <w:i/>
          <w:spacing w:val="14"/>
        </w:rPr>
        <w:t xml:space="preserve"> </w:t>
      </w:r>
      <w:r w:rsidRPr="008C4ADC">
        <w:rPr>
          <w:i/>
        </w:rPr>
        <w:t>права</w:t>
      </w:r>
      <w:r w:rsidRPr="008C4ADC">
        <w:t>.</w:t>
      </w:r>
      <w:r w:rsidRPr="008C4ADC">
        <w:rPr>
          <w:spacing w:val="14"/>
        </w:rPr>
        <w:t xml:space="preserve"> </w:t>
      </w:r>
      <w:r w:rsidRPr="008C4ADC">
        <w:rPr>
          <w:spacing w:val="-2"/>
        </w:rPr>
        <w:t>2014.</w:t>
      </w:r>
      <w:r w:rsidR="00986F9D" w:rsidRPr="008C4ADC">
        <w:rPr>
          <w:spacing w:val="-2"/>
        </w:rPr>
        <w:t xml:space="preserve"> </w:t>
      </w:r>
      <w:r w:rsidRPr="008C4ADC">
        <w:rPr>
          <w:spacing w:val="-10"/>
        </w:rPr>
        <w:t>№</w:t>
      </w:r>
      <w:r w:rsidR="00531F5D" w:rsidRPr="008C4ADC">
        <w:t xml:space="preserve"> </w:t>
      </w:r>
      <w:r w:rsidRPr="008C4ADC">
        <w:rPr>
          <w:spacing w:val="-5"/>
        </w:rPr>
        <w:t>4.</w:t>
      </w:r>
      <w:r w:rsidR="00531F5D" w:rsidRPr="008C4ADC">
        <w:t xml:space="preserve"> </w:t>
      </w:r>
      <w:r w:rsidRPr="008C4ADC">
        <w:rPr>
          <w:spacing w:val="-5"/>
        </w:rPr>
        <w:t>С.</w:t>
      </w:r>
      <w:r w:rsidR="00531F5D" w:rsidRPr="008C4ADC">
        <w:t xml:space="preserve"> </w:t>
      </w:r>
      <w:r w:rsidRPr="008C4ADC">
        <w:rPr>
          <w:spacing w:val="-2"/>
        </w:rPr>
        <w:t>257–260.</w:t>
      </w:r>
      <w:r w:rsidR="00531F5D" w:rsidRPr="008C4ADC">
        <w:t xml:space="preserve"> </w:t>
      </w:r>
      <w:r w:rsidRPr="008C4ADC">
        <w:rPr>
          <w:spacing w:val="-4"/>
        </w:rPr>
        <w:t>URL:</w:t>
      </w:r>
      <w:r w:rsidR="00986F9D" w:rsidRPr="008C4ADC">
        <w:rPr>
          <w:spacing w:val="-4"/>
        </w:rPr>
        <w:t xml:space="preserve"> </w:t>
      </w:r>
      <w:hyperlink r:id="rId559">
        <w:r w:rsidRPr="008C4ADC">
          <w:rPr>
            <w:color w:val="0000FF"/>
            <w:spacing w:val="-6"/>
            <w:u w:val="single" w:color="0000FF"/>
          </w:rPr>
          <w:t>https://chasprava.com.ua/index.php/journal/issue/view/53/4-2014-pdf</w:t>
        </w:r>
        <w:r w:rsidRPr="008C4ADC">
          <w:rPr>
            <w:spacing w:val="-6"/>
          </w:rPr>
          <w:t>.</w:t>
        </w:r>
      </w:hyperlink>
      <w:r w:rsidR="00986F9D" w:rsidRPr="008C4ADC">
        <w:t xml:space="preserve"> </w:t>
      </w:r>
    </w:p>
    <w:p w14:paraId="3AAB8177" w14:textId="65252501" w:rsidR="00F469CC" w:rsidRPr="008C4ADC" w:rsidRDefault="006160D3" w:rsidP="00986F9D">
      <w:pPr>
        <w:tabs>
          <w:tab w:val="left" w:pos="1192"/>
          <w:tab w:val="left" w:pos="2008"/>
          <w:tab w:val="left" w:pos="2724"/>
          <w:tab w:val="left" w:pos="3751"/>
          <w:tab w:val="left" w:pos="4562"/>
          <w:tab w:val="left" w:pos="5991"/>
        </w:tabs>
        <w:ind w:firstLine="567"/>
        <w:jc w:val="both"/>
      </w:pPr>
      <w:hyperlink r:id="rId560">
        <w:r w:rsidRPr="008C4ADC">
          <w:t>Івахненко</w:t>
        </w:r>
        <w:r w:rsidRPr="008C4ADC">
          <w:rPr>
            <w:spacing w:val="-12"/>
          </w:rPr>
          <w:t xml:space="preserve"> </w:t>
        </w:r>
        <w:r w:rsidRPr="008C4ADC">
          <w:t>О.</w:t>
        </w:r>
      </w:hyperlink>
      <w:r w:rsidRPr="008C4ADC">
        <w:rPr>
          <w:spacing w:val="-3"/>
        </w:rPr>
        <w:t xml:space="preserve"> </w:t>
      </w:r>
      <w:r w:rsidRPr="008C4ADC">
        <w:t>Об’єктивна</w:t>
      </w:r>
      <w:r w:rsidRPr="008C4ADC">
        <w:rPr>
          <w:spacing w:val="-5"/>
        </w:rPr>
        <w:t xml:space="preserve"> </w:t>
      </w:r>
      <w:r w:rsidRPr="008C4ADC">
        <w:t>сторона</w:t>
      </w:r>
      <w:r w:rsidRPr="008C4ADC">
        <w:rPr>
          <w:spacing w:val="-5"/>
        </w:rPr>
        <w:t xml:space="preserve"> </w:t>
      </w:r>
      <w:r w:rsidRPr="008C4ADC">
        <w:t>хуліганських</w:t>
      </w:r>
      <w:r w:rsidRPr="008C4ADC">
        <w:rPr>
          <w:spacing w:val="-8"/>
        </w:rPr>
        <w:t xml:space="preserve"> </w:t>
      </w:r>
      <w:r w:rsidRPr="008C4ADC">
        <w:t>діянь.</w:t>
      </w:r>
      <w:r w:rsidRPr="008C4ADC">
        <w:rPr>
          <w:spacing w:val="-1"/>
        </w:rPr>
        <w:t xml:space="preserve"> </w:t>
      </w:r>
      <w:r w:rsidRPr="008C4ADC">
        <w:rPr>
          <w:i/>
        </w:rPr>
        <w:t>Вісник Національної</w:t>
      </w:r>
      <w:r w:rsidRPr="008C4ADC">
        <w:rPr>
          <w:i/>
          <w:spacing w:val="40"/>
        </w:rPr>
        <w:t xml:space="preserve"> </w:t>
      </w:r>
      <w:r w:rsidRPr="008C4ADC">
        <w:rPr>
          <w:i/>
        </w:rPr>
        <w:t>академії</w:t>
      </w:r>
      <w:r w:rsidRPr="008C4ADC">
        <w:rPr>
          <w:i/>
          <w:spacing w:val="40"/>
        </w:rPr>
        <w:t xml:space="preserve"> </w:t>
      </w:r>
      <w:r w:rsidRPr="008C4ADC">
        <w:rPr>
          <w:i/>
        </w:rPr>
        <w:t>правових</w:t>
      </w:r>
      <w:r w:rsidRPr="008C4ADC">
        <w:rPr>
          <w:i/>
          <w:spacing w:val="40"/>
        </w:rPr>
        <w:t xml:space="preserve"> </w:t>
      </w:r>
      <w:r w:rsidRPr="008C4ADC">
        <w:rPr>
          <w:i/>
        </w:rPr>
        <w:t>наук</w:t>
      </w:r>
      <w:r w:rsidRPr="008C4ADC">
        <w:rPr>
          <w:i/>
          <w:spacing w:val="40"/>
        </w:rPr>
        <w:t xml:space="preserve"> </w:t>
      </w:r>
      <w:r w:rsidRPr="008C4ADC">
        <w:rPr>
          <w:i/>
        </w:rPr>
        <w:t>України</w:t>
      </w:r>
      <w:r w:rsidRPr="008C4ADC">
        <w:rPr>
          <w:i/>
          <w:spacing w:val="40"/>
        </w:rPr>
        <w:t xml:space="preserve"> </w:t>
      </w:r>
      <w:r w:rsidRPr="008C4ADC">
        <w:t>:</w:t>
      </w:r>
      <w:r w:rsidRPr="008C4ADC">
        <w:rPr>
          <w:spacing w:val="40"/>
        </w:rPr>
        <w:t xml:space="preserve"> </w:t>
      </w:r>
      <w:proofErr w:type="spellStart"/>
      <w:r w:rsidRPr="008C4ADC">
        <w:t>зб</w:t>
      </w:r>
      <w:proofErr w:type="spellEnd"/>
      <w:r w:rsidRPr="008C4ADC">
        <w:t>.</w:t>
      </w:r>
      <w:r w:rsidRPr="008C4ADC">
        <w:rPr>
          <w:spacing w:val="40"/>
        </w:rPr>
        <w:t xml:space="preserve"> </w:t>
      </w:r>
      <w:r w:rsidRPr="008C4ADC">
        <w:t>наук. пр.</w:t>
      </w:r>
      <w:r w:rsidRPr="008C4ADC">
        <w:rPr>
          <w:spacing w:val="80"/>
        </w:rPr>
        <w:t xml:space="preserve"> </w:t>
      </w:r>
      <w:r w:rsidRPr="008C4ADC">
        <w:rPr>
          <w:spacing w:val="-2"/>
        </w:rPr>
        <w:t>2015.</w:t>
      </w:r>
      <w:r w:rsidR="00531F5D" w:rsidRPr="008C4ADC">
        <w:t xml:space="preserve"> </w:t>
      </w:r>
      <w:r w:rsidRPr="008C4ADC">
        <w:rPr>
          <w:spacing w:val="-10"/>
        </w:rPr>
        <w:t>№</w:t>
      </w:r>
      <w:r w:rsidR="00531F5D" w:rsidRPr="008C4ADC">
        <w:t xml:space="preserve"> </w:t>
      </w:r>
      <w:r w:rsidRPr="008C4ADC">
        <w:rPr>
          <w:spacing w:val="-10"/>
        </w:rPr>
        <w:t>1</w:t>
      </w:r>
      <w:r w:rsidR="00531F5D" w:rsidRPr="008C4ADC">
        <w:t xml:space="preserve"> </w:t>
      </w:r>
      <w:r w:rsidRPr="008C4ADC">
        <w:rPr>
          <w:spacing w:val="-4"/>
        </w:rPr>
        <w:t>(80).</w:t>
      </w:r>
      <w:r w:rsidR="00531F5D" w:rsidRPr="008C4ADC">
        <w:t xml:space="preserve"> </w:t>
      </w:r>
      <w:r w:rsidRPr="008C4ADC">
        <w:rPr>
          <w:spacing w:val="-5"/>
        </w:rPr>
        <w:t>С.</w:t>
      </w:r>
      <w:r w:rsidR="00531F5D" w:rsidRPr="008C4ADC">
        <w:t xml:space="preserve"> </w:t>
      </w:r>
      <w:r w:rsidRPr="008C4ADC">
        <w:rPr>
          <w:spacing w:val="-2"/>
        </w:rPr>
        <w:t>151–160.</w:t>
      </w:r>
      <w:r w:rsidR="00531F5D" w:rsidRPr="008C4ADC">
        <w:t xml:space="preserve"> </w:t>
      </w:r>
      <w:r w:rsidRPr="008C4ADC">
        <w:rPr>
          <w:spacing w:val="-4"/>
        </w:rPr>
        <w:t>URL:</w:t>
      </w:r>
      <w:r w:rsidR="00986F9D" w:rsidRPr="008C4ADC">
        <w:rPr>
          <w:spacing w:val="-4"/>
        </w:rPr>
        <w:t xml:space="preserve"> </w:t>
      </w:r>
      <w:hyperlink r:id="rId561">
        <w:r w:rsidRPr="008C4ADC">
          <w:rPr>
            <w:color w:val="0000FF"/>
            <w:spacing w:val="-2"/>
            <w:u w:val="single" w:color="0000FF"/>
          </w:rPr>
          <w:t>https://visnyk.kh.ua/web/uploads/journals_pdf/Вестник_1_2015.pdf</w:t>
        </w:r>
        <w:r w:rsidRPr="008C4ADC">
          <w:rPr>
            <w:color w:val="0000FF"/>
            <w:spacing w:val="-2"/>
          </w:rPr>
          <w:t>.</w:t>
        </w:r>
      </w:hyperlink>
    </w:p>
    <w:p w14:paraId="18B7FFA0" w14:textId="3A587887" w:rsidR="00F469CC" w:rsidRPr="008C4ADC" w:rsidRDefault="006160D3" w:rsidP="00DE7D59">
      <w:pPr>
        <w:pStyle w:val="a3"/>
        <w:ind w:left="0" w:firstLine="567"/>
      </w:pPr>
      <w:hyperlink r:id="rId562">
        <w:r w:rsidRPr="008C4ADC">
          <w:t>Кузнецова</w:t>
        </w:r>
        <w:r w:rsidRPr="008C4ADC">
          <w:rPr>
            <w:spacing w:val="26"/>
          </w:rPr>
          <w:t xml:space="preserve"> </w:t>
        </w:r>
        <w:r w:rsidRPr="008C4ADC">
          <w:t>Л. О.</w:t>
        </w:r>
      </w:hyperlink>
      <w:r w:rsidRPr="008C4ADC">
        <w:rPr>
          <w:spacing w:val="29"/>
        </w:rPr>
        <w:t xml:space="preserve"> </w:t>
      </w:r>
      <w:r w:rsidRPr="008C4ADC">
        <w:t>Визначення</w:t>
      </w:r>
      <w:r w:rsidRPr="008C4ADC">
        <w:rPr>
          <w:spacing w:val="23"/>
        </w:rPr>
        <w:t xml:space="preserve"> </w:t>
      </w:r>
      <w:r w:rsidRPr="008C4ADC">
        <w:t>ознак суб’єкта</w:t>
      </w:r>
      <w:r w:rsidRPr="008C4ADC">
        <w:rPr>
          <w:spacing w:val="26"/>
        </w:rPr>
        <w:t xml:space="preserve"> </w:t>
      </w:r>
      <w:r w:rsidRPr="008C4ADC">
        <w:t xml:space="preserve">хуліганства за </w:t>
      </w:r>
      <w:r w:rsidRPr="008C4ADC">
        <w:rPr>
          <w:spacing w:val="-4"/>
        </w:rPr>
        <w:t>законодавством</w:t>
      </w:r>
      <w:r w:rsidRPr="008C4ADC">
        <w:rPr>
          <w:spacing w:val="-3"/>
        </w:rPr>
        <w:t xml:space="preserve"> </w:t>
      </w:r>
      <w:r w:rsidRPr="008C4ADC">
        <w:rPr>
          <w:spacing w:val="-4"/>
        </w:rPr>
        <w:t>окремих</w:t>
      </w:r>
      <w:r w:rsidRPr="008C4ADC">
        <w:rPr>
          <w:spacing w:val="-2"/>
        </w:rPr>
        <w:t xml:space="preserve"> </w:t>
      </w:r>
      <w:r w:rsidRPr="008C4ADC">
        <w:rPr>
          <w:spacing w:val="-4"/>
        </w:rPr>
        <w:t>зарубіжних</w:t>
      </w:r>
      <w:r w:rsidRPr="008C4ADC">
        <w:rPr>
          <w:spacing w:val="-1"/>
        </w:rPr>
        <w:t xml:space="preserve"> </w:t>
      </w:r>
      <w:r w:rsidRPr="008C4ADC">
        <w:rPr>
          <w:spacing w:val="-4"/>
        </w:rPr>
        <w:t>країн.</w:t>
      </w:r>
      <w:r w:rsidRPr="008C4ADC">
        <w:rPr>
          <w:spacing w:val="4"/>
        </w:rPr>
        <w:t xml:space="preserve"> </w:t>
      </w:r>
      <w:r w:rsidRPr="008C4ADC">
        <w:rPr>
          <w:i/>
          <w:spacing w:val="-4"/>
        </w:rPr>
        <w:t>Право</w:t>
      </w:r>
      <w:r w:rsidRPr="008C4ADC">
        <w:rPr>
          <w:i/>
          <w:spacing w:val="-2"/>
        </w:rPr>
        <w:t xml:space="preserve"> </w:t>
      </w:r>
      <w:r w:rsidRPr="008C4ADC">
        <w:rPr>
          <w:i/>
          <w:spacing w:val="-4"/>
        </w:rPr>
        <w:t>і</w:t>
      </w:r>
      <w:r w:rsidRPr="008C4ADC">
        <w:rPr>
          <w:i/>
          <w:spacing w:val="-1"/>
        </w:rPr>
        <w:t xml:space="preserve"> </w:t>
      </w:r>
      <w:r w:rsidRPr="008C4ADC">
        <w:rPr>
          <w:i/>
          <w:spacing w:val="-4"/>
        </w:rPr>
        <w:t>суспільство</w:t>
      </w:r>
      <w:r w:rsidRPr="008C4ADC">
        <w:rPr>
          <w:spacing w:val="-4"/>
        </w:rPr>
        <w:t>.</w:t>
      </w:r>
      <w:r w:rsidRPr="008C4ADC">
        <w:rPr>
          <w:spacing w:val="1"/>
        </w:rPr>
        <w:t xml:space="preserve"> </w:t>
      </w:r>
      <w:r w:rsidRPr="008C4ADC">
        <w:rPr>
          <w:spacing w:val="-4"/>
        </w:rPr>
        <w:t>2010.</w:t>
      </w:r>
      <w:r w:rsidR="00986F9D" w:rsidRPr="008C4ADC">
        <w:rPr>
          <w:spacing w:val="-4"/>
        </w:rPr>
        <w:t xml:space="preserve"> </w:t>
      </w:r>
      <w:r w:rsidRPr="008C4ADC">
        <w:rPr>
          <w:spacing w:val="-10"/>
        </w:rPr>
        <w:t>№</w:t>
      </w:r>
      <w:r w:rsidR="00531F5D" w:rsidRPr="008C4ADC">
        <w:t xml:space="preserve"> </w:t>
      </w:r>
      <w:r w:rsidRPr="008C4ADC">
        <w:rPr>
          <w:spacing w:val="-6"/>
        </w:rPr>
        <w:t>5.</w:t>
      </w:r>
      <w:r w:rsidR="00531F5D" w:rsidRPr="008C4ADC">
        <w:t xml:space="preserve"> </w:t>
      </w:r>
      <w:r w:rsidRPr="008C4ADC">
        <w:rPr>
          <w:spacing w:val="-6"/>
        </w:rPr>
        <w:t>С.</w:t>
      </w:r>
      <w:r w:rsidR="00531F5D" w:rsidRPr="008C4ADC">
        <w:t xml:space="preserve"> </w:t>
      </w:r>
      <w:r w:rsidRPr="008C4ADC">
        <w:rPr>
          <w:spacing w:val="-2"/>
        </w:rPr>
        <w:t>141–144.</w:t>
      </w:r>
      <w:r w:rsidR="00531F5D" w:rsidRPr="008C4ADC">
        <w:t xml:space="preserve"> </w:t>
      </w:r>
      <w:r w:rsidRPr="008C4ADC">
        <w:rPr>
          <w:spacing w:val="-4"/>
        </w:rPr>
        <w:t>URL:</w:t>
      </w:r>
      <w:r w:rsidR="00531F5D" w:rsidRPr="008C4ADC">
        <w:t xml:space="preserve"> </w:t>
      </w:r>
      <w:hyperlink r:id="rId563">
        <w:r w:rsidRPr="008C4ADC">
          <w:rPr>
            <w:color w:val="0000FF"/>
            <w:spacing w:val="-6"/>
            <w:u w:val="single" w:color="0000FF"/>
          </w:rPr>
          <w:t>http://www.irbis-nbuv.gov.ua/cgi-</w:t>
        </w:r>
      </w:hyperlink>
      <w:hyperlink r:id="rId564">
        <w:r w:rsidRPr="008C4ADC">
          <w:rPr>
            <w:color w:val="0000FF"/>
            <w:spacing w:val="-4"/>
            <w:u w:val="single" w:color="0000FF"/>
          </w:rPr>
          <w:t>bin/irbis_nbuv/cgiirbis_64.exe?I21DBN=LINK&amp;P21DBN=UJRN&amp;Z21ID</w:t>
        </w:r>
      </w:hyperlink>
      <w:hyperlink r:id="rId565">
        <w:r w:rsidRPr="008C4ADC">
          <w:rPr>
            <w:color w:val="0000FF"/>
            <w:spacing w:val="-6"/>
            <w:u w:val="single" w:color="0000FF"/>
          </w:rPr>
          <w:t>=&amp;S21REF=10&amp;S21CNR=20&amp;S21STN=1&amp;S21FMT=ASP_meta&amp;C21C</w:t>
        </w:r>
      </w:hyperlink>
      <w:r w:rsidRPr="008C4ADC">
        <w:rPr>
          <w:color w:val="0000FF"/>
          <w:spacing w:val="-6"/>
        </w:rPr>
        <w:t xml:space="preserve"> </w:t>
      </w:r>
      <w:hyperlink r:id="rId566">
        <w:r w:rsidRPr="008C4ADC">
          <w:rPr>
            <w:color w:val="0000FF"/>
            <w:spacing w:val="-2"/>
            <w:u w:val="single" w:color="0000FF"/>
          </w:rPr>
          <w:t>OM=S&amp;2_S21P03=FILA=&amp;2_S21STR=Unzap_2009_1_53</w:t>
        </w:r>
        <w:r w:rsidRPr="008C4ADC">
          <w:rPr>
            <w:spacing w:val="-2"/>
          </w:rPr>
          <w:t>.</w:t>
        </w:r>
      </w:hyperlink>
    </w:p>
    <w:p w14:paraId="69AB37F1" w14:textId="08B79194" w:rsidR="00F469CC" w:rsidRPr="008C4ADC" w:rsidRDefault="006160D3" w:rsidP="00986F9D">
      <w:pPr>
        <w:tabs>
          <w:tab w:val="left" w:pos="1389"/>
          <w:tab w:val="left" w:pos="2407"/>
          <w:tab w:val="left" w:pos="3372"/>
          <w:tab w:val="left" w:pos="4380"/>
          <w:tab w:val="left" w:pos="6010"/>
        </w:tabs>
        <w:ind w:firstLine="567"/>
        <w:jc w:val="both"/>
      </w:pPr>
      <w:hyperlink r:id="rId567">
        <w:r w:rsidRPr="008C4ADC">
          <w:t>Налуцишин В. В.</w:t>
        </w:r>
      </w:hyperlink>
      <w:r w:rsidRPr="008C4ADC">
        <w:t xml:space="preserve"> Характеристика суб’єкта хуліганства: наукові та практичні питання</w:t>
      </w:r>
      <w:r w:rsidRPr="008C4ADC">
        <w:rPr>
          <w:i/>
        </w:rPr>
        <w:t>. Університетські наукові записки</w:t>
      </w:r>
      <w:r w:rsidRPr="008C4ADC">
        <w:t xml:space="preserve">. </w:t>
      </w:r>
      <w:r w:rsidRPr="008C4ADC">
        <w:rPr>
          <w:spacing w:val="-2"/>
        </w:rPr>
        <w:t>2013.</w:t>
      </w:r>
      <w:r w:rsidR="00531F5D" w:rsidRPr="008C4ADC">
        <w:t xml:space="preserve"> </w:t>
      </w:r>
      <w:r w:rsidRPr="008C4ADC">
        <w:rPr>
          <w:spacing w:val="-10"/>
        </w:rPr>
        <w:t>№</w:t>
      </w:r>
      <w:r w:rsidR="00531F5D" w:rsidRPr="008C4ADC">
        <w:t xml:space="preserve"> </w:t>
      </w:r>
      <w:r w:rsidRPr="008C4ADC">
        <w:rPr>
          <w:spacing w:val="-5"/>
        </w:rPr>
        <w:t>4.</w:t>
      </w:r>
      <w:r w:rsidR="00531F5D" w:rsidRPr="008C4ADC">
        <w:t xml:space="preserve"> </w:t>
      </w:r>
      <w:r w:rsidRPr="008C4ADC">
        <w:rPr>
          <w:spacing w:val="-5"/>
        </w:rPr>
        <w:t>С.</w:t>
      </w:r>
      <w:r w:rsidR="00531F5D" w:rsidRPr="008C4ADC">
        <w:t xml:space="preserve"> </w:t>
      </w:r>
      <w:r w:rsidRPr="008C4ADC">
        <w:rPr>
          <w:spacing w:val="-2"/>
        </w:rPr>
        <w:t>378–383.</w:t>
      </w:r>
      <w:r w:rsidR="00531F5D" w:rsidRPr="008C4ADC">
        <w:t xml:space="preserve"> </w:t>
      </w:r>
      <w:r w:rsidRPr="008C4ADC">
        <w:rPr>
          <w:spacing w:val="-8"/>
        </w:rPr>
        <w:t>URL:</w:t>
      </w:r>
      <w:r w:rsidR="00986F9D" w:rsidRPr="008C4ADC">
        <w:rPr>
          <w:spacing w:val="-8"/>
        </w:rPr>
        <w:t xml:space="preserve"> </w:t>
      </w:r>
      <w:hyperlink r:id="rId568">
        <w:r w:rsidRPr="008C4ADC">
          <w:rPr>
            <w:color w:val="0000FF"/>
            <w:spacing w:val="-2"/>
            <w:u w:val="single" w:color="0000FF"/>
          </w:rPr>
          <w:t>http://nbuv.gov.ua/UJRN/Unzap_2013_4_47</w:t>
        </w:r>
        <w:r w:rsidRPr="008C4ADC">
          <w:rPr>
            <w:spacing w:val="-2"/>
          </w:rPr>
          <w:t>.</w:t>
        </w:r>
      </w:hyperlink>
    </w:p>
    <w:p w14:paraId="688E15C1" w14:textId="77777777" w:rsidR="00F469CC" w:rsidRPr="008C4ADC" w:rsidRDefault="006160D3" w:rsidP="00DE7D59">
      <w:pPr>
        <w:pStyle w:val="a3"/>
        <w:ind w:left="0" w:firstLine="567"/>
      </w:pPr>
      <w:hyperlink r:id="rId569">
        <w:proofErr w:type="spellStart"/>
        <w:r w:rsidRPr="008C4ADC">
          <w:t>Налуцишин</w:t>
        </w:r>
        <w:proofErr w:type="spellEnd"/>
        <w:r w:rsidRPr="008C4ADC">
          <w:t xml:space="preserve"> В.</w:t>
        </w:r>
      </w:hyperlink>
      <w:r w:rsidRPr="008C4ADC">
        <w:t xml:space="preserve"> Кримінально-правова охорона громадського порядку (громадського спокою) за кримінальним законодавством зарубіжних держав: порівняльно-правова характеристика. </w:t>
      </w:r>
      <w:r w:rsidRPr="008C4ADC">
        <w:rPr>
          <w:i/>
        </w:rPr>
        <w:t>Вісник прокуратури.</w:t>
      </w:r>
      <w:r w:rsidRPr="008C4ADC">
        <w:rPr>
          <w:i/>
          <w:spacing w:val="40"/>
        </w:rPr>
        <w:t xml:space="preserve"> </w:t>
      </w:r>
      <w:r w:rsidRPr="008C4ADC">
        <w:t>2013.</w:t>
      </w:r>
      <w:r w:rsidRPr="008C4ADC">
        <w:rPr>
          <w:spacing w:val="40"/>
        </w:rPr>
        <w:t xml:space="preserve"> </w:t>
      </w:r>
      <w:r w:rsidRPr="008C4ADC">
        <w:t>№</w:t>
      </w:r>
      <w:r w:rsidRPr="008C4ADC">
        <w:rPr>
          <w:spacing w:val="40"/>
        </w:rPr>
        <w:t xml:space="preserve"> </w:t>
      </w:r>
      <w:r w:rsidRPr="008C4ADC">
        <w:t>12.</w:t>
      </w:r>
      <w:r w:rsidRPr="008C4ADC">
        <w:rPr>
          <w:spacing w:val="40"/>
        </w:rPr>
        <w:t xml:space="preserve"> </w:t>
      </w:r>
      <w:r w:rsidRPr="008C4ADC">
        <w:t>С.</w:t>
      </w:r>
      <w:r w:rsidRPr="008C4ADC">
        <w:rPr>
          <w:spacing w:val="40"/>
        </w:rPr>
        <w:t xml:space="preserve"> </w:t>
      </w:r>
      <w:r w:rsidRPr="008C4ADC">
        <w:t>169–178.</w:t>
      </w:r>
    </w:p>
    <w:p w14:paraId="56B5715E" w14:textId="77777777" w:rsidR="00986F9D" w:rsidRPr="008C4ADC" w:rsidRDefault="00986F9D" w:rsidP="00DE7D59">
      <w:pPr>
        <w:pStyle w:val="a3"/>
        <w:ind w:left="0" w:firstLine="567"/>
      </w:pPr>
    </w:p>
    <w:p w14:paraId="074A276D" w14:textId="5A562DEA" w:rsidR="00F469CC" w:rsidRPr="008C4ADC" w:rsidRDefault="006160D3" w:rsidP="00986F9D">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42D73CEA" w14:textId="77777777" w:rsidR="00F469CC" w:rsidRPr="008C4ADC" w:rsidRDefault="006160D3" w:rsidP="00DE7D59">
      <w:pPr>
        <w:pStyle w:val="a3"/>
        <w:ind w:left="0" w:firstLine="567"/>
      </w:pPr>
      <w:r w:rsidRPr="008C4ADC">
        <w:t>Про судову практику в справах про хуліганство : Постанова Пленуму</w:t>
      </w:r>
      <w:r w:rsidRPr="008C4ADC">
        <w:rPr>
          <w:spacing w:val="-14"/>
        </w:rPr>
        <w:t xml:space="preserve"> </w:t>
      </w:r>
      <w:r w:rsidRPr="008C4ADC">
        <w:t>Верховного</w:t>
      </w:r>
      <w:r w:rsidRPr="008C4ADC">
        <w:rPr>
          <w:spacing w:val="-14"/>
        </w:rPr>
        <w:t xml:space="preserve"> </w:t>
      </w:r>
      <w:r w:rsidRPr="008C4ADC">
        <w:t>Суду</w:t>
      </w:r>
      <w:r w:rsidRPr="008C4ADC">
        <w:rPr>
          <w:spacing w:val="-14"/>
        </w:rPr>
        <w:t xml:space="preserve"> </w:t>
      </w:r>
      <w:r w:rsidRPr="008C4ADC">
        <w:t>України</w:t>
      </w:r>
      <w:r w:rsidRPr="008C4ADC">
        <w:rPr>
          <w:spacing w:val="-13"/>
        </w:rPr>
        <w:t xml:space="preserve"> </w:t>
      </w:r>
      <w:r w:rsidRPr="008C4ADC">
        <w:t>від</w:t>
      </w:r>
      <w:r w:rsidRPr="008C4ADC">
        <w:rPr>
          <w:spacing w:val="-14"/>
        </w:rPr>
        <w:t xml:space="preserve"> </w:t>
      </w:r>
      <w:r w:rsidRPr="008C4ADC">
        <w:t>22</w:t>
      </w:r>
      <w:r w:rsidRPr="008C4ADC">
        <w:rPr>
          <w:spacing w:val="-14"/>
        </w:rPr>
        <w:t xml:space="preserve"> </w:t>
      </w:r>
      <w:r w:rsidRPr="008C4ADC">
        <w:t>грудня</w:t>
      </w:r>
      <w:r w:rsidRPr="008C4ADC">
        <w:rPr>
          <w:spacing w:val="-14"/>
        </w:rPr>
        <w:t xml:space="preserve"> </w:t>
      </w:r>
      <w:r w:rsidRPr="008C4ADC">
        <w:t>2006</w:t>
      </w:r>
      <w:r w:rsidRPr="008C4ADC">
        <w:rPr>
          <w:spacing w:val="-13"/>
        </w:rPr>
        <w:t xml:space="preserve"> </w:t>
      </w:r>
      <w:r w:rsidRPr="008C4ADC">
        <w:t>р.</w:t>
      </w:r>
      <w:r w:rsidRPr="008C4ADC">
        <w:rPr>
          <w:spacing w:val="-14"/>
        </w:rPr>
        <w:t xml:space="preserve"> </w:t>
      </w:r>
      <w:r w:rsidRPr="008C4ADC">
        <w:t>№</w:t>
      </w:r>
      <w:r w:rsidRPr="008C4ADC">
        <w:rPr>
          <w:spacing w:val="-14"/>
        </w:rPr>
        <w:t xml:space="preserve"> </w:t>
      </w:r>
      <w:r w:rsidRPr="008C4ADC">
        <w:t>10.</w:t>
      </w:r>
      <w:r w:rsidRPr="008C4ADC">
        <w:rPr>
          <w:spacing w:val="-14"/>
        </w:rPr>
        <w:t xml:space="preserve"> </w:t>
      </w:r>
      <w:r w:rsidRPr="008C4ADC">
        <w:t xml:space="preserve">URL: </w:t>
      </w:r>
      <w:hyperlink r:id="rId570">
        <w:r w:rsidRPr="008C4ADC">
          <w:rPr>
            <w:color w:val="0000FF"/>
            <w:spacing w:val="-2"/>
            <w:u w:val="single" w:color="0000FF"/>
          </w:rPr>
          <w:t>https://zakon.rada.gov.ua/laws/show/va010700-06</w:t>
        </w:r>
      </w:hyperlink>
      <w:r w:rsidRPr="008C4ADC">
        <w:rPr>
          <w:spacing w:val="-2"/>
        </w:rPr>
        <w:t>.</w:t>
      </w:r>
    </w:p>
    <w:p w14:paraId="5648BF50" w14:textId="68097124" w:rsidR="00F469CC" w:rsidRPr="008C4ADC" w:rsidRDefault="006160D3" w:rsidP="00DE7D59">
      <w:pPr>
        <w:pStyle w:val="a3"/>
        <w:tabs>
          <w:tab w:val="left" w:pos="6010"/>
        </w:tabs>
        <w:ind w:left="0" w:firstLine="567"/>
      </w:pPr>
      <w:r w:rsidRPr="008C4ADC">
        <w:t>Справа «Ігор Тарасов проти України». Рішення ЄС з прав людини</w:t>
      </w:r>
      <w:r w:rsidR="00531F5D" w:rsidRPr="008C4ADC">
        <w:rPr>
          <w:spacing w:val="80"/>
        </w:rPr>
        <w:t xml:space="preserve"> </w:t>
      </w:r>
      <w:r w:rsidRPr="008C4ADC">
        <w:t>від</w:t>
      </w:r>
      <w:r w:rsidR="00531F5D" w:rsidRPr="008C4ADC">
        <w:rPr>
          <w:spacing w:val="80"/>
        </w:rPr>
        <w:t xml:space="preserve"> </w:t>
      </w:r>
      <w:r w:rsidRPr="008C4ADC">
        <w:t>16</w:t>
      </w:r>
      <w:r w:rsidR="00531F5D" w:rsidRPr="008C4ADC">
        <w:rPr>
          <w:spacing w:val="80"/>
        </w:rPr>
        <w:t xml:space="preserve"> </w:t>
      </w:r>
      <w:r w:rsidRPr="008C4ADC">
        <w:t>червня</w:t>
      </w:r>
      <w:r w:rsidR="00531F5D" w:rsidRPr="008C4ADC">
        <w:rPr>
          <w:spacing w:val="80"/>
        </w:rPr>
        <w:t xml:space="preserve"> </w:t>
      </w:r>
      <w:r w:rsidRPr="008C4ADC">
        <w:t>2016</w:t>
      </w:r>
      <w:r w:rsidR="00531F5D" w:rsidRPr="008C4ADC">
        <w:rPr>
          <w:spacing w:val="80"/>
        </w:rPr>
        <w:t xml:space="preserve"> </w:t>
      </w:r>
      <w:r w:rsidRPr="008C4ADC">
        <w:t>р.</w:t>
      </w:r>
      <w:r w:rsidR="00531F5D" w:rsidRPr="008C4ADC">
        <w:t xml:space="preserve"> </w:t>
      </w:r>
      <w:r w:rsidRPr="008C4ADC">
        <w:rPr>
          <w:spacing w:val="-8"/>
        </w:rPr>
        <w:t xml:space="preserve">URL: </w:t>
      </w:r>
      <w:hyperlink r:id="rId571" w:anchor="Text">
        <w:r w:rsidRPr="008C4ADC">
          <w:rPr>
            <w:color w:val="0000FF"/>
            <w:spacing w:val="-2"/>
            <w:u w:val="single" w:color="0000FF"/>
          </w:rPr>
          <w:t>https://zakon.rada.gov.ua/laws/show/974_b63#Text</w:t>
        </w:r>
        <w:r w:rsidRPr="008C4ADC">
          <w:rPr>
            <w:spacing w:val="-2"/>
          </w:rPr>
          <w:t>.</w:t>
        </w:r>
      </w:hyperlink>
    </w:p>
    <w:p w14:paraId="37E05141" w14:textId="77777777" w:rsidR="00F469CC" w:rsidRPr="008C4ADC" w:rsidRDefault="00F469CC" w:rsidP="00DE7D59">
      <w:pPr>
        <w:pStyle w:val="a3"/>
        <w:ind w:left="0" w:firstLine="567"/>
      </w:pPr>
    </w:p>
    <w:p w14:paraId="374200F6" w14:textId="77777777" w:rsidR="00986F9D" w:rsidRPr="008C4ADC" w:rsidRDefault="00986F9D" w:rsidP="00DE7D59">
      <w:pPr>
        <w:pStyle w:val="a3"/>
        <w:ind w:left="0" w:firstLine="567"/>
      </w:pPr>
    </w:p>
    <w:p w14:paraId="03262C3E" w14:textId="77777777" w:rsidR="00986F9D" w:rsidRPr="008C4ADC" w:rsidRDefault="006160D3" w:rsidP="00986F9D">
      <w:pPr>
        <w:jc w:val="center"/>
        <w:rPr>
          <w:b/>
          <w:bCs/>
          <w:spacing w:val="-4"/>
        </w:rPr>
      </w:pPr>
      <w:r w:rsidRPr="008C4ADC">
        <w:rPr>
          <w:b/>
          <w:bCs/>
        </w:rPr>
        <w:t>Т</w:t>
      </w:r>
      <w:r w:rsidRPr="008C4ADC">
        <w:rPr>
          <w:b/>
          <w:bCs/>
          <w:spacing w:val="-11"/>
        </w:rPr>
        <w:t xml:space="preserve"> </w:t>
      </w:r>
      <w:r w:rsidRPr="008C4ADC">
        <w:rPr>
          <w:b/>
          <w:bCs/>
        </w:rPr>
        <w:t>е</w:t>
      </w:r>
      <w:r w:rsidRPr="008C4ADC">
        <w:rPr>
          <w:b/>
          <w:bCs/>
          <w:spacing w:val="-13"/>
        </w:rPr>
        <w:t xml:space="preserve"> </w:t>
      </w:r>
      <w:r w:rsidRPr="008C4ADC">
        <w:rPr>
          <w:b/>
          <w:bCs/>
        </w:rPr>
        <w:t>м</w:t>
      </w:r>
      <w:r w:rsidRPr="008C4ADC">
        <w:rPr>
          <w:b/>
          <w:bCs/>
          <w:spacing w:val="-11"/>
        </w:rPr>
        <w:t xml:space="preserve"> </w:t>
      </w:r>
      <w:r w:rsidRPr="008C4ADC">
        <w:rPr>
          <w:b/>
          <w:bCs/>
        </w:rPr>
        <w:t>а</w:t>
      </w:r>
      <w:r w:rsidRPr="008C4ADC">
        <w:rPr>
          <w:b/>
          <w:bCs/>
          <w:spacing w:val="33"/>
        </w:rPr>
        <w:t xml:space="preserve"> </w:t>
      </w:r>
      <w:r w:rsidRPr="008C4ADC">
        <w:rPr>
          <w:b/>
          <w:bCs/>
        </w:rPr>
        <w:t>29.</w:t>
      </w:r>
    </w:p>
    <w:p w14:paraId="29FCBCC1" w14:textId="2E78231A" w:rsidR="00F469CC" w:rsidRPr="008C4ADC" w:rsidRDefault="006160D3" w:rsidP="00986F9D">
      <w:pPr>
        <w:jc w:val="center"/>
        <w:rPr>
          <w:b/>
          <w:bCs/>
        </w:rPr>
      </w:pPr>
      <w:r w:rsidRPr="008C4ADC">
        <w:rPr>
          <w:b/>
          <w:bCs/>
        </w:rPr>
        <w:t>КОНТРАБАНДА</w:t>
      </w:r>
      <w:r w:rsidRPr="008C4ADC">
        <w:rPr>
          <w:b/>
          <w:bCs/>
          <w:spacing w:val="-10"/>
        </w:rPr>
        <w:t xml:space="preserve"> </w:t>
      </w:r>
      <w:r w:rsidRPr="008C4ADC">
        <w:rPr>
          <w:b/>
          <w:bCs/>
        </w:rPr>
        <w:t>НАРКОТИЧНИХ</w:t>
      </w:r>
      <w:r w:rsidRPr="008C4ADC">
        <w:rPr>
          <w:b/>
          <w:bCs/>
          <w:spacing w:val="-6"/>
        </w:rPr>
        <w:t xml:space="preserve"> </w:t>
      </w:r>
      <w:r w:rsidRPr="008C4ADC">
        <w:rPr>
          <w:b/>
          <w:bCs/>
        </w:rPr>
        <w:t>ЗАСОБІВ, ПСИХОТРОПНИХ РЕЧОВИН, ЇХ АНАЛОГІВ ЧИ</w:t>
      </w:r>
      <w:r w:rsidR="00986F9D" w:rsidRPr="008C4ADC">
        <w:rPr>
          <w:b/>
          <w:bCs/>
        </w:rPr>
        <w:t xml:space="preserve"> </w:t>
      </w:r>
      <w:r w:rsidRPr="008C4ADC">
        <w:rPr>
          <w:b/>
          <w:bCs/>
        </w:rPr>
        <w:t>ПРЕКУРСОРІВ</w:t>
      </w:r>
      <w:r w:rsidRPr="008C4ADC">
        <w:rPr>
          <w:b/>
          <w:bCs/>
          <w:spacing w:val="-14"/>
        </w:rPr>
        <w:t xml:space="preserve"> </w:t>
      </w:r>
      <w:r w:rsidRPr="008C4ADC">
        <w:rPr>
          <w:b/>
          <w:bCs/>
        </w:rPr>
        <w:t>АБО</w:t>
      </w:r>
      <w:r w:rsidRPr="008C4ADC">
        <w:rPr>
          <w:b/>
          <w:bCs/>
          <w:spacing w:val="-14"/>
        </w:rPr>
        <w:t xml:space="preserve"> </w:t>
      </w:r>
      <w:r w:rsidRPr="008C4ADC">
        <w:rPr>
          <w:b/>
          <w:bCs/>
        </w:rPr>
        <w:t>ФАЛЬСИФІКОВАНИХ</w:t>
      </w:r>
      <w:r w:rsidRPr="008C4ADC">
        <w:rPr>
          <w:b/>
          <w:bCs/>
          <w:spacing w:val="-14"/>
        </w:rPr>
        <w:t xml:space="preserve"> </w:t>
      </w:r>
      <w:r w:rsidRPr="008C4ADC">
        <w:rPr>
          <w:b/>
          <w:bCs/>
        </w:rPr>
        <w:t xml:space="preserve">ЛІКАРСЬКИХ </w:t>
      </w:r>
      <w:r w:rsidRPr="008C4ADC">
        <w:rPr>
          <w:b/>
          <w:bCs/>
          <w:spacing w:val="-2"/>
        </w:rPr>
        <w:t>ЗАСОБІВ</w:t>
      </w:r>
    </w:p>
    <w:p w14:paraId="35EB74A0" w14:textId="77777777" w:rsidR="00986F9D" w:rsidRPr="008C4ADC" w:rsidRDefault="00986F9D" w:rsidP="00DE7D59">
      <w:pPr>
        <w:pStyle w:val="a3"/>
        <w:ind w:left="0" w:firstLine="567"/>
      </w:pPr>
    </w:p>
    <w:p w14:paraId="5FE1F58E" w14:textId="51E76A72" w:rsidR="00F469CC" w:rsidRPr="008C4ADC" w:rsidRDefault="006160D3" w:rsidP="00986F9D">
      <w:pPr>
        <w:pStyle w:val="a3"/>
        <w:ind w:left="0" w:firstLine="0"/>
        <w:jc w:val="center"/>
      </w:pPr>
      <w:r w:rsidRPr="008C4ADC">
        <w:t>П</w:t>
      </w:r>
      <w:r w:rsidRPr="008C4ADC">
        <w:rPr>
          <w:spacing w:val="1"/>
        </w:rPr>
        <w:t xml:space="preserve"> </w:t>
      </w:r>
      <w:r w:rsidRPr="008C4ADC">
        <w:t>л</w:t>
      </w:r>
      <w:r w:rsidRPr="008C4ADC">
        <w:rPr>
          <w:spacing w:val="-2"/>
        </w:rPr>
        <w:t xml:space="preserve"> </w:t>
      </w:r>
      <w:r w:rsidRPr="008C4ADC">
        <w:t xml:space="preserve">а </w:t>
      </w:r>
      <w:r w:rsidRPr="008C4ADC">
        <w:rPr>
          <w:spacing w:val="-10"/>
        </w:rPr>
        <w:t>н</w:t>
      </w:r>
    </w:p>
    <w:p w14:paraId="7A962053" w14:textId="77777777" w:rsidR="00F469CC" w:rsidRPr="008C4ADC" w:rsidRDefault="006160D3" w:rsidP="00DE7D59">
      <w:pPr>
        <w:pStyle w:val="a3"/>
        <w:ind w:left="0" w:firstLine="567"/>
      </w:pPr>
      <w:r w:rsidRPr="008C4ADC">
        <w:rPr>
          <w:spacing w:val="-2"/>
        </w:rPr>
        <w:t>Вступ.</w:t>
      </w:r>
    </w:p>
    <w:p w14:paraId="6C6304E3" w14:textId="77777777" w:rsidR="00F469CC" w:rsidRPr="008C4ADC" w:rsidRDefault="006160D3" w:rsidP="00DE7D59">
      <w:pPr>
        <w:pStyle w:val="a5"/>
        <w:numPr>
          <w:ilvl w:val="0"/>
          <w:numId w:val="9"/>
        </w:numPr>
        <w:tabs>
          <w:tab w:val="left" w:pos="1335"/>
        </w:tabs>
        <w:ind w:left="0" w:firstLine="567"/>
      </w:pPr>
      <w:r w:rsidRPr="008C4ADC">
        <w:t>Загальна характеристика контрабанди наркотичних засобів, психотропних речовин, їх аналогів чи прекурсорів або фальсифікованих лікарських засобів у системі кримінальних правопорушень у сфері обігу наркотичних засобів, психотропних речовин, їх аналогів або прекурсорів та інших кримінальних правопорушень проти здоров’я населення.</w:t>
      </w:r>
    </w:p>
    <w:p w14:paraId="2DBF78AB" w14:textId="77777777" w:rsidR="00F469CC" w:rsidRPr="008C4ADC" w:rsidRDefault="006160D3" w:rsidP="00DE7D59">
      <w:pPr>
        <w:pStyle w:val="a5"/>
        <w:numPr>
          <w:ilvl w:val="0"/>
          <w:numId w:val="9"/>
        </w:numPr>
        <w:tabs>
          <w:tab w:val="left" w:pos="1335"/>
        </w:tabs>
        <w:ind w:left="0" w:firstLine="567"/>
      </w:pPr>
      <w:r w:rsidRPr="008C4ADC">
        <w:t>Об’єктивні ознаки контрабанди наркотичних засобів, психотропних речовин, їх аналогів чи прекурсорів або фальсифікованих лікарських засобів.</w:t>
      </w:r>
    </w:p>
    <w:p w14:paraId="258509DF" w14:textId="77777777" w:rsidR="00F469CC" w:rsidRPr="008C4ADC" w:rsidRDefault="006160D3" w:rsidP="00DE7D59">
      <w:pPr>
        <w:pStyle w:val="a5"/>
        <w:numPr>
          <w:ilvl w:val="0"/>
          <w:numId w:val="9"/>
        </w:numPr>
        <w:tabs>
          <w:tab w:val="left" w:pos="1335"/>
        </w:tabs>
        <w:ind w:left="0" w:firstLine="567"/>
      </w:pPr>
      <w:r w:rsidRPr="008C4ADC">
        <w:t>Суб’єктивні</w:t>
      </w:r>
      <w:r w:rsidRPr="008C4ADC">
        <w:rPr>
          <w:spacing w:val="-7"/>
        </w:rPr>
        <w:t xml:space="preserve"> </w:t>
      </w:r>
      <w:r w:rsidRPr="008C4ADC">
        <w:t>ознаки</w:t>
      </w:r>
      <w:r w:rsidRPr="008C4ADC">
        <w:rPr>
          <w:spacing w:val="-3"/>
        </w:rPr>
        <w:t xml:space="preserve"> </w:t>
      </w:r>
      <w:r w:rsidRPr="008C4ADC">
        <w:t>контрабанди</w:t>
      </w:r>
      <w:r w:rsidRPr="008C4ADC">
        <w:rPr>
          <w:spacing w:val="-7"/>
        </w:rPr>
        <w:t xml:space="preserve"> </w:t>
      </w:r>
      <w:r w:rsidRPr="008C4ADC">
        <w:t>наркотичних засобів, психотропних речовин, їх аналогів чи прекурсорів або фальсифікованих лікарських засобів.</w:t>
      </w:r>
    </w:p>
    <w:p w14:paraId="7BD86A01" w14:textId="77777777" w:rsidR="00F469CC" w:rsidRPr="008C4ADC" w:rsidRDefault="006160D3" w:rsidP="00DE7D59">
      <w:pPr>
        <w:pStyle w:val="a5"/>
        <w:numPr>
          <w:ilvl w:val="0"/>
          <w:numId w:val="9"/>
        </w:numPr>
        <w:tabs>
          <w:tab w:val="left" w:pos="1335"/>
        </w:tabs>
        <w:ind w:left="0" w:firstLine="567"/>
      </w:pPr>
      <w:r w:rsidRPr="008C4ADC">
        <w:t>Кваліфікуючі ознаки контрабанди наркотичних засобів, психотропних речовин, їх аналогів чи прекурсорів або фальсифікованих лікарських засобів.</w:t>
      </w:r>
    </w:p>
    <w:p w14:paraId="795EEF94" w14:textId="77777777" w:rsidR="00F469CC" w:rsidRPr="008C4ADC" w:rsidRDefault="006160D3" w:rsidP="00DE7D59">
      <w:pPr>
        <w:pStyle w:val="a3"/>
        <w:ind w:left="0" w:firstLine="567"/>
      </w:pPr>
      <w:r w:rsidRPr="008C4ADC">
        <w:rPr>
          <w:spacing w:val="-2"/>
        </w:rPr>
        <w:t>Висновки.</w:t>
      </w:r>
    </w:p>
    <w:p w14:paraId="7C39817D" w14:textId="77777777" w:rsidR="00A47444" w:rsidRPr="008C4ADC" w:rsidRDefault="00A47444" w:rsidP="00DE7D59">
      <w:pPr>
        <w:pStyle w:val="a3"/>
        <w:ind w:left="0" w:firstLine="567"/>
      </w:pPr>
    </w:p>
    <w:p w14:paraId="4A19F68D" w14:textId="167406E7" w:rsidR="00F469CC" w:rsidRPr="008C4ADC" w:rsidRDefault="006160D3" w:rsidP="00DE7D59">
      <w:pPr>
        <w:pStyle w:val="a3"/>
        <w:ind w:left="0" w:firstLine="567"/>
      </w:pPr>
      <w:r w:rsidRPr="008C4ADC">
        <w:t>У вступі поясніть, у чому полягає суспільна небезпечність досліджуваного</w:t>
      </w:r>
      <w:r w:rsidRPr="008C4ADC">
        <w:rPr>
          <w:spacing w:val="-14"/>
        </w:rPr>
        <w:t xml:space="preserve"> </w:t>
      </w:r>
      <w:r w:rsidRPr="008C4ADC">
        <w:t>злочину,</w:t>
      </w:r>
      <w:r w:rsidRPr="008C4ADC">
        <w:rPr>
          <w:spacing w:val="-14"/>
        </w:rPr>
        <w:t xml:space="preserve"> </w:t>
      </w:r>
      <w:r w:rsidRPr="008C4ADC">
        <w:t>та</w:t>
      </w:r>
      <w:r w:rsidRPr="008C4ADC">
        <w:rPr>
          <w:spacing w:val="-14"/>
        </w:rPr>
        <w:t xml:space="preserve"> </w:t>
      </w:r>
      <w:r w:rsidRPr="008C4ADC">
        <w:t>надайте</w:t>
      </w:r>
      <w:r w:rsidRPr="008C4ADC">
        <w:rPr>
          <w:spacing w:val="-13"/>
        </w:rPr>
        <w:t xml:space="preserve"> </w:t>
      </w:r>
      <w:r w:rsidRPr="008C4ADC">
        <w:t>історичний</w:t>
      </w:r>
      <w:r w:rsidRPr="008C4ADC">
        <w:rPr>
          <w:spacing w:val="-14"/>
        </w:rPr>
        <w:t xml:space="preserve"> </w:t>
      </w:r>
      <w:r w:rsidRPr="008C4ADC">
        <w:t>аналіз</w:t>
      </w:r>
      <w:r w:rsidRPr="008C4ADC">
        <w:rPr>
          <w:spacing w:val="-14"/>
        </w:rPr>
        <w:t xml:space="preserve"> </w:t>
      </w:r>
      <w:r w:rsidRPr="008C4ADC">
        <w:t>кримінальної відповідальності за нього.</w:t>
      </w:r>
    </w:p>
    <w:p w14:paraId="61146DBD" w14:textId="77777777" w:rsidR="00F469CC" w:rsidRPr="008C4ADC" w:rsidRDefault="006160D3" w:rsidP="00DE7D59">
      <w:pPr>
        <w:pStyle w:val="a3"/>
        <w:ind w:left="0" w:firstLine="567"/>
      </w:pPr>
      <w:r w:rsidRPr="008C4ADC">
        <w:t>Розгляд першого питання плану необхідно розпочати із визначення місця контрабанди наркотичних засобів, психотропних речовин, їх аналогів чи прекурсорів або фальсифікованих лікарських засобів у системі кримінальних правопорушень у сфері обігу наркотичних засобів, психотропних речовин, їх аналогів або прекурсорів серед інших кримінальних правопорушень проти здоров’я</w:t>
      </w:r>
      <w:r w:rsidRPr="008C4ADC">
        <w:rPr>
          <w:spacing w:val="-3"/>
        </w:rPr>
        <w:t xml:space="preserve"> </w:t>
      </w:r>
      <w:r w:rsidRPr="008C4ADC">
        <w:t>населення. При</w:t>
      </w:r>
      <w:r w:rsidRPr="008C4ADC">
        <w:rPr>
          <w:spacing w:val="-1"/>
        </w:rPr>
        <w:t xml:space="preserve"> </w:t>
      </w:r>
      <w:r w:rsidRPr="008C4ADC">
        <w:t>розгляді</w:t>
      </w:r>
      <w:r w:rsidRPr="008C4ADC">
        <w:rPr>
          <w:spacing w:val="-5"/>
        </w:rPr>
        <w:t xml:space="preserve"> </w:t>
      </w:r>
      <w:r w:rsidRPr="008C4ADC">
        <w:t>цього</w:t>
      </w:r>
      <w:r w:rsidRPr="008C4ADC">
        <w:rPr>
          <w:spacing w:val="-6"/>
        </w:rPr>
        <w:t xml:space="preserve"> </w:t>
      </w:r>
      <w:r w:rsidRPr="008C4ADC">
        <w:t>питання</w:t>
      </w:r>
      <w:r w:rsidRPr="008C4ADC">
        <w:rPr>
          <w:spacing w:val="-3"/>
        </w:rPr>
        <w:t xml:space="preserve"> </w:t>
      </w:r>
      <w:r w:rsidRPr="008C4ADC">
        <w:t>бажано</w:t>
      </w:r>
      <w:r w:rsidRPr="008C4ADC">
        <w:rPr>
          <w:spacing w:val="-6"/>
        </w:rPr>
        <w:t xml:space="preserve"> </w:t>
      </w:r>
      <w:r w:rsidRPr="008C4ADC">
        <w:t>звернутися до судової практики і навести декілька прикладів.</w:t>
      </w:r>
    </w:p>
    <w:p w14:paraId="579DF0E0" w14:textId="477125FE" w:rsidR="00F469CC" w:rsidRPr="008C4ADC" w:rsidRDefault="006160D3" w:rsidP="00DE7D59">
      <w:pPr>
        <w:pStyle w:val="a3"/>
        <w:ind w:left="0" w:firstLine="567"/>
      </w:pPr>
      <w:r w:rsidRPr="008C4ADC">
        <w:rPr>
          <w:spacing w:val="-2"/>
        </w:rPr>
        <w:t>Друге</w:t>
      </w:r>
      <w:r w:rsidRPr="008C4ADC">
        <w:rPr>
          <w:spacing w:val="-8"/>
        </w:rPr>
        <w:t xml:space="preserve"> </w:t>
      </w:r>
      <w:r w:rsidRPr="008C4ADC">
        <w:rPr>
          <w:spacing w:val="-2"/>
        </w:rPr>
        <w:t>питання</w:t>
      </w:r>
      <w:r w:rsidRPr="008C4ADC">
        <w:rPr>
          <w:spacing w:val="-4"/>
        </w:rPr>
        <w:t xml:space="preserve"> </w:t>
      </w:r>
      <w:r w:rsidRPr="008C4ADC">
        <w:rPr>
          <w:spacing w:val="-2"/>
        </w:rPr>
        <w:t>потребує</w:t>
      </w:r>
      <w:r w:rsidRPr="008C4ADC">
        <w:rPr>
          <w:spacing w:val="3"/>
        </w:rPr>
        <w:t xml:space="preserve"> </w:t>
      </w:r>
      <w:r w:rsidRPr="008C4ADC">
        <w:rPr>
          <w:spacing w:val="-2"/>
        </w:rPr>
        <w:t>розкриття</w:t>
      </w:r>
      <w:r w:rsidRPr="008C4ADC">
        <w:rPr>
          <w:spacing w:val="2"/>
        </w:rPr>
        <w:t xml:space="preserve"> </w:t>
      </w:r>
      <w:r w:rsidRPr="008C4ADC">
        <w:rPr>
          <w:spacing w:val="-2"/>
        </w:rPr>
        <w:t>об’єктивних</w:t>
      </w:r>
      <w:r w:rsidRPr="008C4ADC">
        <w:rPr>
          <w:spacing w:val="-3"/>
        </w:rPr>
        <w:t xml:space="preserve"> </w:t>
      </w:r>
      <w:r w:rsidRPr="008C4ADC">
        <w:rPr>
          <w:spacing w:val="-2"/>
        </w:rPr>
        <w:t>ознак</w:t>
      </w:r>
      <w:r w:rsidRPr="008C4ADC">
        <w:rPr>
          <w:spacing w:val="1"/>
        </w:rPr>
        <w:t xml:space="preserve"> </w:t>
      </w:r>
      <w:r w:rsidRPr="008C4ADC">
        <w:rPr>
          <w:spacing w:val="-2"/>
        </w:rPr>
        <w:t>даного</w:t>
      </w:r>
      <w:r w:rsidR="00A47444" w:rsidRPr="008C4ADC">
        <w:t xml:space="preserve"> </w:t>
      </w:r>
      <w:r w:rsidRPr="008C4ADC">
        <w:t xml:space="preserve">складу злочину, при цьому слід звернути увагу на предмет даного злочину, показати його специфіку та назвати його види. Розгляд </w:t>
      </w:r>
      <w:r w:rsidRPr="008C4ADC">
        <w:lastRenderedPageBreak/>
        <w:t>об’єктивної сторони вимагає, перш за все, пояснення альтернативних дій, перелічених у диспозиції, а також визначення моменту закінчення цього злочину.</w:t>
      </w:r>
    </w:p>
    <w:p w14:paraId="612EA69A" w14:textId="77777777" w:rsidR="00F469CC" w:rsidRPr="008C4ADC" w:rsidRDefault="006160D3" w:rsidP="00DE7D59">
      <w:pPr>
        <w:pStyle w:val="a3"/>
        <w:ind w:left="0" w:firstLine="567"/>
      </w:pPr>
      <w:r w:rsidRPr="008C4ADC">
        <w:t xml:space="preserve">Для відповіді на третє питання проаналізуйте особливості суб’єктивної сторони і дайте характеристику суб’єкта цього </w:t>
      </w:r>
      <w:r w:rsidRPr="008C4ADC">
        <w:rPr>
          <w:spacing w:val="-2"/>
        </w:rPr>
        <w:t>злочину.</w:t>
      </w:r>
    </w:p>
    <w:p w14:paraId="55BA4AFE" w14:textId="77777777" w:rsidR="00F469CC" w:rsidRPr="008C4ADC" w:rsidRDefault="006160D3" w:rsidP="00DE7D59">
      <w:pPr>
        <w:pStyle w:val="a3"/>
        <w:ind w:left="0" w:firstLine="567"/>
      </w:pPr>
      <w:r w:rsidRPr="008C4ADC">
        <w:t>Розглядаючи четверте питання, варто назвати й описати кваліфікуючі ознаки, передбачені ч.ч. 2, 3 ст. 305 КК України.</w:t>
      </w:r>
    </w:p>
    <w:p w14:paraId="4593034B" w14:textId="77777777" w:rsidR="00A47444" w:rsidRPr="008C4ADC" w:rsidRDefault="00A47444" w:rsidP="00DE7D59">
      <w:pPr>
        <w:pStyle w:val="a3"/>
        <w:ind w:left="0" w:firstLine="567"/>
      </w:pPr>
    </w:p>
    <w:p w14:paraId="1CFDDA7F" w14:textId="47FDC5B9" w:rsidR="00F469CC" w:rsidRPr="008C4ADC" w:rsidRDefault="006160D3" w:rsidP="00A47444">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0297C4B5" w14:textId="77777777" w:rsidR="00F469CC" w:rsidRPr="008C4ADC" w:rsidRDefault="006160D3" w:rsidP="00DE7D59">
      <w:pPr>
        <w:pStyle w:val="a3"/>
        <w:ind w:left="0" w:firstLine="567"/>
      </w:pPr>
      <w:hyperlink r:id="rId572">
        <w:r w:rsidRPr="008C4ADC">
          <w:t>Авдєєв О. Р.</w:t>
        </w:r>
      </w:hyperlink>
      <w:r w:rsidRPr="008C4ADC">
        <w:t xml:space="preserve"> Генеза міжнародно-правових засад протидії контрабанді психоактивних (наркотичних) речовин. </w:t>
      </w:r>
      <w:r w:rsidRPr="008C4ADC">
        <w:rPr>
          <w:i/>
        </w:rPr>
        <w:t xml:space="preserve">Юридична наука. </w:t>
      </w:r>
      <w:r w:rsidRPr="008C4ADC">
        <w:t>2015. № 8. С. 191–198.</w:t>
      </w:r>
    </w:p>
    <w:p w14:paraId="1361F819" w14:textId="77777777" w:rsidR="00F469CC" w:rsidRPr="008C4ADC" w:rsidRDefault="006160D3" w:rsidP="00DE7D59">
      <w:pPr>
        <w:ind w:firstLine="567"/>
        <w:jc w:val="both"/>
      </w:pPr>
      <w:hyperlink r:id="rId573">
        <w:r w:rsidRPr="008C4ADC">
          <w:t>Букрєєв</w:t>
        </w:r>
        <w:r w:rsidRPr="008C4ADC">
          <w:rPr>
            <w:spacing w:val="-14"/>
          </w:rPr>
          <w:t xml:space="preserve"> </w:t>
        </w:r>
        <w:r w:rsidRPr="008C4ADC">
          <w:t>О.</w:t>
        </w:r>
        <w:r w:rsidRPr="008C4ADC">
          <w:rPr>
            <w:spacing w:val="-14"/>
          </w:rPr>
          <w:t xml:space="preserve"> </w:t>
        </w:r>
        <w:r w:rsidRPr="008C4ADC">
          <w:t>І.</w:t>
        </w:r>
      </w:hyperlink>
      <w:r w:rsidRPr="008C4ADC">
        <w:rPr>
          <w:spacing w:val="-14"/>
        </w:rPr>
        <w:t xml:space="preserve"> </w:t>
      </w:r>
      <w:r w:rsidRPr="008C4ADC">
        <w:t>Досвід</w:t>
      </w:r>
      <w:r w:rsidRPr="008C4ADC">
        <w:rPr>
          <w:spacing w:val="-13"/>
        </w:rPr>
        <w:t xml:space="preserve"> </w:t>
      </w:r>
      <w:r w:rsidRPr="008C4ADC">
        <w:t>країн</w:t>
      </w:r>
      <w:r w:rsidRPr="008C4ADC">
        <w:rPr>
          <w:spacing w:val="-14"/>
        </w:rPr>
        <w:t xml:space="preserve"> </w:t>
      </w:r>
      <w:r w:rsidRPr="008C4ADC">
        <w:t>Балтії</w:t>
      </w:r>
      <w:r w:rsidRPr="008C4ADC">
        <w:rPr>
          <w:spacing w:val="-14"/>
        </w:rPr>
        <w:t xml:space="preserve"> </w:t>
      </w:r>
      <w:r w:rsidRPr="008C4ADC">
        <w:t>у</w:t>
      </w:r>
      <w:r w:rsidRPr="008C4ADC">
        <w:rPr>
          <w:spacing w:val="-14"/>
        </w:rPr>
        <w:t xml:space="preserve"> </w:t>
      </w:r>
      <w:r w:rsidRPr="008C4ADC">
        <w:t>сфері</w:t>
      </w:r>
      <w:r w:rsidRPr="008C4ADC">
        <w:rPr>
          <w:spacing w:val="-13"/>
        </w:rPr>
        <w:t xml:space="preserve"> </w:t>
      </w:r>
      <w:r w:rsidRPr="008C4ADC">
        <w:t>протидії</w:t>
      </w:r>
      <w:r w:rsidRPr="008C4ADC">
        <w:rPr>
          <w:spacing w:val="-14"/>
        </w:rPr>
        <w:t xml:space="preserve"> </w:t>
      </w:r>
      <w:r w:rsidRPr="008C4ADC">
        <w:t xml:space="preserve">контрабанді наркотичним засобам, психотропним речовинам, їх аналогам або прекурсорам. </w:t>
      </w:r>
      <w:r w:rsidRPr="008C4ADC">
        <w:rPr>
          <w:i/>
        </w:rPr>
        <w:t>Актуальні проблеми кримінального права та кримінології,</w:t>
      </w:r>
      <w:r w:rsidRPr="008C4ADC">
        <w:rPr>
          <w:i/>
          <w:spacing w:val="-14"/>
        </w:rPr>
        <w:t xml:space="preserve"> </w:t>
      </w:r>
      <w:r w:rsidRPr="008C4ADC">
        <w:rPr>
          <w:i/>
        </w:rPr>
        <w:t>кримінально-виконавчого</w:t>
      </w:r>
      <w:r w:rsidRPr="008C4ADC">
        <w:rPr>
          <w:i/>
          <w:spacing w:val="-14"/>
        </w:rPr>
        <w:t xml:space="preserve"> </w:t>
      </w:r>
      <w:r w:rsidRPr="008C4ADC">
        <w:rPr>
          <w:i/>
        </w:rPr>
        <w:t>права</w:t>
      </w:r>
      <w:r w:rsidRPr="008C4ADC">
        <w:rPr>
          <w:i/>
          <w:spacing w:val="-14"/>
        </w:rPr>
        <w:t xml:space="preserve"> </w:t>
      </w:r>
      <w:r w:rsidRPr="008C4ADC">
        <w:t>:</w:t>
      </w:r>
      <w:r w:rsidRPr="008C4ADC">
        <w:rPr>
          <w:spacing w:val="-13"/>
        </w:rPr>
        <w:t xml:space="preserve"> </w:t>
      </w:r>
      <w:r w:rsidRPr="008C4ADC">
        <w:t>матеріали</w:t>
      </w:r>
      <w:r w:rsidRPr="008C4ADC">
        <w:rPr>
          <w:spacing w:val="-14"/>
        </w:rPr>
        <w:t xml:space="preserve"> </w:t>
      </w:r>
      <w:r w:rsidRPr="008C4ADC">
        <w:t>III</w:t>
      </w:r>
      <w:r w:rsidRPr="008C4ADC">
        <w:rPr>
          <w:spacing w:val="-14"/>
        </w:rPr>
        <w:t xml:space="preserve"> </w:t>
      </w:r>
      <w:r w:rsidRPr="008C4ADC">
        <w:t>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w:t>
      </w:r>
      <w:proofErr w:type="spellStart"/>
      <w:r w:rsidRPr="008C4ADC">
        <w:t>присвяч</w:t>
      </w:r>
      <w:proofErr w:type="spellEnd"/>
      <w:r w:rsidRPr="008C4ADC">
        <w:t xml:space="preserve">. 10-річчю Міжнар. </w:t>
      </w:r>
      <w:proofErr w:type="spellStart"/>
      <w:r w:rsidRPr="008C4ADC">
        <w:t>гуманіт</w:t>
      </w:r>
      <w:proofErr w:type="spellEnd"/>
      <w:r w:rsidRPr="008C4ADC">
        <w:t xml:space="preserve">. ун-ту (м. Одеса, 28 </w:t>
      </w:r>
      <w:proofErr w:type="spellStart"/>
      <w:r w:rsidRPr="008C4ADC">
        <w:t>жовт</w:t>
      </w:r>
      <w:proofErr w:type="spellEnd"/>
      <w:r w:rsidRPr="008C4ADC">
        <w:t>. 2011 р.). Одеса : Фенікс, 2011. С. 40–43 .</w:t>
      </w:r>
    </w:p>
    <w:p w14:paraId="30778E3C" w14:textId="77777777" w:rsidR="00F469CC" w:rsidRPr="008C4ADC" w:rsidRDefault="006160D3" w:rsidP="00DE7D59">
      <w:pPr>
        <w:pStyle w:val="a3"/>
        <w:ind w:left="0" w:firstLine="567"/>
      </w:pPr>
      <w:hyperlink r:id="rId574">
        <w:proofErr w:type="spellStart"/>
        <w:r w:rsidRPr="008C4ADC">
          <w:t>Горбаченко</w:t>
        </w:r>
        <w:proofErr w:type="spellEnd"/>
        <w:r w:rsidRPr="008C4ADC">
          <w:t xml:space="preserve"> П. А.</w:t>
        </w:r>
      </w:hyperlink>
      <w:r w:rsidRPr="008C4ADC">
        <w:t xml:space="preserve"> Визначення предмета контрабанди наркотичних засобів, психотропних речовин, їх аналогів чи прекурсорів або фальсифікованих лікарських засобів. </w:t>
      </w:r>
      <w:r w:rsidRPr="008C4ADC">
        <w:rPr>
          <w:i/>
        </w:rPr>
        <w:t>Держава і право.</w:t>
      </w:r>
      <w:r w:rsidRPr="008C4ADC">
        <w:rPr>
          <w:i/>
          <w:spacing w:val="80"/>
        </w:rPr>
        <w:t xml:space="preserve"> </w:t>
      </w:r>
      <w:r w:rsidRPr="008C4ADC">
        <w:rPr>
          <w:i/>
        </w:rPr>
        <w:t>Юридичні</w:t>
      </w:r>
      <w:r w:rsidRPr="008C4ADC">
        <w:rPr>
          <w:i/>
          <w:spacing w:val="40"/>
        </w:rPr>
        <w:t xml:space="preserve"> </w:t>
      </w:r>
      <w:r w:rsidRPr="008C4ADC">
        <w:rPr>
          <w:i/>
        </w:rPr>
        <w:t>науки</w:t>
      </w:r>
      <w:r w:rsidRPr="008C4ADC">
        <w:rPr>
          <w:i/>
          <w:spacing w:val="40"/>
        </w:rPr>
        <w:t xml:space="preserve"> </w:t>
      </w:r>
      <w:r w:rsidRPr="008C4ADC">
        <w:t>:</w:t>
      </w:r>
      <w:r w:rsidRPr="008C4ADC">
        <w:rPr>
          <w:spacing w:val="40"/>
        </w:rPr>
        <w:t xml:space="preserve"> </w:t>
      </w:r>
      <w:proofErr w:type="spellStart"/>
      <w:r w:rsidRPr="008C4ADC">
        <w:t>зб</w:t>
      </w:r>
      <w:proofErr w:type="spellEnd"/>
      <w:r w:rsidRPr="008C4ADC">
        <w:t>.</w:t>
      </w:r>
      <w:r w:rsidRPr="008C4ADC">
        <w:rPr>
          <w:spacing w:val="80"/>
        </w:rPr>
        <w:t xml:space="preserve"> </w:t>
      </w:r>
      <w:r w:rsidRPr="008C4ADC">
        <w:t>наук.</w:t>
      </w:r>
      <w:r w:rsidRPr="008C4ADC">
        <w:rPr>
          <w:spacing w:val="40"/>
        </w:rPr>
        <w:t xml:space="preserve"> </w:t>
      </w:r>
      <w:r w:rsidRPr="008C4ADC">
        <w:t>пр.</w:t>
      </w:r>
      <w:r w:rsidRPr="008C4ADC">
        <w:rPr>
          <w:spacing w:val="40"/>
        </w:rPr>
        <w:t xml:space="preserve"> </w:t>
      </w:r>
      <w:r w:rsidRPr="008C4ADC">
        <w:t>2016.</w:t>
      </w:r>
      <w:r w:rsidRPr="008C4ADC">
        <w:rPr>
          <w:spacing w:val="40"/>
        </w:rPr>
        <w:t xml:space="preserve"> </w:t>
      </w:r>
      <w:proofErr w:type="spellStart"/>
      <w:r w:rsidRPr="008C4ADC">
        <w:t>Вип</w:t>
      </w:r>
      <w:proofErr w:type="spellEnd"/>
      <w:r w:rsidRPr="008C4ADC">
        <w:t>.</w:t>
      </w:r>
      <w:r w:rsidRPr="008C4ADC">
        <w:rPr>
          <w:spacing w:val="40"/>
        </w:rPr>
        <w:t xml:space="preserve"> </w:t>
      </w:r>
      <w:r w:rsidRPr="008C4ADC">
        <w:t xml:space="preserve">72. С. 449– </w:t>
      </w:r>
      <w:r w:rsidRPr="008C4ADC">
        <w:rPr>
          <w:spacing w:val="-4"/>
        </w:rPr>
        <w:t>461.</w:t>
      </w:r>
    </w:p>
    <w:p w14:paraId="75985249" w14:textId="77777777" w:rsidR="00F469CC" w:rsidRPr="008C4ADC" w:rsidRDefault="006160D3" w:rsidP="00DE7D59">
      <w:pPr>
        <w:ind w:firstLine="567"/>
        <w:jc w:val="both"/>
      </w:pPr>
      <w:hyperlink r:id="rId575">
        <w:proofErr w:type="spellStart"/>
        <w:r w:rsidRPr="008C4ADC">
          <w:t>Давлатов</w:t>
        </w:r>
        <w:proofErr w:type="spellEnd"/>
        <w:r w:rsidRPr="008C4ADC">
          <w:t xml:space="preserve"> Ш. Б.</w:t>
        </w:r>
      </w:hyperlink>
      <w:r w:rsidRPr="008C4ADC">
        <w:t xml:space="preserve"> Об’єкт контрабанди наркотичних засобів, психотропних речовин, їх аналогів або прекурсорів: кримінально- правова. </w:t>
      </w:r>
      <w:r w:rsidRPr="008C4ADC">
        <w:rPr>
          <w:i/>
        </w:rPr>
        <w:t xml:space="preserve">Науковий вісник Дніпропетровського державного університету внутрішніх справ України: </w:t>
      </w:r>
      <w:r w:rsidRPr="008C4ADC">
        <w:t xml:space="preserve">спец. </w:t>
      </w:r>
      <w:proofErr w:type="spellStart"/>
      <w:r w:rsidRPr="008C4ADC">
        <w:t>вип</w:t>
      </w:r>
      <w:proofErr w:type="spellEnd"/>
      <w:r w:rsidRPr="008C4ADC">
        <w:t xml:space="preserve">.: </w:t>
      </w:r>
      <w:r w:rsidRPr="008C4ADC">
        <w:rPr>
          <w:i/>
        </w:rPr>
        <w:t>Актуальні проблеми протидії незаконному обігу наркотичних засобів і психотропних речовин</w:t>
      </w:r>
      <w:r w:rsidRPr="008C4ADC">
        <w:t>. 2006. № 2(31). С. 155–158.</w:t>
      </w:r>
    </w:p>
    <w:p w14:paraId="6F99A717" w14:textId="77777777" w:rsidR="00F469CC" w:rsidRPr="008C4ADC" w:rsidRDefault="006160D3" w:rsidP="00DE7D59">
      <w:pPr>
        <w:pStyle w:val="a3"/>
        <w:ind w:left="0" w:firstLine="567"/>
      </w:pPr>
      <w:r w:rsidRPr="008C4ADC">
        <w:t xml:space="preserve">Дорош Л. В. Злочини у сфері обігу наркотичних засобів, психотропних речовин, їх аналогів або прекурсорів: проблеми кваліфікації. </w:t>
      </w:r>
      <w:r w:rsidRPr="008C4ADC">
        <w:rPr>
          <w:i/>
        </w:rPr>
        <w:t>Юридичний радник</w:t>
      </w:r>
      <w:r w:rsidRPr="008C4ADC">
        <w:t>. № 1. 2005. С. 82–84.</w:t>
      </w:r>
    </w:p>
    <w:p w14:paraId="055C3DB9" w14:textId="77777777" w:rsidR="00F469CC" w:rsidRPr="008C4ADC" w:rsidRDefault="006160D3" w:rsidP="00DE7D59">
      <w:pPr>
        <w:pStyle w:val="a3"/>
        <w:ind w:left="0" w:firstLine="567"/>
      </w:pPr>
      <w:hyperlink r:id="rId576">
        <w:r w:rsidRPr="008C4ADC">
          <w:t>Леонідова О. О.,</w:t>
        </w:r>
      </w:hyperlink>
      <w:r w:rsidRPr="008C4ADC">
        <w:t xml:space="preserve"> </w:t>
      </w:r>
      <w:proofErr w:type="spellStart"/>
      <w:r w:rsidRPr="008C4ADC">
        <w:t>Детюкова</w:t>
      </w:r>
      <w:proofErr w:type="spellEnd"/>
      <w:r w:rsidRPr="008C4ADC">
        <w:t xml:space="preserve"> М. Є. Контрабанда</w:t>
      </w:r>
      <w:r w:rsidRPr="008C4ADC">
        <w:rPr>
          <w:spacing w:val="-2"/>
        </w:rPr>
        <w:t xml:space="preserve"> </w:t>
      </w:r>
      <w:r w:rsidRPr="008C4ADC">
        <w:t xml:space="preserve">наркотичних засобів, психотропних речовин, їх аналогів чи прекурсорів або фальсифікованих лікарських засобів як вид злочинів, пов’язаних з незаконним обігом наркотичних засобів, психотропних речовин та прекурсорів. </w:t>
      </w:r>
      <w:r w:rsidRPr="008C4ADC">
        <w:rPr>
          <w:i/>
        </w:rPr>
        <w:t>Право і Безпека</w:t>
      </w:r>
      <w:r w:rsidRPr="008C4ADC">
        <w:t xml:space="preserve">. 2011. № 5. С. 158–162. URL: </w:t>
      </w:r>
      <w:hyperlink r:id="rId577">
        <w:r w:rsidRPr="008C4ADC">
          <w:rPr>
            <w:color w:val="0000FF"/>
            <w:spacing w:val="-2"/>
            <w:u w:val="single" w:color="0000FF"/>
          </w:rPr>
          <w:t>http://nbuv.gov.ua/UJRN/Pib_2011_5_37</w:t>
        </w:r>
      </w:hyperlink>
      <w:r w:rsidRPr="008C4ADC">
        <w:rPr>
          <w:spacing w:val="-2"/>
        </w:rPr>
        <w:t>.</w:t>
      </w:r>
    </w:p>
    <w:p w14:paraId="3EB89DED" w14:textId="77777777" w:rsidR="00F469CC" w:rsidRPr="008C4ADC" w:rsidRDefault="006160D3" w:rsidP="00DE7D59">
      <w:pPr>
        <w:pStyle w:val="a3"/>
        <w:ind w:left="0" w:firstLine="567"/>
      </w:pPr>
      <w:hyperlink r:id="rId578">
        <w:r w:rsidRPr="008C4ADC">
          <w:t>Мирошниченко</w:t>
        </w:r>
        <w:r w:rsidRPr="008C4ADC">
          <w:rPr>
            <w:spacing w:val="-14"/>
          </w:rPr>
          <w:t xml:space="preserve"> </w:t>
        </w:r>
        <w:r w:rsidRPr="008C4ADC">
          <w:t>Н.</w:t>
        </w:r>
        <w:r w:rsidRPr="008C4ADC">
          <w:rPr>
            <w:spacing w:val="-14"/>
          </w:rPr>
          <w:t xml:space="preserve"> </w:t>
        </w:r>
        <w:r w:rsidRPr="008C4ADC">
          <w:t>А.</w:t>
        </w:r>
      </w:hyperlink>
      <w:r w:rsidRPr="008C4ADC">
        <w:rPr>
          <w:spacing w:val="-14"/>
        </w:rPr>
        <w:t xml:space="preserve"> </w:t>
      </w:r>
      <w:proofErr w:type="spellStart"/>
      <w:r w:rsidRPr="008C4ADC">
        <w:t>Уголовно-правовая</w:t>
      </w:r>
      <w:proofErr w:type="spellEnd"/>
      <w:r w:rsidRPr="008C4ADC">
        <w:rPr>
          <w:spacing w:val="-13"/>
        </w:rPr>
        <w:t xml:space="preserve"> </w:t>
      </w:r>
      <w:proofErr w:type="spellStart"/>
      <w:r w:rsidRPr="008C4ADC">
        <w:t>ответственность</w:t>
      </w:r>
      <w:proofErr w:type="spellEnd"/>
      <w:r w:rsidRPr="008C4ADC">
        <w:rPr>
          <w:spacing w:val="-14"/>
        </w:rPr>
        <w:t xml:space="preserve"> </w:t>
      </w:r>
      <w:r w:rsidRPr="008C4ADC">
        <w:t xml:space="preserve">за контрабанду </w:t>
      </w:r>
      <w:proofErr w:type="spellStart"/>
      <w:r w:rsidRPr="008C4ADC">
        <w:t>наркотических</w:t>
      </w:r>
      <w:proofErr w:type="spellEnd"/>
      <w:r w:rsidRPr="008C4ADC">
        <w:t xml:space="preserve"> </w:t>
      </w:r>
      <w:proofErr w:type="spellStart"/>
      <w:r w:rsidRPr="008C4ADC">
        <w:t>средств</w:t>
      </w:r>
      <w:proofErr w:type="spellEnd"/>
      <w:r w:rsidRPr="008C4ADC">
        <w:t xml:space="preserve">, </w:t>
      </w:r>
      <w:proofErr w:type="spellStart"/>
      <w:r w:rsidRPr="008C4ADC">
        <w:t>психотропных</w:t>
      </w:r>
      <w:proofErr w:type="spellEnd"/>
      <w:r w:rsidRPr="008C4ADC">
        <w:t xml:space="preserve"> </w:t>
      </w:r>
      <w:proofErr w:type="spellStart"/>
      <w:r w:rsidRPr="008C4ADC">
        <w:t>веществ</w:t>
      </w:r>
      <w:proofErr w:type="spellEnd"/>
      <w:r w:rsidRPr="008C4ADC">
        <w:t xml:space="preserve">, </w:t>
      </w:r>
      <w:proofErr w:type="spellStart"/>
      <w:r w:rsidRPr="008C4ADC">
        <w:t>их</w:t>
      </w:r>
      <w:proofErr w:type="spellEnd"/>
      <w:r w:rsidRPr="008C4ADC">
        <w:t xml:space="preserve"> </w:t>
      </w:r>
      <w:proofErr w:type="spellStart"/>
      <w:r w:rsidRPr="008C4ADC">
        <w:t>аналогов</w:t>
      </w:r>
      <w:proofErr w:type="spellEnd"/>
      <w:r w:rsidRPr="008C4ADC">
        <w:t xml:space="preserve"> и </w:t>
      </w:r>
      <w:proofErr w:type="spellStart"/>
      <w:r w:rsidRPr="008C4ADC">
        <w:t>прекурсоров</w:t>
      </w:r>
      <w:proofErr w:type="spellEnd"/>
      <w:r w:rsidRPr="008C4ADC">
        <w:t xml:space="preserve">. </w:t>
      </w:r>
      <w:r w:rsidRPr="008C4ADC">
        <w:rPr>
          <w:i/>
        </w:rPr>
        <w:t xml:space="preserve">Актуальні проблеми держави і права </w:t>
      </w:r>
      <w:r w:rsidRPr="008C4ADC">
        <w:t xml:space="preserve">: </w:t>
      </w:r>
      <w:proofErr w:type="spellStart"/>
      <w:r w:rsidRPr="008C4ADC">
        <w:t>зб</w:t>
      </w:r>
      <w:proofErr w:type="spellEnd"/>
      <w:r w:rsidRPr="008C4ADC">
        <w:t xml:space="preserve">. наук. пр. 2010. </w:t>
      </w:r>
      <w:proofErr w:type="spellStart"/>
      <w:r w:rsidRPr="008C4ADC">
        <w:t>Вип</w:t>
      </w:r>
      <w:proofErr w:type="spellEnd"/>
      <w:r w:rsidRPr="008C4ADC">
        <w:t>. 54. С. 266–270.</w:t>
      </w:r>
    </w:p>
    <w:p w14:paraId="4B8F5E05" w14:textId="77777777" w:rsidR="00F469CC" w:rsidRPr="008C4ADC" w:rsidRDefault="006160D3" w:rsidP="00DE7D59">
      <w:pPr>
        <w:ind w:firstLine="567"/>
        <w:jc w:val="both"/>
      </w:pPr>
      <w:hyperlink r:id="rId579">
        <w:r w:rsidRPr="008C4ADC">
          <w:t>Музика А. А.</w:t>
        </w:r>
      </w:hyperlink>
      <w:r w:rsidRPr="008C4ADC">
        <w:t xml:space="preserve"> Проблеми кримінальної відповідальності за “наркотичні” злочини в Україні. </w:t>
      </w:r>
      <w:r w:rsidRPr="008C4ADC">
        <w:rPr>
          <w:i/>
        </w:rPr>
        <w:t>Матеріали заключної конференції спільної</w:t>
      </w:r>
      <w:r w:rsidRPr="008C4ADC">
        <w:rPr>
          <w:i/>
          <w:spacing w:val="40"/>
        </w:rPr>
        <w:t xml:space="preserve"> </w:t>
      </w:r>
      <w:r w:rsidRPr="008C4ADC">
        <w:rPr>
          <w:i/>
        </w:rPr>
        <w:t>Українсько-американської науково-дослідної програми Академії правових наук України та Національного інституту юстиції Департаменту юстиції США</w:t>
      </w:r>
      <w:r w:rsidRPr="008C4ADC">
        <w:t xml:space="preserve">: тези </w:t>
      </w:r>
      <w:proofErr w:type="spellStart"/>
      <w:r w:rsidRPr="008C4ADC">
        <w:t>доп</w:t>
      </w:r>
      <w:proofErr w:type="spellEnd"/>
      <w:r w:rsidRPr="008C4ADC">
        <w:t xml:space="preserve">. та наук. повідом. </w:t>
      </w:r>
      <w:proofErr w:type="spellStart"/>
      <w:r w:rsidRPr="008C4ADC">
        <w:t>учасн</w:t>
      </w:r>
      <w:proofErr w:type="spellEnd"/>
      <w:r w:rsidRPr="008C4ADC">
        <w:t>.</w:t>
      </w:r>
      <w:r w:rsidRPr="008C4ADC">
        <w:rPr>
          <w:spacing w:val="-9"/>
        </w:rPr>
        <w:t xml:space="preserve"> </w:t>
      </w:r>
      <w:proofErr w:type="spellStart"/>
      <w:r w:rsidRPr="008C4ADC">
        <w:t>конф</w:t>
      </w:r>
      <w:proofErr w:type="spellEnd"/>
      <w:r w:rsidRPr="008C4ADC">
        <w:t>.</w:t>
      </w:r>
      <w:r w:rsidRPr="008C4ADC">
        <w:rPr>
          <w:spacing w:val="-10"/>
        </w:rPr>
        <w:t xml:space="preserve"> </w:t>
      </w:r>
      <w:r w:rsidRPr="008C4ADC">
        <w:t>з</w:t>
      </w:r>
      <w:r w:rsidRPr="008C4ADC">
        <w:rPr>
          <w:spacing w:val="-13"/>
        </w:rPr>
        <w:t xml:space="preserve"> </w:t>
      </w:r>
      <w:proofErr w:type="spellStart"/>
      <w:r w:rsidRPr="008C4ADC">
        <w:t>укр</w:t>
      </w:r>
      <w:proofErr w:type="spellEnd"/>
      <w:r w:rsidRPr="008C4ADC">
        <w:t>.</w:t>
      </w:r>
      <w:r w:rsidRPr="008C4ADC">
        <w:rPr>
          <w:spacing w:val="-7"/>
        </w:rPr>
        <w:t xml:space="preserve"> </w:t>
      </w:r>
      <w:r w:rsidRPr="008C4ADC">
        <w:t>сторони).</w:t>
      </w:r>
      <w:r w:rsidRPr="008C4ADC">
        <w:rPr>
          <w:spacing w:val="-7"/>
        </w:rPr>
        <w:t xml:space="preserve"> </w:t>
      </w:r>
      <w:r w:rsidRPr="008C4ADC">
        <w:t>Харків</w:t>
      </w:r>
      <w:r w:rsidRPr="008C4ADC">
        <w:rPr>
          <w:spacing w:val="-8"/>
        </w:rPr>
        <w:t xml:space="preserve"> </w:t>
      </w:r>
      <w:r w:rsidRPr="008C4ADC">
        <w:t>:</w:t>
      </w:r>
      <w:r w:rsidRPr="008C4ADC">
        <w:rPr>
          <w:spacing w:val="-14"/>
        </w:rPr>
        <w:t xml:space="preserve"> </w:t>
      </w:r>
      <w:r w:rsidRPr="008C4ADC">
        <w:t>ПФ</w:t>
      </w:r>
      <w:r w:rsidRPr="008C4ADC">
        <w:rPr>
          <w:spacing w:val="-5"/>
        </w:rPr>
        <w:t xml:space="preserve"> </w:t>
      </w:r>
      <w:r w:rsidRPr="008C4ADC">
        <w:t>«</w:t>
      </w:r>
      <w:proofErr w:type="spellStart"/>
      <w:r w:rsidRPr="008C4ADC">
        <w:t>Книжк</w:t>
      </w:r>
      <w:proofErr w:type="spellEnd"/>
      <w:r w:rsidRPr="008C4ADC">
        <w:t>.</w:t>
      </w:r>
      <w:r w:rsidRPr="008C4ADC">
        <w:rPr>
          <w:spacing w:val="-14"/>
        </w:rPr>
        <w:t xml:space="preserve"> </w:t>
      </w:r>
      <w:r w:rsidRPr="008C4ADC">
        <w:t>вид-во</w:t>
      </w:r>
      <w:r w:rsidRPr="008C4ADC">
        <w:rPr>
          <w:spacing w:val="-13"/>
        </w:rPr>
        <w:t xml:space="preserve"> </w:t>
      </w:r>
      <w:r w:rsidRPr="008C4ADC">
        <w:t>“</w:t>
      </w:r>
      <w:proofErr w:type="spellStart"/>
      <w:r w:rsidRPr="008C4ADC">
        <w:t>Лествиця</w:t>
      </w:r>
      <w:proofErr w:type="spellEnd"/>
      <w:r w:rsidRPr="008C4ADC">
        <w:t xml:space="preserve"> Марії”», 2001. С. 53–58.</w:t>
      </w:r>
    </w:p>
    <w:p w14:paraId="42C05653" w14:textId="64F989C4" w:rsidR="00F469CC" w:rsidRPr="008C4ADC" w:rsidRDefault="006160D3" w:rsidP="00DE7D59">
      <w:pPr>
        <w:pStyle w:val="a3"/>
        <w:ind w:left="0" w:firstLine="567"/>
      </w:pPr>
      <w:r w:rsidRPr="008C4ADC">
        <w:t xml:space="preserve">Музика А. А., Горох О. П. Кримінальна відповідальність за </w:t>
      </w:r>
      <w:r w:rsidRPr="008C4ADC">
        <w:rPr>
          <w:spacing w:val="-2"/>
        </w:rPr>
        <w:t>контрабанду</w:t>
      </w:r>
      <w:r w:rsidRPr="008C4ADC">
        <w:rPr>
          <w:spacing w:val="-4"/>
        </w:rPr>
        <w:t xml:space="preserve"> </w:t>
      </w:r>
      <w:r w:rsidRPr="008C4ADC">
        <w:rPr>
          <w:spacing w:val="-2"/>
        </w:rPr>
        <w:t>наркотичних</w:t>
      </w:r>
      <w:r w:rsidRPr="008C4ADC">
        <w:rPr>
          <w:spacing w:val="-4"/>
        </w:rPr>
        <w:t xml:space="preserve"> </w:t>
      </w:r>
      <w:r w:rsidRPr="008C4ADC">
        <w:rPr>
          <w:spacing w:val="-2"/>
        </w:rPr>
        <w:t xml:space="preserve">засобів /. Кримінальна відповідальність за </w:t>
      </w:r>
      <w:r w:rsidRPr="008C4ADC">
        <w:t xml:space="preserve">контрабанду : національний та міжнародний досвід : монографія / Музика А. А., Савченко А. В., </w:t>
      </w:r>
      <w:proofErr w:type="spellStart"/>
      <w:r w:rsidRPr="008C4ADC">
        <w:t>Процюк</w:t>
      </w:r>
      <w:proofErr w:type="spellEnd"/>
      <w:r w:rsidRPr="008C4ADC">
        <w:t xml:space="preserve"> О. В., </w:t>
      </w:r>
      <w:proofErr w:type="spellStart"/>
      <w:r w:rsidRPr="008C4ADC">
        <w:t>Сіленко</w:t>
      </w:r>
      <w:proofErr w:type="spellEnd"/>
      <w:r w:rsidRPr="008C4ADC">
        <w:t xml:space="preserve"> В. В., Горох О.</w:t>
      </w:r>
      <w:r w:rsidRPr="008C4ADC">
        <w:rPr>
          <w:spacing w:val="48"/>
        </w:rPr>
        <w:t xml:space="preserve"> </w:t>
      </w:r>
      <w:r w:rsidRPr="008C4ADC">
        <w:t>П..</w:t>
      </w:r>
      <w:r w:rsidRPr="008C4ADC">
        <w:rPr>
          <w:spacing w:val="44"/>
        </w:rPr>
        <w:t xml:space="preserve"> </w:t>
      </w:r>
      <w:r w:rsidRPr="008C4ADC">
        <w:t>Київ</w:t>
      </w:r>
      <w:r w:rsidRPr="008C4ADC">
        <w:rPr>
          <w:spacing w:val="48"/>
        </w:rPr>
        <w:t xml:space="preserve"> </w:t>
      </w:r>
      <w:r w:rsidRPr="008C4ADC">
        <w:t>:</w:t>
      </w:r>
      <w:r w:rsidRPr="008C4ADC">
        <w:rPr>
          <w:spacing w:val="43"/>
        </w:rPr>
        <w:t xml:space="preserve"> </w:t>
      </w:r>
      <w:r w:rsidRPr="008C4ADC">
        <w:t>Паливода</w:t>
      </w:r>
      <w:r w:rsidRPr="008C4ADC">
        <w:rPr>
          <w:spacing w:val="49"/>
        </w:rPr>
        <w:t xml:space="preserve"> </w:t>
      </w:r>
      <w:r w:rsidRPr="008C4ADC">
        <w:t>А.</w:t>
      </w:r>
      <w:r w:rsidRPr="008C4ADC">
        <w:rPr>
          <w:spacing w:val="49"/>
        </w:rPr>
        <w:t xml:space="preserve"> </w:t>
      </w:r>
      <w:r w:rsidRPr="008C4ADC">
        <w:t>В.,</w:t>
      </w:r>
      <w:r w:rsidRPr="008C4ADC">
        <w:rPr>
          <w:spacing w:val="44"/>
        </w:rPr>
        <w:t xml:space="preserve"> </w:t>
      </w:r>
      <w:r w:rsidRPr="008C4ADC">
        <w:t>2011.</w:t>
      </w:r>
      <w:r w:rsidRPr="008C4ADC">
        <w:rPr>
          <w:spacing w:val="43"/>
        </w:rPr>
        <w:t xml:space="preserve"> </w:t>
      </w:r>
      <w:r w:rsidRPr="008C4ADC">
        <w:t>Розділ.</w:t>
      </w:r>
      <w:r w:rsidRPr="008C4ADC">
        <w:rPr>
          <w:spacing w:val="49"/>
        </w:rPr>
        <w:t xml:space="preserve"> </w:t>
      </w:r>
      <w:r w:rsidRPr="008C4ADC">
        <w:t>4.</w:t>
      </w:r>
      <w:r w:rsidRPr="008C4ADC">
        <w:rPr>
          <w:spacing w:val="44"/>
        </w:rPr>
        <w:t xml:space="preserve"> </w:t>
      </w:r>
      <w:r w:rsidRPr="008C4ADC">
        <w:t>С.</w:t>
      </w:r>
      <w:r w:rsidRPr="008C4ADC">
        <w:rPr>
          <w:spacing w:val="44"/>
        </w:rPr>
        <w:t xml:space="preserve"> </w:t>
      </w:r>
      <w:r w:rsidRPr="008C4ADC">
        <w:t>218-275.</w:t>
      </w:r>
      <w:r w:rsidRPr="008C4ADC">
        <w:rPr>
          <w:spacing w:val="45"/>
        </w:rPr>
        <w:t xml:space="preserve"> </w:t>
      </w:r>
      <w:r w:rsidRPr="008C4ADC">
        <w:rPr>
          <w:spacing w:val="-4"/>
        </w:rPr>
        <w:t>URL:</w:t>
      </w:r>
      <w:r w:rsidR="00A47444" w:rsidRPr="008C4ADC">
        <w:rPr>
          <w:spacing w:val="-4"/>
        </w:rPr>
        <w:t xml:space="preserve"> </w:t>
      </w:r>
      <w:hyperlink r:id="rId580">
        <w:r w:rsidRPr="008C4ADC">
          <w:rPr>
            <w:color w:val="0000FF"/>
            <w:spacing w:val="-2"/>
            <w:u w:val="single" w:color="0000FF"/>
          </w:rPr>
          <w:t>https://ekmair.ukma.edu.ua/items/203360d7-5f25-4075-9b49-</w:t>
        </w:r>
      </w:hyperlink>
      <w:r w:rsidRPr="008C4ADC">
        <w:rPr>
          <w:color w:val="0000FF"/>
          <w:spacing w:val="-2"/>
        </w:rPr>
        <w:t xml:space="preserve"> </w:t>
      </w:r>
      <w:hyperlink r:id="rId581">
        <w:r w:rsidRPr="008C4ADC">
          <w:rPr>
            <w:color w:val="0000FF"/>
            <w:spacing w:val="-2"/>
            <w:u w:val="single" w:color="0000FF"/>
          </w:rPr>
          <w:t>e2f29485162a</w:t>
        </w:r>
      </w:hyperlink>
      <w:r w:rsidRPr="008C4ADC">
        <w:rPr>
          <w:spacing w:val="-2"/>
        </w:rPr>
        <w:t>.</w:t>
      </w:r>
    </w:p>
    <w:p w14:paraId="67BC7628" w14:textId="77777777" w:rsidR="00F469CC" w:rsidRPr="008C4ADC" w:rsidRDefault="006160D3" w:rsidP="00DE7D59">
      <w:pPr>
        <w:pStyle w:val="a3"/>
        <w:ind w:left="0" w:firstLine="567"/>
      </w:pPr>
      <w:r w:rsidRPr="008C4ADC">
        <w:t>Організований наркобізнес (поняття, форми, підстави кримінальної відповідальності) / Ю. В. Баулін, В. І. Борисов, Л. В. Дорош</w:t>
      </w:r>
      <w:r w:rsidRPr="008C4ADC">
        <w:rPr>
          <w:spacing w:val="-11"/>
        </w:rPr>
        <w:t xml:space="preserve"> </w:t>
      </w:r>
      <w:r w:rsidRPr="008C4ADC">
        <w:t>та</w:t>
      </w:r>
      <w:r w:rsidRPr="008C4ADC">
        <w:rPr>
          <w:spacing w:val="-7"/>
        </w:rPr>
        <w:t xml:space="preserve"> </w:t>
      </w:r>
      <w:r w:rsidRPr="008C4ADC">
        <w:t>ін.;</w:t>
      </w:r>
      <w:r w:rsidRPr="008C4ADC">
        <w:rPr>
          <w:spacing w:val="-12"/>
        </w:rPr>
        <w:t xml:space="preserve"> </w:t>
      </w:r>
      <w:r w:rsidRPr="008C4ADC">
        <w:t>за</w:t>
      </w:r>
      <w:r w:rsidRPr="008C4ADC">
        <w:rPr>
          <w:spacing w:val="-11"/>
        </w:rPr>
        <w:t xml:space="preserve"> </w:t>
      </w:r>
      <w:proofErr w:type="spellStart"/>
      <w:r w:rsidRPr="008C4ADC">
        <w:t>заг</w:t>
      </w:r>
      <w:proofErr w:type="spellEnd"/>
      <w:r w:rsidRPr="008C4ADC">
        <w:t>.</w:t>
      </w:r>
      <w:r w:rsidRPr="008C4ADC">
        <w:rPr>
          <w:spacing w:val="-11"/>
        </w:rPr>
        <w:t xml:space="preserve"> </w:t>
      </w:r>
      <w:r w:rsidRPr="008C4ADC">
        <w:t>ред.</w:t>
      </w:r>
      <w:r w:rsidRPr="008C4ADC">
        <w:rPr>
          <w:spacing w:val="-7"/>
        </w:rPr>
        <w:t xml:space="preserve"> </w:t>
      </w:r>
      <w:r w:rsidRPr="008C4ADC">
        <w:t>Ю.</w:t>
      </w:r>
      <w:r w:rsidRPr="008C4ADC">
        <w:rPr>
          <w:spacing w:val="-8"/>
        </w:rPr>
        <w:t xml:space="preserve"> </w:t>
      </w:r>
      <w:r w:rsidRPr="008C4ADC">
        <w:t>В.</w:t>
      </w:r>
      <w:r w:rsidRPr="008C4ADC">
        <w:rPr>
          <w:spacing w:val="-11"/>
        </w:rPr>
        <w:t xml:space="preserve"> </w:t>
      </w:r>
      <w:proofErr w:type="spellStart"/>
      <w:r w:rsidRPr="008C4ADC">
        <w:t>Бауліна</w:t>
      </w:r>
      <w:proofErr w:type="spellEnd"/>
      <w:r w:rsidRPr="008C4ADC">
        <w:t>,</w:t>
      </w:r>
      <w:r w:rsidRPr="008C4ADC">
        <w:rPr>
          <w:spacing w:val="-11"/>
        </w:rPr>
        <w:t xml:space="preserve"> </w:t>
      </w:r>
      <w:r w:rsidRPr="008C4ADC">
        <w:t>Л.</w:t>
      </w:r>
      <w:r w:rsidRPr="008C4ADC">
        <w:rPr>
          <w:spacing w:val="-11"/>
        </w:rPr>
        <w:t xml:space="preserve"> </w:t>
      </w:r>
      <w:r w:rsidRPr="008C4ADC">
        <w:t>В.</w:t>
      </w:r>
      <w:r w:rsidRPr="008C4ADC">
        <w:rPr>
          <w:spacing w:val="-11"/>
        </w:rPr>
        <w:t xml:space="preserve"> </w:t>
      </w:r>
      <w:r w:rsidRPr="008C4ADC">
        <w:t>Дорош.</w:t>
      </w:r>
      <w:r w:rsidRPr="008C4ADC">
        <w:rPr>
          <w:spacing w:val="-11"/>
        </w:rPr>
        <w:t xml:space="preserve"> </w:t>
      </w:r>
      <w:r w:rsidRPr="008C4ADC">
        <w:t>Харків</w:t>
      </w:r>
      <w:r w:rsidRPr="008C4ADC">
        <w:rPr>
          <w:spacing w:val="-12"/>
        </w:rPr>
        <w:t xml:space="preserve"> </w:t>
      </w:r>
      <w:r w:rsidRPr="008C4ADC">
        <w:t>:</w:t>
      </w:r>
      <w:r w:rsidRPr="008C4ADC">
        <w:rPr>
          <w:spacing w:val="-12"/>
        </w:rPr>
        <w:t xml:space="preserve"> </w:t>
      </w:r>
      <w:r w:rsidRPr="008C4ADC">
        <w:t>Право, 2005. 256 с.</w:t>
      </w:r>
    </w:p>
    <w:p w14:paraId="7A1523E6" w14:textId="77777777" w:rsidR="00A47444" w:rsidRPr="008C4ADC" w:rsidRDefault="006160D3" w:rsidP="00A47444">
      <w:pPr>
        <w:pStyle w:val="a3"/>
        <w:ind w:left="0" w:firstLine="567"/>
        <w:rPr>
          <w:color w:val="0000FF"/>
          <w:spacing w:val="-2"/>
        </w:rPr>
      </w:pPr>
      <w:proofErr w:type="spellStart"/>
      <w:r w:rsidRPr="008C4ADC">
        <w:t>Предместніков</w:t>
      </w:r>
      <w:proofErr w:type="spellEnd"/>
      <w:r w:rsidRPr="008C4ADC">
        <w:t xml:space="preserve"> О. Г., </w:t>
      </w:r>
      <w:proofErr w:type="spellStart"/>
      <w:r w:rsidRPr="008C4ADC">
        <w:t>Павкович</w:t>
      </w:r>
      <w:proofErr w:type="spellEnd"/>
      <w:r w:rsidRPr="008C4ADC">
        <w:t xml:space="preserve"> С. М. Генеза розвитку міжнародного законодавства щодо забезпечення протидії незаконному обігу наркотичних засобів. </w:t>
      </w:r>
      <w:r w:rsidRPr="008C4ADC">
        <w:rPr>
          <w:i/>
        </w:rPr>
        <w:t>Юридичний бюлетень</w:t>
      </w:r>
      <w:r w:rsidRPr="008C4ADC">
        <w:t>. 2018.</w:t>
      </w:r>
      <w:r w:rsidR="00531F5D" w:rsidRPr="008C4ADC">
        <w:rPr>
          <w:spacing w:val="67"/>
        </w:rPr>
        <w:t xml:space="preserve"> </w:t>
      </w:r>
      <w:proofErr w:type="spellStart"/>
      <w:r w:rsidRPr="008C4ADC">
        <w:t>Вип</w:t>
      </w:r>
      <w:proofErr w:type="spellEnd"/>
      <w:r w:rsidRPr="008C4ADC">
        <w:t>.</w:t>
      </w:r>
      <w:r w:rsidR="00531F5D" w:rsidRPr="008C4ADC">
        <w:rPr>
          <w:spacing w:val="79"/>
          <w:w w:val="150"/>
        </w:rPr>
        <w:t xml:space="preserve"> </w:t>
      </w:r>
      <w:r w:rsidRPr="008C4ADC">
        <w:t>7.</w:t>
      </w:r>
      <w:r w:rsidR="00531F5D" w:rsidRPr="008C4ADC">
        <w:rPr>
          <w:spacing w:val="79"/>
          <w:w w:val="150"/>
        </w:rPr>
        <w:t xml:space="preserve"> </w:t>
      </w:r>
      <w:r w:rsidRPr="008C4ADC">
        <w:t>Ч.</w:t>
      </w:r>
      <w:r w:rsidR="00531F5D" w:rsidRPr="008C4ADC">
        <w:rPr>
          <w:spacing w:val="67"/>
        </w:rPr>
        <w:t xml:space="preserve"> </w:t>
      </w:r>
      <w:r w:rsidRPr="008C4ADC">
        <w:t>2.</w:t>
      </w:r>
      <w:r w:rsidR="00531F5D" w:rsidRPr="008C4ADC">
        <w:rPr>
          <w:spacing w:val="79"/>
          <w:w w:val="150"/>
        </w:rPr>
        <w:t xml:space="preserve"> </w:t>
      </w:r>
      <w:r w:rsidRPr="008C4ADC">
        <w:t>С.</w:t>
      </w:r>
      <w:r w:rsidR="00531F5D" w:rsidRPr="008C4ADC">
        <w:rPr>
          <w:spacing w:val="79"/>
          <w:w w:val="150"/>
        </w:rPr>
        <w:t xml:space="preserve"> </w:t>
      </w:r>
      <w:r w:rsidRPr="008C4ADC">
        <w:t>122–133.</w:t>
      </w:r>
      <w:r w:rsidR="00531F5D" w:rsidRPr="008C4ADC">
        <w:rPr>
          <w:spacing w:val="68"/>
        </w:rPr>
        <w:t xml:space="preserve"> </w:t>
      </w:r>
      <w:r w:rsidRPr="008C4ADC">
        <w:rPr>
          <w:spacing w:val="-4"/>
        </w:rPr>
        <w:t>URL:</w:t>
      </w:r>
      <w:r w:rsidR="00A47444" w:rsidRPr="008C4ADC">
        <w:rPr>
          <w:spacing w:val="-4"/>
        </w:rPr>
        <w:t xml:space="preserve"> </w:t>
      </w:r>
      <w:hyperlink r:id="rId582">
        <w:r w:rsidRPr="008C4ADC">
          <w:rPr>
            <w:color w:val="0000FF"/>
            <w:spacing w:val="-2"/>
            <w:u w:val="single" w:color="0000FF"/>
          </w:rPr>
          <w:t>http://www.lawbulletin.oduvs.od.ua/archive/2018/7_2018/part_2/20.pdf</w:t>
        </w:r>
      </w:hyperlink>
      <w:r w:rsidRPr="008C4ADC">
        <w:rPr>
          <w:color w:val="0000FF"/>
          <w:spacing w:val="-2"/>
        </w:rPr>
        <w:t xml:space="preserve"> </w:t>
      </w:r>
    </w:p>
    <w:p w14:paraId="1481C34E" w14:textId="169EDB8A" w:rsidR="00F469CC" w:rsidRPr="008C4ADC" w:rsidRDefault="006160D3" w:rsidP="00DE7D59">
      <w:pPr>
        <w:pStyle w:val="a3"/>
        <w:ind w:left="0" w:firstLine="567"/>
      </w:pPr>
      <w:r w:rsidRPr="008C4ADC">
        <w:t>Сорока</w:t>
      </w:r>
      <w:r w:rsidRPr="008C4ADC">
        <w:rPr>
          <w:spacing w:val="80"/>
        </w:rPr>
        <w:t xml:space="preserve"> </w:t>
      </w:r>
      <w:r w:rsidRPr="008C4ADC">
        <w:t>С.</w:t>
      </w:r>
      <w:r w:rsidRPr="008C4ADC">
        <w:rPr>
          <w:spacing w:val="80"/>
        </w:rPr>
        <w:t xml:space="preserve"> </w:t>
      </w:r>
      <w:r w:rsidRPr="008C4ADC">
        <w:t>О.</w:t>
      </w:r>
      <w:r w:rsidRPr="008C4ADC">
        <w:rPr>
          <w:spacing w:val="80"/>
        </w:rPr>
        <w:t xml:space="preserve"> </w:t>
      </w:r>
      <w:r w:rsidRPr="008C4ADC">
        <w:t>Зміст</w:t>
      </w:r>
      <w:r w:rsidRPr="008C4ADC">
        <w:rPr>
          <w:spacing w:val="80"/>
        </w:rPr>
        <w:t xml:space="preserve"> </w:t>
      </w:r>
      <w:r w:rsidRPr="008C4ADC">
        <w:t>суб’єктивної</w:t>
      </w:r>
      <w:r w:rsidRPr="008C4ADC">
        <w:rPr>
          <w:spacing w:val="80"/>
        </w:rPr>
        <w:t xml:space="preserve"> </w:t>
      </w:r>
      <w:r w:rsidRPr="008C4ADC">
        <w:t>сторони</w:t>
      </w:r>
      <w:r w:rsidRPr="008C4ADC">
        <w:rPr>
          <w:spacing w:val="80"/>
        </w:rPr>
        <w:t xml:space="preserve"> </w:t>
      </w:r>
      <w:r w:rsidRPr="008C4ADC">
        <w:t xml:space="preserve">контрабанди </w:t>
      </w:r>
      <w:r w:rsidRPr="008C4ADC">
        <w:rPr>
          <w:spacing w:val="-2"/>
        </w:rPr>
        <w:t>наркотичних</w:t>
      </w:r>
      <w:r w:rsidR="00531F5D" w:rsidRPr="008C4ADC">
        <w:t xml:space="preserve"> </w:t>
      </w:r>
      <w:r w:rsidRPr="008C4ADC">
        <w:rPr>
          <w:spacing w:val="-2"/>
        </w:rPr>
        <w:t>засобів,</w:t>
      </w:r>
      <w:r w:rsidR="00531F5D" w:rsidRPr="008C4ADC">
        <w:t xml:space="preserve"> </w:t>
      </w:r>
      <w:r w:rsidRPr="008C4ADC">
        <w:rPr>
          <w:spacing w:val="-2"/>
        </w:rPr>
        <w:t>психотропних</w:t>
      </w:r>
      <w:r w:rsidR="00531F5D" w:rsidRPr="008C4ADC">
        <w:t xml:space="preserve"> </w:t>
      </w:r>
      <w:r w:rsidRPr="008C4ADC">
        <w:rPr>
          <w:spacing w:val="-2"/>
        </w:rPr>
        <w:t>речовин,</w:t>
      </w:r>
      <w:r w:rsidR="00531F5D" w:rsidRPr="008C4ADC">
        <w:t xml:space="preserve"> </w:t>
      </w:r>
      <w:r w:rsidRPr="008C4ADC">
        <w:rPr>
          <w:spacing w:val="-6"/>
        </w:rPr>
        <w:t>їх</w:t>
      </w:r>
      <w:r w:rsidR="00531F5D" w:rsidRPr="008C4ADC">
        <w:t xml:space="preserve"> </w:t>
      </w:r>
      <w:r w:rsidRPr="008C4ADC">
        <w:rPr>
          <w:spacing w:val="-2"/>
        </w:rPr>
        <w:t>аналогів</w:t>
      </w:r>
      <w:r w:rsidR="00531F5D" w:rsidRPr="008C4ADC">
        <w:t xml:space="preserve"> </w:t>
      </w:r>
      <w:r w:rsidRPr="008C4ADC">
        <w:rPr>
          <w:spacing w:val="-10"/>
        </w:rPr>
        <w:t xml:space="preserve">і </w:t>
      </w:r>
      <w:r w:rsidRPr="008C4ADC">
        <w:t xml:space="preserve">прекурсорів. </w:t>
      </w:r>
      <w:r w:rsidRPr="008C4ADC">
        <w:rPr>
          <w:i/>
        </w:rPr>
        <w:t>Проблеми державотворення і захисту прав людини в Україні</w:t>
      </w:r>
      <w:r w:rsidRPr="008C4ADC">
        <w:t>:</w:t>
      </w:r>
      <w:r w:rsidRPr="008C4ADC">
        <w:rPr>
          <w:spacing w:val="-14"/>
        </w:rPr>
        <w:t xml:space="preserve"> </w:t>
      </w:r>
      <w:r w:rsidRPr="008C4ADC">
        <w:t>матеріали</w:t>
      </w:r>
      <w:r w:rsidRPr="008C4ADC">
        <w:rPr>
          <w:spacing w:val="-11"/>
        </w:rPr>
        <w:t xml:space="preserve"> </w:t>
      </w:r>
      <w:r w:rsidRPr="008C4ADC">
        <w:t>ХІII</w:t>
      </w:r>
      <w:r w:rsidRPr="008C4ADC">
        <w:rPr>
          <w:spacing w:val="-14"/>
        </w:rPr>
        <w:t xml:space="preserve"> </w:t>
      </w:r>
      <w:r w:rsidRPr="008C4ADC">
        <w:t>регіон.</w:t>
      </w:r>
      <w:r w:rsidRPr="008C4ADC">
        <w:rPr>
          <w:spacing w:val="-11"/>
        </w:rPr>
        <w:t xml:space="preserve"> </w:t>
      </w:r>
      <w:r w:rsidRPr="008C4ADC">
        <w:t>наук.-</w:t>
      </w:r>
      <w:proofErr w:type="spellStart"/>
      <w:r w:rsidRPr="008C4ADC">
        <w:t>практ</w:t>
      </w:r>
      <w:proofErr w:type="spellEnd"/>
      <w:r w:rsidRPr="008C4ADC">
        <w:t>.</w:t>
      </w:r>
      <w:r w:rsidRPr="008C4ADC">
        <w:rPr>
          <w:spacing w:val="-13"/>
        </w:rPr>
        <w:t xml:space="preserve"> </w:t>
      </w:r>
      <w:proofErr w:type="spellStart"/>
      <w:r w:rsidRPr="008C4ADC">
        <w:t>конф</w:t>
      </w:r>
      <w:proofErr w:type="spellEnd"/>
      <w:r w:rsidRPr="008C4ADC">
        <w:t>.</w:t>
      </w:r>
      <w:r w:rsidRPr="008C4ADC">
        <w:rPr>
          <w:spacing w:val="-11"/>
        </w:rPr>
        <w:t xml:space="preserve"> </w:t>
      </w:r>
      <w:r w:rsidRPr="008C4ADC">
        <w:t>(м.</w:t>
      </w:r>
      <w:r w:rsidRPr="008C4ADC">
        <w:rPr>
          <w:spacing w:val="-11"/>
        </w:rPr>
        <w:t xml:space="preserve"> </w:t>
      </w:r>
      <w:r w:rsidRPr="008C4ADC">
        <w:t>Львів,</w:t>
      </w:r>
      <w:r w:rsidRPr="008C4ADC">
        <w:rPr>
          <w:spacing w:val="-11"/>
        </w:rPr>
        <w:t xml:space="preserve"> </w:t>
      </w:r>
      <w:r w:rsidRPr="008C4ADC">
        <w:t>8–9</w:t>
      </w:r>
      <w:r w:rsidRPr="008C4ADC">
        <w:rPr>
          <w:spacing w:val="-13"/>
        </w:rPr>
        <w:t xml:space="preserve"> </w:t>
      </w:r>
      <w:proofErr w:type="spellStart"/>
      <w:r w:rsidRPr="008C4ADC">
        <w:rPr>
          <w:spacing w:val="-4"/>
        </w:rPr>
        <w:t>лют</w:t>
      </w:r>
      <w:proofErr w:type="spellEnd"/>
      <w:r w:rsidRPr="008C4ADC">
        <w:rPr>
          <w:spacing w:val="-4"/>
        </w:rPr>
        <w:t>.</w:t>
      </w:r>
      <w:r w:rsidR="00A47444" w:rsidRPr="008C4ADC">
        <w:rPr>
          <w:spacing w:val="-4"/>
        </w:rPr>
        <w:t xml:space="preserve"> </w:t>
      </w:r>
      <w:r w:rsidRPr="008C4ADC">
        <w:t>2007</w:t>
      </w:r>
      <w:r w:rsidRPr="008C4ADC">
        <w:rPr>
          <w:spacing w:val="-2"/>
        </w:rPr>
        <w:t xml:space="preserve"> </w:t>
      </w:r>
      <w:r w:rsidRPr="008C4ADC">
        <w:t>р.).</w:t>
      </w:r>
      <w:r w:rsidRPr="008C4ADC">
        <w:rPr>
          <w:spacing w:val="-4"/>
        </w:rPr>
        <w:t xml:space="preserve"> </w:t>
      </w:r>
      <w:r w:rsidRPr="008C4ADC">
        <w:t>Львів</w:t>
      </w:r>
      <w:r w:rsidRPr="008C4ADC">
        <w:rPr>
          <w:spacing w:val="-1"/>
        </w:rPr>
        <w:t xml:space="preserve"> </w:t>
      </w:r>
      <w:r w:rsidRPr="008C4ADC">
        <w:t>:</w:t>
      </w:r>
      <w:r w:rsidRPr="008C4ADC">
        <w:rPr>
          <w:spacing w:val="-5"/>
        </w:rPr>
        <w:t xml:space="preserve"> </w:t>
      </w:r>
      <w:r w:rsidRPr="008C4ADC">
        <w:t>ЛДУ, 2007.</w:t>
      </w:r>
      <w:r w:rsidRPr="008C4ADC">
        <w:rPr>
          <w:spacing w:val="-5"/>
        </w:rPr>
        <w:t xml:space="preserve"> </w:t>
      </w:r>
      <w:r w:rsidRPr="008C4ADC">
        <w:t xml:space="preserve">С. </w:t>
      </w:r>
      <w:r w:rsidRPr="008C4ADC">
        <w:rPr>
          <w:spacing w:val="-2"/>
        </w:rPr>
        <w:t>493–495.</w:t>
      </w:r>
    </w:p>
    <w:p w14:paraId="512E4D3E" w14:textId="77777777" w:rsidR="00F469CC" w:rsidRPr="008C4ADC" w:rsidRDefault="006160D3" w:rsidP="00DE7D59">
      <w:pPr>
        <w:ind w:firstLine="567"/>
        <w:jc w:val="both"/>
      </w:pPr>
      <w:hyperlink r:id="rId583">
        <w:r w:rsidRPr="008C4ADC">
          <w:t>Сорока С. О.</w:t>
        </w:r>
      </w:hyperlink>
      <w:r w:rsidRPr="008C4ADC">
        <w:t xml:space="preserve"> Об’єкт злочинної контрабанди наркотичних засобів.</w:t>
      </w:r>
      <w:r w:rsidRPr="008C4ADC">
        <w:rPr>
          <w:spacing w:val="-14"/>
        </w:rPr>
        <w:t xml:space="preserve"> </w:t>
      </w:r>
      <w:r w:rsidRPr="008C4ADC">
        <w:rPr>
          <w:i/>
        </w:rPr>
        <w:t>Держава</w:t>
      </w:r>
      <w:r w:rsidRPr="008C4ADC">
        <w:rPr>
          <w:i/>
          <w:spacing w:val="-14"/>
        </w:rPr>
        <w:t xml:space="preserve"> </w:t>
      </w:r>
      <w:r w:rsidRPr="008C4ADC">
        <w:rPr>
          <w:i/>
        </w:rPr>
        <w:t>і</w:t>
      </w:r>
      <w:r w:rsidRPr="008C4ADC">
        <w:rPr>
          <w:i/>
          <w:spacing w:val="-14"/>
        </w:rPr>
        <w:t xml:space="preserve"> </w:t>
      </w:r>
      <w:r w:rsidRPr="008C4ADC">
        <w:rPr>
          <w:i/>
        </w:rPr>
        <w:t>право.</w:t>
      </w:r>
      <w:r w:rsidRPr="008C4ADC">
        <w:rPr>
          <w:i/>
          <w:spacing w:val="-13"/>
        </w:rPr>
        <w:t xml:space="preserve"> </w:t>
      </w:r>
      <w:r w:rsidRPr="008C4ADC">
        <w:rPr>
          <w:i/>
        </w:rPr>
        <w:t>Юридичні</w:t>
      </w:r>
      <w:r w:rsidRPr="008C4ADC">
        <w:rPr>
          <w:i/>
          <w:spacing w:val="-14"/>
        </w:rPr>
        <w:t xml:space="preserve"> </w:t>
      </w:r>
      <w:r w:rsidRPr="008C4ADC">
        <w:rPr>
          <w:i/>
        </w:rPr>
        <w:t>і</w:t>
      </w:r>
      <w:r w:rsidRPr="008C4ADC">
        <w:rPr>
          <w:i/>
          <w:spacing w:val="-14"/>
        </w:rPr>
        <w:t xml:space="preserve"> </w:t>
      </w:r>
      <w:r w:rsidRPr="008C4ADC">
        <w:rPr>
          <w:i/>
        </w:rPr>
        <w:t>політичні</w:t>
      </w:r>
      <w:r w:rsidRPr="008C4ADC">
        <w:rPr>
          <w:i/>
          <w:spacing w:val="-14"/>
        </w:rPr>
        <w:t xml:space="preserve"> </w:t>
      </w:r>
      <w:r w:rsidRPr="008C4ADC">
        <w:rPr>
          <w:i/>
        </w:rPr>
        <w:t>науки.</w:t>
      </w:r>
      <w:r w:rsidRPr="008C4ADC">
        <w:rPr>
          <w:i/>
          <w:spacing w:val="-13"/>
        </w:rPr>
        <w:t xml:space="preserve"> </w:t>
      </w:r>
      <w:r w:rsidRPr="008C4ADC">
        <w:t>2006.</w:t>
      </w:r>
      <w:r w:rsidRPr="008C4ADC">
        <w:rPr>
          <w:spacing w:val="-14"/>
        </w:rPr>
        <w:t xml:space="preserve"> </w:t>
      </w:r>
      <w:proofErr w:type="spellStart"/>
      <w:r w:rsidRPr="008C4ADC">
        <w:t>Вип</w:t>
      </w:r>
      <w:proofErr w:type="spellEnd"/>
      <w:r w:rsidRPr="008C4ADC">
        <w:t>.</w:t>
      </w:r>
      <w:r w:rsidRPr="008C4ADC">
        <w:rPr>
          <w:spacing w:val="-14"/>
        </w:rPr>
        <w:t xml:space="preserve"> </w:t>
      </w:r>
      <w:r w:rsidRPr="008C4ADC">
        <w:t>31. С. 429–434.</w:t>
      </w:r>
    </w:p>
    <w:p w14:paraId="1D660B4B" w14:textId="77777777" w:rsidR="00F469CC" w:rsidRPr="008C4ADC" w:rsidRDefault="006160D3" w:rsidP="00DE7D59">
      <w:pPr>
        <w:pStyle w:val="a3"/>
        <w:ind w:left="0" w:firstLine="567"/>
      </w:pPr>
      <w:hyperlink r:id="rId584">
        <w:r w:rsidRPr="008C4ADC">
          <w:t>Сорока С. О.</w:t>
        </w:r>
      </w:hyperlink>
      <w:r w:rsidRPr="008C4ADC">
        <w:t xml:space="preserve"> Порівняльний аналіз відповідальності за контрабанду</w:t>
      </w:r>
      <w:r w:rsidRPr="008C4ADC">
        <w:rPr>
          <w:spacing w:val="-2"/>
        </w:rPr>
        <w:t xml:space="preserve"> </w:t>
      </w:r>
      <w:r w:rsidRPr="008C4ADC">
        <w:t>наркотичних засобів за кримінальним</w:t>
      </w:r>
      <w:r w:rsidRPr="008C4ADC">
        <w:rPr>
          <w:spacing w:val="-2"/>
        </w:rPr>
        <w:t xml:space="preserve"> </w:t>
      </w:r>
      <w:r w:rsidRPr="008C4ADC">
        <w:t xml:space="preserve">законодавством деяких зарубіжних країн. </w:t>
      </w:r>
      <w:r w:rsidRPr="008C4ADC">
        <w:rPr>
          <w:i/>
        </w:rPr>
        <w:t>Митна справа</w:t>
      </w:r>
      <w:r w:rsidRPr="008C4ADC">
        <w:t>. 2011. № 4. С. 43–48.</w:t>
      </w:r>
    </w:p>
    <w:p w14:paraId="214DD728" w14:textId="32353A64" w:rsidR="00F469CC" w:rsidRPr="008C4ADC" w:rsidRDefault="006160D3" w:rsidP="00A47444">
      <w:pPr>
        <w:ind w:firstLine="567"/>
        <w:jc w:val="both"/>
      </w:pPr>
      <w:hyperlink r:id="rId585">
        <w:r w:rsidRPr="008C4ADC">
          <w:t>Сорока Ю. Г.</w:t>
        </w:r>
      </w:hyperlink>
      <w:r w:rsidRPr="008C4ADC">
        <w:t xml:space="preserve"> Проблеми кваліфікації контрабанди за КК України.</w:t>
      </w:r>
      <w:r w:rsidRPr="008C4ADC">
        <w:rPr>
          <w:spacing w:val="11"/>
        </w:rPr>
        <w:t xml:space="preserve"> </w:t>
      </w:r>
      <w:r w:rsidRPr="008C4ADC">
        <w:rPr>
          <w:i/>
        </w:rPr>
        <w:t>Держава</w:t>
      </w:r>
      <w:r w:rsidRPr="008C4ADC">
        <w:rPr>
          <w:i/>
          <w:spacing w:val="7"/>
        </w:rPr>
        <w:t xml:space="preserve"> </w:t>
      </w:r>
      <w:r w:rsidRPr="008C4ADC">
        <w:rPr>
          <w:i/>
        </w:rPr>
        <w:t>і</w:t>
      </w:r>
      <w:r w:rsidRPr="008C4ADC">
        <w:rPr>
          <w:i/>
          <w:spacing w:val="8"/>
        </w:rPr>
        <w:t xml:space="preserve"> </w:t>
      </w:r>
      <w:r w:rsidRPr="008C4ADC">
        <w:rPr>
          <w:i/>
        </w:rPr>
        <w:t>право.</w:t>
      </w:r>
      <w:r w:rsidRPr="008C4ADC">
        <w:rPr>
          <w:i/>
          <w:spacing w:val="13"/>
        </w:rPr>
        <w:t xml:space="preserve"> </w:t>
      </w:r>
      <w:r w:rsidRPr="008C4ADC">
        <w:rPr>
          <w:i/>
        </w:rPr>
        <w:t>Юридичні</w:t>
      </w:r>
      <w:r w:rsidRPr="008C4ADC">
        <w:rPr>
          <w:i/>
          <w:spacing w:val="8"/>
        </w:rPr>
        <w:t xml:space="preserve"> </w:t>
      </w:r>
      <w:r w:rsidRPr="008C4ADC">
        <w:rPr>
          <w:i/>
        </w:rPr>
        <w:t>і</w:t>
      </w:r>
      <w:r w:rsidRPr="008C4ADC">
        <w:rPr>
          <w:i/>
          <w:spacing w:val="7"/>
        </w:rPr>
        <w:t xml:space="preserve"> </w:t>
      </w:r>
      <w:r w:rsidRPr="008C4ADC">
        <w:rPr>
          <w:i/>
        </w:rPr>
        <w:t>політичні</w:t>
      </w:r>
      <w:r w:rsidRPr="008C4ADC">
        <w:rPr>
          <w:i/>
          <w:spacing w:val="8"/>
        </w:rPr>
        <w:t xml:space="preserve"> </w:t>
      </w:r>
      <w:r w:rsidRPr="008C4ADC">
        <w:rPr>
          <w:i/>
        </w:rPr>
        <w:t>науки.</w:t>
      </w:r>
      <w:r w:rsidRPr="008C4ADC">
        <w:rPr>
          <w:i/>
          <w:spacing w:val="14"/>
        </w:rPr>
        <w:t xml:space="preserve"> </w:t>
      </w:r>
      <w:r w:rsidRPr="008C4ADC">
        <w:t>2005.</w:t>
      </w:r>
      <w:r w:rsidRPr="008C4ADC">
        <w:rPr>
          <w:spacing w:val="13"/>
        </w:rPr>
        <w:t xml:space="preserve"> </w:t>
      </w:r>
      <w:proofErr w:type="spellStart"/>
      <w:r w:rsidRPr="008C4ADC">
        <w:rPr>
          <w:spacing w:val="-4"/>
        </w:rPr>
        <w:t>Вип</w:t>
      </w:r>
      <w:proofErr w:type="spellEnd"/>
      <w:r w:rsidRPr="008C4ADC">
        <w:rPr>
          <w:spacing w:val="-4"/>
        </w:rPr>
        <w:t>.</w:t>
      </w:r>
      <w:r w:rsidR="00A47444" w:rsidRPr="008C4ADC">
        <w:rPr>
          <w:spacing w:val="-4"/>
        </w:rPr>
        <w:t xml:space="preserve"> </w:t>
      </w:r>
      <w:r w:rsidRPr="008C4ADC">
        <w:t>30.</w:t>
      </w:r>
      <w:r w:rsidRPr="008C4ADC">
        <w:rPr>
          <w:spacing w:val="-1"/>
        </w:rPr>
        <w:t xml:space="preserve"> </w:t>
      </w:r>
      <w:r w:rsidRPr="008C4ADC">
        <w:t xml:space="preserve">С. </w:t>
      </w:r>
      <w:r w:rsidRPr="008C4ADC">
        <w:rPr>
          <w:spacing w:val="-2"/>
        </w:rPr>
        <w:t>485–491.</w:t>
      </w:r>
    </w:p>
    <w:p w14:paraId="4243DC98" w14:textId="77777777" w:rsidR="00F469CC" w:rsidRPr="008C4ADC" w:rsidRDefault="006160D3" w:rsidP="00DE7D59">
      <w:pPr>
        <w:pStyle w:val="a3"/>
        <w:ind w:left="0" w:firstLine="567"/>
      </w:pPr>
      <w:hyperlink r:id="rId586">
        <w:proofErr w:type="spellStart"/>
        <w:r w:rsidRPr="008C4ADC">
          <w:t>Стрельцов</w:t>
        </w:r>
        <w:proofErr w:type="spellEnd"/>
        <w:r w:rsidRPr="008C4ADC">
          <w:t xml:space="preserve"> Є. Л.,</w:t>
        </w:r>
      </w:hyperlink>
      <w:r w:rsidRPr="008C4ADC">
        <w:t xml:space="preserve"> Притула А. М. Контрабанда наркотичних засобів, психотропних речовин, їх аналогів чи прекурсорів або фальсифікованих лікарських засобів: склад злочину: наук.-</w:t>
      </w:r>
      <w:proofErr w:type="spellStart"/>
      <w:r w:rsidRPr="008C4ADC">
        <w:t>практ</w:t>
      </w:r>
      <w:proofErr w:type="spellEnd"/>
      <w:r w:rsidRPr="008C4ADC">
        <w:t>. коментар. Одеса : Фенікс, 2012. 86 с.</w:t>
      </w:r>
    </w:p>
    <w:p w14:paraId="40727C80" w14:textId="77777777" w:rsidR="00F469CC" w:rsidRPr="008C4ADC" w:rsidRDefault="00F469CC" w:rsidP="00DE7D59">
      <w:pPr>
        <w:pStyle w:val="a3"/>
        <w:ind w:left="0" w:firstLine="567"/>
      </w:pPr>
    </w:p>
    <w:p w14:paraId="031F06B5" w14:textId="2564D8BF" w:rsidR="00F469CC" w:rsidRPr="008C4ADC" w:rsidRDefault="006160D3" w:rsidP="00A47444">
      <w:pPr>
        <w:pStyle w:val="a3"/>
        <w:ind w:left="0" w:firstLine="0"/>
        <w:jc w:val="center"/>
        <w:rPr>
          <w:i/>
          <w:iCs/>
        </w:rPr>
      </w:pPr>
      <w:r w:rsidRPr="008C4ADC">
        <w:rPr>
          <w:i/>
          <w:iCs/>
        </w:rPr>
        <w:lastRenderedPageBreak/>
        <w:t>Список</w:t>
      </w:r>
      <w:r w:rsidRPr="008C4ADC">
        <w:rPr>
          <w:i/>
          <w:iCs/>
          <w:spacing w:val="78"/>
        </w:rPr>
        <w:t xml:space="preserve"> </w:t>
      </w:r>
      <w:r w:rsidRPr="008C4ADC">
        <w:rPr>
          <w:i/>
          <w:iCs/>
        </w:rPr>
        <w:t>додаткової</w:t>
      </w:r>
      <w:r w:rsidRPr="008C4ADC">
        <w:rPr>
          <w:i/>
          <w:iCs/>
          <w:spacing w:val="76"/>
        </w:rPr>
        <w:t xml:space="preserve"> </w:t>
      </w:r>
      <w:r w:rsidRPr="008C4ADC">
        <w:rPr>
          <w:i/>
          <w:iCs/>
        </w:rPr>
        <w:t>літератур</w:t>
      </w:r>
      <w:r w:rsidRPr="008C4ADC">
        <w:rPr>
          <w:i/>
          <w:iCs/>
          <w:spacing w:val="-10"/>
        </w:rPr>
        <w:t>и</w:t>
      </w:r>
    </w:p>
    <w:p w14:paraId="5850F6D0" w14:textId="77777777" w:rsidR="00F469CC" w:rsidRPr="008C4ADC" w:rsidRDefault="006160D3" w:rsidP="00DE7D59">
      <w:pPr>
        <w:ind w:firstLine="567"/>
        <w:jc w:val="both"/>
      </w:pPr>
      <w:hyperlink r:id="rId587">
        <w:r w:rsidRPr="008C4ADC">
          <w:t>Бойчук</w:t>
        </w:r>
        <w:r w:rsidRPr="008C4ADC">
          <w:rPr>
            <w:spacing w:val="-3"/>
          </w:rPr>
          <w:t xml:space="preserve"> </w:t>
        </w:r>
        <w:r w:rsidRPr="008C4ADC">
          <w:t>В. Ю.</w:t>
        </w:r>
      </w:hyperlink>
      <w:r w:rsidRPr="008C4ADC">
        <w:t xml:space="preserve"> Щодо</w:t>
      </w:r>
      <w:r w:rsidRPr="008C4ADC">
        <w:rPr>
          <w:spacing w:val="-6"/>
        </w:rPr>
        <w:t xml:space="preserve"> </w:t>
      </w:r>
      <w:r w:rsidRPr="008C4ADC">
        <w:t>питання</w:t>
      </w:r>
      <w:r w:rsidRPr="008C4ADC">
        <w:rPr>
          <w:spacing w:val="-6"/>
        </w:rPr>
        <w:t xml:space="preserve"> </w:t>
      </w:r>
      <w:r w:rsidRPr="008C4ADC">
        <w:t>внесення</w:t>
      </w:r>
      <w:r w:rsidRPr="008C4ADC">
        <w:rPr>
          <w:spacing w:val="-2"/>
        </w:rPr>
        <w:t xml:space="preserve"> </w:t>
      </w:r>
      <w:r w:rsidRPr="008C4ADC">
        <w:t>змін до</w:t>
      </w:r>
      <w:r w:rsidRPr="008C4ADC">
        <w:rPr>
          <w:spacing w:val="-6"/>
        </w:rPr>
        <w:t xml:space="preserve"> </w:t>
      </w:r>
      <w:r w:rsidRPr="008C4ADC">
        <w:t>статті</w:t>
      </w:r>
      <w:r w:rsidRPr="008C4ADC">
        <w:rPr>
          <w:spacing w:val="-5"/>
        </w:rPr>
        <w:t xml:space="preserve"> </w:t>
      </w:r>
      <w:r w:rsidRPr="008C4ADC">
        <w:t>305</w:t>
      </w:r>
      <w:r w:rsidRPr="008C4ADC">
        <w:rPr>
          <w:spacing w:val="-1"/>
        </w:rPr>
        <w:t xml:space="preserve"> </w:t>
      </w:r>
      <w:r w:rsidRPr="008C4ADC">
        <w:t xml:space="preserve">КК України (контрабанда наркотичних засобів). </w:t>
      </w:r>
      <w:r w:rsidRPr="008C4ADC">
        <w:rPr>
          <w:i/>
        </w:rPr>
        <w:t>Досудове розслідування: актуальні проблеми та шляхи їх вирішення</w:t>
      </w:r>
      <w:r w:rsidRPr="008C4ADC">
        <w:t>: матеріали постійно діючого наук.-</w:t>
      </w:r>
      <w:proofErr w:type="spellStart"/>
      <w:r w:rsidRPr="008C4ADC">
        <w:t>практ</w:t>
      </w:r>
      <w:proofErr w:type="spellEnd"/>
      <w:r w:rsidRPr="008C4ADC">
        <w:t xml:space="preserve">. семінару (м. Харків, 21 </w:t>
      </w:r>
      <w:proofErr w:type="spellStart"/>
      <w:r w:rsidRPr="008C4ADC">
        <w:t>жовт</w:t>
      </w:r>
      <w:proofErr w:type="spellEnd"/>
      <w:r w:rsidRPr="008C4ADC">
        <w:t xml:space="preserve">. 2016 р.). Харків : Право, 2016. </w:t>
      </w:r>
      <w:proofErr w:type="spellStart"/>
      <w:r w:rsidRPr="008C4ADC">
        <w:t>Вип</w:t>
      </w:r>
      <w:proofErr w:type="spellEnd"/>
      <w:r w:rsidRPr="008C4ADC">
        <w:t>. 8. С. 107–109.</w:t>
      </w:r>
    </w:p>
    <w:p w14:paraId="35197816" w14:textId="77777777" w:rsidR="00F469CC" w:rsidRPr="008C4ADC" w:rsidRDefault="006160D3" w:rsidP="00DE7D59">
      <w:pPr>
        <w:ind w:firstLine="567"/>
        <w:jc w:val="both"/>
      </w:pPr>
      <w:hyperlink r:id="rId588">
        <w:proofErr w:type="spellStart"/>
        <w:r w:rsidRPr="008C4ADC">
          <w:t>Васьковська</w:t>
        </w:r>
        <w:proofErr w:type="spellEnd"/>
        <w:r w:rsidRPr="008C4ADC">
          <w:t xml:space="preserve"> В. О.</w:t>
        </w:r>
      </w:hyperlink>
      <w:r w:rsidRPr="008C4ADC">
        <w:t xml:space="preserve"> Кримінальна відповідальність за контрабанду: проблеми та шляхи вирішення. </w:t>
      </w:r>
      <w:r w:rsidRPr="008C4ADC">
        <w:rPr>
          <w:i/>
        </w:rPr>
        <w:t>Кримінальний кодекс України 2001 р. (проблеми, перспективи та шляхи вдосконалення кримінального законодавства)</w:t>
      </w:r>
      <w:r w:rsidRPr="008C4ADC">
        <w:t>: матеріали наук.-</w:t>
      </w:r>
      <w:proofErr w:type="spellStart"/>
      <w:r w:rsidRPr="008C4ADC">
        <w:t>практ</w:t>
      </w:r>
      <w:proofErr w:type="spellEnd"/>
      <w:r w:rsidRPr="008C4ADC">
        <w:t xml:space="preserve">. </w:t>
      </w:r>
      <w:proofErr w:type="spellStart"/>
      <w:r w:rsidRPr="008C4ADC">
        <w:t>конф</w:t>
      </w:r>
      <w:proofErr w:type="spellEnd"/>
      <w:r w:rsidRPr="008C4ADC">
        <w:t>., 4-5 квіт. 2003 р. Львів : ЛІВС при НАВС України. 2003. С. 152–154.</w:t>
      </w:r>
    </w:p>
    <w:p w14:paraId="2D20AB66" w14:textId="77777777" w:rsidR="00F469CC" w:rsidRPr="008C4ADC" w:rsidRDefault="006160D3" w:rsidP="00DE7D59">
      <w:pPr>
        <w:ind w:firstLine="567"/>
        <w:jc w:val="both"/>
      </w:pPr>
      <w:hyperlink r:id="rId589">
        <w:proofErr w:type="spellStart"/>
        <w:r w:rsidRPr="008C4ADC">
          <w:t>Сіленко</w:t>
        </w:r>
        <w:proofErr w:type="spellEnd"/>
        <w:r w:rsidRPr="008C4ADC">
          <w:t xml:space="preserve"> В. В.</w:t>
        </w:r>
      </w:hyperlink>
      <w:r w:rsidRPr="008C4ADC">
        <w:t xml:space="preserve"> Про деякі проблемні питання кримінальної відповідальності</w:t>
      </w:r>
      <w:r w:rsidRPr="008C4ADC">
        <w:rPr>
          <w:spacing w:val="-14"/>
        </w:rPr>
        <w:t xml:space="preserve"> </w:t>
      </w:r>
      <w:r w:rsidRPr="008C4ADC">
        <w:t>за</w:t>
      </w:r>
      <w:r w:rsidRPr="008C4ADC">
        <w:rPr>
          <w:spacing w:val="-14"/>
        </w:rPr>
        <w:t xml:space="preserve"> </w:t>
      </w:r>
      <w:r w:rsidRPr="008C4ADC">
        <w:t>контрабанду.</w:t>
      </w:r>
      <w:r w:rsidRPr="008C4ADC">
        <w:rPr>
          <w:spacing w:val="-13"/>
        </w:rPr>
        <w:t xml:space="preserve"> </w:t>
      </w:r>
      <w:r w:rsidRPr="008C4ADC">
        <w:rPr>
          <w:i/>
        </w:rPr>
        <w:t>Кримінальний</w:t>
      </w:r>
      <w:r w:rsidRPr="008C4ADC">
        <w:rPr>
          <w:i/>
          <w:spacing w:val="-14"/>
        </w:rPr>
        <w:t xml:space="preserve"> </w:t>
      </w:r>
      <w:r w:rsidRPr="008C4ADC">
        <w:rPr>
          <w:i/>
        </w:rPr>
        <w:t>кодекс</w:t>
      </w:r>
      <w:r w:rsidRPr="008C4ADC">
        <w:rPr>
          <w:i/>
          <w:spacing w:val="-14"/>
        </w:rPr>
        <w:t xml:space="preserve"> </w:t>
      </w:r>
      <w:r w:rsidRPr="008C4ADC">
        <w:rPr>
          <w:i/>
        </w:rPr>
        <w:t>України</w:t>
      </w:r>
      <w:r w:rsidRPr="008C4ADC">
        <w:rPr>
          <w:i/>
          <w:spacing w:val="-13"/>
        </w:rPr>
        <w:t xml:space="preserve"> </w:t>
      </w:r>
      <w:r w:rsidRPr="008C4ADC">
        <w:rPr>
          <w:i/>
        </w:rPr>
        <w:t>2001 р.:</w:t>
      </w:r>
      <w:r w:rsidRPr="008C4ADC">
        <w:rPr>
          <w:i/>
          <w:spacing w:val="-5"/>
        </w:rPr>
        <w:t xml:space="preserve"> </w:t>
      </w:r>
      <w:r w:rsidRPr="008C4ADC">
        <w:rPr>
          <w:i/>
        </w:rPr>
        <w:t>проблеми</w:t>
      </w:r>
      <w:r w:rsidRPr="008C4ADC">
        <w:rPr>
          <w:i/>
          <w:spacing w:val="-4"/>
        </w:rPr>
        <w:t xml:space="preserve"> </w:t>
      </w:r>
      <w:r w:rsidRPr="008C4ADC">
        <w:rPr>
          <w:i/>
        </w:rPr>
        <w:t>застосування</w:t>
      </w:r>
      <w:r w:rsidRPr="008C4ADC">
        <w:rPr>
          <w:i/>
          <w:spacing w:val="-9"/>
        </w:rPr>
        <w:t xml:space="preserve"> </w:t>
      </w:r>
      <w:r w:rsidRPr="008C4ADC">
        <w:rPr>
          <w:i/>
        </w:rPr>
        <w:t>і</w:t>
      </w:r>
      <w:r w:rsidRPr="008C4ADC">
        <w:rPr>
          <w:i/>
          <w:spacing w:val="-7"/>
        </w:rPr>
        <w:t xml:space="preserve"> </w:t>
      </w:r>
      <w:r w:rsidRPr="008C4ADC">
        <w:rPr>
          <w:i/>
        </w:rPr>
        <w:t>перспективи</w:t>
      </w:r>
      <w:r w:rsidRPr="008C4ADC">
        <w:rPr>
          <w:i/>
          <w:spacing w:val="-3"/>
        </w:rPr>
        <w:t xml:space="preserve"> </w:t>
      </w:r>
      <w:r w:rsidRPr="008C4ADC">
        <w:rPr>
          <w:i/>
        </w:rPr>
        <w:t xml:space="preserve">удосконалення </w:t>
      </w:r>
      <w:r w:rsidRPr="008C4ADC">
        <w:t>:</w:t>
      </w:r>
      <w:r w:rsidRPr="008C4ADC">
        <w:rPr>
          <w:spacing w:val="-7"/>
        </w:rPr>
        <w:t xml:space="preserve"> </w:t>
      </w:r>
      <w:r w:rsidRPr="008C4ADC">
        <w:t>матеріали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(м. Львів, 13-15 квіт. 2007 р.). Львів : Львів. </w:t>
      </w:r>
      <w:proofErr w:type="spellStart"/>
      <w:r w:rsidRPr="008C4ADC">
        <w:t>держ</w:t>
      </w:r>
      <w:proofErr w:type="spellEnd"/>
      <w:r w:rsidRPr="008C4ADC">
        <w:t xml:space="preserve">. ун-т </w:t>
      </w:r>
      <w:proofErr w:type="spellStart"/>
      <w:r w:rsidRPr="008C4ADC">
        <w:t>внутр</w:t>
      </w:r>
      <w:proofErr w:type="spellEnd"/>
      <w:r w:rsidRPr="008C4ADC">
        <w:t>. справ, 2007. Ч. 2.</w:t>
      </w:r>
      <w:r w:rsidRPr="008C4ADC">
        <w:rPr>
          <w:spacing w:val="-4"/>
        </w:rPr>
        <w:t xml:space="preserve"> </w:t>
      </w:r>
      <w:r w:rsidRPr="008C4ADC">
        <w:t>С. 141–143.</w:t>
      </w:r>
    </w:p>
    <w:p w14:paraId="1718A2E3" w14:textId="77777777" w:rsidR="00A47444" w:rsidRPr="008C4ADC" w:rsidRDefault="00A47444" w:rsidP="00DE7D59">
      <w:pPr>
        <w:pStyle w:val="a3"/>
        <w:ind w:left="0" w:firstLine="567"/>
      </w:pPr>
    </w:p>
    <w:p w14:paraId="595C45DD" w14:textId="1377086E" w:rsidR="00F469CC" w:rsidRPr="008C4ADC" w:rsidRDefault="006160D3" w:rsidP="00A47444">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00A47444" w:rsidRPr="008C4ADC">
        <w:rPr>
          <w:i/>
          <w:iCs/>
        </w:rPr>
        <w:t xml:space="preserve"> </w:t>
      </w:r>
      <w:r w:rsidRPr="008C4ADC">
        <w:rPr>
          <w:i/>
          <w:iCs/>
        </w:rPr>
        <w:t>та</w:t>
      </w:r>
      <w:r w:rsidRPr="008C4ADC">
        <w:rPr>
          <w:i/>
          <w:iCs/>
          <w:spacing w:val="76"/>
        </w:rPr>
        <w:t xml:space="preserve"> </w:t>
      </w:r>
      <w:r w:rsidRPr="008C4ADC">
        <w:rPr>
          <w:i/>
          <w:iCs/>
        </w:rPr>
        <w:t>матеріали судової</w:t>
      </w:r>
      <w:r w:rsidR="00A47444" w:rsidRPr="008C4ADC">
        <w:rPr>
          <w:i/>
          <w:iCs/>
        </w:rPr>
        <w:t xml:space="preserve"> </w:t>
      </w:r>
      <w:r w:rsidRPr="008C4ADC">
        <w:rPr>
          <w:i/>
          <w:iCs/>
        </w:rPr>
        <w:t>практики</w:t>
      </w:r>
    </w:p>
    <w:p w14:paraId="135946E2" w14:textId="77777777" w:rsidR="00F469CC" w:rsidRPr="008C4ADC" w:rsidRDefault="006160D3" w:rsidP="00DE7D59">
      <w:pPr>
        <w:pStyle w:val="a3"/>
        <w:ind w:left="0" w:firstLine="567"/>
      </w:pPr>
      <w:r w:rsidRPr="008C4ADC">
        <w:t xml:space="preserve">Про судову практику в справах про злочини у сфері обігу наркотичних засобів, психотропних речовин, їх аналогів або прекурсорів : постанова Пленуму Верховного суду України від 26 </w:t>
      </w:r>
      <w:r w:rsidRPr="008C4ADC">
        <w:rPr>
          <w:spacing w:val="-4"/>
        </w:rPr>
        <w:t xml:space="preserve">квітня 2002 р. № 4. URL: </w:t>
      </w:r>
      <w:hyperlink r:id="rId590" w:anchor="Text">
        <w:r w:rsidRPr="008C4ADC">
          <w:rPr>
            <w:color w:val="0000FF"/>
            <w:spacing w:val="-4"/>
            <w:u w:val="single" w:color="0000FF"/>
          </w:rPr>
          <w:t>https://zakon.rada.gov.ua/laws/show/v0004700-</w:t>
        </w:r>
      </w:hyperlink>
      <w:r w:rsidRPr="008C4ADC">
        <w:rPr>
          <w:color w:val="0000FF"/>
          <w:spacing w:val="-4"/>
        </w:rPr>
        <w:t xml:space="preserve"> </w:t>
      </w:r>
      <w:hyperlink r:id="rId591" w:anchor="Text">
        <w:r w:rsidRPr="008C4ADC">
          <w:rPr>
            <w:color w:val="0000FF"/>
            <w:spacing w:val="-2"/>
            <w:u w:val="single" w:color="0000FF"/>
          </w:rPr>
          <w:t>02#Text</w:t>
        </w:r>
        <w:r w:rsidRPr="008C4ADC">
          <w:rPr>
            <w:spacing w:val="-2"/>
          </w:rPr>
          <w:t>.</w:t>
        </w:r>
      </w:hyperlink>
    </w:p>
    <w:p w14:paraId="630107D1" w14:textId="77777777" w:rsidR="00F469CC" w:rsidRPr="008C4ADC" w:rsidRDefault="006160D3" w:rsidP="00DE7D59">
      <w:pPr>
        <w:pStyle w:val="a3"/>
        <w:ind w:left="0" w:firstLine="567"/>
      </w:pPr>
      <w:r w:rsidRPr="008C4ADC">
        <w:t xml:space="preserve">Про судову практику у справах про контрабанду та порушення митних правил : постанова Пленуму Верховного суду України від 3 червня 2005 р. № 8. URL: </w:t>
      </w:r>
      <w:hyperlink r:id="rId592" w:anchor="Text">
        <w:r w:rsidRPr="008C4ADC">
          <w:rPr>
            <w:color w:val="0000FF"/>
            <w:spacing w:val="-2"/>
            <w:u w:val="single" w:color="0000FF"/>
          </w:rPr>
          <w:t>https://zakon.rada.gov.ua/laws/show/v0008700-05#Text</w:t>
        </w:r>
        <w:r w:rsidRPr="008C4ADC">
          <w:rPr>
            <w:spacing w:val="-2"/>
          </w:rPr>
          <w:t>.</w:t>
        </w:r>
      </w:hyperlink>
    </w:p>
    <w:p w14:paraId="0EA44FCC" w14:textId="1BD1CDA3" w:rsidR="00F469CC" w:rsidRPr="008C4ADC" w:rsidRDefault="006160D3" w:rsidP="00A47444">
      <w:pPr>
        <w:pStyle w:val="a3"/>
        <w:ind w:left="0" w:firstLine="567"/>
      </w:pPr>
      <w:r w:rsidRPr="008C4ADC">
        <w:t>Про</w:t>
      </w:r>
      <w:r w:rsidRPr="008C4ADC">
        <w:rPr>
          <w:spacing w:val="2"/>
        </w:rPr>
        <w:t xml:space="preserve"> </w:t>
      </w:r>
      <w:r w:rsidRPr="008C4ADC">
        <w:t>наркотичні</w:t>
      </w:r>
      <w:r w:rsidRPr="008C4ADC">
        <w:rPr>
          <w:spacing w:val="3"/>
        </w:rPr>
        <w:t xml:space="preserve"> </w:t>
      </w:r>
      <w:r w:rsidRPr="008C4ADC">
        <w:t>засоби,</w:t>
      </w:r>
      <w:r w:rsidRPr="008C4ADC">
        <w:rPr>
          <w:spacing w:val="9"/>
        </w:rPr>
        <w:t xml:space="preserve"> </w:t>
      </w:r>
      <w:r w:rsidRPr="008C4ADC">
        <w:t>психотропні</w:t>
      </w:r>
      <w:r w:rsidRPr="008C4ADC">
        <w:rPr>
          <w:spacing w:val="4"/>
        </w:rPr>
        <w:t xml:space="preserve"> </w:t>
      </w:r>
      <w:r w:rsidRPr="008C4ADC">
        <w:t>речовини</w:t>
      </w:r>
      <w:r w:rsidRPr="008C4ADC">
        <w:rPr>
          <w:spacing w:val="8"/>
        </w:rPr>
        <w:t xml:space="preserve"> </w:t>
      </w:r>
      <w:r w:rsidRPr="008C4ADC">
        <w:t>і</w:t>
      </w:r>
      <w:r w:rsidRPr="008C4ADC">
        <w:rPr>
          <w:spacing w:val="-1"/>
        </w:rPr>
        <w:t xml:space="preserve"> </w:t>
      </w:r>
      <w:r w:rsidRPr="008C4ADC">
        <w:rPr>
          <w:spacing w:val="-2"/>
        </w:rPr>
        <w:t>прекурсори</w:t>
      </w:r>
      <w:r w:rsidRPr="008C4ADC">
        <w:t xml:space="preserve">: Закон України від 15 лютого 1995 № 60/95-ВР. URL: </w:t>
      </w:r>
      <w:hyperlink r:id="rId593" w:anchor="Text">
        <w:r w:rsidRPr="008C4ADC">
          <w:rPr>
            <w:color w:val="0000FF"/>
            <w:spacing w:val="-2"/>
            <w:u w:val="single" w:color="0000FF"/>
          </w:rPr>
          <w:t>https://zakon.rada.gov.ua/laws/show/60/95-вр#Text</w:t>
        </w:r>
        <w:r w:rsidRPr="008C4ADC">
          <w:rPr>
            <w:spacing w:val="-2"/>
          </w:rPr>
          <w:t>.</w:t>
        </w:r>
      </w:hyperlink>
    </w:p>
    <w:p w14:paraId="50960D1D" w14:textId="77777777" w:rsidR="00F469CC" w:rsidRPr="008C4ADC" w:rsidRDefault="006160D3" w:rsidP="00DE7D59">
      <w:pPr>
        <w:pStyle w:val="a3"/>
        <w:ind w:left="0" w:firstLine="567"/>
      </w:pPr>
      <w:r w:rsidRPr="008C4ADC">
        <w:t xml:space="preserve">Перелік наркотичних засобів, психотропних речовин і прекурсорів, </w:t>
      </w:r>
      <w:proofErr w:type="spellStart"/>
      <w:r w:rsidRPr="008C4ADC">
        <w:t>затв</w:t>
      </w:r>
      <w:proofErr w:type="spellEnd"/>
      <w:r w:rsidRPr="008C4ADC">
        <w:t xml:space="preserve">. постановою Кабінету Міністрів України від 6 травня 2000 р. № 770 URL: </w:t>
      </w:r>
      <w:hyperlink r:id="rId594" w:anchor="Text">
        <w:r w:rsidRPr="008C4ADC">
          <w:rPr>
            <w:color w:val="0000FF"/>
            <w:u w:val="single" w:color="0000FF"/>
          </w:rPr>
          <w:t>https://zakon.rada.gov.ua/laws/show/770-</w:t>
        </w:r>
      </w:hyperlink>
      <w:r w:rsidRPr="008C4ADC">
        <w:rPr>
          <w:color w:val="0000FF"/>
        </w:rPr>
        <w:t xml:space="preserve"> </w:t>
      </w:r>
      <w:hyperlink r:id="rId595" w:anchor="Text">
        <w:r w:rsidRPr="008C4ADC">
          <w:rPr>
            <w:color w:val="0000FF"/>
            <w:spacing w:val="-2"/>
            <w:u w:val="single" w:color="0000FF"/>
          </w:rPr>
          <w:t>2000-п#Text</w:t>
        </w:r>
        <w:r w:rsidRPr="008C4ADC">
          <w:rPr>
            <w:spacing w:val="-2"/>
          </w:rPr>
          <w:t>.</w:t>
        </w:r>
      </w:hyperlink>
    </w:p>
    <w:p w14:paraId="278200BB" w14:textId="77777777" w:rsidR="00F469CC" w:rsidRDefault="00F469CC" w:rsidP="00DE7D59">
      <w:pPr>
        <w:pStyle w:val="a3"/>
        <w:ind w:left="0" w:firstLine="567"/>
      </w:pPr>
    </w:p>
    <w:p w14:paraId="4365719B" w14:textId="77777777" w:rsidR="00010C64" w:rsidRDefault="00010C64" w:rsidP="00DE7D59">
      <w:pPr>
        <w:pStyle w:val="a3"/>
        <w:ind w:left="0" w:firstLine="567"/>
      </w:pPr>
    </w:p>
    <w:p w14:paraId="6E0519D2" w14:textId="77777777" w:rsidR="00010C64" w:rsidRDefault="00010C64" w:rsidP="00DE7D59">
      <w:pPr>
        <w:pStyle w:val="a3"/>
        <w:ind w:left="0" w:firstLine="567"/>
      </w:pPr>
    </w:p>
    <w:p w14:paraId="60CC29AC" w14:textId="77777777" w:rsidR="00010C64" w:rsidRDefault="00010C64" w:rsidP="00DE7D59">
      <w:pPr>
        <w:pStyle w:val="a3"/>
        <w:ind w:left="0" w:firstLine="567"/>
      </w:pPr>
    </w:p>
    <w:p w14:paraId="0A15BD6B" w14:textId="77777777" w:rsidR="00010C64" w:rsidRDefault="00010C64" w:rsidP="00DE7D59">
      <w:pPr>
        <w:pStyle w:val="a3"/>
        <w:ind w:left="0" w:firstLine="567"/>
      </w:pPr>
    </w:p>
    <w:p w14:paraId="30E211F7" w14:textId="77777777" w:rsidR="00010C64" w:rsidRPr="008C4ADC" w:rsidRDefault="00010C64" w:rsidP="00DE7D59">
      <w:pPr>
        <w:pStyle w:val="a3"/>
        <w:ind w:left="0" w:firstLine="567"/>
      </w:pPr>
    </w:p>
    <w:p w14:paraId="4162CEB0" w14:textId="77777777" w:rsidR="00F469CC" w:rsidRPr="008C4ADC" w:rsidRDefault="00F469CC" w:rsidP="00DE7D59">
      <w:pPr>
        <w:pStyle w:val="a3"/>
        <w:ind w:left="0" w:firstLine="567"/>
      </w:pPr>
    </w:p>
    <w:p w14:paraId="55FD73C2" w14:textId="77777777" w:rsidR="00A47444" w:rsidRPr="008C4ADC" w:rsidRDefault="006160D3" w:rsidP="00A47444">
      <w:pPr>
        <w:jc w:val="center"/>
        <w:rPr>
          <w:b/>
          <w:bCs/>
        </w:rPr>
      </w:pPr>
      <w:r w:rsidRPr="008C4ADC">
        <w:rPr>
          <w:b/>
          <w:bCs/>
        </w:rPr>
        <w:lastRenderedPageBreak/>
        <w:t>Т е</w:t>
      </w:r>
      <w:r w:rsidRPr="008C4ADC">
        <w:rPr>
          <w:b/>
          <w:bCs/>
          <w:spacing w:val="-5"/>
        </w:rPr>
        <w:t xml:space="preserve"> </w:t>
      </w:r>
      <w:r w:rsidRPr="008C4ADC">
        <w:rPr>
          <w:b/>
          <w:bCs/>
        </w:rPr>
        <w:t>м а</w:t>
      </w:r>
      <w:r w:rsidRPr="008C4ADC">
        <w:rPr>
          <w:b/>
          <w:bCs/>
          <w:spacing w:val="40"/>
        </w:rPr>
        <w:t xml:space="preserve"> </w:t>
      </w:r>
      <w:r w:rsidRPr="008C4ADC">
        <w:rPr>
          <w:b/>
          <w:bCs/>
        </w:rPr>
        <w:t>30.</w:t>
      </w:r>
    </w:p>
    <w:p w14:paraId="2428DC3D" w14:textId="0C930085" w:rsidR="00F469CC" w:rsidRPr="008C4ADC" w:rsidRDefault="00010C64" w:rsidP="00A47444">
      <w:pPr>
        <w:jc w:val="center"/>
        <w:rPr>
          <w:b/>
          <w:bCs/>
        </w:rPr>
      </w:pPr>
      <w:r w:rsidRPr="008C4ADC">
        <w:rPr>
          <w:b/>
          <w:bCs/>
        </w:rPr>
        <w:t>КРИМІНАЛЬНА</w:t>
      </w:r>
      <w:r w:rsidRPr="008C4ADC">
        <w:rPr>
          <w:b/>
          <w:bCs/>
          <w:spacing w:val="-3"/>
        </w:rPr>
        <w:t xml:space="preserve"> </w:t>
      </w:r>
      <w:r w:rsidRPr="008C4ADC">
        <w:rPr>
          <w:b/>
          <w:bCs/>
        </w:rPr>
        <w:t>ВІДПОВІДАЛЬНІСТЬ ЗА ВИМАГАННЯ</w:t>
      </w:r>
      <w:r w:rsidRPr="008C4ADC">
        <w:rPr>
          <w:b/>
          <w:bCs/>
          <w:spacing w:val="-5"/>
        </w:rPr>
        <w:t xml:space="preserve"> </w:t>
      </w:r>
      <w:r w:rsidRPr="008C4ADC">
        <w:rPr>
          <w:b/>
          <w:bCs/>
        </w:rPr>
        <w:t>(СТ.</w:t>
      </w:r>
      <w:r w:rsidRPr="008C4ADC">
        <w:rPr>
          <w:b/>
          <w:bCs/>
          <w:spacing w:val="-3"/>
        </w:rPr>
        <w:t xml:space="preserve"> </w:t>
      </w:r>
      <w:r w:rsidRPr="008C4ADC">
        <w:rPr>
          <w:b/>
          <w:bCs/>
        </w:rPr>
        <w:t>189</w:t>
      </w:r>
      <w:r w:rsidRPr="008C4ADC">
        <w:rPr>
          <w:b/>
          <w:bCs/>
          <w:spacing w:val="-4"/>
        </w:rPr>
        <w:t xml:space="preserve"> </w:t>
      </w:r>
      <w:r w:rsidRPr="008C4ADC">
        <w:rPr>
          <w:b/>
          <w:bCs/>
        </w:rPr>
        <w:t>КК</w:t>
      </w:r>
      <w:r w:rsidRPr="008C4ADC">
        <w:rPr>
          <w:b/>
          <w:bCs/>
          <w:spacing w:val="-11"/>
        </w:rPr>
        <w:t xml:space="preserve"> </w:t>
      </w:r>
      <w:r w:rsidRPr="008C4ADC">
        <w:rPr>
          <w:b/>
          <w:bCs/>
        </w:rPr>
        <w:t>УКРАЇНИ)</w:t>
      </w:r>
      <w:r w:rsidRPr="008C4ADC">
        <w:rPr>
          <w:b/>
          <w:bCs/>
          <w:spacing w:val="-1"/>
        </w:rPr>
        <w:t xml:space="preserve"> </w:t>
      </w:r>
      <w:r w:rsidRPr="008C4ADC">
        <w:rPr>
          <w:b/>
          <w:bCs/>
        </w:rPr>
        <w:t>ТА</w:t>
      </w:r>
      <w:r w:rsidRPr="008C4ADC">
        <w:rPr>
          <w:b/>
          <w:bCs/>
          <w:spacing w:val="-13"/>
        </w:rPr>
        <w:t xml:space="preserve"> </w:t>
      </w:r>
      <w:r w:rsidRPr="008C4ADC">
        <w:rPr>
          <w:b/>
          <w:bCs/>
        </w:rPr>
        <w:t>ПРИМУШУВАННЯ ДО</w:t>
      </w:r>
      <w:r w:rsidRPr="008C4ADC">
        <w:rPr>
          <w:b/>
          <w:bCs/>
          <w:spacing w:val="-14"/>
        </w:rPr>
        <w:t xml:space="preserve"> </w:t>
      </w:r>
      <w:r w:rsidRPr="008C4ADC">
        <w:rPr>
          <w:b/>
          <w:bCs/>
        </w:rPr>
        <w:t>ВИКОНАННЯ</w:t>
      </w:r>
      <w:r w:rsidRPr="008C4ADC">
        <w:rPr>
          <w:b/>
          <w:bCs/>
          <w:spacing w:val="-14"/>
        </w:rPr>
        <w:t xml:space="preserve"> </w:t>
      </w:r>
      <w:r w:rsidRPr="008C4ADC">
        <w:rPr>
          <w:b/>
          <w:bCs/>
        </w:rPr>
        <w:t>ЧИ</w:t>
      </w:r>
      <w:r w:rsidRPr="008C4ADC">
        <w:rPr>
          <w:b/>
          <w:bCs/>
          <w:spacing w:val="-14"/>
        </w:rPr>
        <w:t xml:space="preserve"> </w:t>
      </w:r>
      <w:r w:rsidRPr="008C4ADC">
        <w:rPr>
          <w:b/>
          <w:bCs/>
        </w:rPr>
        <w:t>НЕВИКОНАННЯ</w:t>
      </w:r>
      <w:r w:rsidRPr="008C4ADC">
        <w:rPr>
          <w:b/>
          <w:bCs/>
          <w:spacing w:val="-12"/>
        </w:rPr>
        <w:t xml:space="preserve"> </w:t>
      </w:r>
      <w:r w:rsidRPr="008C4ADC">
        <w:rPr>
          <w:b/>
          <w:bCs/>
        </w:rPr>
        <w:t>ЦИВІЛЬНО- ПРАВОВИХ ЗОБОВ’ЯЗАНЬ (СТ. 355 КК УКРАЇНИ)</w:t>
      </w:r>
    </w:p>
    <w:p w14:paraId="251BEFBE" w14:textId="77777777" w:rsidR="00A47444" w:rsidRPr="008C4ADC" w:rsidRDefault="00A47444" w:rsidP="00DE7D59">
      <w:pPr>
        <w:pStyle w:val="a3"/>
        <w:ind w:left="0" w:firstLine="567"/>
      </w:pPr>
    </w:p>
    <w:p w14:paraId="4E95D937" w14:textId="774ECD03" w:rsidR="00F469CC" w:rsidRPr="008C4ADC" w:rsidRDefault="006160D3" w:rsidP="00A47444">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65BAF0A4" w14:textId="77777777" w:rsidR="00F469CC" w:rsidRPr="008C4ADC" w:rsidRDefault="006160D3" w:rsidP="00DE7D59">
      <w:pPr>
        <w:pStyle w:val="a3"/>
        <w:ind w:left="0" w:firstLine="567"/>
      </w:pPr>
      <w:r w:rsidRPr="008C4ADC">
        <w:rPr>
          <w:spacing w:val="-2"/>
        </w:rPr>
        <w:t>Вступ.</w:t>
      </w:r>
    </w:p>
    <w:p w14:paraId="4FAE9F5D" w14:textId="77777777" w:rsidR="00F469CC" w:rsidRPr="008C4ADC" w:rsidRDefault="006160D3" w:rsidP="00DE7D59">
      <w:pPr>
        <w:pStyle w:val="a5"/>
        <w:numPr>
          <w:ilvl w:val="0"/>
          <w:numId w:val="8"/>
        </w:numPr>
        <w:tabs>
          <w:tab w:val="left" w:pos="1527"/>
        </w:tabs>
        <w:ind w:left="0" w:firstLine="567"/>
      </w:pPr>
      <w:r w:rsidRPr="008C4ADC">
        <w:t>Поняття “вимагання”, його об’єктивні та</w:t>
      </w:r>
      <w:r w:rsidRPr="008C4ADC">
        <w:rPr>
          <w:spacing w:val="40"/>
        </w:rPr>
        <w:t xml:space="preserve"> </w:t>
      </w:r>
      <w:r w:rsidRPr="008C4ADC">
        <w:t>суб’єктивні ознаки.</w:t>
      </w:r>
    </w:p>
    <w:p w14:paraId="7924A02D" w14:textId="77777777" w:rsidR="00F469CC" w:rsidRPr="008C4ADC" w:rsidRDefault="006160D3" w:rsidP="00DE7D59">
      <w:pPr>
        <w:pStyle w:val="a5"/>
        <w:numPr>
          <w:ilvl w:val="0"/>
          <w:numId w:val="8"/>
        </w:numPr>
        <w:tabs>
          <w:tab w:val="left" w:pos="1528"/>
        </w:tabs>
        <w:ind w:left="0" w:firstLine="567"/>
      </w:pPr>
      <w:r w:rsidRPr="008C4ADC">
        <w:t>Кваліфікуючі</w:t>
      </w:r>
      <w:r w:rsidRPr="008C4ADC">
        <w:rPr>
          <w:spacing w:val="-12"/>
        </w:rPr>
        <w:t xml:space="preserve"> </w:t>
      </w:r>
      <w:r w:rsidRPr="008C4ADC">
        <w:t>ознаки</w:t>
      </w:r>
      <w:r w:rsidRPr="008C4ADC">
        <w:rPr>
          <w:spacing w:val="-7"/>
        </w:rPr>
        <w:t xml:space="preserve"> </w:t>
      </w:r>
      <w:r w:rsidRPr="008C4ADC">
        <w:rPr>
          <w:spacing w:val="-2"/>
        </w:rPr>
        <w:t>вимагання.</w:t>
      </w:r>
    </w:p>
    <w:p w14:paraId="0D21E60C" w14:textId="77777777" w:rsidR="00F469CC" w:rsidRPr="008C4ADC" w:rsidRDefault="006160D3" w:rsidP="00DE7D59">
      <w:pPr>
        <w:pStyle w:val="a5"/>
        <w:numPr>
          <w:ilvl w:val="0"/>
          <w:numId w:val="8"/>
        </w:numPr>
        <w:tabs>
          <w:tab w:val="left" w:pos="1527"/>
        </w:tabs>
        <w:ind w:left="0" w:firstLine="567"/>
      </w:pPr>
      <w:r w:rsidRPr="008C4ADC">
        <w:t>Поняття примушування до виконання чи невиконання цивільно-правових зобов’язань, його об’єктивні та суб’єктивні ознаки.</w:t>
      </w:r>
    </w:p>
    <w:p w14:paraId="68830C09" w14:textId="77777777" w:rsidR="00F469CC" w:rsidRPr="008C4ADC" w:rsidRDefault="006160D3" w:rsidP="00DE7D59">
      <w:pPr>
        <w:pStyle w:val="a5"/>
        <w:numPr>
          <w:ilvl w:val="0"/>
          <w:numId w:val="8"/>
        </w:numPr>
        <w:tabs>
          <w:tab w:val="left" w:pos="1335"/>
        </w:tabs>
        <w:ind w:left="0" w:firstLine="567"/>
      </w:pPr>
      <w:r w:rsidRPr="008C4ADC">
        <w:t>Кваліфікуючі ознаки примушування до виконання чи невиконання цивільно-правових зобов’язань.</w:t>
      </w:r>
    </w:p>
    <w:p w14:paraId="06719F86" w14:textId="77777777" w:rsidR="00F469CC" w:rsidRPr="008C4ADC" w:rsidRDefault="006160D3" w:rsidP="00DE7D59">
      <w:pPr>
        <w:pStyle w:val="a5"/>
        <w:numPr>
          <w:ilvl w:val="0"/>
          <w:numId w:val="8"/>
        </w:numPr>
        <w:tabs>
          <w:tab w:val="left" w:pos="1335"/>
        </w:tabs>
        <w:ind w:left="0" w:firstLine="567"/>
      </w:pPr>
      <w:r w:rsidRPr="008C4ADC">
        <w:t>Відмежування вимагання від примушування до виконання чи невиконання цивільно-правових зобов’язань.</w:t>
      </w:r>
    </w:p>
    <w:p w14:paraId="50017A85" w14:textId="77777777" w:rsidR="00F469CC" w:rsidRPr="008C4ADC" w:rsidRDefault="006160D3" w:rsidP="00DE7D59">
      <w:pPr>
        <w:pStyle w:val="a3"/>
        <w:ind w:left="0" w:firstLine="567"/>
      </w:pPr>
      <w:r w:rsidRPr="008C4ADC">
        <w:rPr>
          <w:spacing w:val="-2"/>
        </w:rPr>
        <w:t>Висновки.</w:t>
      </w:r>
    </w:p>
    <w:p w14:paraId="171C4E00" w14:textId="77777777" w:rsidR="00A47444" w:rsidRPr="008C4ADC" w:rsidRDefault="00A47444" w:rsidP="00DE7D59">
      <w:pPr>
        <w:pStyle w:val="a3"/>
        <w:ind w:left="0" w:firstLine="567"/>
      </w:pPr>
    </w:p>
    <w:p w14:paraId="63C62BE9" w14:textId="5943BFA7" w:rsidR="00F469CC" w:rsidRPr="008C4ADC" w:rsidRDefault="006160D3" w:rsidP="00DE7D59">
      <w:pPr>
        <w:pStyle w:val="a3"/>
        <w:ind w:left="0" w:firstLine="567"/>
      </w:pPr>
      <w:r w:rsidRPr="008C4ADC">
        <w:t>У вступі слід висвітлити актуальність розглядуваної теми, необхідність кримінально-правової боротьби із кримінальними правопорушеннями проти власності та кримінальними правопорушеннями проти авторитету органів державної влади, органів місцевого самоврядування, об’єднань громадян та кримінальних правопорушень проти журналістів, по можливості, навести дані судової статистики.</w:t>
      </w:r>
    </w:p>
    <w:p w14:paraId="057D23CF" w14:textId="00628343" w:rsidR="00F469CC" w:rsidRPr="008C4ADC" w:rsidRDefault="006160D3" w:rsidP="00DE7D59">
      <w:pPr>
        <w:pStyle w:val="a3"/>
        <w:ind w:left="0" w:firstLine="567"/>
      </w:pPr>
      <w:r w:rsidRPr="008C4ADC">
        <w:t>При розгляді першого питання плану необхідно надати соціально-правову характеристику вимагання, вказати на чинники, які обумовили необхідність криміналізації такого діяння. При розгляді поняття «вимагання» слід пояснити, що: 1) протизаконна вимога</w:t>
      </w:r>
      <w:r w:rsidRPr="008C4ADC">
        <w:rPr>
          <w:spacing w:val="10"/>
        </w:rPr>
        <w:t xml:space="preserve"> </w:t>
      </w:r>
      <w:r w:rsidRPr="008C4ADC">
        <w:t>завжди</w:t>
      </w:r>
      <w:r w:rsidRPr="008C4ADC">
        <w:rPr>
          <w:spacing w:val="13"/>
        </w:rPr>
        <w:t xml:space="preserve"> </w:t>
      </w:r>
      <w:r w:rsidRPr="008C4ADC">
        <w:t>має</w:t>
      </w:r>
      <w:r w:rsidRPr="008C4ADC">
        <w:rPr>
          <w:spacing w:val="2"/>
        </w:rPr>
        <w:t xml:space="preserve"> </w:t>
      </w:r>
      <w:r w:rsidRPr="008C4ADC">
        <w:t>майновий</w:t>
      </w:r>
      <w:r w:rsidRPr="008C4ADC">
        <w:rPr>
          <w:spacing w:val="13"/>
        </w:rPr>
        <w:t xml:space="preserve"> </w:t>
      </w:r>
      <w:r w:rsidRPr="008C4ADC">
        <w:t>характер;</w:t>
      </w:r>
      <w:r w:rsidRPr="008C4ADC">
        <w:rPr>
          <w:spacing w:val="11"/>
        </w:rPr>
        <w:t xml:space="preserve"> </w:t>
      </w:r>
      <w:r w:rsidRPr="008C4ADC">
        <w:t>2)</w:t>
      </w:r>
      <w:r w:rsidRPr="008C4ADC">
        <w:rPr>
          <w:spacing w:val="12"/>
        </w:rPr>
        <w:t xml:space="preserve"> </w:t>
      </w:r>
      <w:r w:rsidRPr="008C4ADC">
        <w:t>така</w:t>
      </w:r>
      <w:r w:rsidRPr="008C4ADC">
        <w:rPr>
          <w:spacing w:val="12"/>
        </w:rPr>
        <w:t xml:space="preserve"> </w:t>
      </w:r>
      <w:r w:rsidRPr="008C4ADC">
        <w:t>вимога</w:t>
      </w:r>
      <w:r w:rsidRPr="008C4ADC">
        <w:rPr>
          <w:spacing w:val="17"/>
        </w:rPr>
        <w:t xml:space="preserve"> </w:t>
      </w:r>
      <w:r w:rsidRPr="008C4ADC">
        <w:rPr>
          <w:spacing w:val="-2"/>
        </w:rPr>
        <w:t>обов’язково</w:t>
      </w:r>
      <w:r w:rsidR="00A47444" w:rsidRPr="008C4ADC">
        <w:t xml:space="preserve"> </w:t>
      </w:r>
      <w:r w:rsidRPr="008C4ADC">
        <w:t>поєднується з погрозою; 3) погроза може</w:t>
      </w:r>
      <w:r w:rsidRPr="008C4ADC">
        <w:rPr>
          <w:spacing w:val="-4"/>
        </w:rPr>
        <w:t xml:space="preserve"> </w:t>
      </w:r>
      <w:r w:rsidRPr="008C4ADC">
        <w:t>мати різний характер, але її метою є примушення потерпілого передати майно; 4) вимагання здійснюється з корисним мотивом. Розглядаючи об’єкт цього злочину,</w:t>
      </w:r>
      <w:r w:rsidRPr="008C4ADC">
        <w:rPr>
          <w:spacing w:val="10"/>
        </w:rPr>
        <w:t xml:space="preserve"> </w:t>
      </w:r>
      <w:r w:rsidRPr="008C4ADC">
        <w:t>треба</w:t>
      </w:r>
      <w:r w:rsidRPr="008C4ADC">
        <w:rPr>
          <w:spacing w:val="13"/>
        </w:rPr>
        <w:t xml:space="preserve"> </w:t>
      </w:r>
      <w:r w:rsidRPr="008C4ADC">
        <w:t>враховувати,</w:t>
      </w:r>
      <w:r w:rsidRPr="008C4ADC">
        <w:rPr>
          <w:spacing w:val="8"/>
        </w:rPr>
        <w:t xml:space="preserve"> </w:t>
      </w:r>
      <w:r w:rsidRPr="008C4ADC">
        <w:t>що</w:t>
      </w:r>
      <w:r w:rsidRPr="008C4ADC">
        <w:rPr>
          <w:spacing w:val="6"/>
        </w:rPr>
        <w:t xml:space="preserve"> </w:t>
      </w:r>
      <w:r w:rsidRPr="008C4ADC">
        <w:t>вимагання</w:t>
      </w:r>
      <w:r w:rsidRPr="008C4ADC">
        <w:rPr>
          <w:spacing w:val="6"/>
        </w:rPr>
        <w:t xml:space="preserve"> </w:t>
      </w:r>
      <w:r w:rsidRPr="008C4ADC">
        <w:t>належить</w:t>
      </w:r>
      <w:r w:rsidRPr="008C4ADC">
        <w:rPr>
          <w:spacing w:val="10"/>
        </w:rPr>
        <w:t xml:space="preserve"> </w:t>
      </w:r>
      <w:r w:rsidRPr="008C4ADC">
        <w:t>до</w:t>
      </w:r>
      <w:r w:rsidRPr="008C4ADC">
        <w:rPr>
          <w:spacing w:val="6"/>
        </w:rPr>
        <w:t xml:space="preserve"> </w:t>
      </w:r>
      <w:r w:rsidRPr="008C4ADC">
        <w:t>так</w:t>
      </w:r>
      <w:r w:rsidRPr="008C4ADC">
        <w:rPr>
          <w:spacing w:val="5"/>
        </w:rPr>
        <w:t xml:space="preserve"> </w:t>
      </w:r>
      <w:r w:rsidRPr="008C4ADC">
        <w:rPr>
          <w:spacing w:val="-2"/>
        </w:rPr>
        <w:t>званих</w:t>
      </w:r>
      <w:r w:rsidR="00A47444" w:rsidRPr="008C4ADC">
        <w:rPr>
          <w:spacing w:val="-2"/>
        </w:rPr>
        <w:t xml:space="preserve"> </w:t>
      </w:r>
      <w:r w:rsidRPr="008C4ADC">
        <w:t xml:space="preserve">«багатооб’єктних» кримінальних правопорушень. Важливо показати, який об’єкт виступає як основний безпосередній об’єкт вимагання, а які об’єкти є безпосередніми додатковими, а також детально проаналізувати ознаки предмета вимагання, вказати на його специфіку і види. Характеризуючи об’єктивну сторону вимагання, необхідно звернути увагу на особливості конструкції складу даного злочину, при </w:t>
      </w:r>
      <w:r w:rsidRPr="008C4ADC">
        <w:lastRenderedPageBreak/>
        <w:t>цьому обов’язковим є з’ясування моменту, з якого злочин вважається закінченим. Також потребує висвітлення спосіб вчинення злочину. Важливо розуміти, що особливості об’єктивної сторони неможливо розкрити без докладного розгляду психічного та фізичного насильства, що супроводжує</w:t>
      </w:r>
      <w:r w:rsidRPr="008C4ADC">
        <w:rPr>
          <w:spacing w:val="38"/>
        </w:rPr>
        <w:t xml:space="preserve"> </w:t>
      </w:r>
      <w:r w:rsidRPr="008C4ADC">
        <w:t>вимогу. Слід</w:t>
      </w:r>
      <w:r w:rsidRPr="008C4ADC">
        <w:rPr>
          <w:spacing w:val="-3"/>
        </w:rPr>
        <w:t xml:space="preserve"> </w:t>
      </w:r>
      <w:r w:rsidRPr="008C4ADC">
        <w:t>пам’ятати, що</w:t>
      </w:r>
      <w:r w:rsidRPr="008C4ADC">
        <w:rPr>
          <w:spacing w:val="-6"/>
        </w:rPr>
        <w:t xml:space="preserve"> </w:t>
      </w:r>
      <w:r w:rsidRPr="008C4ADC">
        <w:t>вимога</w:t>
      </w:r>
      <w:r w:rsidRPr="008C4ADC">
        <w:rPr>
          <w:spacing w:val="-3"/>
        </w:rPr>
        <w:t xml:space="preserve"> </w:t>
      </w:r>
      <w:r w:rsidRPr="008C4ADC">
        <w:t>з</w:t>
      </w:r>
      <w:r w:rsidRPr="008C4ADC">
        <w:rPr>
          <w:spacing w:val="-7"/>
        </w:rPr>
        <w:t xml:space="preserve"> </w:t>
      </w:r>
      <w:r w:rsidRPr="008C4ADC">
        <w:t>метою</w:t>
      </w:r>
      <w:r w:rsidRPr="008C4ADC">
        <w:rPr>
          <w:spacing w:val="-3"/>
        </w:rPr>
        <w:t xml:space="preserve"> </w:t>
      </w:r>
      <w:r w:rsidRPr="008C4ADC">
        <w:t xml:space="preserve">реалізації законних прав та інтересів виключає склад вимагання. Далі необхідно окреслити суб’єктивні ознаки злочину (суб’єкт, суб’єктивна сторона) і з’ясувати, які з них є обов’язковими для </w:t>
      </w:r>
      <w:r w:rsidRPr="008C4ADC">
        <w:rPr>
          <w:spacing w:val="-2"/>
        </w:rPr>
        <w:t>кваліфікації.</w:t>
      </w:r>
    </w:p>
    <w:p w14:paraId="2CD37CDD" w14:textId="77777777" w:rsidR="00F469CC" w:rsidRPr="008C4ADC" w:rsidRDefault="006160D3" w:rsidP="00DE7D59">
      <w:pPr>
        <w:pStyle w:val="a3"/>
        <w:ind w:left="0" w:firstLine="567"/>
      </w:pPr>
      <w:r w:rsidRPr="008C4ADC">
        <w:t>Для достатнього висвітлення другого питання теми треба звернути увагу на кваліфікуючі ознаки вимагання, а також враховувати,</w:t>
      </w:r>
      <w:r w:rsidRPr="008C4ADC">
        <w:rPr>
          <w:spacing w:val="-14"/>
        </w:rPr>
        <w:t xml:space="preserve"> </w:t>
      </w:r>
      <w:r w:rsidRPr="008C4ADC">
        <w:t>що</w:t>
      </w:r>
      <w:r w:rsidRPr="008C4ADC">
        <w:rPr>
          <w:spacing w:val="-14"/>
        </w:rPr>
        <w:t xml:space="preserve"> </w:t>
      </w:r>
      <w:r w:rsidRPr="008C4ADC">
        <w:t>діяння</w:t>
      </w:r>
      <w:r w:rsidRPr="008C4ADC">
        <w:rPr>
          <w:spacing w:val="-13"/>
        </w:rPr>
        <w:t xml:space="preserve"> </w:t>
      </w:r>
      <w:r w:rsidRPr="008C4ADC">
        <w:t>винної</w:t>
      </w:r>
      <w:r w:rsidRPr="008C4ADC">
        <w:rPr>
          <w:spacing w:val="-14"/>
        </w:rPr>
        <w:t xml:space="preserve"> </w:t>
      </w:r>
      <w:r w:rsidRPr="008C4ADC">
        <w:t>особи</w:t>
      </w:r>
      <w:r w:rsidRPr="008C4ADC">
        <w:rPr>
          <w:spacing w:val="-9"/>
        </w:rPr>
        <w:t xml:space="preserve"> </w:t>
      </w:r>
      <w:r w:rsidRPr="008C4ADC">
        <w:t>може</w:t>
      </w:r>
      <w:r w:rsidRPr="008C4ADC">
        <w:rPr>
          <w:spacing w:val="-14"/>
        </w:rPr>
        <w:t xml:space="preserve"> </w:t>
      </w:r>
      <w:r w:rsidRPr="008C4ADC">
        <w:t>містити</w:t>
      </w:r>
      <w:r w:rsidRPr="008C4ADC">
        <w:rPr>
          <w:spacing w:val="-14"/>
        </w:rPr>
        <w:t xml:space="preserve"> </w:t>
      </w:r>
      <w:r w:rsidRPr="008C4ADC">
        <w:t>ще</w:t>
      </w:r>
      <w:r w:rsidRPr="008C4ADC">
        <w:rPr>
          <w:spacing w:val="-14"/>
        </w:rPr>
        <w:t xml:space="preserve"> </w:t>
      </w:r>
      <w:r w:rsidRPr="008C4ADC">
        <w:t>й</w:t>
      </w:r>
      <w:r w:rsidRPr="008C4ADC">
        <w:rPr>
          <w:spacing w:val="-9"/>
        </w:rPr>
        <w:t xml:space="preserve"> </w:t>
      </w:r>
      <w:r w:rsidRPr="008C4ADC">
        <w:t>інші</w:t>
      </w:r>
      <w:r w:rsidRPr="008C4ADC">
        <w:rPr>
          <w:spacing w:val="-14"/>
        </w:rPr>
        <w:t xml:space="preserve"> </w:t>
      </w:r>
      <w:r w:rsidRPr="008C4ADC">
        <w:t>склади кримінальних правопорушень. При цьому слід з’ясувати особливості встановлення кримінальної відповідальності та визначення покарання. Докладного викладення потребує питання про розмежування вимагання, вчиненого за попередньою змовою групою осіб, і вимагання, вчиненого організованою групою.</w:t>
      </w:r>
    </w:p>
    <w:p w14:paraId="4869FAC2" w14:textId="77777777" w:rsidR="00F469CC" w:rsidRPr="008C4ADC" w:rsidRDefault="006160D3" w:rsidP="00DE7D59">
      <w:pPr>
        <w:pStyle w:val="a3"/>
        <w:ind w:left="0" w:firstLine="567"/>
      </w:pPr>
      <w:r w:rsidRPr="008C4ADC">
        <w:t>При розгляді третього питання необхідно проаналізувати родовий і безпосередній об’єкт примушування до виконання чи невиконання</w:t>
      </w:r>
      <w:r w:rsidRPr="008C4ADC">
        <w:rPr>
          <w:spacing w:val="-14"/>
        </w:rPr>
        <w:t xml:space="preserve"> </w:t>
      </w:r>
      <w:r w:rsidRPr="008C4ADC">
        <w:t>цивільно-правових</w:t>
      </w:r>
      <w:r w:rsidRPr="008C4ADC">
        <w:rPr>
          <w:spacing w:val="-14"/>
        </w:rPr>
        <w:t xml:space="preserve"> </w:t>
      </w:r>
      <w:r w:rsidRPr="008C4ADC">
        <w:t>зобов’язань,</w:t>
      </w:r>
      <w:r w:rsidRPr="008C4ADC">
        <w:rPr>
          <w:spacing w:val="-14"/>
        </w:rPr>
        <w:t xml:space="preserve"> </w:t>
      </w:r>
      <w:r w:rsidRPr="008C4ADC">
        <w:t>окремо</w:t>
      </w:r>
      <w:r w:rsidRPr="008C4ADC">
        <w:rPr>
          <w:spacing w:val="-13"/>
        </w:rPr>
        <w:t xml:space="preserve"> </w:t>
      </w:r>
      <w:r w:rsidRPr="008C4ADC">
        <w:t>звернути</w:t>
      </w:r>
      <w:r w:rsidRPr="008C4ADC">
        <w:rPr>
          <w:spacing w:val="-14"/>
        </w:rPr>
        <w:t xml:space="preserve"> </w:t>
      </w:r>
      <w:r w:rsidRPr="008C4ADC">
        <w:t>увагу на поняття цивільно-правове зобов’язання, дослідити об’єктивну сторону, в тому числі спосіб вчинення кримінального правопорушення, розкрити ознаки суб’єкта (певний вік, осудність тощо; доцільність чи недоцільність зниження віку кримінальної відповідальності) та проаналізувати суб’єктивну сторону розглядуваного кримінального правопорушення, зокрема питання про інтелектуальну та вольову ознаку умислу, зміст усвідомлення (фактичні обставини, суспільна небезпечність).</w:t>
      </w:r>
    </w:p>
    <w:p w14:paraId="5D9526E1" w14:textId="2ACD290D" w:rsidR="00F469CC" w:rsidRPr="008C4ADC" w:rsidRDefault="006160D3" w:rsidP="00DE7D59">
      <w:pPr>
        <w:pStyle w:val="a3"/>
        <w:ind w:left="0" w:firstLine="567"/>
      </w:pPr>
      <w:r w:rsidRPr="008C4ADC">
        <w:t>Досліджуючи четверте питання, необхідно надати характеристику</w:t>
      </w:r>
      <w:r w:rsidRPr="008C4ADC">
        <w:rPr>
          <w:spacing w:val="44"/>
        </w:rPr>
        <w:t xml:space="preserve"> </w:t>
      </w:r>
      <w:r w:rsidRPr="008C4ADC">
        <w:t>таким</w:t>
      </w:r>
      <w:r w:rsidRPr="008C4ADC">
        <w:rPr>
          <w:spacing w:val="48"/>
        </w:rPr>
        <w:t xml:space="preserve"> </w:t>
      </w:r>
      <w:r w:rsidRPr="008C4ADC">
        <w:t>кваліфікуючим</w:t>
      </w:r>
      <w:r w:rsidRPr="008C4ADC">
        <w:rPr>
          <w:spacing w:val="47"/>
        </w:rPr>
        <w:t xml:space="preserve"> </w:t>
      </w:r>
      <w:r w:rsidRPr="008C4ADC">
        <w:t>ознакам</w:t>
      </w:r>
      <w:r w:rsidRPr="008C4ADC">
        <w:rPr>
          <w:spacing w:val="44"/>
        </w:rPr>
        <w:t xml:space="preserve"> </w:t>
      </w:r>
      <w:r w:rsidRPr="008C4ADC">
        <w:t>примушування</w:t>
      </w:r>
      <w:r w:rsidRPr="008C4ADC">
        <w:rPr>
          <w:spacing w:val="48"/>
        </w:rPr>
        <w:t xml:space="preserve"> </w:t>
      </w:r>
      <w:r w:rsidRPr="008C4ADC">
        <w:rPr>
          <w:spacing w:val="-5"/>
        </w:rPr>
        <w:t>до</w:t>
      </w:r>
      <w:r w:rsidR="00A47444" w:rsidRPr="008C4ADC">
        <w:rPr>
          <w:spacing w:val="-5"/>
        </w:rPr>
        <w:t xml:space="preserve"> </w:t>
      </w:r>
      <w:r w:rsidRPr="008C4ADC">
        <w:t>виконання чи невиконання цивільно-правових зобов’язань, як вчинення кримінального правопорушення повторно (в тому числі з’ясувати різновид повторності); вчинення кримінального правопорушення за попередньою змовою групою осіб або із погрозою вбивства чи заподіяння тяжких тілесних ушкоджень; поєднання</w:t>
      </w:r>
      <w:r w:rsidRPr="008C4ADC">
        <w:rPr>
          <w:spacing w:val="-14"/>
        </w:rPr>
        <w:t xml:space="preserve"> </w:t>
      </w:r>
      <w:r w:rsidRPr="008C4ADC">
        <w:t>з</w:t>
      </w:r>
      <w:r w:rsidRPr="008C4ADC">
        <w:rPr>
          <w:spacing w:val="-10"/>
        </w:rPr>
        <w:t xml:space="preserve"> </w:t>
      </w:r>
      <w:r w:rsidRPr="008C4ADC">
        <w:t>насильством,</w:t>
      </w:r>
      <w:r w:rsidRPr="008C4ADC">
        <w:rPr>
          <w:spacing w:val="-5"/>
        </w:rPr>
        <w:t xml:space="preserve"> </w:t>
      </w:r>
      <w:r w:rsidRPr="008C4ADC">
        <w:t>що</w:t>
      </w:r>
      <w:r w:rsidRPr="008C4ADC">
        <w:rPr>
          <w:spacing w:val="-14"/>
        </w:rPr>
        <w:t xml:space="preserve"> </w:t>
      </w:r>
      <w:r w:rsidRPr="008C4ADC">
        <w:t>не</w:t>
      </w:r>
      <w:r w:rsidRPr="008C4ADC">
        <w:rPr>
          <w:spacing w:val="-14"/>
        </w:rPr>
        <w:t xml:space="preserve"> </w:t>
      </w:r>
      <w:r w:rsidRPr="008C4ADC">
        <w:t>є</w:t>
      </w:r>
      <w:r w:rsidRPr="008C4ADC">
        <w:rPr>
          <w:spacing w:val="-9"/>
        </w:rPr>
        <w:t xml:space="preserve"> </w:t>
      </w:r>
      <w:r w:rsidRPr="008C4ADC">
        <w:t>небезпечним</w:t>
      </w:r>
      <w:r w:rsidRPr="008C4ADC">
        <w:rPr>
          <w:spacing w:val="-11"/>
        </w:rPr>
        <w:t xml:space="preserve"> </w:t>
      </w:r>
      <w:r w:rsidRPr="008C4ADC">
        <w:t>для</w:t>
      </w:r>
      <w:r w:rsidRPr="008C4ADC">
        <w:rPr>
          <w:spacing w:val="-11"/>
        </w:rPr>
        <w:t xml:space="preserve"> </w:t>
      </w:r>
      <w:r w:rsidRPr="008C4ADC">
        <w:t>життя</w:t>
      </w:r>
      <w:r w:rsidRPr="008C4ADC">
        <w:rPr>
          <w:spacing w:val="-11"/>
        </w:rPr>
        <w:t xml:space="preserve"> </w:t>
      </w:r>
      <w:r w:rsidRPr="008C4ADC">
        <w:t>і</w:t>
      </w:r>
      <w:r w:rsidRPr="008C4ADC">
        <w:rPr>
          <w:spacing w:val="-14"/>
        </w:rPr>
        <w:t xml:space="preserve"> </w:t>
      </w:r>
      <w:r w:rsidRPr="008C4ADC">
        <w:t>здоров’я, або з пошкодженням чи знищенням майна; вчинення розглядуваного кримінального правопорушення організованою групою або в поєднанні з насильством, небезпечним для життя чи здоров’я, або спричиненням суспільно небезпечного наслідку у вигляді великої шкоди (розкрити обсяг і зміст цього поняття), або спричиненням</w:t>
      </w:r>
      <w:r w:rsidRPr="008C4ADC">
        <w:rPr>
          <w:spacing w:val="-14"/>
        </w:rPr>
        <w:t xml:space="preserve"> </w:t>
      </w:r>
      <w:r w:rsidRPr="008C4ADC">
        <w:lastRenderedPageBreak/>
        <w:t>інших</w:t>
      </w:r>
      <w:r w:rsidRPr="008C4ADC">
        <w:rPr>
          <w:spacing w:val="-14"/>
        </w:rPr>
        <w:t xml:space="preserve"> </w:t>
      </w:r>
      <w:r w:rsidRPr="008C4ADC">
        <w:t>тяжких</w:t>
      </w:r>
      <w:r w:rsidRPr="008C4ADC">
        <w:rPr>
          <w:spacing w:val="-14"/>
        </w:rPr>
        <w:t xml:space="preserve"> </w:t>
      </w:r>
      <w:r w:rsidRPr="008C4ADC">
        <w:t>наслідків</w:t>
      </w:r>
      <w:r w:rsidRPr="008C4ADC">
        <w:rPr>
          <w:spacing w:val="-13"/>
        </w:rPr>
        <w:t xml:space="preserve"> </w:t>
      </w:r>
      <w:r w:rsidRPr="008C4ADC">
        <w:t>(також</w:t>
      </w:r>
      <w:r w:rsidRPr="008C4ADC">
        <w:rPr>
          <w:spacing w:val="-14"/>
        </w:rPr>
        <w:t xml:space="preserve"> </w:t>
      </w:r>
      <w:r w:rsidRPr="008C4ADC">
        <w:t>розкрити</w:t>
      </w:r>
      <w:r w:rsidRPr="008C4ADC">
        <w:rPr>
          <w:spacing w:val="-13"/>
        </w:rPr>
        <w:t xml:space="preserve"> </w:t>
      </w:r>
      <w:r w:rsidRPr="008C4ADC">
        <w:t>обсяг</w:t>
      </w:r>
      <w:r w:rsidRPr="008C4ADC">
        <w:rPr>
          <w:spacing w:val="-12"/>
        </w:rPr>
        <w:t xml:space="preserve"> </w:t>
      </w:r>
      <w:r w:rsidRPr="008C4ADC">
        <w:t>і</w:t>
      </w:r>
      <w:r w:rsidRPr="008C4ADC">
        <w:rPr>
          <w:spacing w:val="-14"/>
        </w:rPr>
        <w:t xml:space="preserve"> </w:t>
      </w:r>
      <w:r w:rsidRPr="008C4ADC">
        <w:t>зміст цього поняття).</w:t>
      </w:r>
    </w:p>
    <w:p w14:paraId="3E0163B3" w14:textId="63261C6D" w:rsidR="00F469CC" w:rsidRPr="008C4ADC" w:rsidRDefault="006160D3" w:rsidP="00DE7D59">
      <w:pPr>
        <w:pStyle w:val="a3"/>
        <w:tabs>
          <w:tab w:val="left" w:pos="2243"/>
          <w:tab w:val="left" w:pos="3644"/>
          <w:tab w:val="left" w:pos="5098"/>
        </w:tabs>
        <w:ind w:left="0" w:firstLine="567"/>
      </w:pPr>
      <w:r w:rsidRPr="008C4ADC">
        <w:t xml:space="preserve">Висвітлення п’ятого питання потребує розмежування вимагання від примушування до виконання чи невиконання цивільно-правових зобов’язань за характеристиками родового та </w:t>
      </w:r>
      <w:r w:rsidRPr="008C4ADC">
        <w:rPr>
          <w:spacing w:val="-2"/>
        </w:rPr>
        <w:t>безпосереднього</w:t>
      </w:r>
      <w:r w:rsidR="00531F5D" w:rsidRPr="008C4ADC">
        <w:t xml:space="preserve"> </w:t>
      </w:r>
      <w:r w:rsidRPr="008C4ADC">
        <w:rPr>
          <w:spacing w:val="-2"/>
        </w:rPr>
        <w:t>об’єктів,</w:t>
      </w:r>
      <w:r w:rsidR="00531F5D" w:rsidRPr="008C4ADC">
        <w:t xml:space="preserve"> </w:t>
      </w:r>
      <w:r w:rsidRPr="008C4ADC">
        <w:rPr>
          <w:spacing w:val="-2"/>
        </w:rPr>
        <w:t>предмета</w:t>
      </w:r>
      <w:r w:rsidR="00531F5D" w:rsidRPr="008C4ADC">
        <w:t xml:space="preserve"> </w:t>
      </w:r>
      <w:r w:rsidRPr="008C4ADC">
        <w:rPr>
          <w:spacing w:val="-2"/>
        </w:rPr>
        <w:t xml:space="preserve">кримінального </w:t>
      </w:r>
      <w:r w:rsidRPr="008C4ADC">
        <w:t>правопорушення, об’єктивною стороною та суб’єктивними ознаками (суб’єкт, суб’єктивна сторона) складу кримінального правопорушення, порівняння ступеня суспільної небезпечності вимагання та примушування до виконання чи невиконання цивільно-правових зобов’язань.</w:t>
      </w:r>
    </w:p>
    <w:p w14:paraId="565A9B53" w14:textId="77777777" w:rsidR="00F469CC" w:rsidRPr="008C4ADC" w:rsidRDefault="006160D3" w:rsidP="00DE7D59">
      <w:pPr>
        <w:pStyle w:val="a3"/>
        <w:ind w:left="0" w:firstLine="567"/>
      </w:pPr>
      <w:r w:rsidRPr="008C4ADC">
        <w:t>Якщо в результаті неупередженого дослідження законодавчого формулювання розглядуваних кримінальних правопорушень буде виявлено окремі їх недоліки, можливо запропонувати проєкт внесення змін до чинного законодавства та обґрунтувати їх.</w:t>
      </w:r>
    </w:p>
    <w:p w14:paraId="463C8B80" w14:textId="77777777" w:rsidR="00A47444" w:rsidRPr="008C4ADC" w:rsidRDefault="00A47444" w:rsidP="00DE7D59">
      <w:pPr>
        <w:pStyle w:val="a3"/>
        <w:ind w:left="0" w:firstLine="567"/>
      </w:pPr>
    </w:p>
    <w:p w14:paraId="5D329102" w14:textId="0994C39C" w:rsidR="00A47444" w:rsidRPr="008C4ADC" w:rsidRDefault="006160D3" w:rsidP="00A47444">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літератури</w:t>
      </w:r>
    </w:p>
    <w:p w14:paraId="55F627E5" w14:textId="741FCB65" w:rsidR="00F469CC" w:rsidRPr="008C4ADC" w:rsidRDefault="006160D3" w:rsidP="00DE7D59">
      <w:pPr>
        <w:pStyle w:val="a3"/>
        <w:ind w:left="0" w:firstLine="567"/>
      </w:pPr>
      <w:proofErr w:type="spellStart"/>
      <w:r w:rsidRPr="008C4ADC">
        <w:t>Гринишин</w:t>
      </w:r>
      <w:proofErr w:type="spellEnd"/>
      <w:r w:rsidRPr="008C4ADC">
        <w:rPr>
          <w:spacing w:val="25"/>
        </w:rPr>
        <w:t xml:space="preserve"> </w:t>
      </w:r>
      <w:r w:rsidRPr="008C4ADC">
        <w:t>О.</w:t>
      </w:r>
      <w:r w:rsidRPr="008C4ADC">
        <w:rPr>
          <w:spacing w:val="21"/>
        </w:rPr>
        <w:t xml:space="preserve"> </w:t>
      </w:r>
      <w:r w:rsidRPr="008C4ADC">
        <w:t>А.</w:t>
      </w:r>
      <w:r w:rsidRPr="008C4ADC">
        <w:rPr>
          <w:spacing w:val="27"/>
        </w:rPr>
        <w:t xml:space="preserve"> </w:t>
      </w:r>
      <w:r w:rsidRPr="008C4ADC">
        <w:t>Розмежування</w:t>
      </w:r>
      <w:r w:rsidRPr="008C4ADC">
        <w:rPr>
          <w:spacing w:val="23"/>
        </w:rPr>
        <w:t xml:space="preserve"> </w:t>
      </w:r>
      <w:r w:rsidRPr="008C4ADC">
        <w:t>«вимагання»</w:t>
      </w:r>
      <w:r w:rsidRPr="008C4ADC">
        <w:rPr>
          <w:spacing w:val="20"/>
        </w:rPr>
        <w:t xml:space="preserve"> </w:t>
      </w:r>
      <w:r w:rsidRPr="008C4ADC">
        <w:t>із</w:t>
      </w:r>
      <w:r w:rsidRPr="008C4ADC">
        <w:rPr>
          <w:spacing w:val="24"/>
        </w:rPr>
        <w:t xml:space="preserve"> </w:t>
      </w:r>
      <w:r w:rsidRPr="008C4ADC">
        <w:rPr>
          <w:spacing w:val="-2"/>
        </w:rPr>
        <w:t>суміжними</w:t>
      </w:r>
      <w:r w:rsidR="00A47444" w:rsidRPr="008C4ADC">
        <w:rPr>
          <w:spacing w:val="-2"/>
        </w:rPr>
        <w:t xml:space="preserve"> </w:t>
      </w:r>
      <w:r w:rsidRPr="008C4ADC">
        <w:t xml:space="preserve">складами злочинів, що посягають на свободу договору. </w:t>
      </w:r>
      <w:r w:rsidRPr="008C4ADC">
        <w:rPr>
          <w:i/>
        </w:rPr>
        <w:t xml:space="preserve">Науковий вісник Ужгородського національного університету. </w:t>
      </w:r>
      <w:r w:rsidRPr="008C4ADC">
        <w:t xml:space="preserve">2016. </w:t>
      </w:r>
      <w:proofErr w:type="spellStart"/>
      <w:r w:rsidRPr="008C4ADC">
        <w:t>Вип</w:t>
      </w:r>
      <w:proofErr w:type="spellEnd"/>
      <w:r w:rsidRPr="008C4ADC">
        <w:t xml:space="preserve">. 41. </w:t>
      </w:r>
      <w:r w:rsidRPr="008C4ADC">
        <w:rPr>
          <w:spacing w:val="-5"/>
        </w:rPr>
        <w:t>Т.</w:t>
      </w:r>
      <w:r w:rsidR="00531F5D" w:rsidRPr="008C4ADC">
        <w:t xml:space="preserve"> </w:t>
      </w:r>
      <w:r w:rsidRPr="008C4ADC">
        <w:rPr>
          <w:spacing w:val="-5"/>
        </w:rPr>
        <w:t>2.</w:t>
      </w:r>
      <w:r w:rsidR="00531F5D" w:rsidRPr="008C4ADC">
        <w:t xml:space="preserve"> </w:t>
      </w:r>
      <w:r w:rsidRPr="008C4ADC">
        <w:rPr>
          <w:spacing w:val="-5"/>
        </w:rPr>
        <w:t>С.</w:t>
      </w:r>
      <w:r w:rsidR="00531F5D" w:rsidRPr="008C4ADC">
        <w:t xml:space="preserve"> </w:t>
      </w:r>
      <w:r w:rsidRPr="008C4ADC">
        <w:rPr>
          <w:spacing w:val="-2"/>
        </w:rPr>
        <w:t>117–121.</w:t>
      </w:r>
      <w:r w:rsidR="00531F5D" w:rsidRPr="008C4ADC">
        <w:t xml:space="preserve"> </w:t>
      </w:r>
      <w:r w:rsidRPr="008C4ADC">
        <w:rPr>
          <w:spacing w:val="-8"/>
        </w:rPr>
        <w:t>URL:</w:t>
      </w:r>
      <w:r w:rsidR="00A47444" w:rsidRPr="008C4ADC">
        <w:rPr>
          <w:spacing w:val="-8"/>
        </w:rPr>
        <w:t xml:space="preserve"> </w:t>
      </w:r>
      <w:hyperlink r:id="rId596">
        <w:r w:rsidRPr="008C4ADC">
          <w:rPr>
            <w:color w:val="0000FF"/>
            <w:spacing w:val="-2"/>
            <w:u w:val="single" w:color="0000FF"/>
          </w:rPr>
          <w:t>https://journals.indexcopernicus.com/api/file/viewByFileId/492661.pdf</w:t>
        </w:r>
        <w:r w:rsidRPr="008C4ADC">
          <w:rPr>
            <w:spacing w:val="-2"/>
          </w:rPr>
          <w:t>.</w:t>
        </w:r>
      </w:hyperlink>
    </w:p>
    <w:p w14:paraId="5F6560BE" w14:textId="77777777" w:rsidR="00F469CC" w:rsidRPr="008C4ADC" w:rsidRDefault="006160D3" w:rsidP="00DE7D59">
      <w:pPr>
        <w:ind w:firstLine="567"/>
        <w:jc w:val="both"/>
      </w:pPr>
      <w:hyperlink r:id="rId597">
        <w:proofErr w:type="spellStart"/>
        <w:r w:rsidRPr="008C4ADC">
          <w:t>Дьоменко</w:t>
        </w:r>
        <w:proofErr w:type="spellEnd"/>
        <w:r w:rsidRPr="008C4ADC">
          <w:rPr>
            <w:spacing w:val="-13"/>
          </w:rPr>
          <w:t xml:space="preserve"> </w:t>
        </w:r>
        <w:r w:rsidRPr="008C4ADC">
          <w:t>С.</w:t>
        </w:r>
        <w:r w:rsidRPr="008C4ADC">
          <w:rPr>
            <w:spacing w:val="-7"/>
          </w:rPr>
          <w:t xml:space="preserve"> </w:t>
        </w:r>
        <w:r w:rsidRPr="008C4ADC">
          <w:t>В.</w:t>
        </w:r>
      </w:hyperlink>
      <w:r w:rsidRPr="008C4ADC">
        <w:rPr>
          <w:spacing w:val="-9"/>
        </w:rPr>
        <w:t xml:space="preserve"> </w:t>
      </w:r>
      <w:r w:rsidRPr="008C4ADC">
        <w:t>Деякі</w:t>
      </w:r>
      <w:r w:rsidRPr="008C4ADC">
        <w:rPr>
          <w:spacing w:val="-11"/>
        </w:rPr>
        <w:t xml:space="preserve"> </w:t>
      </w:r>
      <w:r w:rsidRPr="008C4ADC">
        <w:t>проблеми</w:t>
      </w:r>
      <w:r w:rsidRPr="008C4ADC">
        <w:rPr>
          <w:spacing w:val="-8"/>
        </w:rPr>
        <w:t xml:space="preserve"> </w:t>
      </w:r>
      <w:r w:rsidRPr="008C4ADC">
        <w:t>відмежування</w:t>
      </w:r>
      <w:r w:rsidRPr="008C4ADC">
        <w:rPr>
          <w:spacing w:val="-13"/>
        </w:rPr>
        <w:t xml:space="preserve"> </w:t>
      </w:r>
      <w:r w:rsidRPr="008C4ADC">
        <w:t>вимагання</w:t>
      </w:r>
      <w:r w:rsidRPr="008C4ADC">
        <w:rPr>
          <w:spacing w:val="-13"/>
        </w:rPr>
        <w:t xml:space="preserve"> </w:t>
      </w:r>
      <w:r w:rsidRPr="008C4ADC">
        <w:t>від суміжних</w:t>
      </w:r>
      <w:r w:rsidRPr="008C4ADC">
        <w:rPr>
          <w:spacing w:val="-2"/>
        </w:rPr>
        <w:t xml:space="preserve"> </w:t>
      </w:r>
      <w:r w:rsidRPr="008C4ADC">
        <w:t>складів</w:t>
      </w:r>
      <w:r w:rsidRPr="008C4ADC">
        <w:rPr>
          <w:spacing w:val="-1"/>
        </w:rPr>
        <w:t xml:space="preserve"> </w:t>
      </w:r>
      <w:r w:rsidRPr="008C4ADC">
        <w:t>злочинів</w:t>
      </w:r>
      <w:r w:rsidRPr="008C4ADC">
        <w:rPr>
          <w:spacing w:val="-6"/>
        </w:rPr>
        <w:t xml:space="preserve"> </w:t>
      </w:r>
      <w:r w:rsidRPr="008C4ADC">
        <w:t>та</w:t>
      </w:r>
      <w:r w:rsidRPr="008C4ADC">
        <w:rPr>
          <w:spacing w:val="-5"/>
        </w:rPr>
        <w:t xml:space="preserve"> </w:t>
      </w:r>
      <w:r w:rsidRPr="008C4ADC">
        <w:t>кваліфікації</w:t>
      </w:r>
      <w:r w:rsidRPr="008C4ADC">
        <w:rPr>
          <w:spacing w:val="-6"/>
        </w:rPr>
        <w:t xml:space="preserve"> </w:t>
      </w:r>
      <w:r w:rsidRPr="008C4ADC">
        <w:t>за</w:t>
      </w:r>
      <w:r w:rsidRPr="008C4ADC">
        <w:rPr>
          <w:spacing w:val="-4"/>
        </w:rPr>
        <w:t xml:space="preserve"> </w:t>
      </w:r>
      <w:r w:rsidRPr="008C4ADC">
        <w:t xml:space="preserve">сукупністю. </w:t>
      </w:r>
      <w:r w:rsidRPr="008C4ADC">
        <w:rPr>
          <w:i/>
        </w:rPr>
        <w:t>Бюлетень Міністерства юстиції України</w:t>
      </w:r>
      <w:r w:rsidRPr="008C4ADC">
        <w:t>. 2003. № 10. С. 30–39.</w:t>
      </w:r>
    </w:p>
    <w:p w14:paraId="4F3D5015" w14:textId="77777777" w:rsidR="00F469CC" w:rsidRPr="008C4ADC" w:rsidRDefault="006160D3" w:rsidP="00DE7D59">
      <w:pPr>
        <w:ind w:firstLine="567"/>
        <w:jc w:val="both"/>
      </w:pPr>
      <w:proofErr w:type="spellStart"/>
      <w:r w:rsidRPr="008C4ADC">
        <w:t>Дьоменко</w:t>
      </w:r>
      <w:proofErr w:type="spellEnd"/>
      <w:r w:rsidRPr="008C4ADC">
        <w:t xml:space="preserve"> С. В. Кримінально-правова характеристика особливо кваліфікуючих ознак вимагання. </w:t>
      </w:r>
      <w:r w:rsidRPr="008C4ADC">
        <w:rPr>
          <w:i/>
        </w:rPr>
        <w:t>Бюлетень</w:t>
      </w:r>
      <w:r w:rsidRPr="008C4ADC">
        <w:rPr>
          <w:i/>
          <w:spacing w:val="80"/>
        </w:rPr>
        <w:t xml:space="preserve"> </w:t>
      </w:r>
      <w:r w:rsidRPr="008C4ADC">
        <w:rPr>
          <w:i/>
        </w:rPr>
        <w:t>Міністерства юстиції</w:t>
      </w:r>
      <w:r w:rsidRPr="008C4ADC">
        <w:rPr>
          <w:i/>
          <w:spacing w:val="40"/>
        </w:rPr>
        <w:t xml:space="preserve"> </w:t>
      </w:r>
      <w:r w:rsidRPr="008C4ADC">
        <w:rPr>
          <w:i/>
        </w:rPr>
        <w:t>України</w:t>
      </w:r>
      <w:r w:rsidRPr="008C4ADC">
        <w:t>.</w:t>
      </w:r>
      <w:r w:rsidRPr="008C4ADC">
        <w:rPr>
          <w:spacing w:val="40"/>
        </w:rPr>
        <w:t xml:space="preserve"> </w:t>
      </w:r>
      <w:r w:rsidRPr="008C4ADC">
        <w:t>2009.</w:t>
      </w:r>
      <w:r w:rsidRPr="008C4ADC">
        <w:rPr>
          <w:spacing w:val="40"/>
        </w:rPr>
        <w:t xml:space="preserve"> </w:t>
      </w:r>
      <w:r w:rsidRPr="008C4ADC">
        <w:t>№ 1.</w:t>
      </w:r>
      <w:r w:rsidRPr="008C4ADC">
        <w:rPr>
          <w:spacing w:val="40"/>
        </w:rPr>
        <w:t xml:space="preserve"> </w:t>
      </w:r>
      <w:r w:rsidRPr="008C4ADC">
        <w:t>С.</w:t>
      </w:r>
      <w:r w:rsidRPr="008C4ADC">
        <w:rPr>
          <w:spacing w:val="40"/>
        </w:rPr>
        <w:t xml:space="preserve"> </w:t>
      </w:r>
      <w:r w:rsidRPr="008C4ADC">
        <w:t>77–83.</w:t>
      </w:r>
    </w:p>
    <w:p w14:paraId="7E96F6C0" w14:textId="77777777" w:rsidR="00F469CC" w:rsidRPr="008C4ADC" w:rsidRDefault="006160D3" w:rsidP="00DE7D59">
      <w:pPr>
        <w:ind w:firstLine="567"/>
        <w:jc w:val="both"/>
      </w:pPr>
      <w:hyperlink r:id="rId598">
        <w:proofErr w:type="spellStart"/>
        <w:r w:rsidRPr="008C4ADC">
          <w:t>Дьоменко</w:t>
        </w:r>
        <w:proofErr w:type="spellEnd"/>
        <w:r w:rsidRPr="008C4ADC">
          <w:t xml:space="preserve"> С. В.</w:t>
        </w:r>
      </w:hyperlink>
      <w:r w:rsidRPr="008C4ADC">
        <w:t xml:space="preserve"> Проблеми відмежування вимагання від деяких суміжних складів злочинів. </w:t>
      </w:r>
      <w:r w:rsidRPr="008C4ADC">
        <w:rPr>
          <w:i/>
        </w:rPr>
        <w:t xml:space="preserve">Вісник </w:t>
      </w:r>
      <w:proofErr w:type="spellStart"/>
      <w:r w:rsidRPr="008C4ADC">
        <w:rPr>
          <w:i/>
        </w:rPr>
        <w:t>Запорізьского</w:t>
      </w:r>
      <w:proofErr w:type="spellEnd"/>
      <w:r w:rsidRPr="008C4ADC">
        <w:rPr>
          <w:i/>
        </w:rPr>
        <w:t xml:space="preserve"> державного університету</w:t>
      </w:r>
      <w:r w:rsidRPr="008C4ADC">
        <w:t>.</w:t>
      </w:r>
      <w:r w:rsidRPr="008C4ADC">
        <w:rPr>
          <w:spacing w:val="40"/>
        </w:rPr>
        <w:t xml:space="preserve"> </w:t>
      </w:r>
      <w:r w:rsidRPr="008C4ADC">
        <w:t>2004.</w:t>
      </w:r>
      <w:r w:rsidRPr="008C4ADC">
        <w:rPr>
          <w:spacing w:val="40"/>
        </w:rPr>
        <w:t xml:space="preserve"> </w:t>
      </w:r>
      <w:r w:rsidRPr="008C4ADC">
        <w:t>№</w:t>
      </w:r>
      <w:r w:rsidRPr="008C4ADC">
        <w:rPr>
          <w:spacing w:val="40"/>
        </w:rPr>
        <w:t xml:space="preserve"> </w:t>
      </w:r>
      <w:r w:rsidRPr="008C4ADC">
        <w:t>1.</w:t>
      </w:r>
      <w:r w:rsidRPr="008C4ADC">
        <w:rPr>
          <w:spacing w:val="40"/>
        </w:rPr>
        <w:t xml:space="preserve"> </w:t>
      </w:r>
      <w:r w:rsidRPr="008C4ADC">
        <w:t>С.</w:t>
      </w:r>
      <w:r w:rsidRPr="008C4ADC">
        <w:rPr>
          <w:spacing w:val="40"/>
        </w:rPr>
        <w:t xml:space="preserve"> </w:t>
      </w:r>
      <w:r w:rsidRPr="008C4ADC">
        <w:t>172–176.</w:t>
      </w:r>
    </w:p>
    <w:p w14:paraId="00851113" w14:textId="77777777" w:rsidR="00F469CC" w:rsidRPr="008C4ADC" w:rsidRDefault="006160D3" w:rsidP="00DE7D59">
      <w:pPr>
        <w:pStyle w:val="a3"/>
        <w:ind w:left="0" w:firstLine="567"/>
      </w:pPr>
      <w:hyperlink r:id="rId599">
        <w:r w:rsidRPr="008C4ADC">
          <w:t>Семикіна Л. О.</w:t>
        </w:r>
      </w:hyperlink>
      <w:r w:rsidRPr="008C4ADC">
        <w:t xml:space="preserve"> Вимагання за кримінальним кодексом України</w:t>
      </w:r>
      <w:r w:rsidRPr="008C4ADC">
        <w:rPr>
          <w:spacing w:val="-6"/>
        </w:rPr>
        <w:t xml:space="preserve"> </w:t>
      </w:r>
      <w:r w:rsidRPr="008C4ADC">
        <w:t>:</w:t>
      </w:r>
      <w:r w:rsidRPr="008C4ADC">
        <w:rPr>
          <w:spacing w:val="-9"/>
        </w:rPr>
        <w:t xml:space="preserve"> </w:t>
      </w:r>
      <w:proofErr w:type="spellStart"/>
      <w:r w:rsidRPr="008C4ADC">
        <w:t>автореф</w:t>
      </w:r>
      <w:proofErr w:type="spellEnd"/>
      <w:r w:rsidRPr="008C4ADC">
        <w:t xml:space="preserve">. </w:t>
      </w:r>
      <w:proofErr w:type="spellStart"/>
      <w:r w:rsidRPr="008C4ADC">
        <w:t>дис</w:t>
      </w:r>
      <w:proofErr w:type="spellEnd"/>
      <w:r w:rsidRPr="008C4ADC">
        <w:rPr>
          <w:spacing w:val="40"/>
        </w:rPr>
        <w:t xml:space="preserve"> </w:t>
      </w:r>
      <w:proofErr w:type="spellStart"/>
      <w:r w:rsidRPr="008C4ADC">
        <w:t>канд</w:t>
      </w:r>
      <w:proofErr w:type="spellEnd"/>
      <w:r w:rsidRPr="008C4ADC">
        <w:t>.</w:t>
      </w:r>
      <w:r w:rsidRPr="008C4ADC">
        <w:rPr>
          <w:spacing w:val="-3"/>
        </w:rPr>
        <w:t xml:space="preserve"> </w:t>
      </w:r>
      <w:proofErr w:type="spellStart"/>
      <w:r w:rsidRPr="008C4ADC">
        <w:t>юрид</w:t>
      </w:r>
      <w:proofErr w:type="spellEnd"/>
      <w:r w:rsidRPr="008C4ADC">
        <w:t>.</w:t>
      </w:r>
      <w:r w:rsidRPr="008C4ADC">
        <w:rPr>
          <w:spacing w:val="-3"/>
        </w:rPr>
        <w:t xml:space="preserve"> </w:t>
      </w:r>
      <w:r w:rsidRPr="008C4ADC">
        <w:t>наук</w:t>
      </w:r>
      <w:r w:rsidRPr="008C4ADC">
        <w:rPr>
          <w:spacing w:val="-3"/>
        </w:rPr>
        <w:t xml:space="preserve"> </w:t>
      </w:r>
      <w:r w:rsidRPr="008C4ADC">
        <w:t>:</w:t>
      </w:r>
      <w:r w:rsidRPr="008C4ADC">
        <w:rPr>
          <w:spacing w:val="-5"/>
        </w:rPr>
        <w:t xml:space="preserve"> </w:t>
      </w:r>
      <w:r w:rsidRPr="008C4ADC">
        <w:t>12.00.08.</w:t>
      </w:r>
      <w:r w:rsidRPr="008C4ADC">
        <w:rPr>
          <w:spacing w:val="-2"/>
        </w:rPr>
        <w:t xml:space="preserve"> </w:t>
      </w:r>
      <w:r w:rsidRPr="008C4ADC">
        <w:t>Харків,</w:t>
      </w:r>
      <w:r w:rsidRPr="008C4ADC">
        <w:rPr>
          <w:spacing w:val="-12"/>
        </w:rPr>
        <w:t xml:space="preserve"> </w:t>
      </w:r>
      <w:r w:rsidRPr="008C4ADC">
        <w:t>2011.</w:t>
      </w:r>
      <w:r w:rsidRPr="008C4ADC">
        <w:rPr>
          <w:spacing w:val="-14"/>
        </w:rPr>
        <w:t xml:space="preserve"> </w:t>
      </w:r>
      <w:r w:rsidRPr="008C4ADC">
        <w:t xml:space="preserve">20 с. URL: </w:t>
      </w:r>
      <w:hyperlink r:id="rId600">
        <w:r w:rsidRPr="008C4ADC">
          <w:rPr>
            <w:color w:val="0000FF"/>
            <w:u w:val="single" w:color="0000FF"/>
          </w:rPr>
          <w:t>https://dspace.univd.edu.ua/items/15f6d432-e81e-4829-94fb-</w:t>
        </w:r>
      </w:hyperlink>
      <w:r w:rsidRPr="008C4ADC">
        <w:rPr>
          <w:color w:val="0000FF"/>
        </w:rPr>
        <w:t xml:space="preserve"> </w:t>
      </w:r>
      <w:hyperlink r:id="rId601">
        <w:r w:rsidRPr="008C4ADC">
          <w:rPr>
            <w:color w:val="0000FF"/>
            <w:spacing w:val="-2"/>
            <w:u w:val="single" w:color="0000FF"/>
          </w:rPr>
          <w:t>9c82233d6a0d</w:t>
        </w:r>
        <w:r w:rsidRPr="008C4ADC">
          <w:rPr>
            <w:spacing w:val="-2"/>
          </w:rPr>
          <w:t>.</w:t>
        </w:r>
      </w:hyperlink>
    </w:p>
    <w:p w14:paraId="0BECB9FB" w14:textId="77777777" w:rsidR="00F469CC" w:rsidRPr="008C4ADC" w:rsidRDefault="006160D3" w:rsidP="00DE7D59">
      <w:pPr>
        <w:pStyle w:val="a3"/>
        <w:ind w:left="0" w:firstLine="567"/>
      </w:pPr>
      <w:hyperlink r:id="rId602">
        <w:r w:rsidRPr="008C4ADC">
          <w:t>Соловйова А. М.</w:t>
        </w:r>
      </w:hyperlink>
      <w:r w:rsidRPr="008C4ADC">
        <w:t xml:space="preserve"> Окремі питання розмежування вимагання</w:t>
      </w:r>
      <w:r w:rsidRPr="008C4ADC">
        <w:rPr>
          <w:spacing w:val="80"/>
        </w:rPr>
        <w:t xml:space="preserve"> </w:t>
      </w:r>
      <w:r w:rsidRPr="008C4ADC">
        <w:t xml:space="preserve">і суміжних злочинів. </w:t>
      </w:r>
      <w:r w:rsidRPr="008C4ADC">
        <w:rPr>
          <w:i/>
        </w:rPr>
        <w:t>Право України</w:t>
      </w:r>
      <w:r w:rsidRPr="008C4ADC">
        <w:t>. 2011. №</w:t>
      </w:r>
      <w:r w:rsidRPr="008C4ADC">
        <w:rPr>
          <w:spacing w:val="-8"/>
        </w:rPr>
        <w:t xml:space="preserve"> </w:t>
      </w:r>
      <w:r w:rsidRPr="008C4ADC">
        <w:t>10.</w:t>
      </w:r>
      <w:r w:rsidRPr="008C4ADC">
        <w:rPr>
          <w:spacing w:val="-2"/>
        </w:rPr>
        <w:t xml:space="preserve"> </w:t>
      </w:r>
      <w:r w:rsidRPr="008C4ADC">
        <w:t>С.</w:t>
      </w:r>
      <w:r w:rsidRPr="008C4ADC">
        <w:rPr>
          <w:spacing w:val="-2"/>
        </w:rPr>
        <w:t xml:space="preserve"> </w:t>
      </w:r>
      <w:r w:rsidRPr="008C4ADC">
        <w:t>225–235.</w:t>
      </w:r>
    </w:p>
    <w:p w14:paraId="13A78EE1" w14:textId="77777777" w:rsidR="00F469CC" w:rsidRPr="008C4ADC" w:rsidRDefault="006160D3" w:rsidP="00DE7D59">
      <w:pPr>
        <w:ind w:firstLine="567"/>
        <w:jc w:val="both"/>
      </w:pPr>
      <w:r w:rsidRPr="008C4ADC">
        <w:t xml:space="preserve">Тихий В. П. Проблеми відповідальності за вимагання. </w:t>
      </w:r>
      <w:r w:rsidRPr="008C4ADC">
        <w:rPr>
          <w:i/>
        </w:rPr>
        <w:t>Проблеми боротьби з насильницькою злочинністю</w:t>
      </w:r>
      <w:r w:rsidRPr="008C4ADC">
        <w:t xml:space="preserve">: </w:t>
      </w:r>
      <w:proofErr w:type="spellStart"/>
      <w:r w:rsidRPr="008C4ADC">
        <w:t>зб</w:t>
      </w:r>
      <w:proofErr w:type="spellEnd"/>
      <w:r w:rsidRPr="008C4ADC">
        <w:t>. матеріалів наук.-</w:t>
      </w:r>
      <w:proofErr w:type="spellStart"/>
      <w:r w:rsidRPr="008C4ADC">
        <w:t>практ</w:t>
      </w:r>
      <w:proofErr w:type="spellEnd"/>
      <w:r w:rsidRPr="008C4ADC">
        <w:t xml:space="preserve">. </w:t>
      </w:r>
      <w:proofErr w:type="spellStart"/>
      <w:r w:rsidRPr="008C4ADC">
        <w:t>конф</w:t>
      </w:r>
      <w:proofErr w:type="spellEnd"/>
      <w:r w:rsidRPr="008C4ADC">
        <w:t>. (Харків). Харків : ПФ «</w:t>
      </w:r>
      <w:proofErr w:type="spellStart"/>
      <w:r w:rsidRPr="008C4ADC">
        <w:t>Книжк</w:t>
      </w:r>
      <w:proofErr w:type="spellEnd"/>
      <w:r w:rsidRPr="008C4ADC">
        <w:t>. вид-во</w:t>
      </w:r>
      <w:r w:rsidRPr="008C4ADC">
        <w:rPr>
          <w:spacing w:val="80"/>
        </w:rPr>
        <w:t xml:space="preserve"> </w:t>
      </w:r>
      <w:r w:rsidRPr="008C4ADC">
        <w:t>“</w:t>
      </w:r>
      <w:proofErr w:type="spellStart"/>
      <w:r w:rsidRPr="008C4ADC">
        <w:t>Лествиця</w:t>
      </w:r>
      <w:proofErr w:type="spellEnd"/>
      <w:r w:rsidRPr="008C4ADC">
        <w:t xml:space="preserve"> Марії”». 2001. С. 29–31.</w:t>
      </w:r>
    </w:p>
    <w:p w14:paraId="1E2111AA" w14:textId="77777777" w:rsidR="00F469CC" w:rsidRPr="008C4ADC" w:rsidRDefault="006160D3" w:rsidP="00DE7D59">
      <w:pPr>
        <w:pStyle w:val="a3"/>
        <w:ind w:left="0" w:firstLine="567"/>
      </w:pPr>
      <w:hyperlink r:id="rId603">
        <w:r w:rsidRPr="008C4ADC">
          <w:t>Федоренко Д. М.</w:t>
        </w:r>
      </w:hyperlink>
      <w:r w:rsidRPr="008C4ADC">
        <w:t xml:space="preserve"> Проблеми наступності норм про кримінальну відповідальність за вимагання. </w:t>
      </w:r>
      <w:r w:rsidRPr="008C4ADC">
        <w:rPr>
          <w:i/>
        </w:rPr>
        <w:t>Питання боротьби зі злочинністю</w:t>
      </w:r>
      <w:r w:rsidRPr="008C4ADC">
        <w:rPr>
          <w:i/>
          <w:spacing w:val="-11"/>
        </w:rPr>
        <w:t xml:space="preserve"> </w:t>
      </w:r>
      <w:r w:rsidRPr="008C4ADC">
        <w:t>:</w:t>
      </w:r>
      <w:r w:rsidRPr="008C4ADC">
        <w:rPr>
          <w:spacing w:val="-14"/>
        </w:rPr>
        <w:t xml:space="preserve"> </w:t>
      </w:r>
      <w:proofErr w:type="spellStart"/>
      <w:r w:rsidRPr="008C4ADC">
        <w:t>зб</w:t>
      </w:r>
      <w:proofErr w:type="spellEnd"/>
      <w:r w:rsidRPr="008C4ADC">
        <w:t>.</w:t>
      </w:r>
      <w:r w:rsidRPr="008C4ADC">
        <w:rPr>
          <w:spacing w:val="-13"/>
        </w:rPr>
        <w:t xml:space="preserve"> </w:t>
      </w:r>
      <w:r w:rsidRPr="008C4ADC">
        <w:lastRenderedPageBreak/>
        <w:t>наук.</w:t>
      </w:r>
      <w:r w:rsidRPr="008C4ADC">
        <w:rPr>
          <w:spacing w:val="-13"/>
        </w:rPr>
        <w:t xml:space="preserve"> </w:t>
      </w:r>
      <w:r w:rsidRPr="008C4ADC">
        <w:t>пр.</w:t>
      </w:r>
      <w:r w:rsidRPr="008C4ADC">
        <w:rPr>
          <w:spacing w:val="-13"/>
        </w:rPr>
        <w:t xml:space="preserve"> </w:t>
      </w:r>
      <w:r w:rsidRPr="008C4ADC">
        <w:t>Харків</w:t>
      </w:r>
      <w:r w:rsidRPr="008C4ADC">
        <w:rPr>
          <w:spacing w:val="-10"/>
        </w:rPr>
        <w:t xml:space="preserve"> </w:t>
      </w:r>
      <w:r w:rsidRPr="008C4ADC">
        <w:t>:</w:t>
      </w:r>
      <w:r w:rsidRPr="008C4ADC">
        <w:rPr>
          <w:spacing w:val="-14"/>
        </w:rPr>
        <w:t xml:space="preserve"> </w:t>
      </w:r>
      <w:r w:rsidRPr="008C4ADC">
        <w:t>Право,</w:t>
      </w:r>
      <w:r w:rsidRPr="008C4ADC">
        <w:rPr>
          <w:spacing w:val="-8"/>
        </w:rPr>
        <w:t xml:space="preserve"> </w:t>
      </w:r>
      <w:r w:rsidRPr="008C4ADC">
        <w:t>2011.</w:t>
      </w:r>
      <w:r w:rsidRPr="008C4ADC">
        <w:rPr>
          <w:spacing w:val="-13"/>
        </w:rPr>
        <w:t xml:space="preserve"> </w:t>
      </w:r>
      <w:proofErr w:type="spellStart"/>
      <w:r w:rsidRPr="008C4ADC">
        <w:t>Вип</w:t>
      </w:r>
      <w:proofErr w:type="spellEnd"/>
      <w:r w:rsidRPr="008C4ADC">
        <w:t>.</w:t>
      </w:r>
      <w:r w:rsidRPr="008C4ADC">
        <w:rPr>
          <w:spacing w:val="-8"/>
        </w:rPr>
        <w:t xml:space="preserve"> </w:t>
      </w:r>
      <w:r w:rsidRPr="008C4ADC">
        <w:t>22.</w:t>
      </w:r>
      <w:r w:rsidRPr="008C4ADC">
        <w:rPr>
          <w:spacing w:val="-13"/>
        </w:rPr>
        <w:t xml:space="preserve"> </w:t>
      </w:r>
      <w:r w:rsidRPr="008C4ADC">
        <w:t>С.</w:t>
      </w:r>
      <w:r w:rsidRPr="008C4ADC">
        <w:rPr>
          <w:spacing w:val="-13"/>
        </w:rPr>
        <w:t xml:space="preserve"> </w:t>
      </w:r>
      <w:r w:rsidRPr="008C4ADC">
        <w:t xml:space="preserve">175–186. </w:t>
      </w:r>
      <w:r w:rsidRPr="008C4ADC">
        <w:rPr>
          <w:spacing w:val="-2"/>
        </w:rPr>
        <w:t xml:space="preserve">URL: </w:t>
      </w:r>
      <w:hyperlink r:id="rId604">
        <w:r w:rsidRPr="008C4ADC">
          <w:rPr>
            <w:color w:val="0000FF"/>
            <w:spacing w:val="-2"/>
            <w:u w:val="single" w:color="0000FF"/>
          </w:rPr>
          <w:t>https://ivpz.kh.ua/wp-content/uploads/2019/02/sbirnik_22.pdf</w:t>
        </w:r>
        <w:r w:rsidRPr="008C4ADC">
          <w:rPr>
            <w:spacing w:val="-2"/>
          </w:rPr>
          <w:t>.</w:t>
        </w:r>
      </w:hyperlink>
    </w:p>
    <w:p w14:paraId="75AF6043" w14:textId="77777777" w:rsidR="00F469CC" w:rsidRPr="008C4ADC" w:rsidRDefault="006160D3" w:rsidP="00DE7D59">
      <w:pPr>
        <w:pStyle w:val="a3"/>
        <w:ind w:left="0" w:firstLine="567"/>
      </w:pPr>
      <w:r w:rsidRPr="008C4ADC">
        <mc:AlternateContent>
          <mc:Choice Requires="wps">
            <w:drawing>
              <wp:anchor distT="0" distB="0" distL="0" distR="0" simplePos="0" relativeHeight="251654144" behindDoc="1" locked="0" layoutInCell="1" allowOverlap="1" wp14:anchorId="70CAA783" wp14:editId="29893292">
                <wp:simplePos x="0" y="0"/>
                <wp:positionH relativeFrom="page">
                  <wp:posOffset>1728470</wp:posOffset>
                </wp:positionH>
                <wp:positionV relativeFrom="paragraph">
                  <wp:posOffset>3279</wp:posOffset>
                </wp:positionV>
                <wp:extent cx="31750" cy="1314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31445"/>
                        </a:xfrm>
                        <a:custGeom>
                          <a:avLst/>
                          <a:gdLst/>
                          <a:ahLst/>
                          <a:cxnLst/>
                          <a:rect l="l" t="t" r="r" b="b"/>
                          <a:pathLst>
                            <a:path w="31750" h="131445">
                              <a:moveTo>
                                <a:pt x="31377" y="0"/>
                              </a:moveTo>
                              <a:lnTo>
                                <a:pt x="0" y="0"/>
                              </a:lnTo>
                              <a:lnTo>
                                <a:pt x="0" y="131063"/>
                              </a:lnTo>
                              <a:lnTo>
                                <a:pt x="31377" y="131063"/>
                              </a:lnTo>
                              <a:lnTo>
                                <a:pt x="31377"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1BA179A8" id="Graphic 15" o:spid="_x0000_s1026" style="position:absolute;margin-left:136.1pt;margin-top:.25pt;width:2.5pt;height:10.35pt;z-index:-251662336;visibility:visible;mso-wrap-style:square;mso-wrap-distance-left:0;mso-wrap-distance-top:0;mso-wrap-distance-right:0;mso-wrap-distance-bottom:0;mso-position-horizontal:absolute;mso-position-horizontal-relative:page;mso-position-vertical:absolute;mso-position-vertical-relative:text;v-text-anchor:top" coordsize="3175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" path="m31377,l,,,131063r31377,l31377,xe" fillcolor="#f8f8f8" stroked="f">
                <v:path arrowok="t"/>
                <w10:wrap anchorx="page"/>
              </v:shape>
            </w:pict>
          </mc:Fallback>
        </mc:AlternateContent>
      </w:r>
      <w:r w:rsidRPr="008C4ADC">
        <w:t>Чуб</w:t>
      </w:r>
      <w:r w:rsidRPr="008C4ADC">
        <w:rPr>
          <w:spacing w:val="-5"/>
        </w:rPr>
        <w:t xml:space="preserve"> </w:t>
      </w:r>
      <w:r w:rsidRPr="008C4ADC">
        <w:t>І.</w:t>
      </w:r>
      <w:r w:rsidRPr="008C4ADC">
        <w:rPr>
          <w:spacing w:val="-1"/>
        </w:rPr>
        <w:t xml:space="preserve"> </w:t>
      </w:r>
      <w:r w:rsidRPr="008C4ADC">
        <w:t>М.</w:t>
      </w:r>
      <w:r w:rsidRPr="008C4ADC">
        <w:rPr>
          <w:spacing w:val="-10"/>
        </w:rPr>
        <w:t xml:space="preserve"> </w:t>
      </w:r>
      <w:r w:rsidRPr="008C4ADC">
        <w:t>Систематизація</w:t>
      </w:r>
      <w:r w:rsidRPr="008C4ADC">
        <w:rPr>
          <w:spacing w:val="-4"/>
        </w:rPr>
        <w:t xml:space="preserve"> </w:t>
      </w:r>
      <w:r w:rsidRPr="008C4ADC">
        <w:t>злочинів</w:t>
      </w:r>
      <w:r w:rsidRPr="008C4ADC">
        <w:rPr>
          <w:spacing w:val="-6"/>
        </w:rPr>
        <w:t xml:space="preserve"> </w:t>
      </w:r>
      <w:r w:rsidRPr="008C4ADC">
        <w:t>проти</w:t>
      </w:r>
      <w:r w:rsidRPr="008C4ADC">
        <w:rPr>
          <w:spacing w:val="-7"/>
        </w:rPr>
        <w:t xml:space="preserve"> </w:t>
      </w:r>
      <w:r w:rsidRPr="008C4ADC">
        <w:t>авторитету</w:t>
      </w:r>
      <w:r w:rsidRPr="008C4ADC">
        <w:rPr>
          <w:spacing w:val="-8"/>
        </w:rPr>
        <w:t xml:space="preserve"> </w:t>
      </w:r>
      <w:r w:rsidRPr="008C4ADC">
        <w:t>органів державної</w:t>
      </w:r>
      <w:r w:rsidRPr="008C4ADC">
        <w:rPr>
          <w:spacing w:val="34"/>
        </w:rPr>
        <w:t xml:space="preserve"> </w:t>
      </w:r>
      <w:r w:rsidRPr="008C4ADC">
        <w:t>влади,</w:t>
      </w:r>
      <w:r w:rsidRPr="008C4ADC">
        <w:rPr>
          <w:spacing w:val="36"/>
        </w:rPr>
        <w:t xml:space="preserve"> </w:t>
      </w:r>
      <w:r w:rsidRPr="008C4ADC">
        <w:t>органів</w:t>
      </w:r>
      <w:r w:rsidRPr="008C4ADC">
        <w:rPr>
          <w:spacing w:val="35"/>
        </w:rPr>
        <w:t xml:space="preserve"> </w:t>
      </w:r>
      <w:r w:rsidRPr="008C4ADC">
        <w:t>місцевого</w:t>
      </w:r>
      <w:r w:rsidRPr="008C4ADC">
        <w:rPr>
          <w:spacing w:val="33"/>
        </w:rPr>
        <w:t xml:space="preserve"> </w:t>
      </w:r>
      <w:r w:rsidRPr="008C4ADC">
        <w:t>самоврядування</w:t>
      </w:r>
      <w:r w:rsidRPr="008C4ADC">
        <w:rPr>
          <w:spacing w:val="38"/>
        </w:rPr>
        <w:t xml:space="preserve"> </w:t>
      </w:r>
      <w:r w:rsidRPr="008C4ADC">
        <w:t>та</w:t>
      </w:r>
      <w:r w:rsidRPr="008C4ADC">
        <w:rPr>
          <w:spacing w:val="36"/>
        </w:rPr>
        <w:t xml:space="preserve"> </w:t>
      </w:r>
      <w:r w:rsidRPr="008C4ADC">
        <w:t xml:space="preserve">об’єднань громадян. </w:t>
      </w:r>
      <w:hyperlink r:id="rId605">
        <w:r w:rsidRPr="008C4ADC">
          <w:rPr>
            <w:i/>
          </w:rPr>
          <w:t>Проблеми законності</w:t>
        </w:r>
      </w:hyperlink>
      <w:r w:rsidRPr="008C4ADC">
        <w:rPr>
          <w:color w:val="000000"/>
          <w:shd w:val="clear" w:color="auto" w:fill="F8F8F8"/>
        </w:rPr>
        <w:t xml:space="preserve">. 2012. </w:t>
      </w:r>
      <w:proofErr w:type="spellStart"/>
      <w:r w:rsidRPr="008C4ADC">
        <w:rPr>
          <w:color w:val="000000"/>
          <w:shd w:val="clear" w:color="auto" w:fill="F8F8F8"/>
        </w:rPr>
        <w:t>Вип</w:t>
      </w:r>
      <w:proofErr w:type="spellEnd"/>
      <w:r w:rsidRPr="008C4ADC">
        <w:rPr>
          <w:color w:val="000000"/>
          <w:shd w:val="clear" w:color="auto" w:fill="F8F8F8"/>
        </w:rPr>
        <w:t xml:space="preserve">. 118. С. 270–277. </w:t>
      </w:r>
      <w:r w:rsidRPr="008C4ADC">
        <w:rPr>
          <w:color w:val="000000"/>
        </w:rPr>
        <w:t xml:space="preserve">URL: </w:t>
      </w:r>
      <w:hyperlink r:id="rId606">
        <w:r w:rsidRPr="008C4ADC">
          <w:rPr>
            <w:color w:val="0000FF"/>
            <w:spacing w:val="-2"/>
            <w:u w:val="single" w:color="0000FF"/>
            <w:shd w:val="clear" w:color="auto" w:fill="F8F8F8"/>
          </w:rPr>
          <w:t>http://www.irbis-nbuv.gov.ua/cgi-</w:t>
        </w:r>
      </w:hyperlink>
      <w:r w:rsidRPr="008C4ADC">
        <w:rPr>
          <w:color w:val="0000FF"/>
          <w:spacing w:val="-2"/>
        </w:rPr>
        <w:t xml:space="preserve"> </w:t>
      </w:r>
      <w:hyperlink r:id="rId607">
        <w:proofErr w:type="spellStart"/>
        <w:r w:rsidRPr="008C4ADC">
          <w:rPr>
            <w:color w:val="0000FF"/>
            <w:spacing w:val="-2"/>
            <w:u w:val="single" w:color="0000FF"/>
            <w:shd w:val="clear" w:color="auto" w:fill="F8F8F8"/>
          </w:rPr>
          <w:t>bin</w:t>
        </w:r>
        <w:proofErr w:type="spellEnd"/>
        <w:r w:rsidRPr="008C4ADC">
          <w:rPr>
            <w:color w:val="0000FF"/>
            <w:spacing w:val="-2"/>
            <w:u w:val="single" w:color="0000FF"/>
            <w:shd w:val="clear" w:color="auto" w:fill="F8F8F8"/>
          </w:rPr>
          <w:t>/</w:t>
        </w:r>
        <w:proofErr w:type="spellStart"/>
        <w:r w:rsidRPr="008C4ADC">
          <w:rPr>
            <w:color w:val="0000FF"/>
            <w:spacing w:val="-2"/>
            <w:u w:val="single" w:color="0000FF"/>
            <w:shd w:val="clear" w:color="auto" w:fill="F8F8F8"/>
          </w:rPr>
          <w:t>irbis_nbuv</w:t>
        </w:r>
        <w:proofErr w:type="spellEnd"/>
        <w:r w:rsidRPr="008C4ADC">
          <w:rPr>
            <w:color w:val="0000FF"/>
            <w:spacing w:val="-2"/>
            <w:u w:val="single" w:color="0000FF"/>
            <w:shd w:val="clear" w:color="auto" w:fill="F8F8F8"/>
          </w:rPr>
          <w:t>/cgiirbis_64.exe?I21DBN=LINK&amp;P21DBN=UJRN&amp;Z21</w:t>
        </w:r>
      </w:hyperlink>
      <w:r w:rsidRPr="008C4ADC">
        <w:rPr>
          <w:color w:val="0000FF"/>
          <w:spacing w:val="-2"/>
        </w:rPr>
        <w:t xml:space="preserve"> </w:t>
      </w:r>
      <w:hyperlink r:id="rId608">
        <w:r w:rsidRPr="008C4ADC">
          <w:rPr>
            <w:color w:val="0000FF"/>
            <w:spacing w:val="-2"/>
            <w:u w:val="single" w:color="0000FF"/>
            <w:shd w:val="clear" w:color="auto" w:fill="F8F8F8"/>
          </w:rPr>
          <w:t>ID=&amp;S21REF=10&amp;S21CNR=20&amp;S21STN=1&amp;S21FMT=</w:t>
        </w:r>
        <w:proofErr w:type="spellStart"/>
        <w:r w:rsidRPr="008C4ADC">
          <w:rPr>
            <w:color w:val="0000FF"/>
            <w:spacing w:val="-2"/>
            <w:u w:val="single" w:color="0000FF"/>
            <w:shd w:val="clear" w:color="auto" w:fill="F8F8F8"/>
          </w:rPr>
          <w:t>ASP_meta</w:t>
        </w:r>
        <w:proofErr w:type="spellEnd"/>
        <w:r w:rsidRPr="008C4ADC">
          <w:rPr>
            <w:color w:val="0000FF"/>
            <w:spacing w:val="-2"/>
            <w:u w:val="single" w:color="0000FF"/>
            <w:shd w:val="clear" w:color="auto" w:fill="F8F8F8"/>
          </w:rPr>
          <w:t>&amp;</w:t>
        </w:r>
      </w:hyperlink>
      <w:r w:rsidRPr="008C4ADC">
        <w:rPr>
          <w:color w:val="0000FF"/>
          <w:spacing w:val="-2"/>
        </w:rPr>
        <w:t xml:space="preserve"> </w:t>
      </w:r>
      <w:hyperlink r:id="rId609">
        <w:r w:rsidRPr="008C4ADC">
          <w:rPr>
            <w:color w:val="0000FF"/>
            <w:spacing w:val="-2"/>
            <w:u w:val="single" w:color="0000FF"/>
            <w:shd w:val="clear" w:color="auto" w:fill="F8F8F8"/>
          </w:rPr>
          <w:t>C21COM=S&amp;2_S21P03=FILA=&amp;2_S21STR=Pz_2012_118_33</w:t>
        </w:r>
      </w:hyperlink>
      <w:r w:rsidRPr="008C4ADC">
        <w:rPr>
          <w:color w:val="000000"/>
          <w:spacing w:val="-2"/>
          <w:shd w:val="clear" w:color="auto" w:fill="F8F8F8"/>
        </w:rPr>
        <w:t>.</w:t>
      </w:r>
      <w:r w:rsidRPr="008C4ADC">
        <w:rPr>
          <w:color w:val="000000"/>
          <w:spacing w:val="40"/>
          <w:shd w:val="clear" w:color="auto" w:fill="F8F8F8"/>
        </w:rPr>
        <w:t xml:space="preserve"> </w:t>
      </w:r>
    </w:p>
    <w:p w14:paraId="698007BE" w14:textId="77777777" w:rsidR="00A47444" w:rsidRPr="008C4ADC" w:rsidRDefault="00A47444" w:rsidP="00DE7D59">
      <w:pPr>
        <w:pStyle w:val="a3"/>
        <w:ind w:left="0" w:firstLine="567"/>
      </w:pPr>
    </w:p>
    <w:p w14:paraId="1A894ED1" w14:textId="35D66770" w:rsidR="00A47444" w:rsidRPr="008C4ADC" w:rsidRDefault="006160D3" w:rsidP="00A47444">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5E08FE4B" w14:textId="2825B633" w:rsidR="00F469CC" w:rsidRPr="008C4ADC" w:rsidRDefault="006160D3" w:rsidP="00DE7D59">
      <w:pPr>
        <w:pStyle w:val="a3"/>
        <w:ind w:left="0" w:firstLine="567"/>
      </w:pPr>
      <w:proofErr w:type="spellStart"/>
      <w:r w:rsidRPr="008C4ADC">
        <w:t>Дудоров</w:t>
      </w:r>
      <w:proofErr w:type="spellEnd"/>
      <w:r w:rsidRPr="008C4ADC">
        <w:rPr>
          <w:spacing w:val="-5"/>
        </w:rPr>
        <w:t xml:space="preserve"> </w:t>
      </w:r>
      <w:r w:rsidRPr="008C4ADC">
        <w:t>О.</w:t>
      </w:r>
      <w:r w:rsidRPr="008C4ADC">
        <w:rPr>
          <w:spacing w:val="-2"/>
        </w:rPr>
        <w:t xml:space="preserve"> </w:t>
      </w:r>
      <w:r w:rsidRPr="008C4ADC">
        <w:t>О.</w:t>
      </w:r>
      <w:r w:rsidRPr="008C4ADC">
        <w:rPr>
          <w:spacing w:val="-3"/>
        </w:rPr>
        <w:t xml:space="preserve"> </w:t>
      </w:r>
      <w:r w:rsidRPr="008C4ADC">
        <w:t>Відповідальність</w:t>
      </w:r>
      <w:r w:rsidRPr="008C4ADC">
        <w:rPr>
          <w:spacing w:val="-3"/>
        </w:rPr>
        <w:t xml:space="preserve"> </w:t>
      </w:r>
      <w:r w:rsidRPr="008C4ADC">
        <w:t>за</w:t>
      </w:r>
      <w:r w:rsidRPr="008C4ADC">
        <w:rPr>
          <w:spacing w:val="-2"/>
        </w:rPr>
        <w:t xml:space="preserve"> </w:t>
      </w:r>
      <w:r w:rsidRPr="008C4ADC">
        <w:t>злочини</w:t>
      </w:r>
      <w:r w:rsidRPr="008C4ADC">
        <w:rPr>
          <w:spacing w:val="-6"/>
        </w:rPr>
        <w:t xml:space="preserve"> </w:t>
      </w:r>
      <w:r w:rsidRPr="008C4ADC">
        <w:t>проти</w:t>
      </w:r>
      <w:r w:rsidRPr="008C4ADC">
        <w:rPr>
          <w:spacing w:val="-2"/>
        </w:rPr>
        <w:t xml:space="preserve"> власності:</w:t>
      </w:r>
      <w:r w:rsidR="00A47444" w:rsidRPr="008C4ADC">
        <w:rPr>
          <w:spacing w:val="-2"/>
        </w:rPr>
        <w:t xml:space="preserve"> </w:t>
      </w:r>
      <w:proofErr w:type="spellStart"/>
      <w:r w:rsidRPr="008C4ADC">
        <w:t>навч</w:t>
      </w:r>
      <w:proofErr w:type="spellEnd"/>
      <w:r w:rsidRPr="008C4ADC">
        <w:t>.</w:t>
      </w:r>
      <w:r w:rsidRPr="008C4ADC">
        <w:rPr>
          <w:spacing w:val="-7"/>
        </w:rPr>
        <w:t xml:space="preserve"> </w:t>
      </w:r>
      <w:r w:rsidRPr="008C4ADC">
        <w:t>посібник.</w:t>
      </w:r>
      <w:r w:rsidRPr="008C4ADC">
        <w:rPr>
          <w:spacing w:val="-1"/>
        </w:rPr>
        <w:t xml:space="preserve"> </w:t>
      </w:r>
      <w:r w:rsidRPr="008C4ADC">
        <w:t>Бердянськ</w:t>
      </w:r>
      <w:r w:rsidRPr="008C4ADC">
        <w:rPr>
          <w:spacing w:val="-5"/>
        </w:rPr>
        <w:t xml:space="preserve"> </w:t>
      </w:r>
      <w:r w:rsidRPr="008C4ADC">
        <w:t>:</w:t>
      </w:r>
      <w:r w:rsidRPr="008C4ADC">
        <w:rPr>
          <w:spacing w:val="-8"/>
        </w:rPr>
        <w:t xml:space="preserve"> </w:t>
      </w:r>
      <w:r w:rsidRPr="008C4ADC">
        <w:t>АРІУ</w:t>
      </w:r>
      <w:r w:rsidRPr="008C4ADC">
        <w:rPr>
          <w:spacing w:val="-1"/>
        </w:rPr>
        <w:t xml:space="preserve"> </w:t>
      </w:r>
      <w:r w:rsidRPr="008C4ADC">
        <w:t>при</w:t>
      </w:r>
      <w:r w:rsidRPr="008C4ADC">
        <w:rPr>
          <w:spacing w:val="-6"/>
        </w:rPr>
        <w:t xml:space="preserve"> </w:t>
      </w:r>
      <w:r w:rsidRPr="008C4ADC">
        <w:t>ЗДУ,</w:t>
      </w:r>
      <w:r w:rsidRPr="008C4ADC">
        <w:rPr>
          <w:spacing w:val="-2"/>
        </w:rPr>
        <w:t xml:space="preserve"> </w:t>
      </w:r>
      <w:r w:rsidRPr="008C4ADC">
        <w:t>2000.</w:t>
      </w:r>
      <w:r w:rsidRPr="008C4ADC">
        <w:rPr>
          <w:spacing w:val="-6"/>
        </w:rPr>
        <w:t xml:space="preserve"> </w:t>
      </w:r>
      <w:r w:rsidRPr="008C4ADC">
        <w:t>148</w:t>
      </w:r>
      <w:r w:rsidRPr="008C4ADC">
        <w:rPr>
          <w:spacing w:val="-3"/>
        </w:rPr>
        <w:t xml:space="preserve"> </w:t>
      </w:r>
      <w:r w:rsidRPr="008C4ADC">
        <w:rPr>
          <w:spacing w:val="-5"/>
        </w:rPr>
        <w:t>с.</w:t>
      </w:r>
    </w:p>
    <w:p w14:paraId="1A1066E7" w14:textId="77777777" w:rsidR="00F469CC" w:rsidRPr="008C4ADC" w:rsidRDefault="006160D3" w:rsidP="00DE7D59">
      <w:pPr>
        <w:pStyle w:val="a3"/>
        <w:ind w:left="0" w:firstLine="567"/>
      </w:pPr>
      <w:hyperlink r:id="rId610">
        <w:proofErr w:type="spellStart"/>
        <w:r w:rsidRPr="008C4ADC">
          <w:t>Дьоменко</w:t>
        </w:r>
        <w:proofErr w:type="spellEnd"/>
        <w:r w:rsidRPr="008C4ADC">
          <w:t xml:space="preserve"> С.</w:t>
        </w:r>
      </w:hyperlink>
      <w:r w:rsidRPr="008C4ADC">
        <w:t xml:space="preserve"> Кваліфікуючі ознаки вимагання. Характеристика та проблеми застосування. </w:t>
      </w:r>
      <w:r w:rsidRPr="008C4ADC">
        <w:rPr>
          <w:i/>
        </w:rPr>
        <w:t>Вісник прокуратури</w:t>
      </w:r>
      <w:r w:rsidRPr="008C4ADC">
        <w:t>. 2008. № 10. С. 70–79.</w:t>
      </w:r>
    </w:p>
    <w:p w14:paraId="024875BA" w14:textId="77777777" w:rsidR="00F469CC" w:rsidRPr="008C4ADC" w:rsidRDefault="006160D3" w:rsidP="00DE7D59">
      <w:pPr>
        <w:ind w:firstLine="567"/>
        <w:jc w:val="both"/>
      </w:pPr>
      <w:hyperlink r:id="rId611">
        <w:r w:rsidRPr="008C4ADC">
          <w:t>Мельник</w:t>
        </w:r>
        <w:r w:rsidRPr="008C4ADC">
          <w:rPr>
            <w:spacing w:val="-2"/>
          </w:rPr>
          <w:t xml:space="preserve"> </w:t>
        </w:r>
        <w:r w:rsidRPr="008C4ADC">
          <w:t>О.</w:t>
        </w:r>
        <w:r w:rsidRPr="008C4ADC">
          <w:rPr>
            <w:spacing w:val="-3"/>
          </w:rPr>
          <w:t xml:space="preserve"> </w:t>
        </w:r>
        <w:r w:rsidRPr="008C4ADC">
          <w:t>В.</w:t>
        </w:r>
      </w:hyperlink>
      <w:r w:rsidRPr="008C4ADC">
        <w:rPr>
          <w:spacing w:val="-2"/>
        </w:rPr>
        <w:t xml:space="preserve"> </w:t>
      </w:r>
      <w:r w:rsidRPr="008C4ADC">
        <w:t>Особливості</w:t>
      </w:r>
      <w:r w:rsidRPr="008C4ADC">
        <w:rPr>
          <w:spacing w:val="-4"/>
        </w:rPr>
        <w:t xml:space="preserve"> </w:t>
      </w:r>
      <w:r w:rsidRPr="008C4ADC">
        <w:t>застосування</w:t>
      </w:r>
      <w:r w:rsidRPr="008C4ADC">
        <w:rPr>
          <w:spacing w:val="-6"/>
        </w:rPr>
        <w:t xml:space="preserve"> </w:t>
      </w:r>
      <w:r w:rsidRPr="008C4ADC">
        <w:t>законодавства</w:t>
      </w:r>
      <w:r w:rsidRPr="008C4ADC">
        <w:rPr>
          <w:spacing w:val="-2"/>
        </w:rPr>
        <w:t xml:space="preserve"> </w:t>
      </w:r>
      <w:r w:rsidRPr="008C4ADC">
        <w:t xml:space="preserve">про відповідальність за вимагання. </w:t>
      </w:r>
      <w:r w:rsidRPr="008C4ADC">
        <w:rPr>
          <w:i/>
        </w:rPr>
        <w:t>Вісник Національного університету внутрішніх справ</w:t>
      </w:r>
      <w:r w:rsidRPr="008C4ADC">
        <w:t xml:space="preserve">. 2002. </w:t>
      </w:r>
      <w:proofErr w:type="spellStart"/>
      <w:r w:rsidRPr="008C4ADC">
        <w:t>Вип</w:t>
      </w:r>
      <w:proofErr w:type="spellEnd"/>
      <w:r w:rsidRPr="008C4ADC">
        <w:t>. 19. С. 24–28.</w:t>
      </w:r>
    </w:p>
    <w:p w14:paraId="30D910D3" w14:textId="77777777" w:rsidR="00F469CC" w:rsidRPr="008C4ADC" w:rsidRDefault="006160D3" w:rsidP="00DE7D59">
      <w:pPr>
        <w:ind w:firstLine="567"/>
        <w:jc w:val="both"/>
      </w:pPr>
      <w:hyperlink r:id="rId612">
        <w:proofErr w:type="spellStart"/>
        <w:r w:rsidRPr="008C4ADC">
          <w:t>Семикіна</w:t>
        </w:r>
        <w:proofErr w:type="spellEnd"/>
        <w:r w:rsidRPr="008C4ADC">
          <w:t xml:space="preserve"> Л. О.</w:t>
        </w:r>
      </w:hyperlink>
      <w:r w:rsidRPr="008C4ADC">
        <w:t xml:space="preserve"> Щодо визначення загального поняття вимагання. </w:t>
      </w:r>
      <w:r w:rsidRPr="008C4ADC">
        <w:rPr>
          <w:i/>
        </w:rPr>
        <w:t>Конституція України – основа побудови правової держави</w:t>
      </w:r>
      <w:r w:rsidRPr="008C4ADC">
        <w:rPr>
          <w:i/>
          <w:spacing w:val="-9"/>
        </w:rPr>
        <w:t xml:space="preserve"> </w:t>
      </w:r>
      <w:r w:rsidRPr="008C4ADC">
        <w:rPr>
          <w:i/>
        </w:rPr>
        <w:t>і</w:t>
      </w:r>
      <w:r w:rsidRPr="008C4ADC">
        <w:rPr>
          <w:i/>
          <w:spacing w:val="-12"/>
        </w:rPr>
        <w:t xml:space="preserve"> </w:t>
      </w:r>
      <w:r w:rsidRPr="008C4ADC">
        <w:rPr>
          <w:i/>
        </w:rPr>
        <w:t>громадянського</w:t>
      </w:r>
      <w:r w:rsidRPr="008C4ADC">
        <w:rPr>
          <w:i/>
          <w:spacing w:val="-13"/>
        </w:rPr>
        <w:t xml:space="preserve"> </w:t>
      </w:r>
      <w:r w:rsidRPr="008C4ADC">
        <w:rPr>
          <w:i/>
        </w:rPr>
        <w:t>суспільства</w:t>
      </w:r>
      <w:r w:rsidRPr="008C4ADC">
        <w:rPr>
          <w:i/>
          <w:spacing w:val="-7"/>
        </w:rPr>
        <w:t xml:space="preserve"> </w:t>
      </w:r>
      <w:r w:rsidRPr="008C4ADC">
        <w:t>:</w:t>
      </w:r>
      <w:r w:rsidRPr="008C4ADC">
        <w:rPr>
          <w:spacing w:val="-12"/>
        </w:rPr>
        <w:t xml:space="preserve"> </w:t>
      </w:r>
      <w:r w:rsidRPr="008C4ADC">
        <w:t>тези</w:t>
      </w:r>
      <w:r w:rsidRPr="008C4ADC">
        <w:rPr>
          <w:spacing w:val="-8"/>
        </w:rPr>
        <w:t xml:space="preserve"> </w:t>
      </w:r>
      <w:proofErr w:type="spellStart"/>
      <w:r w:rsidRPr="008C4ADC">
        <w:t>доп</w:t>
      </w:r>
      <w:proofErr w:type="spellEnd"/>
      <w:r w:rsidRPr="008C4ADC">
        <w:t>.</w:t>
      </w:r>
      <w:r w:rsidRPr="008C4ADC">
        <w:rPr>
          <w:spacing w:val="-8"/>
        </w:rPr>
        <w:t xml:space="preserve"> </w:t>
      </w:r>
      <w:r w:rsidRPr="008C4ADC">
        <w:t>та</w:t>
      </w:r>
      <w:r w:rsidRPr="008C4ADC">
        <w:rPr>
          <w:spacing w:val="-11"/>
        </w:rPr>
        <w:t xml:space="preserve"> </w:t>
      </w:r>
      <w:r w:rsidRPr="008C4ADC">
        <w:t>наук.</w:t>
      </w:r>
      <w:r w:rsidRPr="008C4ADC">
        <w:rPr>
          <w:spacing w:val="-11"/>
        </w:rPr>
        <w:t xml:space="preserve"> </w:t>
      </w:r>
      <w:proofErr w:type="spellStart"/>
      <w:r w:rsidRPr="008C4ADC">
        <w:t>повідомл</w:t>
      </w:r>
      <w:proofErr w:type="spellEnd"/>
      <w:r w:rsidRPr="008C4ADC">
        <w:t xml:space="preserve">. </w:t>
      </w:r>
      <w:proofErr w:type="spellStart"/>
      <w:r w:rsidRPr="008C4ADC">
        <w:t>учасн</w:t>
      </w:r>
      <w:proofErr w:type="spellEnd"/>
      <w:r w:rsidRPr="008C4ADC">
        <w:t xml:space="preserve">. </w:t>
      </w:r>
      <w:proofErr w:type="spellStart"/>
      <w:r w:rsidRPr="008C4ADC">
        <w:t>Всеукр</w:t>
      </w:r>
      <w:proofErr w:type="spellEnd"/>
      <w:r w:rsidRPr="008C4ADC">
        <w:t>. наук.-</w:t>
      </w:r>
      <w:proofErr w:type="spellStart"/>
      <w:r w:rsidRPr="008C4ADC">
        <w:t>практ</w:t>
      </w:r>
      <w:proofErr w:type="spellEnd"/>
      <w:r w:rsidRPr="008C4ADC">
        <w:t>.</w:t>
      </w:r>
      <w:r w:rsidRPr="008C4ADC">
        <w:rPr>
          <w:spacing w:val="-3"/>
        </w:rPr>
        <w:t xml:space="preserve"> </w:t>
      </w:r>
      <w:proofErr w:type="spellStart"/>
      <w:r w:rsidRPr="008C4ADC">
        <w:t>конф</w:t>
      </w:r>
      <w:proofErr w:type="spellEnd"/>
      <w:r w:rsidRPr="008C4ADC">
        <w:t>.</w:t>
      </w:r>
      <w:r w:rsidRPr="008C4ADC">
        <w:rPr>
          <w:spacing w:val="-3"/>
        </w:rPr>
        <w:t xml:space="preserve"> </w:t>
      </w:r>
      <w:r w:rsidRPr="008C4ADC">
        <w:t>молодих</w:t>
      </w:r>
      <w:r w:rsidRPr="008C4ADC">
        <w:rPr>
          <w:spacing w:val="-1"/>
        </w:rPr>
        <w:t xml:space="preserve"> </w:t>
      </w:r>
      <w:r w:rsidRPr="008C4ADC">
        <w:t>учених</w:t>
      </w:r>
      <w:r w:rsidRPr="008C4ADC">
        <w:rPr>
          <w:spacing w:val="-1"/>
        </w:rPr>
        <w:t xml:space="preserve"> </w:t>
      </w:r>
      <w:r w:rsidRPr="008C4ADC">
        <w:t>та здобувачів (м. Харків, 26–27</w:t>
      </w:r>
      <w:r w:rsidRPr="008C4ADC">
        <w:rPr>
          <w:spacing w:val="40"/>
        </w:rPr>
        <w:t xml:space="preserve"> </w:t>
      </w:r>
      <w:r w:rsidRPr="008C4ADC">
        <w:t>черв.</w:t>
      </w:r>
      <w:r w:rsidRPr="008C4ADC">
        <w:rPr>
          <w:spacing w:val="40"/>
        </w:rPr>
        <w:t xml:space="preserve"> </w:t>
      </w:r>
      <w:r w:rsidRPr="008C4ADC">
        <w:t>2006</w:t>
      </w:r>
      <w:r w:rsidRPr="008C4ADC">
        <w:rPr>
          <w:spacing w:val="40"/>
        </w:rPr>
        <w:t xml:space="preserve"> </w:t>
      </w:r>
      <w:r w:rsidRPr="008C4ADC">
        <w:t>р.).</w:t>
      </w:r>
      <w:r w:rsidRPr="008C4ADC">
        <w:rPr>
          <w:spacing w:val="40"/>
        </w:rPr>
        <w:t xml:space="preserve"> </w:t>
      </w:r>
      <w:r w:rsidRPr="008C4ADC">
        <w:t>Харків :</w:t>
      </w:r>
      <w:r w:rsidRPr="008C4ADC">
        <w:rPr>
          <w:spacing w:val="40"/>
        </w:rPr>
        <w:t xml:space="preserve"> </w:t>
      </w:r>
      <w:proofErr w:type="spellStart"/>
      <w:r w:rsidRPr="008C4ADC">
        <w:t>Нац</w:t>
      </w:r>
      <w:proofErr w:type="spellEnd"/>
      <w:r w:rsidRPr="008C4ADC">
        <w:t>.</w:t>
      </w:r>
      <w:r w:rsidRPr="008C4ADC">
        <w:rPr>
          <w:spacing w:val="40"/>
        </w:rPr>
        <w:t xml:space="preserve"> </w:t>
      </w:r>
      <w:proofErr w:type="spellStart"/>
      <w:r w:rsidRPr="008C4ADC">
        <w:t>юрид</w:t>
      </w:r>
      <w:proofErr w:type="spellEnd"/>
      <w:r w:rsidRPr="008C4ADC">
        <w:t>.</w:t>
      </w:r>
      <w:r w:rsidRPr="008C4ADC">
        <w:rPr>
          <w:spacing w:val="40"/>
        </w:rPr>
        <w:t xml:space="preserve"> </w:t>
      </w:r>
      <w:r w:rsidRPr="008C4ADC">
        <w:t>акад.</w:t>
      </w:r>
      <w:r w:rsidRPr="008C4ADC">
        <w:rPr>
          <w:spacing w:val="40"/>
        </w:rPr>
        <w:t xml:space="preserve"> </w:t>
      </w:r>
      <w:r w:rsidRPr="008C4ADC">
        <w:t>України ім.</w:t>
      </w:r>
      <w:r w:rsidRPr="008C4ADC">
        <w:rPr>
          <w:spacing w:val="40"/>
        </w:rPr>
        <w:t xml:space="preserve"> </w:t>
      </w:r>
      <w:r w:rsidRPr="008C4ADC">
        <w:t>Ярослава Мудрого. 2006. С. 268–270.</w:t>
      </w:r>
    </w:p>
    <w:p w14:paraId="219406D5" w14:textId="77777777" w:rsidR="00F469CC" w:rsidRPr="008C4ADC" w:rsidRDefault="00F469CC" w:rsidP="00DE7D59">
      <w:pPr>
        <w:ind w:firstLine="567"/>
        <w:jc w:val="both"/>
      </w:pPr>
    </w:p>
    <w:p w14:paraId="1F327401" w14:textId="58785ED4" w:rsidR="00F469CC" w:rsidRPr="008C4ADC" w:rsidRDefault="006160D3" w:rsidP="00A47444">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788B4575" w14:textId="1CDADF62" w:rsidR="00F469CC" w:rsidRPr="008C4ADC" w:rsidRDefault="006160D3" w:rsidP="00DE7D59">
      <w:pPr>
        <w:pStyle w:val="a3"/>
        <w:ind w:left="0" w:firstLine="567"/>
      </w:pPr>
      <w:r w:rsidRPr="008C4ADC">
        <w:t>Про</w:t>
      </w:r>
      <w:r w:rsidRPr="008C4ADC">
        <w:rPr>
          <w:spacing w:val="-12"/>
        </w:rPr>
        <w:t xml:space="preserve"> </w:t>
      </w:r>
      <w:r w:rsidRPr="008C4ADC">
        <w:t>судову</w:t>
      </w:r>
      <w:r w:rsidRPr="008C4ADC">
        <w:rPr>
          <w:spacing w:val="-9"/>
        </w:rPr>
        <w:t xml:space="preserve"> </w:t>
      </w:r>
      <w:r w:rsidRPr="008C4ADC">
        <w:t>практику</w:t>
      </w:r>
      <w:r w:rsidRPr="008C4ADC">
        <w:rPr>
          <w:spacing w:val="-9"/>
        </w:rPr>
        <w:t xml:space="preserve"> </w:t>
      </w:r>
      <w:r w:rsidRPr="008C4ADC">
        <w:t>у</w:t>
      </w:r>
      <w:r w:rsidRPr="008C4ADC">
        <w:rPr>
          <w:spacing w:val="-5"/>
        </w:rPr>
        <w:t xml:space="preserve"> </w:t>
      </w:r>
      <w:r w:rsidRPr="008C4ADC">
        <w:t>справах</w:t>
      </w:r>
      <w:r w:rsidRPr="008C4ADC">
        <w:rPr>
          <w:spacing w:val="-12"/>
        </w:rPr>
        <w:t xml:space="preserve"> </w:t>
      </w:r>
      <w:r w:rsidRPr="008C4ADC">
        <w:t>про</w:t>
      </w:r>
      <w:r w:rsidRPr="008C4ADC">
        <w:rPr>
          <w:spacing w:val="-9"/>
        </w:rPr>
        <w:t xml:space="preserve"> </w:t>
      </w:r>
      <w:r w:rsidRPr="008C4ADC">
        <w:t>злочини проти</w:t>
      </w:r>
      <w:r w:rsidRPr="008C4ADC">
        <w:rPr>
          <w:spacing w:val="-7"/>
        </w:rPr>
        <w:t xml:space="preserve"> </w:t>
      </w:r>
      <w:r w:rsidRPr="008C4ADC">
        <w:rPr>
          <w:spacing w:val="-2"/>
        </w:rPr>
        <w:t>власності</w:t>
      </w:r>
      <w:r w:rsidRPr="008C4ADC">
        <w:t>: постанова Пленуму Верховного Суду України від</w:t>
      </w:r>
      <w:r w:rsidRPr="008C4ADC">
        <w:rPr>
          <w:spacing w:val="40"/>
        </w:rPr>
        <w:t xml:space="preserve"> </w:t>
      </w:r>
      <w:r w:rsidRPr="008C4ADC">
        <w:t>6</w:t>
      </w:r>
      <w:r w:rsidRPr="008C4ADC">
        <w:rPr>
          <w:spacing w:val="40"/>
        </w:rPr>
        <w:t xml:space="preserve"> </w:t>
      </w:r>
      <w:r w:rsidRPr="008C4ADC">
        <w:t>листопада 2009</w:t>
      </w:r>
      <w:r w:rsidRPr="008C4ADC">
        <w:rPr>
          <w:spacing w:val="40"/>
        </w:rPr>
        <w:t xml:space="preserve"> </w:t>
      </w:r>
      <w:r w:rsidRPr="008C4ADC">
        <w:t xml:space="preserve">р. № 1. URL: </w:t>
      </w:r>
      <w:hyperlink r:id="rId613" w:anchor="Text">
        <w:r w:rsidRPr="008C4ADC">
          <w:rPr>
            <w:color w:val="0000FF"/>
            <w:u w:val="single" w:color="0000FF"/>
          </w:rPr>
          <w:t>https://zakon.rada.gov.ua/laws/show/v0010700-</w:t>
        </w:r>
      </w:hyperlink>
      <w:r w:rsidRPr="008C4ADC">
        <w:rPr>
          <w:color w:val="0000FF"/>
        </w:rPr>
        <w:t xml:space="preserve"> </w:t>
      </w:r>
      <w:hyperlink r:id="rId614" w:anchor="Text">
        <w:r w:rsidRPr="008C4ADC">
          <w:rPr>
            <w:color w:val="0000FF"/>
            <w:spacing w:val="-2"/>
            <w:u w:val="single" w:color="0000FF"/>
          </w:rPr>
          <w:t>09#Text</w:t>
        </w:r>
        <w:r w:rsidRPr="008C4ADC">
          <w:rPr>
            <w:spacing w:val="-2"/>
          </w:rPr>
          <w:t>.</w:t>
        </w:r>
      </w:hyperlink>
    </w:p>
    <w:p w14:paraId="70352103" w14:textId="24B2391F" w:rsidR="00F469CC" w:rsidRPr="008C4ADC" w:rsidRDefault="006160D3" w:rsidP="00A47444">
      <w:pPr>
        <w:pStyle w:val="a3"/>
        <w:ind w:left="0" w:firstLine="567"/>
      </w:pPr>
      <w:r w:rsidRPr="008C4ADC">
        <w:t>Про практику застосування судами кримінального законодавства про повторність, сукупність і рецидив злочинів та їх правові</w:t>
      </w:r>
      <w:r w:rsidRPr="008C4ADC">
        <w:rPr>
          <w:spacing w:val="-11"/>
        </w:rPr>
        <w:t xml:space="preserve"> </w:t>
      </w:r>
      <w:r w:rsidRPr="008C4ADC">
        <w:t>наслідки</w:t>
      </w:r>
      <w:r w:rsidRPr="008C4ADC">
        <w:rPr>
          <w:spacing w:val="-7"/>
        </w:rPr>
        <w:t xml:space="preserve"> </w:t>
      </w:r>
      <w:r w:rsidRPr="008C4ADC">
        <w:t>:</w:t>
      </w:r>
      <w:r w:rsidRPr="008C4ADC">
        <w:rPr>
          <w:spacing w:val="-11"/>
        </w:rPr>
        <w:t xml:space="preserve"> </w:t>
      </w:r>
      <w:r w:rsidRPr="008C4ADC">
        <w:t>постанова</w:t>
      </w:r>
      <w:r w:rsidRPr="008C4ADC">
        <w:rPr>
          <w:spacing w:val="-10"/>
        </w:rPr>
        <w:t xml:space="preserve"> </w:t>
      </w:r>
      <w:r w:rsidRPr="008C4ADC">
        <w:t>Пленуму</w:t>
      </w:r>
      <w:r w:rsidRPr="008C4ADC">
        <w:rPr>
          <w:spacing w:val="-13"/>
        </w:rPr>
        <w:t xml:space="preserve"> </w:t>
      </w:r>
      <w:r w:rsidRPr="008C4ADC">
        <w:t>Верховного</w:t>
      </w:r>
      <w:r w:rsidRPr="008C4ADC">
        <w:rPr>
          <w:spacing w:val="-13"/>
        </w:rPr>
        <w:t xml:space="preserve"> </w:t>
      </w:r>
      <w:r w:rsidRPr="008C4ADC">
        <w:t>Суду</w:t>
      </w:r>
      <w:r w:rsidRPr="008C4ADC">
        <w:rPr>
          <w:spacing w:val="-12"/>
        </w:rPr>
        <w:t xml:space="preserve"> </w:t>
      </w:r>
      <w:r w:rsidRPr="008C4ADC">
        <w:t>України</w:t>
      </w:r>
      <w:r w:rsidRPr="008C4ADC">
        <w:rPr>
          <w:spacing w:val="-11"/>
        </w:rPr>
        <w:t xml:space="preserve"> </w:t>
      </w:r>
      <w:r w:rsidRPr="008C4ADC">
        <w:rPr>
          <w:spacing w:val="-5"/>
        </w:rPr>
        <w:t>від</w:t>
      </w:r>
      <w:r w:rsidR="00A47444" w:rsidRPr="008C4ADC">
        <w:rPr>
          <w:spacing w:val="-5"/>
        </w:rPr>
        <w:t xml:space="preserve"> </w:t>
      </w:r>
      <w:r w:rsidRPr="008C4ADC">
        <w:rPr>
          <w:spacing w:val="-10"/>
        </w:rPr>
        <w:t>4</w:t>
      </w:r>
      <w:r w:rsidR="00531F5D" w:rsidRPr="008C4ADC">
        <w:t xml:space="preserve"> </w:t>
      </w:r>
      <w:r w:rsidRPr="008C4ADC">
        <w:rPr>
          <w:spacing w:val="-2"/>
        </w:rPr>
        <w:t>червня</w:t>
      </w:r>
      <w:r w:rsidR="00531F5D" w:rsidRPr="008C4ADC">
        <w:t xml:space="preserve"> </w:t>
      </w:r>
      <w:r w:rsidRPr="008C4ADC">
        <w:rPr>
          <w:spacing w:val="-4"/>
        </w:rPr>
        <w:t>2010</w:t>
      </w:r>
      <w:r w:rsidR="00531F5D" w:rsidRPr="008C4ADC">
        <w:t xml:space="preserve"> </w:t>
      </w:r>
      <w:r w:rsidRPr="008C4ADC">
        <w:rPr>
          <w:spacing w:val="-6"/>
        </w:rPr>
        <w:t>р.</w:t>
      </w:r>
      <w:r w:rsidR="00531F5D" w:rsidRPr="008C4ADC">
        <w:t xml:space="preserve"> </w:t>
      </w:r>
      <w:r w:rsidRPr="008C4ADC">
        <w:rPr>
          <w:spacing w:val="-10"/>
        </w:rPr>
        <w:t>№</w:t>
      </w:r>
      <w:r w:rsidR="00531F5D" w:rsidRPr="008C4ADC">
        <w:t xml:space="preserve"> </w:t>
      </w:r>
      <w:r w:rsidRPr="008C4ADC">
        <w:rPr>
          <w:spacing w:val="-6"/>
        </w:rPr>
        <w:t>7.</w:t>
      </w:r>
      <w:r w:rsidR="00531F5D" w:rsidRPr="008C4ADC">
        <w:t xml:space="preserve"> </w:t>
      </w:r>
      <w:r w:rsidRPr="008C4ADC">
        <w:rPr>
          <w:spacing w:val="-4"/>
        </w:rPr>
        <w:t xml:space="preserve">URL: </w:t>
      </w:r>
      <w:hyperlink r:id="rId615" w:anchor="Text">
        <w:r w:rsidRPr="008C4ADC">
          <w:rPr>
            <w:color w:val="0000FF"/>
            <w:spacing w:val="-2"/>
            <w:u w:val="single" w:color="0000FF"/>
          </w:rPr>
          <w:t>https://zakon.rada.gov.ua/laws/show/v0007700-10#Text</w:t>
        </w:r>
        <w:r w:rsidRPr="008C4ADC">
          <w:rPr>
            <w:spacing w:val="-2"/>
          </w:rPr>
          <w:t>.</w:t>
        </w:r>
      </w:hyperlink>
    </w:p>
    <w:p w14:paraId="41406607" w14:textId="77777777" w:rsidR="00F469CC" w:rsidRPr="008C4ADC" w:rsidRDefault="00F469CC" w:rsidP="00DE7D59">
      <w:pPr>
        <w:pStyle w:val="a3"/>
        <w:ind w:left="0" w:firstLine="567"/>
      </w:pPr>
    </w:p>
    <w:p w14:paraId="5FA02B7B" w14:textId="77777777" w:rsidR="00F469CC" w:rsidRPr="008C4ADC" w:rsidRDefault="00F469CC" w:rsidP="00DE7D59">
      <w:pPr>
        <w:pStyle w:val="a3"/>
        <w:ind w:left="0" w:firstLine="567"/>
      </w:pPr>
    </w:p>
    <w:p w14:paraId="41B78CA2" w14:textId="77777777" w:rsidR="00A47444" w:rsidRPr="008C4ADC" w:rsidRDefault="006160D3" w:rsidP="00A47444">
      <w:pPr>
        <w:jc w:val="center"/>
        <w:rPr>
          <w:b/>
          <w:bCs/>
          <w:spacing w:val="-2"/>
        </w:rPr>
      </w:pPr>
      <w:r w:rsidRPr="008C4ADC">
        <w:rPr>
          <w:b/>
          <w:bCs/>
        </w:rPr>
        <w:t>Т</w:t>
      </w:r>
      <w:r w:rsidRPr="008C4ADC">
        <w:rPr>
          <w:b/>
          <w:bCs/>
          <w:spacing w:val="-6"/>
        </w:rPr>
        <w:t xml:space="preserve"> </w:t>
      </w:r>
      <w:r w:rsidRPr="008C4ADC">
        <w:rPr>
          <w:b/>
          <w:bCs/>
        </w:rPr>
        <w:t>е</w:t>
      </w:r>
      <w:r w:rsidRPr="008C4ADC">
        <w:rPr>
          <w:b/>
          <w:bCs/>
          <w:spacing w:val="-7"/>
        </w:rPr>
        <w:t xml:space="preserve"> </w:t>
      </w:r>
      <w:r w:rsidRPr="008C4ADC">
        <w:rPr>
          <w:b/>
          <w:bCs/>
        </w:rPr>
        <w:t>м а</w:t>
      </w:r>
      <w:r w:rsidRPr="008C4ADC">
        <w:rPr>
          <w:b/>
          <w:bCs/>
          <w:spacing w:val="43"/>
        </w:rPr>
        <w:t xml:space="preserve"> </w:t>
      </w:r>
      <w:r w:rsidRPr="008C4ADC">
        <w:rPr>
          <w:b/>
          <w:bCs/>
        </w:rPr>
        <w:t>31.</w:t>
      </w:r>
    </w:p>
    <w:p w14:paraId="1EB0ED12" w14:textId="6F6CF31D" w:rsidR="00F469CC" w:rsidRPr="008C4ADC" w:rsidRDefault="006160D3" w:rsidP="00A47444">
      <w:pPr>
        <w:jc w:val="center"/>
        <w:rPr>
          <w:b/>
          <w:bCs/>
        </w:rPr>
      </w:pPr>
      <w:r w:rsidRPr="008C4ADC">
        <w:rPr>
          <w:b/>
          <w:bCs/>
        </w:rPr>
        <w:t>СЛУЖБОВА</w:t>
      </w:r>
      <w:r w:rsidRPr="008C4ADC">
        <w:rPr>
          <w:b/>
          <w:bCs/>
          <w:spacing w:val="-9"/>
        </w:rPr>
        <w:t xml:space="preserve"> </w:t>
      </w:r>
      <w:r w:rsidRPr="008C4ADC">
        <w:rPr>
          <w:b/>
          <w:bCs/>
        </w:rPr>
        <w:t>ОСОБА:</w:t>
      </w:r>
      <w:r w:rsidRPr="008C4ADC">
        <w:rPr>
          <w:b/>
          <w:bCs/>
          <w:spacing w:val="-5"/>
        </w:rPr>
        <w:t xml:space="preserve"> </w:t>
      </w:r>
      <w:r w:rsidRPr="008C4ADC">
        <w:rPr>
          <w:b/>
          <w:bCs/>
        </w:rPr>
        <w:t>ПОНЯТТЯ</w:t>
      </w:r>
      <w:r w:rsidRPr="008C4ADC">
        <w:rPr>
          <w:b/>
          <w:bCs/>
          <w:spacing w:val="-5"/>
        </w:rPr>
        <w:t xml:space="preserve"> </w:t>
      </w:r>
      <w:r w:rsidRPr="008C4ADC">
        <w:rPr>
          <w:b/>
          <w:bCs/>
        </w:rPr>
        <w:t>ТА</w:t>
      </w:r>
      <w:r w:rsidRPr="008C4ADC">
        <w:rPr>
          <w:b/>
          <w:bCs/>
          <w:spacing w:val="-10"/>
        </w:rPr>
        <w:t xml:space="preserve"> </w:t>
      </w:r>
      <w:r w:rsidRPr="008C4ADC">
        <w:rPr>
          <w:b/>
          <w:bCs/>
          <w:spacing w:val="-4"/>
        </w:rPr>
        <w:t>ВИДИ</w:t>
      </w:r>
    </w:p>
    <w:p w14:paraId="048387C9" w14:textId="77777777" w:rsidR="00F469CC" w:rsidRPr="008C4ADC" w:rsidRDefault="00F469CC" w:rsidP="00DE7D59">
      <w:pPr>
        <w:pStyle w:val="a3"/>
        <w:ind w:left="0" w:firstLine="567"/>
        <w:rPr>
          <w:b/>
        </w:rPr>
      </w:pPr>
    </w:p>
    <w:p w14:paraId="44FCDEFE" w14:textId="77777777" w:rsidR="00F469CC" w:rsidRPr="008C4ADC" w:rsidRDefault="006160D3" w:rsidP="00A47444">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3403A039" w14:textId="77777777" w:rsidR="00F469CC" w:rsidRPr="008C4ADC" w:rsidRDefault="006160D3" w:rsidP="00DE7D59">
      <w:pPr>
        <w:pStyle w:val="a3"/>
        <w:ind w:left="0" w:firstLine="567"/>
      </w:pPr>
      <w:r w:rsidRPr="008C4ADC">
        <w:rPr>
          <w:spacing w:val="-2"/>
        </w:rPr>
        <w:t>Вступ.</w:t>
      </w:r>
    </w:p>
    <w:p w14:paraId="0A267E68" w14:textId="77777777" w:rsidR="00F469CC" w:rsidRPr="008C4ADC" w:rsidRDefault="006160D3" w:rsidP="00DE7D59">
      <w:pPr>
        <w:pStyle w:val="a5"/>
        <w:numPr>
          <w:ilvl w:val="0"/>
          <w:numId w:val="1"/>
        </w:numPr>
        <w:tabs>
          <w:tab w:val="left" w:pos="1308"/>
        </w:tabs>
        <w:ind w:left="0" w:firstLine="567"/>
      </w:pPr>
      <w:r w:rsidRPr="008C4ADC">
        <w:lastRenderedPageBreak/>
        <w:t>Історія</w:t>
      </w:r>
      <w:r w:rsidRPr="008C4ADC">
        <w:rPr>
          <w:spacing w:val="80"/>
        </w:rPr>
        <w:t xml:space="preserve"> </w:t>
      </w:r>
      <w:r w:rsidRPr="008C4ADC">
        <w:t>становлення</w:t>
      </w:r>
      <w:r w:rsidRPr="008C4ADC">
        <w:rPr>
          <w:spacing w:val="80"/>
        </w:rPr>
        <w:t xml:space="preserve"> </w:t>
      </w:r>
      <w:r w:rsidRPr="008C4ADC">
        <w:t>поняття</w:t>
      </w:r>
      <w:r w:rsidRPr="008C4ADC">
        <w:rPr>
          <w:spacing w:val="80"/>
        </w:rPr>
        <w:t xml:space="preserve"> </w:t>
      </w:r>
      <w:r w:rsidRPr="008C4ADC">
        <w:t>«службова</w:t>
      </w:r>
      <w:r w:rsidRPr="008C4ADC">
        <w:rPr>
          <w:spacing w:val="80"/>
        </w:rPr>
        <w:t xml:space="preserve"> </w:t>
      </w:r>
      <w:r w:rsidRPr="008C4ADC">
        <w:t>особа»</w:t>
      </w:r>
      <w:r w:rsidRPr="008C4ADC">
        <w:rPr>
          <w:spacing w:val="80"/>
        </w:rPr>
        <w:t xml:space="preserve"> </w:t>
      </w:r>
      <w:r w:rsidRPr="008C4ADC">
        <w:t>у кримінальному законодавстві України.</w:t>
      </w:r>
    </w:p>
    <w:p w14:paraId="01CC0B24" w14:textId="77777777" w:rsidR="00F469CC" w:rsidRPr="008C4ADC" w:rsidRDefault="006160D3" w:rsidP="00DE7D59">
      <w:pPr>
        <w:pStyle w:val="a5"/>
        <w:numPr>
          <w:ilvl w:val="0"/>
          <w:numId w:val="1"/>
        </w:numPr>
        <w:tabs>
          <w:tab w:val="left" w:pos="1164"/>
        </w:tabs>
        <w:ind w:left="0" w:firstLine="567"/>
      </w:pPr>
      <w:r w:rsidRPr="008C4ADC">
        <w:t>Ознаки</w:t>
      </w:r>
      <w:r w:rsidRPr="008C4ADC">
        <w:rPr>
          <w:spacing w:val="-10"/>
        </w:rPr>
        <w:t xml:space="preserve"> </w:t>
      </w:r>
      <w:r w:rsidRPr="008C4ADC">
        <w:t>службової</w:t>
      </w:r>
      <w:r w:rsidRPr="008C4ADC">
        <w:rPr>
          <w:spacing w:val="-11"/>
        </w:rPr>
        <w:t xml:space="preserve"> </w:t>
      </w:r>
      <w:r w:rsidRPr="008C4ADC">
        <w:rPr>
          <w:spacing w:val="-2"/>
        </w:rPr>
        <w:t>особи.</w:t>
      </w:r>
    </w:p>
    <w:p w14:paraId="074F4489" w14:textId="77777777" w:rsidR="00A47444" w:rsidRPr="008C4ADC" w:rsidRDefault="006160D3" w:rsidP="00DE7D59">
      <w:pPr>
        <w:pStyle w:val="a5"/>
        <w:numPr>
          <w:ilvl w:val="0"/>
          <w:numId w:val="1"/>
        </w:numPr>
        <w:tabs>
          <w:tab w:val="left" w:pos="1164"/>
        </w:tabs>
        <w:ind w:left="0" w:firstLine="567"/>
      </w:pPr>
      <w:r w:rsidRPr="008C4ADC">
        <w:rPr>
          <w:spacing w:val="-2"/>
        </w:rPr>
        <w:t>Класифікація</w:t>
      </w:r>
      <w:r w:rsidRPr="008C4ADC">
        <w:rPr>
          <w:spacing w:val="-8"/>
        </w:rPr>
        <w:t xml:space="preserve"> </w:t>
      </w:r>
      <w:r w:rsidRPr="008C4ADC">
        <w:rPr>
          <w:spacing w:val="-2"/>
        </w:rPr>
        <w:t>службових</w:t>
      </w:r>
      <w:r w:rsidRPr="008C4ADC">
        <w:rPr>
          <w:spacing w:val="-7"/>
        </w:rPr>
        <w:t xml:space="preserve"> </w:t>
      </w:r>
      <w:r w:rsidRPr="008C4ADC">
        <w:rPr>
          <w:spacing w:val="-2"/>
        </w:rPr>
        <w:t>осіб.</w:t>
      </w:r>
    </w:p>
    <w:p w14:paraId="0BD40FC4" w14:textId="211A417E" w:rsidR="00F469CC" w:rsidRPr="008C4ADC" w:rsidRDefault="006160D3" w:rsidP="00A47444">
      <w:pPr>
        <w:pStyle w:val="a5"/>
        <w:tabs>
          <w:tab w:val="left" w:pos="1164"/>
        </w:tabs>
        <w:ind w:left="567" w:firstLine="0"/>
      </w:pPr>
      <w:r w:rsidRPr="008C4ADC">
        <w:rPr>
          <w:spacing w:val="-2"/>
        </w:rPr>
        <w:t>Висновок.</w:t>
      </w:r>
    </w:p>
    <w:p w14:paraId="63F92E72" w14:textId="77777777" w:rsidR="00A47444" w:rsidRPr="008C4ADC" w:rsidRDefault="00A47444" w:rsidP="00DE7D59">
      <w:pPr>
        <w:pStyle w:val="a3"/>
        <w:ind w:left="0" w:firstLine="567"/>
      </w:pPr>
    </w:p>
    <w:p w14:paraId="616D81B5" w14:textId="0704F35F" w:rsidR="00F469CC" w:rsidRPr="008C4ADC" w:rsidRDefault="006160D3" w:rsidP="00DE7D59">
      <w:pPr>
        <w:pStyle w:val="a3"/>
        <w:ind w:left="0" w:firstLine="567"/>
      </w:pPr>
      <w:r w:rsidRPr="008C4ADC">
        <w:t>При написанні вступу слід підкреслити особливе значення правильного розуміння поняття «службова особа» для кваліфікації дій винного.</w:t>
      </w:r>
    </w:p>
    <w:p w14:paraId="4115F3BB" w14:textId="77777777" w:rsidR="00F469CC" w:rsidRPr="008C4ADC" w:rsidRDefault="006160D3" w:rsidP="00DE7D59">
      <w:pPr>
        <w:pStyle w:val="a3"/>
        <w:ind w:left="0" w:firstLine="567"/>
      </w:pPr>
      <w:r w:rsidRPr="008C4ADC">
        <w:t>При розкритті першого питання плану курсової роботи необхідно надати аналіз розвитку кримінального законодавства України</w:t>
      </w:r>
      <w:r w:rsidRPr="008C4ADC">
        <w:rPr>
          <w:spacing w:val="-9"/>
        </w:rPr>
        <w:t xml:space="preserve"> </w:t>
      </w:r>
      <w:r w:rsidRPr="008C4ADC">
        <w:t>щодо</w:t>
      </w:r>
      <w:r w:rsidRPr="008C4ADC">
        <w:rPr>
          <w:spacing w:val="-11"/>
        </w:rPr>
        <w:t xml:space="preserve"> </w:t>
      </w:r>
      <w:r w:rsidRPr="008C4ADC">
        <w:t>закріплення</w:t>
      </w:r>
      <w:r w:rsidRPr="008C4ADC">
        <w:rPr>
          <w:spacing w:val="-7"/>
        </w:rPr>
        <w:t xml:space="preserve"> </w:t>
      </w:r>
      <w:r w:rsidRPr="008C4ADC">
        <w:t>поняття</w:t>
      </w:r>
      <w:r w:rsidRPr="008C4ADC">
        <w:rPr>
          <w:spacing w:val="-7"/>
        </w:rPr>
        <w:t xml:space="preserve"> </w:t>
      </w:r>
      <w:r w:rsidRPr="008C4ADC">
        <w:t>«службова</w:t>
      </w:r>
      <w:r w:rsidRPr="008C4ADC">
        <w:rPr>
          <w:spacing w:val="-4"/>
        </w:rPr>
        <w:t xml:space="preserve"> </w:t>
      </w:r>
      <w:r w:rsidRPr="008C4ADC">
        <w:t>особа».</w:t>
      </w:r>
      <w:r w:rsidRPr="008C4ADC">
        <w:rPr>
          <w:spacing w:val="-5"/>
        </w:rPr>
        <w:t xml:space="preserve"> </w:t>
      </w:r>
      <w:r w:rsidRPr="008C4ADC">
        <w:t>Розглянувши судову практику та теоретичні дослідження, покажіть підхід законодавця та науковців щодо визначення цього поняття.</w:t>
      </w:r>
    </w:p>
    <w:p w14:paraId="02342893" w14:textId="77777777" w:rsidR="00F469CC" w:rsidRPr="008C4ADC" w:rsidRDefault="006160D3" w:rsidP="00DE7D59">
      <w:pPr>
        <w:pStyle w:val="a3"/>
        <w:ind w:left="0" w:firstLine="567"/>
      </w:pPr>
      <w:r w:rsidRPr="008C4ADC">
        <w:t>При</w:t>
      </w:r>
      <w:r w:rsidRPr="008C4ADC">
        <w:rPr>
          <w:spacing w:val="-8"/>
        </w:rPr>
        <w:t xml:space="preserve"> </w:t>
      </w:r>
      <w:r w:rsidRPr="008C4ADC">
        <w:t>розкритті</w:t>
      </w:r>
      <w:r w:rsidRPr="008C4ADC">
        <w:rPr>
          <w:spacing w:val="-12"/>
        </w:rPr>
        <w:t xml:space="preserve"> </w:t>
      </w:r>
      <w:r w:rsidRPr="008C4ADC">
        <w:t>ознак</w:t>
      </w:r>
      <w:r w:rsidRPr="008C4ADC">
        <w:rPr>
          <w:spacing w:val="-14"/>
        </w:rPr>
        <w:t xml:space="preserve"> </w:t>
      </w:r>
      <w:r w:rsidRPr="008C4ADC">
        <w:t>службової</w:t>
      </w:r>
      <w:r w:rsidRPr="008C4ADC">
        <w:rPr>
          <w:spacing w:val="-12"/>
        </w:rPr>
        <w:t xml:space="preserve"> </w:t>
      </w:r>
      <w:r w:rsidRPr="008C4ADC">
        <w:t>особи</w:t>
      </w:r>
      <w:r w:rsidRPr="008C4ADC">
        <w:rPr>
          <w:spacing w:val="-8"/>
        </w:rPr>
        <w:t xml:space="preserve"> </w:t>
      </w:r>
      <w:r w:rsidRPr="008C4ADC">
        <w:t>у</w:t>
      </w:r>
      <w:r w:rsidRPr="008C4ADC">
        <w:rPr>
          <w:spacing w:val="-14"/>
        </w:rPr>
        <w:t xml:space="preserve"> </w:t>
      </w:r>
      <w:r w:rsidRPr="008C4ADC">
        <w:t>кримінальному</w:t>
      </w:r>
      <w:r w:rsidRPr="008C4ADC">
        <w:rPr>
          <w:spacing w:val="-14"/>
        </w:rPr>
        <w:t xml:space="preserve"> </w:t>
      </w:r>
      <w:r w:rsidRPr="008C4ADC">
        <w:t>праві необхідно</w:t>
      </w:r>
      <w:r w:rsidRPr="008C4ADC">
        <w:rPr>
          <w:spacing w:val="-14"/>
        </w:rPr>
        <w:t xml:space="preserve"> </w:t>
      </w:r>
      <w:r w:rsidRPr="008C4ADC">
        <w:t>виходити</w:t>
      </w:r>
      <w:r w:rsidRPr="008C4ADC">
        <w:rPr>
          <w:spacing w:val="-14"/>
        </w:rPr>
        <w:t xml:space="preserve"> </w:t>
      </w:r>
      <w:r w:rsidRPr="008C4ADC">
        <w:t>із</w:t>
      </w:r>
      <w:r w:rsidRPr="008C4ADC">
        <w:rPr>
          <w:spacing w:val="-14"/>
        </w:rPr>
        <w:t xml:space="preserve"> </w:t>
      </w:r>
      <w:r w:rsidRPr="008C4ADC">
        <w:t>законодавчого</w:t>
      </w:r>
      <w:r w:rsidRPr="008C4ADC">
        <w:rPr>
          <w:spacing w:val="-13"/>
        </w:rPr>
        <w:t xml:space="preserve"> </w:t>
      </w:r>
      <w:r w:rsidRPr="008C4ADC">
        <w:t>визначення</w:t>
      </w:r>
      <w:r w:rsidRPr="008C4ADC">
        <w:rPr>
          <w:spacing w:val="-14"/>
        </w:rPr>
        <w:t xml:space="preserve"> </w:t>
      </w:r>
      <w:r w:rsidRPr="008C4ADC">
        <w:t>поняття</w:t>
      </w:r>
      <w:r w:rsidRPr="008C4ADC">
        <w:rPr>
          <w:spacing w:val="-14"/>
        </w:rPr>
        <w:t xml:space="preserve"> </w:t>
      </w:r>
      <w:r w:rsidRPr="008C4ADC">
        <w:t>“службова особа”.</w:t>
      </w:r>
      <w:r w:rsidRPr="008C4ADC">
        <w:rPr>
          <w:spacing w:val="-1"/>
        </w:rPr>
        <w:t xml:space="preserve"> </w:t>
      </w:r>
      <w:r w:rsidRPr="008C4ADC">
        <w:t>Доцільно</w:t>
      </w:r>
      <w:r w:rsidRPr="008C4ADC">
        <w:rPr>
          <w:spacing w:val="-8"/>
        </w:rPr>
        <w:t xml:space="preserve"> </w:t>
      </w:r>
      <w:r w:rsidRPr="008C4ADC">
        <w:t>проаналізувати</w:t>
      </w:r>
      <w:r w:rsidRPr="008C4ADC">
        <w:rPr>
          <w:spacing w:val="-6"/>
        </w:rPr>
        <w:t xml:space="preserve"> </w:t>
      </w:r>
      <w:r w:rsidRPr="008C4ADC">
        <w:t>осіб,</w:t>
      </w:r>
      <w:r w:rsidRPr="008C4ADC">
        <w:rPr>
          <w:spacing w:val="-1"/>
        </w:rPr>
        <w:t xml:space="preserve"> </w:t>
      </w:r>
      <w:r w:rsidRPr="008C4ADC">
        <w:t>які</w:t>
      </w:r>
      <w:r w:rsidRPr="008C4ADC">
        <w:rPr>
          <w:spacing w:val="-7"/>
        </w:rPr>
        <w:t xml:space="preserve"> </w:t>
      </w:r>
      <w:r w:rsidRPr="008C4ADC">
        <w:t>не</w:t>
      </w:r>
      <w:r w:rsidRPr="008C4ADC">
        <w:rPr>
          <w:spacing w:val="-9"/>
        </w:rPr>
        <w:t xml:space="preserve"> </w:t>
      </w:r>
      <w:r w:rsidRPr="008C4ADC">
        <w:t>є</w:t>
      </w:r>
      <w:r w:rsidRPr="008C4ADC">
        <w:rPr>
          <w:spacing w:val="-2"/>
        </w:rPr>
        <w:t xml:space="preserve"> </w:t>
      </w:r>
      <w:r w:rsidRPr="008C4ADC">
        <w:t>службовими</w:t>
      </w:r>
      <w:r w:rsidRPr="008C4ADC">
        <w:rPr>
          <w:spacing w:val="-2"/>
        </w:rPr>
        <w:t xml:space="preserve"> </w:t>
      </w:r>
      <w:r w:rsidRPr="008C4ADC">
        <w:t>особами й не несуть відповідальності за службові кримінальні правопорушення, зокрема звернути увагу на працівників підприємств, установ і організацій, які виконують суто професійні, виробничі або технічні функції.</w:t>
      </w:r>
    </w:p>
    <w:p w14:paraId="33BB19B7" w14:textId="77777777" w:rsidR="00F469CC" w:rsidRPr="008C4ADC" w:rsidRDefault="006160D3" w:rsidP="00DE7D59">
      <w:pPr>
        <w:pStyle w:val="a3"/>
        <w:ind w:left="0" w:firstLine="567"/>
      </w:pPr>
      <w:r w:rsidRPr="008C4ADC">
        <w:t>При дослідженні третього питання необхідно на підставі ч.ч.</w:t>
      </w:r>
      <w:r w:rsidRPr="008C4ADC">
        <w:rPr>
          <w:spacing w:val="-3"/>
        </w:rPr>
        <w:t xml:space="preserve"> </w:t>
      </w:r>
      <w:r w:rsidRPr="008C4ADC">
        <w:t>3, 4</w:t>
      </w:r>
      <w:r w:rsidRPr="008C4ADC">
        <w:rPr>
          <w:spacing w:val="-1"/>
        </w:rPr>
        <w:t xml:space="preserve"> </w:t>
      </w:r>
      <w:r w:rsidRPr="008C4ADC">
        <w:t>ст.</w:t>
      </w:r>
      <w:r w:rsidRPr="008C4ADC">
        <w:rPr>
          <w:spacing w:val="-3"/>
        </w:rPr>
        <w:t xml:space="preserve"> </w:t>
      </w:r>
      <w:r w:rsidRPr="008C4ADC">
        <w:t>18</w:t>
      </w:r>
      <w:r w:rsidRPr="008C4ADC">
        <w:rPr>
          <w:spacing w:val="-1"/>
        </w:rPr>
        <w:t xml:space="preserve"> </w:t>
      </w:r>
      <w:r w:rsidRPr="008C4ADC">
        <w:t>КК</w:t>
      </w:r>
      <w:r w:rsidRPr="008C4ADC">
        <w:rPr>
          <w:spacing w:val="-4"/>
        </w:rPr>
        <w:t xml:space="preserve"> </w:t>
      </w:r>
      <w:r w:rsidRPr="008C4ADC">
        <w:t xml:space="preserve">України, </w:t>
      </w:r>
      <w:proofErr w:type="spellStart"/>
      <w:r w:rsidRPr="008C4ADC">
        <w:t>п.п</w:t>
      </w:r>
      <w:proofErr w:type="spellEnd"/>
      <w:r w:rsidRPr="008C4ADC">
        <w:t>. 1, 2 примітки ст. 364 КК України та п.</w:t>
      </w:r>
      <w:r w:rsidRPr="008C4ADC">
        <w:rPr>
          <w:spacing w:val="-1"/>
        </w:rPr>
        <w:t xml:space="preserve"> </w:t>
      </w:r>
      <w:r w:rsidRPr="008C4ADC">
        <w:t>1</w:t>
      </w:r>
      <w:r w:rsidRPr="008C4ADC">
        <w:rPr>
          <w:spacing w:val="-6"/>
        </w:rPr>
        <w:t xml:space="preserve"> </w:t>
      </w:r>
      <w:r w:rsidRPr="008C4ADC">
        <w:t>примітки</w:t>
      </w:r>
      <w:r w:rsidRPr="008C4ADC">
        <w:rPr>
          <w:spacing w:val="-1"/>
        </w:rPr>
        <w:t xml:space="preserve"> </w:t>
      </w:r>
      <w:r w:rsidRPr="008C4ADC">
        <w:t>ст. 425</w:t>
      </w:r>
      <w:r w:rsidRPr="008C4ADC">
        <w:rPr>
          <w:spacing w:val="-6"/>
        </w:rPr>
        <w:t xml:space="preserve"> </w:t>
      </w:r>
      <w:r w:rsidRPr="008C4ADC">
        <w:t>КК</w:t>
      </w:r>
      <w:r w:rsidRPr="008C4ADC">
        <w:rPr>
          <w:spacing w:val="-1"/>
        </w:rPr>
        <w:t xml:space="preserve"> </w:t>
      </w:r>
      <w:r w:rsidRPr="008C4ADC">
        <w:t>України назвати та охарактеризувати види службових</w:t>
      </w:r>
      <w:r w:rsidRPr="008C4ADC">
        <w:rPr>
          <w:spacing w:val="-1"/>
        </w:rPr>
        <w:t xml:space="preserve"> </w:t>
      </w:r>
      <w:r w:rsidRPr="008C4ADC">
        <w:t>осіб:</w:t>
      </w:r>
      <w:r w:rsidRPr="008C4ADC">
        <w:rPr>
          <w:spacing w:val="-6"/>
        </w:rPr>
        <w:t xml:space="preserve"> </w:t>
      </w:r>
      <w:r w:rsidRPr="008C4ADC">
        <w:t>1) службові особи публічного права; 2) службові особи</w:t>
      </w:r>
      <w:r w:rsidRPr="008C4ADC">
        <w:rPr>
          <w:spacing w:val="40"/>
        </w:rPr>
        <w:t xml:space="preserve"> </w:t>
      </w:r>
      <w:r w:rsidRPr="008C4ADC">
        <w:t>приватного права та 3) військові службові особи.</w:t>
      </w:r>
    </w:p>
    <w:p w14:paraId="4A0A6558" w14:textId="77777777" w:rsidR="00A47444" w:rsidRPr="008C4ADC" w:rsidRDefault="00A47444" w:rsidP="00DE7D59">
      <w:pPr>
        <w:pStyle w:val="a3"/>
        <w:ind w:left="0" w:firstLine="567"/>
      </w:pPr>
    </w:p>
    <w:p w14:paraId="6F325803" w14:textId="5BCB6A85" w:rsidR="00A47444" w:rsidRPr="008C4ADC" w:rsidRDefault="006160D3" w:rsidP="00A47444">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літератури</w:t>
      </w:r>
    </w:p>
    <w:p w14:paraId="5CB8847F" w14:textId="60A57AF1" w:rsidR="00F469CC" w:rsidRPr="008C4ADC" w:rsidRDefault="006160D3" w:rsidP="00DE7D59">
      <w:pPr>
        <w:pStyle w:val="a3"/>
        <w:ind w:left="0" w:firstLine="567"/>
      </w:pPr>
      <w:r w:rsidRPr="008C4ADC">
        <w:t>Андрушко</w:t>
      </w:r>
      <w:r w:rsidRPr="008C4ADC">
        <w:rPr>
          <w:spacing w:val="76"/>
        </w:rPr>
        <w:t xml:space="preserve"> </w:t>
      </w:r>
      <w:r w:rsidRPr="008C4ADC">
        <w:t>П.</w:t>
      </w:r>
      <w:r w:rsidRPr="008C4ADC">
        <w:rPr>
          <w:spacing w:val="57"/>
          <w:w w:val="150"/>
        </w:rPr>
        <w:t xml:space="preserve"> </w:t>
      </w:r>
      <w:r w:rsidRPr="008C4ADC">
        <w:t>П.,</w:t>
      </w:r>
      <w:r w:rsidRPr="008C4ADC">
        <w:rPr>
          <w:spacing w:val="58"/>
          <w:w w:val="150"/>
        </w:rPr>
        <w:t xml:space="preserve"> </w:t>
      </w:r>
      <w:proofErr w:type="spellStart"/>
      <w:r w:rsidRPr="008C4ADC">
        <w:t>Стрижевська</w:t>
      </w:r>
      <w:proofErr w:type="spellEnd"/>
      <w:r w:rsidRPr="008C4ADC">
        <w:rPr>
          <w:spacing w:val="58"/>
          <w:w w:val="150"/>
        </w:rPr>
        <w:t xml:space="preserve"> </w:t>
      </w:r>
      <w:r w:rsidRPr="008C4ADC">
        <w:t>А.</w:t>
      </w:r>
      <w:r w:rsidRPr="008C4ADC">
        <w:rPr>
          <w:spacing w:val="57"/>
          <w:w w:val="150"/>
        </w:rPr>
        <w:t xml:space="preserve"> </w:t>
      </w:r>
      <w:r w:rsidRPr="008C4ADC">
        <w:t>А.</w:t>
      </w:r>
      <w:r w:rsidRPr="008C4ADC">
        <w:rPr>
          <w:spacing w:val="58"/>
          <w:w w:val="150"/>
        </w:rPr>
        <w:t xml:space="preserve"> </w:t>
      </w:r>
      <w:r w:rsidRPr="008C4ADC">
        <w:t>Злочини</w:t>
      </w:r>
      <w:r w:rsidRPr="008C4ADC">
        <w:rPr>
          <w:spacing w:val="57"/>
          <w:w w:val="150"/>
        </w:rPr>
        <w:t xml:space="preserve"> </w:t>
      </w:r>
      <w:r w:rsidRPr="008C4ADC">
        <w:t>у</w:t>
      </w:r>
      <w:r w:rsidRPr="008C4ADC">
        <w:rPr>
          <w:spacing w:val="79"/>
        </w:rPr>
        <w:t xml:space="preserve"> </w:t>
      </w:r>
      <w:r w:rsidRPr="008C4ADC">
        <w:rPr>
          <w:spacing w:val="-2"/>
        </w:rPr>
        <w:t>сфері</w:t>
      </w:r>
      <w:r w:rsidR="00A47444" w:rsidRPr="008C4ADC">
        <w:t xml:space="preserve"> </w:t>
      </w:r>
      <w:r w:rsidRPr="008C4ADC">
        <w:t>службової</w:t>
      </w:r>
      <w:r w:rsidRPr="008C4ADC">
        <w:rPr>
          <w:spacing w:val="28"/>
        </w:rPr>
        <w:t xml:space="preserve"> </w:t>
      </w:r>
      <w:r w:rsidRPr="008C4ADC">
        <w:t>діяльності:</w:t>
      </w:r>
      <w:r w:rsidRPr="008C4ADC">
        <w:rPr>
          <w:spacing w:val="32"/>
        </w:rPr>
        <w:t xml:space="preserve"> </w:t>
      </w:r>
      <w:r w:rsidRPr="008C4ADC">
        <w:t>кримінально-правова</w:t>
      </w:r>
      <w:r w:rsidRPr="008C4ADC">
        <w:rPr>
          <w:spacing w:val="32"/>
        </w:rPr>
        <w:t xml:space="preserve"> </w:t>
      </w:r>
      <w:r w:rsidRPr="008C4ADC">
        <w:t>характеристика:</w:t>
      </w:r>
      <w:r w:rsidRPr="008C4ADC">
        <w:rPr>
          <w:spacing w:val="36"/>
        </w:rPr>
        <w:t xml:space="preserve"> </w:t>
      </w:r>
      <w:proofErr w:type="spellStart"/>
      <w:r w:rsidR="00A47444" w:rsidRPr="008C4ADC">
        <w:rPr>
          <w:spacing w:val="-2"/>
        </w:rPr>
        <w:t>навч</w:t>
      </w:r>
      <w:proofErr w:type="spellEnd"/>
      <w:r w:rsidRPr="008C4ADC">
        <w:rPr>
          <w:spacing w:val="-2"/>
        </w:rPr>
        <w:t>.</w:t>
      </w:r>
      <w:r w:rsidR="00A47444" w:rsidRPr="008C4ADC">
        <w:rPr>
          <w:spacing w:val="-2"/>
        </w:rPr>
        <w:t xml:space="preserve"> </w:t>
      </w:r>
      <w:r w:rsidRPr="008C4ADC">
        <w:t>пос</w:t>
      </w:r>
      <w:r w:rsidR="00A47444" w:rsidRPr="008C4ADC">
        <w:t>і</w:t>
      </w:r>
      <w:r w:rsidRPr="008C4ADC">
        <w:t>б</w:t>
      </w:r>
      <w:r w:rsidR="00A47444" w:rsidRPr="008C4ADC">
        <w:t>ник.</w:t>
      </w:r>
      <w:r w:rsidRPr="008C4ADC">
        <w:rPr>
          <w:spacing w:val="-2"/>
        </w:rPr>
        <w:t xml:space="preserve"> </w:t>
      </w:r>
      <w:r w:rsidRPr="008C4ADC">
        <w:t>Київ</w:t>
      </w:r>
      <w:r w:rsidRPr="008C4ADC">
        <w:rPr>
          <w:spacing w:val="-2"/>
        </w:rPr>
        <w:t xml:space="preserve"> </w:t>
      </w:r>
      <w:r w:rsidRPr="008C4ADC">
        <w:t>:</w:t>
      </w:r>
      <w:r w:rsidRPr="008C4ADC">
        <w:rPr>
          <w:spacing w:val="-6"/>
        </w:rPr>
        <w:t xml:space="preserve"> </w:t>
      </w:r>
      <w:r w:rsidRPr="008C4ADC">
        <w:t>Юрисконсульт,</w:t>
      </w:r>
      <w:r w:rsidRPr="008C4ADC">
        <w:rPr>
          <w:spacing w:val="-1"/>
        </w:rPr>
        <w:t xml:space="preserve"> </w:t>
      </w:r>
      <w:r w:rsidRPr="008C4ADC">
        <w:t>2006.</w:t>
      </w:r>
      <w:r w:rsidRPr="008C4ADC">
        <w:rPr>
          <w:spacing w:val="-6"/>
        </w:rPr>
        <w:t xml:space="preserve"> </w:t>
      </w:r>
      <w:r w:rsidRPr="008C4ADC">
        <w:t>342</w:t>
      </w:r>
      <w:r w:rsidRPr="008C4ADC">
        <w:rPr>
          <w:spacing w:val="-7"/>
        </w:rPr>
        <w:t xml:space="preserve"> </w:t>
      </w:r>
      <w:r w:rsidRPr="008C4ADC">
        <w:rPr>
          <w:spacing w:val="-5"/>
        </w:rPr>
        <w:t>с.</w:t>
      </w:r>
    </w:p>
    <w:p w14:paraId="2DBFE38A" w14:textId="77777777" w:rsidR="00F469CC" w:rsidRPr="008C4ADC" w:rsidRDefault="006160D3" w:rsidP="00DE7D59">
      <w:pPr>
        <w:pStyle w:val="a3"/>
        <w:ind w:left="0" w:firstLine="567"/>
      </w:pPr>
      <w:proofErr w:type="spellStart"/>
      <w:r w:rsidRPr="008C4ADC">
        <w:t>Бантишев</w:t>
      </w:r>
      <w:proofErr w:type="spellEnd"/>
      <w:r w:rsidRPr="008C4ADC">
        <w:rPr>
          <w:spacing w:val="-4"/>
        </w:rPr>
        <w:t xml:space="preserve"> </w:t>
      </w:r>
      <w:r w:rsidRPr="008C4ADC">
        <w:t>О.</w:t>
      </w:r>
      <w:r w:rsidRPr="008C4ADC">
        <w:rPr>
          <w:spacing w:val="-7"/>
        </w:rPr>
        <w:t xml:space="preserve"> </w:t>
      </w:r>
      <w:r w:rsidRPr="008C4ADC">
        <w:t>Ф.,</w:t>
      </w:r>
      <w:r w:rsidRPr="008C4ADC">
        <w:rPr>
          <w:spacing w:val="-7"/>
        </w:rPr>
        <w:t xml:space="preserve"> </w:t>
      </w:r>
      <w:r w:rsidRPr="008C4ADC">
        <w:t>Рибачук</w:t>
      </w:r>
      <w:r w:rsidRPr="008C4ADC">
        <w:rPr>
          <w:spacing w:val="-6"/>
        </w:rPr>
        <w:t xml:space="preserve"> </w:t>
      </w:r>
      <w:r w:rsidRPr="008C4ADC">
        <w:t>В.</w:t>
      </w:r>
      <w:r w:rsidRPr="008C4ADC">
        <w:rPr>
          <w:spacing w:val="-3"/>
        </w:rPr>
        <w:t xml:space="preserve"> </w:t>
      </w:r>
      <w:r w:rsidRPr="008C4ADC">
        <w:t>І.</w:t>
      </w:r>
      <w:r w:rsidRPr="008C4ADC">
        <w:rPr>
          <w:spacing w:val="-7"/>
        </w:rPr>
        <w:t xml:space="preserve"> </w:t>
      </w:r>
      <w:r w:rsidRPr="008C4ADC">
        <w:t>Відповідальність</w:t>
      </w:r>
      <w:r w:rsidRPr="008C4ADC">
        <w:rPr>
          <w:spacing w:val="-6"/>
        </w:rPr>
        <w:t xml:space="preserve"> </w:t>
      </w:r>
      <w:r w:rsidRPr="008C4ADC">
        <w:t>за</w:t>
      </w:r>
      <w:r w:rsidRPr="008C4ADC">
        <w:rPr>
          <w:spacing w:val="-2"/>
        </w:rPr>
        <w:t xml:space="preserve"> </w:t>
      </w:r>
      <w:r w:rsidRPr="008C4ADC">
        <w:t>злочини</w:t>
      </w:r>
      <w:r w:rsidRPr="008C4ADC">
        <w:rPr>
          <w:spacing w:val="-4"/>
        </w:rPr>
        <w:t xml:space="preserve"> </w:t>
      </w:r>
      <w:r w:rsidRPr="008C4ADC">
        <w:t>у сфері службової діяльності: Питання кваліфікації злочинів, передбачених</w:t>
      </w:r>
      <w:r w:rsidRPr="008C4ADC">
        <w:rPr>
          <w:spacing w:val="-5"/>
        </w:rPr>
        <w:t xml:space="preserve"> </w:t>
      </w:r>
      <w:r w:rsidRPr="008C4ADC">
        <w:t>розділом</w:t>
      </w:r>
      <w:r w:rsidRPr="008C4ADC">
        <w:rPr>
          <w:spacing w:val="-6"/>
        </w:rPr>
        <w:t xml:space="preserve"> </w:t>
      </w:r>
      <w:r w:rsidRPr="008C4ADC">
        <w:t>ХVII</w:t>
      </w:r>
      <w:r w:rsidRPr="008C4ADC">
        <w:rPr>
          <w:spacing w:val="-7"/>
        </w:rPr>
        <w:t xml:space="preserve"> </w:t>
      </w:r>
      <w:r w:rsidRPr="008C4ADC">
        <w:t>Кримінального</w:t>
      </w:r>
      <w:r w:rsidRPr="008C4ADC">
        <w:rPr>
          <w:spacing w:val="-10"/>
        </w:rPr>
        <w:t xml:space="preserve"> </w:t>
      </w:r>
      <w:r w:rsidRPr="008C4ADC">
        <w:t>кодексу</w:t>
      </w:r>
      <w:r w:rsidRPr="008C4ADC">
        <w:rPr>
          <w:spacing w:val="-10"/>
        </w:rPr>
        <w:t xml:space="preserve"> </w:t>
      </w:r>
      <w:r w:rsidRPr="008C4ADC">
        <w:t>України:</w:t>
      </w:r>
      <w:r w:rsidRPr="008C4ADC">
        <w:rPr>
          <w:spacing w:val="-13"/>
        </w:rPr>
        <w:t xml:space="preserve"> </w:t>
      </w:r>
      <w:proofErr w:type="spellStart"/>
      <w:r w:rsidRPr="008C4ADC">
        <w:t>навч</w:t>
      </w:r>
      <w:proofErr w:type="spellEnd"/>
      <w:r w:rsidRPr="008C4ADC">
        <w:t>. посібник. Київ : Вид. Дім “Ін Юре”, 2003. 116 с.</w:t>
      </w:r>
    </w:p>
    <w:p w14:paraId="61BBFE5F" w14:textId="53C210AC" w:rsidR="00F469CC" w:rsidRPr="008C4ADC" w:rsidRDefault="006160D3" w:rsidP="00A47444">
      <w:pPr>
        <w:ind w:firstLine="567"/>
        <w:jc w:val="both"/>
      </w:pPr>
      <w:proofErr w:type="spellStart"/>
      <w:r w:rsidRPr="008C4ADC">
        <w:t>Гаращенко</w:t>
      </w:r>
      <w:proofErr w:type="spellEnd"/>
      <w:r w:rsidRPr="008C4ADC">
        <w:rPr>
          <w:spacing w:val="-3"/>
        </w:rPr>
        <w:t xml:space="preserve"> </w:t>
      </w:r>
      <w:r w:rsidRPr="008C4ADC">
        <w:t>О. В. Поняття службової</w:t>
      </w:r>
      <w:r w:rsidRPr="008C4ADC">
        <w:rPr>
          <w:spacing w:val="-2"/>
        </w:rPr>
        <w:t xml:space="preserve"> </w:t>
      </w:r>
      <w:r w:rsidRPr="008C4ADC">
        <w:t xml:space="preserve">особи за кримінальним законодавством України. </w:t>
      </w:r>
      <w:r w:rsidRPr="008C4ADC">
        <w:rPr>
          <w:i/>
        </w:rPr>
        <w:t>Науковий вісник Дніпропетровського державного</w:t>
      </w:r>
      <w:r w:rsidRPr="008C4ADC">
        <w:rPr>
          <w:i/>
          <w:spacing w:val="41"/>
        </w:rPr>
        <w:t xml:space="preserve"> </w:t>
      </w:r>
      <w:r w:rsidRPr="008C4ADC">
        <w:rPr>
          <w:i/>
        </w:rPr>
        <w:t>університету</w:t>
      </w:r>
      <w:r w:rsidRPr="008C4ADC">
        <w:rPr>
          <w:i/>
          <w:spacing w:val="49"/>
        </w:rPr>
        <w:t xml:space="preserve"> </w:t>
      </w:r>
      <w:r w:rsidRPr="008C4ADC">
        <w:rPr>
          <w:i/>
        </w:rPr>
        <w:t>внутрішніх</w:t>
      </w:r>
      <w:r w:rsidRPr="008C4ADC">
        <w:rPr>
          <w:i/>
          <w:spacing w:val="47"/>
        </w:rPr>
        <w:t xml:space="preserve"> </w:t>
      </w:r>
      <w:r w:rsidRPr="008C4ADC">
        <w:rPr>
          <w:i/>
        </w:rPr>
        <w:t>справ</w:t>
      </w:r>
      <w:r w:rsidRPr="008C4ADC">
        <w:rPr>
          <w:i/>
          <w:spacing w:val="50"/>
        </w:rPr>
        <w:t xml:space="preserve"> </w:t>
      </w:r>
      <w:r w:rsidRPr="008C4ADC">
        <w:rPr>
          <w:i/>
        </w:rPr>
        <w:t>України</w:t>
      </w:r>
      <w:r w:rsidRPr="008C4ADC">
        <w:t>.</w:t>
      </w:r>
      <w:r w:rsidRPr="008C4ADC">
        <w:rPr>
          <w:spacing w:val="46"/>
        </w:rPr>
        <w:t xml:space="preserve"> </w:t>
      </w:r>
      <w:r w:rsidRPr="008C4ADC">
        <w:t>2006.</w:t>
      </w:r>
      <w:r w:rsidRPr="008C4ADC">
        <w:rPr>
          <w:spacing w:val="52"/>
        </w:rPr>
        <w:t xml:space="preserve"> </w:t>
      </w:r>
      <w:r w:rsidRPr="008C4ADC">
        <w:t>№</w:t>
      </w:r>
      <w:r w:rsidRPr="008C4ADC">
        <w:rPr>
          <w:spacing w:val="45"/>
        </w:rPr>
        <w:t xml:space="preserve"> </w:t>
      </w:r>
      <w:r w:rsidRPr="008C4ADC">
        <w:rPr>
          <w:spacing w:val="-10"/>
        </w:rPr>
        <w:t>4</w:t>
      </w:r>
      <w:r w:rsidR="00A47444" w:rsidRPr="008C4ADC">
        <w:rPr>
          <w:spacing w:val="-10"/>
        </w:rPr>
        <w:t xml:space="preserve"> </w:t>
      </w:r>
      <w:r w:rsidRPr="008C4ADC">
        <w:t>(30).</w:t>
      </w:r>
      <w:r w:rsidRPr="008C4ADC">
        <w:rPr>
          <w:spacing w:val="-9"/>
        </w:rPr>
        <w:t xml:space="preserve"> </w:t>
      </w:r>
      <w:r w:rsidRPr="008C4ADC">
        <w:t>С.</w:t>
      </w:r>
      <w:r w:rsidRPr="008C4ADC">
        <w:rPr>
          <w:spacing w:val="-4"/>
        </w:rPr>
        <w:t xml:space="preserve"> </w:t>
      </w:r>
      <w:r w:rsidRPr="008C4ADC">
        <w:rPr>
          <w:spacing w:val="-2"/>
        </w:rPr>
        <w:t>196–205.</w:t>
      </w:r>
    </w:p>
    <w:p w14:paraId="041A6E30" w14:textId="415F7CB5" w:rsidR="00F469CC" w:rsidRPr="008C4ADC" w:rsidRDefault="006160D3" w:rsidP="00DE7D59">
      <w:pPr>
        <w:pStyle w:val="a3"/>
        <w:tabs>
          <w:tab w:val="left" w:pos="789"/>
          <w:tab w:val="left" w:pos="1990"/>
          <w:tab w:val="left" w:pos="3181"/>
          <w:tab w:val="left" w:pos="4290"/>
          <w:tab w:val="left" w:pos="5226"/>
          <w:tab w:val="left" w:pos="5991"/>
        </w:tabs>
        <w:ind w:left="0" w:firstLine="567"/>
      </w:pPr>
      <w:r w:rsidRPr="008C4ADC">
        <w:t>Максимович Р. Л. Поняття службової особи у кримінальному</w:t>
      </w:r>
      <w:r w:rsidRPr="008C4ADC">
        <w:rPr>
          <w:spacing w:val="-3"/>
        </w:rPr>
        <w:t xml:space="preserve"> </w:t>
      </w:r>
      <w:r w:rsidRPr="008C4ADC">
        <w:t>праві</w:t>
      </w:r>
      <w:r w:rsidRPr="008C4ADC">
        <w:rPr>
          <w:spacing w:val="-7"/>
        </w:rPr>
        <w:t xml:space="preserve"> </w:t>
      </w:r>
      <w:r w:rsidRPr="008C4ADC">
        <w:t>України :</w:t>
      </w:r>
      <w:r w:rsidRPr="008C4ADC">
        <w:rPr>
          <w:spacing w:val="-4"/>
        </w:rPr>
        <w:t xml:space="preserve"> </w:t>
      </w:r>
      <w:r w:rsidRPr="008C4ADC">
        <w:t xml:space="preserve">монографія. Львів : Львів. </w:t>
      </w:r>
      <w:proofErr w:type="spellStart"/>
      <w:r w:rsidRPr="008C4ADC">
        <w:t>держ</w:t>
      </w:r>
      <w:proofErr w:type="spellEnd"/>
      <w:r w:rsidRPr="008C4ADC">
        <w:t xml:space="preserve">. </w:t>
      </w:r>
      <w:proofErr w:type="spellStart"/>
      <w:r w:rsidRPr="008C4ADC">
        <w:t>ун</w:t>
      </w:r>
      <w:proofErr w:type="spellEnd"/>
      <w:r w:rsidRPr="008C4ADC">
        <w:t xml:space="preserve">- </w:t>
      </w:r>
      <w:r w:rsidRPr="008C4ADC">
        <w:rPr>
          <w:spacing w:val="-10"/>
        </w:rPr>
        <w:t>т</w:t>
      </w:r>
      <w:r w:rsidR="00531F5D" w:rsidRPr="008C4ADC">
        <w:t xml:space="preserve"> </w:t>
      </w:r>
      <w:proofErr w:type="spellStart"/>
      <w:r w:rsidRPr="008C4ADC">
        <w:rPr>
          <w:spacing w:val="-2"/>
        </w:rPr>
        <w:t>внутр</w:t>
      </w:r>
      <w:proofErr w:type="spellEnd"/>
      <w:r w:rsidRPr="008C4ADC">
        <w:rPr>
          <w:spacing w:val="-2"/>
        </w:rPr>
        <w:t>.</w:t>
      </w:r>
      <w:r w:rsidR="00531F5D" w:rsidRPr="008C4ADC">
        <w:t xml:space="preserve"> </w:t>
      </w:r>
      <w:r w:rsidRPr="008C4ADC">
        <w:rPr>
          <w:spacing w:val="-2"/>
        </w:rPr>
        <w:t>справ,</w:t>
      </w:r>
      <w:r w:rsidR="00531F5D" w:rsidRPr="008C4ADC">
        <w:t xml:space="preserve"> </w:t>
      </w:r>
      <w:r w:rsidRPr="008C4ADC">
        <w:rPr>
          <w:spacing w:val="-4"/>
        </w:rPr>
        <w:lastRenderedPageBreak/>
        <w:t>2008.</w:t>
      </w:r>
      <w:r w:rsidR="00531F5D" w:rsidRPr="008C4ADC">
        <w:t xml:space="preserve"> </w:t>
      </w:r>
      <w:r w:rsidRPr="008C4ADC">
        <w:rPr>
          <w:spacing w:val="-4"/>
        </w:rPr>
        <w:t>304</w:t>
      </w:r>
      <w:r w:rsidR="00531F5D" w:rsidRPr="008C4ADC">
        <w:t xml:space="preserve"> </w:t>
      </w:r>
      <w:r w:rsidRPr="008C4ADC">
        <w:rPr>
          <w:spacing w:val="-6"/>
        </w:rPr>
        <w:t>с.</w:t>
      </w:r>
      <w:r w:rsidR="00531F5D" w:rsidRPr="008C4ADC">
        <w:t xml:space="preserve"> </w:t>
      </w:r>
      <w:r w:rsidRPr="008C4ADC">
        <w:rPr>
          <w:spacing w:val="-4"/>
        </w:rPr>
        <w:t xml:space="preserve">URL: </w:t>
      </w:r>
      <w:hyperlink r:id="rId616">
        <w:r w:rsidRPr="008C4ADC">
          <w:rPr>
            <w:color w:val="0000FF"/>
            <w:spacing w:val="-2"/>
            <w:u w:val="single" w:color="0000FF"/>
          </w:rPr>
          <w:t>https://dspace.lvduvs.edu.ua/handle/1234567890/846</w:t>
        </w:r>
      </w:hyperlink>
      <w:r w:rsidRPr="008C4ADC">
        <w:rPr>
          <w:spacing w:val="-2"/>
        </w:rPr>
        <w:t>.</w:t>
      </w:r>
    </w:p>
    <w:p w14:paraId="3351F384" w14:textId="677099FA" w:rsidR="00F469CC" w:rsidRPr="008C4ADC" w:rsidRDefault="006160D3" w:rsidP="00DE7D59">
      <w:pPr>
        <w:pStyle w:val="a3"/>
        <w:ind w:left="0" w:firstLine="567"/>
      </w:pPr>
      <w:r w:rsidRPr="008C4ADC">
        <w:t>Максимович Р. Л. Поняття службової особи у кримінальному</w:t>
      </w:r>
      <w:r w:rsidRPr="008C4ADC">
        <w:rPr>
          <w:spacing w:val="12"/>
        </w:rPr>
        <w:t xml:space="preserve"> </w:t>
      </w:r>
      <w:r w:rsidRPr="008C4ADC">
        <w:t>праві</w:t>
      </w:r>
      <w:r w:rsidRPr="008C4ADC">
        <w:rPr>
          <w:spacing w:val="13"/>
        </w:rPr>
        <w:t xml:space="preserve"> </w:t>
      </w:r>
      <w:r w:rsidRPr="008C4ADC">
        <w:t>України</w:t>
      </w:r>
      <w:r w:rsidRPr="008C4ADC">
        <w:rPr>
          <w:spacing w:val="19"/>
        </w:rPr>
        <w:t xml:space="preserve"> </w:t>
      </w:r>
      <w:r w:rsidRPr="008C4ADC">
        <w:t>:</w:t>
      </w:r>
      <w:r w:rsidRPr="008C4ADC">
        <w:rPr>
          <w:spacing w:val="10"/>
        </w:rPr>
        <w:t xml:space="preserve"> </w:t>
      </w:r>
      <w:proofErr w:type="spellStart"/>
      <w:r w:rsidRPr="008C4ADC">
        <w:t>автореф</w:t>
      </w:r>
      <w:proofErr w:type="spellEnd"/>
      <w:r w:rsidRPr="008C4ADC">
        <w:t>.</w:t>
      </w:r>
      <w:r w:rsidRPr="008C4ADC">
        <w:rPr>
          <w:spacing w:val="19"/>
        </w:rPr>
        <w:t xml:space="preserve"> </w:t>
      </w:r>
      <w:proofErr w:type="spellStart"/>
      <w:r w:rsidRPr="008C4ADC">
        <w:t>дис</w:t>
      </w:r>
      <w:proofErr w:type="spellEnd"/>
      <w:r w:rsidR="00531F5D" w:rsidRPr="008C4ADC">
        <w:rPr>
          <w:spacing w:val="62"/>
        </w:rPr>
        <w:t xml:space="preserve"> </w:t>
      </w:r>
      <w:proofErr w:type="spellStart"/>
      <w:r w:rsidRPr="008C4ADC">
        <w:t>канд</w:t>
      </w:r>
      <w:proofErr w:type="spellEnd"/>
      <w:r w:rsidRPr="008C4ADC">
        <w:t>.</w:t>
      </w:r>
      <w:r w:rsidRPr="008C4ADC">
        <w:rPr>
          <w:spacing w:val="21"/>
        </w:rPr>
        <w:t xml:space="preserve"> </w:t>
      </w:r>
      <w:proofErr w:type="spellStart"/>
      <w:r w:rsidRPr="008C4ADC">
        <w:t>юрид</w:t>
      </w:r>
      <w:proofErr w:type="spellEnd"/>
      <w:r w:rsidRPr="008C4ADC">
        <w:t>.</w:t>
      </w:r>
      <w:r w:rsidRPr="008C4ADC">
        <w:rPr>
          <w:spacing w:val="14"/>
        </w:rPr>
        <w:t xml:space="preserve"> </w:t>
      </w:r>
      <w:r w:rsidRPr="008C4ADC">
        <w:t>наук</w:t>
      </w:r>
      <w:r w:rsidRPr="008C4ADC">
        <w:rPr>
          <w:spacing w:val="-10"/>
        </w:rPr>
        <w:t>:</w:t>
      </w:r>
      <w:r w:rsidR="00A47444" w:rsidRPr="008C4ADC">
        <w:rPr>
          <w:spacing w:val="-10"/>
        </w:rPr>
        <w:t xml:space="preserve"> </w:t>
      </w:r>
      <w:r w:rsidRPr="008C4ADC">
        <w:t>12.00.08.</w:t>
      </w:r>
      <w:r w:rsidRPr="008C4ADC">
        <w:rPr>
          <w:spacing w:val="-6"/>
        </w:rPr>
        <w:t xml:space="preserve"> </w:t>
      </w:r>
      <w:r w:rsidRPr="008C4ADC">
        <w:t>Львів,</w:t>
      </w:r>
      <w:r w:rsidRPr="008C4ADC">
        <w:rPr>
          <w:spacing w:val="-2"/>
        </w:rPr>
        <w:t xml:space="preserve"> </w:t>
      </w:r>
      <w:r w:rsidRPr="008C4ADC">
        <w:t>2007.</w:t>
      </w:r>
      <w:r w:rsidRPr="008C4ADC">
        <w:rPr>
          <w:spacing w:val="-2"/>
        </w:rPr>
        <w:t xml:space="preserve"> </w:t>
      </w:r>
      <w:r w:rsidRPr="008C4ADC">
        <w:t>19</w:t>
      </w:r>
      <w:r w:rsidRPr="008C4ADC">
        <w:rPr>
          <w:spacing w:val="-5"/>
        </w:rPr>
        <w:t xml:space="preserve"> </w:t>
      </w:r>
      <w:r w:rsidRPr="008C4ADC">
        <w:rPr>
          <w:spacing w:val="-7"/>
        </w:rPr>
        <w:t>с.</w:t>
      </w:r>
    </w:p>
    <w:p w14:paraId="66CA23FE" w14:textId="793EF5CA" w:rsidR="00F469CC" w:rsidRPr="008C4ADC" w:rsidRDefault="006160D3" w:rsidP="00A47444">
      <w:pPr>
        <w:tabs>
          <w:tab w:val="left" w:pos="1318"/>
          <w:tab w:val="left" w:pos="2485"/>
          <w:tab w:val="left" w:pos="3493"/>
          <w:tab w:val="left" w:pos="4433"/>
          <w:tab w:val="left" w:pos="5991"/>
        </w:tabs>
        <w:ind w:firstLine="567"/>
        <w:jc w:val="both"/>
      </w:pPr>
      <w:r w:rsidRPr="008C4ADC">
        <w:t xml:space="preserve">Романов С. Ю., Шинкаренко М. А. Деякі спірні питання щодо поняття “службова особа” у кримінальному законодавстві України. </w:t>
      </w:r>
      <w:r w:rsidRPr="008C4ADC">
        <w:rPr>
          <w:i/>
        </w:rPr>
        <w:t>Вісник Національного університету внутрішніх справ</w:t>
      </w:r>
      <w:r w:rsidRPr="008C4ADC">
        <w:t xml:space="preserve">. </w:t>
      </w:r>
      <w:r w:rsidRPr="008C4ADC">
        <w:rPr>
          <w:spacing w:val="-2"/>
        </w:rPr>
        <w:t>2003.</w:t>
      </w:r>
      <w:r w:rsidR="00531F5D" w:rsidRPr="008C4ADC">
        <w:t xml:space="preserve"> </w:t>
      </w:r>
      <w:proofErr w:type="spellStart"/>
      <w:r w:rsidRPr="008C4ADC">
        <w:rPr>
          <w:spacing w:val="-4"/>
        </w:rPr>
        <w:t>Вип</w:t>
      </w:r>
      <w:proofErr w:type="spellEnd"/>
      <w:r w:rsidRPr="008C4ADC">
        <w:rPr>
          <w:spacing w:val="-4"/>
        </w:rPr>
        <w:t>.</w:t>
      </w:r>
      <w:r w:rsidR="00531F5D" w:rsidRPr="008C4ADC">
        <w:t xml:space="preserve"> </w:t>
      </w:r>
      <w:r w:rsidRPr="008C4ADC">
        <w:rPr>
          <w:spacing w:val="-5"/>
        </w:rPr>
        <w:t>22.</w:t>
      </w:r>
      <w:r w:rsidR="00531F5D" w:rsidRPr="008C4ADC">
        <w:t xml:space="preserve"> </w:t>
      </w:r>
      <w:r w:rsidRPr="008C4ADC">
        <w:rPr>
          <w:spacing w:val="-5"/>
        </w:rPr>
        <w:t>С.</w:t>
      </w:r>
      <w:r w:rsidR="00531F5D" w:rsidRPr="008C4ADC">
        <w:t xml:space="preserve"> </w:t>
      </w:r>
      <w:r w:rsidRPr="008C4ADC">
        <w:rPr>
          <w:spacing w:val="-2"/>
        </w:rPr>
        <w:t>121–125.</w:t>
      </w:r>
      <w:r w:rsidR="00531F5D" w:rsidRPr="008C4ADC">
        <w:t xml:space="preserve"> </w:t>
      </w:r>
      <w:r w:rsidRPr="008C4ADC">
        <w:rPr>
          <w:spacing w:val="-4"/>
        </w:rPr>
        <w:t>URL:</w:t>
      </w:r>
      <w:r w:rsidR="00A47444" w:rsidRPr="008C4ADC">
        <w:rPr>
          <w:spacing w:val="-4"/>
        </w:rPr>
        <w:t xml:space="preserve"> </w:t>
      </w:r>
      <w:hyperlink r:id="rId617">
        <w:r w:rsidRPr="008C4ADC">
          <w:rPr>
            <w:color w:val="0000FF"/>
            <w:spacing w:val="-2"/>
            <w:u w:val="single" w:color="0000FF"/>
          </w:rPr>
          <w:t>https://dspace.univd.edu.ua/items/7f6382dd-148d-49dc-927e-</w:t>
        </w:r>
      </w:hyperlink>
      <w:r w:rsidRPr="008C4ADC">
        <w:rPr>
          <w:color w:val="0000FF"/>
          <w:spacing w:val="-2"/>
        </w:rPr>
        <w:t xml:space="preserve"> </w:t>
      </w:r>
      <w:hyperlink r:id="rId618">
        <w:r w:rsidRPr="008C4ADC">
          <w:rPr>
            <w:color w:val="0000FF"/>
            <w:spacing w:val="-2"/>
            <w:u w:val="single" w:color="0000FF"/>
          </w:rPr>
          <w:t>444224a124a0</w:t>
        </w:r>
        <w:r w:rsidRPr="008C4ADC">
          <w:rPr>
            <w:spacing w:val="-2"/>
          </w:rPr>
          <w:t>.</w:t>
        </w:r>
      </w:hyperlink>
    </w:p>
    <w:p w14:paraId="1D7BD1CC" w14:textId="2537D49E" w:rsidR="00F469CC" w:rsidRPr="008C4ADC" w:rsidRDefault="006160D3" w:rsidP="00A47444">
      <w:pPr>
        <w:tabs>
          <w:tab w:val="left" w:pos="5991"/>
        </w:tabs>
        <w:ind w:firstLine="567"/>
        <w:jc w:val="both"/>
      </w:pPr>
      <w:r w:rsidRPr="008C4ADC">
        <w:t>Фоменко М. В. «Службова особа» як суб’єкт корупційних злочинів: становлення поняття у КК України, види та проблемні питання.</w:t>
      </w:r>
      <w:r w:rsidRPr="008C4ADC">
        <w:rPr>
          <w:spacing w:val="-4"/>
        </w:rPr>
        <w:t xml:space="preserve"> </w:t>
      </w:r>
      <w:r w:rsidRPr="008C4ADC">
        <w:rPr>
          <w:i/>
        </w:rPr>
        <w:t>Вісник</w:t>
      </w:r>
      <w:r w:rsidRPr="008C4ADC">
        <w:rPr>
          <w:i/>
          <w:spacing w:val="-10"/>
        </w:rPr>
        <w:t xml:space="preserve"> </w:t>
      </w:r>
      <w:r w:rsidRPr="008C4ADC">
        <w:rPr>
          <w:i/>
        </w:rPr>
        <w:t>кримінологічної</w:t>
      </w:r>
      <w:r w:rsidRPr="008C4ADC">
        <w:rPr>
          <w:i/>
          <w:spacing w:val="-12"/>
        </w:rPr>
        <w:t xml:space="preserve"> </w:t>
      </w:r>
      <w:r w:rsidRPr="008C4ADC">
        <w:rPr>
          <w:i/>
        </w:rPr>
        <w:t>асоціації</w:t>
      </w:r>
      <w:r w:rsidRPr="008C4ADC">
        <w:rPr>
          <w:i/>
          <w:spacing w:val="-11"/>
        </w:rPr>
        <w:t xml:space="preserve"> </w:t>
      </w:r>
      <w:r w:rsidRPr="008C4ADC">
        <w:rPr>
          <w:i/>
        </w:rPr>
        <w:t>України.</w:t>
      </w:r>
      <w:r w:rsidRPr="008C4ADC">
        <w:rPr>
          <w:i/>
          <w:spacing w:val="-6"/>
        </w:rPr>
        <w:t xml:space="preserve"> </w:t>
      </w:r>
      <w:r w:rsidRPr="008C4ADC">
        <w:t>2020.</w:t>
      </w:r>
      <w:r w:rsidRPr="008C4ADC">
        <w:rPr>
          <w:spacing w:val="-10"/>
        </w:rPr>
        <w:t xml:space="preserve"> </w:t>
      </w:r>
      <w:r w:rsidRPr="008C4ADC">
        <w:t>№</w:t>
      </w:r>
      <w:r w:rsidRPr="008C4ADC">
        <w:rPr>
          <w:spacing w:val="-7"/>
        </w:rPr>
        <w:t xml:space="preserve"> </w:t>
      </w:r>
      <w:r w:rsidRPr="008C4ADC">
        <w:t>1(22).</w:t>
      </w:r>
      <w:r w:rsidRPr="008C4ADC">
        <w:rPr>
          <w:spacing w:val="-10"/>
        </w:rPr>
        <w:t xml:space="preserve"> </w:t>
      </w:r>
      <w:r w:rsidRPr="008C4ADC">
        <w:t xml:space="preserve">С. </w:t>
      </w:r>
      <w:r w:rsidRPr="008C4ADC">
        <w:rPr>
          <w:spacing w:val="-2"/>
        </w:rPr>
        <w:t>48–56.</w:t>
      </w:r>
      <w:r w:rsidR="00531F5D" w:rsidRPr="008C4ADC">
        <w:t xml:space="preserve"> </w:t>
      </w:r>
      <w:r w:rsidRPr="008C4ADC">
        <w:rPr>
          <w:spacing w:val="-4"/>
        </w:rPr>
        <w:t>URL:</w:t>
      </w:r>
      <w:r w:rsidR="00A47444" w:rsidRPr="008C4ADC">
        <w:rPr>
          <w:spacing w:val="-4"/>
        </w:rPr>
        <w:t xml:space="preserve"> </w:t>
      </w:r>
      <w:hyperlink r:id="rId619" w:history="1">
        <w:r w:rsidR="00A47444" w:rsidRPr="008C4ADC">
          <w:rPr>
            <w:rStyle w:val="aa"/>
            <w:spacing w:val="-2"/>
          </w:rPr>
          <w:t>https://dspace.univd.edu.ua/server/api/core/bitstreams/9621ec00-16c1-</w:t>
        </w:r>
      </w:hyperlink>
      <w:hyperlink r:id="rId620" w:anchor="%3A~%3Atext%3D364%20КК%20України%2C%20службовими%20особами%2Cтакі%20функції%20за%20спеціальним%20повноваженням">
        <w:r w:rsidRPr="008C4ADC">
          <w:rPr>
            <w:color w:val="0000FF"/>
            <w:spacing w:val="-2"/>
            <w:u w:val="single" w:color="0000FF"/>
          </w:rPr>
          <w:t>4cdb-823b-</w:t>
        </w:r>
      </w:hyperlink>
      <w:hyperlink r:id="rId621" w:anchor="%3A~%3Atext%3D364%20КК%20України%2C%20службовими%20особами%2Cтакі%20функції%20за%20спеціальним%20повноваженням">
        <w:r w:rsidRPr="008C4ADC">
          <w:rPr>
            <w:color w:val="0000FF"/>
            <w:spacing w:val="-2"/>
            <w:u w:val="single" w:color="0000FF"/>
          </w:rPr>
          <w:t>f0b3e3693103/content#:~:text=364%20КК%20України%2C%20служ</w:t>
        </w:r>
      </w:hyperlink>
      <w:hyperlink r:id="rId622" w:anchor="%3A~%3Atext%3D364%20КК%20України%2C%20службовими%20особами%2Cтакі%20функції%20за%20спеціальним%20повноваженням">
        <w:r w:rsidRPr="008C4ADC">
          <w:rPr>
            <w:color w:val="0000FF"/>
            <w:spacing w:val="-2"/>
            <w:u w:val="single" w:color="0000FF"/>
          </w:rPr>
          <w:t>бовими%20особами,такі%20функції%20за%20спеціальним%20пов</w:t>
        </w:r>
      </w:hyperlink>
      <w:hyperlink r:id="rId623" w:anchor="%3A~%3Atext%3D364%20КК%20України%2C%20службовими%20особами%2Cтакі%20функції%20за%20спеціальним%20повноваженням">
        <w:r w:rsidRPr="008C4ADC">
          <w:rPr>
            <w:color w:val="0000FF"/>
            <w:spacing w:val="-2"/>
            <w:u w:val="single" w:color="0000FF"/>
          </w:rPr>
          <w:t>новаженням</w:t>
        </w:r>
        <w:r w:rsidRPr="008C4ADC">
          <w:rPr>
            <w:spacing w:val="-2"/>
          </w:rPr>
          <w:t>.</w:t>
        </w:r>
      </w:hyperlink>
    </w:p>
    <w:p w14:paraId="68354CC7" w14:textId="69E48025" w:rsidR="00F469CC" w:rsidRPr="008C4ADC" w:rsidRDefault="006160D3" w:rsidP="00DE7D59">
      <w:pPr>
        <w:ind w:firstLine="567"/>
        <w:jc w:val="both"/>
      </w:pPr>
      <w:hyperlink r:id="rId624">
        <w:proofErr w:type="spellStart"/>
        <w:r w:rsidRPr="008C4ADC">
          <w:t>Хашев</w:t>
        </w:r>
        <w:proofErr w:type="spellEnd"/>
        <w:r w:rsidRPr="008C4ADC">
          <w:t xml:space="preserve"> В. Г.</w:t>
        </w:r>
      </w:hyperlink>
      <w:r w:rsidRPr="008C4ADC">
        <w:t xml:space="preserve"> Удосконалення поняття «службова особа» в Кримінальному кодексі України. </w:t>
      </w:r>
      <w:r w:rsidRPr="008C4ADC">
        <w:rPr>
          <w:i/>
        </w:rPr>
        <w:t>Вісник Запорізького юридичного інституту Дніпропетровського державного університету внутрішніх</w:t>
      </w:r>
      <w:r w:rsidRPr="008C4ADC">
        <w:rPr>
          <w:i/>
          <w:spacing w:val="40"/>
        </w:rPr>
        <w:t xml:space="preserve"> </w:t>
      </w:r>
      <w:r w:rsidRPr="008C4ADC">
        <w:rPr>
          <w:i/>
        </w:rPr>
        <w:t>справ</w:t>
      </w:r>
      <w:r w:rsidRPr="008C4ADC">
        <w:t>.</w:t>
      </w:r>
      <w:r w:rsidRPr="008C4ADC">
        <w:rPr>
          <w:spacing w:val="40"/>
        </w:rPr>
        <w:t xml:space="preserve"> </w:t>
      </w:r>
      <w:r w:rsidRPr="008C4ADC">
        <w:t>Запоріжжя</w:t>
      </w:r>
      <w:r w:rsidRPr="008C4ADC">
        <w:rPr>
          <w:spacing w:val="40"/>
        </w:rPr>
        <w:t xml:space="preserve"> </w:t>
      </w:r>
      <w:r w:rsidRPr="008C4ADC">
        <w:t>:</w:t>
      </w:r>
      <w:r w:rsidRPr="008C4ADC">
        <w:rPr>
          <w:spacing w:val="40"/>
        </w:rPr>
        <w:t xml:space="preserve"> </w:t>
      </w:r>
      <w:r w:rsidRPr="008C4ADC">
        <w:t>ЗЮІ</w:t>
      </w:r>
      <w:r w:rsidRPr="008C4ADC">
        <w:rPr>
          <w:spacing w:val="40"/>
        </w:rPr>
        <w:t xml:space="preserve"> </w:t>
      </w:r>
      <w:r w:rsidRPr="008C4ADC">
        <w:t>ДДУВС,</w:t>
      </w:r>
      <w:r w:rsidRPr="008C4ADC">
        <w:rPr>
          <w:spacing w:val="40"/>
        </w:rPr>
        <w:t xml:space="preserve"> </w:t>
      </w:r>
      <w:r w:rsidRPr="008C4ADC">
        <w:t>2008. №</w:t>
      </w:r>
      <w:r w:rsidRPr="008C4ADC">
        <w:rPr>
          <w:spacing w:val="-6"/>
        </w:rPr>
        <w:t xml:space="preserve"> </w:t>
      </w:r>
      <w:r w:rsidRPr="008C4ADC">
        <w:t>1. С.</w:t>
      </w:r>
      <w:r w:rsidRPr="008C4ADC">
        <w:rPr>
          <w:spacing w:val="-4"/>
        </w:rPr>
        <w:t xml:space="preserve"> </w:t>
      </w:r>
      <w:r w:rsidRPr="008C4ADC">
        <w:t>118–</w:t>
      </w:r>
      <w:r w:rsidRPr="008C4ADC">
        <w:rPr>
          <w:spacing w:val="-4"/>
        </w:rPr>
        <w:t>127.</w:t>
      </w:r>
    </w:p>
    <w:p w14:paraId="55912B3D" w14:textId="38407114" w:rsidR="00F469CC" w:rsidRPr="008C4ADC" w:rsidRDefault="006160D3" w:rsidP="00B71DE1">
      <w:pPr>
        <w:pStyle w:val="a3"/>
        <w:ind w:left="0" w:firstLine="567"/>
      </w:pPr>
      <w:proofErr w:type="spellStart"/>
      <w:r w:rsidRPr="008C4ADC">
        <w:t>Цивінський</w:t>
      </w:r>
      <w:proofErr w:type="spellEnd"/>
      <w:r w:rsidRPr="008C4ADC">
        <w:t xml:space="preserve"> О. І. Ознаки службової особи у кримінальному праві</w:t>
      </w:r>
      <w:r w:rsidRPr="008C4ADC">
        <w:rPr>
          <w:spacing w:val="7"/>
        </w:rPr>
        <w:t xml:space="preserve"> </w:t>
      </w:r>
      <w:r w:rsidRPr="008C4ADC">
        <w:t>України.</w:t>
      </w:r>
      <w:r w:rsidRPr="008C4ADC">
        <w:rPr>
          <w:spacing w:val="12"/>
        </w:rPr>
        <w:t xml:space="preserve"> </w:t>
      </w:r>
      <w:r w:rsidRPr="008C4ADC">
        <w:rPr>
          <w:i/>
        </w:rPr>
        <w:t>Соціально-правові</w:t>
      </w:r>
      <w:r w:rsidRPr="008C4ADC">
        <w:rPr>
          <w:i/>
          <w:spacing w:val="8"/>
        </w:rPr>
        <w:t xml:space="preserve"> </w:t>
      </w:r>
      <w:r w:rsidRPr="008C4ADC">
        <w:rPr>
          <w:i/>
        </w:rPr>
        <w:t>студії</w:t>
      </w:r>
      <w:r w:rsidRPr="008C4ADC">
        <w:t>.</w:t>
      </w:r>
      <w:r w:rsidRPr="008C4ADC">
        <w:rPr>
          <w:spacing w:val="12"/>
        </w:rPr>
        <w:t xml:space="preserve"> </w:t>
      </w:r>
      <w:r w:rsidRPr="008C4ADC">
        <w:t>2021.</w:t>
      </w:r>
      <w:r w:rsidRPr="008C4ADC">
        <w:rPr>
          <w:spacing w:val="9"/>
        </w:rPr>
        <w:t xml:space="preserve"> </w:t>
      </w:r>
      <w:proofErr w:type="spellStart"/>
      <w:r w:rsidRPr="008C4ADC">
        <w:t>Вип</w:t>
      </w:r>
      <w:proofErr w:type="spellEnd"/>
      <w:r w:rsidRPr="008C4ADC">
        <w:t>.</w:t>
      </w:r>
      <w:r w:rsidRPr="008C4ADC">
        <w:rPr>
          <w:spacing w:val="12"/>
        </w:rPr>
        <w:t xml:space="preserve"> </w:t>
      </w:r>
      <w:r w:rsidRPr="008C4ADC">
        <w:t>2</w:t>
      </w:r>
      <w:r w:rsidRPr="008C4ADC">
        <w:rPr>
          <w:spacing w:val="6"/>
        </w:rPr>
        <w:t xml:space="preserve"> </w:t>
      </w:r>
      <w:r w:rsidRPr="008C4ADC">
        <w:t>(12).</w:t>
      </w:r>
      <w:r w:rsidRPr="008C4ADC">
        <w:rPr>
          <w:spacing w:val="9"/>
        </w:rPr>
        <w:t xml:space="preserve"> </w:t>
      </w:r>
      <w:r w:rsidRPr="008C4ADC">
        <w:t>С.</w:t>
      </w:r>
      <w:r w:rsidRPr="008C4ADC">
        <w:rPr>
          <w:spacing w:val="13"/>
        </w:rPr>
        <w:t xml:space="preserve"> </w:t>
      </w:r>
      <w:r w:rsidRPr="008C4ADC">
        <w:rPr>
          <w:spacing w:val="-4"/>
        </w:rPr>
        <w:t>113–120.</w:t>
      </w:r>
      <w:r w:rsidR="00531F5D" w:rsidRPr="008C4ADC">
        <w:t xml:space="preserve"> </w:t>
      </w:r>
      <w:r w:rsidRPr="008C4ADC">
        <w:rPr>
          <w:spacing w:val="-4"/>
        </w:rPr>
        <w:t>URL:</w:t>
      </w:r>
      <w:r w:rsidR="00531F5D" w:rsidRPr="008C4ADC">
        <w:t xml:space="preserve"> </w:t>
      </w:r>
      <w:hyperlink r:id="rId625">
        <w:r w:rsidRPr="008C4ADC">
          <w:rPr>
            <w:color w:val="0000FF"/>
            <w:spacing w:val="-2"/>
            <w:u w:val="single" w:color="0000FF"/>
          </w:rPr>
          <w:t>https://sls-</w:t>
        </w:r>
      </w:hyperlink>
      <w:hyperlink r:id="rId626">
        <w:r w:rsidRPr="008C4ADC">
          <w:rPr>
            <w:color w:val="0000FF"/>
            <w:spacing w:val="-2"/>
            <w:u w:val="single" w:color="0000FF"/>
          </w:rPr>
          <w:t>journal.com.ua/web/uploads/pdf/S&amp;LS_2021_Vol.%204,%20No.%202</w:t>
        </w:r>
      </w:hyperlink>
      <w:hyperlink r:id="rId627">
        <w:r w:rsidRPr="008C4ADC">
          <w:rPr>
            <w:color w:val="0000FF"/>
            <w:spacing w:val="-2"/>
            <w:u w:val="single" w:color="0000FF"/>
          </w:rPr>
          <w:t>_113-120.pdf</w:t>
        </w:r>
      </w:hyperlink>
    </w:p>
    <w:p w14:paraId="3D3493EF" w14:textId="77777777" w:rsidR="00F469CC" w:rsidRPr="008C4ADC" w:rsidRDefault="006160D3" w:rsidP="00DE7D59">
      <w:pPr>
        <w:ind w:firstLine="567"/>
        <w:jc w:val="both"/>
      </w:pPr>
      <w:proofErr w:type="spellStart"/>
      <w:r w:rsidRPr="008C4ADC">
        <w:t>Янюк</w:t>
      </w:r>
      <w:proofErr w:type="spellEnd"/>
      <w:r w:rsidRPr="008C4ADC">
        <w:t xml:space="preserve"> Н. В. Нові підходи у визначенні понять “посадова особа” і “службова особа”. </w:t>
      </w:r>
      <w:r w:rsidRPr="008C4ADC">
        <w:rPr>
          <w:i/>
        </w:rPr>
        <w:t xml:space="preserve">Актуальні проблеми держави і права. </w:t>
      </w:r>
      <w:r w:rsidRPr="008C4ADC">
        <w:t>2003. Вип.19. С. 383–387.</w:t>
      </w:r>
    </w:p>
    <w:p w14:paraId="5875BB50" w14:textId="77777777" w:rsidR="00B71DE1" w:rsidRPr="008C4ADC" w:rsidRDefault="00B71DE1" w:rsidP="00DE7D59">
      <w:pPr>
        <w:pStyle w:val="a3"/>
        <w:ind w:left="0" w:firstLine="567"/>
      </w:pPr>
    </w:p>
    <w:p w14:paraId="42AC30DE" w14:textId="77A66E4A" w:rsidR="00B71DE1" w:rsidRPr="008C4ADC" w:rsidRDefault="006160D3" w:rsidP="00B71DE1">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3FC4C51B" w14:textId="67090EBD" w:rsidR="00F469CC" w:rsidRPr="008C4ADC" w:rsidRDefault="006160D3" w:rsidP="00B71DE1">
      <w:pPr>
        <w:pStyle w:val="a3"/>
        <w:ind w:left="0" w:firstLine="567"/>
      </w:pPr>
      <w:hyperlink r:id="rId628">
        <w:r w:rsidRPr="008C4ADC">
          <w:t>Андрушко</w:t>
        </w:r>
        <w:r w:rsidRPr="008C4ADC">
          <w:rPr>
            <w:spacing w:val="41"/>
          </w:rPr>
          <w:t xml:space="preserve"> </w:t>
        </w:r>
        <w:r w:rsidRPr="008C4ADC">
          <w:t>П.</w:t>
        </w:r>
        <w:r w:rsidRPr="008C4ADC">
          <w:rPr>
            <w:spacing w:val="49"/>
          </w:rPr>
          <w:t xml:space="preserve"> </w:t>
        </w:r>
        <w:r w:rsidRPr="008C4ADC">
          <w:t>П.</w:t>
        </w:r>
      </w:hyperlink>
      <w:r w:rsidRPr="008C4ADC">
        <w:rPr>
          <w:spacing w:val="48"/>
        </w:rPr>
        <w:t xml:space="preserve"> </w:t>
      </w:r>
      <w:r w:rsidRPr="008C4ADC">
        <w:t>Службова</w:t>
      </w:r>
      <w:r w:rsidRPr="008C4ADC">
        <w:rPr>
          <w:spacing w:val="50"/>
        </w:rPr>
        <w:t xml:space="preserve"> </w:t>
      </w:r>
      <w:r w:rsidRPr="008C4ADC">
        <w:t>особа</w:t>
      </w:r>
      <w:r w:rsidRPr="008C4ADC">
        <w:rPr>
          <w:spacing w:val="50"/>
        </w:rPr>
        <w:t xml:space="preserve"> </w:t>
      </w:r>
      <w:r w:rsidRPr="008C4ADC">
        <w:t>як</w:t>
      </w:r>
      <w:r w:rsidRPr="008C4ADC">
        <w:rPr>
          <w:spacing w:val="45"/>
        </w:rPr>
        <w:t xml:space="preserve"> </w:t>
      </w:r>
      <w:r w:rsidRPr="008C4ADC">
        <w:t>спеціальний</w:t>
      </w:r>
      <w:r w:rsidRPr="008C4ADC">
        <w:rPr>
          <w:spacing w:val="46"/>
        </w:rPr>
        <w:t xml:space="preserve"> </w:t>
      </w:r>
      <w:r w:rsidRPr="008C4ADC">
        <w:rPr>
          <w:spacing w:val="-2"/>
        </w:rPr>
        <w:t>суб’єкт</w:t>
      </w:r>
      <w:r w:rsidR="00B71DE1" w:rsidRPr="008C4ADC">
        <w:rPr>
          <w:spacing w:val="-2"/>
        </w:rPr>
        <w:t xml:space="preserve"> </w:t>
      </w:r>
      <w:r w:rsidRPr="008C4ADC">
        <w:t xml:space="preserve">злочину. </w:t>
      </w:r>
      <w:r w:rsidRPr="008C4ADC">
        <w:rPr>
          <w:i/>
        </w:rPr>
        <w:t xml:space="preserve">Актуальні проблеми держави і права </w:t>
      </w:r>
      <w:r w:rsidRPr="008C4ADC">
        <w:t xml:space="preserve">: </w:t>
      </w:r>
      <w:proofErr w:type="spellStart"/>
      <w:r w:rsidRPr="008C4ADC">
        <w:t>зб</w:t>
      </w:r>
      <w:proofErr w:type="spellEnd"/>
      <w:r w:rsidRPr="008C4ADC">
        <w:t xml:space="preserve">. наук. пр. 2010. </w:t>
      </w:r>
      <w:proofErr w:type="spellStart"/>
      <w:r w:rsidRPr="008C4ADC">
        <w:t>Вип</w:t>
      </w:r>
      <w:proofErr w:type="spellEnd"/>
      <w:r w:rsidRPr="008C4ADC">
        <w:t>. 54. С. 110–118.</w:t>
      </w:r>
    </w:p>
    <w:p w14:paraId="7ACA6410" w14:textId="77777777" w:rsidR="00F469CC" w:rsidRPr="008C4ADC" w:rsidRDefault="006160D3" w:rsidP="00DE7D59">
      <w:pPr>
        <w:pStyle w:val="a3"/>
        <w:ind w:left="0" w:firstLine="567"/>
      </w:pPr>
      <w:proofErr w:type="spellStart"/>
      <w:r w:rsidRPr="008C4ADC">
        <w:t>Громко</w:t>
      </w:r>
      <w:proofErr w:type="spellEnd"/>
      <w:r w:rsidRPr="008C4ADC">
        <w:t xml:space="preserve"> В. Я. Основні шляхи вдосконалення кримінального законодавства в частині вдосконалення відповідальності за вчинення злочину службовою особою. </w:t>
      </w:r>
      <w:r w:rsidRPr="008C4ADC">
        <w:rPr>
          <w:i/>
        </w:rPr>
        <w:t>Порівняльно-аналітичне право</w:t>
      </w:r>
      <w:r w:rsidRPr="008C4ADC">
        <w:t>. 2015. № 1. С. 245–250.</w:t>
      </w:r>
    </w:p>
    <w:p w14:paraId="2807AE7A" w14:textId="1E598B4D" w:rsidR="00F469CC" w:rsidRPr="008C4ADC" w:rsidRDefault="006160D3" w:rsidP="00B71DE1">
      <w:pPr>
        <w:pStyle w:val="a3"/>
        <w:tabs>
          <w:tab w:val="left" w:pos="1537"/>
          <w:tab w:val="left" w:pos="2709"/>
          <w:tab w:val="left" w:pos="3726"/>
          <w:tab w:val="left" w:pos="4658"/>
          <w:tab w:val="left" w:pos="5995"/>
        </w:tabs>
        <w:ind w:left="0" w:firstLine="567"/>
      </w:pPr>
      <w:proofErr w:type="spellStart"/>
      <w:r w:rsidRPr="008C4ADC">
        <w:t>Кісілюк</w:t>
      </w:r>
      <w:proofErr w:type="spellEnd"/>
      <w:r w:rsidRPr="008C4ADC">
        <w:t xml:space="preserve"> Е. М. Службова особа як суб’єкт корупційних злочинів. Кримінально-правові та кримінологічні засади протидії корупції : </w:t>
      </w:r>
      <w:proofErr w:type="spellStart"/>
      <w:r w:rsidRPr="008C4ADC">
        <w:t>зб</w:t>
      </w:r>
      <w:proofErr w:type="spellEnd"/>
      <w:r w:rsidRPr="008C4ADC">
        <w:t xml:space="preserve">. </w:t>
      </w:r>
      <w:r w:rsidRPr="008C4ADC">
        <w:lastRenderedPageBreak/>
        <w:t xml:space="preserve">тез </w:t>
      </w:r>
      <w:proofErr w:type="spellStart"/>
      <w:r w:rsidRPr="008C4ADC">
        <w:t>доп</w:t>
      </w:r>
      <w:proofErr w:type="spellEnd"/>
      <w:r w:rsidRPr="008C4ADC">
        <w:t>. V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(м. Харків, 31 </w:t>
      </w:r>
      <w:r w:rsidRPr="008C4ADC">
        <w:rPr>
          <w:spacing w:val="-2"/>
        </w:rPr>
        <w:t>березня</w:t>
      </w:r>
      <w:r w:rsidR="00531F5D" w:rsidRPr="008C4ADC">
        <w:t xml:space="preserve"> </w:t>
      </w:r>
      <w:r w:rsidRPr="008C4ADC">
        <w:rPr>
          <w:spacing w:val="-4"/>
        </w:rPr>
        <w:t>2017</w:t>
      </w:r>
      <w:r w:rsidR="00531F5D" w:rsidRPr="008C4ADC">
        <w:t xml:space="preserve"> </w:t>
      </w:r>
      <w:r w:rsidRPr="008C4ADC">
        <w:rPr>
          <w:spacing w:val="-4"/>
        </w:rPr>
        <w:t>р.).</w:t>
      </w:r>
      <w:r w:rsidR="00531F5D" w:rsidRPr="008C4ADC">
        <w:t xml:space="preserve"> </w:t>
      </w:r>
      <w:r w:rsidRPr="008C4ADC">
        <w:rPr>
          <w:spacing w:val="-5"/>
        </w:rPr>
        <w:t>С.</w:t>
      </w:r>
      <w:r w:rsidR="00531F5D" w:rsidRPr="008C4ADC">
        <w:t xml:space="preserve"> </w:t>
      </w:r>
      <w:r w:rsidRPr="008C4ADC">
        <w:rPr>
          <w:spacing w:val="-2"/>
        </w:rPr>
        <w:t>95–96.</w:t>
      </w:r>
      <w:r w:rsidR="00531F5D" w:rsidRPr="008C4ADC">
        <w:t xml:space="preserve"> </w:t>
      </w:r>
      <w:r w:rsidRPr="008C4ADC">
        <w:rPr>
          <w:spacing w:val="-4"/>
        </w:rPr>
        <w:t>URL:</w:t>
      </w:r>
      <w:r w:rsidR="00B71DE1" w:rsidRPr="008C4ADC">
        <w:rPr>
          <w:spacing w:val="-4"/>
        </w:rPr>
        <w:t xml:space="preserve"> </w:t>
      </w:r>
      <w:hyperlink r:id="rId629">
        <w:r w:rsidRPr="008C4ADC">
          <w:rPr>
            <w:color w:val="0000FF"/>
            <w:spacing w:val="-2"/>
            <w:u w:val="single" w:color="0000FF"/>
          </w:rPr>
          <w:t>https://www.naiau.kiev.ua/files/antykoruptsia/statti/kisiliuk_em_17_07.</w:t>
        </w:r>
      </w:hyperlink>
      <w:r w:rsidRPr="008C4ADC">
        <w:rPr>
          <w:color w:val="0000FF"/>
          <w:spacing w:val="-2"/>
        </w:rPr>
        <w:t xml:space="preserve"> </w:t>
      </w:r>
      <w:hyperlink r:id="rId630">
        <w:proofErr w:type="spellStart"/>
        <w:r w:rsidRPr="008C4ADC">
          <w:rPr>
            <w:color w:val="0000FF"/>
            <w:spacing w:val="-4"/>
            <w:u w:val="single" w:color="0000FF"/>
          </w:rPr>
          <w:t>pdf</w:t>
        </w:r>
        <w:proofErr w:type="spellEnd"/>
        <w:r w:rsidRPr="008C4ADC">
          <w:rPr>
            <w:spacing w:val="-4"/>
          </w:rPr>
          <w:t>.</w:t>
        </w:r>
      </w:hyperlink>
    </w:p>
    <w:p w14:paraId="7DD8267D" w14:textId="6C41D4CC" w:rsidR="00F469CC" w:rsidRPr="008C4ADC" w:rsidRDefault="006160D3" w:rsidP="00B71DE1">
      <w:pPr>
        <w:ind w:firstLine="567"/>
        <w:jc w:val="both"/>
      </w:pPr>
      <w:r w:rsidRPr="008C4ADC">
        <w:t>Максимович</w:t>
      </w:r>
      <w:r w:rsidRPr="008C4ADC">
        <w:rPr>
          <w:spacing w:val="26"/>
        </w:rPr>
        <w:t xml:space="preserve"> </w:t>
      </w:r>
      <w:r w:rsidRPr="008C4ADC">
        <w:t>Р.</w:t>
      </w:r>
      <w:r w:rsidRPr="008C4ADC">
        <w:rPr>
          <w:spacing w:val="40"/>
        </w:rPr>
        <w:t xml:space="preserve"> </w:t>
      </w:r>
      <w:r w:rsidRPr="008C4ADC">
        <w:t>“Вікова”</w:t>
      </w:r>
      <w:r w:rsidRPr="008C4ADC">
        <w:rPr>
          <w:spacing w:val="40"/>
        </w:rPr>
        <w:t xml:space="preserve"> </w:t>
      </w:r>
      <w:r w:rsidRPr="008C4ADC">
        <w:t>ознака</w:t>
      </w:r>
      <w:r w:rsidRPr="008C4ADC">
        <w:rPr>
          <w:spacing w:val="40"/>
        </w:rPr>
        <w:t xml:space="preserve"> </w:t>
      </w:r>
      <w:r w:rsidRPr="008C4ADC">
        <w:t>службової</w:t>
      </w:r>
      <w:r w:rsidRPr="008C4ADC">
        <w:rPr>
          <w:spacing w:val="40"/>
        </w:rPr>
        <w:t xml:space="preserve"> </w:t>
      </w:r>
      <w:r w:rsidRPr="008C4ADC">
        <w:t>особи.</w:t>
      </w:r>
      <w:r w:rsidRPr="008C4ADC">
        <w:rPr>
          <w:spacing w:val="40"/>
        </w:rPr>
        <w:t xml:space="preserve"> </w:t>
      </w:r>
      <w:r w:rsidRPr="008C4ADC">
        <w:rPr>
          <w:i/>
        </w:rPr>
        <w:t>Вісник Львівського</w:t>
      </w:r>
      <w:r w:rsidRPr="008C4ADC">
        <w:rPr>
          <w:i/>
          <w:spacing w:val="19"/>
        </w:rPr>
        <w:t xml:space="preserve"> </w:t>
      </w:r>
      <w:r w:rsidRPr="008C4ADC">
        <w:rPr>
          <w:i/>
        </w:rPr>
        <w:t>університету</w:t>
      </w:r>
      <w:r w:rsidRPr="008C4ADC">
        <w:t>.</w:t>
      </w:r>
      <w:r w:rsidRPr="008C4ADC">
        <w:rPr>
          <w:spacing w:val="20"/>
        </w:rPr>
        <w:t xml:space="preserve"> </w:t>
      </w:r>
      <w:r w:rsidRPr="008C4ADC">
        <w:rPr>
          <w:i/>
        </w:rPr>
        <w:t>Серія</w:t>
      </w:r>
      <w:r w:rsidRPr="008C4ADC">
        <w:rPr>
          <w:i/>
          <w:spacing w:val="16"/>
        </w:rPr>
        <w:t xml:space="preserve"> </w:t>
      </w:r>
      <w:r w:rsidRPr="008C4ADC">
        <w:rPr>
          <w:i/>
        </w:rPr>
        <w:t>юридична</w:t>
      </w:r>
      <w:r w:rsidRPr="008C4ADC">
        <w:t>.</w:t>
      </w:r>
      <w:r w:rsidRPr="008C4ADC">
        <w:rPr>
          <w:spacing w:val="20"/>
        </w:rPr>
        <w:t xml:space="preserve"> </w:t>
      </w:r>
      <w:r w:rsidRPr="008C4ADC">
        <w:t>2006.</w:t>
      </w:r>
      <w:r w:rsidRPr="008C4ADC">
        <w:rPr>
          <w:spacing w:val="15"/>
        </w:rPr>
        <w:t xml:space="preserve"> </w:t>
      </w:r>
      <w:proofErr w:type="spellStart"/>
      <w:r w:rsidRPr="008C4ADC">
        <w:t>Вип</w:t>
      </w:r>
      <w:proofErr w:type="spellEnd"/>
      <w:r w:rsidRPr="008C4ADC">
        <w:t>.</w:t>
      </w:r>
      <w:r w:rsidRPr="008C4ADC">
        <w:rPr>
          <w:spacing w:val="21"/>
        </w:rPr>
        <w:t xml:space="preserve"> </w:t>
      </w:r>
      <w:r w:rsidRPr="008C4ADC">
        <w:t>42.</w:t>
      </w:r>
      <w:r w:rsidRPr="008C4ADC">
        <w:rPr>
          <w:spacing w:val="20"/>
        </w:rPr>
        <w:t xml:space="preserve"> </w:t>
      </w:r>
      <w:r w:rsidRPr="008C4ADC">
        <w:t>С.</w:t>
      </w:r>
      <w:r w:rsidRPr="008C4ADC">
        <w:rPr>
          <w:spacing w:val="21"/>
        </w:rPr>
        <w:t xml:space="preserve"> </w:t>
      </w:r>
      <w:r w:rsidRPr="008C4ADC">
        <w:rPr>
          <w:spacing w:val="-4"/>
        </w:rPr>
        <w:t>308–314.</w:t>
      </w:r>
    </w:p>
    <w:p w14:paraId="676506E3" w14:textId="35C3D8B5" w:rsidR="00F469CC" w:rsidRPr="008C4ADC" w:rsidRDefault="006160D3" w:rsidP="00B71DE1">
      <w:pPr>
        <w:pStyle w:val="a3"/>
        <w:ind w:left="0" w:firstLine="567"/>
      </w:pPr>
      <w:hyperlink r:id="rId631">
        <w:r w:rsidRPr="008C4ADC">
          <w:t>Максимович</w:t>
        </w:r>
        <w:r w:rsidRPr="008C4ADC">
          <w:rPr>
            <w:spacing w:val="57"/>
            <w:w w:val="150"/>
          </w:rPr>
          <w:t xml:space="preserve"> </w:t>
        </w:r>
        <w:r w:rsidRPr="008C4ADC">
          <w:t>Р.</w:t>
        </w:r>
        <w:r w:rsidRPr="008C4ADC">
          <w:rPr>
            <w:spacing w:val="60"/>
            <w:w w:val="150"/>
          </w:rPr>
          <w:t xml:space="preserve"> </w:t>
        </w:r>
        <w:r w:rsidRPr="008C4ADC">
          <w:t>Л.</w:t>
        </w:r>
      </w:hyperlink>
      <w:r w:rsidRPr="008C4ADC">
        <w:rPr>
          <w:spacing w:val="60"/>
          <w:w w:val="150"/>
        </w:rPr>
        <w:t xml:space="preserve"> </w:t>
      </w:r>
      <w:r w:rsidRPr="008C4ADC">
        <w:t>Деякі</w:t>
      </w:r>
      <w:r w:rsidRPr="008C4ADC">
        <w:rPr>
          <w:spacing w:val="55"/>
          <w:w w:val="150"/>
        </w:rPr>
        <w:t xml:space="preserve"> </w:t>
      </w:r>
      <w:r w:rsidRPr="008C4ADC">
        <w:t>питання</w:t>
      </w:r>
      <w:r w:rsidRPr="008C4ADC">
        <w:rPr>
          <w:spacing w:val="59"/>
          <w:w w:val="150"/>
        </w:rPr>
        <w:t xml:space="preserve"> </w:t>
      </w:r>
      <w:r w:rsidRPr="008C4ADC">
        <w:t>застосування</w:t>
      </w:r>
      <w:r w:rsidRPr="008C4ADC">
        <w:rPr>
          <w:spacing w:val="55"/>
          <w:w w:val="150"/>
        </w:rPr>
        <w:t xml:space="preserve"> </w:t>
      </w:r>
      <w:r w:rsidRPr="008C4ADC">
        <w:rPr>
          <w:spacing w:val="-2"/>
        </w:rPr>
        <w:t>поняття</w:t>
      </w:r>
      <w:r w:rsidR="00B71DE1" w:rsidRPr="008C4ADC">
        <w:rPr>
          <w:spacing w:val="-2"/>
        </w:rPr>
        <w:t xml:space="preserve"> </w:t>
      </w:r>
      <w:r w:rsidRPr="008C4ADC">
        <w:t xml:space="preserve">«службова особа» за чинним кримінальним законодавством України. </w:t>
      </w:r>
      <w:r w:rsidRPr="008C4ADC">
        <w:rPr>
          <w:i/>
        </w:rPr>
        <w:t>Вісник Луганського державного університету</w:t>
      </w:r>
      <w:r w:rsidRPr="008C4ADC">
        <w:rPr>
          <w:i/>
          <w:spacing w:val="80"/>
        </w:rPr>
        <w:t xml:space="preserve"> </w:t>
      </w:r>
      <w:r w:rsidRPr="008C4ADC">
        <w:rPr>
          <w:i/>
        </w:rPr>
        <w:t>внутрішніх</w:t>
      </w:r>
      <w:r w:rsidRPr="008C4ADC">
        <w:rPr>
          <w:i/>
          <w:spacing w:val="40"/>
        </w:rPr>
        <w:t xml:space="preserve"> </w:t>
      </w:r>
      <w:r w:rsidRPr="008C4ADC">
        <w:rPr>
          <w:i/>
        </w:rPr>
        <w:t xml:space="preserve">справ. </w:t>
      </w:r>
      <w:r w:rsidRPr="008C4ADC">
        <w:t xml:space="preserve">2007: спец. </w:t>
      </w:r>
      <w:proofErr w:type="spellStart"/>
      <w:r w:rsidRPr="008C4ADC">
        <w:t>вип</w:t>
      </w:r>
      <w:proofErr w:type="spellEnd"/>
      <w:r w:rsidRPr="008C4ADC">
        <w:t xml:space="preserve">.: </w:t>
      </w:r>
      <w:r w:rsidRPr="008C4ADC">
        <w:rPr>
          <w:i/>
        </w:rPr>
        <w:t>Проблеми застосування кримінального законодавства</w:t>
      </w:r>
      <w:r w:rsidRPr="008C4ADC">
        <w:rPr>
          <w:i/>
          <w:spacing w:val="40"/>
        </w:rPr>
        <w:t xml:space="preserve"> </w:t>
      </w:r>
      <w:r w:rsidRPr="008C4ADC">
        <w:rPr>
          <w:i/>
        </w:rPr>
        <w:t>України</w:t>
      </w:r>
      <w:r w:rsidRPr="008C4ADC">
        <w:t>.</w:t>
      </w:r>
      <w:r w:rsidRPr="008C4ADC">
        <w:rPr>
          <w:spacing w:val="40"/>
        </w:rPr>
        <w:t xml:space="preserve"> </w:t>
      </w:r>
      <w:r w:rsidRPr="008C4ADC">
        <w:t>Луганськ</w:t>
      </w:r>
      <w:r w:rsidRPr="008C4ADC">
        <w:rPr>
          <w:spacing w:val="40"/>
        </w:rPr>
        <w:t xml:space="preserve"> </w:t>
      </w:r>
      <w:r w:rsidRPr="008C4ADC">
        <w:t>:</w:t>
      </w:r>
      <w:r w:rsidRPr="008C4ADC">
        <w:rPr>
          <w:spacing w:val="40"/>
        </w:rPr>
        <w:t xml:space="preserve"> </w:t>
      </w:r>
      <w:proofErr w:type="spellStart"/>
      <w:r w:rsidRPr="008C4ADC">
        <w:t>Луган</w:t>
      </w:r>
      <w:proofErr w:type="spellEnd"/>
      <w:r w:rsidRPr="008C4ADC">
        <w:t>.</w:t>
      </w:r>
      <w:r w:rsidRPr="008C4ADC">
        <w:rPr>
          <w:spacing w:val="40"/>
        </w:rPr>
        <w:t xml:space="preserve"> </w:t>
      </w:r>
      <w:proofErr w:type="spellStart"/>
      <w:r w:rsidRPr="008C4ADC">
        <w:t>держ</w:t>
      </w:r>
      <w:proofErr w:type="spellEnd"/>
      <w:r w:rsidRPr="008C4ADC">
        <w:t xml:space="preserve">. ун-т </w:t>
      </w:r>
      <w:proofErr w:type="spellStart"/>
      <w:r w:rsidRPr="008C4ADC">
        <w:t>внутр</w:t>
      </w:r>
      <w:proofErr w:type="spellEnd"/>
      <w:r w:rsidRPr="008C4ADC">
        <w:t>. справ, 2007. С. 130–133.</w:t>
      </w:r>
    </w:p>
    <w:p w14:paraId="3E4017AD" w14:textId="7810918C" w:rsidR="00F469CC" w:rsidRPr="008C4ADC" w:rsidRDefault="006160D3" w:rsidP="00B71DE1">
      <w:pPr>
        <w:pStyle w:val="a3"/>
        <w:ind w:left="0" w:firstLine="567"/>
        <w:rPr>
          <w:spacing w:val="70"/>
          <w:w w:val="150"/>
        </w:rPr>
      </w:pPr>
      <w:hyperlink r:id="rId632">
        <w:r w:rsidRPr="008C4ADC">
          <w:t>Перепелиця Г. Б.</w:t>
        </w:r>
      </w:hyperlink>
      <w:r w:rsidRPr="008C4ADC">
        <w:t xml:space="preserve"> Періодизація історичних етапів формування</w:t>
      </w:r>
      <w:r w:rsidRPr="008C4ADC">
        <w:rPr>
          <w:spacing w:val="-9"/>
        </w:rPr>
        <w:t xml:space="preserve"> </w:t>
      </w:r>
      <w:r w:rsidRPr="008C4ADC">
        <w:t>поняття</w:t>
      </w:r>
      <w:r w:rsidRPr="008C4ADC">
        <w:rPr>
          <w:spacing w:val="-9"/>
        </w:rPr>
        <w:t xml:space="preserve"> </w:t>
      </w:r>
      <w:r w:rsidRPr="008C4ADC">
        <w:t>«службова</w:t>
      </w:r>
      <w:r w:rsidRPr="008C4ADC">
        <w:rPr>
          <w:spacing w:val="-7"/>
        </w:rPr>
        <w:t xml:space="preserve"> </w:t>
      </w:r>
      <w:r w:rsidRPr="008C4ADC">
        <w:t>особа»</w:t>
      </w:r>
      <w:r w:rsidRPr="008C4ADC">
        <w:rPr>
          <w:spacing w:val="-9"/>
        </w:rPr>
        <w:t xml:space="preserve"> </w:t>
      </w:r>
      <w:r w:rsidRPr="008C4ADC">
        <w:t>у</w:t>
      </w:r>
      <w:r w:rsidRPr="008C4ADC">
        <w:rPr>
          <w:spacing w:val="-14"/>
        </w:rPr>
        <w:t xml:space="preserve"> </w:t>
      </w:r>
      <w:r w:rsidRPr="008C4ADC">
        <w:t>вітчизняному</w:t>
      </w:r>
      <w:r w:rsidRPr="008C4ADC">
        <w:rPr>
          <w:spacing w:val="-14"/>
        </w:rPr>
        <w:t xml:space="preserve"> </w:t>
      </w:r>
      <w:r w:rsidRPr="008C4ADC">
        <w:t xml:space="preserve">праві. </w:t>
      </w:r>
      <w:r w:rsidRPr="008C4ADC">
        <w:rPr>
          <w:i/>
        </w:rPr>
        <w:t>Право і</w:t>
      </w:r>
      <w:r w:rsidRPr="008C4ADC">
        <w:rPr>
          <w:i/>
          <w:spacing w:val="71"/>
          <w:w w:val="150"/>
        </w:rPr>
        <w:t xml:space="preserve"> </w:t>
      </w:r>
      <w:r w:rsidRPr="008C4ADC">
        <w:rPr>
          <w:i/>
        </w:rPr>
        <w:t>суспільство</w:t>
      </w:r>
      <w:r w:rsidRPr="008C4ADC">
        <w:t>.</w:t>
      </w:r>
      <w:r w:rsidRPr="008C4ADC">
        <w:rPr>
          <w:spacing w:val="75"/>
          <w:w w:val="150"/>
        </w:rPr>
        <w:t xml:space="preserve"> </w:t>
      </w:r>
      <w:r w:rsidRPr="008C4ADC">
        <w:t>2012.</w:t>
      </w:r>
      <w:r w:rsidRPr="008C4ADC">
        <w:rPr>
          <w:spacing w:val="70"/>
          <w:w w:val="150"/>
        </w:rPr>
        <w:t xml:space="preserve"> </w:t>
      </w:r>
      <w:r w:rsidRPr="008C4ADC">
        <w:t>№</w:t>
      </w:r>
      <w:r w:rsidRPr="008C4ADC">
        <w:rPr>
          <w:spacing w:val="68"/>
          <w:w w:val="150"/>
        </w:rPr>
        <w:t xml:space="preserve"> </w:t>
      </w:r>
      <w:r w:rsidRPr="008C4ADC">
        <w:t>4.</w:t>
      </w:r>
      <w:r w:rsidRPr="008C4ADC">
        <w:rPr>
          <w:spacing w:val="66"/>
          <w:w w:val="150"/>
        </w:rPr>
        <w:t xml:space="preserve"> </w:t>
      </w:r>
      <w:r w:rsidRPr="008C4ADC">
        <w:t>С.</w:t>
      </w:r>
      <w:r w:rsidRPr="008C4ADC">
        <w:rPr>
          <w:spacing w:val="70"/>
          <w:w w:val="150"/>
        </w:rPr>
        <w:t xml:space="preserve"> </w:t>
      </w:r>
      <w:r w:rsidRPr="008C4ADC">
        <w:t>179–183.</w:t>
      </w:r>
      <w:r w:rsidRPr="008C4ADC">
        <w:rPr>
          <w:spacing w:val="71"/>
          <w:w w:val="150"/>
        </w:rPr>
        <w:t xml:space="preserve"> </w:t>
      </w:r>
      <w:r w:rsidRPr="008C4ADC">
        <w:t>URL:</w:t>
      </w:r>
      <w:r w:rsidRPr="008C4ADC">
        <w:rPr>
          <w:spacing w:val="70"/>
          <w:w w:val="150"/>
        </w:rPr>
        <w:t xml:space="preserve"> </w:t>
      </w:r>
      <w:hyperlink r:id="rId633" w:history="1">
        <w:r w:rsidR="00B71DE1" w:rsidRPr="008C4ADC">
          <w:rPr>
            <w:rStyle w:val="aa"/>
            <w:spacing w:val="-2"/>
          </w:rPr>
          <w:t>http://www.irbis-</w:t>
        </w:r>
      </w:hyperlink>
      <w:hyperlink r:id="rId634">
        <w:r w:rsidRPr="008C4ADC">
          <w:rPr>
            <w:color w:val="0000FF"/>
            <w:spacing w:val="-2"/>
            <w:u w:val="single" w:color="0000FF"/>
          </w:rPr>
          <w:t>nbuv.gov.ua/cgi-</w:t>
        </w:r>
      </w:hyperlink>
      <w:hyperlink r:id="rId635">
        <w:r w:rsidRPr="008C4ADC">
          <w:rPr>
            <w:color w:val="0000FF"/>
            <w:spacing w:val="-2"/>
            <w:u w:val="single" w:color="0000FF"/>
          </w:rPr>
          <w:t>bin/irbis_nbuv/cgiirbis_64.exe?I21DBN=LINK&amp;P21DBN=UJRN&amp;Z21</w:t>
        </w:r>
      </w:hyperlink>
      <w:r w:rsidRPr="008C4ADC">
        <w:rPr>
          <w:color w:val="0000FF"/>
          <w:spacing w:val="-2"/>
        </w:rPr>
        <w:t xml:space="preserve"> </w:t>
      </w:r>
      <w:hyperlink r:id="rId636">
        <w:r w:rsidRPr="008C4ADC">
          <w:rPr>
            <w:color w:val="0000FF"/>
            <w:spacing w:val="-2"/>
            <w:u w:val="single" w:color="0000FF"/>
          </w:rPr>
          <w:t>ID=&amp;S21REF=10&amp;S21CNR=20&amp;S21STN=1&amp;S21FMT=</w:t>
        </w:r>
        <w:proofErr w:type="spellStart"/>
        <w:r w:rsidRPr="008C4ADC">
          <w:rPr>
            <w:color w:val="0000FF"/>
            <w:spacing w:val="-2"/>
            <w:u w:val="single" w:color="0000FF"/>
          </w:rPr>
          <w:t>ASP_meta</w:t>
        </w:r>
        <w:proofErr w:type="spellEnd"/>
        <w:r w:rsidRPr="008C4ADC">
          <w:rPr>
            <w:color w:val="0000FF"/>
            <w:spacing w:val="-2"/>
            <w:u w:val="single" w:color="0000FF"/>
          </w:rPr>
          <w:t>&amp;</w:t>
        </w:r>
      </w:hyperlink>
      <w:r w:rsidRPr="008C4ADC">
        <w:rPr>
          <w:color w:val="0000FF"/>
          <w:spacing w:val="-2"/>
        </w:rPr>
        <w:t xml:space="preserve"> </w:t>
      </w:r>
      <w:hyperlink r:id="rId637">
        <w:r w:rsidRPr="008C4ADC">
          <w:rPr>
            <w:color w:val="0000FF"/>
            <w:spacing w:val="-2"/>
            <w:u w:val="single" w:color="0000FF"/>
          </w:rPr>
          <w:t>C21COM=S&amp;2_S21P03=FILA=&amp;2_S21STR=Pis_2012_4_42</w:t>
        </w:r>
      </w:hyperlink>
      <w:r w:rsidRPr="008C4ADC">
        <w:rPr>
          <w:spacing w:val="-2"/>
        </w:rPr>
        <w:t>.</w:t>
      </w:r>
    </w:p>
    <w:p w14:paraId="3BD918FF" w14:textId="77777777" w:rsidR="00F469CC" w:rsidRPr="008C4ADC" w:rsidRDefault="00F469CC" w:rsidP="00DE7D59">
      <w:pPr>
        <w:pStyle w:val="a3"/>
        <w:ind w:left="0" w:firstLine="567"/>
      </w:pPr>
    </w:p>
    <w:p w14:paraId="12A0BD9D" w14:textId="1B65CC7B" w:rsidR="00F469CC" w:rsidRPr="008C4ADC" w:rsidRDefault="006160D3" w:rsidP="00B71DE1">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29380C85" w14:textId="77777777" w:rsidR="00F469CC" w:rsidRPr="008C4ADC" w:rsidRDefault="006160D3" w:rsidP="00DE7D59">
      <w:pPr>
        <w:pStyle w:val="a3"/>
        <w:ind w:left="0" w:firstLine="567"/>
      </w:pPr>
      <w:r w:rsidRPr="008C4ADC">
        <w:t>Про</w:t>
      </w:r>
      <w:r w:rsidRPr="008C4ADC">
        <w:rPr>
          <w:spacing w:val="-1"/>
        </w:rPr>
        <w:t xml:space="preserve"> </w:t>
      </w:r>
      <w:r w:rsidRPr="008C4ADC">
        <w:t>судову</w:t>
      </w:r>
      <w:r w:rsidRPr="008C4ADC">
        <w:rPr>
          <w:spacing w:val="-1"/>
        </w:rPr>
        <w:t xml:space="preserve"> </w:t>
      </w:r>
      <w:r w:rsidRPr="008C4ADC">
        <w:t>практику</w:t>
      </w:r>
      <w:r w:rsidRPr="008C4ADC">
        <w:rPr>
          <w:spacing w:val="-1"/>
        </w:rPr>
        <w:t xml:space="preserve"> </w:t>
      </w:r>
      <w:r w:rsidRPr="008C4ADC">
        <w:t>у</w:t>
      </w:r>
      <w:r w:rsidRPr="008C4ADC">
        <w:rPr>
          <w:spacing w:val="-1"/>
        </w:rPr>
        <w:t xml:space="preserve"> </w:t>
      </w:r>
      <w:r w:rsidRPr="008C4ADC">
        <w:t>справах</w:t>
      </w:r>
      <w:r w:rsidRPr="008C4ADC">
        <w:rPr>
          <w:spacing w:val="-1"/>
        </w:rPr>
        <w:t xml:space="preserve"> </w:t>
      </w:r>
      <w:r w:rsidRPr="008C4ADC">
        <w:t>про</w:t>
      </w:r>
      <w:r w:rsidRPr="008C4ADC">
        <w:rPr>
          <w:spacing w:val="-1"/>
        </w:rPr>
        <w:t xml:space="preserve"> </w:t>
      </w:r>
      <w:r w:rsidRPr="008C4ADC">
        <w:t xml:space="preserve">хабарництво: постанова пленуму Верховного суду України від 26 квітня 2002 р. № 5. URL: </w:t>
      </w:r>
      <w:hyperlink r:id="rId638" w:anchor="Text">
        <w:r w:rsidRPr="008C4ADC">
          <w:rPr>
            <w:color w:val="0000FF"/>
            <w:spacing w:val="-2"/>
            <w:u w:val="single" w:color="0000FF"/>
          </w:rPr>
          <w:t>https://zakon.rada.gov.ua/laws/show/v0005700-02#Text</w:t>
        </w:r>
        <w:r w:rsidRPr="008C4ADC">
          <w:rPr>
            <w:spacing w:val="-2"/>
          </w:rPr>
          <w:t>.</w:t>
        </w:r>
      </w:hyperlink>
    </w:p>
    <w:p w14:paraId="66450894" w14:textId="77777777" w:rsidR="00F469CC" w:rsidRPr="008C4ADC" w:rsidRDefault="006160D3" w:rsidP="00DE7D59">
      <w:pPr>
        <w:pStyle w:val="a3"/>
        <w:ind w:left="0" w:firstLine="567"/>
      </w:pPr>
      <w:r w:rsidRPr="008C4ADC">
        <w:t xml:space="preserve">Про судову практику у справах про перевищення влади або службових повноважень: постанова пленуму Верховного суду України від 26 грудня 2003 р. № 15. URL: </w:t>
      </w:r>
      <w:hyperlink r:id="rId639" w:anchor="Text">
        <w:r w:rsidRPr="008C4ADC">
          <w:rPr>
            <w:color w:val="0000FF"/>
            <w:spacing w:val="-2"/>
            <w:u w:val="single" w:color="0000FF"/>
          </w:rPr>
          <w:t>https://zakon.rada.gov.ua/laws/show/v0015700-03#Text</w:t>
        </w:r>
      </w:hyperlink>
      <w:r w:rsidRPr="008C4ADC">
        <w:rPr>
          <w:spacing w:val="-2"/>
        </w:rPr>
        <w:t>.</w:t>
      </w:r>
    </w:p>
    <w:p w14:paraId="016713CD" w14:textId="77777777" w:rsidR="00F469CC" w:rsidRPr="008C4ADC" w:rsidRDefault="00F469CC" w:rsidP="00DE7D59">
      <w:pPr>
        <w:pStyle w:val="a3"/>
        <w:ind w:left="0" w:firstLine="567"/>
      </w:pPr>
    </w:p>
    <w:p w14:paraId="6A6F4084" w14:textId="77777777" w:rsidR="00F469CC" w:rsidRPr="008C4ADC" w:rsidRDefault="00F469CC" w:rsidP="00DE7D59">
      <w:pPr>
        <w:pStyle w:val="a3"/>
        <w:ind w:left="0" w:firstLine="567"/>
      </w:pPr>
    </w:p>
    <w:p w14:paraId="22EF1337" w14:textId="77777777" w:rsidR="00B71DE1" w:rsidRPr="008C4ADC" w:rsidRDefault="006160D3" w:rsidP="00B71DE1">
      <w:pPr>
        <w:jc w:val="center"/>
        <w:rPr>
          <w:b/>
          <w:bCs/>
          <w:spacing w:val="-9"/>
        </w:rPr>
      </w:pPr>
      <w:r w:rsidRPr="008C4ADC">
        <w:rPr>
          <w:b/>
          <w:bCs/>
        </w:rPr>
        <w:t>Т</w:t>
      </w:r>
      <w:r w:rsidRPr="008C4ADC">
        <w:rPr>
          <w:b/>
          <w:bCs/>
          <w:spacing w:val="-7"/>
        </w:rPr>
        <w:t xml:space="preserve"> </w:t>
      </w:r>
      <w:r w:rsidRPr="008C4ADC">
        <w:rPr>
          <w:b/>
          <w:bCs/>
        </w:rPr>
        <w:t>е</w:t>
      </w:r>
      <w:r w:rsidRPr="008C4ADC">
        <w:rPr>
          <w:b/>
          <w:bCs/>
          <w:spacing w:val="-13"/>
        </w:rPr>
        <w:t xml:space="preserve"> </w:t>
      </w:r>
      <w:r w:rsidRPr="008C4ADC">
        <w:rPr>
          <w:b/>
          <w:bCs/>
        </w:rPr>
        <w:t>м</w:t>
      </w:r>
      <w:r w:rsidRPr="008C4ADC">
        <w:rPr>
          <w:b/>
          <w:bCs/>
          <w:spacing w:val="-7"/>
        </w:rPr>
        <w:t xml:space="preserve"> </w:t>
      </w:r>
      <w:r w:rsidRPr="008C4ADC">
        <w:rPr>
          <w:b/>
          <w:bCs/>
        </w:rPr>
        <w:t>а</w:t>
      </w:r>
      <w:r w:rsidRPr="008C4ADC">
        <w:rPr>
          <w:b/>
          <w:bCs/>
          <w:spacing w:val="31"/>
        </w:rPr>
        <w:t xml:space="preserve"> </w:t>
      </w:r>
      <w:r w:rsidRPr="008C4ADC">
        <w:rPr>
          <w:b/>
          <w:bCs/>
        </w:rPr>
        <w:t>32.</w:t>
      </w:r>
    </w:p>
    <w:p w14:paraId="7BD36CAD" w14:textId="2D812109" w:rsidR="00F469CC" w:rsidRPr="008C4ADC" w:rsidRDefault="006160D3" w:rsidP="00B71DE1">
      <w:pPr>
        <w:jc w:val="center"/>
        <w:rPr>
          <w:b/>
          <w:bCs/>
        </w:rPr>
      </w:pPr>
      <w:r w:rsidRPr="008C4ADC">
        <w:rPr>
          <w:b/>
          <w:bCs/>
        </w:rPr>
        <w:t>КРИМІНАЛЬНА</w:t>
      </w:r>
      <w:r w:rsidRPr="008C4ADC">
        <w:rPr>
          <w:b/>
          <w:bCs/>
          <w:spacing w:val="-11"/>
        </w:rPr>
        <w:t xml:space="preserve"> </w:t>
      </w:r>
      <w:r w:rsidRPr="008C4ADC">
        <w:rPr>
          <w:b/>
          <w:bCs/>
        </w:rPr>
        <w:t>ВІДПОВІДАЛЬНІСТЬ</w:t>
      </w:r>
      <w:r w:rsidRPr="008C4ADC">
        <w:rPr>
          <w:b/>
          <w:bCs/>
          <w:spacing w:val="-5"/>
        </w:rPr>
        <w:t xml:space="preserve"> </w:t>
      </w:r>
      <w:r w:rsidRPr="008C4ADC">
        <w:rPr>
          <w:b/>
          <w:bCs/>
        </w:rPr>
        <w:t>ЗА ПЕРЕВИЩЕННЯ ВЛАДИ АБО СЛУЖБОВИХ</w:t>
      </w:r>
      <w:r w:rsidR="00B71DE1" w:rsidRPr="008C4ADC">
        <w:rPr>
          <w:b/>
          <w:bCs/>
        </w:rPr>
        <w:t xml:space="preserve"> </w:t>
      </w:r>
      <w:r w:rsidRPr="008C4ADC">
        <w:rPr>
          <w:b/>
          <w:bCs/>
        </w:rPr>
        <w:t>ПОВНОВАЖЕНЬ</w:t>
      </w:r>
      <w:r w:rsidRPr="008C4ADC">
        <w:rPr>
          <w:b/>
          <w:bCs/>
          <w:spacing w:val="-14"/>
        </w:rPr>
        <w:t xml:space="preserve"> </w:t>
      </w:r>
      <w:r w:rsidRPr="008C4ADC">
        <w:rPr>
          <w:b/>
          <w:bCs/>
        </w:rPr>
        <w:t>ПРАЦІВНИКОМ</w:t>
      </w:r>
      <w:r w:rsidRPr="008C4ADC">
        <w:rPr>
          <w:b/>
          <w:bCs/>
          <w:spacing w:val="-14"/>
        </w:rPr>
        <w:t xml:space="preserve"> </w:t>
      </w:r>
      <w:r w:rsidRPr="008C4ADC">
        <w:rPr>
          <w:b/>
          <w:bCs/>
        </w:rPr>
        <w:t xml:space="preserve">ПРАВООХОРОННОГО </w:t>
      </w:r>
      <w:r w:rsidRPr="008C4ADC">
        <w:rPr>
          <w:b/>
          <w:bCs/>
          <w:spacing w:val="-2"/>
        </w:rPr>
        <w:t>ОРГАНУ</w:t>
      </w:r>
    </w:p>
    <w:p w14:paraId="34C2EAF0" w14:textId="77777777" w:rsidR="00B71DE1" w:rsidRPr="008C4ADC" w:rsidRDefault="00B71DE1" w:rsidP="00DE7D59">
      <w:pPr>
        <w:pStyle w:val="a3"/>
        <w:ind w:left="0" w:firstLine="567"/>
      </w:pPr>
    </w:p>
    <w:p w14:paraId="78FD2094" w14:textId="4DDD1030" w:rsidR="00F469CC" w:rsidRPr="008C4ADC" w:rsidRDefault="006160D3" w:rsidP="00B71DE1">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21D7D829" w14:textId="77777777" w:rsidR="00F469CC" w:rsidRPr="008C4ADC" w:rsidRDefault="006160D3" w:rsidP="00DE7D59">
      <w:pPr>
        <w:pStyle w:val="a3"/>
        <w:ind w:left="0" w:firstLine="567"/>
      </w:pPr>
      <w:r w:rsidRPr="008C4ADC">
        <w:rPr>
          <w:spacing w:val="-2"/>
        </w:rPr>
        <w:t>Вступ.</w:t>
      </w:r>
    </w:p>
    <w:p w14:paraId="708C6340" w14:textId="77777777" w:rsidR="00F469CC" w:rsidRPr="008C4ADC" w:rsidRDefault="006160D3" w:rsidP="00DE7D59">
      <w:pPr>
        <w:pStyle w:val="a5"/>
        <w:numPr>
          <w:ilvl w:val="0"/>
          <w:numId w:val="7"/>
        </w:numPr>
        <w:tabs>
          <w:tab w:val="left" w:pos="1335"/>
        </w:tabs>
        <w:ind w:left="0" w:firstLine="567"/>
      </w:pPr>
      <w:r w:rsidRPr="008C4ADC">
        <w:t>Об’єктивні ознаки перевищення влади або службових повноважень працівником правоохоронного органу.</w:t>
      </w:r>
    </w:p>
    <w:p w14:paraId="54C87D98" w14:textId="77777777" w:rsidR="00F469CC" w:rsidRPr="008C4ADC" w:rsidRDefault="006160D3" w:rsidP="00DE7D59">
      <w:pPr>
        <w:pStyle w:val="a5"/>
        <w:numPr>
          <w:ilvl w:val="0"/>
          <w:numId w:val="7"/>
        </w:numPr>
        <w:tabs>
          <w:tab w:val="left" w:pos="1335"/>
        </w:tabs>
        <w:ind w:left="0" w:firstLine="567"/>
      </w:pPr>
      <w:r w:rsidRPr="008C4ADC">
        <w:t>Суб’єктивні</w:t>
      </w:r>
      <w:r w:rsidRPr="008C4ADC">
        <w:rPr>
          <w:spacing w:val="-14"/>
        </w:rPr>
        <w:t xml:space="preserve"> </w:t>
      </w:r>
      <w:r w:rsidRPr="008C4ADC">
        <w:t>ознаки</w:t>
      </w:r>
      <w:r w:rsidRPr="008C4ADC">
        <w:rPr>
          <w:spacing w:val="-14"/>
        </w:rPr>
        <w:t xml:space="preserve"> </w:t>
      </w:r>
      <w:r w:rsidRPr="008C4ADC">
        <w:t>перевищення</w:t>
      </w:r>
      <w:r w:rsidRPr="008C4ADC">
        <w:rPr>
          <w:spacing w:val="-14"/>
        </w:rPr>
        <w:t xml:space="preserve"> </w:t>
      </w:r>
      <w:r w:rsidRPr="008C4ADC">
        <w:t>влади</w:t>
      </w:r>
      <w:r w:rsidRPr="008C4ADC">
        <w:rPr>
          <w:spacing w:val="-13"/>
        </w:rPr>
        <w:t xml:space="preserve"> </w:t>
      </w:r>
      <w:r w:rsidRPr="008C4ADC">
        <w:t>або</w:t>
      </w:r>
      <w:r w:rsidRPr="008C4ADC">
        <w:rPr>
          <w:spacing w:val="-14"/>
        </w:rPr>
        <w:t xml:space="preserve"> </w:t>
      </w:r>
      <w:r w:rsidRPr="008C4ADC">
        <w:t>службових повноважень працівником правоохоронного органу.</w:t>
      </w:r>
    </w:p>
    <w:p w14:paraId="2A870710" w14:textId="77777777" w:rsidR="00F469CC" w:rsidRPr="008C4ADC" w:rsidRDefault="006160D3" w:rsidP="00DE7D59">
      <w:pPr>
        <w:pStyle w:val="a5"/>
        <w:numPr>
          <w:ilvl w:val="0"/>
          <w:numId w:val="7"/>
        </w:numPr>
        <w:tabs>
          <w:tab w:val="left" w:pos="1335"/>
        </w:tabs>
        <w:ind w:left="0" w:firstLine="567"/>
      </w:pPr>
      <w:r w:rsidRPr="008C4ADC">
        <w:t xml:space="preserve">Диференціація кримінальної відповідальності за </w:t>
      </w:r>
      <w:r w:rsidRPr="008C4ADC">
        <w:lastRenderedPageBreak/>
        <w:t>перевищення влади або службових повноважень працівником правоохоронного органу.</w:t>
      </w:r>
    </w:p>
    <w:p w14:paraId="1926B84C" w14:textId="77777777" w:rsidR="00F469CC" w:rsidRPr="008C4ADC" w:rsidRDefault="006160D3" w:rsidP="00DE7D59">
      <w:pPr>
        <w:pStyle w:val="a3"/>
        <w:ind w:left="0" w:firstLine="567"/>
      </w:pPr>
      <w:r w:rsidRPr="008C4ADC">
        <w:rPr>
          <w:spacing w:val="-2"/>
        </w:rPr>
        <w:t>Висновки.</w:t>
      </w:r>
    </w:p>
    <w:p w14:paraId="69D7BE13" w14:textId="77777777" w:rsidR="00B71DE1" w:rsidRPr="008C4ADC" w:rsidRDefault="00B71DE1" w:rsidP="00DE7D59">
      <w:pPr>
        <w:pStyle w:val="a3"/>
        <w:ind w:left="0" w:firstLine="567"/>
      </w:pPr>
    </w:p>
    <w:p w14:paraId="7D78FA05" w14:textId="0ED3AE70" w:rsidR="00F469CC" w:rsidRPr="008C4ADC" w:rsidRDefault="006160D3" w:rsidP="00DE7D59">
      <w:pPr>
        <w:pStyle w:val="a3"/>
        <w:ind w:left="0" w:firstLine="567"/>
      </w:pPr>
      <w:r w:rsidRPr="008C4ADC">
        <w:t>Під час підготовки курсового проекту необхідно уважно поставитися до визначення того, в якій редакції діє ст. 365 КК України, та використати рекомендовану літературу в контексті актуального змісту норми про кримінальну відповідальність за перевищення влади або службових повноважень працівником правоохоронного органу.</w:t>
      </w:r>
    </w:p>
    <w:p w14:paraId="3CFAD4A2" w14:textId="479856A9" w:rsidR="00F469CC" w:rsidRPr="008C4ADC" w:rsidRDefault="006160D3" w:rsidP="00B71DE1">
      <w:pPr>
        <w:pStyle w:val="a3"/>
        <w:ind w:left="0" w:firstLine="567"/>
      </w:pPr>
      <w:r w:rsidRPr="008C4ADC">
        <w:t>Відповідь</w:t>
      </w:r>
      <w:r w:rsidRPr="008C4ADC">
        <w:rPr>
          <w:spacing w:val="-12"/>
        </w:rPr>
        <w:t xml:space="preserve"> </w:t>
      </w:r>
      <w:r w:rsidRPr="008C4ADC">
        <w:t>на</w:t>
      </w:r>
      <w:r w:rsidRPr="008C4ADC">
        <w:rPr>
          <w:spacing w:val="-11"/>
        </w:rPr>
        <w:t xml:space="preserve"> </w:t>
      </w:r>
      <w:r w:rsidRPr="008C4ADC">
        <w:t>перше</w:t>
      </w:r>
      <w:r w:rsidRPr="008C4ADC">
        <w:rPr>
          <w:spacing w:val="-14"/>
        </w:rPr>
        <w:t xml:space="preserve"> </w:t>
      </w:r>
      <w:r w:rsidRPr="008C4ADC">
        <w:t>питання</w:t>
      </w:r>
      <w:r w:rsidRPr="008C4ADC">
        <w:rPr>
          <w:spacing w:val="-13"/>
        </w:rPr>
        <w:t xml:space="preserve"> </w:t>
      </w:r>
      <w:r w:rsidRPr="008C4ADC">
        <w:t>передбачає</w:t>
      </w:r>
      <w:r w:rsidRPr="008C4ADC">
        <w:rPr>
          <w:spacing w:val="-7"/>
        </w:rPr>
        <w:t xml:space="preserve"> </w:t>
      </w:r>
      <w:r w:rsidRPr="008C4ADC">
        <w:t>окреме</w:t>
      </w:r>
      <w:r w:rsidRPr="008C4ADC">
        <w:rPr>
          <w:spacing w:val="-13"/>
        </w:rPr>
        <w:t xml:space="preserve"> </w:t>
      </w:r>
      <w:r w:rsidRPr="008C4ADC">
        <w:rPr>
          <w:spacing w:val="-2"/>
        </w:rPr>
        <w:t>дослідження</w:t>
      </w:r>
      <w:r w:rsidR="00B71DE1" w:rsidRPr="008C4ADC">
        <w:rPr>
          <w:spacing w:val="-2"/>
        </w:rPr>
        <w:t xml:space="preserve"> </w:t>
      </w:r>
      <w:r w:rsidRPr="008C4ADC">
        <w:t>об’єкта та об’єктивної сторони перевищення влади або службових повноважень працівником правоохоронного органу. Аналіз об’єкта розглядуваного злочину необхідно розпочати із вивчення загального</w:t>
      </w:r>
      <w:r w:rsidRPr="008C4ADC">
        <w:rPr>
          <w:spacing w:val="-6"/>
        </w:rPr>
        <w:t xml:space="preserve"> </w:t>
      </w:r>
      <w:r w:rsidRPr="008C4ADC">
        <w:t>об’єкта перевищення</w:t>
      </w:r>
      <w:r w:rsidRPr="008C4ADC">
        <w:rPr>
          <w:spacing w:val="-1"/>
        </w:rPr>
        <w:t xml:space="preserve"> </w:t>
      </w:r>
      <w:r w:rsidRPr="008C4ADC">
        <w:t>влади</w:t>
      </w:r>
      <w:r w:rsidRPr="008C4ADC">
        <w:rPr>
          <w:spacing w:val="-8"/>
        </w:rPr>
        <w:t xml:space="preserve"> </w:t>
      </w:r>
      <w:r w:rsidRPr="008C4ADC">
        <w:t>або</w:t>
      </w:r>
      <w:r w:rsidRPr="008C4ADC">
        <w:rPr>
          <w:spacing w:val="-5"/>
        </w:rPr>
        <w:t xml:space="preserve"> </w:t>
      </w:r>
      <w:r w:rsidRPr="008C4ADC">
        <w:t>службових</w:t>
      </w:r>
      <w:r w:rsidRPr="008C4ADC">
        <w:rPr>
          <w:spacing w:val="-9"/>
        </w:rPr>
        <w:t xml:space="preserve"> </w:t>
      </w:r>
      <w:r w:rsidRPr="008C4ADC">
        <w:t>повноважень працівником правоохоронного органу, потім – охарактеризувати родовий об’єкт зазначеного злочину, після чого перейти до вивчення безпосереднього об’єкта перевищення влади або службових</w:t>
      </w:r>
      <w:r w:rsidRPr="008C4ADC">
        <w:rPr>
          <w:spacing w:val="-14"/>
        </w:rPr>
        <w:t xml:space="preserve"> </w:t>
      </w:r>
      <w:r w:rsidRPr="008C4ADC">
        <w:t>повноважень</w:t>
      </w:r>
      <w:r w:rsidRPr="008C4ADC">
        <w:rPr>
          <w:spacing w:val="-14"/>
        </w:rPr>
        <w:t xml:space="preserve"> </w:t>
      </w:r>
      <w:r w:rsidRPr="008C4ADC">
        <w:t>працівником</w:t>
      </w:r>
      <w:r w:rsidRPr="008C4ADC">
        <w:rPr>
          <w:spacing w:val="-14"/>
        </w:rPr>
        <w:t xml:space="preserve"> </w:t>
      </w:r>
      <w:r w:rsidRPr="008C4ADC">
        <w:t>правоохоронного</w:t>
      </w:r>
      <w:r w:rsidRPr="008C4ADC">
        <w:rPr>
          <w:spacing w:val="-13"/>
        </w:rPr>
        <w:t xml:space="preserve"> </w:t>
      </w:r>
      <w:r w:rsidRPr="008C4ADC">
        <w:t>органу.</w:t>
      </w:r>
      <w:r w:rsidRPr="008C4ADC">
        <w:rPr>
          <w:spacing w:val="-14"/>
        </w:rPr>
        <w:t xml:space="preserve"> </w:t>
      </w:r>
      <w:r w:rsidRPr="008C4ADC">
        <w:t xml:space="preserve">При дослідженні безпосереднього об’єкта важливо врахувати, що розглядуване діяння є </w:t>
      </w:r>
      <w:proofErr w:type="spellStart"/>
      <w:r w:rsidRPr="008C4ADC">
        <w:t>поліоб’єктним</w:t>
      </w:r>
      <w:proofErr w:type="spellEnd"/>
      <w:r w:rsidRPr="008C4ADC">
        <w:t>, тому необхідно розглянути основний і додаткові безпосередні об’єкти перевищення влади або службових повноважень працівником правоохоронного органу.</w:t>
      </w:r>
    </w:p>
    <w:p w14:paraId="569432FC" w14:textId="2A6E9466" w:rsidR="00F469CC" w:rsidRPr="008C4ADC" w:rsidRDefault="006160D3" w:rsidP="00DE7D59">
      <w:pPr>
        <w:pStyle w:val="a3"/>
        <w:ind w:left="0" w:firstLine="567"/>
      </w:pPr>
      <w:r w:rsidRPr="008C4ADC">
        <w:t>Вивчення об’єктивної сторони розглядуваного злочину варто провести за схемою дослідження кримінальних правопорушень із матеріальним складом, тобто</w:t>
      </w:r>
      <w:r w:rsidRPr="008C4ADC">
        <w:rPr>
          <w:spacing w:val="-2"/>
        </w:rPr>
        <w:t xml:space="preserve"> </w:t>
      </w:r>
      <w:r w:rsidRPr="008C4ADC">
        <w:t>поетапно:</w:t>
      </w:r>
      <w:r w:rsidRPr="008C4ADC">
        <w:rPr>
          <w:spacing w:val="-2"/>
        </w:rPr>
        <w:t xml:space="preserve"> </w:t>
      </w:r>
      <w:r w:rsidRPr="008C4ADC">
        <w:t>спочатку проаналізувати діяння, потім – суспільно небезпечний наслідок, наостанок – причинний зв’язок. Характеризуючи діяння як ознаку об’єктивної сторони перевищення влади або службових повноважень, необхідно розкрити специфіку дій суб’єкта злочину і навести перелік форм перевищення влади або службових повноважень. При цьому насамперед слід орієнтуватися на положення постанови Пленуму Верховного Суду України № 16 від 26.12.2003 р. «Про судову практику у справах про перевищення влади або службових повноважень». При аналізі діяння допустимо відзначати спірні питання, наприклад: при характеристиці дій винного</w:t>
      </w:r>
      <w:r w:rsidRPr="008C4ADC">
        <w:rPr>
          <w:spacing w:val="60"/>
        </w:rPr>
        <w:t xml:space="preserve"> </w:t>
      </w:r>
      <w:r w:rsidRPr="008C4ADC">
        <w:t>–</w:t>
      </w:r>
      <w:r w:rsidRPr="008C4ADC">
        <w:rPr>
          <w:spacing w:val="65"/>
        </w:rPr>
        <w:t xml:space="preserve"> </w:t>
      </w:r>
      <w:r w:rsidRPr="008C4ADC">
        <w:t>згадати</w:t>
      </w:r>
      <w:r w:rsidRPr="008C4ADC">
        <w:rPr>
          <w:spacing w:val="58"/>
        </w:rPr>
        <w:t xml:space="preserve"> </w:t>
      </w:r>
      <w:r w:rsidRPr="008C4ADC">
        <w:t>про</w:t>
      </w:r>
      <w:r w:rsidRPr="008C4ADC">
        <w:rPr>
          <w:spacing w:val="60"/>
        </w:rPr>
        <w:t xml:space="preserve"> </w:t>
      </w:r>
      <w:r w:rsidRPr="008C4ADC">
        <w:t>полеміку</w:t>
      </w:r>
      <w:r w:rsidRPr="008C4ADC">
        <w:rPr>
          <w:spacing w:val="60"/>
        </w:rPr>
        <w:t xml:space="preserve"> </w:t>
      </w:r>
      <w:r w:rsidRPr="008C4ADC">
        <w:t>щодо</w:t>
      </w:r>
      <w:r w:rsidRPr="008C4ADC">
        <w:rPr>
          <w:spacing w:val="60"/>
        </w:rPr>
        <w:t xml:space="preserve"> </w:t>
      </w:r>
      <w:r w:rsidRPr="008C4ADC">
        <w:t>розкриття</w:t>
      </w:r>
      <w:r w:rsidRPr="008C4ADC">
        <w:rPr>
          <w:spacing w:val="64"/>
        </w:rPr>
        <w:t xml:space="preserve"> </w:t>
      </w:r>
      <w:r w:rsidRPr="008C4ADC">
        <w:t>змісту</w:t>
      </w:r>
      <w:r w:rsidRPr="008C4ADC">
        <w:rPr>
          <w:spacing w:val="65"/>
        </w:rPr>
        <w:t xml:space="preserve"> </w:t>
      </w:r>
      <w:r w:rsidRPr="008C4ADC">
        <w:rPr>
          <w:spacing w:val="-2"/>
        </w:rPr>
        <w:t>ознаки</w:t>
      </w:r>
      <w:r w:rsidR="00B71DE1" w:rsidRPr="008C4ADC">
        <w:rPr>
          <w:spacing w:val="-2"/>
        </w:rPr>
        <w:t xml:space="preserve"> </w:t>
      </w:r>
      <w:r w:rsidRPr="008C4ADC">
        <w:t xml:space="preserve">«явності»; при визначенні переліку форм перевищення влади або службових повноважень – звернути увагу на проблему віднесення до перевищення тих чи інших форм, закріплених у згаданій постанові Пленуму ВСУ тощо. Дослідження суспільно небезпечно наслідку аналізованого злочину </w:t>
      </w:r>
      <w:r w:rsidRPr="008C4ADC">
        <w:lastRenderedPageBreak/>
        <w:t>необхідно ґрунтувати на тому, що хоча наразі у п. 3 примітки до ст. 364 КК України істотна шкода визначається виключно через матеріальний критерій, у диспозиції норми про</w:t>
      </w:r>
      <w:r w:rsidRPr="008C4ADC">
        <w:rPr>
          <w:spacing w:val="-2"/>
        </w:rPr>
        <w:t xml:space="preserve"> </w:t>
      </w:r>
      <w:r w:rsidRPr="008C4ADC">
        <w:t>кримінальну</w:t>
      </w:r>
      <w:r w:rsidRPr="008C4ADC">
        <w:rPr>
          <w:spacing w:val="-2"/>
        </w:rPr>
        <w:t xml:space="preserve"> </w:t>
      </w:r>
      <w:r w:rsidRPr="008C4ADC">
        <w:t>відповідальність за перевищення влади</w:t>
      </w:r>
      <w:r w:rsidRPr="008C4ADC">
        <w:rPr>
          <w:spacing w:val="-1"/>
        </w:rPr>
        <w:t xml:space="preserve"> </w:t>
      </w:r>
      <w:r w:rsidRPr="008C4ADC">
        <w:t>або службових повноважень працівником правоохоронного органу зазначений суспільно небезпечний наслідок не зведено до суто майнової шкоди,</w:t>
      </w:r>
      <w:r w:rsidRPr="008C4ADC">
        <w:rPr>
          <w:spacing w:val="40"/>
        </w:rPr>
        <w:t xml:space="preserve"> </w:t>
      </w:r>
      <w:r w:rsidRPr="008C4ADC">
        <w:t>а тому підходи до його розуміння є тими ж, що й у вищезазначеній постанові Пленуму ВСУ № 16 від 26.12.2003 р. З огляду на це характеристика істотної шкоди має включити в себе: спочатку – встановлення критеріїв</w:t>
      </w:r>
      <w:r w:rsidRPr="008C4ADC">
        <w:rPr>
          <w:spacing w:val="40"/>
        </w:rPr>
        <w:t xml:space="preserve"> </w:t>
      </w:r>
      <w:r w:rsidRPr="008C4ADC">
        <w:t>визначення цього суспільно небезпечного</w:t>
      </w:r>
      <w:r w:rsidRPr="008C4ADC">
        <w:rPr>
          <w:spacing w:val="70"/>
        </w:rPr>
        <w:t xml:space="preserve"> </w:t>
      </w:r>
      <w:r w:rsidRPr="008C4ADC">
        <w:t>наслідку,</w:t>
      </w:r>
      <w:r w:rsidRPr="008C4ADC">
        <w:rPr>
          <w:spacing w:val="73"/>
        </w:rPr>
        <w:t xml:space="preserve"> </w:t>
      </w:r>
      <w:r w:rsidRPr="008C4ADC">
        <w:t>а</w:t>
      </w:r>
      <w:r w:rsidRPr="008C4ADC">
        <w:rPr>
          <w:spacing w:val="71"/>
        </w:rPr>
        <w:t xml:space="preserve"> </w:t>
      </w:r>
      <w:r w:rsidRPr="008C4ADC">
        <w:t>потім</w:t>
      </w:r>
      <w:r w:rsidRPr="008C4ADC">
        <w:rPr>
          <w:spacing w:val="77"/>
        </w:rPr>
        <w:t xml:space="preserve"> </w:t>
      </w:r>
      <w:r w:rsidRPr="008C4ADC">
        <w:t>–</w:t>
      </w:r>
      <w:r w:rsidRPr="008C4ADC">
        <w:rPr>
          <w:spacing w:val="73"/>
        </w:rPr>
        <w:t xml:space="preserve"> </w:t>
      </w:r>
      <w:r w:rsidRPr="008C4ADC">
        <w:t>розкриття</w:t>
      </w:r>
      <w:r w:rsidRPr="008C4ADC">
        <w:rPr>
          <w:spacing w:val="77"/>
        </w:rPr>
        <w:t xml:space="preserve"> </w:t>
      </w:r>
      <w:r w:rsidRPr="008C4ADC">
        <w:t>змісту</w:t>
      </w:r>
      <w:r w:rsidRPr="008C4ADC">
        <w:rPr>
          <w:spacing w:val="68"/>
        </w:rPr>
        <w:t xml:space="preserve"> </w:t>
      </w:r>
      <w:r w:rsidRPr="008C4ADC">
        <w:rPr>
          <w:spacing w:val="-2"/>
        </w:rPr>
        <w:t>злочинного</w:t>
      </w:r>
      <w:r w:rsidR="00B71DE1" w:rsidRPr="008C4ADC">
        <w:rPr>
          <w:spacing w:val="-2"/>
        </w:rPr>
        <w:t xml:space="preserve"> </w:t>
      </w:r>
      <w:r w:rsidRPr="008C4ADC">
        <w:t xml:space="preserve">результату відповідно до кожного із установлених критеріїв. </w:t>
      </w:r>
      <w:r w:rsidRPr="008C4ADC">
        <w:rPr>
          <w:spacing w:val="-2"/>
        </w:rPr>
        <w:t>Останнім елементом у</w:t>
      </w:r>
      <w:r w:rsidRPr="008C4ADC">
        <w:rPr>
          <w:spacing w:val="-5"/>
        </w:rPr>
        <w:t xml:space="preserve"> </w:t>
      </w:r>
      <w:r w:rsidRPr="008C4ADC">
        <w:rPr>
          <w:spacing w:val="-2"/>
        </w:rPr>
        <w:t>вивченні</w:t>
      </w:r>
      <w:r w:rsidRPr="008C4ADC">
        <w:rPr>
          <w:spacing w:val="-5"/>
        </w:rPr>
        <w:t xml:space="preserve"> </w:t>
      </w:r>
      <w:r w:rsidRPr="008C4ADC">
        <w:rPr>
          <w:spacing w:val="-2"/>
        </w:rPr>
        <w:t>об’єктивної</w:t>
      </w:r>
      <w:r w:rsidRPr="008C4ADC">
        <w:rPr>
          <w:spacing w:val="-5"/>
        </w:rPr>
        <w:t xml:space="preserve"> </w:t>
      </w:r>
      <w:r w:rsidRPr="008C4ADC">
        <w:rPr>
          <w:spacing w:val="-2"/>
        </w:rPr>
        <w:t xml:space="preserve">сторони розглядуваного </w:t>
      </w:r>
      <w:r w:rsidRPr="008C4ADC">
        <w:t>злочину має стати причинний зв’язок.</w:t>
      </w:r>
    </w:p>
    <w:p w14:paraId="0E74BFBF" w14:textId="77777777" w:rsidR="00F469CC" w:rsidRPr="008C4ADC" w:rsidRDefault="006160D3" w:rsidP="00DE7D59">
      <w:pPr>
        <w:pStyle w:val="a3"/>
        <w:ind w:left="0" w:firstLine="567"/>
      </w:pPr>
      <w:r w:rsidRPr="008C4ADC">
        <w:t>Висвітлення другого питання вимагає надання характеристики суб’єктивній стороні та суб’єкту перевищення влади або службових повноважень працівником правоохоронного органу. При аналізі суб’єктивної сторони згаданого злочину слід урахувати,</w:t>
      </w:r>
      <w:r w:rsidRPr="008C4ADC">
        <w:rPr>
          <w:spacing w:val="-14"/>
        </w:rPr>
        <w:t xml:space="preserve"> </w:t>
      </w:r>
      <w:r w:rsidRPr="008C4ADC">
        <w:t>що</w:t>
      </w:r>
      <w:r w:rsidRPr="008C4ADC">
        <w:rPr>
          <w:spacing w:val="-14"/>
        </w:rPr>
        <w:t xml:space="preserve"> </w:t>
      </w:r>
      <w:r w:rsidRPr="008C4ADC">
        <w:t>психічне</w:t>
      </w:r>
      <w:r w:rsidRPr="008C4ADC">
        <w:rPr>
          <w:spacing w:val="-14"/>
        </w:rPr>
        <w:t xml:space="preserve"> </w:t>
      </w:r>
      <w:r w:rsidRPr="008C4ADC">
        <w:t>ставлення</w:t>
      </w:r>
      <w:r w:rsidRPr="008C4ADC">
        <w:rPr>
          <w:spacing w:val="-13"/>
        </w:rPr>
        <w:t xml:space="preserve"> </w:t>
      </w:r>
      <w:r w:rsidRPr="008C4ADC">
        <w:t>винного</w:t>
      </w:r>
      <w:r w:rsidRPr="008C4ADC">
        <w:rPr>
          <w:spacing w:val="-14"/>
        </w:rPr>
        <w:t xml:space="preserve"> </w:t>
      </w:r>
      <w:r w:rsidRPr="008C4ADC">
        <w:t>до</w:t>
      </w:r>
      <w:r w:rsidRPr="008C4ADC">
        <w:rPr>
          <w:spacing w:val="-14"/>
        </w:rPr>
        <w:t xml:space="preserve"> </w:t>
      </w:r>
      <w:r w:rsidRPr="008C4ADC">
        <w:t>дій</w:t>
      </w:r>
      <w:r w:rsidRPr="008C4ADC">
        <w:rPr>
          <w:spacing w:val="-14"/>
        </w:rPr>
        <w:t xml:space="preserve"> </w:t>
      </w:r>
      <w:r w:rsidRPr="008C4ADC">
        <w:t>завжди</w:t>
      </w:r>
      <w:r w:rsidRPr="008C4ADC">
        <w:rPr>
          <w:spacing w:val="-13"/>
        </w:rPr>
        <w:t xml:space="preserve"> </w:t>
      </w:r>
      <w:r w:rsidRPr="008C4ADC">
        <w:t>є</w:t>
      </w:r>
      <w:r w:rsidRPr="008C4ADC">
        <w:rPr>
          <w:spacing w:val="-14"/>
        </w:rPr>
        <w:t xml:space="preserve"> </w:t>
      </w:r>
      <w:r w:rsidRPr="008C4ADC">
        <w:t>умисним, а до наслідків може бути як умисним, так і необережним. Визначення суб’єкта розглядуваного злочину необхідно провести через з’ясування ознак спеціального суб’єкта кримінального правопорушення – службової особи правоохоронного органу.</w:t>
      </w:r>
    </w:p>
    <w:p w14:paraId="2FECBFD4" w14:textId="77777777" w:rsidR="00F469CC" w:rsidRPr="008C4ADC" w:rsidRDefault="006160D3" w:rsidP="00DE7D59">
      <w:pPr>
        <w:pStyle w:val="a3"/>
        <w:ind w:left="0" w:firstLine="567"/>
      </w:pPr>
      <w:r w:rsidRPr="008C4ADC">
        <w:t>Третє питання пов’язано з аналізом кваліфікуючих та особливо кваліфікуючої ознак, що обтяжують кримінальну відповідальність</w:t>
      </w:r>
      <w:r w:rsidRPr="008C4ADC">
        <w:rPr>
          <w:spacing w:val="-10"/>
        </w:rPr>
        <w:t xml:space="preserve"> </w:t>
      </w:r>
      <w:r w:rsidRPr="008C4ADC">
        <w:t>за</w:t>
      </w:r>
      <w:r w:rsidRPr="008C4ADC">
        <w:rPr>
          <w:spacing w:val="-11"/>
        </w:rPr>
        <w:t xml:space="preserve"> </w:t>
      </w:r>
      <w:r w:rsidRPr="008C4ADC">
        <w:t>перевищення</w:t>
      </w:r>
      <w:r w:rsidRPr="008C4ADC">
        <w:rPr>
          <w:spacing w:val="-10"/>
        </w:rPr>
        <w:t xml:space="preserve"> </w:t>
      </w:r>
      <w:r w:rsidRPr="008C4ADC">
        <w:t>влади</w:t>
      </w:r>
      <w:r w:rsidRPr="008C4ADC">
        <w:rPr>
          <w:spacing w:val="-12"/>
        </w:rPr>
        <w:t xml:space="preserve"> </w:t>
      </w:r>
      <w:r w:rsidRPr="008C4ADC">
        <w:t>або</w:t>
      </w:r>
      <w:r w:rsidRPr="008C4ADC">
        <w:rPr>
          <w:spacing w:val="-14"/>
        </w:rPr>
        <w:t xml:space="preserve"> </w:t>
      </w:r>
      <w:r w:rsidRPr="008C4ADC">
        <w:t>службових</w:t>
      </w:r>
      <w:r w:rsidRPr="008C4ADC">
        <w:rPr>
          <w:spacing w:val="-14"/>
        </w:rPr>
        <w:t xml:space="preserve"> </w:t>
      </w:r>
      <w:r w:rsidRPr="008C4ADC">
        <w:t>повноважень працівником</w:t>
      </w:r>
      <w:r w:rsidRPr="008C4ADC">
        <w:rPr>
          <w:spacing w:val="-8"/>
        </w:rPr>
        <w:t xml:space="preserve"> </w:t>
      </w:r>
      <w:r w:rsidRPr="008C4ADC">
        <w:t>правоохоронного</w:t>
      </w:r>
      <w:r w:rsidRPr="008C4ADC">
        <w:rPr>
          <w:spacing w:val="-8"/>
        </w:rPr>
        <w:t xml:space="preserve"> </w:t>
      </w:r>
      <w:r w:rsidRPr="008C4ADC">
        <w:t>органу.</w:t>
      </w:r>
      <w:r w:rsidRPr="008C4ADC">
        <w:rPr>
          <w:spacing w:val="-6"/>
        </w:rPr>
        <w:t xml:space="preserve"> </w:t>
      </w:r>
      <w:r w:rsidRPr="008C4ADC">
        <w:t>Слід</w:t>
      </w:r>
      <w:r w:rsidRPr="008C4ADC">
        <w:rPr>
          <w:spacing w:val="-10"/>
        </w:rPr>
        <w:t xml:space="preserve"> </w:t>
      </w:r>
      <w:r w:rsidRPr="008C4ADC">
        <w:t>розкрити</w:t>
      </w:r>
      <w:r w:rsidRPr="008C4ADC">
        <w:rPr>
          <w:spacing w:val="-6"/>
        </w:rPr>
        <w:t xml:space="preserve"> </w:t>
      </w:r>
      <w:r w:rsidRPr="008C4ADC">
        <w:t>зміст</w:t>
      </w:r>
      <w:r w:rsidRPr="008C4ADC">
        <w:rPr>
          <w:spacing w:val="-8"/>
        </w:rPr>
        <w:t xml:space="preserve"> </w:t>
      </w:r>
      <w:r w:rsidRPr="008C4ADC">
        <w:t>кожної</w:t>
      </w:r>
      <w:r w:rsidRPr="008C4ADC">
        <w:rPr>
          <w:spacing w:val="-10"/>
        </w:rPr>
        <w:t xml:space="preserve"> </w:t>
      </w:r>
      <w:r w:rsidRPr="008C4ADC">
        <w:t>з них,</w:t>
      </w:r>
      <w:r w:rsidRPr="008C4ADC">
        <w:rPr>
          <w:spacing w:val="-6"/>
        </w:rPr>
        <w:t xml:space="preserve"> </w:t>
      </w:r>
      <w:r w:rsidRPr="008C4ADC">
        <w:t>а</w:t>
      </w:r>
      <w:r w:rsidRPr="008C4ADC">
        <w:rPr>
          <w:spacing w:val="-5"/>
        </w:rPr>
        <w:t xml:space="preserve"> </w:t>
      </w:r>
      <w:r w:rsidRPr="008C4ADC">
        <w:t>в</w:t>
      </w:r>
      <w:r w:rsidRPr="008C4ADC">
        <w:rPr>
          <w:spacing w:val="-6"/>
        </w:rPr>
        <w:t xml:space="preserve"> </w:t>
      </w:r>
      <w:r w:rsidRPr="008C4ADC">
        <w:t>частині</w:t>
      </w:r>
      <w:r w:rsidRPr="008C4ADC">
        <w:rPr>
          <w:spacing w:val="-8"/>
        </w:rPr>
        <w:t xml:space="preserve"> </w:t>
      </w:r>
      <w:r w:rsidRPr="008C4ADC">
        <w:t>дослідження</w:t>
      </w:r>
      <w:r w:rsidRPr="008C4ADC">
        <w:rPr>
          <w:spacing w:val="-2"/>
        </w:rPr>
        <w:t xml:space="preserve"> </w:t>
      </w:r>
      <w:r w:rsidRPr="008C4ADC">
        <w:t>кваліфікуючих</w:t>
      </w:r>
      <w:r w:rsidRPr="008C4ADC">
        <w:rPr>
          <w:spacing w:val="-1"/>
        </w:rPr>
        <w:t xml:space="preserve"> </w:t>
      </w:r>
      <w:r w:rsidRPr="008C4ADC">
        <w:t>ознак</w:t>
      </w:r>
      <w:r w:rsidRPr="008C4ADC">
        <w:rPr>
          <w:spacing w:val="-8"/>
        </w:rPr>
        <w:t xml:space="preserve"> </w:t>
      </w:r>
      <w:r w:rsidRPr="008C4ADC">
        <w:t>–</w:t>
      </w:r>
      <w:r w:rsidRPr="008C4ADC">
        <w:rPr>
          <w:spacing w:val="-7"/>
        </w:rPr>
        <w:t xml:space="preserve"> </w:t>
      </w:r>
      <w:r w:rsidRPr="008C4ADC">
        <w:t>ще</w:t>
      </w:r>
      <w:r w:rsidRPr="008C4ADC">
        <w:rPr>
          <w:spacing w:val="-9"/>
        </w:rPr>
        <w:t xml:space="preserve"> </w:t>
      </w:r>
      <w:r w:rsidRPr="008C4ADC">
        <w:t>й</w:t>
      </w:r>
      <w:r w:rsidRPr="008C4ADC">
        <w:rPr>
          <w:spacing w:val="-6"/>
        </w:rPr>
        <w:t xml:space="preserve"> </w:t>
      </w:r>
      <w:r w:rsidRPr="008C4ADC">
        <w:t>визначити їх співвідношення між собою за</w:t>
      </w:r>
      <w:r w:rsidRPr="008C4ADC">
        <w:rPr>
          <w:spacing w:val="40"/>
        </w:rPr>
        <w:t xml:space="preserve"> </w:t>
      </w:r>
      <w:r w:rsidRPr="008C4ADC">
        <w:t>критерієм обсягу охоплюваних</w:t>
      </w:r>
      <w:r w:rsidRPr="008C4ADC">
        <w:rPr>
          <w:spacing w:val="40"/>
        </w:rPr>
        <w:t xml:space="preserve"> </w:t>
      </w:r>
      <w:r w:rsidRPr="008C4ADC">
        <w:rPr>
          <w:spacing w:val="-4"/>
        </w:rPr>
        <w:t>дій.</w:t>
      </w:r>
    </w:p>
    <w:p w14:paraId="046B83DB" w14:textId="7F2E0C05" w:rsidR="00F469CC" w:rsidRPr="008C4ADC" w:rsidRDefault="006160D3" w:rsidP="00B71DE1">
      <w:pPr>
        <w:pStyle w:val="a3"/>
        <w:ind w:left="0" w:firstLine="567"/>
      </w:pPr>
      <w:r w:rsidRPr="008C4ADC">
        <w:t>Допустимо висловити власну точку зору щодо того, чи є кваліфікований склад досліджуваного злочину формальним або матеріальним, чи є обґрунтованим рішення законодавця поряд із ознакою «насильство» виділити ознаку «погроза застосування насильства»,</w:t>
      </w:r>
      <w:r w:rsidRPr="008C4ADC">
        <w:rPr>
          <w:spacing w:val="62"/>
          <w:w w:val="150"/>
        </w:rPr>
        <w:t xml:space="preserve"> </w:t>
      </w:r>
      <w:r w:rsidRPr="008C4ADC">
        <w:t>чи</w:t>
      </w:r>
      <w:r w:rsidRPr="008C4ADC">
        <w:rPr>
          <w:spacing w:val="56"/>
          <w:w w:val="150"/>
        </w:rPr>
        <w:t xml:space="preserve"> </w:t>
      </w:r>
      <w:r w:rsidRPr="008C4ADC">
        <w:t>потребує</w:t>
      </w:r>
      <w:r w:rsidRPr="008C4ADC">
        <w:rPr>
          <w:spacing w:val="64"/>
          <w:w w:val="150"/>
        </w:rPr>
        <w:t xml:space="preserve"> </w:t>
      </w:r>
      <w:r w:rsidRPr="008C4ADC">
        <w:t>законодавчого</w:t>
      </w:r>
      <w:r w:rsidRPr="008C4ADC">
        <w:rPr>
          <w:spacing w:val="60"/>
          <w:w w:val="150"/>
        </w:rPr>
        <w:t xml:space="preserve"> </w:t>
      </w:r>
      <w:r w:rsidRPr="008C4ADC">
        <w:t>вдосконалення</w:t>
      </w:r>
      <w:r w:rsidRPr="008C4ADC">
        <w:rPr>
          <w:spacing w:val="60"/>
          <w:w w:val="150"/>
        </w:rPr>
        <w:t xml:space="preserve"> </w:t>
      </w:r>
      <w:r w:rsidRPr="008C4ADC">
        <w:rPr>
          <w:spacing w:val="-2"/>
        </w:rPr>
        <w:t>ознака</w:t>
      </w:r>
      <w:r w:rsidR="00B71DE1" w:rsidRPr="008C4ADC">
        <w:t xml:space="preserve"> </w:t>
      </w:r>
      <w:r w:rsidRPr="008C4ADC">
        <w:t>«застосування спеціальних засобів», чи є доцільним закріплення негативної ознаки «за відсутності ознак катування» та як у подальшому на нормативному рівні вирішити проблему розмежування катування і перевищення влади або службових повноважень працівником правоохоронного органу.</w:t>
      </w:r>
    </w:p>
    <w:p w14:paraId="44F4DB91" w14:textId="77777777" w:rsidR="00B71DE1" w:rsidRDefault="00B71DE1" w:rsidP="00DE7D59">
      <w:pPr>
        <w:pStyle w:val="a3"/>
        <w:ind w:left="0" w:firstLine="567"/>
      </w:pPr>
    </w:p>
    <w:p w14:paraId="369E402A" w14:textId="77777777" w:rsidR="00010C64" w:rsidRPr="008C4ADC" w:rsidRDefault="00010C64" w:rsidP="00DE7D59">
      <w:pPr>
        <w:pStyle w:val="a3"/>
        <w:ind w:left="0" w:firstLine="567"/>
      </w:pPr>
    </w:p>
    <w:p w14:paraId="2BAE1BE3" w14:textId="60A9F85C" w:rsidR="00F469CC" w:rsidRPr="008C4ADC" w:rsidRDefault="006160D3" w:rsidP="00B71DE1">
      <w:pPr>
        <w:pStyle w:val="a3"/>
        <w:ind w:left="0" w:firstLine="0"/>
        <w:jc w:val="center"/>
        <w:rPr>
          <w:i/>
          <w:iCs/>
        </w:rPr>
      </w:pPr>
      <w:r w:rsidRPr="008C4ADC">
        <w:rPr>
          <w:i/>
          <w:iCs/>
        </w:rPr>
        <w:lastRenderedPageBreak/>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67656128" w14:textId="73A9C54C" w:rsidR="00F469CC" w:rsidRPr="008C4ADC" w:rsidRDefault="006160D3" w:rsidP="00DE7D59">
      <w:pPr>
        <w:pStyle w:val="a3"/>
        <w:tabs>
          <w:tab w:val="left" w:pos="1211"/>
          <w:tab w:val="left" w:pos="2187"/>
          <w:tab w:val="left" w:pos="3065"/>
          <w:tab w:val="left" w:pos="3656"/>
          <w:tab w:val="left" w:pos="4198"/>
          <w:tab w:val="left" w:pos="4784"/>
          <w:tab w:val="left" w:pos="5995"/>
        </w:tabs>
        <w:ind w:left="0" w:firstLine="567"/>
      </w:pPr>
      <w:proofErr w:type="spellStart"/>
      <w:r w:rsidRPr="008C4ADC">
        <w:t>Айдинян</w:t>
      </w:r>
      <w:proofErr w:type="spellEnd"/>
      <w:r w:rsidRPr="008C4ADC">
        <w:rPr>
          <w:spacing w:val="-4"/>
        </w:rPr>
        <w:t xml:space="preserve"> </w:t>
      </w:r>
      <w:r w:rsidRPr="008C4ADC">
        <w:t>А.В.</w:t>
      </w:r>
      <w:r w:rsidRPr="008C4ADC">
        <w:rPr>
          <w:spacing w:val="-4"/>
        </w:rPr>
        <w:t xml:space="preserve"> </w:t>
      </w:r>
      <w:r w:rsidRPr="008C4ADC">
        <w:t>Окремі</w:t>
      </w:r>
      <w:r w:rsidRPr="008C4ADC">
        <w:rPr>
          <w:spacing w:val="-9"/>
        </w:rPr>
        <w:t xml:space="preserve"> </w:t>
      </w:r>
      <w:r w:rsidRPr="008C4ADC">
        <w:t>проблеми</w:t>
      </w:r>
      <w:r w:rsidRPr="008C4ADC">
        <w:rPr>
          <w:spacing w:val="-4"/>
        </w:rPr>
        <w:t xml:space="preserve"> </w:t>
      </w:r>
      <w:r w:rsidRPr="008C4ADC">
        <w:t>розмежування</w:t>
      </w:r>
      <w:r w:rsidRPr="008C4ADC">
        <w:rPr>
          <w:spacing w:val="-6"/>
        </w:rPr>
        <w:t xml:space="preserve"> </w:t>
      </w:r>
      <w:r w:rsidRPr="008C4ADC">
        <w:t>зловживання владою</w:t>
      </w:r>
      <w:r w:rsidRPr="008C4ADC">
        <w:rPr>
          <w:spacing w:val="40"/>
        </w:rPr>
        <w:t xml:space="preserve"> </w:t>
      </w:r>
      <w:r w:rsidRPr="008C4ADC">
        <w:t>або</w:t>
      </w:r>
      <w:r w:rsidRPr="008C4ADC">
        <w:rPr>
          <w:spacing w:val="40"/>
        </w:rPr>
        <w:t xml:space="preserve"> </w:t>
      </w:r>
      <w:r w:rsidRPr="008C4ADC">
        <w:t>службовим</w:t>
      </w:r>
      <w:r w:rsidRPr="008C4ADC">
        <w:rPr>
          <w:spacing w:val="40"/>
        </w:rPr>
        <w:t xml:space="preserve"> </w:t>
      </w:r>
      <w:r w:rsidRPr="008C4ADC">
        <w:t>становищем</w:t>
      </w:r>
      <w:r w:rsidRPr="008C4ADC">
        <w:rPr>
          <w:spacing w:val="40"/>
        </w:rPr>
        <w:t xml:space="preserve"> </w:t>
      </w:r>
      <w:r w:rsidRPr="008C4ADC">
        <w:t>та</w:t>
      </w:r>
      <w:r w:rsidRPr="008C4ADC">
        <w:rPr>
          <w:spacing w:val="40"/>
        </w:rPr>
        <w:t xml:space="preserve"> </w:t>
      </w:r>
      <w:r w:rsidRPr="008C4ADC">
        <w:t>перевищення</w:t>
      </w:r>
      <w:r w:rsidRPr="008C4ADC">
        <w:rPr>
          <w:spacing w:val="40"/>
        </w:rPr>
        <w:t xml:space="preserve"> </w:t>
      </w:r>
      <w:r w:rsidRPr="008C4ADC">
        <w:t>влади</w:t>
      </w:r>
      <w:r w:rsidRPr="008C4ADC">
        <w:rPr>
          <w:spacing w:val="40"/>
        </w:rPr>
        <w:t xml:space="preserve"> </w:t>
      </w:r>
      <w:r w:rsidRPr="008C4ADC">
        <w:t>або службових</w:t>
      </w:r>
      <w:r w:rsidRPr="008C4ADC">
        <w:rPr>
          <w:spacing w:val="40"/>
        </w:rPr>
        <w:t xml:space="preserve"> </w:t>
      </w:r>
      <w:r w:rsidRPr="008C4ADC">
        <w:t>повноважень</w:t>
      </w:r>
      <w:r w:rsidRPr="008C4ADC">
        <w:rPr>
          <w:spacing w:val="40"/>
        </w:rPr>
        <w:t xml:space="preserve"> </w:t>
      </w:r>
      <w:r w:rsidRPr="008C4ADC">
        <w:t>у</w:t>
      </w:r>
      <w:r w:rsidRPr="008C4ADC">
        <w:rPr>
          <w:spacing w:val="40"/>
        </w:rPr>
        <w:t xml:space="preserve"> </w:t>
      </w:r>
      <w:r w:rsidRPr="008C4ADC">
        <w:t>судовій</w:t>
      </w:r>
      <w:r w:rsidRPr="008C4ADC">
        <w:rPr>
          <w:spacing w:val="40"/>
        </w:rPr>
        <w:t xml:space="preserve"> </w:t>
      </w:r>
      <w:r w:rsidRPr="008C4ADC">
        <w:t>практиці</w:t>
      </w:r>
      <w:r w:rsidRPr="008C4ADC">
        <w:rPr>
          <w:spacing w:val="40"/>
        </w:rPr>
        <w:t xml:space="preserve"> </w:t>
      </w:r>
      <w:r w:rsidRPr="008C4ADC">
        <w:t>України.</w:t>
      </w:r>
      <w:r w:rsidRPr="008C4ADC">
        <w:rPr>
          <w:spacing w:val="40"/>
        </w:rPr>
        <w:t xml:space="preserve"> </w:t>
      </w:r>
      <w:r w:rsidRPr="008C4ADC">
        <w:rPr>
          <w:i/>
        </w:rPr>
        <w:t xml:space="preserve">Київський </w:t>
      </w:r>
      <w:r w:rsidRPr="008C4ADC">
        <w:rPr>
          <w:i/>
          <w:spacing w:val="-2"/>
        </w:rPr>
        <w:t>часопис</w:t>
      </w:r>
      <w:r w:rsidR="00531F5D" w:rsidRPr="008C4ADC">
        <w:rPr>
          <w:i/>
        </w:rPr>
        <w:t xml:space="preserve"> </w:t>
      </w:r>
      <w:r w:rsidRPr="008C4ADC">
        <w:rPr>
          <w:i/>
          <w:spacing w:val="-2"/>
        </w:rPr>
        <w:t>права.</w:t>
      </w:r>
      <w:r w:rsidR="00531F5D" w:rsidRPr="008C4ADC">
        <w:rPr>
          <w:i/>
        </w:rPr>
        <w:t xml:space="preserve"> </w:t>
      </w:r>
      <w:r w:rsidRPr="008C4ADC">
        <w:rPr>
          <w:spacing w:val="-2"/>
        </w:rPr>
        <w:t>2021.</w:t>
      </w:r>
      <w:r w:rsidR="00531F5D" w:rsidRPr="008C4ADC">
        <w:t xml:space="preserve"> </w:t>
      </w:r>
      <w:r w:rsidRPr="008C4ADC">
        <w:rPr>
          <w:spacing w:val="-10"/>
        </w:rPr>
        <w:t>№</w:t>
      </w:r>
      <w:r w:rsidR="00531F5D" w:rsidRPr="008C4ADC">
        <w:t xml:space="preserve"> </w:t>
      </w:r>
      <w:r w:rsidRPr="008C4ADC">
        <w:rPr>
          <w:spacing w:val="-6"/>
        </w:rPr>
        <w:t>3.</w:t>
      </w:r>
      <w:r w:rsidR="00531F5D" w:rsidRPr="008C4ADC">
        <w:t xml:space="preserve"> </w:t>
      </w:r>
      <w:r w:rsidRPr="008C4ADC">
        <w:rPr>
          <w:spacing w:val="-6"/>
        </w:rPr>
        <w:t>С.</w:t>
      </w:r>
      <w:r w:rsidR="00531F5D" w:rsidRPr="008C4ADC">
        <w:t xml:space="preserve"> </w:t>
      </w:r>
      <w:r w:rsidRPr="008C4ADC">
        <w:rPr>
          <w:spacing w:val="-2"/>
        </w:rPr>
        <w:t>171–176.</w:t>
      </w:r>
      <w:r w:rsidR="00531F5D" w:rsidRPr="008C4ADC">
        <w:t xml:space="preserve"> </w:t>
      </w:r>
      <w:r w:rsidRPr="008C4ADC">
        <w:rPr>
          <w:spacing w:val="-4"/>
        </w:rPr>
        <w:t xml:space="preserve">URL: </w:t>
      </w:r>
      <w:hyperlink r:id="rId640">
        <w:r w:rsidRPr="008C4ADC">
          <w:rPr>
            <w:color w:val="0000FF"/>
            <w:spacing w:val="-2"/>
            <w:u w:val="single" w:color="0000FF"/>
          </w:rPr>
          <w:t>http://kyivchasprava.kneu.in.ua/index.php/kyivchasprava/article/view/5</w:t>
        </w:r>
      </w:hyperlink>
      <w:hyperlink r:id="rId641">
        <w:r w:rsidRPr="008C4ADC">
          <w:rPr>
            <w:color w:val="0000FF"/>
            <w:spacing w:val="-6"/>
            <w:u w:val="single" w:color="0000FF"/>
          </w:rPr>
          <w:t>7</w:t>
        </w:r>
        <w:r w:rsidRPr="008C4ADC">
          <w:rPr>
            <w:spacing w:val="-6"/>
          </w:rPr>
          <w:t>.</w:t>
        </w:r>
      </w:hyperlink>
    </w:p>
    <w:p w14:paraId="7073FF85" w14:textId="47148B7F" w:rsidR="00F469CC" w:rsidRPr="008C4ADC" w:rsidRDefault="006160D3" w:rsidP="00DE7D59">
      <w:pPr>
        <w:pStyle w:val="a3"/>
        <w:ind w:left="0" w:firstLine="567"/>
      </w:pPr>
      <w:r w:rsidRPr="008C4ADC">
        <w:t>Андрушко П. П. Перевищення влади або службових повноважень: характеристика складу злочину, передбаченого статтею</w:t>
      </w:r>
      <w:r w:rsidR="00531F5D" w:rsidRPr="008C4ADC">
        <w:rPr>
          <w:spacing w:val="31"/>
        </w:rPr>
        <w:t xml:space="preserve"> </w:t>
      </w:r>
      <w:r w:rsidRPr="008C4ADC">
        <w:t>365</w:t>
      </w:r>
      <w:r w:rsidR="00531F5D" w:rsidRPr="008C4ADC">
        <w:rPr>
          <w:spacing w:val="30"/>
        </w:rPr>
        <w:t xml:space="preserve"> </w:t>
      </w:r>
      <w:r w:rsidRPr="008C4ADC">
        <w:t>КК</w:t>
      </w:r>
      <w:r w:rsidR="00531F5D" w:rsidRPr="008C4ADC">
        <w:rPr>
          <w:spacing w:val="31"/>
        </w:rPr>
        <w:t xml:space="preserve"> </w:t>
      </w:r>
      <w:r w:rsidRPr="008C4ADC">
        <w:t>в</w:t>
      </w:r>
      <w:r w:rsidR="00531F5D" w:rsidRPr="008C4ADC">
        <w:rPr>
          <w:spacing w:val="31"/>
        </w:rPr>
        <w:t xml:space="preserve"> </w:t>
      </w:r>
      <w:r w:rsidRPr="008C4ADC">
        <w:t>редакції</w:t>
      </w:r>
      <w:r w:rsidR="00531F5D" w:rsidRPr="008C4ADC">
        <w:rPr>
          <w:spacing w:val="29"/>
        </w:rPr>
        <w:t xml:space="preserve"> </w:t>
      </w:r>
      <w:r w:rsidRPr="008C4ADC">
        <w:t>Закону</w:t>
      </w:r>
      <w:r w:rsidR="00531F5D" w:rsidRPr="008C4ADC">
        <w:rPr>
          <w:spacing w:val="28"/>
        </w:rPr>
        <w:t xml:space="preserve"> </w:t>
      </w:r>
      <w:r w:rsidRPr="008C4ADC">
        <w:t>України</w:t>
      </w:r>
      <w:r w:rsidR="00531F5D" w:rsidRPr="008C4ADC">
        <w:rPr>
          <w:spacing w:val="32"/>
        </w:rPr>
        <w:t xml:space="preserve"> </w:t>
      </w:r>
      <w:r w:rsidRPr="008C4ADC">
        <w:t>від</w:t>
      </w:r>
      <w:r w:rsidR="00531F5D" w:rsidRPr="008C4ADC">
        <w:rPr>
          <w:spacing w:val="30"/>
        </w:rPr>
        <w:t xml:space="preserve"> </w:t>
      </w:r>
      <w:r w:rsidRPr="008C4ADC">
        <w:t>21</w:t>
      </w:r>
      <w:r w:rsidR="00531F5D" w:rsidRPr="008C4ADC">
        <w:rPr>
          <w:spacing w:val="30"/>
        </w:rPr>
        <w:t xml:space="preserve"> </w:t>
      </w:r>
      <w:r w:rsidRPr="008C4ADC">
        <w:rPr>
          <w:spacing w:val="-2"/>
        </w:rPr>
        <w:t>лютого</w:t>
      </w:r>
      <w:r w:rsidR="00B71DE1" w:rsidRPr="008C4ADC">
        <w:t xml:space="preserve"> </w:t>
      </w:r>
      <w:r w:rsidRPr="008C4ADC">
        <w:t>2014</w:t>
      </w:r>
      <w:r w:rsidRPr="008C4ADC">
        <w:rPr>
          <w:spacing w:val="-2"/>
        </w:rPr>
        <w:t xml:space="preserve"> </w:t>
      </w:r>
      <w:r w:rsidRPr="008C4ADC">
        <w:t>р.</w:t>
      </w:r>
      <w:r w:rsidRPr="008C4ADC">
        <w:rPr>
          <w:spacing w:val="1"/>
        </w:rPr>
        <w:t xml:space="preserve"> </w:t>
      </w:r>
      <w:r w:rsidRPr="008C4ADC">
        <w:t>№</w:t>
      </w:r>
      <w:r w:rsidRPr="008C4ADC">
        <w:rPr>
          <w:spacing w:val="-5"/>
        </w:rPr>
        <w:t xml:space="preserve"> </w:t>
      </w:r>
      <w:r w:rsidRPr="008C4ADC">
        <w:t>746-VII.</w:t>
      </w:r>
      <w:r w:rsidRPr="008C4ADC">
        <w:rPr>
          <w:spacing w:val="2"/>
        </w:rPr>
        <w:t xml:space="preserve"> </w:t>
      </w:r>
      <w:r w:rsidRPr="008C4ADC">
        <w:rPr>
          <w:i/>
        </w:rPr>
        <w:t>Адвокат.</w:t>
      </w:r>
      <w:r w:rsidRPr="008C4ADC">
        <w:rPr>
          <w:i/>
          <w:spacing w:val="-3"/>
        </w:rPr>
        <w:t xml:space="preserve"> </w:t>
      </w:r>
      <w:r w:rsidRPr="008C4ADC">
        <w:t>2014.</w:t>
      </w:r>
      <w:r w:rsidRPr="008C4ADC">
        <w:rPr>
          <w:spacing w:val="-4"/>
        </w:rPr>
        <w:t xml:space="preserve"> </w:t>
      </w:r>
      <w:r w:rsidRPr="008C4ADC">
        <w:t>№</w:t>
      </w:r>
      <w:r w:rsidRPr="008C4ADC">
        <w:rPr>
          <w:spacing w:val="-1"/>
        </w:rPr>
        <w:t xml:space="preserve"> </w:t>
      </w:r>
      <w:r w:rsidRPr="008C4ADC">
        <w:t>2.</w:t>
      </w:r>
      <w:r w:rsidRPr="008C4ADC">
        <w:rPr>
          <w:spacing w:val="-4"/>
        </w:rPr>
        <w:t xml:space="preserve"> </w:t>
      </w:r>
      <w:r w:rsidRPr="008C4ADC">
        <w:t>С.</w:t>
      </w:r>
      <w:r w:rsidRPr="008C4ADC">
        <w:rPr>
          <w:spacing w:val="-4"/>
        </w:rPr>
        <w:t xml:space="preserve"> </w:t>
      </w:r>
      <w:r w:rsidRPr="008C4ADC">
        <w:rPr>
          <w:spacing w:val="-2"/>
        </w:rPr>
        <w:t>15–23.</w:t>
      </w:r>
    </w:p>
    <w:p w14:paraId="2D1E94D1" w14:textId="77777777" w:rsidR="00F469CC" w:rsidRPr="008C4ADC" w:rsidRDefault="006160D3" w:rsidP="00DE7D59">
      <w:pPr>
        <w:pStyle w:val="a3"/>
        <w:ind w:left="0" w:firstLine="567"/>
      </w:pPr>
      <w:proofErr w:type="spellStart"/>
      <w:r w:rsidRPr="008C4ADC">
        <w:t>Горошинський</w:t>
      </w:r>
      <w:proofErr w:type="spellEnd"/>
      <w:r w:rsidRPr="008C4ADC">
        <w:t xml:space="preserve"> О. О. Перевищення влади або службових повноважень працівником правоохоронного органу: питання кваліфікації. </w:t>
      </w:r>
      <w:r w:rsidRPr="008C4ADC">
        <w:rPr>
          <w:i/>
        </w:rPr>
        <w:t xml:space="preserve">Право і суспільство. </w:t>
      </w:r>
      <w:r w:rsidRPr="008C4ADC">
        <w:t>2022. № 5. С. 205–209.</w:t>
      </w:r>
    </w:p>
    <w:p w14:paraId="093FE760" w14:textId="59B55A9E" w:rsidR="00F469CC" w:rsidRPr="008C4ADC" w:rsidRDefault="006160D3" w:rsidP="00DE7D59">
      <w:pPr>
        <w:pStyle w:val="a3"/>
        <w:tabs>
          <w:tab w:val="left" w:pos="3479"/>
        </w:tabs>
        <w:ind w:left="0" w:firstLine="567"/>
      </w:pPr>
      <w:proofErr w:type="spellStart"/>
      <w:r w:rsidRPr="008C4ADC">
        <w:t>Загиней</w:t>
      </w:r>
      <w:proofErr w:type="spellEnd"/>
      <w:r w:rsidRPr="008C4ADC">
        <w:rPr>
          <w:spacing w:val="40"/>
        </w:rPr>
        <w:t xml:space="preserve"> </w:t>
      </w:r>
      <w:r w:rsidRPr="008C4ADC">
        <w:t>З.</w:t>
      </w:r>
      <w:r w:rsidRPr="008C4ADC">
        <w:rPr>
          <w:spacing w:val="40"/>
        </w:rPr>
        <w:t xml:space="preserve"> </w:t>
      </w:r>
      <w:r w:rsidRPr="008C4ADC">
        <w:t>Тлумачення</w:t>
      </w:r>
      <w:r w:rsidRPr="008C4ADC">
        <w:rPr>
          <w:spacing w:val="40"/>
        </w:rPr>
        <w:t xml:space="preserve"> </w:t>
      </w:r>
      <w:r w:rsidRPr="008C4ADC">
        <w:t>кваліфікованого</w:t>
      </w:r>
      <w:r w:rsidRPr="008C4ADC">
        <w:rPr>
          <w:spacing w:val="40"/>
        </w:rPr>
        <w:t xml:space="preserve"> </w:t>
      </w:r>
      <w:r w:rsidRPr="008C4ADC">
        <w:t>складу</w:t>
      </w:r>
      <w:r w:rsidRPr="008C4ADC">
        <w:rPr>
          <w:spacing w:val="40"/>
        </w:rPr>
        <w:t xml:space="preserve"> </w:t>
      </w:r>
      <w:r w:rsidRPr="008C4ADC">
        <w:t>злочину, передбаченого</w:t>
      </w:r>
      <w:r w:rsidRPr="008C4ADC">
        <w:rPr>
          <w:spacing w:val="-3"/>
        </w:rPr>
        <w:t xml:space="preserve"> </w:t>
      </w:r>
      <w:r w:rsidRPr="008C4ADC">
        <w:t>у</w:t>
      </w:r>
      <w:r w:rsidRPr="008C4ADC">
        <w:rPr>
          <w:spacing w:val="-3"/>
        </w:rPr>
        <w:t xml:space="preserve"> </w:t>
      </w:r>
      <w:r w:rsidRPr="008C4ADC">
        <w:t>статті</w:t>
      </w:r>
      <w:r w:rsidRPr="008C4ADC">
        <w:rPr>
          <w:spacing w:val="-2"/>
        </w:rPr>
        <w:t xml:space="preserve"> </w:t>
      </w:r>
      <w:r w:rsidRPr="008C4ADC">
        <w:t>365 Кримінального</w:t>
      </w:r>
      <w:r w:rsidRPr="008C4ADC">
        <w:rPr>
          <w:spacing w:val="-3"/>
        </w:rPr>
        <w:t xml:space="preserve"> </w:t>
      </w:r>
      <w:r w:rsidRPr="008C4ADC">
        <w:t xml:space="preserve">кодексу України. </w:t>
      </w:r>
      <w:r w:rsidRPr="008C4ADC">
        <w:rPr>
          <w:i/>
        </w:rPr>
        <w:t>Вісник Національної академії прокуратури України</w:t>
      </w:r>
      <w:r w:rsidRPr="008C4ADC">
        <w:t xml:space="preserve">. 2015. № 2. С. 59–65. </w:t>
      </w:r>
      <w:r w:rsidRPr="008C4ADC">
        <w:rPr>
          <w:spacing w:val="-4"/>
        </w:rPr>
        <w:t>URL:</w:t>
      </w:r>
      <w:r w:rsidR="00531F5D" w:rsidRPr="008C4ADC">
        <w:t xml:space="preserve"> </w:t>
      </w:r>
      <w:hyperlink r:id="rId642">
        <w:r w:rsidRPr="008C4ADC">
          <w:rPr>
            <w:color w:val="0000FF"/>
            <w:spacing w:val="-2"/>
            <w:u w:val="single" w:color="0000FF"/>
          </w:rPr>
          <w:t>http://www.irbis-nbuv.gov.ua/cgi-</w:t>
        </w:r>
      </w:hyperlink>
      <w:hyperlink r:id="rId643">
        <w:r w:rsidRPr="008C4ADC">
          <w:rPr>
            <w:color w:val="0000FF"/>
            <w:spacing w:val="-2"/>
            <w:u w:val="single" w:color="0000FF"/>
          </w:rPr>
          <w:t>bin/irbis_nbuv/cgiirbis_64.exe?I21DBN=LINK&amp;P21DBN=UJRN&amp;Z21</w:t>
        </w:r>
      </w:hyperlink>
      <w:hyperlink r:id="rId644">
        <w:r w:rsidRPr="008C4ADC">
          <w:rPr>
            <w:color w:val="0000FF"/>
            <w:spacing w:val="-2"/>
            <w:u w:val="single" w:color="0000FF"/>
          </w:rPr>
          <w:t>ID=&amp;S21REF=10&amp;S21CNR=20&amp;S21STN=1&amp;S21FMT=ASP_meta&amp;</w:t>
        </w:r>
      </w:hyperlink>
      <w:hyperlink r:id="rId645">
        <w:r w:rsidRPr="008C4ADC">
          <w:rPr>
            <w:color w:val="0000FF"/>
            <w:spacing w:val="-2"/>
            <w:u w:val="single" w:color="0000FF"/>
          </w:rPr>
          <w:t>C21COM=S&amp;2_S21P03=FILA=&amp;2_S21STR=Vnapu_2015_2_10</w:t>
        </w:r>
      </w:hyperlink>
      <w:r w:rsidRPr="008C4ADC">
        <w:rPr>
          <w:spacing w:val="-2"/>
        </w:rPr>
        <w:t>.</w:t>
      </w:r>
    </w:p>
    <w:p w14:paraId="739C125B" w14:textId="77777777" w:rsidR="00F469CC" w:rsidRPr="008C4ADC" w:rsidRDefault="006160D3" w:rsidP="00DE7D59">
      <w:pPr>
        <w:pStyle w:val="a3"/>
        <w:ind w:left="0" w:firstLine="567"/>
      </w:pPr>
      <w:proofErr w:type="spellStart"/>
      <w:r w:rsidRPr="008C4ADC">
        <w:t>Задоя</w:t>
      </w:r>
      <w:proofErr w:type="spellEnd"/>
      <w:r w:rsidRPr="008C4ADC">
        <w:t xml:space="preserve"> К. П. Проблеми кримінальної відповідальності за злочини у сфері службової діяльності з урахуванням змін, передбачених Законом України від 21 лютого 2014 р. № 746-VII. </w:t>
      </w:r>
      <w:r w:rsidRPr="008C4ADC">
        <w:rPr>
          <w:i/>
        </w:rPr>
        <w:t>Адвокат</w:t>
      </w:r>
      <w:r w:rsidRPr="008C4ADC">
        <w:t>. 2014. № 5. С. 16–26.</w:t>
      </w:r>
    </w:p>
    <w:p w14:paraId="45792E03" w14:textId="77777777" w:rsidR="00F469CC" w:rsidRPr="008C4ADC" w:rsidRDefault="006160D3" w:rsidP="00DE7D59">
      <w:pPr>
        <w:pStyle w:val="a3"/>
        <w:ind w:left="0" w:firstLine="567"/>
      </w:pPr>
      <w:proofErr w:type="spellStart"/>
      <w:r w:rsidRPr="008C4ADC">
        <w:t>Киричко</w:t>
      </w:r>
      <w:proofErr w:type="spellEnd"/>
      <w:r w:rsidRPr="008C4ADC">
        <w:rPr>
          <w:spacing w:val="40"/>
        </w:rPr>
        <w:t xml:space="preserve"> </w:t>
      </w:r>
      <w:r w:rsidRPr="008C4ADC">
        <w:t>В.</w:t>
      </w:r>
      <w:r w:rsidRPr="008C4ADC">
        <w:rPr>
          <w:spacing w:val="40"/>
        </w:rPr>
        <w:t xml:space="preserve"> </w:t>
      </w:r>
      <w:r w:rsidRPr="008C4ADC">
        <w:t>М.</w:t>
      </w:r>
      <w:r w:rsidRPr="008C4ADC">
        <w:rPr>
          <w:spacing w:val="40"/>
        </w:rPr>
        <w:t xml:space="preserve"> </w:t>
      </w:r>
      <w:r w:rsidRPr="008C4ADC">
        <w:t>Кримінальна</w:t>
      </w:r>
      <w:r w:rsidRPr="008C4ADC">
        <w:rPr>
          <w:spacing w:val="40"/>
        </w:rPr>
        <w:t xml:space="preserve"> </w:t>
      </w:r>
      <w:r w:rsidRPr="008C4ADC">
        <w:t>відповідальність</w:t>
      </w:r>
      <w:r w:rsidRPr="008C4ADC">
        <w:rPr>
          <w:spacing w:val="40"/>
        </w:rPr>
        <w:t xml:space="preserve"> </w:t>
      </w:r>
      <w:r w:rsidRPr="008C4ADC">
        <w:t>за</w:t>
      </w:r>
      <w:r w:rsidRPr="008C4ADC">
        <w:rPr>
          <w:spacing w:val="40"/>
        </w:rPr>
        <w:t xml:space="preserve"> </w:t>
      </w:r>
      <w:r w:rsidRPr="008C4ADC">
        <w:t>корупцію. Харків : Право, 2013. 424 с.</w:t>
      </w:r>
    </w:p>
    <w:p w14:paraId="54E6F3CB" w14:textId="77777777" w:rsidR="00F469CC" w:rsidRPr="008C4ADC" w:rsidRDefault="006160D3" w:rsidP="00DE7D59">
      <w:pPr>
        <w:pStyle w:val="a3"/>
        <w:ind w:left="0" w:firstLine="567"/>
      </w:pPr>
      <w:r w:rsidRPr="008C4ADC">
        <w:t xml:space="preserve">Коваленко В. П. Зловживання владою працівниками правоохоронних органів. Київ : </w:t>
      </w:r>
      <w:proofErr w:type="spellStart"/>
      <w:r w:rsidRPr="008C4ADC">
        <w:t>Атіка</w:t>
      </w:r>
      <w:proofErr w:type="spellEnd"/>
      <w:r w:rsidRPr="008C4ADC">
        <w:t>, 2012. 204 с.</w:t>
      </w:r>
    </w:p>
    <w:p w14:paraId="5E6201D3" w14:textId="60371CEB" w:rsidR="00F469CC" w:rsidRPr="008C4ADC" w:rsidRDefault="006160D3" w:rsidP="00B71DE1">
      <w:pPr>
        <w:ind w:firstLine="567"/>
        <w:jc w:val="both"/>
      </w:pPr>
      <w:proofErr w:type="spellStart"/>
      <w:r w:rsidRPr="008C4ADC">
        <w:rPr>
          <w:color w:val="333333"/>
        </w:rPr>
        <w:t>Лихова</w:t>
      </w:r>
      <w:proofErr w:type="spellEnd"/>
      <w:r w:rsidRPr="008C4ADC">
        <w:rPr>
          <w:color w:val="333333"/>
        </w:rPr>
        <w:t xml:space="preserve"> С. Я., </w:t>
      </w:r>
      <w:proofErr w:type="spellStart"/>
      <w:r w:rsidRPr="008C4ADC">
        <w:rPr>
          <w:color w:val="333333"/>
        </w:rPr>
        <w:t>Команецька</w:t>
      </w:r>
      <w:proofErr w:type="spellEnd"/>
      <w:r w:rsidRPr="008C4ADC">
        <w:rPr>
          <w:color w:val="333333"/>
        </w:rPr>
        <w:t xml:space="preserve"> В. В. Перевищення влади або службових повноважень працівником правоохоронного органу: кримінально-правова характеристика складу правопорушення та особливості кваліфікації. </w:t>
      </w:r>
      <w:r w:rsidRPr="008C4ADC">
        <w:rPr>
          <w:i/>
          <w:color w:val="333333"/>
        </w:rPr>
        <w:t>Наукові праці Національного авіаційного університету. Серія: Юридичний вісник «Повітряне і космічне право»</w:t>
      </w:r>
      <w:r w:rsidRPr="008C4ADC">
        <w:rPr>
          <w:color w:val="333333"/>
        </w:rPr>
        <w:t>.</w:t>
      </w:r>
      <w:r w:rsidR="00531F5D" w:rsidRPr="008C4ADC">
        <w:rPr>
          <w:color w:val="333333"/>
          <w:spacing w:val="33"/>
        </w:rPr>
        <w:t xml:space="preserve"> </w:t>
      </w:r>
      <w:r w:rsidRPr="008C4ADC">
        <w:rPr>
          <w:color w:val="333333"/>
        </w:rPr>
        <w:t>Київ</w:t>
      </w:r>
      <w:r w:rsidR="00531F5D" w:rsidRPr="008C4ADC">
        <w:rPr>
          <w:color w:val="333333"/>
          <w:spacing w:val="36"/>
        </w:rPr>
        <w:t xml:space="preserve"> </w:t>
      </w:r>
      <w:r w:rsidRPr="008C4ADC">
        <w:rPr>
          <w:color w:val="333333"/>
        </w:rPr>
        <w:t>:</w:t>
      </w:r>
      <w:r w:rsidR="00531F5D" w:rsidRPr="008C4ADC">
        <w:rPr>
          <w:color w:val="333333"/>
          <w:spacing w:val="34"/>
        </w:rPr>
        <w:t xml:space="preserve"> </w:t>
      </w:r>
      <w:r w:rsidRPr="008C4ADC">
        <w:rPr>
          <w:color w:val="333333"/>
        </w:rPr>
        <w:t>НАУ,</w:t>
      </w:r>
      <w:r w:rsidR="00531F5D" w:rsidRPr="008C4ADC">
        <w:rPr>
          <w:color w:val="333333"/>
          <w:spacing w:val="36"/>
        </w:rPr>
        <w:t xml:space="preserve"> </w:t>
      </w:r>
      <w:r w:rsidRPr="008C4ADC">
        <w:rPr>
          <w:color w:val="333333"/>
        </w:rPr>
        <w:t>2022.</w:t>
      </w:r>
      <w:r w:rsidR="00531F5D" w:rsidRPr="008C4ADC">
        <w:rPr>
          <w:color w:val="333333"/>
          <w:spacing w:val="37"/>
        </w:rPr>
        <w:t xml:space="preserve"> </w:t>
      </w:r>
      <w:r w:rsidRPr="008C4ADC">
        <w:rPr>
          <w:color w:val="333333"/>
        </w:rPr>
        <w:t>№</w:t>
      </w:r>
      <w:r w:rsidR="00531F5D" w:rsidRPr="008C4ADC">
        <w:rPr>
          <w:color w:val="333333"/>
          <w:spacing w:val="33"/>
        </w:rPr>
        <w:t xml:space="preserve"> </w:t>
      </w:r>
      <w:r w:rsidRPr="008C4ADC">
        <w:rPr>
          <w:color w:val="333333"/>
        </w:rPr>
        <w:t>2</w:t>
      </w:r>
      <w:r w:rsidR="00531F5D" w:rsidRPr="008C4ADC">
        <w:rPr>
          <w:color w:val="333333"/>
          <w:spacing w:val="35"/>
        </w:rPr>
        <w:t xml:space="preserve"> </w:t>
      </w:r>
      <w:r w:rsidRPr="008C4ADC">
        <w:rPr>
          <w:color w:val="333333"/>
        </w:rPr>
        <w:t>(63).</w:t>
      </w:r>
      <w:r w:rsidR="00531F5D" w:rsidRPr="008C4ADC">
        <w:rPr>
          <w:color w:val="333333"/>
          <w:spacing w:val="37"/>
        </w:rPr>
        <w:t xml:space="preserve"> </w:t>
      </w:r>
      <w:r w:rsidRPr="008C4ADC">
        <w:rPr>
          <w:color w:val="333333"/>
        </w:rPr>
        <w:t>Ст.</w:t>
      </w:r>
      <w:r w:rsidR="00531F5D" w:rsidRPr="008C4ADC">
        <w:rPr>
          <w:color w:val="333333"/>
          <w:spacing w:val="34"/>
        </w:rPr>
        <w:t xml:space="preserve"> </w:t>
      </w:r>
      <w:r w:rsidRPr="008C4ADC">
        <w:rPr>
          <w:color w:val="333333"/>
        </w:rPr>
        <w:t>183–188.</w:t>
      </w:r>
      <w:r w:rsidR="00531F5D" w:rsidRPr="008C4ADC">
        <w:rPr>
          <w:color w:val="333333"/>
          <w:spacing w:val="37"/>
        </w:rPr>
        <w:t xml:space="preserve"> </w:t>
      </w:r>
      <w:r w:rsidRPr="008C4ADC">
        <w:rPr>
          <w:spacing w:val="-4"/>
        </w:rPr>
        <w:t>URL:</w:t>
      </w:r>
      <w:r w:rsidR="00B71DE1" w:rsidRPr="008C4ADC">
        <w:rPr>
          <w:spacing w:val="-4"/>
        </w:rPr>
        <w:t xml:space="preserve"> </w:t>
      </w:r>
      <w:hyperlink r:id="rId646">
        <w:r w:rsidRPr="008C4ADC">
          <w:rPr>
            <w:color w:val="0000FF"/>
            <w:spacing w:val="-2"/>
            <w:u w:val="single" w:color="0000FF"/>
          </w:rPr>
          <w:t>https://er.nau.edu.ua/handle/NAU/57820</w:t>
        </w:r>
        <w:r w:rsidRPr="008C4ADC">
          <w:rPr>
            <w:color w:val="333333"/>
            <w:spacing w:val="-2"/>
          </w:rPr>
          <w:t>.</w:t>
        </w:r>
      </w:hyperlink>
    </w:p>
    <w:p w14:paraId="70ECF149" w14:textId="77777777" w:rsidR="00F469CC" w:rsidRPr="008C4ADC" w:rsidRDefault="006160D3" w:rsidP="00DE7D59">
      <w:pPr>
        <w:pStyle w:val="a3"/>
        <w:ind w:left="0" w:firstLine="567"/>
      </w:pPr>
      <w:proofErr w:type="spellStart"/>
      <w:r w:rsidRPr="008C4ADC">
        <w:t>Слуцька</w:t>
      </w:r>
      <w:proofErr w:type="spellEnd"/>
      <w:r w:rsidRPr="008C4ADC">
        <w:rPr>
          <w:spacing w:val="-3"/>
        </w:rPr>
        <w:t xml:space="preserve"> </w:t>
      </w:r>
      <w:r w:rsidRPr="008C4ADC">
        <w:t>Т. І. Кримінальна</w:t>
      </w:r>
      <w:r w:rsidRPr="008C4ADC">
        <w:rPr>
          <w:spacing w:val="-3"/>
        </w:rPr>
        <w:t xml:space="preserve"> </w:t>
      </w:r>
      <w:r w:rsidRPr="008C4ADC">
        <w:t xml:space="preserve">відповідальність за перевищення влади або службових повноважень : </w:t>
      </w:r>
      <w:proofErr w:type="spellStart"/>
      <w:r w:rsidRPr="008C4ADC">
        <w:t>автореф</w:t>
      </w:r>
      <w:proofErr w:type="spellEnd"/>
      <w:r w:rsidRPr="008C4ADC">
        <w:t xml:space="preserve">.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наук: 12.00.08. Київ, 2010. 20 с.</w:t>
      </w:r>
    </w:p>
    <w:p w14:paraId="4CF18477" w14:textId="77777777" w:rsidR="00F469CC" w:rsidRPr="008C4ADC" w:rsidRDefault="006160D3" w:rsidP="00DE7D59">
      <w:pPr>
        <w:pStyle w:val="a3"/>
        <w:ind w:left="0" w:firstLine="567"/>
      </w:pPr>
      <w:proofErr w:type="spellStart"/>
      <w:r w:rsidRPr="008C4ADC">
        <w:rPr>
          <w:color w:val="212121"/>
        </w:rPr>
        <w:t>Ярмиш</w:t>
      </w:r>
      <w:proofErr w:type="spellEnd"/>
      <w:r w:rsidRPr="008C4ADC">
        <w:rPr>
          <w:color w:val="212121"/>
        </w:rPr>
        <w:t xml:space="preserve"> Н.М. Перевищення влади або службових повноважень працівником правоохоронного органу: складнощі кримінально-правової кваліфікації. </w:t>
      </w:r>
      <w:r w:rsidRPr="008C4ADC">
        <w:rPr>
          <w:i/>
          <w:color w:val="212121"/>
        </w:rPr>
        <w:t xml:space="preserve">Право України. </w:t>
      </w:r>
      <w:r w:rsidRPr="008C4ADC">
        <w:rPr>
          <w:color w:val="212121"/>
        </w:rPr>
        <w:t xml:space="preserve">2017. № 2. С. </w:t>
      </w:r>
      <w:r w:rsidRPr="008C4ADC">
        <w:rPr>
          <w:color w:val="212121"/>
          <w:spacing w:val="-2"/>
        </w:rPr>
        <w:t>139–146.</w:t>
      </w:r>
    </w:p>
    <w:p w14:paraId="41EA39C6" w14:textId="77777777" w:rsidR="00B71DE1" w:rsidRPr="008C4ADC" w:rsidRDefault="00B71DE1" w:rsidP="00DE7D59">
      <w:pPr>
        <w:pStyle w:val="a3"/>
        <w:ind w:left="0" w:firstLine="567"/>
      </w:pPr>
    </w:p>
    <w:p w14:paraId="5F63A609" w14:textId="0A2C1B35" w:rsidR="00B71DE1" w:rsidRPr="008C4ADC" w:rsidRDefault="006160D3" w:rsidP="00B71DE1">
      <w:pPr>
        <w:pStyle w:val="a3"/>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63B2D45A" w14:textId="19AE190A" w:rsidR="00F469CC" w:rsidRPr="008C4ADC" w:rsidRDefault="006160D3" w:rsidP="00B71DE1">
      <w:pPr>
        <w:pStyle w:val="a3"/>
        <w:ind w:left="0" w:firstLine="567"/>
      </w:pPr>
      <w:r w:rsidRPr="008C4ADC">
        <w:t>Анісімов</w:t>
      </w:r>
      <w:r w:rsidRPr="008C4ADC">
        <w:rPr>
          <w:spacing w:val="74"/>
          <w:w w:val="150"/>
        </w:rPr>
        <w:t xml:space="preserve"> </w:t>
      </w:r>
      <w:r w:rsidRPr="008C4ADC">
        <w:t>Г.</w:t>
      </w:r>
      <w:r w:rsidRPr="008C4ADC">
        <w:rPr>
          <w:spacing w:val="70"/>
          <w:w w:val="150"/>
        </w:rPr>
        <w:t xml:space="preserve"> </w:t>
      </w:r>
      <w:r w:rsidRPr="008C4ADC">
        <w:t>М.</w:t>
      </w:r>
      <w:r w:rsidRPr="008C4ADC">
        <w:rPr>
          <w:spacing w:val="70"/>
          <w:w w:val="150"/>
        </w:rPr>
        <w:t xml:space="preserve"> </w:t>
      </w:r>
      <w:r w:rsidRPr="008C4ADC">
        <w:t>Особливості</w:t>
      </w:r>
      <w:r w:rsidRPr="008C4ADC">
        <w:rPr>
          <w:spacing w:val="70"/>
          <w:w w:val="150"/>
        </w:rPr>
        <w:t xml:space="preserve"> </w:t>
      </w:r>
      <w:r w:rsidRPr="008C4ADC">
        <w:t>кваліфікації</w:t>
      </w:r>
      <w:r w:rsidRPr="008C4ADC">
        <w:rPr>
          <w:spacing w:val="69"/>
          <w:w w:val="150"/>
        </w:rPr>
        <w:t xml:space="preserve"> </w:t>
      </w:r>
      <w:r w:rsidRPr="008C4ADC">
        <w:t>злочинів,</w:t>
      </w:r>
      <w:r w:rsidRPr="008C4ADC">
        <w:rPr>
          <w:spacing w:val="71"/>
          <w:w w:val="150"/>
        </w:rPr>
        <w:t xml:space="preserve"> </w:t>
      </w:r>
      <w:r w:rsidRPr="008C4ADC">
        <w:rPr>
          <w:spacing w:val="-5"/>
        </w:rPr>
        <w:t>що</w:t>
      </w:r>
      <w:r w:rsidR="00B71DE1" w:rsidRPr="008C4ADC">
        <w:rPr>
          <w:spacing w:val="-5"/>
        </w:rPr>
        <w:t xml:space="preserve"> </w:t>
      </w:r>
      <w:r w:rsidRPr="008C4ADC">
        <w:t>вчиняються</w:t>
      </w:r>
      <w:r w:rsidRPr="008C4ADC">
        <w:rPr>
          <w:spacing w:val="31"/>
        </w:rPr>
        <w:t xml:space="preserve"> </w:t>
      </w:r>
      <w:r w:rsidRPr="008C4ADC">
        <w:t>шляхом</w:t>
      </w:r>
      <w:r w:rsidRPr="008C4ADC">
        <w:rPr>
          <w:spacing w:val="32"/>
        </w:rPr>
        <w:t xml:space="preserve"> </w:t>
      </w:r>
      <w:r w:rsidRPr="008C4ADC">
        <w:t>зловживання</w:t>
      </w:r>
      <w:r w:rsidRPr="008C4ADC">
        <w:rPr>
          <w:spacing w:val="27"/>
        </w:rPr>
        <w:t xml:space="preserve"> </w:t>
      </w:r>
      <w:r w:rsidRPr="008C4ADC">
        <w:t>службовим</w:t>
      </w:r>
      <w:r w:rsidRPr="008C4ADC">
        <w:rPr>
          <w:spacing w:val="32"/>
        </w:rPr>
        <w:t xml:space="preserve"> </w:t>
      </w:r>
      <w:r w:rsidRPr="008C4ADC">
        <w:t>становищем.</w:t>
      </w:r>
      <w:r w:rsidRPr="008C4ADC">
        <w:rPr>
          <w:spacing w:val="42"/>
        </w:rPr>
        <w:t xml:space="preserve"> </w:t>
      </w:r>
      <w:r w:rsidRPr="008C4ADC">
        <w:rPr>
          <w:i/>
          <w:spacing w:val="-2"/>
        </w:rPr>
        <w:t>Вісник</w:t>
      </w:r>
      <w:r w:rsidR="00B71DE1" w:rsidRPr="008C4ADC">
        <w:rPr>
          <w:i/>
          <w:spacing w:val="-2"/>
        </w:rPr>
        <w:t xml:space="preserve"> </w:t>
      </w:r>
      <w:r w:rsidRPr="008C4ADC">
        <w:rPr>
          <w:i/>
        </w:rPr>
        <w:t>Асоціації</w:t>
      </w:r>
      <w:r w:rsidRPr="008C4ADC">
        <w:rPr>
          <w:i/>
          <w:spacing w:val="-8"/>
        </w:rPr>
        <w:t xml:space="preserve"> </w:t>
      </w:r>
      <w:r w:rsidRPr="008C4ADC">
        <w:rPr>
          <w:i/>
        </w:rPr>
        <w:t>кримінального</w:t>
      </w:r>
      <w:r w:rsidRPr="008C4ADC">
        <w:rPr>
          <w:i/>
          <w:spacing w:val="-6"/>
        </w:rPr>
        <w:t xml:space="preserve"> </w:t>
      </w:r>
      <w:r w:rsidRPr="008C4ADC">
        <w:rPr>
          <w:i/>
        </w:rPr>
        <w:t>права</w:t>
      </w:r>
      <w:r w:rsidRPr="008C4ADC">
        <w:rPr>
          <w:i/>
          <w:spacing w:val="-7"/>
        </w:rPr>
        <w:t xml:space="preserve"> </w:t>
      </w:r>
      <w:r w:rsidRPr="008C4ADC">
        <w:rPr>
          <w:i/>
        </w:rPr>
        <w:t>України.</w:t>
      </w:r>
      <w:r w:rsidRPr="008C4ADC">
        <w:rPr>
          <w:i/>
          <w:spacing w:val="4"/>
        </w:rPr>
        <w:t xml:space="preserve"> </w:t>
      </w:r>
      <w:r w:rsidRPr="008C4ADC">
        <w:t>2014.</w:t>
      </w:r>
      <w:r w:rsidRPr="008C4ADC">
        <w:rPr>
          <w:spacing w:val="-5"/>
        </w:rPr>
        <w:t xml:space="preserve"> </w:t>
      </w:r>
      <w:r w:rsidRPr="008C4ADC">
        <w:t>№</w:t>
      </w:r>
      <w:r w:rsidRPr="008C4ADC">
        <w:rPr>
          <w:spacing w:val="-6"/>
        </w:rPr>
        <w:t xml:space="preserve"> </w:t>
      </w:r>
      <w:r w:rsidRPr="008C4ADC">
        <w:t>2</w:t>
      </w:r>
      <w:r w:rsidRPr="008C4ADC">
        <w:rPr>
          <w:spacing w:val="-2"/>
        </w:rPr>
        <w:t xml:space="preserve"> </w:t>
      </w:r>
      <w:r w:rsidRPr="008C4ADC">
        <w:t>(3). С.</w:t>
      </w:r>
      <w:r w:rsidRPr="008C4ADC">
        <w:rPr>
          <w:spacing w:val="-5"/>
        </w:rPr>
        <w:t xml:space="preserve"> </w:t>
      </w:r>
      <w:r w:rsidRPr="008C4ADC">
        <w:rPr>
          <w:spacing w:val="-2"/>
        </w:rPr>
        <w:t>250–268.</w:t>
      </w:r>
    </w:p>
    <w:p w14:paraId="305D701F" w14:textId="1ACA1F0E" w:rsidR="00F469CC" w:rsidRPr="008C4ADC" w:rsidRDefault="006160D3" w:rsidP="00B71DE1">
      <w:pPr>
        <w:pStyle w:val="a3"/>
        <w:ind w:left="0" w:firstLine="567"/>
      </w:pPr>
      <w:proofErr w:type="spellStart"/>
      <w:r w:rsidRPr="008C4ADC">
        <w:rPr>
          <w:color w:val="212121"/>
        </w:rPr>
        <w:t>Макотченко</w:t>
      </w:r>
      <w:proofErr w:type="spellEnd"/>
      <w:r w:rsidRPr="008C4ADC">
        <w:rPr>
          <w:color w:val="212121"/>
          <w:spacing w:val="40"/>
        </w:rPr>
        <w:t xml:space="preserve"> </w:t>
      </w:r>
      <w:r w:rsidRPr="008C4ADC">
        <w:rPr>
          <w:color w:val="212121"/>
        </w:rPr>
        <w:t>Л.М.</w:t>
      </w:r>
      <w:r w:rsidRPr="008C4ADC">
        <w:rPr>
          <w:color w:val="212121"/>
          <w:spacing w:val="80"/>
        </w:rPr>
        <w:t xml:space="preserve"> </w:t>
      </w:r>
      <w:r w:rsidRPr="008C4ADC">
        <w:rPr>
          <w:color w:val="212121"/>
        </w:rPr>
        <w:t>Детермінація</w:t>
      </w:r>
      <w:r w:rsidRPr="008C4ADC">
        <w:rPr>
          <w:color w:val="212121"/>
          <w:spacing w:val="80"/>
        </w:rPr>
        <w:t xml:space="preserve"> </w:t>
      </w:r>
      <w:r w:rsidRPr="008C4ADC">
        <w:rPr>
          <w:color w:val="212121"/>
        </w:rPr>
        <w:t>перевищення</w:t>
      </w:r>
      <w:r w:rsidRPr="008C4ADC">
        <w:rPr>
          <w:color w:val="212121"/>
          <w:spacing w:val="80"/>
        </w:rPr>
        <w:t xml:space="preserve"> </w:t>
      </w:r>
      <w:r w:rsidRPr="008C4ADC">
        <w:rPr>
          <w:color w:val="212121"/>
        </w:rPr>
        <w:t>влади</w:t>
      </w:r>
      <w:r w:rsidRPr="008C4ADC">
        <w:rPr>
          <w:color w:val="212121"/>
          <w:spacing w:val="40"/>
        </w:rPr>
        <w:t xml:space="preserve"> </w:t>
      </w:r>
      <w:r w:rsidRPr="008C4ADC">
        <w:rPr>
          <w:color w:val="212121"/>
        </w:rPr>
        <w:t>або службових</w:t>
      </w:r>
      <w:r w:rsidRPr="008C4ADC">
        <w:rPr>
          <w:color w:val="212121"/>
          <w:spacing w:val="63"/>
          <w:w w:val="150"/>
        </w:rPr>
        <w:t xml:space="preserve"> </w:t>
      </w:r>
      <w:r w:rsidRPr="008C4ADC">
        <w:rPr>
          <w:color w:val="212121"/>
        </w:rPr>
        <w:t>повноважень</w:t>
      </w:r>
      <w:r w:rsidRPr="008C4ADC">
        <w:rPr>
          <w:color w:val="212121"/>
          <w:spacing w:val="60"/>
          <w:w w:val="150"/>
        </w:rPr>
        <w:t xml:space="preserve"> </w:t>
      </w:r>
      <w:r w:rsidRPr="008C4ADC">
        <w:rPr>
          <w:color w:val="212121"/>
        </w:rPr>
        <w:t>працівником</w:t>
      </w:r>
      <w:r w:rsidRPr="008C4ADC">
        <w:rPr>
          <w:color w:val="212121"/>
          <w:spacing w:val="64"/>
          <w:w w:val="150"/>
        </w:rPr>
        <w:t xml:space="preserve"> </w:t>
      </w:r>
      <w:r w:rsidRPr="008C4ADC">
        <w:rPr>
          <w:color w:val="212121"/>
        </w:rPr>
        <w:t>правоохоронного</w:t>
      </w:r>
      <w:r w:rsidRPr="008C4ADC">
        <w:rPr>
          <w:color w:val="212121"/>
          <w:spacing w:val="61"/>
          <w:w w:val="150"/>
        </w:rPr>
        <w:t xml:space="preserve"> </w:t>
      </w:r>
      <w:r w:rsidRPr="008C4ADC">
        <w:rPr>
          <w:color w:val="212121"/>
          <w:spacing w:val="-2"/>
        </w:rPr>
        <w:t>органу.</w:t>
      </w:r>
      <w:r w:rsidR="00B71DE1" w:rsidRPr="008C4ADC">
        <w:rPr>
          <w:color w:val="212121"/>
          <w:spacing w:val="-2"/>
        </w:rPr>
        <w:t xml:space="preserve"> </w:t>
      </w:r>
      <w:r w:rsidRPr="008C4ADC">
        <w:rPr>
          <w:i/>
          <w:color w:val="212121"/>
        </w:rPr>
        <w:t xml:space="preserve">Науковий вісник Дніпропетровського державного університету внутрішніх справ. </w:t>
      </w:r>
      <w:r w:rsidRPr="008C4ADC">
        <w:rPr>
          <w:color w:val="212121"/>
        </w:rPr>
        <w:t xml:space="preserve">2019. № 2. С. 162–166. </w:t>
      </w:r>
      <w:r w:rsidRPr="008C4ADC">
        <w:t xml:space="preserve">URL: </w:t>
      </w:r>
      <w:hyperlink r:id="rId647">
        <w:r w:rsidRPr="008C4ADC">
          <w:rPr>
            <w:color w:val="0000FF"/>
            <w:spacing w:val="-2"/>
            <w:u w:val="single" w:color="0000FF"/>
          </w:rPr>
          <w:t>https://visnik.dduvs.in.ua/wp-content/uploads/2019/11/2-19-ua/30.pdf</w:t>
        </w:r>
        <w:r w:rsidRPr="008C4ADC">
          <w:rPr>
            <w:spacing w:val="-2"/>
          </w:rPr>
          <w:t>.</w:t>
        </w:r>
      </w:hyperlink>
    </w:p>
    <w:p w14:paraId="0C086481" w14:textId="035D72D1" w:rsidR="00F469CC" w:rsidRPr="008C4ADC" w:rsidRDefault="006160D3" w:rsidP="00B71DE1">
      <w:pPr>
        <w:pStyle w:val="a3"/>
        <w:tabs>
          <w:tab w:val="left" w:pos="1675"/>
          <w:tab w:val="left" w:pos="1859"/>
          <w:tab w:val="left" w:pos="2351"/>
          <w:tab w:val="left" w:pos="2653"/>
          <w:tab w:val="left" w:pos="2866"/>
          <w:tab w:val="left" w:pos="3420"/>
          <w:tab w:val="left" w:pos="4284"/>
          <w:tab w:val="left" w:pos="4741"/>
          <w:tab w:val="left" w:pos="5018"/>
          <w:tab w:val="left" w:pos="5221"/>
          <w:tab w:val="left" w:pos="5594"/>
          <w:tab w:val="left" w:pos="5987"/>
        </w:tabs>
        <w:ind w:left="0" w:firstLine="567"/>
      </w:pPr>
      <w:proofErr w:type="spellStart"/>
      <w:r w:rsidRPr="008C4ADC">
        <w:t>Хашев</w:t>
      </w:r>
      <w:proofErr w:type="spellEnd"/>
      <w:r w:rsidRPr="008C4ADC">
        <w:t xml:space="preserve"> В.Г. Проблемні питання розмежування зловживання</w:t>
      </w:r>
      <w:r w:rsidRPr="008C4ADC">
        <w:rPr>
          <w:spacing w:val="80"/>
        </w:rPr>
        <w:t xml:space="preserve"> </w:t>
      </w:r>
      <w:r w:rsidRPr="008C4ADC">
        <w:t>владою</w:t>
      </w:r>
      <w:r w:rsidRPr="008C4ADC">
        <w:rPr>
          <w:spacing w:val="40"/>
        </w:rPr>
        <w:t xml:space="preserve"> </w:t>
      </w:r>
      <w:r w:rsidRPr="008C4ADC">
        <w:t>або</w:t>
      </w:r>
      <w:r w:rsidRPr="008C4ADC">
        <w:rPr>
          <w:spacing w:val="40"/>
        </w:rPr>
        <w:t xml:space="preserve"> </w:t>
      </w:r>
      <w:r w:rsidRPr="008C4ADC">
        <w:t>службовим</w:t>
      </w:r>
      <w:r w:rsidRPr="008C4ADC">
        <w:rPr>
          <w:spacing w:val="40"/>
        </w:rPr>
        <w:t xml:space="preserve"> </w:t>
      </w:r>
      <w:r w:rsidRPr="008C4ADC">
        <w:t>становищем</w:t>
      </w:r>
      <w:r w:rsidRPr="008C4ADC">
        <w:rPr>
          <w:spacing w:val="40"/>
        </w:rPr>
        <w:t xml:space="preserve"> </w:t>
      </w:r>
      <w:r w:rsidRPr="008C4ADC">
        <w:t>та</w:t>
      </w:r>
      <w:r w:rsidRPr="008C4ADC">
        <w:rPr>
          <w:spacing w:val="40"/>
        </w:rPr>
        <w:t xml:space="preserve"> </w:t>
      </w:r>
      <w:r w:rsidRPr="008C4ADC">
        <w:t>перевищення</w:t>
      </w:r>
      <w:r w:rsidRPr="008C4ADC">
        <w:rPr>
          <w:spacing w:val="40"/>
        </w:rPr>
        <w:t xml:space="preserve"> </w:t>
      </w:r>
      <w:r w:rsidRPr="008C4ADC">
        <w:t>влади</w:t>
      </w:r>
      <w:r w:rsidRPr="008C4ADC">
        <w:rPr>
          <w:spacing w:val="40"/>
        </w:rPr>
        <w:t xml:space="preserve"> </w:t>
      </w:r>
      <w:r w:rsidRPr="008C4ADC">
        <w:t>або службових</w:t>
      </w:r>
      <w:r w:rsidRPr="008C4ADC">
        <w:rPr>
          <w:spacing w:val="80"/>
        </w:rPr>
        <w:t xml:space="preserve"> </w:t>
      </w:r>
      <w:r w:rsidRPr="008C4ADC">
        <w:t>повноважень</w:t>
      </w:r>
      <w:r w:rsidRPr="008C4ADC">
        <w:rPr>
          <w:spacing w:val="80"/>
        </w:rPr>
        <w:t xml:space="preserve"> </w:t>
      </w:r>
      <w:r w:rsidRPr="008C4ADC">
        <w:t>працівником</w:t>
      </w:r>
      <w:r w:rsidRPr="008C4ADC">
        <w:rPr>
          <w:spacing w:val="80"/>
        </w:rPr>
        <w:t xml:space="preserve"> </w:t>
      </w:r>
      <w:r w:rsidRPr="008C4ADC">
        <w:t>правоохоронного</w:t>
      </w:r>
      <w:r w:rsidRPr="008C4ADC">
        <w:rPr>
          <w:spacing w:val="80"/>
        </w:rPr>
        <w:t xml:space="preserve"> </w:t>
      </w:r>
      <w:r w:rsidRPr="008C4ADC">
        <w:t xml:space="preserve">органу. </w:t>
      </w:r>
      <w:r w:rsidRPr="008C4ADC">
        <w:rPr>
          <w:i/>
        </w:rPr>
        <w:t>Науковий</w:t>
      </w:r>
      <w:r w:rsidRPr="008C4ADC">
        <w:rPr>
          <w:i/>
          <w:spacing w:val="40"/>
        </w:rPr>
        <w:t xml:space="preserve"> </w:t>
      </w:r>
      <w:r w:rsidRPr="008C4ADC">
        <w:rPr>
          <w:i/>
        </w:rPr>
        <w:t>вісник</w:t>
      </w:r>
      <w:r w:rsidRPr="008C4ADC">
        <w:rPr>
          <w:i/>
          <w:spacing w:val="40"/>
        </w:rPr>
        <w:t xml:space="preserve"> </w:t>
      </w:r>
      <w:r w:rsidRPr="008C4ADC">
        <w:rPr>
          <w:i/>
        </w:rPr>
        <w:t>Дніпропетровського</w:t>
      </w:r>
      <w:r w:rsidRPr="008C4ADC">
        <w:rPr>
          <w:i/>
          <w:spacing w:val="40"/>
        </w:rPr>
        <w:t xml:space="preserve"> </w:t>
      </w:r>
      <w:r w:rsidRPr="008C4ADC">
        <w:rPr>
          <w:i/>
        </w:rPr>
        <w:t>державного</w:t>
      </w:r>
      <w:r w:rsidRPr="008C4ADC">
        <w:rPr>
          <w:i/>
          <w:spacing w:val="40"/>
        </w:rPr>
        <w:t xml:space="preserve"> </w:t>
      </w:r>
      <w:r w:rsidRPr="008C4ADC">
        <w:rPr>
          <w:i/>
        </w:rPr>
        <w:t>університету внутрішніх</w:t>
      </w:r>
      <w:r w:rsidRPr="008C4ADC">
        <w:rPr>
          <w:i/>
          <w:spacing w:val="42"/>
        </w:rPr>
        <w:t xml:space="preserve"> </w:t>
      </w:r>
      <w:r w:rsidRPr="008C4ADC">
        <w:rPr>
          <w:i/>
        </w:rPr>
        <w:t>справ.</w:t>
      </w:r>
      <w:r w:rsidRPr="008C4ADC">
        <w:rPr>
          <w:i/>
          <w:spacing w:val="51"/>
        </w:rPr>
        <w:t xml:space="preserve"> </w:t>
      </w:r>
      <w:r w:rsidRPr="008C4ADC">
        <w:t>2015.</w:t>
      </w:r>
      <w:r w:rsidRPr="008C4ADC">
        <w:rPr>
          <w:spacing w:val="49"/>
        </w:rPr>
        <w:t xml:space="preserve"> </w:t>
      </w:r>
      <w:r w:rsidRPr="008C4ADC">
        <w:t>№</w:t>
      </w:r>
      <w:r w:rsidRPr="008C4ADC">
        <w:rPr>
          <w:spacing w:val="42"/>
        </w:rPr>
        <w:t xml:space="preserve"> </w:t>
      </w:r>
      <w:r w:rsidRPr="008C4ADC">
        <w:t>3.</w:t>
      </w:r>
      <w:r w:rsidRPr="008C4ADC">
        <w:rPr>
          <w:spacing w:val="46"/>
        </w:rPr>
        <w:t xml:space="preserve"> </w:t>
      </w:r>
      <w:r w:rsidRPr="008C4ADC">
        <w:t>С.</w:t>
      </w:r>
      <w:r w:rsidRPr="008C4ADC">
        <w:rPr>
          <w:spacing w:val="44"/>
        </w:rPr>
        <w:t xml:space="preserve"> </w:t>
      </w:r>
      <w:r w:rsidRPr="008C4ADC">
        <w:t>202–209.</w:t>
      </w:r>
      <w:r w:rsidRPr="008C4ADC">
        <w:rPr>
          <w:spacing w:val="49"/>
        </w:rPr>
        <w:t xml:space="preserve"> </w:t>
      </w:r>
      <w:r w:rsidRPr="008C4ADC">
        <w:t>URL:</w:t>
      </w:r>
      <w:r w:rsidRPr="008C4ADC">
        <w:rPr>
          <w:spacing w:val="43"/>
        </w:rPr>
        <w:t xml:space="preserve"> </w:t>
      </w:r>
      <w:hyperlink r:id="rId648">
        <w:r w:rsidRPr="008C4ADC">
          <w:rPr>
            <w:color w:val="0000FF"/>
            <w:spacing w:val="-2"/>
            <w:u w:val="single" w:color="0000FF"/>
          </w:rPr>
          <w:t>http://www.irbis-</w:t>
        </w:r>
      </w:hyperlink>
      <w:hyperlink r:id="rId649">
        <w:r w:rsidRPr="008C4ADC">
          <w:rPr>
            <w:color w:val="0000FF"/>
            <w:spacing w:val="-2"/>
            <w:u w:val="single" w:color="0000FF"/>
          </w:rPr>
          <w:t>nbuv.gov.ua/cgi-</w:t>
        </w:r>
      </w:hyperlink>
      <w:hyperlink r:id="rId650">
        <w:r w:rsidRPr="008C4ADC">
          <w:rPr>
            <w:color w:val="0000FF"/>
            <w:spacing w:val="-2"/>
            <w:u w:val="single" w:color="0000FF"/>
          </w:rPr>
          <w:t>bin/irbis_nbuv/cgiirbis_64.exe?I21DBN=LINK&amp;P21DBN=UJRN&amp;Z21</w:t>
        </w:r>
      </w:hyperlink>
      <w:r w:rsidRPr="008C4ADC">
        <w:rPr>
          <w:color w:val="0000FF"/>
          <w:spacing w:val="-2"/>
        </w:rPr>
        <w:t xml:space="preserve"> </w:t>
      </w:r>
      <w:hyperlink r:id="rId651">
        <w:r w:rsidRPr="008C4ADC">
          <w:rPr>
            <w:color w:val="0000FF"/>
            <w:spacing w:val="-2"/>
            <w:u w:val="single" w:color="0000FF"/>
          </w:rPr>
          <w:t>ID=&amp;S21REF=10&amp;S21CNR=20&amp;S21STN=1&amp;S21FMT=</w:t>
        </w:r>
        <w:proofErr w:type="spellStart"/>
        <w:r w:rsidRPr="008C4ADC">
          <w:rPr>
            <w:color w:val="0000FF"/>
            <w:spacing w:val="-2"/>
            <w:u w:val="single" w:color="0000FF"/>
          </w:rPr>
          <w:t>ASP_meta</w:t>
        </w:r>
        <w:proofErr w:type="spellEnd"/>
        <w:r w:rsidRPr="008C4ADC">
          <w:rPr>
            <w:color w:val="0000FF"/>
            <w:spacing w:val="-2"/>
            <w:u w:val="single" w:color="0000FF"/>
          </w:rPr>
          <w:t>&amp;</w:t>
        </w:r>
      </w:hyperlink>
      <w:r w:rsidRPr="008C4ADC">
        <w:rPr>
          <w:color w:val="0000FF"/>
          <w:spacing w:val="-2"/>
        </w:rPr>
        <w:t xml:space="preserve"> </w:t>
      </w:r>
      <w:hyperlink r:id="rId652">
        <w:r w:rsidRPr="008C4ADC">
          <w:rPr>
            <w:color w:val="0000FF"/>
            <w:spacing w:val="-2"/>
            <w:u w:val="single" w:color="0000FF"/>
          </w:rPr>
          <w:t>C21COM=S&amp;2_S21P03=FILA=&amp;2_S21STR=Nvdduvs_2015_3_30</w:t>
        </w:r>
        <w:r w:rsidRPr="008C4ADC">
          <w:rPr>
            <w:spacing w:val="-2"/>
          </w:rPr>
          <w:t>.</w:t>
        </w:r>
      </w:hyperlink>
    </w:p>
    <w:p w14:paraId="34B0B973" w14:textId="77777777" w:rsidR="00B71DE1" w:rsidRPr="008C4ADC" w:rsidRDefault="00B71DE1" w:rsidP="00DE7D59">
      <w:pPr>
        <w:pStyle w:val="a3"/>
        <w:ind w:left="0" w:firstLine="567"/>
      </w:pPr>
    </w:p>
    <w:p w14:paraId="39045898" w14:textId="47911A8D" w:rsidR="00F469CC" w:rsidRPr="008C4ADC" w:rsidRDefault="006160D3" w:rsidP="00B71DE1">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w:t>
      </w:r>
      <w:r w:rsidR="00B71DE1" w:rsidRPr="008C4ADC">
        <w:rPr>
          <w:i/>
          <w:iCs/>
        </w:rPr>
        <w:t xml:space="preserve"> </w:t>
      </w:r>
      <w:r w:rsidRPr="008C4ADC">
        <w:rPr>
          <w:i/>
          <w:iCs/>
        </w:rPr>
        <w:t>судової</w:t>
      </w:r>
      <w:r w:rsidRPr="008C4ADC">
        <w:rPr>
          <w:i/>
          <w:iCs/>
          <w:spacing w:val="80"/>
        </w:rPr>
        <w:t xml:space="preserve"> </w:t>
      </w:r>
      <w:r w:rsidRPr="008C4ADC">
        <w:rPr>
          <w:i/>
          <w:iCs/>
        </w:rPr>
        <w:t>практики</w:t>
      </w:r>
    </w:p>
    <w:p w14:paraId="609599A6" w14:textId="77777777" w:rsidR="00F469CC" w:rsidRPr="008C4ADC" w:rsidRDefault="006160D3" w:rsidP="00DE7D59">
      <w:pPr>
        <w:pStyle w:val="a3"/>
        <w:ind w:left="0" w:firstLine="567"/>
      </w:pPr>
      <w:r w:rsidRPr="008C4ADC">
        <w:t xml:space="preserve">Про державний захист працівників суду і правоохоронних органів: Закон України від 23.12.1993 № 3781-ХІІ. URL: </w:t>
      </w:r>
      <w:hyperlink r:id="rId653" w:anchor="Text">
        <w:r w:rsidRPr="008C4ADC">
          <w:rPr>
            <w:color w:val="0000FF"/>
            <w:spacing w:val="-2"/>
            <w:u w:val="single" w:color="0000FF"/>
          </w:rPr>
          <w:t>https://zakon.rada.gov.ua/laws/show/3781-12#Text</w:t>
        </w:r>
        <w:r w:rsidRPr="008C4ADC">
          <w:rPr>
            <w:spacing w:val="-2"/>
          </w:rPr>
          <w:t>.</w:t>
        </w:r>
      </w:hyperlink>
    </w:p>
    <w:p w14:paraId="6634573C" w14:textId="4B4F6653" w:rsidR="00F469CC" w:rsidRPr="008C4ADC" w:rsidRDefault="006160D3" w:rsidP="00DE7D59">
      <w:pPr>
        <w:pStyle w:val="a3"/>
        <w:tabs>
          <w:tab w:val="left" w:pos="3762"/>
        </w:tabs>
        <w:ind w:left="0" w:firstLine="567"/>
      </w:pPr>
      <w:r w:rsidRPr="008C4ADC">
        <w:t>Про судову практику у справах про перевищення влади або службових повноважень: постанова Пленуму Верховного Суду України</w:t>
      </w:r>
      <w:r w:rsidR="00531F5D" w:rsidRPr="008C4ADC">
        <w:rPr>
          <w:spacing w:val="80"/>
        </w:rPr>
        <w:t xml:space="preserve"> </w:t>
      </w:r>
      <w:r w:rsidRPr="008C4ADC">
        <w:t>№</w:t>
      </w:r>
      <w:r w:rsidR="00531F5D" w:rsidRPr="008C4ADC">
        <w:rPr>
          <w:spacing w:val="80"/>
        </w:rPr>
        <w:t xml:space="preserve"> </w:t>
      </w:r>
      <w:r w:rsidRPr="008C4ADC">
        <w:t>16</w:t>
      </w:r>
      <w:r w:rsidR="00531F5D" w:rsidRPr="008C4ADC">
        <w:rPr>
          <w:spacing w:val="80"/>
        </w:rPr>
        <w:t xml:space="preserve"> </w:t>
      </w:r>
      <w:r w:rsidRPr="008C4ADC">
        <w:t>від</w:t>
      </w:r>
      <w:r w:rsidR="00531F5D" w:rsidRPr="008C4ADC">
        <w:t xml:space="preserve"> </w:t>
      </w:r>
      <w:r w:rsidRPr="008C4ADC">
        <w:t xml:space="preserve">26.12.2003 р. URL: </w:t>
      </w:r>
      <w:hyperlink r:id="rId654" w:anchor="Text">
        <w:r w:rsidRPr="008C4ADC">
          <w:rPr>
            <w:color w:val="0000FF"/>
            <w:spacing w:val="-2"/>
            <w:u w:val="single" w:color="0000FF"/>
          </w:rPr>
          <w:t>https://zakon.rada.gov.ua/laws/show/v0015700-03#Text</w:t>
        </w:r>
        <w:r w:rsidRPr="008C4ADC">
          <w:rPr>
            <w:spacing w:val="-2"/>
          </w:rPr>
          <w:t>.</w:t>
        </w:r>
      </w:hyperlink>
    </w:p>
    <w:p w14:paraId="01038226" w14:textId="3EBD8183" w:rsidR="00F469CC" w:rsidRPr="008C4ADC" w:rsidRDefault="006160D3" w:rsidP="00DE7D59">
      <w:pPr>
        <w:pStyle w:val="a3"/>
        <w:tabs>
          <w:tab w:val="left" w:pos="2074"/>
          <w:tab w:val="left" w:pos="4132"/>
          <w:tab w:val="left" w:pos="5989"/>
        </w:tabs>
        <w:ind w:left="0" w:firstLine="567"/>
      </w:pPr>
      <w:r w:rsidRPr="008C4ADC">
        <w:t>Рішення Конституційного Суду України від 18.04.2012 по справі 10-рп/2012 (справа щодо застосування</w:t>
      </w:r>
      <w:r w:rsidRPr="008C4ADC">
        <w:rPr>
          <w:spacing w:val="40"/>
        </w:rPr>
        <w:t xml:space="preserve"> </w:t>
      </w:r>
      <w:r w:rsidRPr="008C4ADC">
        <w:t>кваліфікуючої</w:t>
      </w:r>
      <w:r w:rsidRPr="008C4ADC">
        <w:rPr>
          <w:spacing w:val="80"/>
        </w:rPr>
        <w:t xml:space="preserve"> </w:t>
      </w:r>
      <w:r w:rsidRPr="008C4ADC">
        <w:t xml:space="preserve">ознаки «працівник правоохоронного органу» до працівника </w:t>
      </w:r>
      <w:r w:rsidRPr="008C4ADC">
        <w:rPr>
          <w:spacing w:val="-2"/>
        </w:rPr>
        <w:t>державної</w:t>
      </w:r>
      <w:r w:rsidR="00531F5D" w:rsidRPr="008C4ADC">
        <w:t xml:space="preserve"> </w:t>
      </w:r>
      <w:r w:rsidRPr="008C4ADC">
        <w:rPr>
          <w:spacing w:val="-2"/>
        </w:rPr>
        <w:t>виконавчої</w:t>
      </w:r>
      <w:r w:rsidR="00531F5D" w:rsidRPr="008C4ADC">
        <w:t xml:space="preserve"> </w:t>
      </w:r>
      <w:r w:rsidRPr="008C4ADC">
        <w:rPr>
          <w:spacing w:val="-2"/>
        </w:rPr>
        <w:t>служби).</w:t>
      </w:r>
      <w:r w:rsidR="00531F5D" w:rsidRPr="008C4ADC">
        <w:t xml:space="preserve"> </w:t>
      </w:r>
      <w:r w:rsidRPr="008C4ADC">
        <w:rPr>
          <w:spacing w:val="-4"/>
        </w:rPr>
        <w:t xml:space="preserve">URL: </w:t>
      </w:r>
      <w:hyperlink r:id="rId655" w:anchor="Text">
        <w:r w:rsidRPr="008C4ADC">
          <w:rPr>
            <w:color w:val="0000FF"/>
            <w:spacing w:val="-2"/>
            <w:u w:val="single" w:color="0000FF"/>
          </w:rPr>
          <w:t>https://zakon.rada.gov.ua/laws/show/v010p710-12#Text</w:t>
        </w:r>
        <w:r w:rsidRPr="008C4ADC">
          <w:rPr>
            <w:spacing w:val="-2"/>
          </w:rPr>
          <w:t>.</w:t>
        </w:r>
      </w:hyperlink>
    </w:p>
    <w:p w14:paraId="7EA4AE1D" w14:textId="77777777" w:rsidR="00F469CC" w:rsidRPr="008C4ADC" w:rsidRDefault="006160D3" w:rsidP="00DE7D59">
      <w:pPr>
        <w:pStyle w:val="a3"/>
        <w:ind w:left="0" w:firstLine="567"/>
      </w:pPr>
      <w:r w:rsidRPr="008C4ADC">
        <w:t>Постанова Великої</w:t>
      </w:r>
      <w:r w:rsidRPr="008C4ADC">
        <w:rPr>
          <w:spacing w:val="-2"/>
        </w:rPr>
        <w:t xml:space="preserve"> </w:t>
      </w:r>
      <w:r w:rsidRPr="008C4ADC">
        <w:t>Палати Верховного</w:t>
      </w:r>
      <w:r w:rsidRPr="008C4ADC">
        <w:rPr>
          <w:spacing w:val="-3"/>
        </w:rPr>
        <w:t xml:space="preserve"> </w:t>
      </w:r>
      <w:r w:rsidRPr="008C4ADC">
        <w:t>Суду</w:t>
      </w:r>
      <w:r w:rsidRPr="008C4ADC">
        <w:rPr>
          <w:spacing w:val="-3"/>
        </w:rPr>
        <w:t xml:space="preserve"> </w:t>
      </w:r>
      <w:r w:rsidRPr="008C4ADC">
        <w:t xml:space="preserve">від 05.12.2018, справа </w:t>
      </w:r>
      <w:r w:rsidRPr="008C4ADC">
        <w:rPr>
          <w:color w:val="333333"/>
        </w:rPr>
        <w:t xml:space="preserve">№301/2178/13-к. </w:t>
      </w:r>
      <w:r w:rsidRPr="008C4ADC">
        <w:t xml:space="preserve">URL: </w:t>
      </w:r>
      <w:hyperlink r:id="rId656">
        <w:r w:rsidRPr="008C4ADC">
          <w:rPr>
            <w:color w:val="0000FF"/>
            <w:u w:val="single" w:color="0000FF"/>
          </w:rPr>
          <w:t>https://zakononline.com.ua/court-</w:t>
        </w:r>
      </w:hyperlink>
      <w:r w:rsidRPr="008C4ADC">
        <w:rPr>
          <w:color w:val="0000FF"/>
        </w:rPr>
        <w:t xml:space="preserve"> </w:t>
      </w:r>
      <w:hyperlink r:id="rId657">
        <w:proofErr w:type="spellStart"/>
        <w:r w:rsidRPr="008C4ADC">
          <w:rPr>
            <w:color w:val="0000FF"/>
            <w:spacing w:val="-2"/>
            <w:u w:val="single" w:color="0000FF"/>
          </w:rPr>
          <w:t>decisions</w:t>
        </w:r>
        <w:proofErr w:type="spellEnd"/>
        <w:r w:rsidRPr="008C4ADC">
          <w:rPr>
            <w:color w:val="0000FF"/>
            <w:spacing w:val="-2"/>
            <w:u w:val="single" w:color="0000FF"/>
          </w:rPr>
          <w:t>/</w:t>
        </w:r>
        <w:proofErr w:type="spellStart"/>
        <w:r w:rsidRPr="008C4ADC">
          <w:rPr>
            <w:color w:val="0000FF"/>
            <w:spacing w:val="-2"/>
            <w:u w:val="single" w:color="0000FF"/>
          </w:rPr>
          <w:t>show</w:t>
        </w:r>
        <w:proofErr w:type="spellEnd"/>
        <w:r w:rsidRPr="008C4ADC">
          <w:rPr>
            <w:color w:val="0000FF"/>
            <w:spacing w:val="-2"/>
            <w:u w:val="single" w:color="0000FF"/>
          </w:rPr>
          <w:t>/78529879</w:t>
        </w:r>
        <w:r w:rsidRPr="008C4ADC">
          <w:rPr>
            <w:color w:val="333333"/>
            <w:spacing w:val="-2"/>
          </w:rPr>
          <w:t>.</w:t>
        </w:r>
      </w:hyperlink>
    </w:p>
    <w:p w14:paraId="0EB8853A" w14:textId="77777777" w:rsidR="00F469CC" w:rsidRPr="008C4ADC" w:rsidRDefault="00F469CC" w:rsidP="00DE7D59">
      <w:pPr>
        <w:pStyle w:val="a3"/>
        <w:ind w:left="0" w:firstLine="567"/>
      </w:pPr>
    </w:p>
    <w:p w14:paraId="57DBB64B" w14:textId="77777777" w:rsidR="00F469CC" w:rsidRDefault="00F469CC" w:rsidP="00DE7D59">
      <w:pPr>
        <w:pStyle w:val="a3"/>
        <w:ind w:left="0" w:firstLine="567"/>
      </w:pPr>
    </w:p>
    <w:p w14:paraId="41117599" w14:textId="77777777" w:rsidR="00010C64" w:rsidRDefault="00010C64" w:rsidP="00DE7D59">
      <w:pPr>
        <w:pStyle w:val="a3"/>
        <w:ind w:left="0" w:firstLine="567"/>
      </w:pPr>
    </w:p>
    <w:p w14:paraId="0B1B3027" w14:textId="77777777" w:rsidR="00010C64" w:rsidRDefault="00010C64" w:rsidP="00DE7D59">
      <w:pPr>
        <w:pStyle w:val="a3"/>
        <w:ind w:left="0" w:firstLine="567"/>
      </w:pPr>
    </w:p>
    <w:p w14:paraId="4C527A5B" w14:textId="77777777" w:rsidR="00010C64" w:rsidRPr="008C4ADC" w:rsidRDefault="00010C64" w:rsidP="00DE7D59">
      <w:pPr>
        <w:pStyle w:val="a3"/>
        <w:ind w:left="0" w:firstLine="567"/>
      </w:pPr>
    </w:p>
    <w:p w14:paraId="2693DBB0" w14:textId="77777777" w:rsidR="00B71DE1" w:rsidRPr="008C4ADC" w:rsidRDefault="006160D3" w:rsidP="00B71DE1">
      <w:pPr>
        <w:jc w:val="center"/>
        <w:rPr>
          <w:b/>
          <w:bCs/>
          <w:spacing w:val="-9"/>
        </w:rPr>
      </w:pPr>
      <w:r w:rsidRPr="008C4ADC">
        <w:rPr>
          <w:b/>
          <w:bCs/>
        </w:rPr>
        <w:lastRenderedPageBreak/>
        <w:t>Т</w:t>
      </w:r>
      <w:r w:rsidRPr="008C4ADC">
        <w:rPr>
          <w:b/>
          <w:bCs/>
          <w:spacing w:val="-7"/>
        </w:rPr>
        <w:t xml:space="preserve"> </w:t>
      </w:r>
      <w:r w:rsidRPr="008C4ADC">
        <w:rPr>
          <w:b/>
          <w:bCs/>
        </w:rPr>
        <w:t>е</w:t>
      </w:r>
      <w:r w:rsidRPr="008C4ADC">
        <w:rPr>
          <w:b/>
          <w:bCs/>
          <w:spacing w:val="-13"/>
        </w:rPr>
        <w:t xml:space="preserve"> </w:t>
      </w:r>
      <w:r w:rsidRPr="008C4ADC">
        <w:rPr>
          <w:b/>
          <w:bCs/>
        </w:rPr>
        <w:t>м</w:t>
      </w:r>
      <w:r w:rsidRPr="008C4ADC">
        <w:rPr>
          <w:b/>
          <w:bCs/>
          <w:spacing w:val="-7"/>
        </w:rPr>
        <w:t xml:space="preserve"> </w:t>
      </w:r>
      <w:r w:rsidRPr="008C4ADC">
        <w:rPr>
          <w:b/>
          <w:bCs/>
        </w:rPr>
        <w:t>а</w:t>
      </w:r>
      <w:r w:rsidRPr="008C4ADC">
        <w:rPr>
          <w:b/>
          <w:bCs/>
          <w:spacing w:val="36"/>
        </w:rPr>
        <w:t xml:space="preserve"> </w:t>
      </w:r>
      <w:r w:rsidRPr="008C4ADC">
        <w:rPr>
          <w:b/>
          <w:bCs/>
        </w:rPr>
        <w:t>33.</w:t>
      </w:r>
    </w:p>
    <w:p w14:paraId="049296B5" w14:textId="1F30F3CD" w:rsidR="00F469CC" w:rsidRPr="008C4ADC" w:rsidRDefault="006160D3" w:rsidP="00B71DE1">
      <w:pPr>
        <w:jc w:val="center"/>
        <w:rPr>
          <w:b/>
          <w:bCs/>
          <w:spacing w:val="-2"/>
        </w:rPr>
      </w:pPr>
      <w:r w:rsidRPr="008C4ADC">
        <w:rPr>
          <w:b/>
          <w:bCs/>
        </w:rPr>
        <w:t>ПІДКУП</w:t>
      </w:r>
      <w:r w:rsidRPr="008C4ADC">
        <w:rPr>
          <w:b/>
          <w:bCs/>
          <w:spacing w:val="-10"/>
        </w:rPr>
        <w:t xml:space="preserve"> </w:t>
      </w:r>
      <w:r w:rsidRPr="008C4ADC">
        <w:rPr>
          <w:b/>
          <w:bCs/>
        </w:rPr>
        <w:t>СЛУЖБОВОЇ</w:t>
      </w:r>
      <w:r w:rsidRPr="008C4ADC">
        <w:rPr>
          <w:b/>
          <w:bCs/>
          <w:spacing w:val="-9"/>
        </w:rPr>
        <w:t xml:space="preserve"> </w:t>
      </w:r>
      <w:r w:rsidRPr="008C4ADC">
        <w:rPr>
          <w:b/>
          <w:bCs/>
        </w:rPr>
        <w:t>ОСОБИ</w:t>
      </w:r>
      <w:r w:rsidRPr="008C4ADC">
        <w:rPr>
          <w:b/>
          <w:bCs/>
          <w:spacing w:val="-5"/>
        </w:rPr>
        <w:t xml:space="preserve"> </w:t>
      </w:r>
      <w:r w:rsidRPr="008C4ADC">
        <w:rPr>
          <w:b/>
          <w:bCs/>
        </w:rPr>
        <w:t>АБО ОСОБИ, ЯКА НАДАЄ ПУБЛІЧНІ ПОСЛУГИ, АБО ПРАЦІВНИКА ПІДПРИЄМСТВА, УСТАНОВИ ЧИ</w:t>
      </w:r>
      <w:r w:rsidR="00B71DE1" w:rsidRPr="008C4ADC">
        <w:rPr>
          <w:b/>
          <w:bCs/>
        </w:rPr>
        <w:t xml:space="preserve"> </w:t>
      </w:r>
      <w:r w:rsidRPr="008C4ADC">
        <w:rPr>
          <w:b/>
          <w:bCs/>
          <w:spacing w:val="-2"/>
        </w:rPr>
        <w:t>ОРГАНІЗАЦІЇ</w:t>
      </w:r>
    </w:p>
    <w:p w14:paraId="2DB47A0E" w14:textId="77777777" w:rsidR="00B71DE1" w:rsidRPr="008C4ADC" w:rsidRDefault="00B71DE1" w:rsidP="00DE7D59">
      <w:pPr>
        <w:pStyle w:val="a3"/>
        <w:ind w:left="0" w:firstLine="567"/>
      </w:pPr>
    </w:p>
    <w:p w14:paraId="1A8743B0" w14:textId="042C2C84" w:rsidR="00F469CC" w:rsidRPr="008C4ADC" w:rsidRDefault="006160D3" w:rsidP="00B71DE1">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523C74AD" w14:textId="77777777" w:rsidR="00F469CC" w:rsidRPr="008C4ADC" w:rsidRDefault="006160D3" w:rsidP="00DE7D59">
      <w:pPr>
        <w:pStyle w:val="a3"/>
        <w:ind w:left="0" w:firstLine="567"/>
      </w:pPr>
      <w:r w:rsidRPr="008C4ADC">
        <w:rPr>
          <w:spacing w:val="-2"/>
        </w:rPr>
        <w:t>Вступ.</w:t>
      </w:r>
    </w:p>
    <w:p w14:paraId="74550476" w14:textId="77777777" w:rsidR="00F469CC" w:rsidRPr="008C4ADC" w:rsidRDefault="006160D3" w:rsidP="00DE7D59">
      <w:pPr>
        <w:pStyle w:val="a5"/>
        <w:numPr>
          <w:ilvl w:val="0"/>
          <w:numId w:val="6"/>
        </w:numPr>
        <w:tabs>
          <w:tab w:val="left" w:pos="1186"/>
        </w:tabs>
        <w:ind w:left="0" w:firstLine="567"/>
      </w:pPr>
      <w:r w:rsidRPr="008C4ADC">
        <w:t>Загальне поняття “підкуп службової особи або особи, яка надає</w:t>
      </w:r>
      <w:r w:rsidRPr="008C4ADC">
        <w:rPr>
          <w:spacing w:val="-2"/>
        </w:rPr>
        <w:t xml:space="preserve"> </w:t>
      </w:r>
      <w:r w:rsidRPr="008C4ADC">
        <w:t>публічні</w:t>
      </w:r>
      <w:r w:rsidRPr="008C4ADC">
        <w:rPr>
          <w:spacing w:val="-2"/>
        </w:rPr>
        <w:t xml:space="preserve"> </w:t>
      </w:r>
      <w:r w:rsidRPr="008C4ADC">
        <w:t>послуги, або</w:t>
      </w:r>
      <w:r w:rsidRPr="008C4ADC">
        <w:rPr>
          <w:spacing w:val="-3"/>
        </w:rPr>
        <w:t xml:space="preserve"> </w:t>
      </w:r>
      <w:r w:rsidRPr="008C4ADC">
        <w:t>працівника підприємства, установи чи організації” (статті 354,</w:t>
      </w:r>
      <w:r w:rsidRPr="008C4ADC">
        <w:rPr>
          <w:spacing w:val="40"/>
        </w:rPr>
        <w:t xml:space="preserve"> </w:t>
      </w:r>
      <w:r w:rsidRPr="008C4ADC">
        <w:t xml:space="preserve">368, 368-3, 368-4, 369 КК) та його відмінність від поняття “одержання неправомірної вигоди шляхом </w:t>
      </w:r>
      <w:r w:rsidRPr="008C4ADC">
        <w:rPr>
          <w:spacing w:val="-2"/>
        </w:rPr>
        <w:t>вимагання”.</w:t>
      </w:r>
    </w:p>
    <w:p w14:paraId="7C99071E" w14:textId="77777777" w:rsidR="00F469CC" w:rsidRPr="008C4ADC" w:rsidRDefault="006160D3" w:rsidP="00DE7D59">
      <w:pPr>
        <w:pStyle w:val="a5"/>
        <w:numPr>
          <w:ilvl w:val="0"/>
          <w:numId w:val="6"/>
        </w:numPr>
        <w:tabs>
          <w:tab w:val="left" w:pos="1229"/>
        </w:tabs>
        <w:ind w:left="0" w:firstLine="567"/>
      </w:pPr>
      <w:r w:rsidRPr="008C4ADC">
        <w:t xml:space="preserve">Поняття “неправомірна вигода” та її відмежування від </w:t>
      </w:r>
      <w:r w:rsidRPr="008C4ADC">
        <w:rPr>
          <w:spacing w:val="-2"/>
        </w:rPr>
        <w:t>подарунка.</w:t>
      </w:r>
    </w:p>
    <w:p w14:paraId="15B30B9A" w14:textId="13C2EB93" w:rsidR="00F469CC" w:rsidRPr="008C4ADC" w:rsidRDefault="006160D3" w:rsidP="00DE7D59">
      <w:pPr>
        <w:pStyle w:val="a5"/>
        <w:numPr>
          <w:ilvl w:val="0"/>
          <w:numId w:val="6"/>
        </w:numPr>
        <w:tabs>
          <w:tab w:val="left" w:pos="1210"/>
        </w:tabs>
        <w:ind w:left="0" w:firstLine="567"/>
      </w:pPr>
      <w:r w:rsidRPr="008C4ADC">
        <w:t>Пропозиція,</w:t>
      </w:r>
      <w:r w:rsidRPr="008C4ADC">
        <w:rPr>
          <w:spacing w:val="-14"/>
        </w:rPr>
        <w:t xml:space="preserve"> </w:t>
      </w:r>
      <w:r w:rsidRPr="008C4ADC">
        <w:t>обіцянка</w:t>
      </w:r>
      <w:r w:rsidRPr="008C4ADC">
        <w:rPr>
          <w:spacing w:val="-14"/>
        </w:rPr>
        <w:t xml:space="preserve"> </w:t>
      </w:r>
      <w:r w:rsidRPr="008C4ADC">
        <w:t>або</w:t>
      </w:r>
      <w:r w:rsidRPr="008C4ADC">
        <w:rPr>
          <w:spacing w:val="-14"/>
        </w:rPr>
        <w:t xml:space="preserve"> </w:t>
      </w:r>
      <w:r w:rsidRPr="008C4ADC">
        <w:t>надання</w:t>
      </w:r>
      <w:r w:rsidRPr="008C4ADC">
        <w:rPr>
          <w:spacing w:val="-13"/>
        </w:rPr>
        <w:t xml:space="preserve"> </w:t>
      </w:r>
      <w:r w:rsidRPr="008C4ADC">
        <w:t>неправомірної</w:t>
      </w:r>
      <w:r w:rsidRPr="008C4ADC">
        <w:rPr>
          <w:spacing w:val="-14"/>
        </w:rPr>
        <w:t xml:space="preserve"> </w:t>
      </w:r>
      <w:r w:rsidRPr="008C4ADC">
        <w:t>вигоди службовій особі або особі, яка надає публічні послуги, або працівнику підприємства, установи чи організації (статті 354, 368, 368-3, 368-4, 369 КК). Умови звільнення від кримінальної відповідальності за вчинення таких дій.</w:t>
      </w:r>
    </w:p>
    <w:p w14:paraId="10D0D69C" w14:textId="77777777" w:rsidR="00F469CC" w:rsidRPr="008C4ADC" w:rsidRDefault="006160D3" w:rsidP="00DE7D59">
      <w:pPr>
        <w:pStyle w:val="a5"/>
        <w:numPr>
          <w:ilvl w:val="0"/>
          <w:numId w:val="6"/>
        </w:numPr>
        <w:tabs>
          <w:tab w:val="left" w:pos="1200"/>
        </w:tabs>
        <w:ind w:left="0" w:firstLine="567"/>
      </w:pPr>
      <w:r w:rsidRPr="008C4ADC">
        <w:t>Прохання, прийняття пропозиції, обіцянки або одержання неправомірної вигоди службовою особою або особою, яка надає публічні послуги, або працівником підприємства, установи чи організації (статті 354,</w:t>
      </w:r>
      <w:r w:rsidRPr="008C4ADC">
        <w:rPr>
          <w:spacing w:val="40"/>
        </w:rPr>
        <w:t xml:space="preserve"> </w:t>
      </w:r>
      <w:r w:rsidRPr="008C4ADC">
        <w:t>368, 368-3, 368-4, 369 КК).</w:t>
      </w:r>
    </w:p>
    <w:p w14:paraId="5E3B6C0D" w14:textId="149DCCF0" w:rsidR="00F469CC" w:rsidRPr="008C4ADC" w:rsidRDefault="006160D3" w:rsidP="00DE7D59">
      <w:pPr>
        <w:pStyle w:val="a5"/>
        <w:numPr>
          <w:ilvl w:val="0"/>
          <w:numId w:val="6"/>
        </w:numPr>
        <w:tabs>
          <w:tab w:val="left" w:pos="1224"/>
        </w:tabs>
        <w:ind w:left="0" w:firstLine="567"/>
      </w:pPr>
      <w:r w:rsidRPr="008C4ADC">
        <w:t>Кваліфікуючі</w:t>
      </w:r>
      <w:r w:rsidRPr="008C4ADC">
        <w:rPr>
          <w:spacing w:val="-14"/>
        </w:rPr>
        <w:t xml:space="preserve"> </w:t>
      </w:r>
      <w:r w:rsidRPr="008C4ADC">
        <w:t>ознаки,</w:t>
      </w:r>
      <w:r w:rsidRPr="008C4ADC">
        <w:rPr>
          <w:spacing w:val="-14"/>
        </w:rPr>
        <w:t xml:space="preserve"> </w:t>
      </w:r>
      <w:r w:rsidRPr="008C4ADC">
        <w:t>що</w:t>
      </w:r>
      <w:r w:rsidRPr="008C4ADC">
        <w:rPr>
          <w:spacing w:val="-14"/>
        </w:rPr>
        <w:t xml:space="preserve"> </w:t>
      </w:r>
      <w:r w:rsidRPr="008C4ADC">
        <w:t>обтяжують</w:t>
      </w:r>
      <w:r w:rsidRPr="008C4ADC">
        <w:rPr>
          <w:spacing w:val="-13"/>
        </w:rPr>
        <w:t xml:space="preserve"> </w:t>
      </w:r>
      <w:r w:rsidRPr="008C4ADC">
        <w:t>відповідальність</w:t>
      </w:r>
      <w:r w:rsidRPr="008C4ADC">
        <w:rPr>
          <w:spacing w:val="-14"/>
        </w:rPr>
        <w:t xml:space="preserve"> </w:t>
      </w:r>
      <w:r w:rsidRPr="008C4ADC">
        <w:t>за кримінальні</w:t>
      </w:r>
      <w:r w:rsidRPr="008C4ADC">
        <w:rPr>
          <w:spacing w:val="-14"/>
        </w:rPr>
        <w:t xml:space="preserve"> </w:t>
      </w:r>
      <w:r w:rsidRPr="008C4ADC">
        <w:t>правопорушення,</w:t>
      </w:r>
      <w:r w:rsidRPr="008C4ADC">
        <w:rPr>
          <w:spacing w:val="-9"/>
        </w:rPr>
        <w:t xml:space="preserve"> </w:t>
      </w:r>
      <w:r w:rsidRPr="008C4ADC">
        <w:t>передбачені</w:t>
      </w:r>
      <w:r w:rsidRPr="008C4ADC">
        <w:rPr>
          <w:spacing w:val="-12"/>
        </w:rPr>
        <w:t xml:space="preserve"> </w:t>
      </w:r>
      <w:r w:rsidRPr="008C4ADC">
        <w:t>статтями</w:t>
      </w:r>
      <w:r w:rsidRPr="008C4ADC">
        <w:rPr>
          <w:spacing w:val="-8"/>
        </w:rPr>
        <w:t xml:space="preserve"> </w:t>
      </w:r>
      <w:r w:rsidRPr="008C4ADC">
        <w:t>354,</w:t>
      </w:r>
      <w:r w:rsidRPr="008C4ADC">
        <w:rPr>
          <w:spacing w:val="-11"/>
        </w:rPr>
        <w:t xml:space="preserve"> </w:t>
      </w:r>
      <w:r w:rsidRPr="008C4ADC">
        <w:t>368,</w:t>
      </w:r>
      <w:r w:rsidRPr="008C4ADC">
        <w:rPr>
          <w:spacing w:val="-7"/>
        </w:rPr>
        <w:t xml:space="preserve"> </w:t>
      </w:r>
      <w:r w:rsidRPr="008C4ADC">
        <w:t>368-3,</w:t>
      </w:r>
      <w:r w:rsidR="00B71DE1" w:rsidRPr="008C4ADC">
        <w:t xml:space="preserve"> </w:t>
      </w:r>
      <w:r w:rsidRPr="008C4ADC">
        <w:t>368-4</w:t>
      </w:r>
      <w:r w:rsidRPr="008C4ADC">
        <w:rPr>
          <w:spacing w:val="1"/>
        </w:rPr>
        <w:t xml:space="preserve"> </w:t>
      </w:r>
      <w:r w:rsidRPr="008C4ADC">
        <w:t>і</w:t>
      </w:r>
      <w:r w:rsidRPr="008C4ADC">
        <w:rPr>
          <w:spacing w:val="-3"/>
        </w:rPr>
        <w:t xml:space="preserve"> </w:t>
      </w:r>
      <w:r w:rsidRPr="008C4ADC">
        <w:t>369</w:t>
      </w:r>
      <w:r w:rsidRPr="008C4ADC">
        <w:rPr>
          <w:spacing w:val="-3"/>
        </w:rPr>
        <w:t xml:space="preserve"> </w:t>
      </w:r>
      <w:r w:rsidRPr="008C4ADC">
        <w:rPr>
          <w:spacing w:val="-5"/>
        </w:rPr>
        <w:t>КК.</w:t>
      </w:r>
    </w:p>
    <w:p w14:paraId="28AD2782" w14:textId="77777777" w:rsidR="00F469CC" w:rsidRPr="008C4ADC" w:rsidRDefault="006160D3" w:rsidP="00DE7D59">
      <w:pPr>
        <w:pStyle w:val="a5"/>
        <w:numPr>
          <w:ilvl w:val="0"/>
          <w:numId w:val="6"/>
        </w:numPr>
        <w:tabs>
          <w:tab w:val="left" w:pos="1224"/>
        </w:tabs>
        <w:ind w:left="0" w:firstLine="567"/>
      </w:pPr>
      <w:r w:rsidRPr="008C4ADC">
        <w:t>Відмежування підкупу службової особи або особи, яка надає публічні послуги, або працівника підприємства, установи чи організації від суміжних кримінальних правопорушень.</w:t>
      </w:r>
    </w:p>
    <w:p w14:paraId="15D17893" w14:textId="77777777" w:rsidR="00F469CC" w:rsidRPr="008C4ADC" w:rsidRDefault="006160D3" w:rsidP="00DE7D59">
      <w:pPr>
        <w:pStyle w:val="a3"/>
        <w:ind w:left="0" w:firstLine="567"/>
      </w:pPr>
      <w:r w:rsidRPr="008C4ADC">
        <w:rPr>
          <w:spacing w:val="-2"/>
        </w:rPr>
        <w:t>Висновки.</w:t>
      </w:r>
    </w:p>
    <w:p w14:paraId="1C798C6D" w14:textId="77777777" w:rsidR="00B71DE1" w:rsidRPr="008C4ADC" w:rsidRDefault="00B71DE1" w:rsidP="00DE7D59">
      <w:pPr>
        <w:pStyle w:val="a3"/>
        <w:ind w:left="0" w:firstLine="567"/>
      </w:pPr>
    </w:p>
    <w:p w14:paraId="200B6AC8" w14:textId="04CBE0BE" w:rsidR="00F469CC" w:rsidRPr="008C4ADC" w:rsidRDefault="006160D3" w:rsidP="00DE7D59">
      <w:pPr>
        <w:pStyle w:val="a3"/>
        <w:ind w:left="0" w:firstLine="567"/>
      </w:pPr>
      <w:r w:rsidRPr="008C4ADC">
        <w:t>У вступі рекомендуємо в стислій формі висвітлити актуальність питань боротьби з підкупом службової особи або особи,</w:t>
      </w:r>
      <w:r w:rsidRPr="008C4ADC">
        <w:rPr>
          <w:spacing w:val="-9"/>
        </w:rPr>
        <w:t xml:space="preserve"> </w:t>
      </w:r>
      <w:r w:rsidRPr="008C4ADC">
        <w:t>яка надає публічні послуги, або працівника підприємства, установи чи організації, як проявом корупції. У зв’язку із цим необхідно використати положення Закону України від 14 жовтня 2014 р. № 1700-VII «Про запобігання корупції».</w:t>
      </w:r>
    </w:p>
    <w:p w14:paraId="710C4A27" w14:textId="77777777" w:rsidR="00F469CC" w:rsidRPr="008C4ADC" w:rsidRDefault="006160D3" w:rsidP="00DE7D59">
      <w:pPr>
        <w:pStyle w:val="a3"/>
        <w:ind w:left="0" w:firstLine="567"/>
      </w:pPr>
      <w:r w:rsidRPr="008C4ADC">
        <w:t>Висвітлення першого питання насамперед потребує з’ясування особливостей характеру суспільної небезпечності підкупу</w:t>
      </w:r>
      <w:r w:rsidRPr="008C4ADC">
        <w:rPr>
          <w:spacing w:val="-8"/>
        </w:rPr>
        <w:t xml:space="preserve"> </w:t>
      </w:r>
      <w:r w:rsidRPr="008C4ADC">
        <w:t>службової</w:t>
      </w:r>
      <w:r w:rsidRPr="008C4ADC">
        <w:rPr>
          <w:spacing w:val="-7"/>
        </w:rPr>
        <w:t xml:space="preserve"> </w:t>
      </w:r>
      <w:r w:rsidRPr="008C4ADC">
        <w:t>особи</w:t>
      </w:r>
      <w:r w:rsidRPr="008C4ADC">
        <w:rPr>
          <w:spacing w:val="-3"/>
        </w:rPr>
        <w:t xml:space="preserve"> </w:t>
      </w:r>
      <w:r w:rsidRPr="008C4ADC">
        <w:t>або</w:t>
      </w:r>
      <w:r w:rsidRPr="008C4ADC">
        <w:rPr>
          <w:spacing w:val="-8"/>
        </w:rPr>
        <w:t xml:space="preserve"> </w:t>
      </w:r>
      <w:r w:rsidRPr="008C4ADC">
        <w:t>особи,</w:t>
      </w:r>
      <w:r w:rsidRPr="008C4ADC">
        <w:rPr>
          <w:spacing w:val="-2"/>
        </w:rPr>
        <w:t xml:space="preserve"> </w:t>
      </w:r>
      <w:r w:rsidRPr="008C4ADC">
        <w:t>яка</w:t>
      </w:r>
      <w:r w:rsidRPr="008C4ADC">
        <w:rPr>
          <w:spacing w:val="-5"/>
        </w:rPr>
        <w:t xml:space="preserve"> </w:t>
      </w:r>
      <w:r w:rsidRPr="008C4ADC">
        <w:t>надає</w:t>
      </w:r>
      <w:r w:rsidRPr="008C4ADC">
        <w:rPr>
          <w:spacing w:val="-11"/>
        </w:rPr>
        <w:t xml:space="preserve"> </w:t>
      </w:r>
      <w:r w:rsidRPr="008C4ADC">
        <w:t>публічні</w:t>
      </w:r>
      <w:r w:rsidRPr="008C4ADC">
        <w:rPr>
          <w:spacing w:val="-7"/>
        </w:rPr>
        <w:t xml:space="preserve"> </w:t>
      </w:r>
      <w:r w:rsidRPr="008C4ADC">
        <w:t>послуги,</w:t>
      </w:r>
      <w:r w:rsidRPr="008C4ADC">
        <w:rPr>
          <w:spacing w:val="-6"/>
        </w:rPr>
        <w:t xml:space="preserve"> </w:t>
      </w:r>
      <w:r w:rsidRPr="008C4ADC">
        <w:t>або працівника</w:t>
      </w:r>
      <w:r w:rsidRPr="008C4ADC">
        <w:rPr>
          <w:spacing w:val="-14"/>
        </w:rPr>
        <w:t xml:space="preserve"> </w:t>
      </w:r>
      <w:r w:rsidRPr="008C4ADC">
        <w:t>підприємства,</w:t>
      </w:r>
      <w:r w:rsidRPr="008C4ADC">
        <w:rPr>
          <w:spacing w:val="-14"/>
        </w:rPr>
        <w:t xml:space="preserve"> </w:t>
      </w:r>
      <w:r w:rsidRPr="008C4ADC">
        <w:t>установи</w:t>
      </w:r>
      <w:r w:rsidRPr="008C4ADC">
        <w:rPr>
          <w:spacing w:val="-14"/>
        </w:rPr>
        <w:t xml:space="preserve"> </w:t>
      </w:r>
      <w:r w:rsidRPr="008C4ADC">
        <w:t>чи</w:t>
      </w:r>
      <w:r w:rsidRPr="008C4ADC">
        <w:rPr>
          <w:spacing w:val="-13"/>
        </w:rPr>
        <w:t xml:space="preserve"> </w:t>
      </w:r>
      <w:r w:rsidRPr="008C4ADC">
        <w:t>організації.</w:t>
      </w:r>
      <w:r w:rsidRPr="008C4ADC">
        <w:rPr>
          <w:spacing w:val="-14"/>
        </w:rPr>
        <w:t xml:space="preserve"> </w:t>
      </w:r>
      <w:r w:rsidRPr="008C4ADC">
        <w:t>Такий</w:t>
      </w:r>
      <w:r w:rsidRPr="008C4ADC">
        <w:rPr>
          <w:spacing w:val="-14"/>
        </w:rPr>
        <w:t xml:space="preserve"> </w:t>
      </w:r>
      <w:r w:rsidRPr="008C4ADC">
        <w:t>підкуп</w:t>
      </w:r>
      <w:r w:rsidRPr="008C4ADC">
        <w:rPr>
          <w:spacing w:val="-14"/>
        </w:rPr>
        <w:t xml:space="preserve"> </w:t>
      </w:r>
      <w:r w:rsidRPr="008C4ADC">
        <w:t xml:space="preserve">слід відрізняти від одержання зазначеними особами неправомірної вигоди шляхом </w:t>
      </w:r>
      <w:r w:rsidRPr="008C4ADC">
        <w:lastRenderedPageBreak/>
        <w:t>вимагання, за якого</w:t>
      </w:r>
      <w:r w:rsidRPr="008C4ADC">
        <w:rPr>
          <w:spacing w:val="-2"/>
        </w:rPr>
        <w:t xml:space="preserve"> </w:t>
      </w:r>
      <w:r w:rsidRPr="008C4ADC">
        <w:t>має місце</w:t>
      </w:r>
      <w:r w:rsidRPr="008C4ADC">
        <w:rPr>
          <w:spacing w:val="-4"/>
        </w:rPr>
        <w:t xml:space="preserve"> </w:t>
      </w:r>
      <w:r w:rsidRPr="008C4ADC">
        <w:t>не</w:t>
      </w:r>
      <w:r w:rsidRPr="008C4ADC">
        <w:rPr>
          <w:spacing w:val="-4"/>
        </w:rPr>
        <w:t xml:space="preserve"> </w:t>
      </w:r>
      <w:r w:rsidRPr="008C4ADC">
        <w:t>добровільна угода двох</w:t>
      </w:r>
      <w:r w:rsidRPr="008C4ADC">
        <w:rPr>
          <w:spacing w:val="-4"/>
        </w:rPr>
        <w:t xml:space="preserve"> </w:t>
      </w:r>
      <w:r w:rsidRPr="008C4ADC">
        <w:t>сторін</w:t>
      </w:r>
      <w:r w:rsidRPr="008C4ADC">
        <w:rPr>
          <w:spacing w:val="-3"/>
        </w:rPr>
        <w:t xml:space="preserve"> </w:t>
      </w:r>
      <w:r w:rsidRPr="008C4ADC">
        <w:t>корупції,</w:t>
      </w:r>
      <w:r w:rsidRPr="008C4ADC">
        <w:rPr>
          <w:spacing w:val="-2"/>
        </w:rPr>
        <w:t xml:space="preserve"> </w:t>
      </w:r>
      <w:r w:rsidRPr="008C4ADC">
        <w:t>а</w:t>
      </w:r>
      <w:r w:rsidRPr="008C4ADC">
        <w:rPr>
          <w:spacing w:val="-6"/>
        </w:rPr>
        <w:t xml:space="preserve"> </w:t>
      </w:r>
      <w:r w:rsidRPr="008C4ADC">
        <w:t>примушування</w:t>
      </w:r>
      <w:r w:rsidRPr="008C4ADC">
        <w:rPr>
          <w:spacing w:val="-10"/>
        </w:rPr>
        <w:t xml:space="preserve"> </w:t>
      </w:r>
      <w:r w:rsidRPr="008C4ADC">
        <w:t>спеціальним</w:t>
      </w:r>
      <w:r w:rsidRPr="008C4ADC">
        <w:rPr>
          <w:spacing w:val="-13"/>
        </w:rPr>
        <w:t xml:space="preserve"> </w:t>
      </w:r>
      <w:r w:rsidRPr="008C4ADC">
        <w:t>суб’єктом</w:t>
      </w:r>
      <w:r w:rsidRPr="008C4ADC">
        <w:rPr>
          <w:spacing w:val="-5"/>
        </w:rPr>
        <w:t xml:space="preserve"> </w:t>
      </w:r>
      <w:r w:rsidRPr="008C4ADC">
        <w:t>іншої особи</w:t>
      </w:r>
      <w:r w:rsidRPr="008C4ADC">
        <w:rPr>
          <w:spacing w:val="40"/>
        </w:rPr>
        <w:t xml:space="preserve"> </w:t>
      </w:r>
      <w:r w:rsidRPr="008C4ADC">
        <w:t>до надання неправомірної вигоди.</w:t>
      </w:r>
    </w:p>
    <w:p w14:paraId="46B092AD" w14:textId="77777777" w:rsidR="00F469CC" w:rsidRPr="008C4ADC" w:rsidRDefault="006160D3" w:rsidP="00DE7D59">
      <w:pPr>
        <w:pStyle w:val="a3"/>
        <w:ind w:left="0" w:firstLine="567"/>
      </w:pPr>
      <w:r w:rsidRPr="008C4ADC">
        <w:t>Розглядаючи друге питання, основну увагу важливо зосередити на аналізі законодавчих визначень неправомірної вигоди, наведених у примітках до статей 354 і 364-1 КК. Неправомірну</w:t>
      </w:r>
      <w:r w:rsidRPr="008C4ADC">
        <w:rPr>
          <w:spacing w:val="-14"/>
        </w:rPr>
        <w:t xml:space="preserve"> </w:t>
      </w:r>
      <w:r w:rsidRPr="008C4ADC">
        <w:t>вигоду</w:t>
      </w:r>
      <w:r w:rsidRPr="008C4ADC">
        <w:rPr>
          <w:spacing w:val="-14"/>
        </w:rPr>
        <w:t xml:space="preserve"> </w:t>
      </w:r>
      <w:r w:rsidRPr="008C4ADC">
        <w:t>слід</w:t>
      </w:r>
      <w:r w:rsidRPr="008C4ADC">
        <w:rPr>
          <w:spacing w:val="-11"/>
        </w:rPr>
        <w:t xml:space="preserve"> </w:t>
      </w:r>
      <w:r w:rsidRPr="008C4ADC">
        <w:t>відмежовувати</w:t>
      </w:r>
      <w:r w:rsidRPr="008C4ADC">
        <w:rPr>
          <w:spacing w:val="-13"/>
        </w:rPr>
        <w:t xml:space="preserve"> </w:t>
      </w:r>
      <w:r w:rsidRPr="008C4ADC">
        <w:t>від</w:t>
      </w:r>
      <w:r w:rsidRPr="008C4ADC">
        <w:rPr>
          <w:spacing w:val="-11"/>
        </w:rPr>
        <w:t xml:space="preserve"> </w:t>
      </w:r>
      <w:r w:rsidRPr="008C4ADC">
        <w:t>подарунку,</w:t>
      </w:r>
      <w:r w:rsidRPr="008C4ADC">
        <w:rPr>
          <w:spacing w:val="-8"/>
        </w:rPr>
        <w:t xml:space="preserve"> </w:t>
      </w:r>
      <w:r w:rsidRPr="008C4ADC">
        <w:t>виходячи</w:t>
      </w:r>
      <w:r w:rsidRPr="008C4ADC">
        <w:rPr>
          <w:spacing w:val="-8"/>
        </w:rPr>
        <w:t xml:space="preserve"> </w:t>
      </w:r>
      <w:r w:rsidRPr="008C4ADC">
        <w:t>з того,</w:t>
      </w:r>
      <w:r w:rsidRPr="008C4ADC">
        <w:rPr>
          <w:spacing w:val="-1"/>
        </w:rPr>
        <w:t xml:space="preserve"> </w:t>
      </w:r>
      <w:r w:rsidRPr="008C4ADC">
        <w:t>що</w:t>
      </w:r>
      <w:r w:rsidRPr="008C4ADC">
        <w:rPr>
          <w:spacing w:val="-7"/>
        </w:rPr>
        <w:t xml:space="preserve"> </w:t>
      </w:r>
      <w:r w:rsidRPr="008C4ADC">
        <w:t>законодавче</w:t>
      </w:r>
      <w:r w:rsidRPr="008C4ADC">
        <w:rPr>
          <w:spacing w:val="-9"/>
        </w:rPr>
        <w:t xml:space="preserve"> </w:t>
      </w:r>
      <w:r w:rsidRPr="008C4ADC">
        <w:t>визначення</w:t>
      </w:r>
      <w:r w:rsidRPr="008C4ADC">
        <w:rPr>
          <w:spacing w:val="-3"/>
        </w:rPr>
        <w:t xml:space="preserve"> </w:t>
      </w:r>
      <w:r w:rsidRPr="008C4ADC">
        <w:t>останнього</w:t>
      </w:r>
      <w:r w:rsidRPr="008C4ADC">
        <w:rPr>
          <w:spacing w:val="-7"/>
        </w:rPr>
        <w:t xml:space="preserve"> </w:t>
      </w:r>
      <w:r w:rsidRPr="008C4ADC">
        <w:t>в ст.</w:t>
      </w:r>
      <w:r w:rsidRPr="008C4ADC">
        <w:rPr>
          <w:spacing w:val="17"/>
        </w:rPr>
        <w:t xml:space="preserve"> </w:t>
      </w:r>
      <w:r w:rsidRPr="008C4ADC">
        <w:t>1</w:t>
      </w:r>
      <w:r w:rsidRPr="008C4ADC">
        <w:rPr>
          <w:spacing w:val="-7"/>
        </w:rPr>
        <w:t xml:space="preserve"> </w:t>
      </w:r>
      <w:r w:rsidRPr="008C4ADC">
        <w:t>Закону</w:t>
      </w:r>
      <w:r w:rsidRPr="008C4ADC">
        <w:rPr>
          <w:spacing w:val="-7"/>
        </w:rPr>
        <w:t xml:space="preserve"> </w:t>
      </w:r>
      <w:r w:rsidRPr="008C4ADC">
        <w:t>України від 14 жовтня 2014 р. № 1700-VII є іншим за своїм змістом, а порушення законодавчих обмежень щодо подарунків є не корупційним, а пов’язаним із корупцією правопорушенням, за яке настає адміністративна відповідальність за ст. 172-5 КУпАП.</w:t>
      </w:r>
    </w:p>
    <w:p w14:paraId="284BCB88" w14:textId="273486FC" w:rsidR="00F469CC" w:rsidRPr="008C4ADC" w:rsidRDefault="006160D3" w:rsidP="00DE7D59">
      <w:pPr>
        <w:pStyle w:val="a3"/>
        <w:ind w:left="0" w:firstLine="567"/>
      </w:pPr>
      <w:r w:rsidRPr="008C4ADC">
        <w:t>Третє питання по суті стосується загальної кримінально- правової</w:t>
      </w:r>
      <w:r w:rsidRPr="008C4ADC">
        <w:rPr>
          <w:spacing w:val="-3"/>
        </w:rPr>
        <w:t xml:space="preserve"> </w:t>
      </w:r>
      <w:r w:rsidRPr="008C4ADC">
        <w:t>характеристики дій особи, яка</w:t>
      </w:r>
      <w:r w:rsidRPr="008C4ADC">
        <w:rPr>
          <w:spacing w:val="-2"/>
        </w:rPr>
        <w:t xml:space="preserve"> </w:t>
      </w:r>
      <w:r w:rsidRPr="008C4ADC">
        <w:t>підкуповує службову</w:t>
      </w:r>
      <w:r w:rsidRPr="008C4ADC">
        <w:rPr>
          <w:spacing w:val="-4"/>
        </w:rPr>
        <w:t xml:space="preserve"> </w:t>
      </w:r>
      <w:r w:rsidRPr="008C4ADC">
        <w:t>особу або</w:t>
      </w:r>
      <w:r w:rsidRPr="008C4ADC">
        <w:rPr>
          <w:spacing w:val="-14"/>
        </w:rPr>
        <w:t xml:space="preserve"> </w:t>
      </w:r>
      <w:r w:rsidRPr="008C4ADC">
        <w:t>особу,</w:t>
      </w:r>
      <w:r w:rsidRPr="008C4ADC">
        <w:rPr>
          <w:spacing w:val="-14"/>
        </w:rPr>
        <w:t xml:space="preserve"> </w:t>
      </w:r>
      <w:r w:rsidRPr="008C4ADC">
        <w:t>яка</w:t>
      </w:r>
      <w:r w:rsidRPr="008C4ADC">
        <w:rPr>
          <w:spacing w:val="-14"/>
        </w:rPr>
        <w:t xml:space="preserve"> </w:t>
      </w:r>
      <w:r w:rsidRPr="008C4ADC">
        <w:t>надає</w:t>
      </w:r>
      <w:r w:rsidRPr="008C4ADC">
        <w:rPr>
          <w:spacing w:val="-13"/>
        </w:rPr>
        <w:t xml:space="preserve"> </w:t>
      </w:r>
      <w:r w:rsidRPr="008C4ADC">
        <w:t>публічні</w:t>
      </w:r>
      <w:r w:rsidRPr="008C4ADC">
        <w:rPr>
          <w:spacing w:val="-14"/>
        </w:rPr>
        <w:t xml:space="preserve"> </w:t>
      </w:r>
      <w:r w:rsidRPr="008C4ADC">
        <w:t>послуги,</w:t>
      </w:r>
      <w:r w:rsidRPr="008C4ADC">
        <w:rPr>
          <w:spacing w:val="-13"/>
        </w:rPr>
        <w:t xml:space="preserve"> </w:t>
      </w:r>
      <w:r w:rsidRPr="008C4ADC">
        <w:t>або</w:t>
      </w:r>
      <w:r w:rsidRPr="008C4ADC">
        <w:rPr>
          <w:spacing w:val="-14"/>
        </w:rPr>
        <w:t xml:space="preserve"> </w:t>
      </w:r>
      <w:r w:rsidRPr="008C4ADC">
        <w:t>працівника</w:t>
      </w:r>
      <w:r w:rsidRPr="008C4ADC">
        <w:rPr>
          <w:spacing w:val="-10"/>
        </w:rPr>
        <w:t xml:space="preserve"> </w:t>
      </w:r>
      <w:r w:rsidRPr="008C4ADC">
        <w:t xml:space="preserve">підприємства, </w:t>
      </w:r>
      <w:r w:rsidRPr="008C4ADC">
        <w:rPr>
          <w:spacing w:val="-2"/>
        </w:rPr>
        <w:t>установи</w:t>
      </w:r>
      <w:r w:rsidRPr="008C4ADC">
        <w:rPr>
          <w:spacing w:val="-6"/>
        </w:rPr>
        <w:t xml:space="preserve"> </w:t>
      </w:r>
      <w:r w:rsidRPr="008C4ADC">
        <w:rPr>
          <w:spacing w:val="-2"/>
        </w:rPr>
        <w:t>чи</w:t>
      </w:r>
      <w:r w:rsidRPr="008C4ADC">
        <w:rPr>
          <w:spacing w:val="-5"/>
        </w:rPr>
        <w:t xml:space="preserve"> </w:t>
      </w:r>
      <w:r w:rsidRPr="008C4ADC">
        <w:rPr>
          <w:spacing w:val="-2"/>
        </w:rPr>
        <w:t>організації.</w:t>
      </w:r>
      <w:r w:rsidRPr="008C4ADC">
        <w:rPr>
          <w:spacing w:val="-4"/>
        </w:rPr>
        <w:t xml:space="preserve"> </w:t>
      </w:r>
      <w:r w:rsidRPr="008C4ADC">
        <w:rPr>
          <w:spacing w:val="-2"/>
        </w:rPr>
        <w:t>Зокрема,</w:t>
      </w:r>
      <w:r w:rsidRPr="008C4ADC">
        <w:rPr>
          <w:spacing w:val="-4"/>
        </w:rPr>
        <w:t xml:space="preserve"> </w:t>
      </w:r>
      <w:r w:rsidRPr="008C4ADC">
        <w:rPr>
          <w:spacing w:val="-2"/>
        </w:rPr>
        <w:t>необхідно</w:t>
      </w:r>
      <w:r w:rsidRPr="008C4ADC">
        <w:rPr>
          <w:spacing w:val="-6"/>
        </w:rPr>
        <w:t xml:space="preserve"> </w:t>
      </w:r>
      <w:r w:rsidRPr="008C4ADC">
        <w:rPr>
          <w:spacing w:val="-2"/>
        </w:rPr>
        <w:t>дати</w:t>
      </w:r>
      <w:r w:rsidRPr="008C4ADC">
        <w:rPr>
          <w:spacing w:val="-5"/>
        </w:rPr>
        <w:t xml:space="preserve"> </w:t>
      </w:r>
      <w:r w:rsidRPr="008C4ADC">
        <w:rPr>
          <w:spacing w:val="-2"/>
        </w:rPr>
        <w:t>визначення</w:t>
      </w:r>
      <w:r w:rsidRPr="008C4ADC">
        <w:rPr>
          <w:spacing w:val="59"/>
        </w:rPr>
        <w:t xml:space="preserve"> </w:t>
      </w:r>
      <w:r w:rsidRPr="008C4ADC">
        <w:rPr>
          <w:spacing w:val="-2"/>
        </w:rPr>
        <w:t>понять</w:t>
      </w:r>
      <w:r w:rsidR="00B71DE1" w:rsidRPr="008C4ADC">
        <w:rPr>
          <w:spacing w:val="-2"/>
        </w:rPr>
        <w:t xml:space="preserve"> </w:t>
      </w:r>
      <w:r w:rsidRPr="008C4ADC">
        <w:t>«пропозиція», «обіцянка» або «надання» неправомірної вигоди з урахуванням наявності законодавчих визначень пропозиції і обіцянки неправомірної</w:t>
      </w:r>
      <w:r w:rsidRPr="008C4ADC">
        <w:rPr>
          <w:spacing w:val="-11"/>
        </w:rPr>
        <w:t xml:space="preserve"> </w:t>
      </w:r>
      <w:r w:rsidRPr="008C4ADC">
        <w:t>вигоди,</w:t>
      </w:r>
      <w:r w:rsidRPr="008C4ADC">
        <w:rPr>
          <w:spacing w:val="-7"/>
        </w:rPr>
        <w:t xml:space="preserve"> </w:t>
      </w:r>
      <w:r w:rsidRPr="008C4ADC">
        <w:t>наведених</w:t>
      </w:r>
      <w:r w:rsidRPr="008C4ADC">
        <w:rPr>
          <w:spacing w:val="-9"/>
        </w:rPr>
        <w:t xml:space="preserve"> </w:t>
      </w:r>
      <w:r w:rsidRPr="008C4ADC">
        <w:t>у</w:t>
      </w:r>
      <w:r w:rsidRPr="008C4ADC">
        <w:rPr>
          <w:spacing w:val="-14"/>
        </w:rPr>
        <w:t xml:space="preserve"> </w:t>
      </w:r>
      <w:r w:rsidRPr="008C4ADC">
        <w:t>примітці</w:t>
      </w:r>
      <w:r w:rsidRPr="008C4ADC">
        <w:rPr>
          <w:spacing w:val="-13"/>
        </w:rPr>
        <w:t xml:space="preserve"> </w:t>
      </w:r>
      <w:r w:rsidRPr="008C4ADC">
        <w:t>до</w:t>
      </w:r>
      <w:r w:rsidRPr="008C4ADC">
        <w:rPr>
          <w:spacing w:val="-11"/>
        </w:rPr>
        <w:t xml:space="preserve"> </w:t>
      </w:r>
      <w:r w:rsidRPr="008C4ADC">
        <w:t>ст.</w:t>
      </w:r>
      <w:r w:rsidRPr="008C4ADC">
        <w:rPr>
          <w:spacing w:val="-9"/>
        </w:rPr>
        <w:t xml:space="preserve"> </w:t>
      </w:r>
      <w:r w:rsidRPr="008C4ADC">
        <w:t>354</w:t>
      </w:r>
      <w:r w:rsidRPr="008C4ADC">
        <w:rPr>
          <w:spacing w:val="-11"/>
        </w:rPr>
        <w:t xml:space="preserve"> </w:t>
      </w:r>
      <w:r w:rsidRPr="008C4ADC">
        <w:t>КК. Зазначені</w:t>
      </w:r>
      <w:r w:rsidRPr="008C4ADC">
        <w:rPr>
          <w:spacing w:val="-9"/>
        </w:rPr>
        <w:t xml:space="preserve"> </w:t>
      </w:r>
      <w:r w:rsidRPr="008C4ADC">
        <w:t>дії також потрібно узагальнено проаналізувати як ознаки об’єктивної</w:t>
      </w:r>
      <w:r w:rsidRPr="008C4ADC">
        <w:rPr>
          <w:spacing w:val="-8"/>
        </w:rPr>
        <w:t xml:space="preserve"> </w:t>
      </w:r>
      <w:r w:rsidRPr="008C4ADC">
        <w:t>сторони</w:t>
      </w:r>
      <w:r w:rsidRPr="008C4ADC">
        <w:rPr>
          <w:spacing w:val="-3"/>
        </w:rPr>
        <w:t xml:space="preserve"> </w:t>
      </w:r>
      <w:r w:rsidRPr="008C4ADC">
        <w:t>злочинів,</w:t>
      </w:r>
      <w:r w:rsidRPr="008C4ADC">
        <w:rPr>
          <w:spacing w:val="-13"/>
        </w:rPr>
        <w:t xml:space="preserve"> </w:t>
      </w:r>
      <w:r w:rsidRPr="008C4ADC">
        <w:t>передбачених</w:t>
      </w:r>
      <w:r w:rsidRPr="008C4ADC">
        <w:rPr>
          <w:spacing w:val="-5"/>
        </w:rPr>
        <w:t xml:space="preserve"> </w:t>
      </w:r>
      <w:r w:rsidRPr="008C4ADC">
        <w:t>ч.</w:t>
      </w:r>
      <w:r w:rsidRPr="008C4ADC">
        <w:rPr>
          <w:spacing w:val="-10"/>
        </w:rPr>
        <w:t xml:space="preserve"> </w:t>
      </w:r>
      <w:r w:rsidRPr="008C4ADC">
        <w:t>1</w:t>
      </w:r>
      <w:r w:rsidRPr="008C4ADC">
        <w:rPr>
          <w:spacing w:val="-11"/>
        </w:rPr>
        <w:t xml:space="preserve"> </w:t>
      </w:r>
      <w:r w:rsidRPr="008C4ADC">
        <w:t>ст.</w:t>
      </w:r>
      <w:r w:rsidRPr="008C4ADC">
        <w:rPr>
          <w:spacing w:val="-14"/>
        </w:rPr>
        <w:t xml:space="preserve"> </w:t>
      </w:r>
      <w:r w:rsidRPr="008C4ADC">
        <w:t>354,</w:t>
      </w:r>
      <w:r w:rsidRPr="008C4ADC">
        <w:rPr>
          <w:spacing w:val="-10"/>
        </w:rPr>
        <w:t xml:space="preserve"> </w:t>
      </w:r>
      <w:r w:rsidRPr="008C4ADC">
        <w:t>ч.</w:t>
      </w:r>
      <w:r w:rsidRPr="008C4ADC">
        <w:rPr>
          <w:spacing w:val="-10"/>
        </w:rPr>
        <w:t xml:space="preserve"> </w:t>
      </w:r>
      <w:r w:rsidRPr="008C4ADC">
        <w:t>1</w:t>
      </w:r>
      <w:r w:rsidRPr="008C4ADC">
        <w:rPr>
          <w:spacing w:val="-12"/>
        </w:rPr>
        <w:t xml:space="preserve"> </w:t>
      </w:r>
      <w:r w:rsidRPr="008C4ADC">
        <w:t>ст.</w:t>
      </w:r>
      <w:r w:rsidRPr="008C4ADC">
        <w:rPr>
          <w:spacing w:val="-9"/>
        </w:rPr>
        <w:t xml:space="preserve"> </w:t>
      </w:r>
      <w:r w:rsidRPr="008C4ADC">
        <w:rPr>
          <w:spacing w:val="-4"/>
        </w:rPr>
        <w:t>368-</w:t>
      </w:r>
      <w:r w:rsidRPr="008C4ADC">
        <w:t>3, ч. 1 ст. 368-4, ч. 1 ст. 369 КК, в їх поєднанні з іншими ознаками об’єктивної сторони та з вирішенням питання про момент закінчення кримінальних правопорушень. Далі поясніть умови звільнення</w:t>
      </w:r>
      <w:r w:rsidRPr="008C4ADC">
        <w:rPr>
          <w:spacing w:val="-10"/>
        </w:rPr>
        <w:t xml:space="preserve"> </w:t>
      </w:r>
      <w:r w:rsidRPr="008C4ADC">
        <w:t>від</w:t>
      </w:r>
      <w:r w:rsidRPr="008C4ADC">
        <w:rPr>
          <w:spacing w:val="-12"/>
        </w:rPr>
        <w:t xml:space="preserve"> </w:t>
      </w:r>
      <w:r w:rsidRPr="008C4ADC">
        <w:t>кримінальної</w:t>
      </w:r>
      <w:r w:rsidRPr="008C4ADC">
        <w:rPr>
          <w:spacing w:val="-13"/>
        </w:rPr>
        <w:t xml:space="preserve"> </w:t>
      </w:r>
      <w:r w:rsidRPr="008C4ADC">
        <w:t>відповідальності</w:t>
      </w:r>
      <w:r w:rsidRPr="008C4ADC">
        <w:rPr>
          <w:spacing w:val="-14"/>
        </w:rPr>
        <w:t xml:space="preserve"> </w:t>
      </w:r>
      <w:r w:rsidRPr="008C4ADC">
        <w:t>за</w:t>
      </w:r>
      <w:r w:rsidRPr="008C4ADC">
        <w:rPr>
          <w:spacing w:val="-7"/>
        </w:rPr>
        <w:t xml:space="preserve"> </w:t>
      </w:r>
      <w:r w:rsidRPr="008C4ADC">
        <w:t>вчинення</w:t>
      </w:r>
      <w:r w:rsidRPr="008C4ADC">
        <w:rPr>
          <w:spacing w:val="-10"/>
        </w:rPr>
        <w:t xml:space="preserve"> </w:t>
      </w:r>
      <w:r w:rsidRPr="008C4ADC">
        <w:t>таких</w:t>
      </w:r>
      <w:r w:rsidRPr="008C4ADC">
        <w:rPr>
          <w:spacing w:val="-10"/>
        </w:rPr>
        <w:t xml:space="preserve"> </w:t>
      </w:r>
      <w:r w:rsidRPr="008C4ADC">
        <w:t>дій, виходячи зі змісту ч. 5 ст. 354 КК, де вони законодавчо визначені.</w:t>
      </w:r>
    </w:p>
    <w:p w14:paraId="7ECBF346" w14:textId="77777777" w:rsidR="00F469CC" w:rsidRPr="008C4ADC" w:rsidRDefault="006160D3" w:rsidP="00DE7D59">
      <w:pPr>
        <w:pStyle w:val="a3"/>
        <w:ind w:left="0" w:firstLine="567"/>
      </w:pPr>
      <w:r w:rsidRPr="008C4ADC">
        <w:t>Висвітлення четвертого питання потребує загальної кримінально-правової характеристики дій службової особи або особи, яка надає публічні послуги, або працівника підприємства, установи чи організації, вчинюваних при підкупі їх іншою особою, та, зокрема, розкриття змісту і встановлення співвідношення</w:t>
      </w:r>
      <w:r w:rsidRPr="008C4ADC">
        <w:rPr>
          <w:spacing w:val="40"/>
        </w:rPr>
        <w:t xml:space="preserve"> </w:t>
      </w:r>
      <w:r w:rsidRPr="008C4ADC">
        <w:t>понять «прохання»,</w:t>
      </w:r>
      <w:r w:rsidRPr="008C4ADC">
        <w:rPr>
          <w:spacing w:val="-5"/>
        </w:rPr>
        <w:t xml:space="preserve"> </w:t>
      </w:r>
      <w:r w:rsidRPr="008C4ADC">
        <w:t>«прийняття</w:t>
      </w:r>
      <w:r w:rsidRPr="008C4ADC">
        <w:rPr>
          <w:spacing w:val="-9"/>
        </w:rPr>
        <w:t xml:space="preserve"> </w:t>
      </w:r>
      <w:r w:rsidRPr="008C4ADC">
        <w:t>пропозиції»,</w:t>
      </w:r>
      <w:r w:rsidRPr="008C4ADC">
        <w:rPr>
          <w:spacing w:val="-2"/>
        </w:rPr>
        <w:t xml:space="preserve"> </w:t>
      </w:r>
      <w:r w:rsidRPr="008C4ADC">
        <w:t>«прийняття</w:t>
      </w:r>
      <w:r w:rsidRPr="008C4ADC">
        <w:rPr>
          <w:spacing w:val="-5"/>
        </w:rPr>
        <w:t xml:space="preserve"> </w:t>
      </w:r>
      <w:r w:rsidRPr="008C4ADC">
        <w:t>обіцянки» або «одержання» неправомірної вигоди. Зазначені дії треба узагальнено проаналізувати як ознаки об’єктивної сторони кримінальних</w:t>
      </w:r>
      <w:r w:rsidRPr="008C4ADC">
        <w:rPr>
          <w:spacing w:val="-14"/>
        </w:rPr>
        <w:t xml:space="preserve"> </w:t>
      </w:r>
      <w:r w:rsidRPr="008C4ADC">
        <w:t>правопорушень,</w:t>
      </w:r>
      <w:r w:rsidRPr="008C4ADC">
        <w:rPr>
          <w:spacing w:val="-14"/>
        </w:rPr>
        <w:t xml:space="preserve"> </w:t>
      </w:r>
      <w:r w:rsidRPr="008C4ADC">
        <w:t>передбачених</w:t>
      </w:r>
      <w:r w:rsidRPr="008C4ADC">
        <w:rPr>
          <w:spacing w:val="-14"/>
        </w:rPr>
        <w:t xml:space="preserve"> </w:t>
      </w:r>
      <w:r w:rsidRPr="008C4ADC">
        <w:t>ч.</w:t>
      </w:r>
      <w:r w:rsidRPr="008C4ADC">
        <w:rPr>
          <w:spacing w:val="-13"/>
        </w:rPr>
        <w:t xml:space="preserve"> </w:t>
      </w:r>
      <w:r w:rsidRPr="008C4ADC">
        <w:t>3</w:t>
      </w:r>
      <w:r w:rsidRPr="008C4ADC">
        <w:rPr>
          <w:spacing w:val="-14"/>
        </w:rPr>
        <w:t xml:space="preserve"> </w:t>
      </w:r>
      <w:r w:rsidRPr="008C4ADC">
        <w:t>ст.</w:t>
      </w:r>
      <w:r w:rsidRPr="008C4ADC">
        <w:rPr>
          <w:spacing w:val="-14"/>
        </w:rPr>
        <w:t xml:space="preserve"> </w:t>
      </w:r>
      <w:r w:rsidRPr="008C4ADC">
        <w:t>354,</w:t>
      </w:r>
      <w:r w:rsidRPr="008C4ADC">
        <w:rPr>
          <w:spacing w:val="-14"/>
        </w:rPr>
        <w:t xml:space="preserve"> </w:t>
      </w:r>
      <w:r w:rsidRPr="008C4ADC">
        <w:t>ч.</w:t>
      </w:r>
      <w:r w:rsidRPr="008C4ADC">
        <w:rPr>
          <w:spacing w:val="-12"/>
        </w:rPr>
        <w:t xml:space="preserve"> </w:t>
      </w:r>
      <w:r w:rsidRPr="008C4ADC">
        <w:t>1</w:t>
      </w:r>
      <w:r w:rsidRPr="008C4ADC">
        <w:rPr>
          <w:spacing w:val="-12"/>
        </w:rPr>
        <w:t xml:space="preserve"> </w:t>
      </w:r>
      <w:r w:rsidRPr="008C4ADC">
        <w:t>ст.</w:t>
      </w:r>
      <w:r w:rsidRPr="008C4ADC">
        <w:rPr>
          <w:spacing w:val="-11"/>
        </w:rPr>
        <w:t xml:space="preserve"> </w:t>
      </w:r>
      <w:r w:rsidRPr="008C4ADC">
        <w:t>368, ч. 3 ст. 368-3, ч. 3 ст.</w:t>
      </w:r>
      <w:r w:rsidRPr="008C4ADC">
        <w:rPr>
          <w:spacing w:val="-4"/>
        </w:rPr>
        <w:t xml:space="preserve"> </w:t>
      </w:r>
      <w:r w:rsidRPr="008C4ADC">
        <w:t>368-4 КК, у сукупності з іншими ознаками об’єктивної сторони та з вирішенням питання про момент закінчення кримінальних правопорушень.</w:t>
      </w:r>
    </w:p>
    <w:p w14:paraId="2EE113EC" w14:textId="2EF75537" w:rsidR="00F469CC" w:rsidRPr="008C4ADC" w:rsidRDefault="006160D3" w:rsidP="00DE7D59">
      <w:pPr>
        <w:pStyle w:val="a3"/>
        <w:ind w:left="0" w:firstLine="567"/>
      </w:pPr>
      <w:r w:rsidRPr="008C4ADC">
        <w:t>Далі розкрийте основний зміст кваліфікуючих ознак, що обтяжують відповідальність за кримінальні правопорушення, передбачені статтями 354, 368, 368-3, 368-4 і 369 КК. Особливу увагу</w:t>
      </w:r>
      <w:r w:rsidRPr="008C4ADC">
        <w:rPr>
          <w:spacing w:val="3"/>
        </w:rPr>
        <w:t xml:space="preserve"> </w:t>
      </w:r>
      <w:r w:rsidRPr="008C4ADC">
        <w:t>зверніть</w:t>
      </w:r>
      <w:r w:rsidRPr="008C4ADC">
        <w:rPr>
          <w:spacing w:val="24"/>
        </w:rPr>
        <w:t xml:space="preserve"> </w:t>
      </w:r>
      <w:r w:rsidRPr="008C4ADC">
        <w:t>на</w:t>
      </w:r>
      <w:r w:rsidRPr="008C4ADC">
        <w:rPr>
          <w:spacing w:val="25"/>
        </w:rPr>
        <w:t xml:space="preserve"> </w:t>
      </w:r>
      <w:r w:rsidRPr="008C4ADC">
        <w:t>поняття</w:t>
      </w:r>
      <w:r w:rsidRPr="008C4ADC">
        <w:rPr>
          <w:spacing w:val="-14"/>
        </w:rPr>
        <w:t xml:space="preserve"> </w:t>
      </w:r>
      <w:r w:rsidRPr="008C4ADC">
        <w:t>«вимагання</w:t>
      </w:r>
      <w:r w:rsidRPr="008C4ADC">
        <w:rPr>
          <w:spacing w:val="-14"/>
        </w:rPr>
        <w:t xml:space="preserve"> </w:t>
      </w:r>
      <w:r w:rsidRPr="008C4ADC">
        <w:t>неправомірної</w:t>
      </w:r>
      <w:r w:rsidRPr="008C4ADC">
        <w:rPr>
          <w:spacing w:val="-14"/>
        </w:rPr>
        <w:t xml:space="preserve"> </w:t>
      </w:r>
      <w:r w:rsidRPr="008C4ADC">
        <w:t>вигоди»,</w:t>
      </w:r>
      <w:r w:rsidRPr="008C4ADC">
        <w:rPr>
          <w:spacing w:val="-13"/>
        </w:rPr>
        <w:t xml:space="preserve"> </w:t>
      </w:r>
      <w:r w:rsidRPr="008C4ADC">
        <w:t xml:space="preserve">зміст якого </w:t>
      </w:r>
      <w:r w:rsidRPr="008C4ADC">
        <w:lastRenderedPageBreak/>
        <w:t>рекомендуємо розкривати, виходячи із законодавчого визначення</w:t>
      </w:r>
      <w:r w:rsidRPr="008C4ADC">
        <w:rPr>
          <w:spacing w:val="15"/>
        </w:rPr>
        <w:t xml:space="preserve"> </w:t>
      </w:r>
      <w:r w:rsidRPr="008C4ADC">
        <w:t>цього</w:t>
      </w:r>
      <w:r w:rsidRPr="008C4ADC">
        <w:rPr>
          <w:spacing w:val="17"/>
        </w:rPr>
        <w:t xml:space="preserve"> </w:t>
      </w:r>
      <w:r w:rsidRPr="008C4ADC">
        <w:t>поняття,</w:t>
      </w:r>
      <w:r w:rsidRPr="008C4ADC">
        <w:rPr>
          <w:spacing w:val="24"/>
        </w:rPr>
        <w:t xml:space="preserve"> </w:t>
      </w:r>
      <w:r w:rsidRPr="008C4ADC">
        <w:t>наведеного</w:t>
      </w:r>
      <w:r w:rsidRPr="008C4ADC">
        <w:rPr>
          <w:spacing w:val="17"/>
        </w:rPr>
        <w:t xml:space="preserve"> </w:t>
      </w:r>
      <w:r w:rsidRPr="008C4ADC">
        <w:t>в</w:t>
      </w:r>
      <w:r w:rsidRPr="008C4ADC">
        <w:rPr>
          <w:spacing w:val="22"/>
        </w:rPr>
        <w:t xml:space="preserve"> </w:t>
      </w:r>
      <w:r w:rsidRPr="008C4ADC">
        <w:t>примітці</w:t>
      </w:r>
      <w:r w:rsidRPr="008C4ADC">
        <w:rPr>
          <w:spacing w:val="13"/>
        </w:rPr>
        <w:t xml:space="preserve"> </w:t>
      </w:r>
      <w:r w:rsidRPr="008C4ADC">
        <w:t>до</w:t>
      </w:r>
      <w:r w:rsidRPr="008C4ADC">
        <w:rPr>
          <w:spacing w:val="17"/>
        </w:rPr>
        <w:t xml:space="preserve"> </w:t>
      </w:r>
      <w:r w:rsidRPr="008C4ADC">
        <w:t>ст.</w:t>
      </w:r>
      <w:r w:rsidRPr="008C4ADC">
        <w:rPr>
          <w:spacing w:val="24"/>
        </w:rPr>
        <w:t xml:space="preserve"> </w:t>
      </w:r>
      <w:r w:rsidRPr="008C4ADC">
        <w:t>354</w:t>
      </w:r>
      <w:r w:rsidRPr="008C4ADC">
        <w:rPr>
          <w:spacing w:val="17"/>
        </w:rPr>
        <w:t xml:space="preserve"> </w:t>
      </w:r>
      <w:r w:rsidRPr="008C4ADC">
        <w:t>КК,</w:t>
      </w:r>
      <w:r w:rsidRPr="008C4ADC">
        <w:rPr>
          <w:spacing w:val="19"/>
        </w:rPr>
        <w:t xml:space="preserve"> </w:t>
      </w:r>
      <w:r w:rsidRPr="008C4ADC">
        <w:rPr>
          <w:spacing w:val="-10"/>
        </w:rPr>
        <w:t>а</w:t>
      </w:r>
      <w:r w:rsidR="00B71DE1" w:rsidRPr="008C4ADC">
        <w:rPr>
          <w:spacing w:val="-10"/>
        </w:rPr>
        <w:t xml:space="preserve"> </w:t>
      </w:r>
      <w:r w:rsidRPr="008C4ADC">
        <w:t>також</w:t>
      </w:r>
      <w:r w:rsidRPr="008C4ADC">
        <w:rPr>
          <w:spacing w:val="-1"/>
        </w:rPr>
        <w:t xml:space="preserve"> </w:t>
      </w:r>
      <w:r w:rsidRPr="008C4ADC">
        <w:t>з</w:t>
      </w:r>
      <w:r w:rsidRPr="008C4ADC">
        <w:rPr>
          <w:spacing w:val="-3"/>
        </w:rPr>
        <w:t xml:space="preserve"> </w:t>
      </w:r>
      <w:r w:rsidRPr="008C4ADC">
        <w:t>урахуванням</w:t>
      </w:r>
      <w:r w:rsidRPr="008C4ADC">
        <w:rPr>
          <w:spacing w:val="-7"/>
        </w:rPr>
        <w:t xml:space="preserve"> </w:t>
      </w:r>
      <w:r w:rsidRPr="008C4ADC">
        <w:t>правових</w:t>
      </w:r>
      <w:r w:rsidRPr="008C4ADC">
        <w:rPr>
          <w:spacing w:val="-7"/>
        </w:rPr>
        <w:t xml:space="preserve"> </w:t>
      </w:r>
      <w:r w:rsidRPr="008C4ADC">
        <w:t>висновків</w:t>
      </w:r>
      <w:r w:rsidRPr="008C4ADC">
        <w:rPr>
          <w:spacing w:val="-1"/>
        </w:rPr>
        <w:t xml:space="preserve"> </w:t>
      </w:r>
      <w:r w:rsidRPr="008C4ADC">
        <w:t>Верховного</w:t>
      </w:r>
      <w:r w:rsidRPr="008C4ADC">
        <w:rPr>
          <w:spacing w:val="-7"/>
        </w:rPr>
        <w:t xml:space="preserve"> </w:t>
      </w:r>
      <w:r w:rsidRPr="008C4ADC">
        <w:t>Суду</w:t>
      </w:r>
      <w:r w:rsidRPr="008C4ADC">
        <w:rPr>
          <w:spacing w:val="-7"/>
        </w:rPr>
        <w:t xml:space="preserve"> </w:t>
      </w:r>
      <w:r w:rsidRPr="008C4ADC">
        <w:t>України (див. постанову Судової плати в кримінальних справах</w:t>
      </w:r>
      <w:r w:rsidRPr="008C4ADC">
        <w:rPr>
          <w:spacing w:val="-3"/>
        </w:rPr>
        <w:t xml:space="preserve"> </w:t>
      </w:r>
      <w:r w:rsidRPr="008C4ADC">
        <w:t>Верховного Суду України від 23 травня 2013 р., справа №</w:t>
      </w:r>
      <w:r w:rsidRPr="008C4ADC">
        <w:rPr>
          <w:spacing w:val="40"/>
        </w:rPr>
        <w:t xml:space="preserve"> </w:t>
      </w:r>
      <w:r w:rsidRPr="008C4ADC">
        <w:t>5-13кс13.</w:t>
      </w:r>
      <w:r w:rsidRPr="008C4ADC">
        <w:rPr>
          <w:spacing w:val="40"/>
        </w:rPr>
        <w:t xml:space="preserve"> </w:t>
      </w:r>
      <w:r w:rsidRPr="008C4ADC">
        <w:rPr>
          <w:i/>
        </w:rPr>
        <w:t>Вісник Верховного</w:t>
      </w:r>
      <w:r w:rsidRPr="008C4ADC">
        <w:rPr>
          <w:i/>
          <w:spacing w:val="80"/>
        </w:rPr>
        <w:t xml:space="preserve"> </w:t>
      </w:r>
      <w:r w:rsidRPr="008C4ADC">
        <w:rPr>
          <w:i/>
        </w:rPr>
        <w:t>Суду</w:t>
      </w:r>
      <w:r w:rsidRPr="008C4ADC">
        <w:rPr>
          <w:i/>
          <w:spacing w:val="80"/>
        </w:rPr>
        <w:t xml:space="preserve"> </w:t>
      </w:r>
      <w:r w:rsidRPr="008C4ADC">
        <w:rPr>
          <w:i/>
        </w:rPr>
        <w:t>України</w:t>
      </w:r>
      <w:r w:rsidRPr="008C4ADC">
        <w:t>.</w:t>
      </w:r>
      <w:r w:rsidRPr="008C4ADC">
        <w:rPr>
          <w:spacing w:val="80"/>
        </w:rPr>
        <w:t xml:space="preserve"> </w:t>
      </w:r>
      <w:r w:rsidRPr="008C4ADC">
        <w:t>2013.</w:t>
      </w:r>
      <w:r w:rsidRPr="008C4ADC">
        <w:rPr>
          <w:spacing w:val="80"/>
        </w:rPr>
        <w:t xml:space="preserve"> </w:t>
      </w:r>
      <w:r w:rsidRPr="008C4ADC">
        <w:t>№</w:t>
      </w:r>
      <w:r w:rsidRPr="008C4ADC">
        <w:rPr>
          <w:spacing w:val="80"/>
        </w:rPr>
        <w:t xml:space="preserve"> </w:t>
      </w:r>
      <w:r w:rsidRPr="008C4ADC">
        <w:t>10. С. 12–13).</w:t>
      </w:r>
    </w:p>
    <w:p w14:paraId="46375120" w14:textId="618CEB8E" w:rsidR="00F469CC" w:rsidRPr="008C4ADC" w:rsidRDefault="006160D3" w:rsidP="00DE7D59">
      <w:pPr>
        <w:pStyle w:val="a3"/>
        <w:ind w:left="0" w:firstLine="567"/>
        <w:rPr>
          <w:spacing w:val="-4"/>
        </w:rPr>
      </w:pPr>
      <w:r w:rsidRPr="008C4ADC">
        <w:t>На завершення слід розглянути питання про відмежування підкупу</w:t>
      </w:r>
      <w:r w:rsidRPr="008C4ADC">
        <w:rPr>
          <w:spacing w:val="-8"/>
        </w:rPr>
        <w:t xml:space="preserve"> </w:t>
      </w:r>
      <w:r w:rsidRPr="008C4ADC">
        <w:t>службової</w:t>
      </w:r>
      <w:r w:rsidRPr="008C4ADC">
        <w:rPr>
          <w:spacing w:val="-7"/>
        </w:rPr>
        <w:t xml:space="preserve"> </w:t>
      </w:r>
      <w:r w:rsidRPr="008C4ADC">
        <w:t>особи</w:t>
      </w:r>
      <w:r w:rsidRPr="008C4ADC">
        <w:rPr>
          <w:spacing w:val="-2"/>
        </w:rPr>
        <w:t xml:space="preserve"> </w:t>
      </w:r>
      <w:r w:rsidRPr="008C4ADC">
        <w:t>або</w:t>
      </w:r>
      <w:r w:rsidRPr="008C4ADC">
        <w:rPr>
          <w:spacing w:val="-8"/>
        </w:rPr>
        <w:t xml:space="preserve"> </w:t>
      </w:r>
      <w:r w:rsidRPr="008C4ADC">
        <w:t>особи,</w:t>
      </w:r>
      <w:r w:rsidRPr="008C4ADC">
        <w:rPr>
          <w:spacing w:val="-1"/>
        </w:rPr>
        <w:t xml:space="preserve"> </w:t>
      </w:r>
      <w:r w:rsidRPr="008C4ADC">
        <w:t>яка</w:t>
      </w:r>
      <w:r w:rsidRPr="008C4ADC">
        <w:rPr>
          <w:spacing w:val="-5"/>
        </w:rPr>
        <w:t xml:space="preserve"> </w:t>
      </w:r>
      <w:r w:rsidRPr="008C4ADC">
        <w:t>надає</w:t>
      </w:r>
      <w:r w:rsidRPr="008C4ADC">
        <w:rPr>
          <w:spacing w:val="-11"/>
        </w:rPr>
        <w:t xml:space="preserve"> </w:t>
      </w:r>
      <w:r w:rsidRPr="008C4ADC">
        <w:t>публічні</w:t>
      </w:r>
      <w:r w:rsidRPr="008C4ADC">
        <w:rPr>
          <w:spacing w:val="-7"/>
        </w:rPr>
        <w:t xml:space="preserve"> </w:t>
      </w:r>
      <w:r w:rsidRPr="008C4ADC">
        <w:t>послуги,</w:t>
      </w:r>
      <w:r w:rsidRPr="008C4ADC">
        <w:rPr>
          <w:spacing w:val="-6"/>
        </w:rPr>
        <w:t xml:space="preserve"> </w:t>
      </w:r>
      <w:r w:rsidRPr="008C4ADC">
        <w:t>або працівника підприємства, установи чи організації від суміжних кримінальних</w:t>
      </w:r>
      <w:r w:rsidRPr="008C4ADC">
        <w:rPr>
          <w:spacing w:val="-13"/>
        </w:rPr>
        <w:t xml:space="preserve"> </w:t>
      </w:r>
      <w:r w:rsidRPr="008C4ADC">
        <w:t>правопорушень,</w:t>
      </w:r>
      <w:r w:rsidRPr="008C4ADC">
        <w:rPr>
          <w:spacing w:val="-7"/>
        </w:rPr>
        <w:t xml:space="preserve"> </w:t>
      </w:r>
      <w:r w:rsidRPr="008C4ADC">
        <w:t>зокрема,</w:t>
      </w:r>
      <w:r w:rsidRPr="008C4ADC">
        <w:rPr>
          <w:spacing w:val="-11"/>
        </w:rPr>
        <w:t xml:space="preserve"> </w:t>
      </w:r>
      <w:r w:rsidRPr="008C4ADC">
        <w:t>передбачених</w:t>
      </w:r>
      <w:r w:rsidRPr="008C4ADC">
        <w:rPr>
          <w:spacing w:val="-9"/>
        </w:rPr>
        <w:t xml:space="preserve"> </w:t>
      </w:r>
      <w:r w:rsidRPr="008C4ADC">
        <w:t>ч.</w:t>
      </w:r>
      <w:r w:rsidRPr="008C4ADC">
        <w:rPr>
          <w:spacing w:val="-11"/>
        </w:rPr>
        <w:t xml:space="preserve"> </w:t>
      </w:r>
      <w:r w:rsidRPr="008C4ADC">
        <w:t>2</w:t>
      </w:r>
      <w:r w:rsidRPr="008C4ADC">
        <w:rPr>
          <w:spacing w:val="-13"/>
        </w:rPr>
        <w:t xml:space="preserve"> </w:t>
      </w:r>
      <w:r w:rsidRPr="008C4ADC">
        <w:t>ст.</w:t>
      </w:r>
      <w:r w:rsidRPr="008C4ADC">
        <w:rPr>
          <w:spacing w:val="-12"/>
        </w:rPr>
        <w:t xml:space="preserve"> </w:t>
      </w:r>
      <w:r w:rsidRPr="008C4ADC">
        <w:t>183,</w:t>
      </w:r>
      <w:r w:rsidRPr="008C4ADC">
        <w:rPr>
          <w:spacing w:val="-11"/>
        </w:rPr>
        <w:t xml:space="preserve"> </w:t>
      </w:r>
      <w:r w:rsidRPr="008C4ADC">
        <w:t xml:space="preserve">ч. 1 ст. 184, ч. 2 ст. 189, статтями 368-2 і 369-2 КК, а також про співвідношення з кримінальними правопорушеннями, передбаченими загальними нормами про зловживання владою, </w:t>
      </w:r>
      <w:r w:rsidRPr="008C4ADC">
        <w:rPr>
          <w:spacing w:val="-2"/>
        </w:rPr>
        <w:t>службовим</w:t>
      </w:r>
      <w:r w:rsidRPr="008C4ADC">
        <w:rPr>
          <w:spacing w:val="3"/>
        </w:rPr>
        <w:t xml:space="preserve"> </w:t>
      </w:r>
      <w:r w:rsidRPr="008C4ADC">
        <w:rPr>
          <w:spacing w:val="-2"/>
        </w:rPr>
        <w:t>становищем</w:t>
      </w:r>
      <w:r w:rsidRPr="008C4ADC">
        <w:rPr>
          <w:spacing w:val="2"/>
        </w:rPr>
        <w:t xml:space="preserve"> </w:t>
      </w:r>
      <w:r w:rsidRPr="008C4ADC">
        <w:rPr>
          <w:spacing w:val="-2"/>
        </w:rPr>
        <w:t>або</w:t>
      </w:r>
      <w:r w:rsidRPr="008C4ADC">
        <w:rPr>
          <w:spacing w:val="-3"/>
        </w:rPr>
        <w:t xml:space="preserve"> </w:t>
      </w:r>
      <w:r w:rsidRPr="008C4ADC">
        <w:rPr>
          <w:spacing w:val="-2"/>
        </w:rPr>
        <w:t>повноваженнями</w:t>
      </w:r>
      <w:r w:rsidRPr="008C4ADC">
        <w:rPr>
          <w:spacing w:val="1"/>
        </w:rPr>
        <w:t xml:space="preserve"> </w:t>
      </w:r>
      <w:r w:rsidRPr="008C4ADC">
        <w:rPr>
          <w:spacing w:val="-2"/>
        </w:rPr>
        <w:t>(статті</w:t>
      </w:r>
      <w:r w:rsidRPr="008C4ADC">
        <w:rPr>
          <w:spacing w:val="-9"/>
        </w:rPr>
        <w:t xml:space="preserve"> </w:t>
      </w:r>
      <w:r w:rsidRPr="008C4ADC">
        <w:rPr>
          <w:spacing w:val="-2"/>
        </w:rPr>
        <w:t>364,</w:t>
      </w:r>
      <w:r w:rsidRPr="008C4ADC">
        <w:rPr>
          <w:spacing w:val="-1"/>
        </w:rPr>
        <w:t xml:space="preserve"> </w:t>
      </w:r>
      <w:r w:rsidRPr="008C4ADC">
        <w:rPr>
          <w:spacing w:val="-2"/>
        </w:rPr>
        <w:t>364-1,</w:t>
      </w:r>
      <w:r w:rsidRPr="008C4ADC">
        <w:rPr>
          <w:spacing w:val="-1"/>
        </w:rPr>
        <w:t xml:space="preserve"> </w:t>
      </w:r>
      <w:r w:rsidRPr="008C4ADC">
        <w:rPr>
          <w:spacing w:val="-4"/>
        </w:rPr>
        <w:t>365-</w:t>
      </w:r>
      <w:r w:rsidRPr="008C4ADC">
        <w:t>2</w:t>
      </w:r>
      <w:r w:rsidRPr="008C4ADC">
        <w:rPr>
          <w:spacing w:val="3"/>
        </w:rPr>
        <w:t xml:space="preserve"> </w:t>
      </w:r>
      <w:r w:rsidRPr="008C4ADC">
        <w:rPr>
          <w:spacing w:val="-4"/>
        </w:rPr>
        <w:t>КК).</w:t>
      </w:r>
    </w:p>
    <w:p w14:paraId="0135BD1D" w14:textId="77777777" w:rsidR="00B71DE1" w:rsidRPr="008C4ADC" w:rsidRDefault="00B71DE1" w:rsidP="00DE7D59">
      <w:pPr>
        <w:pStyle w:val="a3"/>
        <w:ind w:left="0" w:firstLine="567"/>
      </w:pPr>
    </w:p>
    <w:p w14:paraId="15A0507A" w14:textId="330770B9" w:rsidR="00B71DE1" w:rsidRPr="008C4ADC" w:rsidRDefault="006160D3" w:rsidP="00B71DE1">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літератури</w:t>
      </w:r>
    </w:p>
    <w:p w14:paraId="73BA6DFF" w14:textId="1E024B13" w:rsidR="00F469CC" w:rsidRPr="008C4ADC" w:rsidRDefault="006160D3" w:rsidP="00DE7D59">
      <w:pPr>
        <w:pStyle w:val="a3"/>
        <w:ind w:left="0" w:firstLine="567"/>
      </w:pPr>
      <w:r w:rsidRPr="008C4ADC">
        <w:t>Андрушко</w:t>
      </w:r>
      <w:r w:rsidRPr="008C4ADC">
        <w:rPr>
          <w:spacing w:val="39"/>
        </w:rPr>
        <w:t xml:space="preserve"> </w:t>
      </w:r>
      <w:r w:rsidRPr="008C4ADC">
        <w:t>П.</w:t>
      </w:r>
      <w:r w:rsidRPr="008C4ADC">
        <w:rPr>
          <w:spacing w:val="46"/>
        </w:rPr>
        <w:t xml:space="preserve"> </w:t>
      </w:r>
      <w:r w:rsidRPr="008C4ADC">
        <w:t>П.</w:t>
      </w:r>
      <w:r w:rsidRPr="008C4ADC">
        <w:rPr>
          <w:spacing w:val="45"/>
        </w:rPr>
        <w:t xml:space="preserve"> </w:t>
      </w:r>
      <w:r w:rsidRPr="008C4ADC">
        <w:t>Реформа</w:t>
      </w:r>
      <w:r w:rsidRPr="008C4ADC">
        <w:rPr>
          <w:spacing w:val="46"/>
        </w:rPr>
        <w:t xml:space="preserve"> </w:t>
      </w:r>
      <w:r w:rsidRPr="008C4ADC">
        <w:t>українського</w:t>
      </w:r>
      <w:r w:rsidRPr="008C4ADC">
        <w:rPr>
          <w:spacing w:val="40"/>
        </w:rPr>
        <w:t xml:space="preserve"> </w:t>
      </w:r>
      <w:r w:rsidRPr="008C4ADC">
        <w:rPr>
          <w:spacing w:val="-2"/>
        </w:rPr>
        <w:t>антикорупційного</w:t>
      </w:r>
      <w:r w:rsidR="00B71DE1" w:rsidRPr="008C4ADC">
        <w:rPr>
          <w:spacing w:val="-2"/>
        </w:rPr>
        <w:t xml:space="preserve"> </w:t>
      </w:r>
      <w:r w:rsidRPr="008C4ADC">
        <w:t>законодавства</w:t>
      </w:r>
      <w:r w:rsidRPr="008C4ADC">
        <w:rPr>
          <w:spacing w:val="27"/>
        </w:rPr>
        <w:t xml:space="preserve"> </w:t>
      </w:r>
      <w:r w:rsidRPr="008C4ADC">
        <w:t>у світлі міжнародно-правових</w:t>
      </w:r>
      <w:r w:rsidRPr="008C4ADC">
        <w:rPr>
          <w:spacing w:val="25"/>
        </w:rPr>
        <w:t xml:space="preserve"> </w:t>
      </w:r>
      <w:r w:rsidRPr="008C4ADC">
        <w:t xml:space="preserve">зобов’язань України. Київ : </w:t>
      </w:r>
      <w:proofErr w:type="spellStart"/>
      <w:r w:rsidRPr="008C4ADC">
        <w:t>Атіка</w:t>
      </w:r>
      <w:proofErr w:type="spellEnd"/>
      <w:r w:rsidRPr="008C4ADC">
        <w:t>, 2012. 332 с.</w:t>
      </w:r>
    </w:p>
    <w:p w14:paraId="6A8D124D" w14:textId="78D40A72" w:rsidR="00F469CC" w:rsidRPr="008C4ADC" w:rsidRDefault="006160D3" w:rsidP="00DE7D59">
      <w:pPr>
        <w:pStyle w:val="a3"/>
        <w:ind w:left="0" w:firstLine="567"/>
      </w:pPr>
      <w:r w:rsidRPr="008C4ADC">
        <w:t>Андрушко</w:t>
      </w:r>
      <w:r w:rsidRPr="008C4ADC">
        <w:rPr>
          <w:spacing w:val="78"/>
        </w:rPr>
        <w:t xml:space="preserve"> </w:t>
      </w:r>
      <w:r w:rsidRPr="008C4ADC">
        <w:t>П.</w:t>
      </w:r>
      <w:r w:rsidRPr="008C4ADC">
        <w:rPr>
          <w:spacing w:val="80"/>
        </w:rPr>
        <w:t xml:space="preserve"> </w:t>
      </w:r>
      <w:r w:rsidRPr="008C4ADC">
        <w:t>П.,</w:t>
      </w:r>
      <w:r w:rsidRPr="008C4ADC">
        <w:rPr>
          <w:spacing w:val="80"/>
        </w:rPr>
        <w:t xml:space="preserve"> </w:t>
      </w:r>
      <w:proofErr w:type="spellStart"/>
      <w:r w:rsidRPr="008C4ADC">
        <w:t>Стрижевська</w:t>
      </w:r>
      <w:proofErr w:type="spellEnd"/>
      <w:r w:rsidRPr="008C4ADC">
        <w:rPr>
          <w:spacing w:val="80"/>
        </w:rPr>
        <w:t xml:space="preserve"> </w:t>
      </w:r>
      <w:r w:rsidRPr="008C4ADC">
        <w:t>А.</w:t>
      </w:r>
      <w:r w:rsidRPr="008C4ADC">
        <w:rPr>
          <w:spacing w:val="80"/>
        </w:rPr>
        <w:t xml:space="preserve"> </w:t>
      </w:r>
      <w:r w:rsidRPr="008C4ADC">
        <w:t>А.</w:t>
      </w:r>
      <w:r w:rsidRPr="008C4ADC">
        <w:rPr>
          <w:spacing w:val="80"/>
        </w:rPr>
        <w:t xml:space="preserve"> </w:t>
      </w:r>
      <w:r w:rsidRPr="008C4ADC">
        <w:t>Злочини</w:t>
      </w:r>
      <w:r w:rsidRPr="008C4ADC">
        <w:rPr>
          <w:spacing w:val="80"/>
        </w:rPr>
        <w:t xml:space="preserve"> </w:t>
      </w:r>
      <w:r w:rsidRPr="008C4ADC">
        <w:t>у</w:t>
      </w:r>
      <w:r w:rsidRPr="008C4ADC">
        <w:rPr>
          <w:spacing w:val="78"/>
        </w:rPr>
        <w:t xml:space="preserve"> </w:t>
      </w:r>
      <w:r w:rsidRPr="008C4ADC">
        <w:t>сфері службової</w:t>
      </w:r>
      <w:r w:rsidRPr="008C4ADC">
        <w:rPr>
          <w:spacing w:val="9"/>
        </w:rPr>
        <w:t xml:space="preserve"> </w:t>
      </w:r>
      <w:r w:rsidRPr="008C4ADC">
        <w:t>діяльності</w:t>
      </w:r>
      <w:r w:rsidRPr="008C4ADC">
        <w:rPr>
          <w:spacing w:val="10"/>
        </w:rPr>
        <w:t xml:space="preserve"> </w:t>
      </w:r>
      <w:r w:rsidRPr="008C4ADC">
        <w:t>:</w:t>
      </w:r>
      <w:r w:rsidRPr="008C4ADC">
        <w:rPr>
          <w:spacing w:val="10"/>
        </w:rPr>
        <w:t xml:space="preserve"> </w:t>
      </w:r>
      <w:proofErr w:type="spellStart"/>
      <w:r w:rsidRPr="008C4ADC">
        <w:t>навч</w:t>
      </w:r>
      <w:proofErr w:type="spellEnd"/>
      <w:r w:rsidRPr="008C4ADC">
        <w:t>.</w:t>
      </w:r>
      <w:r w:rsidRPr="008C4ADC">
        <w:rPr>
          <w:spacing w:val="16"/>
        </w:rPr>
        <w:t xml:space="preserve"> </w:t>
      </w:r>
      <w:r w:rsidRPr="008C4ADC">
        <w:t>посібник.</w:t>
      </w:r>
      <w:r w:rsidRPr="008C4ADC">
        <w:rPr>
          <w:spacing w:val="15"/>
        </w:rPr>
        <w:t xml:space="preserve"> </w:t>
      </w:r>
      <w:r w:rsidRPr="008C4ADC">
        <w:t>Київ</w:t>
      </w:r>
      <w:r w:rsidRPr="008C4ADC">
        <w:rPr>
          <w:spacing w:val="14"/>
        </w:rPr>
        <w:t xml:space="preserve"> </w:t>
      </w:r>
      <w:r w:rsidRPr="008C4ADC">
        <w:t>:</w:t>
      </w:r>
      <w:r w:rsidRPr="008C4ADC">
        <w:rPr>
          <w:spacing w:val="10"/>
        </w:rPr>
        <w:t xml:space="preserve"> </w:t>
      </w:r>
      <w:r w:rsidRPr="008C4ADC">
        <w:t>Юрисконсульт,</w:t>
      </w:r>
      <w:r w:rsidRPr="008C4ADC">
        <w:rPr>
          <w:spacing w:val="16"/>
        </w:rPr>
        <w:t xml:space="preserve"> </w:t>
      </w:r>
      <w:r w:rsidRPr="008C4ADC">
        <w:rPr>
          <w:spacing w:val="-2"/>
        </w:rPr>
        <w:t>2006.</w:t>
      </w:r>
      <w:r w:rsidR="00B71DE1" w:rsidRPr="008C4ADC">
        <w:rPr>
          <w:spacing w:val="-2"/>
        </w:rPr>
        <w:t xml:space="preserve"> </w:t>
      </w:r>
      <w:r w:rsidRPr="008C4ADC">
        <w:t>342</w:t>
      </w:r>
      <w:r w:rsidRPr="008C4ADC">
        <w:rPr>
          <w:spacing w:val="56"/>
          <w:w w:val="150"/>
        </w:rPr>
        <w:t xml:space="preserve"> </w:t>
      </w:r>
      <w:r w:rsidRPr="008C4ADC">
        <w:rPr>
          <w:spacing w:val="-5"/>
        </w:rPr>
        <w:t>с.</w:t>
      </w:r>
    </w:p>
    <w:p w14:paraId="4103F8D4" w14:textId="77777777" w:rsidR="00F469CC" w:rsidRPr="008C4ADC" w:rsidRDefault="006160D3" w:rsidP="00DE7D59">
      <w:pPr>
        <w:ind w:firstLine="567"/>
        <w:jc w:val="both"/>
      </w:pPr>
      <w:proofErr w:type="spellStart"/>
      <w:r w:rsidRPr="008C4ADC">
        <w:t>Бабіков</w:t>
      </w:r>
      <w:proofErr w:type="spellEnd"/>
      <w:r w:rsidRPr="008C4ADC">
        <w:t xml:space="preserve"> О. П. Суб'єкт активного корупційного підкупу службової особи юридичної особи приватного права. </w:t>
      </w:r>
      <w:r w:rsidRPr="008C4ADC">
        <w:rPr>
          <w:i/>
        </w:rPr>
        <w:t>Вісник Луганського</w:t>
      </w:r>
      <w:r w:rsidRPr="008C4ADC">
        <w:rPr>
          <w:i/>
          <w:spacing w:val="-11"/>
        </w:rPr>
        <w:t xml:space="preserve"> </w:t>
      </w:r>
      <w:r w:rsidRPr="008C4ADC">
        <w:rPr>
          <w:i/>
        </w:rPr>
        <w:t>державного</w:t>
      </w:r>
      <w:r w:rsidRPr="008C4ADC">
        <w:rPr>
          <w:i/>
          <w:spacing w:val="-11"/>
        </w:rPr>
        <w:t xml:space="preserve"> </w:t>
      </w:r>
      <w:r w:rsidRPr="008C4ADC">
        <w:rPr>
          <w:i/>
        </w:rPr>
        <w:t>університету</w:t>
      </w:r>
      <w:r w:rsidRPr="008C4ADC">
        <w:rPr>
          <w:i/>
          <w:spacing w:val="-10"/>
        </w:rPr>
        <w:t xml:space="preserve"> </w:t>
      </w:r>
      <w:r w:rsidRPr="008C4ADC">
        <w:rPr>
          <w:i/>
        </w:rPr>
        <w:t>внутрішніх</w:t>
      </w:r>
      <w:r w:rsidRPr="008C4ADC">
        <w:rPr>
          <w:i/>
          <w:spacing w:val="-14"/>
        </w:rPr>
        <w:t xml:space="preserve"> </w:t>
      </w:r>
      <w:r w:rsidRPr="008C4ADC">
        <w:rPr>
          <w:i/>
        </w:rPr>
        <w:t>справ</w:t>
      </w:r>
      <w:r w:rsidRPr="008C4ADC">
        <w:rPr>
          <w:i/>
          <w:spacing w:val="-8"/>
        </w:rPr>
        <w:t xml:space="preserve"> </w:t>
      </w:r>
      <w:r w:rsidRPr="008C4ADC">
        <w:rPr>
          <w:i/>
        </w:rPr>
        <w:t>імені</w:t>
      </w:r>
      <w:r w:rsidRPr="008C4ADC">
        <w:rPr>
          <w:i/>
          <w:spacing w:val="-11"/>
        </w:rPr>
        <w:t xml:space="preserve"> </w:t>
      </w:r>
      <w:r w:rsidRPr="008C4ADC">
        <w:rPr>
          <w:i/>
        </w:rPr>
        <w:t>Е.</w:t>
      </w:r>
      <w:r w:rsidRPr="008C4ADC">
        <w:rPr>
          <w:i/>
          <w:spacing w:val="-11"/>
        </w:rPr>
        <w:t xml:space="preserve"> </w:t>
      </w:r>
      <w:r w:rsidRPr="008C4ADC">
        <w:rPr>
          <w:i/>
        </w:rPr>
        <w:t xml:space="preserve">О. </w:t>
      </w:r>
      <w:proofErr w:type="spellStart"/>
      <w:r w:rsidRPr="008C4ADC">
        <w:rPr>
          <w:i/>
        </w:rPr>
        <w:t>Дідоренка</w:t>
      </w:r>
      <w:proofErr w:type="spellEnd"/>
      <w:r w:rsidRPr="008C4ADC">
        <w:t xml:space="preserve">. 2018. </w:t>
      </w:r>
      <w:proofErr w:type="spellStart"/>
      <w:r w:rsidRPr="008C4ADC">
        <w:t>Вип</w:t>
      </w:r>
      <w:proofErr w:type="spellEnd"/>
      <w:r w:rsidRPr="008C4ADC">
        <w:t xml:space="preserve">. 2. С. 90–98. URL: </w:t>
      </w:r>
      <w:hyperlink r:id="rId658">
        <w:r w:rsidRPr="008C4ADC">
          <w:rPr>
            <w:color w:val="0000FF"/>
            <w:spacing w:val="-2"/>
            <w:u w:val="single" w:color="0000FF"/>
          </w:rPr>
          <w:t>http://nbuv.gov.ua/UJRN/Vlduvs_2018_2_11</w:t>
        </w:r>
      </w:hyperlink>
      <w:r w:rsidRPr="008C4ADC">
        <w:rPr>
          <w:spacing w:val="-2"/>
        </w:rPr>
        <w:t>.</w:t>
      </w:r>
    </w:p>
    <w:p w14:paraId="506DA339" w14:textId="77777777" w:rsidR="00F469CC" w:rsidRPr="008C4ADC" w:rsidRDefault="006160D3" w:rsidP="00DE7D59">
      <w:pPr>
        <w:pStyle w:val="a3"/>
        <w:ind w:left="0" w:firstLine="567"/>
      </w:pPr>
      <w:proofErr w:type="spellStart"/>
      <w:r w:rsidRPr="008C4ADC">
        <w:t>Бантишев</w:t>
      </w:r>
      <w:proofErr w:type="spellEnd"/>
      <w:r w:rsidRPr="008C4ADC">
        <w:rPr>
          <w:spacing w:val="-3"/>
        </w:rPr>
        <w:t xml:space="preserve"> </w:t>
      </w:r>
      <w:r w:rsidRPr="008C4ADC">
        <w:t>О.</w:t>
      </w:r>
      <w:r w:rsidRPr="008C4ADC">
        <w:rPr>
          <w:spacing w:val="-13"/>
        </w:rPr>
        <w:t xml:space="preserve"> </w:t>
      </w:r>
      <w:r w:rsidRPr="008C4ADC">
        <w:t>Ф.,</w:t>
      </w:r>
      <w:r w:rsidRPr="008C4ADC">
        <w:rPr>
          <w:spacing w:val="-7"/>
        </w:rPr>
        <w:t xml:space="preserve"> </w:t>
      </w:r>
      <w:r w:rsidRPr="008C4ADC">
        <w:t>Рибачук</w:t>
      </w:r>
      <w:r w:rsidRPr="008C4ADC">
        <w:rPr>
          <w:spacing w:val="-6"/>
        </w:rPr>
        <w:t xml:space="preserve"> </w:t>
      </w:r>
      <w:r w:rsidRPr="008C4ADC">
        <w:t>В.</w:t>
      </w:r>
      <w:r w:rsidRPr="008C4ADC">
        <w:rPr>
          <w:spacing w:val="-2"/>
        </w:rPr>
        <w:t xml:space="preserve"> </w:t>
      </w:r>
      <w:r w:rsidRPr="008C4ADC">
        <w:t>І.</w:t>
      </w:r>
      <w:r w:rsidRPr="008C4ADC">
        <w:rPr>
          <w:spacing w:val="-2"/>
        </w:rPr>
        <w:t xml:space="preserve"> </w:t>
      </w:r>
      <w:r w:rsidRPr="008C4ADC">
        <w:t>Відповідальність</w:t>
      </w:r>
      <w:r w:rsidRPr="008C4ADC">
        <w:rPr>
          <w:spacing w:val="-5"/>
        </w:rPr>
        <w:t xml:space="preserve"> </w:t>
      </w:r>
      <w:r w:rsidRPr="008C4ADC">
        <w:t>за</w:t>
      </w:r>
      <w:r w:rsidRPr="008C4ADC">
        <w:rPr>
          <w:spacing w:val="-1"/>
        </w:rPr>
        <w:t xml:space="preserve"> </w:t>
      </w:r>
      <w:r w:rsidRPr="008C4ADC">
        <w:t>злочини</w:t>
      </w:r>
      <w:r w:rsidRPr="008C4ADC">
        <w:rPr>
          <w:spacing w:val="-3"/>
        </w:rPr>
        <w:t xml:space="preserve"> </w:t>
      </w:r>
      <w:r w:rsidRPr="008C4ADC">
        <w:t>у сфері службової діяльності: питання кваліфікації злочинів, передбачених</w:t>
      </w:r>
      <w:r w:rsidRPr="008C4ADC">
        <w:rPr>
          <w:spacing w:val="-14"/>
        </w:rPr>
        <w:t xml:space="preserve"> </w:t>
      </w:r>
      <w:r w:rsidRPr="008C4ADC">
        <w:t>розділом</w:t>
      </w:r>
      <w:r w:rsidRPr="008C4ADC">
        <w:rPr>
          <w:spacing w:val="-14"/>
        </w:rPr>
        <w:t xml:space="preserve"> </w:t>
      </w:r>
      <w:r w:rsidRPr="008C4ADC">
        <w:t>XVII</w:t>
      </w:r>
      <w:r w:rsidRPr="008C4ADC">
        <w:rPr>
          <w:spacing w:val="-14"/>
        </w:rPr>
        <w:t xml:space="preserve"> </w:t>
      </w:r>
      <w:r w:rsidRPr="008C4ADC">
        <w:t>Кримінального</w:t>
      </w:r>
      <w:r w:rsidRPr="008C4ADC">
        <w:rPr>
          <w:spacing w:val="-13"/>
        </w:rPr>
        <w:t xml:space="preserve"> </w:t>
      </w:r>
      <w:r w:rsidRPr="008C4ADC">
        <w:t>кодексу</w:t>
      </w:r>
      <w:r w:rsidRPr="008C4ADC">
        <w:rPr>
          <w:spacing w:val="-14"/>
        </w:rPr>
        <w:t xml:space="preserve"> </w:t>
      </w:r>
      <w:r w:rsidRPr="008C4ADC">
        <w:t>України</w:t>
      </w:r>
      <w:r w:rsidRPr="008C4ADC">
        <w:rPr>
          <w:spacing w:val="-14"/>
        </w:rPr>
        <w:t xml:space="preserve"> </w:t>
      </w:r>
      <w:r w:rsidRPr="008C4ADC">
        <w:t>:</w:t>
      </w:r>
      <w:r w:rsidRPr="008C4ADC">
        <w:rPr>
          <w:spacing w:val="-14"/>
        </w:rPr>
        <w:t xml:space="preserve"> </w:t>
      </w:r>
      <w:proofErr w:type="spellStart"/>
      <w:r w:rsidRPr="008C4ADC">
        <w:t>навч</w:t>
      </w:r>
      <w:proofErr w:type="spellEnd"/>
      <w:r w:rsidRPr="008C4ADC">
        <w:t>. посібник. Київ :</w:t>
      </w:r>
      <w:r w:rsidRPr="008C4ADC">
        <w:rPr>
          <w:spacing w:val="-1"/>
        </w:rPr>
        <w:t xml:space="preserve"> </w:t>
      </w:r>
      <w:r w:rsidRPr="008C4ADC">
        <w:t>Вид. Дім «Ін Юре», 2003. 116 с.</w:t>
      </w:r>
    </w:p>
    <w:p w14:paraId="191BA31E" w14:textId="77777777" w:rsidR="00F469CC" w:rsidRPr="008C4ADC" w:rsidRDefault="006160D3" w:rsidP="00DE7D59">
      <w:pPr>
        <w:pStyle w:val="a3"/>
        <w:ind w:left="0" w:firstLine="567"/>
      </w:pPr>
      <w:r w:rsidRPr="008C4ADC">
        <w:t xml:space="preserve">Бондаренко О. С. Предмет злочинів у сфері службової діяльності та професійної діяльності, пов’язаної з наданням публічних послуг :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w:t>
      </w:r>
      <w:proofErr w:type="spellEnd"/>
      <w:r w:rsidRPr="008C4ADC">
        <w:t xml:space="preserve">. Наук : 12.00.08. Київ, 2016. 22 с. URL: </w:t>
      </w:r>
      <w:hyperlink r:id="rId659">
        <w:r w:rsidRPr="008C4ADC">
          <w:rPr>
            <w:color w:val="0000FF"/>
            <w:u w:val="single" w:color="0000FF"/>
          </w:rPr>
          <w:t>https://elar.naiau.kiev.ua/items/83fd1049-f012-48bd-9d5e-</w:t>
        </w:r>
      </w:hyperlink>
      <w:r w:rsidRPr="008C4ADC">
        <w:rPr>
          <w:color w:val="0000FF"/>
        </w:rPr>
        <w:t xml:space="preserve"> </w:t>
      </w:r>
      <w:hyperlink r:id="rId660">
        <w:r w:rsidRPr="008C4ADC">
          <w:rPr>
            <w:color w:val="0000FF"/>
            <w:spacing w:val="-2"/>
            <w:u w:val="single" w:color="0000FF"/>
          </w:rPr>
          <w:t>2dae51a56a41</w:t>
        </w:r>
        <w:r w:rsidRPr="008C4ADC">
          <w:rPr>
            <w:spacing w:val="-2"/>
          </w:rPr>
          <w:t>.</w:t>
        </w:r>
      </w:hyperlink>
    </w:p>
    <w:p w14:paraId="544D6E78" w14:textId="77777777" w:rsidR="00F469CC" w:rsidRPr="008C4ADC" w:rsidRDefault="006160D3" w:rsidP="00DE7D59">
      <w:pPr>
        <w:ind w:firstLine="567"/>
        <w:jc w:val="both"/>
      </w:pPr>
      <w:proofErr w:type="spellStart"/>
      <w:r w:rsidRPr="008C4ADC">
        <w:t>Дудоров</w:t>
      </w:r>
      <w:proofErr w:type="spellEnd"/>
      <w:r w:rsidRPr="008C4ADC">
        <w:t xml:space="preserve"> О. О., </w:t>
      </w:r>
      <w:proofErr w:type="spellStart"/>
      <w:r w:rsidRPr="008C4ADC">
        <w:t>Ризак</w:t>
      </w:r>
      <w:proofErr w:type="spellEnd"/>
      <w:r w:rsidRPr="008C4ADC">
        <w:t xml:space="preserve"> Я. В. Суб’єкт «пасивного» підкупу службової</w:t>
      </w:r>
      <w:r w:rsidRPr="008C4ADC">
        <w:rPr>
          <w:spacing w:val="-2"/>
        </w:rPr>
        <w:t xml:space="preserve"> </w:t>
      </w:r>
      <w:r w:rsidRPr="008C4ADC">
        <w:t>особи</w:t>
      </w:r>
      <w:r w:rsidRPr="008C4ADC">
        <w:rPr>
          <w:spacing w:val="-2"/>
        </w:rPr>
        <w:t xml:space="preserve"> </w:t>
      </w:r>
      <w:r w:rsidRPr="008C4ADC">
        <w:t>юридичної</w:t>
      </w:r>
      <w:r w:rsidRPr="008C4ADC">
        <w:rPr>
          <w:spacing w:val="-7"/>
        </w:rPr>
        <w:t xml:space="preserve"> </w:t>
      </w:r>
      <w:r w:rsidRPr="008C4ADC">
        <w:t>особи</w:t>
      </w:r>
      <w:r w:rsidRPr="008C4ADC">
        <w:rPr>
          <w:spacing w:val="-2"/>
        </w:rPr>
        <w:t xml:space="preserve"> </w:t>
      </w:r>
      <w:r w:rsidRPr="008C4ADC">
        <w:t>приватного</w:t>
      </w:r>
      <w:r w:rsidRPr="008C4ADC">
        <w:rPr>
          <w:spacing w:val="-8"/>
        </w:rPr>
        <w:t xml:space="preserve"> </w:t>
      </w:r>
      <w:r w:rsidRPr="008C4ADC">
        <w:t>права:</w:t>
      </w:r>
      <w:r w:rsidRPr="008C4ADC">
        <w:rPr>
          <w:spacing w:val="-7"/>
        </w:rPr>
        <w:t xml:space="preserve"> </w:t>
      </w:r>
      <w:r w:rsidRPr="008C4ADC">
        <w:t>сучасний</w:t>
      </w:r>
      <w:r w:rsidRPr="008C4ADC">
        <w:rPr>
          <w:spacing w:val="-6"/>
        </w:rPr>
        <w:t xml:space="preserve"> </w:t>
      </w:r>
      <w:r w:rsidRPr="008C4ADC">
        <w:t>ста</w:t>
      </w:r>
      <w:r w:rsidRPr="008C4ADC">
        <w:rPr>
          <w:spacing w:val="-2"/>
        </w:rPr>
        <w:t xml:space="preserve"> </w:t>
      </w:r>
      <w:r w:rsidRPr="008C4ADC">
        <w:t xml:space="preserve">і перспективи. </w:t>
      </w:r>
      <w:r w:rsidRPr="008C4ADC">
        <w:rPr>
          <w:i/>
        </w:rPr>
        <w:t>Вісник Луганського державного університету внутрішніх</w:t>
      </w:r>
      <w:r w:rsidRPr="008C4ADC">
        <w:rPr>
          <w:i/>
          <w:spacing w:val="-14"/>
        </w:rPr>
        <w:t xml:space="preserve"> </w:t>
      </w:r>
      <w:r w:rsidRPr="008C4ADC">
        <w:rPr>
          <w:i/>
        </w:rPr>
        <w:t>справ</w:t>
      </w:r>
      <w:r w:rsidRPr="008C4ADC">
        <w:rPr>
          <w:i/>
          <w:spacing w:val="-11"/>
        </w:rPr>
        <w:t xml:space="preserve"> </w:t>
      </w:r>
      <w:r w:rsidRPr="008C4ADC">
        <w:rPr>
          <w:i/>
        </w:rPr>
        <w:t>імені</w:t>
      </w:r>
      <w:r w:rsidRPr="008C4ADC">
        <w:rPr>
          <w:i/>
          <w:spacing w:val="-11"/>
        </w:rPr>
        <w:t xml:space="preserve"> </w:t>
      </w:r>
      <w:r w:rsidRPr="008C4ADC">
        <w:rPr>
          <w:i/>
        </w:rPr>
        <w:t>Е.</w:t>
      </w:r>
      <w:r w:rsidRPr="008C4ADC">
        <w:rPr>
          <w:i/>
          <w:spacing w:val="-10"/>
        </w:rPr>
        <w:t xml:space="preserve"> </w:t>
      </w:r>
      <w:r w:rsidRPr="008C4ADC">
        <w:rPr>
          <w:i/>
        </w:rPr>
        <w:t>О.</w:t>
      </w:r>
      <w:r w:rsidRPr="008C4ADC">
        <w:rPr>
          <w:i/>
          <w:spacing w:val="-10"/>
        </w:rPr>
        <w:t xml:space="preserve"> </w:t>
      </w:r>
      <w:proofErr w:type="spellStart"/>
      <w:r w:rsidRPr="008C4ADC">
        <w:rPr>
          <w:i/>
        </w:rPr>
        <w:t>Дідоренка</w:t>
      </w:r>
      <w:proofErr w:type="spellEnd"/>
      <w:r w:rsidRPr="008C4ADC">
        <w:t>.</w:t>
      </w:r>
      <w:r w:rsidRPr="008C4ADC">
        <w:rPr>
          <w:spacing w:val="-10"/>
        </w:rPr>
        <w:t xml:space="preserve"> </w:t>
      </w:r>
      <w:r w:rsidRPr="008C4ADC">
        <w:t>2015.</w:t>
      </w:r>
      <w:r w:rsidRPr="008C4ADC">
        <w:rPr>
          <w:spacing w:val="-10"/>
        </w:rPr>
        <w:t xml:space="preserve"> </w:t>
      </w:r>
      <w:proofErr w:type="spellStart"/>
      <w:r w:rsidRPr="008C4ADC">
        <w:t>Вип</w:t>
      </w:r>
      <w:proofErr w:type="spellEnd"/>
      <w:r w:rsidRPr="008C4ADC">
        <w:t>.</w:t>
      </w:r>
      <w:r w:rsidRPr="008C4ADC">
        <w:rPr>
          <w:spacing w:val="-14"/>
        </w:rPr>
        <w:t xml:space="preserve"> </w:t>
      </w:r>
      <w:r w:rsidRPr="008C4ADC">
        <w:t>3.</w:t>
      </w:r>
      <w:r w:rsidRPr="008C4ADC">
        <w:rPr>
          <w:spacing w:val="-9"/>
        </w:rPr>
        <w:t xml:space="preserve"> </w:t>
      </w:r>
      <w:r w:rsidRPr="008C4ADC">
        <w:t>С.</w:t>
      </w:r>
      <w:r w:rsidRPr="008C4ADC">
        <w:rPr>
          <w:spacing w:val="-10"/>
        </w:rPr>
        <w:t xml:space="preserve"> </w:t>
      </w:r>
      <w:r w:rsidRPr="008C4ADC">
        <w:t>81–98.</w:t>
      </w:r>
      <w:r w:rsidRPr="008C4ADC">
        <w:rPr>
          <w:spacing w:val="-9"/>
        </w:rPr>
        <w:t xml:space="preserve"> </w:t>
      </w:r>
      <w:r w:rsidRPr="008C4ADC">
        <w:t xml:space="preserve">URL: </w:t>
      </w:r>
      <w:hyperlink r:id="rId661">
        <w:r w:rsidRPr="008C4ADC">
          <w:rPr>
            <w:color w:val="0000FF"/>
            <w:spacing w:val="-2"/>
            <w:u w:val="single" w:color="0000FF"/>
          </w:rPr>
          <w:t>https://luhbulletin.dnuvs.ukr.education/index.php/main/issue/view/38/37</w:t>
        </w:r>
      </w:hyperlink>
    </w:p>
    <w:p w14:paraId="1923AD8D" w14:textId="77777777" w:rsidR="00630E94" w:rsidRPr="008C4ADC" w:rsidRDefault="006160D3" w:rsidP="00630E94">
      <w:pPr>
        <w:tabs>
          <w:tab w:val="left" w:pos="1114"/>
          <w:tab w:val="left" w:pos="1515"/>
          <w:tab w:val="left" w:pos="1596"/>
          <w:tab w:val="left" w:pos="1994"/>
          <w:tab w:val="left" w:pos="2115"/>
          <w:tab w:val="left" w:pos="2590"/>
          <w:tab w:val="left" w:pos="2814"/>
          <w:tab w:val="left" w:pos="3526"/>
          <w:tab w:val="left" w:pos="3681"/>
          <w:tab w:val="left" w:pos="4158"/>
          <w:tab w:val="left" w:pos="4188"/>
          <w:tab w:val="left" w:pos="4889"/>
          <w:tab w:val="left" w:pos="5592"/>
          <w:tab w:val="left" w:pos="5670"/>
          <w:tab w:val="left" w:pos="5996"/>
        </w:tabs>
        <w:ind w:firstLine="567"/>
        <w:jc w:val="both"/>
        <w:rPr>
          <w:color w:val="0000FF"/>
          <w:spacing w:val="-2"/>
        </w:rPr>
      </w:pPr>
      <w:proofErr w:type="spellStart"/>
      <w:r w:rsidRPr="008C4ADC">
        <w:rPr>
          <w:spacing w:val="-2"/>
        </w:rPr>
        <w:t>Дудоров</w:t>
      </w:r>
      <w:proofErr w:type="spellEnd"/>
      <w:r w:rsidR="00531F5D" w:rsidRPr="008C4ADC">
        <w:t xml:space="preserve"> </w:t>
      </w:r>
      <w:r w:rsidRPr="008C4ADC">
        <w:rPr>
          <w:spacing w:val="-4"/>
        </w:rPr>
        <w:t>О.О.</w:t>
      </w:r>
      <w:r w:rsidR="00531F5D" w:rsidRPr="008C4ADC">
        <w:t xml:space="preserve"> </w:t>
      </w:r>
      <w:r w:rsidRPr="008C4ADC">
        <w:rPr>
          <w:spacing w:val="-2"/>
        </w:rPr>
        <w:t>Проблеми</w:t>
      </w:r>
      <w:r w:rsidR="00531F5D" w:rsidRPr="008C4ADC">
        <w:t xml:space="preserve"> </w:t>
      </w:r>
      <w:r w:rsidRPr="008C4ADC">
        <w:rPr>
          <w:spacing w:val="-2"/>
        </w:rPr>
        <w:t>кваліфікації</w:t>
      </w:r>
      <w:r w:rsidR="00531F5D" w:rsidRPr="008C4ADC">
        <w:t xml:space="preserve"> </w:t>
      </w:r>
      <w:r w:rsidRPr="008C4ADC">
        <w:rPr>
          <w:spacing w:val="-2"/>
        </w:rPr>
        <w:t xml:space="preserve">злочину, </w:t>
      </w:r>
      <w:r w:rsidRPr="008C4ADC">
        <w:t>передбаченого</w:t>
      </w:r>
      <w:r w:rsidRPr="008C4ADC">
        <w:rPr>
          <w:spacing w:val="-9"/>
        </w:rPr>
        <w:t xml:space="preserve"> </w:t>
      </w:r>
      <w:r w:rsidRPr="008C4ADC">
        <w:lastRenderedPageBreak/>
        <w:t>статтею</w:t>
      </w:r>
      <w:r w:rsidRPr="008C4ADC">
        <w:rPr>
          <w:spacing w:val="-6"/>
        </w:rPr>
        <w:t xml:space="preserve"> </w:t>
      </w:r>
      <w:r w:rsidRPr="008C4ADC">
        <w:t>368</w:t>
      </w:r>
      <w:r w:rsidRPr="008C4ADC">
        <w:rPr>
          <w:spacing w:val="-4"/>
        </w:rPr>
        <w:t xml:space="preserve"> </w:t>
      </w:r>
      <w:r w:rsidRPr="008C4ADC">
        <w:t>Кримінального</w:t>
      </w:r>
      <w:r w:rsidRPr="008C4ADC">
        <w:rPr>
          <w:spacing w:val="-9"/>
        </w:rPr>
        <w:t xml:space="preserve"> </w:t>
      </w:r>
      <w:r w:rsidRPr="008C4ADC">
        <w:t>кодексу</w:t>
      </w:r>
      <w:r w:rsidRPr="008C4ADC">
        <w:rPr>
          <w:spacing w:val="-4"/>
        </w:rPr>
        <w:t xml:space="preserve"> </w:t>
      </w:r>
      <w:r w:rsidRPr="008C4ADC">
        <w:t xml:space="preserve">України. </w:t>
      </w:r>
      <w:r w:rsidRPr="008C4ADC">
        <w:rPr>
          <w:i/>
        </w:rPr>
        <w:t>Вісник Луганського</w:t>
      </w:r>
      <w:r w:rsidRPr="008C4ADC">
        <w:rPr>
          <w:i/>
          <w:spacing w:val="-2"/>
        </w:rPr>
        <w:t xml:space="preserve"> </w:t>
      </w:r>
      <w:r w:rsidRPr="008C4ADC">
        <w:rPr>
          <w:i/>
        </w:rPr>
        <w:t>державного</w:t>
      </w:r>
      <w:r w:rsidRPr="008C4ADC">
        <w:rPr>
          <w:i/>
          <w:spacing w:val="-2"/>
        </w:rPr>
        <w:t xml:space="preserve"> </w:t>
      </w:r>
      <w:r w:rsidRPr="008C4ADC">
        <w:rPr>
          <w:i/>
        </w:rPr>
        <w:t>університету</w:t>
      </w:r>
      <w:r w:rsidRPr="008C4ADC">
        <w:rPr>
          <w:i/>
          <w:spacing w:val="-4"/>
        </w:rPr>
        <w:t xml:space="preserve"> </w:t>
      </w:r>
      <w:r w:rsidRPr="008C4ADC">
        <w:rPr>
          <w:i/>
        </w:rPr>
        <w:t>внутрішніх</w:t>
      </w:r>
      <w:r w:rsidRPr="008C4ADC">
        <w:rPr>
          <w:i/>
          <w:spacing w:val="-9"/>
        </w:rPr>
        <w:t xml:space="preserve"> </w:t>
      </w:r>
      <w:r w:rsidRPr="008C4ADC">
        <w:rPr>
          <w:i/>
        </w:rPr>
        <w:t>справ</w:t>
      </w:r>
      <w:r w:rsidRPr="008C4ADC">
        <w:rPr>
          <w:i/>
          <w:spacing w:val="-2"/>
        </w:rPr>
        <w:t xml:space="preserve"> </w:t>
      </w:r>
      <w:r w:rsidRPr="008C4ADC">
        <w:rPr>
          <w:i/>
        </w:rPr>
        <w:t>імені</w:t>
      </w:r>
      <w:r w:rsidRPr="008C4ADC">
        <w:rPr>
          <w:i/>
          <w:spacing w:val="-1"/>
        </w:rPr>
        <w:t xml:space="preserve"> </w:t>
      </w:r>
      <w:r w:rsidRPr="008C4ADC">
        <w:rPr>
          <w:i/>
        </w:rPr>
        <w:t xml:space="preserve">Е.О. </w:t>
      </w:r>
      <w:proofErr w:type="spellStart"/>
      <w:r w:rsidRPr="008C4ADC">
        <w:rPr>
          <w:i/>
          <w:spacing w:val="-2"/>
        </w:rPr>
        <w:t>Дідоренка</w:t>
      </w:r>
      <w:proofErr w:type="spellEnd"/>
      <w:r w:rsidRPr="008C4ADC">
        <w:rPr>
          <w:i/>
          <w:spacing w:val="-2"/>
        </w:rPr>
        <w:t>.</w:t>
      </w:r>
      <w:r w:rsidR="00531F5D" w:rsidRPr="008C4ADC">
        <w:rPr>
          <w:i/>
        </w:rPr>
        <w:t xml:space="preserve">  </w:t>
      </w:r>
      <w:r w:rsidRPr="008C4ADC">
        <w:rPr>
          <w:spacing w:val="-2"/>
        </w:rPr>
        <w:t>2016.</w:t>
      </w:r>
      <w:r w:rsidR="00531F5D" w:rsidRPr="008C4ADC">
        <w:t xml:space="preserve"> </w:t>
      </w:r>
      <w:proofErr w:type="spellStart"/>
      <w:r w:rsidRPr="008C4ADC">
        <w:rPr>
          <w:spacing w:val="-4"/>
        </w:rPr>
        <w:t>Вип</w:t>
      </w:r>
      <w:proofErr w:type="spellEnd"/>
      <w:r w:rsidRPr="008C4ADC">
        <w:rPr>
          <w:spacing w:val="-4"/>
        </w:rPr>
        <w:t>.</w:t>
      </w:r>
      <w:r w:rsidR="00531F5D" w:rsidRPr="008C4ADC">
        <w:t xml:space="preserve"> </w:t>
      </w:r>
      <w:r w:rsidRPr="008C4ADC">
        <w:rPr>
          <w:spacing w:val="-6"/>
        </w:rPr>
        <w:t>1.</w:t>
      </w:r>
      <w:r w:rsidR="00531F5D" w:rsidRPr="008C4ADC">
        <w:t xml:space="preserve">  </w:t>
      </w:r>
      <w:r w:rsidRPr="008C4ADC">
        <w:rPr>
          <w:spacing w:val="-6"/>
        </w:rPr>
        <w:t>С.</w:t>
      </w:r>
      <w:r w:rsidR="00531F5D" w:rsidRPr="008C4ADC">
        <w:t xml:space="preserve"> </w:t>
      </w:r>
      <w:r w:rsidRPr="008C4ADC">
        <w:rPr>
          <w:spacing w:val="-2"/>
        </w:rPr>
        <w:t>80–98.</w:t>
      </w:r>
      <w:r w:rsidR="00531F5D" w:rsidRPr="008C4ADC">
        <w:t xml:space="preserve">  </w:t>
      </w:r>
      <w:r w:rsidRPr="008C4ADC">
        <w:rPr>
          <w:spacing w:val="-4"/>
        </w:rPr>
        <w:t xml:space="preserve">URL: </w:t>
      </w:r>
      <w:hyperlink r:id="rId662">
        <w:r w:rsidRPr="008C4ADC">
          <w:rPr>
            <w:color w:val="0000FF"/>
            <w:spacing w:val="-2"/>
            <w:u w:val="single" w:color="0000FF"/>
          </w:rPr>
          <w:t>https://luhbulletin.dnuvs.ukr.education/index.php/main/issue/view/40/38</w:t>
        </w:r>
      </w:hyperlink>
      <w:r w:rsidRPr="008C4ADC">
        <w:rPr>
          <w:color w:val="0000FF"/>
          <w:spacing w:val="-2"/>
        </w:rPr>
        <w:t xml:space="preserve"> </w:t>
      </w:r>
    </w:p>
    <w:p w14:paraId="30689844" w14:textId="3BE69D0C" w:rsidR="00F469CC" w:rsidRPr="008C4ADC" w:rsidRDefault="006160D3" w:rsidP="00630E94">
      <w:pPr>
        <w:tabs>
          <w:tab w:val="left" w:pos="1114"/>
          <w:tab w:val="left" w:pos="1515"/>
          <w:tab w:val="left" w:pos="1596"/>
          <w:tab w:val="left" w:pos="1994"/>
          <w:tab w:val="left" w:pos="2115"/>
          <w:tab w:val="left" w:pos="2590"/>
          <w:tab w:val="left" w:pos="2814"/>
          <w:tab w:val="left" w:pos="3526"/>
          <w:tab w:val="left" w:pos="3681"/>
          <w:tab w:val="left" w:pos="4158"/>
          <w:tab w:val="left" w:pos="4188"/>
          <w:tab w:val="left" w:pos="4889"/>
          <w:tab w:val="left" w:pos="5592"/>
          <w:tab w:val="left" w:pos="5670"/>
          <w:tab w:val="left" w:pos="5996"/>
        </w:tabs>
        <w:ind w:firstLine="567"/>
        <w:jc w:val="both"/>
      </w:pPr>
      <w:proofErr w:type="spellStart"/>
      <w:r w:rsidRPr="008C4ADC">
        <w:rPr>
          <w:spacing w:val="-2"/>
        </w:rPr>
        <w:t>Киричко</w:t>
      </w:r>
      <w:proofErr w:type="spellEnd"/>
      <w:r w:rsidR="00531F5D" w:rsidRPr="008C4ADC">
        <w:t xml:space="preserve"> </w:t>
      </w:r>
      <w:r w:rsidRPr="008C4ADC">
        <w:rPr>
          <w:spacing w:val="-6"/>
        </w:rPr>
        <w:t>В.</w:t>
      </w:r>
      <w:r w:rsidR="00531F5D" w:rsidRPr="008C4ADC">
        <w:t xml:space="preserve"> </w:t>
      </w:r>
      <w:r w:rsidRPr="008C4ADC">
        <w:rPr>
          <w:spacing w:val="-6"/>
        </w:rPr>
        <w:t>М.</w:t>
      </w:r>
      <w:r w:rsidR="00531F5D" w:rsidRPr="008C4ADC">
        <w:t xml:space="preserve"> </w:t>
      </w:r>
      <w:r w:rsidRPr="008C4ADC">
        <w:rPr>
          <w:spacing w:val="-2"/>
        </w:rPr>
        <w:t>Кримінальна</w:t>
      </w:r>
      <w:r w:rsidR="00531F5D" w:rsidRPr="008C4ADC">
        <w:t xml:space="preserve"> </w:t>
      </w:r>
      <w:r w:rsidRPr="008C4ADC">
        <w:rPr>
          <w:spacing w:val="-2"/>
        </w:rPr>
        <w:t>відповідальність</w:t>
      </w:r>
      <w:r w:rsidR="00531F5D" w:rsidRPr="008C4ADC">
        <w:t xml:space="preserve"> </w:t>
      </w:r>
      <w:r w:rsidRPr="008C4ADC">
        <w:rPr>
          <w:spacing w:val="-6"/>
        </w:rPr>
        <w:t>за</w:t>
      </w:r>
      <w:r w:rsidR="00630E94" w:rsidRPr="008C4ADC">
        <w:rPr>
          <w:spacing w:val="-6"/>
        </w:rPr>
        <w:t xml:space="preserve"> </w:t>
      </w:r>
      <w:r w:rsidRPr="008C4ADC">
        <w:t>корупцію.</w:t>
      </w:r>
      <w:r w:rsidRPr="008C4ADC">
        <w:rPr>
          <w:spacing w:val="-5"/>
        </w:rPr>
        <w:t xml:space="preserve"> </w:t>
      </w:r>
      <w:r w:rsidRPr="008C4ADC">
        <w:t>Харків</w:t>
      </w:r>
      <w:r w:rsidRPr="008C4ADC">
        <w:rPr>
          <w:spacing w:val="-3"/>
        </w:rPr>
        <w:t xml:space="preserve"> </w:t>
      </w:r>
      <w:r w:rsidRPr="008C4ADC">
        <w:t>:</w:t>
      </w:r>
      <w:r w:rsidRPr="008C4ADC">
        <w:rPr>
          <w:spacing w:val="-10"/>
        </w:rPr>
        <w:t xml:space="preserve"> </w:t>
      </w:r>
      <w:r w:rsidRPr="008C4ADC">
        <w:t>Право,</w:t>
      </w:r>
      <w:r w:rsidRPr="008C4ADC">
        <w:rPr>
          <w:spacing w:val="-6"/>
        </w:rPr>
        <w:t xml:space="preserve"> </w:t>
      </w:r>
      <w:r w:rsidRPr="008C4ADC">
        <w:t>2013.</w:t>
      </w:r>
      <w:r w:rsidRPr="008C4ADC">
        <w:rPr>
          <w:spacing w:val="-11"/>
        </w:rPr>
        <w:t xml:space="preserve"> </w:t>
      </w:r>
      <w:r w:rsidRPr="008C4ADC">
        <w:t>424</w:t>
      </w:r>
      <w:r w:rsidRPr="008C4ADC">
        <w:rPr>
          <w:spacing w:val="-7"/>
        </w:rPr>
        <w:t xml:space="preserve"> </w:t>
      </w:r>
      <w:r w:rsidRPr="008C4ADC">
        <w:rPr>
          <w:spacing w:val="-5"/>
        </w:rPr>
        <w:t>с.</w:t>
      </w:r>
    </w:p>
    <w:p w14:paraId="37A62B2A" w14:textId="77777777" w:rsidR="00F469CC" w:rsidRPr="008C4ADC" w:rsidRDefault="006160D3" w:rsidP="00DE7D59">
      <w:pPr>
        <w:pStyle w:val="a3"/>
        <w:ind w:left="0" w:firstLine="567"/>
      </w:pPr>
      <w:r w:rsidRPr="008C4ADC">
        <w:t>Клімова</w:t>
      </w:r>
      <w:r w:rsidRPr="008C4ADC">
        <w:rPr>
          <w:spacing w:val="-14"/>
        </w:rPr>
        <w:t xml:space="preserve"> </w:t>
      </w:r>
      <w:r w:rsidRPr="008C4ADC">
        <w:t>С.</w:t>
      </w:r>
      <w:r w:rsidRPr="008C4ADC">
        <w:rPr>
          <w:spacing w:val="-14"/>
        </w:rPr>
        <w:t xml:space="preserve"> </w:t>
      </w:r>
      <w:r w:rsidRPr="008C4ADC">
        <w:t xml:space="preserve">М., Ковальова Т. В., </w:t>
      </w:r>
      <w:proofErr w:type="spellStart"/>
      <w:r w:rsidRPr="008C4ADC">
        <w:t>Тучак</w:t>
      </w:r>
      <w:proofErr w:type="spellEnd"/>
      <w:r w:rsidRPr="008C4ADC">
        <w:t xml:space="preserve"> М. О. Юридична відповідальність за корупційні правопорушення : </w:t>
      </w:r>
      <w:proofErr w:type="spellStart"/>
      <w:r w:rsidRPr="008C4ADC">
        <w:t>навч</w:t>
      </w:r>
      <w:proofErr w:type="spellEnd"/>
      <w:r w:rsidRPr="008C4ADC">
        <w:t xml:space="preserve">. посібник. Харків : Вид-во </w:t>
      </w:r>
      <w:proofErr w:type="spellStart"/>
      <w:r w:rsidRPr="008C4ADC">
        <w:t>ХарРІ</w:t>
      </w:r>
      <w:proofErr w:type="spellEnd"/>
      <w:r w:rsidRPr="008C4ADC">
        <w:t xml:space="preserve"> НАДУ «Магістр», 2012. 200 с.</w:t>
      </w:r>
    </w:p>
    <w:p w14:paraId="7CD2C884" w14:textId="77777777" w:rsidR="00F469CC" w:rsidRPr="008C4ADC" w:rsidRDefault="006160D3" w:rsidP="00DE7D59">
      <w:pPr>
        <w:pStyle w:val="a3"/>
        <w:ind w:left="0" w:firstLine="567"/>
      </w:pPr>
      <w:r w:rsidRPr="008C4ADC">
        <w:t>Кримінальна відповідальність за окремі злочини у сфері службової діяльності та професійної діяльності, пов’язаної з наданням публічних</w:t>
      </w:r>
      <w:r w:rsidRPr="008C4ADC">
        <w:rPr>
          <w:spacing w:val="80"/>
          <w:w w:val="150"/>
        </w:rPr>
        <w:t xml:space="preserve"> </w:t>
      </w:r>
      <w:r w:rsidRPr="008C4ADC">
        <w:t>послуг :</w:t>
      </w:r>
      <w:r w:rsidRPr="008C4ADC">
        <w:rPr>
          <w:spacing w:val="40"/>
        </w:rPr>
        <w:t xml:space="preserve"> </w:t>
      </w:r>
      <w:r w:rsidRPr="008C4ADC">
        <w:t>наук.-</w:t>
      </w:r>
      <w:proofErr w:type="spellStart"/>
      <w:r w:rsidRPr="008C4ADC">
        <w:t>практ</w:t>
      </w:r>
      <w:proofErr w:type="spellEnd"/>
      <w:r w:rsidRPr="008C4ADC">
        <w:t>.</w:t>
      </w:r>
      <w:r w:rsidRPr="008C4ADC">
        <w:rPr>
          <w:spacing w:val="40"/>
        </w:rPr>
        <w:t xml:space="preserve"> </w:t>
      </w:r>
      <w:proofErr w:type="spellStart"/>
      <w:r w:rsidRPr="008C4ADC">
        <w:t>посіб</w:t>
      </w:r>
      <w:proofErr w:type="spellEnd"/>
      <w:r w:rsidRPr="008C4ADC">
        <w:t>.</w:t>
      </w:r>
      <w:r w:rsidRPr="008C4ADC">
        <w:rPr>
          <w:spacing w:val="40"/>
        </w:rPr>
        <w:t xml:space="preserve"> </w:t>
      </w:r>
      <w:r w:rsidRPr="008C4ADC">
        <w:t>/</w:t>
      </w:r>
      <w:r w:rsidRPr="008C4ADC">
        <w:rPr>
          <w:spacing w:val="40"/>
        </w:rPr>
        <w:t xml:space="preserve"> </w:t>
      </w:r>
      <w:r w:rsidRPr="008C4ADC">
        <w:t>Ю.</w:t>
      </w:r>
      <w:r w:rsidRPr="008C4ADC">
        <w:rPr>
          <w:spacing w:val="40"/>
        </w:rPr>
        <w:t xml:space="preserve"> </w:t>
      </w:r>
      <w:r w:rsidRPr="008C4ADC">
        <w:t xml:space="preserve">В. </w:t>
      </w:r>
      <w:proofErr w:type="spellStart"/>
      <w:r w:rsidRPr="008C4ADC">
        <w:t>Ударцов</w:t>
      </w:r>
      <w:proofErr w:type="spellEnd"/>
      <w:r w:rsidRPr="008C4ADC">
        <w:t xml:space="preserve">, С. М. </w:t>
      </w:r>
      <w:proofErr w:type="spellStart"/>
      <w:r w:rsidRPr="008C4ADC">
        <w:t>Блажівський</w:t>
      </w:r>
      <w:proofErr w:type="spellEnd"/>
      <w:r w:rsidRPr="008C4ADC">
        <w:t xml:space="preserve">, Н. В. Лісова та ін.; за ред. Ю. В. </w:t>
      </w:r>
      <w:proofErr w:type="spellStart"/>
      <w:r w:rsidRPr="008C4ADC">
        <w:t>Ударцова</w:t>
      </w:r>
      <w:proofErr w:type="spellEnd"/>
      <w:r w:rsidRPr="008C4ADC">
        <w:t xml:space="preserve">. Київ : </w:t>
      </w:r>
      <w:proofErr w:type="spellStart"/>
      <w:r w:rsidRPr="008C4ADC">
        <w:t>Алерта</w:t>
      </w:r>
      <w:proofErr w:type="spellEnd"/>
      <w:r w:rsidRPr="008C4ADC">
        <w:t>, 2013. 180 с.</w:t>
      </w:r>
    </w:p>
    <w:p w14:paraId="3D635D20" w14:textId="77777777" w:rsidR="00F469CC" w:rsidRPr="008C4ADC" w:rsidRDefault="006160D3" w:rsidP="00DE7D59">
      <w:pPr>
        <w:pStyle w:val="a3"/>
        <w:ind w:left="0" w:firstLine="567"/>
      </w:pPr>
      <w:r w:rsidRPr="008C4ADC">
        <w:t>Максимович Р. Л. Поняття службової особи у кримінальному</w:t>
      </w:r>
      <w:r w:rsidRPr="008C4ADC">
        <w:rPr>
          <w:spacing w:val="-3"/>
        </w:rPr>
        <w:t xml:space="preserve"> </w:t>
      </w:r>
      <w:r w:rsidRPr="008C4ADC">
        <w:t>праві</w:t>
      </w:r>
      <w:r w:rsidRPr="008C4ADC">
        <w:rPr>
          <w:spacing w:val="-7"/>
        </w:rPr>
        <w:t xml:space="preserve"> </w:t>
      </w:r>
      <w:r w:rsidRPr="008C4ADC">
        <w:t>України :</w:t>
      </w:r>
      <w:r w:rsidRPr="008C4ADC">
        <w:rPr>
          <w:spacing w:val="-4"/>
        </w:rPr>
        <w:t xml:space="preserve"> </w:t>
      </w:r>
      <w:r w:rsidRPr="008C4ADC">
        <w:t xml:space="preserve">монографія. Львів : Львів. </w:t>
      </w:r>
      <w:proofErr w:type="spellStart"/>
      <w:r w:rsidRPr="008C4ADC">
        <w:t>держ</w:t>
      </w:r>
      <w:proofErr w:type="spellEnd"/>
      <w:r w:rsidRPr="008C4ADC">
        <w:t xml:space="preserve">. </w:t>
      </w:r>
      <w:proofErr w:type="spellStart"/>
      <w:r w:rsidRPr="008C4ADC">
        <w:t>ун</w:t>
      </w:r>
      <w:proofErr w:type="spellEnd"/>
      <w:r w:rsidRPr="008C4ADC">
        <w:t xml:space="preserve">- т </w:t>
      </w:r>
      <w:proofErr w:type="spellStart"/>
      <w:r w:rsidRPr="008C4ADC">
        <w:t>внутр</w:t>
      </w:r>
      <w:proofErr w:type="spellEnd"/>
      <w:r w:rsidRPr="008C4ADC">
        <w:t>. справ, 2008. 304 с.</w:t>
      </w:r>
    </w:p>
    <w:p w14:paraId="27F86121" w14:textId="77777777" w:rsidR="00F469CC" w:rsidRPr="008C4ADC" w:rsidRDefault="006160D3" w:rsidP="00DE7D59">
      <w:pPr>
        <w:pStyle w:val="a3"/>
        <w:ind w:left="0" w:firstLine="567"/>
      </w:pPr>
      <w:r w:rsidRPr="008C4ADC">
        <w:t>Мельник</w:t>
      </w:r>
      <w:r w:rsidRPr="008C4ADC">
        <w:rPr>
          <w:spacing w:val="40"/>
        </w:rPr>
        <w:t xml:space="preserve"> </w:t>
      </w:r>
      <w:r w:rsidRPr="008C4ADC">
        <w:t>М. І. Корупція: сутність,</w:t>
      </w:r>
      <w:r w:rsidRPr="008C4ADC">
        <w:rPr>
          <w:spacing w:val="40"/>
        </w:rPr>
        <w:t xml:space="preserve"> </w:t>
      </w:r>
      <w:r w:rsidRPr="008C4ADC">
        <w:t>поняття,</w:t>
      </w:r>
      <w:r w:rsidRPr="008C4ADC">
        <w:rPr>
          <w:spacing w:val="40"/>
        </w:rPr>
        <w:t xml:space="preserve"> </w:t>
      </w:r>
      <w:r w:rsidRPr="008C4ADC">
        <w:t xml:space="preserve">заходи протидії. Київ : </w:t>
      </w:r>
      <w:proofErr w:type="spellStart"/>
      <w:r w:rsidRPr="008C4ADC">
        <w:t>Атіка</w:t>
      </w:r>
      <w:proofErr w:type="spellEnd"/>
      <w:r w:rsidRPr="008C4ADC">
        <w:t>, 2001.</w:t>
      </w:r>
      <w:r w:rsidRPr="008C4ADC">
        <w:rPr>
          <w:spacing w:val="40"/>
        </w:rPr>
        <w:t xml:space="preserve"> </w:t>
      </w:r>
      <w:r w:rsidRPr="008C4ADC">
        <w:t>410 с.</w:t>
      </w:r>
    </w:p>
    <w:p w14:paraId="7EB2F3EB" w14:textId="77777777" w:rsidR="00F469CC" w:rsidRPr="008C4ADC" w:rsidRDefault="006160D3" w:rsidP="00DE7D59">
      <w:pPr>
        <w:pStyle w:val="a3"/>
        <w:ind w:left="0" w:firstLine="567"/>
      </w:pPr>
      <w:r w:rsidRPr="008C4ADC">
        <w:t>Методичні рекомендації з питань кваліфікації корупційних злочинів, передбачених ст. ст. 364-1, 365-1, 365-2, 368-2, 368-3,</w:t>
      </w:r>
      <w:r w:rsidRPr="008C4ADC">
        <w:rPr>
          <w:spacing w:val="40"/>
        </w:rPr>
        <w:t xml:space="preserve"> </w:t>
      </w:r>
      <w:r w:rsidRPr="008C4ADC">
        <w:t xml:space="preserve">368-4, 369-2 КК України / уклад.: О Г. </w:t>
      </w:r>
      <w:proofErr w:type="spellStart"/>
      <w:r w:rsidRPr="008C4ADC">
        <w:t>Кальман</w:t>
      </w:r>
      <w:proofErr w:type="spellEnd"/>
      <w:r w:rsidRPr="008C4ADC">
        <w:t xml:space="preserve">, В М. </w:t>
      </w:r>
      <w:proofErr w:type="spellStart"/>
      <w:r w:rsidRPr="008C4ADC">
        <w:t>Куц</w:t>
      </w:r>
      <w:proofErr w:type="spellEnd"/>
      <w:r w:rsidRPr="008C4ADC">
        <w:t xml:space="preserve">, Я. О. Треньова, Н. М. </w:t>
      </w:r>
      <w:proofErr w:type="spellStart"/>
      <w:r w:rsidRPr="008C4ADC">
        <w:t>Ярмиш</w:t>
      </w:r>
      <w:proofErr w:type="spellEnd"/>
      <w:r w:rsidRPr="008C4ADC">
        <w:t xml:space="preserve">. Київ : </w:t>
      </w:r>
      <w:proofErr w:type="spellStart"/>
      <w:r w:rsidRPr="008C4ADC">
        <w:t>Нац</w:t>
      </w:r>
      <w:proofErr w:type="spellEnd"/>
      <w:r w:rsidRPr="008C4ADC">
        <w:t>. акад. прокуратури України. 2012. 38 с.</w:t>
      </w:r>
    </w:p>
    <w:p w14:paraId="324482C5" w14:textId="77777777" w:rsidR="00F469CC" w:rsidRPr="008C4ADC" w:rsidRDefault="006160D3" w:rsidP="00DE7D59">
      <w:pPr>
        <w:pStyle w:val="a3"/>
        <w:ind w:left="0" w:firstLine="567"/>
      </w:pPr>
      <w:r w:rsidRPr="008C4ADC">
        <w:t>Навроцький В. Посадові злочини : лекції. Львів : Вид-во ЛДУ, 1997. 28 с.</w:t>
      </w:r>
    </w:p>
    <w:p w14:paraId="095997E9" w14:textId="77777777" w:rsidR="00F469CC" w:rsidRPr="008C4ADC" w:rsidRDefault="006160D3" w:rsidP="00DE7D59">
      <w:pPr>
        <w:pStyle w:val="a3"/>
        <w:ind w:left="0" w:firstLine="567"/>
      </w:pPr>
      <w:r w:rsidRPr="008C4ADC">
        <w:t>Настільна книга детектива, прокурора, судді: коментар антикорупційного законодавства / за ред. М. І. Хавронюка. Київ</w:t>
      </w:r>
      <w:r w:rsidRPr="008C4ADC">
        <w:rPr>
          <w:spacing w:val="-1"/>
        </w:rPr>
        <w:t xml:space="preserve"> </w:t>
      </w:r>
      <w:r w:rsidRPr="008C4ADC">
        <w:t>: ВД «</w:t>
      </w:r>
      <w:proofErr w:type="spellStart"/>
      <w:r w:rsidRPr="008C4ADC">
        <w:t>Дакор</w:t>
      </w:r>
      <w:proofErr w:type="spellEnd"/>
      <w:r w:rsidRPr="008C4ADC">
        <w:t>», 2016. 496 с.</w:t>
      </w:r>
    </w:p>
    <w:p w14:paraId="4D257F0A" w14:textId="77777777" w:rsidR="00F469CC" w:rsidRPr="008C4ADC" w:rsidRDefault="006160D3" w:rsidP="00DE7D59">
      <w:pPr>
        <w:pStyle w:val="a3"/>
        <w:ind w:left="0" w:firstLine="567"/>
      </w:pPr>
      <w:r w:rsidRPr="008C4ADC">
        <w:t>Осадчий В. І Корупційні злочини : монографія. Київ : Вид- во Європейського ун-ту, 2016. 82 с.</w:t>
      </w:r>
    </w:p>
    <w:p w14:paraId="328781B8" w14:textId="77777777" w:rsidR="00F469CC" w:rsidRPr="008C4ADC" w:rsidRDefault="006160D3" w:rsidP="00DE7D59">
      <w:pPr>
        <w:pStyle w:val="a3"/>
        <w:ind w:left="0" w:firstLine="567"/>
      </w:pPr>
      <w:r w:rsidRPr="008C4ADC">
        <w:t xml:space="preserve">Пушкар О. А. Окремі питання відмежування прийняття пропозиції, обіцянки або одержання неправомірної вигоди службовою особою від суміжних складів кримінального правопорушення. </w:t>
      </w:r>
      <w:r w:rsidRPr="008C4ADC">
        <w:rPr>
          <w:i/>
        </w:rPr>
        <w:t>Вчені</w:t>
      </w:r>
      <w:r w:rsidRPr="008C4ADC">
        <w:rPr>
          <w:i/>
          <w:spacing w:val="-7"/>
        </w:rPr>
        <w:t xml:space="preserve"> </w:t>
      </w:r>
      <w:r w:rsidRPr="008C4ADC">
        <w:rPr>
          <w:i/>
        </w:rPr>
        <w:t>записки</w:t>
      </w:r>
      <w:r w:rsidRPr="008C4ADC">
        <w:rPr>
          <w:i/>
          <w:spacing w:val="-8"/>
        </w:rPr>
        <w:t xml:space="preserve"> </w:t>
      </w:r>
      <w:r w:rsidRPr="008C4ADC">
        <w:rPr>
          <w:i/>
        </w:rPr>
        <w:t>ТНУ</w:t>
      </w:r>
      <w:r w:rsidRPr="008C4ADC">
        <w:rPr>
          <w:i/>
          <w:spacing w:val="-8"/>
        </w:rPr>
        <w:t xml:space="preserve"> </w:t>
      </w:r>
      <w:r w:rsidRPr="008C4ADC">
        <w:rPr>
          <w:i/>
        </w:rPr>
        <w:t>імені</w:t>
      </w:r>
      <w:r w:rsidRPr="008C4ADC">
        <w:rPr>
          <w:i/>
          <w:spacing w:val="-7"/>
        </w:rPr>
        <w:t xml:space="preserve"> </w:t>
      </w:r>
      <w:r w:rsidRPr="008C4ADC">
        <w:rPr>
          <w:i/>
        </w:rPr>
        <w:t>В.І.</w:t>
      </w:r>
      <w:r w:rsidRPr="008C4ADC">
        <w:rPr>
          <w:i/>
          <w:spacing w:val="-6"/>
        </w:rPr>
        <w:t xml:space="preserve"> </w:t>
      </w:r>
      <w:r w:rsidRPr="008C4ADC">
        <w:rPr>
          <w:i/>
        </w:rPr>
        <w:t>Вернадського.</w:t>
      </w:r>
      <w:r w:rsidRPr="008C4ADC">
        <w:rPr>
          <w:i/>
          <w:spacing w:val="-5"/>
        </w:rPr>
        <w:t xml:space="preserve"> </w:t>
      </w:r>
      <w:r w:rsidRPr="008C4ADC">
        <w:rPr>
          <w:i/>
        </w:rPr>
        <w:t xml:space="preserve">Серія: юридичні науки. </w:t>
      </w:r>
      <w:r w:rsidRPr="008C4ADC">
        <w:t xml:space="preserve">2024. № 1.Т </w:t>
      </w:r>
      <w:proofErr w:type="spellStart"/>
      <w:r w:rsidRPr="008C4ADC">
        <w:t>ом</w:t>
      </w:r>
      <w:proofErr w:type="spellEnd"/>
      <w:r w:rsidRPr="008C4ADC">
        <w:t xml:space="preserve"> 35 (74). С. 147–152. URL: </w:t>
      </w:r>
      <w:hyperlink r:id="rId663">
        <w:r w:rsidRPr="008C4ADC">
          <w:rPr>
            <w:color w:val="0000FF"/>
            <w:spacing w:val="-2"/>
            <w:u w:val="single" w:color="0000FF"/>
          </w:rPr>
          <w:t>https://juris.vernadskyjournals.in.ua/journals/2024/1_2024/27.pdf</w:t>
        </w:r>
        <w:r w:rsidRPr="008C4ADC">
          <w:rPr>
            <w:spacing w:val="-2"/>
          </w:rPr>
          <w:t>.</w:t>
        </w:r>
      </w:hyperlink>
    </w:p>
    <w:p w14:paraId="26EEDB48" w14:textId="77777777" w:rsidR="00630E94" w:rsidRPr="008C4ADC" w:rsidRDefault="006160D3" w:rsidP="00630E94">
      <w:pPr>
        <w:pStyle w:val="a3"/>
        <w:ind w:left="0" w:firstLine="567"/>
      </w:pPr>
      <w:r w:rsidRPr="008C4ADC">
        <w:t>Савченко А. В. Корупційні злочини (кримінально-правова характеристика):</w:t>
      </w:r>
      <w:r w:rsidRPr="008C4ADC">
        <w:rPr>
          <w:spacing w:val="40"/>
        </w:rPr>
        <w:t xml:space="preserve"> </w:t>
      </w:r>
      <w:proofErr w:type="spellStart"/>
      <w:r w:rsidRPr="008C4ADC">
        <w:t>навч</w:t>
      </w:r>
      <w:proofErr w:type="spellEnd"/>
      <w:r w:rsidRPr="008C4ADC">
        <w:t>.</w:t>
      </w:r>
      <w:r w:rsidRPr="008C4ADC">
        <w:rPr>
          <w:spacing w:val="40"/>
        </w:rPr>
        <w:t xml:space="preserve"> </w:t>
      </w:r>
      <w:r w:rsidRPr="008C4ADC">
        <w:t>посібник. Київ : Центр учбової літ., 2016. 168 с.</w:t>
      </w:r>
    </w:p>
    <w:p w14:paraId="56AA2028" w14:textId="38015A38" w:rsidR="00F469CC" w:rsidRPr="008C4ADC" w:rsidRDefault="006160D3" w:rsidP="00630E94">
      <w:pPr>
        <w:pStyle w:val="a3"/>
        <w:ind w:left="0" w:firstLine="567"/>
      </w:pPr>
      <w:r w:rsidRPr="008C4ADC">
        <w:t>Савченко</w:t>
      </w:r>
      <w:r w:rsidRPr="008C4ADC">
        <w:rPr>
          <w:spacing w:val="40"/>
        </w:rPr>
        <w:t xml:space="preserve"> </w:t>
      </w:r>
      <w:r w:rsidRPr="008C4ADC">
        <w:t>А. В.,</w:t>
      </w:r>
      <w:r w:rsidRPr="008C4ADC">
        <w:rPr>
          <w:spacing w:val="40"/>
        </w:rPr>
        <w:t xml:space="preserve"> </w:t>
      </w:r>
      <w:proofErr w:type="spellStart"/>
      <w:r w:rsidRPr="008C4ADC">
        <w:t>Кришевич</w:t>
      </w:r>
      <w:proofErr w:type="spellEnd"/>
      <w:r w:rsidRPr="008C4ADC">
        <w:rPr>
          <w:spacing w:val="40"/>
        </w:rPr>
        <w:t xml:space="preserve"> </w:t>
      </w:r>
      <w:r w:rsidRPr="008C4ADC">
        <w:t>О.</w:t>
      </w:r>
      <w:r w:rsidRPr="008C4ADC">
        <w:rPr>
          <w:spacing w:val="40"/>
        </w:rPr>
        <w:t xml:space="preserve"> </w:t>
      </w:r>
      <w:r w:rsidRPr="008C4ADC">
        <w:t>В.</w:t>
      </w:r>
      <w:r w:rsidRPr="008C4ADC">
        <w:rPr>
          <w:spacing w:val="40"/>
        </w:rPr>
        <w:t xml:space="preserve"> </w:t>
      </w:r>
      <w:r w:rsidRPr="008C4ADC">
        <w:t>Злочини</w:t>
      </w:r>
      <w:r w:rsidRPr="008C4ADC">
        <w:rPr>
          <w:spacing w:val="40"/>
        </w:rPr>
        <w:t xml:space="preserve"> </w:t>
      </w:r>
      <w:r w:rsidRPr="008C4ADC">
        <w:t>у</w:t>
      </w:r>
      <w:r w:rsidRPr="008C4ADC">
        <w:rPr>
          <w:spacing w:val="40"/>
        </w:rPr>
        <w:t xml:space="preserve"> </w:t>
      </w:r>
      <w:r w:rsidRPr="008C4ADC">
        <w:t xml:space="preserve">сфері службової діяльності та професійної діяльності, пов’язаної з наданням </w:t>
      </w:r>
      <w:r w:rsidRPr="008C4ADC">
        <w:lastRenderedPageBreak/>
        <w:t xml:space="preserve">професійних послуг : науково-практичний коментар до розділу XVII Особливої частини Кримінального кодексу України. Київ : </w:t>
      </w:r>
      <w:proofErr w:type="spellStart"/>
      <w:r w:rsidRPr="008C4ADC">
        <w:t>Алерта</w:t>
      </w:r>
      <w:proofErr w:type="spellEnd"/>
      <w:r w:rsidRPr="008C4ADC">
        <w:t>, 2012. 160 с.</w:t>
      </w:r>
    </w:p>
    <w:p w14:paraId="57A08076" w14:textId="77777777" w:rsidR="00F469CC" w:rsidRPr="008C4ADC" w:rsidRDefault="006160D3" w:rsidP="00DE7D59">
      <w:pPr>
        <w:pStyle w:val="a3"/>
        <w:ind w:left="0" w:firstLine="567"/>
      </w:pPr>
      <w:proofErr w:type="spellStart"/>
      <w:r w:rsidRPr="008C4ADC">
        <w:t>Тютюгін</w:t>
      </w:r>
      <w:proofErr w:type="spellEnd"/>
      <w:r w:rsidRPr="008C4ADC">
        <w:t xml:space="preserve"> В. І., </w:t>
      </w:r>
      <w:proofErr w:type="spellStart"/>
      <w:r w:rsidRPr="008C4ADC">
        <w:t>Гродецький</w:t>
      </w:r>
      <w:proofErr w:type="spellEnd"/>
      <w:r w:rsidRPr="008C4ADC">
        <w:t xml:space="preserve"> Ю. В., </w:t>
      </w:r>
      <w:proofErr w:type="spellStart"/>
      <w:r w:rsidRPr="008C4ADC">
        <w:t>Гізімчук</w:t>
      </w:r>
      <w:proofErr w:type="spellEnd"/>
      <w:r w:rsidRPr="008C4ADC">
        <w:t xml:space="preserve"> С. В. Злочини у сфері службової діяльності та професійної діяльності, пов’язаної з наданням</w:t>
      </w:r>
      <w:r w:rsidRPr="008C4ADC">
        <w:rPr>
          <w:spacing w:val="-14"/>
        </w:rPr>
        <w:t xml:space="preserve"> </w:t>
      </w:r>
      <w:r w:rsidRPr="008C4ADC">
        <w:t>публічних</w:t>
      </w:r>
      <w:r w:rsidRPr="008C4ADC">
        <w:rPr>
          <w:spacing w:val="-14"/>
        </w:rPr>
        <w:t xml:space="preserve"> </w:t>
      </w:r>
      <w:r w:rsidRPr="008C4ADC">
        <w:t>послуг</w:t>
      </w:r>
      <w:r w:rsidRPr="008C4ADC">
        <w:rPr>
          <w:spacing w:val="-14"/>
        </w:rPr>
        <w:t xml:space="preserve"> </w:t>
      </w:r>
      <w:r w:rsidRPr="008C4ADC">
        <w:t>:</w:t>
      </w:r>
      <w:r w:rsidRPr="008C4ADC">
        <w:rPr>
          <w:spacing w:val="-13"/>
        </w:rPr>
        <w:t xml:space="preserve"> </w:t>
      </w:r>
      <w:proofErr w:type="spellStart"/>
      <w:r w:rsidRPr="008C4ADC">
        <w:t>навч</w:t>
      </w:r>
      <w:proofErr w:type="spellEnd"/>
      <w:r w:rsidRPr="008C4ADC">
        <w:t>.-</w:t>
      </w:r>
      <w:proofErr w:type="spellStart"/>
      <w:r w:rsidRPr="008C4ADC">
        <w:t>практ</w:t>
      </w:r>
      <w:proofErr w:type="spellEnd"/>
      <w:r w:rsidRPr="008C4ADC">
        <w:t>.</w:t>
      </w:r>
      <w:r w:rsidRPr="008C4ADC">
        <w:rPr>
          <w:spacing w:val="-14"/>
        </w:rPr>
        <w:t xml:space="preserve"> </w:t>
      </w:r>
      <w:proofErr w:type="spellStart"/>
      <w:r w:rsidRPr="008C4ADC">
        <w:t>посіб</w:t>
      </w:r>
      <w:proofErr w:type="spellEnd"/>
      <w:r w:rsidRPr="008C4ADC">
        <w:t>.</w:t>
      </w:r>
      <w:r w:rsidRPr="008C4ADC">
        <w:rPr>
          <w:spacing w:val="-14"/>
        </w:rPr>
        <w:t xml:space="preserve"> </w:t>
      </w:r>
      <w:r w:rsidRPr="008C4ADC">
        <w:t>/</w:t>
      </w:r>
      <w:r w:rsidRPr="008C4ADC">
        <w:rPr>
          <w:spacing w:val="-14"/>
        </w:rPr>
        <w:t xml:space="preserve"> </w:t>
      </w:r>
      <w:r w:rsidRPr="008C4ADC">
        <w:t>за</w:t>
      </w:r>
      <w:r w:rsidRPr="008C4ADC">
        <w:rPr>
          <w:spacing w:val="-13"/>
        </w:rPr>
        <w:t xml:space="preserve"> </w:t>
      </w:r>
      <w:r w:rsidRPr="008C4ADC">
        <w:t>ред.:</w:t>
      </w:r>
      <w:r w:rsidRPr="008C4ADC">
        <w:rPr>
          <w:spacing w:val="-14"/>
        </w:rPr>
        <w:t xml:space="preserve"> </w:t>
      </w:r>
      <w:r w:rsidRPr="008C4ADC">
        <w:t>В.</w:t>
      </w:r>
      <w:r w:rsidRPr="008C4ADC">
        <w:rPr>
          <w:spacing w:val="-12"/>
        </w:rPr>
        <w:t xml:space="preserve"> </w:t>
      </w:r>
      <w:r w:rsidRPr="008C4ADC">
        <w:t>Я.</w:t>
      </w:r>
      <w:r w:rsidRPr="008C4ADC">
        <w:rPr>
          <w:spacing w:val="-14"/>
        </w:rPr>
        <w:t xml:space="preserve"> </w:t>
      </w:r>
      <w:proofErr w:type="spellStart"/>
      <w:r w:rsidRPr="008C4ADC">
        <w:t>Тація</w:t>
      </w:r>
      <w:proofErr w:type="spellEnd"/>
      <w:r w:rsidRPr="008C4ADC">
        <w:t xml:space="preserve">, В. І. </w:t>
      </w:r>
      <w:proofErr w:type="spellStart"/>
      <w:r w:rsidRPr="008C4ADC">
        <w:t>Тютюгіна</w:t>
      </w:r>
      <w:proofErr w:type="spellEnd"/>
      <w:r w:rsidRPr="008C4ADC">
        <w:t>. Харків : Право, 2014. 232 с.</w:t>
      </w:r>
    </w:p>
    <w:p w14:paraId="436D1837" w14:textId="77777777" w:rsidR="00F469CC" w:rsidRPr="008C4ADC" w:rsidRDefault="006160D3" w:rsidP="00DE7D59">
      <w:pPr>
        <w:ind w:firstLine="567"/>
        <w:jc w:val="both"/>
      </w:pPr>
      <w:r w:rsidRPr="008C4ADC">
        <w:t xml:space="preserve">Хмиз М.В. проблеми визначення змісту ознак суб’єкта вимагання неправомірної вигоди. </w:t>
      </w:r>
      <w:r w:rsidRPr="008C4ADC">
        <w:rPr>
          <w:i/>
        </w:rPr>
        <w:t xml:space="preserve">Юридичний науковий електронний журнал. </w:t>
      </w:r>
      <w:r w:rsidRPr="008C4ADC">
        <w:t xml:space="preserve">2020. № 4. С. 282–286. URL: </w:t>
      </w:r>
      <w:hyperlink r:id="rId664">
        <w:r w:rsidRPr="008C4ADC">
          <w:rPr>
            <w:color w:val="0000FF"/>
            <w:spacing w:val="-2"/>
            <w:u w:val="single" w:color="0000FF"/>
          </w:rPr>
          <w:t>http://www.lsej.org.ua/4_2020/70.pdf</w:t>
        </w:r>
        <w:r w:rsidRPr="008C4ADC">
          <w:rPr>
            <w:spacing w:val="-2"/>
          </w:rPr>
          <w:t>.</w:t>
        </w:r>
      </w:hyperlink>
    </w:p>
    <w:p w14:paraId="4B46DEA8" w14:textId="77777777" w:rsidR="00F469CC" w:rsidRPr="008C4ADC" w:rsidRDefault="006160D3" w:rsidP="00DE7D59">
      <w:pPr>
        <w:pStyle w:val="a3"/>
        <w:ind w:left="0" w:firstLine="567"/>
      </w:pPr>
      <w:r w:rsidRPr="008C4ADC">
        <w:t xml:space="preserve">Шиманський Ф. В. Хабарництво: кримінально-правовий аналіз одержання, давання і провокації </w:t>
      </w:r>
      <w:proofErr w:type="spellStart"/>
      <w:r w:rsidRPr="008C4ADC">
        <w:t>хабара</w:t>
      </w:r>
      <w:proofErr w:type="spellEnd"/>
      <w:r w:rsidRPr="008C4ADC">
        <w:t>. Одеса : Фенікс, 2004. 180 с.</w:t>
      </w:r>
    </w:p>
    <w:p w14:paraId="78D8A35A" w14:textId="77777777" w:rsidR="00F469CC" w:rsidRPr="008C4ADC" w:rsidRDefault="006160D3" w:rsidP="00DE7D59">
      <w:pPr>
        <w:pStyle w:val="a3"/>
        <w:ind w:left="0" w:firstLine="567"/>
      </w:pPr>
      <w:r w:rsidRPr="008C4ADC">
        <w:t xml:space="preserve">Юрченко О. М., </w:t>
      </w:r>
      <w:proofErr w:type="spellStart"/>
      <w:r w:rsidRPr="008C4ADC">
        <w:t>Бантишев</w:t>
      </w:r>
      <w:proofErr w:type="spellEnd"/>
      <w:r w:rsidRPr="008C4ADC">
        <w:t xml:space="preserve"> О. Ф., Кузьмін С. А. Загальні засади кваліфікації злочинів у сфері службової діяльності та професійної діяльності, пов’язаної з наданням публічних послуг. Київ : Паливода А. В., 2012. 60 с.</w:t>
      </w:r>
    </w:p>
    <w:p w14:paraId="29FFA91C" w14:textId="77777777" w:rsidR="00F469CC" w:rsidRPr="008C4ADC" w:rsidRDefault="006160D3" w:rsidP="00DE7D59">
      <w:pPr>
        <w:pStyle w:val="a3"/>
        <w:ind w:left="0" w:firstLine="567"/>
      </w:pPr>
      <w:proofErr w:type="spellStart"/>
      <w:r w:rsidRPr="008C4ADC">
        <w:t>Ярмиш</w:t>
      </w:r>
      <w:proofErr w:type="spellEnd"/>
      <w:r w:rsidRPr="008C4ADC">
        <w:t xml:space="preserve"> Н. М. Проблеми кримінально-правової кваліфікації (злочини проти життя та здоров’я особи, проти власності, у сфері службової діяльності та професійної діяльності, пов’язаної з наданням публічних послуг) : </w:t>
      </w:r>
      <w:proofErr w:type="spellStart"/>
      <w:r w:rsidRPr="008C4ADC">
        <w:t>навч</w:t>
      </w:r>
      <w:proofErr w:type="spellEnd"/>
      <w:r w:rsidRPr="008C4ADC">
        <w:t xml:space="preserve">. посібник. Київ : </w:t>
      </w:r>
      <w:proofErr w:type="spellStart"/>
      <w:r w:rsidRPr="008C4ADC">
        <w:t>Нац</w:t>
      </w:r>
      <w:proofErr w:type="spellEnd"/>
      <w:r w:rsidRPr="008C4ADC">
        <w:t>. акад. прокуратури України, 2014. 192 с.</w:t>
      </w:r>
    </w:p>
    <w:p w14:paraId="3E156D48" w14:textId="77777777" w:rsidR="00630E94" w:rsidRPr="008C4ADC" w:rsidRDefault="00630E94" w:rsidP="00DE7D59">
      <w:pPr>
        <w:pStyle w:val="a3"/>
        <w:tabs>
          <w:tab w:val="left" w:pos="2012"/>
          <w:tab w:val="left" w:pos="2453"/>
          <w:tab w:val="left" w:pos="2947"/>
          <w:tab w:val="left" w:pos="4396"/>
          <w:tab w:val="left" w:pos="4833"/>
          <w:tab w:val="left" w:pos="5269"/>
        </w:tabs>
        <w:ind w:left="0" w:firstLine="567"/>
      </w:pPr>
    </w:p>
    <w:p w14:paraId="2871E99F" w14:textId="68DDD0D9" w:rsidR="00630E94" w:rsidRPr="008C4ADC" w:rsidRDefault="006160D3" w:rsidP="00630E94">
      <w:pPr>
        <w:pStyle w:val="a3"/>
        <w:tabs>
          <w:tab w:val="left" w:pos="2012"/>
          <w:tab w:val="left" w:pos="2453"/>
          <w:tab w:val="left" w:pos="2947"/>
          <w:tab w:val="left" w:pos="4396"/>
          <w:tab w:val="left" w:pos="4833"/>
          <w:tab w:val="left" w:pos="5269"/>
        </w:tabs>
        <w:ind w:left="0" w:firstLine="0"/>
        <w:jc w:val="center"/>
        <w:rPr>
          <w:i/>
          <w:iCs/>
        </w:rPr>
      </w:pPr>
      <w:r w:rsidRPr="008C4ADC">
        <w:rPr>
          <w:i/>
          <w:iCs/>
        </w:rPr>
        <w:t>Список</w:t>
      </w:r>
      <w:r w:rsidRPr="008C4ADC">
        <w:rPr>
          <w:i/>
          <w:iCs/>
          <w:spacing w:val="80"/>
        </w:rPr>
        <w:t xml:space="preserve"> </w:t>
      </w:r>
      <w:r w:rsidRPr="008C4ADC">
        <w:rPr>
          <w:i/>
          <w:iCs/>
        </w:rPr>
        <w:t>додаткової</w:t>
      </w:r>
      <w:r w:rsidRPr="008C4ADC">
        <w:rPr>
          <w:i/>
          <w:iCs/>
          <w:spacing w:val="80"/>
        </w:rPr>
        <w:t xml:space="preserve"> </w:t>
      </w:r>
      <w:r w:rsidRPr="008C4ADC">
        <w:rPr>
          <w:i/>
          <w:iCs/>
        </w:rPr>
        <w:t>літератури</w:t>
      </w:r>
    </w:p>
    <w:p w14:paraId="0EA2BBCA" w14:textId="34C92302" w:rsidR="00F469CC" w:rsidRPr="008C4ADC" w:rsidRDefault="006160D3" w:rsidP="00630E94">
      <w:pPr>
        <w:pStyle w:val="a3"/>
        <w:tabs>
          <w:tab w:val="left" w:pos="2012"/>
          <w:tab w:val="left" w:pos="2453"/>
          <w:tab w:val="left" w:pos="2947"/>
          <w:tab w:val="left" w:pos="4396"/>
          <w:tab w:val="left" w:pos="4833"/>
          <w:tab w:val="left" w:pos="5269"/>
        </w:tabs>
        <w:ind w:left="0" w:firstLine="567"/>
      </w:pPr>
      <w:r w:rsidRPr="008C4ADC">
        <w:rPr>
          <w:spacing w:val="-2"/>
        </w:rPr>
        <w:t>Андрушко</w:t>
      </w:r>
      <w:r w:rsidR="00531F5D" w:rsidRPr="008C4ADC">
        <w:t xml:space="preserve"> </w:t>
      </w:r>
      <w:r w:rsidRPr="008C4ADC">
        <w:rPr>
          <w:spacing w:val="-5"/>
        </w:rPr>
        <w:t>П.</w:t>
      </w:r>
      <w:r w:rsidR="00531F5D" w:rsidRPr="008C4ADC">
        <w:t xml:space="preserve"> </w:t>
      </w:r>
      <w:r w:rsidRPr="008C4ADC">
        <w:rPr>
          <w:spacing w:val="-5"/>
        </w:rPr>
        <w:t>П.,</w:t>
      </w:r>
      <w:r w:rsidR="00531F5D" w:rsidRPr="008C4ADC">
        <w:t xml:space="preserve"> </w:t>
      </w:r>
      <w:proofErr w:type="spellStart"/>
      <w:r w:rsidRPr="008C4ADC">
        <w:rPr>
          <w:spacing w:val="-2"/>
        </w:rPr>
        <w:t>Стрижевська</w:t>
      </w:r>
      <w:proofErr w:type="spellEnd"/>
      <w:r w:rsidR="00531F5D" w:rsidRPr="008C4ADC">
        <w:t xml:space="preserve"> </w:t>
      </w:r>
      <w:r w:rsidRPr="008C4ADC">
        <w:rPr>
          <w:spacing w:val="-5"/>
        </w:rPr>
        <w:t>А.</w:t>
      </w:r>
      <w:r w:rsidR="00531F5D" w:rsidRPr="008C4ADC">
        <w:t xml:space="preserve"> </w:t>
      </w:r>
      <w:r w:rsidRPr="008C4ADC">
        <w:rPr>
          <w:spacing w:val="-5"/>
        </w:rPr>
        <w:t>А.</w:t>
      </w:r>
      <w:r w:rsidR="00531F5D" w:rsidRPr="008C4ADC">
        <w:t xml:space="preserve"> </w:t>
      </w:r>
      <w:r w:rsidRPr="008C4ADC">
        <w:rPr>
          <w:spacing w:val="-2"/>
        </w:rPr>
        <w:t>Кримінальна</w:t>
      </w:r>
      <w:r w:rsidR="00630E94" w:rsidRPr="008C4ADC">
        <w:rPr>
          <w:spacing w:val="-2"/>
        </w:rPr>
        <w:t xml:space="preserve"> </w:t>
      </w:r>
      <w:r w:rsidRPr="008C4ADC">
        <w:t>відповідальність</w:t>
      </w:r>
      <w:r w:rsidRPr="008C4ADC">
        <w:rPr>
          <w:spacing w:val="73"/>
          <w:w w:val="150"/>
        </w:rPr>
        <w:t xml:space="preserve"> </w:t>
      </w:r>
      <w:r w:rsidRPr="008C4ADC">
        <w:t>за</w:t>
      </w:r>
      <w:r w:rsidRPr="008C4ADC">
        <w:rPr>
          <w:spacing w:val="67"/>
          <w:w w:val="150"/>
        </w:rPr>
        <w:t xml:space="preserve"> </w:t>
      </w:r>
      <w:r w:rsidRPr="008C4ADC">
        <w:t>одержання</w:t>
      </w:r>
      <w:r w:rsidRPr="008C4ADC">
        <w:rPr>
          <w:spacing w:val="70"/>
          <w:w w:val="150"/>
        </w:rPr>
        <w:t xml:space="preserve"> </w:t>
      </w:r>
      <w:proofErr w:type="spellStart"/>
      <w:r w:rsidRPr="008C4ADC">
        <w:t>хабара</w:t>
      </w:r>
      <w:proofErr w:type="spellEnd"/>
      <w:r w:rsidRPr="008C4ADC">
        <w:rPr>
          <w:spacing w:val="68"/>
          <w:w w:val="150"/>
        </w:rPr>
        <w:t xml:space="preserve"> </w:t>
      </w:r>
      <w:r w:rsidRPr="008C4ADC">
        <w:t>(ст.</w:t>
      </w:r>
      <w:r w:rsidRPr="008C4ADC">
        <w:rPr>
          <w:spacing w:val="67"/>
          <w:w w:val="150"/>
        </w:rPr>
        <w:t xml:space="preserve"> </w:t>
      </w:r>
      <w:r w:rsidRPr="008C4ADC">
        <w:t>368</w:t>
      </w:r>
      <w:r w:rsidRPr="008C4ADC">
        <w:rPr>
          <w:spacing w:val="66"/>
          <w:w w:val="150"/>
        </w:rPr>
        <w:t xml:space="preserve"> </w:t>
      </w:r>
      <w:r w:rsidRPr="008C4ADC">
        <w:rPr>
          <w:spacing w:val="-2"/>
        </w:rPr>
        <w:t>Кримінального</w:t>
      </w:r>
      <w:r w:rsidR="00630E94" w:rsidRPr="008C4ADC">
        <w:rPr>
          <w:spacing w:val="-2"/>
        </w:rPr>
        <w:t xml:space="preserve"> </w:t>
      </w:r>
      <w:r w:rsidRPr="008C4ADC">
        <w:t>кодексу</w:t>
      </w:r>
      <w:r w:rsidRPr="008C4ADC">
        <w:rPr>
          <w:spacing w:val="-6"/>
        </w:rPr>
        <w:t xml:space="preserve"> </w:t>
      </w:r>
      <w:r w:rsidRPr="008C4ADC">
        <w:t>України).</w:t>
      </w:r>
      <w:r w:rsidRPr="008C4ADC">
        <w:rPr>
          <w:spacing w:val="40"/>
        </w:rPr>
        <w:t xml:space="preserve"> </w:t>
      </w:r>
      <w:r w:rsidRPr="008C4ADC">
        <w:rPr>
          <w:i/>
        </w:rPr>
        <w:t>Вісник</w:t>
      </w:r>
      <w:r w:rsidRPr="008C4ADC">
        <w:rPr>
          <w:i/>
          <w:spacing w:val="40"/>
        </w:rPr>
        <w:t xml:space="preserve"> </w:t>
      </w:r>
      <w:r w:rsidRPr="008C4ADC">
        <w:rPr>
          <w:i/>
        </w:rPr>
        <w:t>Верховного</w:t>
      </w:r>
      <w:r w:rsidRPr="008C4ADC">
        <w:rPr>
          <w:i/>
          <w:spacing w:val="40"/>
        </w:rPr>
        <w:t xml:space="preserve"> </w:t>
      </w:r>
      <w:r w:rsidRPr="008C4ADC">
        <w:rPr>
          <w:i/>
        </w:rPr>
        <w:t>Суду</w:t>
      </w:r>
      <w:r w:rsidRPr="008C4ADC">
        <w:rPr>
          <w:i/>
          <w:spacing w:val="40"/>
        </w:rPr>
        <w:t xml:space="preserve"> </w:t>
      </w:r>
      <w:r w:rsidRPr="008C4ADC">
        <w:rPr>
          <w:i/>
        </w:rPr>
        <w:t>України</w:t>
      </w:r>
      <w:r w:rsidRPr="008C4ADC">
        <w:t>.</w:t>
      </w:r>
      <w:r w:rsidRPr="008C4ADC">
        <w:rPr>
          <w:spacing w:val="40"/>
        </w:rPr>
        <w:t xml:space="preserve"> </w:t>
      </w:r>
      <w:r w:rsidRPr="008C4ADC">
        <w:t>2005.</w:t>
      </w:r>
      <w:r w:rsidRPr="008C4ADC">
        <w:rPr>
          <w:spacing w:val="40"/>
        </w:rPr>
        <w:t xml:space="preserve"> </w:t>
      </w:r>
      <w:r w:rsidRPr="008C4ADC">
        <w:t>№</w:t>
      </w:r>
      <w:r w:rsidRPr="008C4ADC">
        <w:rPr>
          <w:spacing w:val="40"/>
        </w:rPr>
        <w:t xml:space="preserve"> </w:t>
      </w:r>
      <w:r w:rsidRPr="008C4ADC">
        <w:t>7.</w:t>
      </w:r>
      <w:r w:rsidRPr="008C4ADC">
        <w:rPr>
          <w:spacing w:val="40"/>
        </w:rPr>
        <w:t xml:space="preserve"> </w:t>
      </w:r>
      <w:r w:rsidRPr="008C4ADC">
        <w:t>С. 22–28.</w:t>
      </w:r>
    </w:p>
    <w:p w14:paraId="140AE28B" w14:textId="77777777" w:rsidR="00F469CC" w:rsidRPr="008C4ADC" w:rsidRDefault="006160D3" w:rsidP="00DE7D59">
      <w:pPr>
        <w:ind w:firstLine="567"/>
        <w:jc w:val="both"/>
      </w:pPr>
      <w:proofErr w:type="spellStart"/>
      <w:r w:rsidRPr="008C4ADC">
        <w:t>Бабіков</w:t>
      </w:r>
      <w:proofErr w:type="spellEnd"/>
      <w:r w:rsidRPr="008C4ADC">
        <w:rPr>
          <w:spacing w:val="-14"/>
        </w:rPr>
        <w:t xml:space="preserve"> </w:t>
      </w:r>
      <w:r w:rsidRPr="008C4ADC">
        <w:t>О.</w:t>
      </w:r>
      <w:r w:rsidRPr="008C4ADC">
        <w:rPr>
          <w:spacing w:val="-14"/>
        </w:rPr>
        <w:t xml:space="preserve"> </w:t>
      </w:r>
      <w:r w:rsidRPr="008C4ADC">
        <w:t>Майновий</w:t>
      </w:r>
      <w:r w:rsidRPr="008C4ADC">
        <w:rPr>
          <w:spacing w:val="-14"/>
        </w:rPr>
        <w:t xml:space="preserve"> </w:t>
      </w:r>
      <w:r w:rsidRPr="008C4ADC">
        <w:t>характер</w:t>
      </w:r>
      <w:r w:rsidRPr="008C4ADC">
        <w:rPr>
          <w:spacing w:val="-13"/>
        </w:rPr>
        <w:t xml:space="preserve"> </w:t>
      </w:r>
      <w:r w:rsidRPr="008C4ADC">
        <w:t>неправомірної</w:t>
      </w:r>
      <w:r w:rsidRPr="008C4ADC">
        <w:rPr>
          <w:spacing w:val="-14"/>
        </w:rPr>
        <w:t xml:space="preserve"> </w:t>
      </w:r>
      <w:r w:rsidRPr="008C4ADC">
        <w:t>вигоди.</w:t>
      </w:r>
      <w:r w:rsidRPr="008C4ADC">
        <w:rPr>
          <w:spacing w:val="-11"/>
        </w:rPr>
        <w:t xml:space="preserve"> </w:t>
      </w:r>
      <w:r w:rsidRPr="008C4ADC">
        <w:rPr>
          <w:i/>
        </w:rPr>
        <w:t>Вісник Національної академії прокуратури України</w:t>
      </w:r>
      <w:r w:rsidRPr="008C4ADC">
        <w:t xml:space="preserve">. 2013. № 4. С. 35–38. URL: </w:t>
      </w:r>
      <w:hyperlink r:id="rId665">
        <w:r w:rsidRPr="008C4ADC">
          <w:rPr>
            <w:color w:val="0000FF"/>
            <w:u w:val="single" w:color="0000FF"/>
          </w:rPr>
          <w:t>http://nbuv.gov.ua/UJRN/Vnapu_2013_4_8</w:t>
        </w:r>
      </w:hyperlink>
      <w:r w:rsidRPr="008C4ADC">
        <w:t>.</w:t>
      </w:r>
    </w:p>
    <w:p w14:paraId="532EA65F" w14:textId="7122ABE7" w:rsidR="00F469CC" w:rsidRPr="008C4ADC" w:rsidRDefault="006160D3" w:rsidP="00DE7D59">
      <w:pPr>
        <w:pStyle w:val="a3"/>
        <w:ind w:left="0" w:firstLine="567"/>
      </w:pPr>
      <w:proofErr w:type="spellStart"/>
      <w:r w:rsidRPr="008C4ADC">
        <w:t>Бабіков</w:t>
      </w:r>
      <w:proofErr w:type="spellEnd"/>
      <w:r w:rsidRPr="008C4ADC">
        <w:t xml:space="preserve"> О. П. Підходи до визначення змісту комерційного підкупу (підкупу у приватному секторі) за законодавством країн- членів Європейського</w:t>
      </w:r>
      <w:r w:rsidRPr="008C4ADC">
        <w:rPr>
          <w:spacing w:val="-5"/>
        </w:rPr>
        <w:t xml:space="preserve"> </w:t>
      </w:r>
      <w:r w:rsidRPr="008C4ADC">
        <w:t xml:space="preserve">Союзу. </w:t>
      </w:r>
      <w:r w:rsidRPr="008C4ADC">
        <w:rPr>
          <w:i/>
        </w:rPr>
        <w:t>Вісник</w:t>
      </w:r>
      <w:r w:rsidRPr="008C4ADC">
        <w:rPr>
          <w:i/>
          <w:spacing w:val="-3"/>
        </w:rPr>
        <w:t xml:space="preserve"> </w:t>
      </w:r>
      <w:r w:rsidRPr="008C4ADC">
        <w:rPr>
          <w:i/>
        </w:rPr>
        <w:t>Асоціації</w:t>
      </w:r>
      <w:r w:rsidRPr="008C4ADC">
        <w:rPr>
          <w:i/>
          <w:spacing w:val="-3"/>
        </w:rPr>
        <w:t xml:space="preserve"> </w:t>
      </w:r>
      <w:r w:rsidRPr="008C4ADC">
        <w:rPr>
          <w:i/>
        </w:rPr>
        <w:t>кримінального</w:t>
      </w:r>
      <w:r w:rsidRPr="008C4ADC">
        <w:rPr>
          <w:i/>
          <w:spacing w:val="-5"/>
        </w:rPr>
        <w:t xml:space="preserve"> </w:t>
      </w:r>
      <w:r w:rsidRPr="008C4ADC">
        <w:rPr>
          <w:i/>
        </w:rPr>
        <w:t>права України</w:t>
      </w:r>
      <w:r w:rsidRPr="008C4ADC">
        <w:t>.</w:t>
      </w:r>
      <w:r w:rsidR="00531F5D" w:rsidRPr="008C4ADC">
        <w:rPr>
          <w:spacing w:val="56"/>
          <w:w w:val="150"/>
        </w:rPr>
        <w:t xml:space="preserve"> </w:t>
      </w:r>
      <w:r w:rsidRPr="008C4ADC">
        <w:t>2015.</w:t>
      </w:r>
      <w:r w:rsidR="00531F5D" w:rsidRPr="008C4ADC">
        <w:rPr>
          <w:spacing w:val="57"/>
          <w:w w:val="150"/>
        </w:rPr>
        <w:t xml:space="preserve"> </w:t>
      </w:r>
      <w:r w:rsidRPr="008C4ADC">
        <w:t>№</w:t>
      </w:r>
      <w:r w:rsidR="00531F5D" w:rsidRPr="008C4ADC">
        <w:rPr>
          <w:spacing w:val="56"/>
          <w:w w:val="150"/>
        </w:rPr>
        <w:t xml:space="preserve"> </w:t>
      </w:r>
      <w:r w:rsidRPr="008C4ADC">
        <w:t>2</w:t>
      </w:r>
      <w:r w:rsidR="00531F5D" w:rsidRPr="008C4ADC">
        <w:rPr>
          <w:spacing w:val="58"/>
          <w:w w:val="150"/>
        </w:rPr>
        <w:t xml:space="preserve"> </w:t>
      </w:r>
      <w:r w:rsidRPr="008C4ADC">
        <w:t>(5).</w:t>
      </w:r>
      <w:r w:rsidR="00531F5D" w:rsidRPr="008C4ADC">
        <w:rPr>
          <w:spacing w:val="57"/>
          <w:w w:val="150"/>
        </w:rPr>
        <w:t xml:space="preserve"> </w:t>
      </w:r>
      <w:r w:rsidRPr="008C4ADC">
        <w:t>С.</w:t>
      </w:r>
      <w:r w:rsidR="00531F5D" w:rsidRPr="008C4ADC">
        <w:rPr>
          <w:spacing w:val="56"/>
          <w:w w:val="150"/>
        </w:rPr>
        <w:t xml:space="preserve"> </w:t>
      </w:r>
      <w:r w:rsidRPr="008C4ADC">
        <w:t>290–299.</w:t>
      </w:r>
      <w:r w:rsidR="00531F5D" w:rsidRPr="008C4ADC">
        <w:rPr>
          <w:spacing w:val="57"/>
          <w:w w:val="150"/>
        </w:rPr>
        <w:t xml:space="preserve"> </w:t>
      </w:r>
      <w:r w:rsidRPr="008C4ADC">
        <w:rPr>
          <w:spacing w:val="-4"/>
        </w:rPr>
        <w:t>URL:</w:t>
      </w:r>
      <w:r w:rsidR="00630E94" w:rsidRPr="008C4ADC">
        <w:rPr>
          <w:spacing w:val="-4"/>
        </w:rPr>
        <w:t xml:space="preserve"> </w:t>
      </w:r>
      <w:hyperlink r:id="rId666">
        <w:r w:rsidRPr="008C4ADC">
          <w:rPr>
            <w:color w:val="0000FF"/>
            <w:spacing w:val="-2"/>
            <w:u w:val="single" w:color="0000FF"/>
          </w:rPr>
          <w:t>http://nbuv.gov.ua/UJRN/vakpu_2015_2_21</w:t>
        </w:r>
        <w:r w:rsidRPr="008C4ADC">
          <w:rPr>
            <w:spacing w:val="-2"/>
          </w:rPr>
          <w:t>.</w:t>
        </w:r>
      </w:hyperlink>
    </w:p>
    <w:p w14:paraId="07E66B0A" w14:textId="2A2EF74C" w:rsidR="00F469CC" w:rsidRPr="008C4ADC" w:rsidRDefault="006160D3" w:rsidP="00DE7D59">
      <w:pPr>
        <w:pStyle w:val="a3"/>
        <w:ind w:left="0" w:firstLine="567"/>
      </w:pPr>
      <w:proofErr w:type="spellStart"/>
      <w:r w:rsidRPr="008C4ADC">
        <w:t>Брисковська</w:t>
      </w:r>
      <w:proofErr w:type="spellEnd"/>
      <w:r w:rsidRPr="008C4ADC">
        <w:rPr>
          <w:spacing w:val="-9"/>
        </w:rPr>
        <w:t xml:space="preserve"> </w:t>
      </w:r>
      <w:r w:rsidRPr="008C4ADC">
        <w:t>О.</w:t>
      </w:r>
      <w:r w:rsidRPr="008C4ADC">
        <w:rPr>
          <w:spacing w:val="-8"/>
        </w:rPr>
        <w:t xml:space="preserve"> </w:t>
      </w:r>
      <w:r w:rsidRPr="008C4ADC">
        <w:t>М.</w:t>
      </w:r>
      <w:r w:rsidRPr="008C4ADC">
        <w:rPr>
          <w:spacing w:val="-8"/>
        </w:rPr>
        <w:t xml:space="preserve"> </w:t>
      </w:r>
      <w:r w:rsidRPr="008C4ADC">
        <w:t>Проблеми</w:t>
      </w:r>
      <w:r w:rsidRPr="008C4ADC">
        <w:rPr>
          <w:spacing w:val="-10"/>
        </w:rPr>
        <w:t xml:space="preserve"> </w:t>
      </w:r>
      <w:r w:rsidRPr="008C4ADC">
        <w:t>доказування</w:t>
      </w:r>
      <w:r w:rsidRPr="008C4ADC">
        <w:rPr>
          <w:spacing w:val="-11"/>
        </w:rPr>
        <w:t xml:space="preserve"> </w:t>
      </w:r>
      <w:r w:rsidRPr="008C4ADC">
        <w:t>фактів</w:t>
      </w:r>
      <w:r w:rsidRPr="008C4ADC">
        <w:rPr>
          <w:spacing w:val="-9"/>
        </w:rPr>
        <w:t xml:space="preserve"> </w:t>
      </w:r>
      <w:r w:rsidRPr="008C4ADC">
        <w:rPr>
          <w:spacing w:val="-2"/>
        </w:rPr>
        <w:t>одержання</w:t>
      </w:r>
      <w:r w:rsidR="00630E94" w:rsidRPr="008C4ADC">
        <w:rPr>
          <w:spacing w:val="-2"/>
        </w:rPr>
        <w:t xml:space="preserve"> </w:t>
      </w:r>
      <w:r w:rsidRPr="008C4ADC">
        <w:t xml:space="preserve">неправомірної вигоди службовою особою. </w:t>
      </w:r>
      <w:r w:rsidRPr="008C4ADC">
        <w:rPr>
          <w:i/>
        </w:rPr>
        <w:t>Науковий вісник Національної</w:t>
      </w:r>
      <w:r w:rsidR="00531F5D" w:rsidRPr="008C4ADC">
        <w:rPr>
          <w:i/>
          <w:spacing w:val="59"/>
        </w:rPr>
        <w:t xml:space="preserve"> </w:t>
      </w:r>
      <w:r w:rsidRPr="008C4ADC">
        <w:rPr>
          <w:i/>
        </w:rPr>
        <w:t>академії</w:t>
      </w:r>
      <w:r w:rsidRPr="008C4ADC">
        <w:rPr>
          <w:i/>
          <w:spacing w:val="68"/>
          <w:w w:val="150"/>
        </w:rPr>
        <w:t xml:space="preserve"> </w:t>
      </w:r>
      <w:r w:rsidRPr="008C4ADC">
        <w:rPr>
          <w:i/>
        </w:rPr>
        <w:t>внутрішніх</w:t>
      </w:r>
      <w:r w:rsidR="00531F5D" w:rsidRPr="008C4ADC">
        <w:rPr>
          <w:i/>
          <w:spacing w:val="30"/>
        </w:rPr>
        <w:t xml:space="preserve"> </w:t>
      </w:r>
      <w:r w:rsidRPr="008C4ADC">
        <w:rPr>
          <w:i/>
        </w:rPr>
        <w:t>справ</w:t>
      </w:r>
      <w:r w:rsidRPr="008C4ADC">
        <w:t>.</w:t>
      </w:r>
      <w:r w:rsidR="00531F5D" w:rsidRPr="008C4ADC">
        <w:rPr>
          <w:spacing w:val="27"/>
        </w:rPr>
        <w:t xml:space="preserve"> </w:t>
      </w:r>
      <w:r w:rsidRPr="008C4ADC">
        <w:t>2014.</w:t>
      </w:r>
      <w:r w:rsidR="00531F5D" w:rsidRPr="008C4ADC">
        <w:rPr>
          <w:spacing w:val="28"/>
        </w:rPr>
        <w:t xml:space="preserve"> </w:t>
      </w:r>
      <w:r w:rsidRPr="008C4ADC">
        <w:t>№</w:t>
      </w:r>
      <w:r w:rsidR="00531F5D" w:rsidRPr="008C4ADC">
        <w:rPr>
          <w:spacing w:val="26"/>
        </w:rPr>
        <w:t xml:space="preserve"> </w:t>
      </w:r>
      <w:r w:rsidRPr="008C4ADC">
        <w:t>2.</w:t>
      </w:r>
      <w:r w:rsidRPr="008C4ADC">
        <w:rPr>
          <w:spacing w:val="8"/>
        </w:rPr>
        <w:t xml:space="preserve"> </w:t>
      </w:r>
      <w:r w:rsidRPr="008C4ADC">
        <w:t>С.</w:t>
      </w:r>
      <w:r w:rsidRPr="008C4ADC">
        <w:rPr>
          <w:spacing w:val="7"/>
        </w:rPr>
        <w:t xml:space="preserve"> </w:t>
      </w:r>
      <w:r w:rsidRPr="008C4ADC">
        <w:rPr>
          <w:spacing w:val="-5"/>
        </w:rPr>
        <w:t>33–</w:t>
      </w:r>
      <w:r w:rsidRPr="008C4ADC">
        <w:t>40.</w:t>
      </w:r>
      <w:r w:rsidRPr="008C4ADC">
        <w:rPr>
          <w:spacing w:val="1"/>
        </w:rPr>
        <w:t xml:space="preserve"> </w:t>
      </w:r>
      <w:r w:rsidRPr="008C4ADC">
        <w:t>URL:</w:t>
      </w:r>
      <w:r w:rsidRPr="008C4ADC">
        <w:rPr>
          <w:spacing w:val="-3"/>
        </w:rPr>
        <w:t xml:space="preserve"> </w:t>
      </w:r>
      <w:hyperlink r:id="rId667">
        <w:r w:rsidRPr="008C4ADC">
          <w:rPr>
            <w:color w:val="0000FF"/>
            <w:spacing w:val="-2"/>
            <w:u w:val="single" w:color="0000FF"/>
          </w:rPr>
          <w:t>http://nbuv.gov.ua/UJRN/Nvknuvs_2014_2_6</w:t>
        </w:r>
        <w:r w:rsidRPr="008C4ADC">
          <w:rPr>
            <w:spacing w:val="-2"/>
          </w:rPr>
          <w:t>.</w:t>
        </w:r>
      </w:hyperlink>
    </w:p>
    <w:p w14:paraId="30613198" w14:textId="1E46BBB2" w:rsidR="00F469CC" w:rsidRPr="008C4ADC" w:rsidRDefault="006160D3" w:rsidP="00630E94">
      <w:pPr>
        <w:pStyle w:val="a3"/>
        <w:tabs>
          <w:tab w:val="left" w:pos="2119"/>
          <w:tab w:val="left" w:pos="3852"/>
          <w:tab w:val="left" w:pos="5996"/>
        </w:tabs>
        <w:ind w:left="0" w:firstLine="567"/>
      </w:pPr>
      <w:proofErr w:type="spellStart"/>
      <w:r w:rsidRPr="008C4ADC">
        <w:t>Гродецький</w:t>
      </w:r>
      <w:proofErr w:type="spellEnd"/>
      <w:r w:rsidRPr="008C4ADC">
        <w:rPr>
          <w:spacing w:val="-4"/>
        </w:rPr>
        <w:t xml:space="preserve"> </w:t>
      </w:r>
      <w:r w:rsidRPr="008C4ADC">
        <w:t>Ю.</w:t>
      </w:r>
      <w:r w:rsidRPr="008C4ADC">
        <w:rPr>
          <w:spacing w:val="-7"/>
        </w:rPr>
        <w:t xml:space="preserve"> </w:t>
      </w:r>
      <w:r w:rsidRPr="008C4ADC">
        <w:t>В.</w:t>
      </w:r>
      <w:r w:rsidRPr="008C4ADC">
        <w:rPr>
          <w:spacing w:val="-3"/>
        </w:rPr>
        <w:t xml:space="preserve"> </w:t>
      </w:r>
      <w:r w:rsidRPr="008C4ADC">
        <w:t>Поняття</w:t>
      </w:r>
      <w:r w:rsidRPr="008C4ADC">
        <w:rPr>
          <w:spacing w:val="-10"/>
        </w:rPr>
        <w:t xml:space="preserve"> </w:t>
      </w:r>
      <w:r w:rsidRPr="008C4ADC">
        <w:t>неправомірної</w:t>
      </w:r>
      <w:r w:rsidRPr="008C4ADC">
        <w:rPr>
          <w:spacing w:val="-8"/>
        </w:rPr>
        <w:t xml:space="preserve"> </w:t>
      </w:r>
      <w:r w:rsidRPr="008C4ADC">
        <w:t>вигоди</w:t>
      </w:r>
      <w:r w:rsidRPr="008C4ADC">
        <w:rPr>
          <w:spacing w:val="-4"/>
        </w:rPr>
        <w:t xml:space="preserve"> </w:t>
      </w:r>
      <w:r w:rsidRPr="008C4ADC">
        <w:t>у</w:t>
      </w:r>
      <w:r w:rsidRPr="008C4ADC">
        <w:rPr>
          <w:spacing w:val="-13"/>
        </w:rPr>
        <w:t xml:space="preserve"> </w:t>
      </w:r>
      <w:r w:rsidRPr="008C4ADC">
        <w:t xml:space="preserve">правовій </w:t>
      </w:r>
      <w:r w:rsidRPr="008C4ADC">
        <w:lastRenderedPageBreak/>
        <w:t xml:space="preserve">конструкції «надання неправомірної вигоди». </w:t>
      </w:r>
      <w:r w:rsidRPr="008C4ADC">
        <w:rPr>
          <w:i/>
        </w:rPr>
        <w:t xml:space="preserve">Кримінальне право: традиції та новації : </w:t>
      </w:r>
      <w:r w:rsidRPr="008C4ADC">
        <w:t>матеріали Міжнар. круглого столу, присвяченого</w:t>
      </w:r>
      <w:r w:rsidRPr="008C4ADC">
        <w:rPr>
          <w:spacing w:val="-14"/>
        </w:rPr>
        <w:t xml:space="preserve"> </w:t>
      </w:r>
      <w:r w:rsidRPr="008C4ADC">
        <w:t>до</w:t>
      </w:r>
      <w:r w:rsidRPr="008C4ADC">
        <w:rPr>
          <w:spacing w:val="-14"/>
        </w:rPr>
        <w:t xml:space="preserve"> </w:t>
      </w:r>
      <w:r w:rsidRPr="008C4ADC">
        <w:t>дня</w:t>
      </w:r>
      <w:r w:rsidRPr="008C4ADC">
        <w:rPr>
          <w:spacing w:val="-9"/>
        </w:rPr>
        <w:t xml:space="preserve"> </w:t>
      </w:r>
      <w:r w:rsidRPr="008C4ADC">
        <w:t>народження</w:t>
      </w:r>
      <w:r w:rsidRPr="008C4ADC">
        <w:rPr>
          <w:spacing w:val="-10"/>
        </w:rPr>
        <w:t xml:space="preserve"> </w:t>
      </w:r>
      <w:r w:rsidRPr="008C4ADC">
        <w:t>видатного</w:t>
      </w:r>
      <w:r w:rsidRPr="008C4ADC">
        <w:rPr>
          <w:spacing w:val="-14"/>
        </w:rPr>
        <w:t xml:space="preserve"> </w:t>
      </w:r>
      <w:r w:rsidRPr="008C4ADC">
        <w:t>вченого,</w:t>
      </w:r>
      <w:r w:rsidRPr="008C4ADC">
        <w:rPr>
          <w:spacing w:val="-8"/>
        </w:rPr>
        <w:t xml:space="preserve"> </w:t>
      </w:r>
      <w:r w:rsidRPr="008C4ADC">
        <w:t>героя</w:t>
      </w:r>
      <w:r w:rsidRPr="008C4ADC">
        <w:rPr>
          <w:spacing w:val="-2"/>
        </w:rPr>
        <w:t xml:space="preserve"> </w:t>
      </w:r>
      <w:r w:rsidRPr="008C4ADC">
        <w:t>України, академіка В. В. Сташиса (м. Запоріжжя, 9</w:t>
      </w:r>
      <w:r w:rsidRPr="008C4ADC">
        <w:rPr>
          <w:spacing w:val="-2"/>
        </w:rPr>
        <w:t xml:space="preserve"> </w:t>
      </w:r>
      <w:r w:rsidRPr="008C4ADC">
        <w:t xml:space="preserve">лип. 2016 р.). Запоріжжя, </w:t>
      </w:r>
      <w:r w:rsidRPr="008C4ADC">
        <w:rPr>
          <w:spacing w:val="-2"/>
        </w:rPr>
        <w:t>2016.</w:t>
      </w:r>
      <w:r w:rsidR="00531F5D" w:rsidRPr="008C4ADC">
        <w:t xml:space="preserve"> </w:t>
      </w:r>
      <w:r w:rsidRPr="008C4ADC">
        <w:rPr>
          <w:spacing w:val="-5"/>
        </w:rPr>
        <w:t>С.</w:t>
      </w:r>
      <w:r w:rsidR="00531F5D" w:rsidRPr="008C4ADC">
        <w:t xml:space="preserve"> </w:t>
      </w:r>
      <w:r w:rsidRPr="008C4ADC">
        <w:rPr>
          <w:spacing w:val="-2"/>
        </w:rPr>
        <w:t>46–50.</w:t>
      </w:r>
      <w:r w:rsidR="00531F5D" w:rsidRPr="008C4ADC">
        <w:t xml:space="preserve"> </w:t>
      </w:r>
      <w:r w:rsidRPr="008C4ADC">
        <w:rPr>
          <w:spacing w:val="-4"/>
        </w:rPr>
        <w:t>URL:</w:t>
      </w:r>
      <w:r w:rsidR="00630E94" w:rsidRPr="008C4ADC">
        <w:rPr>
          <w:spacing w:val="-4"/>
        </w:rPr>
        <w:t xml:space="preserve"> </w:t>
      </w:r>
      <w:hyperlink r:id="rId668">
        <w:r w:rsidRPr="008C4ADC">
          <w:rPr>
            <w:color w:val="0000FF"/>
            <w:spacing w:val="-2"/>
            <w:u w:val="single" w:color="0000FF"/>
          </w:rPr>
          <w:t>https://dspace.nlu.edu.ua/handle/123456789/11289</w:t>
        </w:r>
      </w:hyperlink>
      <w:r w:rsidRPr="008C4ADC">
        <w:rPr>
          <w:spacing w:val="-2"/>
        </w:rPr>
        <w:t>.</w:t>
      </w:r>
    </w:p>
    <w:p w14:paraId="0DFB6045" w14:textId="1A9B60FA" w:rsidR="00F469CC" w:rsidRPr="008C4ADC" w:rsidRDefault="006160D3" w:rsidP="00DE7D59">
      <w:pPr>
        <w:pStyle w:val="a3"/>
        <w:ind w:left="0" w:firstLine="567"/>
      </w:pPr>
      <w:proofErr w:type="spellStart"/>
      <w:r w:rsidRPr="008C4ADC">
        <w:t>Дідик</w:t>
      </w:r>
      <w:proofErr w:type="spellEnd"/>
      <w:r w:rsidRPr="008C4ADC">
        <w:rPr>
          <w:spacing w:val="-14"/>
        </w:rPr>
        <w:t xml:space="preserve"> </w:t>
      </w:r>
      <w:r w:rsidRPr="008C4ADC">
        <w:t>С.</w:t>
      </w:r>
      <w:r w:rsidRPr="008C4ADC">
        <w:rPr>
          <w:spacing w:val="-14"/>
        </w:rPr>
        <w:t xml:space="preserve"> </w:t>
      </w:r>
      <w:r w:rsidRPr="008C4ADC">
        <w:t>Є.</w:t>
      </w:r>
      <w:r w:rsidRPr="008C4ADC">
        <w:rPr>
          <w:spacing w:val="-14"/>
        </w:rPr>
        <w:t xml:space="preserve"> </w:t>
      </w:r>
      <w:r w:rsidRPr="008C4ADC">
        <w:t>Від</w:t>
      </w:r>
      <w:r w:rsidRPr="008C4ADC">
        <w:rPr>
          <w:spacing w:val="-13"/>
        </w:rPr>
        <w:t xml:space="preserve"> </w:t>
      </w:r>
      <w:r w:rsidRPr="008C4ADC">
        <w:t>хабарництва</w:t>
      </w:r>
      <w:r w:rsidRPr="008C4ADC">
        <w:rPr>
          <w:spacing w:val="-14"/>
        </w:rPr>
        <w:t xml:space="preserve"> </w:t>
      </w:r>
      <w:r w:rsidRPr="008C4ADC">
        <w:t>до</w:t>
      </w:r>
      <w:r w:rsidRPr="008C4ADC">
        <w:rPr>
          <w:spacing w:val="-14"/>
        </w:rPr>
        <w:t xml:space="preserve"> </w:t>
      </w:r>
      <w:r w:rsidRPr="008C4ADC">
        <w:t>неправомірної</w:t>
      </w:r>
      <w:r w:rsidRPr="008C4ADC">
        <w:rPr>
          <w:spacing w:val="-14"/>
        </w:rPr>
        <w:t xml:space="preserve"> </w:t>
      </w:r>
      <w:r w:rsidRPr="008C4ADC">
        <w:t>вигоди</w:t>
      </w:r>
      <w:r w:rsidRPr="008C4ADC">
        <w:rPr>
          <w:spacing w:val="-13"/>
        </w:rPr>
        <w:t xml:space="preserve"> </w:t>
      </w:r>
      <w:r w:rsidRPr="008C4ADC">
        <w:t xml:space="preserve">суддів: еволюція законодавства. </w:t>
      </w:r>
      <w:r w:rsidRPr="008C4ADC">
        <w:rPr>
          <w:i/>
        </w:rPr>
        <w:t>Часопис Київського університету права</w:t>
      </w:r>
      <w:r w:rsidRPr="008C4ADC">
        <w:t>. 2013.</w:t>
      </w:r>
      <w:r w:rsidRPr="008C4ADC">
        <w:rPr>
          <w:spacing w:val="58"/>
        </w:rPr>
        <w:t xml:space="preserve"> </w:t>
      </w:r>
      <w:r w:rsidRPr="008C4ADC">
        <w:t>№</w:t>
      </w:r>
      <w:r w:rsidRPr="008C4ADC">
        <w:rPr>
          <w:spacing w:val="54"/>
        </w:rPr>
        <w:t xml:space="preserve"> </w:t>
      </w:r>
      <w:r w:rsidRPr="008C4ADC">
        <w:t>3.</w:t>
      </w:r>
      <w:r w:rsidRPr="008C4ADC">
        <w:rPr>
          <w:spacing w:val="56"/>
        </w:rPr>
        <w:t xml:space="preserve"> </w:t>
      </w:r>
      <w:r w:rsidRPr="008C4ADC">
        <w:t>С.</w:t>
      </w:r>
      <w:r w:rsidRPr="008C4ADC">
        <w:rPr>
          <w:spacing w:val="56"/>
        </w:rPr>
        <w:t xml:space="preserve"> </w:t>
      </w:r>
      <w:r w:rsidRPr="008C4ADC">
        <w:t>284–287.</w:t>
      </w:r>
      <w:r w:rsidRPr="008C4ADC">
        <w:rPr>
          <w:spacing w:val="61"/>
        </w:rPr>
        <w:t xml:space="preserve"> </w:t>
      </w:r>
      <w:r w:rsidRPr="008C4ADC">
        <w:t>URL:</w:t>
      </w:r>
      <w:r w:rsidRPr="008C4ADC">
        <w:rPr>
          <w:spacing w:val="55"/>
        </w:rPr>
        <w:t xml:space="preserve"> </w:t>
      </w:r>
      <w:hyperlink r:id="rId669">
        <w:r w:rsidRPr="008C4ADC">
          <w:rPr>
            <w:color w:val="0000FF"/>
            <w:spacing w:val="-2"/>
            <w:u w:val="single" w:color="0000FF"/>
          </w:rPr>
          <w:t>http://jnas.nbuv.gov.ua/article/UJRN-</w:t>
        </w:r>
      </w:hyperlink>
      <w:hyperlink r:id="rId670">
        <w:r w:rsidRPr="008C4ADC">
          <w:rPr>
            <w:color w:val="0000FF"/>
            <w:spacing w:val="-2"/>
            <w:u w:val="single" w:color="0000FF"/>
          </w:rPr>
          <w:t>0000162291</w:t>
        </w:r>
      </w:hyperlink>
      <w:r w:rsidRPr="008C4ADC">
        <w:rPr>
          <w:spacing w:val="-2"/>
        </w:rPr>
        <w:t>.</w:t>
      </w:r>
    </w:p>
    <w:p w14:paraId="06DAC894" w14:textId="2CA87790" w:rsidR="00F469CC" w:rsidRPr="008C4ADC" w:rsidRDefault="006160D3" w:rsidP="00630E94">
      <w:pPr>
        <w:ind w:firstLine="567"/>
        <w:jc w:val="both"/>
      </w:pPr>
      <w:proofErr w:type="spellStart"/>
      <w:r w:rsidRPr="008C4ADC">
        <w:t>Драгоненко</w:t>
      </w:r>
      <w:proofErr w:type="spellEnd"/>
      <w:r w:rsidRPr="008C4ADC">
        <w:rPr>
          <w:spacing w:val="40"/>
        </w:rPr>
        <w:t xml:space="preserve"> </w:t>
      </w:r>
      <w:r w:rsidRPr="008C4ADC">
        <w:t>А.</w:t>
      </w:r>
      <w:r w:rsidRPr="008C4ADC">
        <w:rPr>
          <w:spacing w:val="40"/>
        </w:rPr>
        <w:t xml:space="preserve"> </w:t>
      </w:r>
      <w:r w:rsidRPr="008C4ADC">
        <w:t>О.</w:t>
      </w:r>
      <w:r w:rsidRPr="008C4ADC">
        <w:rPr>
          <w:spacing w:val="40"/>
        </w:rPr>
        <w:t xml:space="preserve"> </w:t>
      </w:r>
      <w:r w:rsidRPr="008C4ADC">
        <w:t>Статус</w:t>
      </w:r>
      <w:r w:rsidRPr="008C4ADC">
        <w:rPr>
          <w:spacing w:val="40"/>
        </w:rPr>
        <w:t xml:space="preserve"> </w:t>
      </w:r>
      <w:r w:rsidRPr="008C4ADC">
        <w:t>особи,</w:t>
      </w:r>
      <w:r w:rsidRPr="008C4ADC">
        <w:rPr>
          <w:spacing w:val="40"/>
        </w:rPr>
        <w:t xml:space="preserve"> </w:t>
      </w:r>
      <w:r w:rsidRPr="008C4ADC">
        <w:t>що</w:t>
      </w:r>
      <w:r w:rsidRPr="008C4ADC">
        <w:rPr>
          <w:spacing w:val="40"/>
        </w:rPr>
        <w:t xml:space="preserve"> </w:t>
      </w:r>
      <w:r w:rsidRPr="008C4ADC">
        <w:t>надає</w:t>
      </w:r>
      <w:r w:rsidRPr="008C4ADC">
        <w:rPr>
          <w:spacing w:val="40"/>
        </w:rPr>
        <w:t xml:space="preserve"> </w:t>
      </w:r>
      <w:r w:rsidRPr="008C4ADC">
        <w:t>неправомірну вигоду.</w:t>
      </w:r>
      <w:r w:rsidRPr="008C4ADC">
        <w:rPr>
          <w:spacing w:val="53"/>
          <w:w w:val="150"/>
        </w:rPr>
        <w:t xml:space="preserve"> </w:t>
      </w:r>
      <w:r w:rsidRPr="008C4ADC">
        <w:rPr>
          <w:i/>
        </w:rPr>
        <w:t>Держава</w:t>
      </w:r>
      <w:r w:rsidRPr="008C4ADC">
        <w:rPr>
          <w:i/>
          <w:spacing w:val="73"/>
        </w:rPr>
        <w:t xml:space="preserve"> </w:t>
      </w:r>
      <w:r w:rsidRPr="008C4ADC">
        <w:rPr>
          <w:i/>
        </w:rPr>
        <w:t>та</w:t>
      </w:r>
      <w:r w:rsidRPr="008C4ADC">
        <w:rPr>
          <w:i/>
          <w:spacing w:val="68"/>
        </w:rPr>
        <w:t xml:space="preserve"> </w:t>
      </w:r>
      <w:r w:rsidRPr="008C4ADC">
        <w:rPr>
          <w:i/>
        </w:rPr>
        <w:t>регіони</w:t>
      </w:r>
      <w:r w:rsidRPr="008C4ADC">
        <w:t>.</w:t>
      </w:r>
      <w:r w:rsidRPr="008C4ADC">
        <w:rPr>
          <w:spacing w:val="74"/>
        </w:rPr>
        <w:t xml:space="preserve"> </w:t>
      </w:r>
      <w:r w:rsidRPr="008C4ADC">
        <w:rPr>
          <w:i/>
        </w:rPr>
        <w:t>Серія:</w:t>
      </w:r>
      <w:r w:rsidRPr="008C4ADC">
        <w:rPr>
          <w:i/>
          <w:spacing w:val="77"/>
        </w:rPr>
        <w:t xml:space="preserve"> </w:t>
      </w:r>
      <w:r w:rsidRPr="008C4ADC">
        <w:rPr>
          <w:i/>
        </w:rPr>
        <w:t>Право</w:t>
      </w:r>
      <w:r w:rsidRPr="008C4ADC">
        <w:t>.</w:t>
      </w:r>
      <w:r w:rsidRPr="008C4ADC">
        <w:rPr>
          <w:spacing w:val="74"/>
        </w:rPr>
        <w:t xml:space="preserve"> </w:t>
      </w:r>
      <w:r w:rsidRPr="008C4ADC">
        <w:t>2014.</w:t>
      </w:r>
      <w:r w:rsidRPr="008C4ADC">
        <w:rPr>
          <w:spacing w:val="75"/>
        </w:rPr>
        <w:t xml:space="preserve"> </w:t>
      </w:r>
      <w:r w:rsidRPr="008C4ADC">
        <w:t>№</w:t>
      </w:r>
      <w:r w:rsidRPr="008C4ADC">
        <w:rPr>
          <w:spacing w:val="69"/>
        </w:rPr>
        <w:t xml:space="preserve"> </w:t>
      </w:r>
      <w:r w:rsidRPr="008C4ADC">
        <w:t>1.</w:t>
      </w:r>
      <w:r w:rsidRPr="008C4ADC">
        <w:rPr>
          <w:spacing w:val="10"/>
        </w:rPr>
        <w:t xml:space="preserve"> </w:t>
      </w:r>
      <w:r w:rsidRPr="008C4ADC">
        <w:t>С.</w:t>
      </w:r>
      <w:r w:rsidRPr="008C4ADC">
        <w:rPr>
          <w:spacing w:val="11"/>
        </w:rPr>
        <w:t xml:space="preserve"> </w:t>
      </w:r>
      <w:r w:rsidRPr="008C4ADC">
        <w:rPr>
          <w:spacing w:val="-5"/>
        </w:rPr>
        <w:t>95–</w:t>
      </w:r>
      <w:r w:rsidRPr="008C4ADC">
        <w:rPr>
          <w:spacing w:val="-4"/>
        </w:rPr>
        <w:t>100.</w:t>
      </w:r>
      <w:r w:rsidR="00531F5D" w:rsidRPr="008C4ADC">
        <w:t xml:space="preserve"> </w:t>
      </w:r>
      <w:r w:rsidRPr="008C4ADC">
        <w:rPr>
          <w:spacing w:val="-4"/>
        </w:rPr>
        <w:t>URL:</w:t>
      </w:r>
      <w:r w:rsidR="00630E94" w:rsidRPr="008C4ADC">
        <w:rPr>
          <w:spacing w:val="-4"/>
        </w:rPr>
        <w:t xml:space="preserve"> </w:t>
      </w:r>
      <w:hyperlink r:id="rId671">
        <w:r w:rsidRPr="008C4ADC">
          <w:rPr>
            <w:color w:val="0000FF"/>
            <w:spacing w:val="-2"/>
            <w:u w:val="single" w:color="0000FF"/>
          </w:rPr>
          <w:t>http://www.law.stateandregions.zp.ua/archive/1_2014/20.pdf</w:t>
        </w:r>
        <w:r w:rsidRPr="008C4ADC">
          <w:rPr>
            <w:spacing w:val="-2"/>
          </w:rPr>
          <w:t>.</w:t>
        </w:r>
      </w:hyperlink>
    </w:p>
    <w:p w14:paraId="459F29CA" w14:textId="14AC8B0F" w:rsidR="00F469CC" w:rsidRPr="008C4ADC" w:rsidRDefault="006160D3" w:rsidP="00630E94">
      <w:pPr>
        <w:ind w:firstLine="567"/>
        <w:jc w:val="both"/>
      </w:pPr>
      <w:r w:rsidRPr="008C4ADC">
        <w:t xml:space="preserve">Дроздова О. І. Деякі питання кваліфікація хабарництва. </w:t>
      </w:r>
      <w:r w:rsidRPr="008C4ADC">
        <w:rPr>
          <w:i/>
        </w:rPr>
        <w:t>Вісник Академії адвокатури України</w:t>
      </w:r>
      <w:r w:rsidRPr="008C4ADC">
        <w:t xml:space="preserve">. 2013. № 2 (27). С. 129–135. </w:t>
      </w:r>
      <w:r w:rsidRPr="008C4ADC">
        <w:rPr>
          <w:spacing w:val="-4"/>
        </w:rPr>
        <w:t>URL:</w:t>
      </w:r>
      <w:r w:rsidR="00630E94" w:rsidRPr="008C4ADC">
        <w:rPr>
          <w:spacing w:val="-4"/>
        </w:rPr>
        <w:t xml:space="preserve"> </w:t>
      </w:r>
      <w:hyperlink r:id="rId672">
        <w:r w:rsidRPr="008C4ADC">
          <w:rPr>
            <w:color w:val="0000FF"/>
            <w:spacing w:val="-4"/>
            <w:u w:val="single" w:color="0000FF"/>
          </w:rPr>
          <w:t>https://shron1.chtyvo.org.ua/Visnyk_Akademii_advokatury_Ukrainy/201</w:t>
        </w:r>
      </w:hyperlink>
      <w:hyperlink r:id="rId673">
        <w:r w:rsidRPr="008C4ADC">
          <w:rPr>
            <w:color w:val="0000FF"/>
            <w:spacing w:val="-2"/>
            <w:u w:val="single" w:color="0000FF"/>
          </w:rPr>
          <w:t>3_N2_27.pdf</w:t>
        </w:r>
      </w:hyperlink>
      <w:r w:rsidRPr="008C4ADC">
        <w:rPr>
          <w:spacing w:val="-2"/>
        </w:rPr>
        <w:t>.</w:t>
      </w:r>
    </w:p>
    <w:p w14:paraId="0A51921B" w14:textId="77777777" w:rsidR="00F469CC" w:rsidRPr="008C4ADC" w:rsidRDefault="006160D3" w:rsidP="00DE7D59">
      <w:pPr>
        <w:pStyle w:val="a3"/>
        <w:ind w:left="0" w:firstLine="567"/>
      </w:pPr>
      <w:proofErr w:type="spellStart"/>
      <w:r w:rsidRPr="008C4ADC">
        <w:t>Дудоров</w:t>
      </w:r>
      <w:proofErr w:type="spellEnd"/>
      <w:r w:rsidRPr="008C4ADC">
        <w:t xml:space="preserve"> О. О., </w:t>
      </w:r>
      <w:proofErr w:type="spellStart"/>
      <w:r w:rsidRPr="008C4ADC">
        <w:t>Ризак</w:t>
      </w:r>
      <w:proofErr w:type="spellEnd"/>
      <w:r w:rsidRPr="008C4ADC">
        <w:t xml:space="preserve"> Я. В. Проблемні питання вимагання неправомірної вигоди при вчиненні підкупу службової особи юридичної особи приватного права. </w:t>
      </w:r>
      <w:r w:rsidRPr="008C4ADC">
        <w:rPr>
          <w:i/>
        </w:rPr>
        <w:t xml:space="preserve">Вісник кримінального судочинства. </w:t>
      </w:r>
      <w:r w:rsidRPr="008C4ADC">
        <w:t xml:space="preserve">2015. № 1. С. 180–191. URL: </w:t>
      </w:r>
      <w:hyperlink r:id="rId674">
        <w:r w:rsidRPr="008C4ADC">
          <w:rPr>
            <w:color w:val="0000FF"/>
            <w:spacing w:val="-2"/>
            <w:u w:val="single" w:color="0000FF"/>
          </w:rPr>
          <w:t>https://vkslaw.knu.ua/images/verstka/1_2015_Dudorov_Rizak.pdf</w:t>
        </w:r>
        <w:r w:rsidRPr="008C4ADC">
          <w:rPr>
            <w:spacing w:val="-2"/>
          </w:rPr>
          <w:t>.</w:t>
        </w:r>
      </w:hyperlink>
    </w:p>
    <w:p w14:paraId="765ED977" w14:textId="77777777" w:rsidR="00F469CC" w:rsidRPr="008C4ADC" w:rsidRDefault="006160D3" w:rsidP="00DE7D59">
      <w:pPr>
        <w:ind w:firstLine="567"/>
        <w:jc w:val="both"/>
      </w:pPr>
      <w:proofErr w:type="spellStart"/>
      <w:r w:rsidRPr="008C4ADC">
        <w:t>Дудоров</w:t>
      </w:r>
      <w:proofErr w:type="spellEnd"/>
      <w:r w:rsidRPr="008C4ADC">
        <w:t xml:space="preserve"> О. О., </w:t>
      </w:r>
      <w:proofErr w:type="spellStart"/>
      <w:r w:rsidRPr="008C4ADC">
        <w:t>Ризак</w:t>
      </w:r>
      <w:proofErr w:type="spellEnd"/>
      <w:r w:rsidRPr="008C4ADC">
        <w:t xml:space="preserve"> Я. В. Суб’єкт «пасивного» підкупу службової</w:t>
      </w:r>
      <w:r w:rsidRPr="008C4ADC">
        <w:rPr>
          <w:spacing w:val="-3"/>
        </w:rPr>
        <w:t xml:space="preserve"> </w:t>
      </w:r>
      <w:r w:rsidRPr="008C4ADC">
        <w:t>особи</w:t>
      </w:r>
      <w:r w:rsidRPr="008C4ADC">
        <w:rPr>
          <w:spacing w:val="-3"/>
        </w:rPr>
        <w:t xml:space="preserve"> </w:t>
      </w:r>
      <w:r w:rsidRPr="008C4ADC">
        <w:t>юридичної</w:t>
      </w:r>
      <w:r w:rsidRPr="008C4ADC">
        <w:rPr>
          <w:spacing w:val="-7"/>
        </w:rPr>
        <w:t xml:space="preserve"> </w:t>
      </w:r>
      <w:r w:rsidRPr="008C4ADC">
        <w:t>особи</w:t>
      </w:r>
      <w:r w:rsidRPr="008C4ADC">
        <w:rPr>
          <w:spacing w:val="-3"/>
        </w:rPr>
        <w:t xml:space="preserve"> </w:t>
      </w:r>
      <w:r w:rsidRPr="008C4ADC">
        <w:t>приватного</w:t>
      </w:r>
      <w:r w:rsidRPr="008C4ADC">
        <w:rPr>
          <w:spacing w:val="-8"/>
        </w:rPr>
        <w:t xml:space="preserve"> </w:t>
      </w:r>
      <w:r w:rsidRPr="008C4ADC">
        <w:t>права:</w:t>
      </w:r>
      <w:r w:rsidRPr="008C4ADC">
        <w:rPr>
          <w:spacing w:val="-7"/>
        </w:rPr>
        <w:t xml:space="preserve"> </w:t>
      </w:r>
      <w:r w:rsidRPr="008C4ADC">
        <w:t>сучасний</w:t>
      </w:r>
      <w:r w:rsidRPr="008C4ADC">
        <w:rPr>
          <w:spacing w:val="-6"/>
        </w:rPr>
        <w:t xml:space="preserve"> </w:t>
      </w:r>
      <w:r w:rsidRPr="008C4ADC">
        <w:t xml:space="preserve">стан і перспективи. </w:t>
      </w:r>
      <w:r w:rsidRPr="008C4ADC">
        <w:rPr>
          <w:i/>
        </w:rPr>
        <w:t>Вісник Луганського державного університету внутрішніх</w:t>
      </w:r>
      <w:r w:rsidRPr="008C4ADC">
        <w:rPr>
          <w:i/>
          <w:spacing w:val="40"/>
        </w:rPr>
        <w:t xml:space="preserve"> </w:t>
      </w:r>
      <w:r w:rsidRPr="008C4ADC">
        <w:rPr>
          <w:i/>
        </w:rPr>
        <w:t>справ</w:t>
      </w:r>
      <w:r w:rsidRPr="008C4ADC">
        <w:rPr>
          <w:i/>
          <w:spacing w:val="40"/>
        </w:rPr>
        <w:t xml:space="preserve"> </w:t>
      </w:r>
      <w:r w:rsidRPr="008C4ADC">
        <w:rPr>
          <w:i/>
        </w:rPr>
        <w:t>ім.</w:t>
      </w:r>
      <w:r w:rsidRPr="008C4ADC">
        <w:rPr>
          <w:i/>
          <w:spacing w:val="40"/>
        </w:rPr>
        <w:t xml:space="preserve"> </w:t>
      </w:r>
      <w:r w:rsidRPr="008C4ADC">
        <w:rPr>
          <w:i/>
        </w:rPr>
        <w:t>Е.</w:t>
      </w:r>
      <w:r w:rsidRPr="008C4ADC">
        <w:rPr>
          <w:i/>
          <w:spacing w:val="40"/>
        </w:rPr>
        <w:t xml:space="preserve"> </w:t>
      </w:r>
      <w:r w:rsidRPr="008C4ADC">
        <w:rPr>
          <w:i/>
        </w:rPr>
        <w:t>О.</w:t>
      </w:r>
      <w:r w:rsidRPr="008C4ADC">
        <w:rPr>
          <w:i/>
          <w:spacing w:val="40"/>
        </w:rPr>
        <w:t xml:space="preserve"> </w:t>
      </w:r>
      <w:proofErr w:type="spellStart"/>
      <w:r w:rsidRPr="008C4ADC">
        <w:rPr>
          <w:i/>
        </w:rPr>
        <w:t>Дідоренка</w:t>
      </w:r>
      <w:proofErr w:type="spellEnd"/>
      <w:r w:rsidRPr="008C4ADC">
        <w:t>.</w:t>
      </w:r>
      <w:r w:rsidRPr="008C4ADC">
        <w:rPr>
          <w:spacing w:val="40"/>
        </w:rPr>
        <w:t xml:space="preserve"> </w:t>
      </w:r>
      <w:r w:rsidRPr="008C4ADC">
        <w:t>2015.</w:t>
      </w:r>
      <w:r w:rsidRPr="008C4ADC">
        <w:rPr>
          <w:spacing w:val="-8"/>
        </w:rPr>
        <w:t xml:space="preserve"> </w:t>
      </w:r>
      <w:r w:rsidRPr="008C4ADC">
        <w:t>№</w:t>
      </w:r>
      <w:r w:rsidRPr="008C4ADC">
        <w:rPr>
          <w:spacing w:val="-14"/>
        </w:rPr>
        <w:t xml:space="preserve"> </w:t>
      </w:r>
      <w:r w:rsidRPr="008C4ADC">
        <w:t>3.</w:t>
      </w:r>
      <w:r w:rsidRPr="008C4ADC">
        <w:rPr>
          <w:spacing w:val="-9"/>
        </w:rPr>
        <w:t xml:space="preserve"> </w:t>
      </w:r>
      <w:r w:rsidRPr="008C4ADC">
        <w:t>С.</w:t>
      </w:r>
      <w:r w:rsidRPr="008C4ADC">
        <w:rPr>
          <w:spacing w:val="-8"/>
        </w:rPr>
        <w:t xml:space="preserve"> </w:t>
      </w:r>
      <w:r w:rsidRPr="008C4ADC">
        <w:t>81–98.</w:t>
      </w:r>
      <w:r w:rsidRPr="008C4ADC">
        <w:rPr>
          <w:spacing w:val="-13"/>
        </w:rPr>
        <w:t xml:space="preserve"> </w:t>
      </w:r>
      <w:r w:rsidRPr="008C4ADC">
        <w:t xml:space="preserve">URL: </w:t>
      </w:r>
      <w:hyperlink r:id="rId675">
        <w:r w:rsidRPr="008C4ADC">
          <w:rPr>
            <w:color w:val="0000FF"/>
            <w:spacing w:val="-2"/>
            <w:u w:val="single" w:color="0000FF"/>
          </w:rPr>
          <w:t>https://luhbulletin.dnuvs.ukr.education/index.php/main/issue/view/38/37</w:t>
        </w:r>
      </w:hyperlink>
      <w:r w:rsidRPr="008C4ADC">
        <w:rPr>
          <w:spacing w:val="-2"/>
        </w:rPr>
        <w:t>.</w:t>
      </w:r>
    </w:p>
    <w:p w14:paraId="4EDC9D90" w14:textId="5D92AC10" w:rsidR="00F469CC" w:rsidRPr="008C4ADC" w:rsidRDefault="006160D3" w:rsidP="00DE7D59">
      <w:pPr>
        <w:pStyle w:val="a3"/>
        <w:ind w:left="0" w:firstLine="567"/>
        <w:rPr>
          <w:spacing w:val="-5"/>
        </w:rPr>
      </w:pPr>
      <w:proofErr w:type="spellStart"/>
      <w:r w:rsidRPr="008C4ADC">
        <w:t>Дудоров</w:t>
      </w:r>
      <w:proofErr w:type="spellEnd"/>
      <w:r w:rsidRPr="008C4ADC">
        <w:rPr>
          <w:spacing w:val="-5"/>
        </w:rPr>
        <w:t xml:space="preserve"> </w:t>
      </w:r>
      <w:r w:rsidRPr="008C4ADC">
        <w:t>О.</w:t>
      </w:r>
      <w:r w:rsidRPr="008C4ADC">
        <w:rPr>
          <w:spacing w:val="-7"/>
        </w:rPr>
        <w:t xml:space="preserve"> </w:t>
      </w:r>
      <w:r w:rsidRPr="008C4ADC">
        <w:t>Про</w:t>
      </w:r>
      <w:r w:rsidRPr="008C4ADC">
        <w:rPr>
          <w:spacing w:val="-9"/>
        </w:rPr>
        <w:t xml:space="preserve"> </w:t>
      </w:r>
      <w:r w:rsidRPr="008C4ADC">
        <w:t>інтереси</w:t>
      </w:r>
      <w:r w:rsidRPr="008C4ADC">
        <w:rPr>
          <w:spacing w:val="-2"/>
        </w:rPr>
        <w:t xml:space="preserve"> </w:t>
      </w:r>
      <w:r w:rsidRPr="008C4ADC">
        <w:t>хабародавця</w:t>
      </w:r>
      <w:r w:rsidRPr="008C4ADC">
        <w:rPr>
          <w:spacing w:val="-8"/>
        </w:rPr>
        <w:t xml:space="preserve"> </w:t>
      </w:r>
      <w:r w:rsidRPr="008C4ADC">
        <w:t>при</w:t>
      </w:r>
      <w:r w:rsidRPr="008C4ADC">
        <w:rPr>
          <w:spacing w:val="-6"/>
        </w:rPr>
        <w:t xml:space="preserve"> </w:t>
      </w:r>
      <w:r w:rsidRPr="008C4ADC">
        <w:t>вимаганні</w:t>
      </w:r>
      <w:r w:rsidRPr="008C4ADC">
        <w:rPr>
          <w:spacing w:val="-6"/>
        </w:rPr>
        <w:t xml:space="preserve"> </w:t>
      </w:r>
      <w:proofErr w:type="spellStart"/>
      <w:r w:rsidRPr="008C4ADC">
        <w:rPr>
          <w:spacing w:val="-2"/>
        </w:rPr>
        <w:t>хабара</w:t>
      </w:r>
      <w:proofErr w:type="spellEnd"/>
      <w:r w:rsidRPr="008C4ADC">
        <w:rPr>
          <w:spacing w:val="-2"/>
        </w:rPr>
        <w:t>.</w:t>
      </w:r>
      <w:r w:rsidR="00630E94" w:rsidRPr="008C4ADC">
        <w:rPr>
          <w:spacing w:val="-2"/>
        </w:rPr>
        <w:t xml:space="preserve"> </w:t>
      </w:r>
      <w:r w:rsidRPr="008C4ADC">
        <w:rPr>
          <w:i/>
        </w:rPr>
        <w:t>Юридичний</w:t>
      </w:r>
      <w:r w:rsidRPr="008C4ADC">
        <w:rPr>
          <w:i/>
          <w:spacing w:val="75"/>
        </w:rPr>
        <w:t xml:space="preserve"> </w:t>
      </w:r>
      <w:r w:rsidRPr="008C4ADC">
        <w:rPr>
          <w:i/>
        </w:rPr>
        <w:t>вісник</w:t>
      </w:r>
      <w:r w:rsidRPr="008C4ADC">
        <w:rPr>
          <w:i/>
          <w:spacing w:val="77"/>
        </w:rPr>
        <w:t xml:space="preserve"> </w:t>
      </w:r>
      <w:r w:rsidRPr="008C4ADC">
        <w:rPr>
          <w:i/>
        </w:rPr>
        <w:t>України</w:t>
      </w:r>
      <w:r w:rsidRPr="008C4ADC">
        <w:t>.</w:t>
      </w:r>
      <w:r w:rsidRPr="008C4ADC">
        <w:rPr>
          <w:spacing w:val="77"/>
        </w:rPr>
        <w:t xml:space="preserve"> </w:t>
      </w:r>
      <w:r w:rsidRPr="008C4ADC">
        <w:t>2009.</w:t>
      </w:r>
      <w:r w:rsidRPr="008C4ADC">
        <w:rPr>
          <w:spacing w:val="77"/>
        </w:rPr>
        <w:t xml:space="preserve"> </w:t>
      </w:r>
      <w:r w:rsidRPr="008C4ADC">
        <w:t>№</w:t>
      </w:r>
      <w:r w:rsidRPr="008C4ADC">
        <w:rPr>
          <w:spacing w:val="74"/>
        </w:rPr>
        <w:t xml:space="preserve"> </w:t>
      </w:r>
      <w:r w:rsidRPr="008C4ADC">
        <w:t>1-2</w:t>
      </w:r>
      <w:r w:rsidRPr="008C4ADC">
        <w:rPr>
          <w:spacing w:val="76"/>
        </w:rPr>
        <w:t xml:space="preserve"> </w:t>
      </w:r>
      <w:r w:rsidRPr="008C4ADC">
        <w:t>(3–16</w:t>
      </w:r>
      <w:r w:rsidRPr="008C4ADC">
        <w:rPr>
          <w:spacing w:val="79"/>
        </w:rPr>
        <w:t xml:space="preserve"> </w:t>
      </w:r>
      <w:r w:rsidRPr="008C4ADC">
        <w:t>січня).</w:t>
      </w:r>
      <w:r w:rsidRPr="008C4ADC">
        <w:rPr>
          <w:spacing w:val="-7"/>
        </w:rPr>
        <w:t xml:space="preserve"> </w:t>
      </w:r>
      <w:r w:rsidRPr="008C4ADC">
        <w:t>С.</w:t>
      </w:r>
      <w:r w:rsidRPr="008C4ADC">
        <w:rPr>
          <w:spacing w:val="-6"/>
        </w:rPr>
        <w:t xml:space="preserve"> </w:t>
      </w:r>
      <w:r w:rsidRPr="008C4ADC">
        <w:t>1,</w:t>
      </w:r>
      <w:r w:rsidRPr="008C4ADC">
        <w:rPr>
          <w:spacing w:val="-1"/>
        </w:rPr>
        <w:t xml:space="preserve"> </w:t>
      </w:r>
      <w:r w:rsidRPr="008C4ADC">
        <w:rPr>
          <w:spacing w:val="-5"/>
        </w:rPr>
        <w:t>10–11.</w:t>
      </w:r>
    </w:p>
    <w:p w14:paraId="046CFDCA" w14:textId="77777777" w:rsidR="00F469CC" w:rsidRPr="008C4ADC" w:rsidRDefault="006160D3" w:rsidP="00DE7D59">
      <w:pPr>
        <w:ind w:firstLine="567"/>
        <w:jc w:val="both"/>
      </w:pPr>
      <w:proofErr w:type="spellStart"/>
      <w:r w:rsidRPr="008C4ADC">
        <w:t>Загиней</w:t>
      </w:r>
      <w:proofErr w:type="spellEnd"/>
      <w:r w:rsidRPr="008C4ADC">
        <w:t xml:space="preserve"> З. Медичний працівник як спеціальний суб’єкт пасивного підкупу. </w:t>
      </w:r>
      <w:r w:rsidRPr="008C4ADC">
        <w:rPr>
          <w:i/>
        </w:rPr>
        <w:t>Вісник Національної академії прокуратури України</w:t>
      </w:r>
      <w:r w:rsidRPr="008C4ADC">
        <w:t>. 2015. № 1 (39). С. 67–73.</w:t>
      </w:r>
    </w:p>
    <w:p w14:paraId="547E275B" w14:textId="77777777" w:rsidR="00630E94" w:rsidRPr="008C4ADC" w:rsidRDefault="006160D3" w:rsidP="00DE7D59">
      <w:pPr>
        <w:pStyle w:val="a3"/>
        <w:tabs>
          <w:tab w:val="left" w:pos="1330"/>
          <w:tab w:val="left" w:pos="1742"/>
          <w:tab w:val="left" w:pos="2073"/>
          <w:tab w:val="left" w:pos="2127"/>
          <w:tab w:val="left" w:pos="2540"/>
          <w:tab w:val="left" w:pos="2952"/>
          <w:tab w:val="left" w:pos="4322"/>
          <w:tab w:val="left" w:pos="4472"/>
          <w:tab w:val="left" w:pos="5306"/>
          <w:tab w:val="left" w:pos="5719"/>
        </w:tabs>
        <w:ind w:left="0" w:firstLine="567"/>
        <w:rPr>
          <w:spacing w:val="-2"/>
        </w:rPr>
      </w:pPr>
      <w:proofErr w:type="spellStart"/>
      <w:r w:rsidRPr="008C4ADC">
        <w:rPr>
          <w:spacing w:val="-2"/>
        </w:rPr>
        <w:t>Загороднюк</w:t>
      </w:r>
      <w:proofErr w:type="spellEnd"/>
      <w:r w:rsidR="00531F5D" w:rsidRPr="008C4ADC">
        <w:t xml:space="preserve"> </w:t>
      </w:r>
      <w:r w:rsidRPr="008C4ADC">
        <w:rPr>
          <w:spacing w:val="-6"/>
        </w:rPr>
        <w:t>С.</w:t>
      </w:r>
      <w:r w:rsidR="00531F5D" w:rsidRPr="008C4ADC">
        <w:t xml:space="preserve"> </w:t>
      </w:r>
      <w:r w:rsidRPr="008C4ADC">
        <w:rPr>
          <w:spacing w:val="-6"/>
        </w:rPr>
        <w:t>О.</w:t>
      </w:r>
      <w:r w:rsidR="00531F5D" w:rsidRPr="008C4ADC">
        <w:t xml:space="preserve"> </w:t>
      </w:r>
      <w:r w:rsidRPr="008C4ADC">
        <w:rPr>
          <w:spacing w:val="-2"/>
        </w:rPr>
        <w:t>Неправомірна</w:t>
      </w:r>
      <w:r w:rsidR="00531F5D" w:rsidRPr="008C4ADC">
        <w:t xml:space="preserve"> </w:t>
      </w:r>
      <w:r w:rsidRPr="008C4ADC">
        <w:rPr>
          <w:spacing w:val="-2"/>
        </w:rPr>
        <w:t>вигода</w:t>
      </w:r>
      <w:r w:rsidR="00531F5D" w:rsidRPr="008C4ADC">
        <w:t xml:space="preserve"> </w:t>
      </w:r>
      <w:r w:rsidRPr="008C4ADC">
        <w:rPr>
          <w:spacing w:val="-6"/>
        </w:rPr>
        <w:t>як</w:t>
      </w:r>
      <w:r w:rsidR="00531F5D" w:rsidRPr="008C4ADC">
        <w:t xml:space="preserve"> </w:t>
      </w:r>
      <w:r w:rsidRPr="008C4ADC">
        <w:rPr>
          <w:spacing w:val="-2"/>
        </w:rPr>
        <w:t xml:space="preserve">предмет </w:t>
      </w:r>
      <w:r w:rsidRPr="008C4ADC">
        <w:t>корупційних</w:t>
      </w:r>
      <w:r w:rsidRPr="008C4ADC">
        <w:rPr>
          <w:spacing w:val="40"/>
        </w:rPr>
        <w:t xml:space="preserve"> </w:t>
      </w:r>
      <w:r w:rsidRPr="008C4ADC">
        <w:t>злочинів.</w:t>
      </w:r>
      <w:r w:rsidRPr="008C4ADC">
        <w:rPr>
          <w:spacing w:val="80"/>
        </w:rPr>
        <w:t xml:space="preserve"> </w:t>
      </w:r>
      <w:r w:rsidRPr="008C4ADC">
        <w:rPr>
          <w:i/>
        </w:rPr>
        <w:t>Південноукраїнський</w:t>
      </w:r>
      <w:r w:rsidRPr="008C4ADC">
        <w:rPr>
          <w:i/>
          <w:spacing w:val="80"/>
        </w:rPr>
        <w:t xml:space="preserve"> </w:t>
      </w:r>
      <w:r w:rsidRPr="008C4ADC">
        <w:rPr>
          <w:i/>
        </w:rPr>
        <w:t>правничий</w:t>
      </w:r>
      <w:r w:rsidRPr="008C4ADC">
        <w:rPr>
          <w:i/>
          <w:spacing w:val="80"/>
        </w:rPr>
        <w:t xml:space="preserve"> </w:t>
      </w:r>
      <w:r w:rsidRPr="008C4ADC">
        <w:rPr>
          <w:i/>
        </w:rPr>
        <w:t>часопис</w:t>
      </w:r>
      <w:r w:rsidRPr="008C4ADC">
        <w:t xml:space="preserve">. </w:t>
      </w:r>
      <w:r w:rsidRPr="008C4ADC">
        <w:rPr>
          <w:spacing w:val="-2"/>
        </w:rPr>
        <w:t>2014. №</w:t>
      </w:r>
      <w:r w:rsidRPr="008C4ADC">
        <w:rPr>
          <w:spacing w:val="-5"/>
        </w:rPr>
        <w:t xml:space="preserve"> </w:t>
      </w:r>
      <w:r w:rsidRPr="008C4ADC">
        <w:rPr>
          <w:spacing w:val="-2"/>
        </w:rPr>
        <w:t>2. С.</w:t>
      </w:r>
      <w:r w:rsidRPr="008C4ADC">
        <w:rPr>
          <w:spacing w:val="-3"/>
        </w:rPr>
        <w:t xml:space="preserve"> </w:t>
      </w:r>
      <w:r w:rsidRPr="008C4ADC">
        <w:rPr>
          <w:spacing w:val="-2"/>
        </w:rPr>
        <w:t>47–49. URL:</w:t>
      </w:r>
      <w:r w:rsidRPr="008C4ADC">
        <w:rPr>
          <w:spacing w:val="-11"/>
        </w:rPr>
        <w:t xml:space="preserve"> </w:t>
      </w:r>
      <w:hyperlink r:id="rId676">
        <w:r w:rsidRPr="008C4ADC">
          <w:rPr>
            <w:color w:val="0000FF"/>
            <w:spacing w:val="-2"/>
            <w:u w:val="single" w:color="0000FF"/>
          </w:rPr>
          <w:t>http://nbuv.gov.ua/UJRN/Pupch_2014_2_16</w:t>
        </w:r>
        <w:r w:rsidRPr="008C4ADC">
          <w:rPr>
            <w:spacing w:val="-2"/>
          </w:rPr>
          <w:t>.</w:t>
        </w:r>
      </w:hyperlink>
    </w:p>
    <w:p w14:paraId="0B5AB019" w14:textId="7675440F" w:rsidR="00F469CC" w:rsidRPr="008C4ADC" w:rsidRDefault="006160D3" w:rsidP="00630E94">
      <w:pPr>
        <w:pStyle w:val="a3"/>
        <w:tabs>
          <w:tab w:val="left" w:pos="1330"/>
          <w:tab w:val="left" w:pos="1742"/>
          <w:tab w:val="left" w:pos="2073"/>
          <w:tab w:val="left" w:pos="2127"/>
          <w:tab w:val="left" w:pos="2540"/>
          <w:tab w:val="left" w:pos="2952"/>
          <w:tab w:val="left" w:pos="4322"/>
          <w:tab w:val="left" w:pos="4472"/>
          <w:tab w:val="left" w:pos="5306"/>
          <w:tab w:val="left" w:pos="5719"/>
        </w:tabs>
        <w:ind w:left="0" w:firstLine="567"/>
      </w:pPr>
      <w:proofErr w:type="spellStart"/>
      <w:r w:rsidRPr="008C4ADC">
        <w:rPr>
          <w:spacing w:val="-2"/>
        </w:rPr>
        <w:t>Задніченко</w:t>
      </w:r>
      <w:proofErr w:type="spellEnd"/>
      <w:r w:rsidR="00531F5D" w:rsidRPr="008C4ADC">
        <w:t xml:space="preserve"> </w:t>
      </w:r>
      <w:r w:rsidRPr="008C4ADC">
        <w:rPr>
          <w:spacing w:val="-6"/>
        </w:rPr>
        <w:t>С.</w:t>
      </w:r>
      <w:r w:rsidR="00531F5D" w:rsidRPr="008C4ADC">
        <w:t xml:space="preserve"> </w:t>
      </w:r>
      <w:r w:rsidRPr="008C4ADC">
        <w:rPr>
          <w:spacing w:val="-6"/>
        </w:rPr>
        <w:t>І.</w:t>
      </w:r>
      <w:r w:rsidR="00531F5D" w:rsidRPr="008C4ADC">
        <w:t xml:space="preserve"> </w:t>
      </w:r>
      <w:r w:rsidRPr="008C4ADC">
        <w:rPr>
          <w:spacing w:val="-2"/>
        </w:rPr>
        <w:t>Кримінально-правова</w:t>
      </w:r>
      <w:r w:rsidR="00531F5D" w:rsidRPr="008C4ADC">
        <w:t xml:space="preserve"> </w:t>
      </w:r>
      <w:r w:rsidRPr="008C4ADC">
        <w:rPr>
          <w:spacing w:val="-2"/>
        </w:rPr>
        <w:t xml:space="preserve">характеристика </w:t>
      </w:r>
      <w:r w:rsidRPr="008C4ADC">
        <w:t>прийняття</w:t>
      </w:r>
      <w:r w:rsidRPr="008C4ADC">
        <w:rPr>
          <w:spacing w:val="80"/>
        </w:rPr>
        <w:t xml:space="preserve"> </w:t>
      </w:r>
      <w:r w:rsidRPr="008C4ADC">
        <w:t>пропозиції,</w:t>
      </w:r>
      <w:r w:rsidRPr="008C4ADC">
        <w:rPr>
          <w:spacing w:val="80"/>
        </w:rPr>
        <w:t xml:space="preserve"> </w:t>
      </w:r>
      <w:r w:rsidRPr="008C4ADC">
        <w:t>обіцянки</w:t>
      </w:r>
      <w:r w:rsidRPr="008C4ADC">
        <w:rPr>
          <w:spacing w:val="80"/>
        </w:rPr>
        <w:t xml:space="preserve"> </w:t>
      </w:r>
      <w:r w:rsidRPr="008C4ADC">
        <w:t>або</w:t>
      </w:r>
      <w:r w:rsidRPr="008C4ADC">
        <w:rPr>
          <w:spacing w:val="80"/>
        </w:rPr>
        <w:t xml:space="preserve"> </w:t>
      </w:r>
      <w:r w:rsidRPr="008C4ADC">
        <w:t>одержання</w:t>
      </w:r>
      <w:r w:rsidRPr="008C4ADC">
        <w:rPr>
          <w:spacing w:val="80"/>
        </w:rPr>
        <w:t xml:space="preserve"> </w:t>
      </w:r>
      <w:r w:rsidRPr="008C4ADC">
        <w:t>неправомірної вигоди</w:t>
      </w:r>
      <w:r w:rsidRPr="008C4ADC">
        <w:rPr>
          <w:spacing w:val="80"/>
        </w:rPr>
        <w:t xml:space="preserve"> </w:t>
      </w:r>
      <w:r w:rsidRPr="008C4ADC">
        <w:t>службовою</w:t>
      </w:r>
      <w:r w:rsidRPr="008C4ADC">
        <w:rPr>
          <w:spacing w:val="80"/>
        </w:rPr>
        <w:t xml:space="preserve"> </w:t>
      </w:r>
      <w:r w:rsidRPr="008C4ADC">
        <w:t>особою</w:t>
      </w:r>
      <w:r w:rsidRPr="008C4ADC">
        <w:rPr>
          <w:spacing w:val="80"/>
        </w:rPr>
        <w:t xml:space="preserve"> </w:t>
      </w:r>
      <w:r w:rsidRPr="008C4ADC">
        <w:t>за</w:t>
      </w:r>
      <w:r w:rsidRPr="008C4ADC">
        <w:rPr>
          <w:spacing w:val="80"/>
        </w:rPr>
        <w:t xml:space="preserve"> </w:t>
      </w:r>
      <w:r w:rsidRPr="008C4ADC">
        <w:t>законодавством</w:t>
      </w:r>
      <w:r w:rsidRPr="008C4ADC">
        <w:rPr>
          <w:spacing w:val="80"/>
        </w:rPr>
        <w:t xml:space="preserve"> </w:t>
      </w:r>
      <w:r w:rsidRPr="008C4ADC">
        <w:t>Німеччини</w:t>
      </w:r>
      <w:r w:rsidRPr="008C4ADC">
        <w:rPr>
          <w:spacing w:val="80"/>
        </w:rPr>
        <w:t xml:space="preserve"> </w:t>
      </w:r>
      <w:r w:rsidRPr="008C4ADC">
        <w:t>та</w:t>
      </w:r>
      <w:r w:rsidRPr="008C4ADC">
        <w:rPr>
          <w:spacing w:val="40"/>
        </w:rPr>
        <w:t xml:space="preserve"> </w:t>
      </w:r>
      <w:r w:rsidRPr="008C4ADC">
        <w:t>України.</w:t>
      </w:r>
      <w:r w:rsidRPr="008C4ADC">
        <w:rPr>
          <w:spacing w:val="5"/>
        </w:rPr>
        <w:t xml:space="preserve"> </w:t>
      </w:r>
      <w:r w:rsidRPr="008C4ADC">
        <w:rPr>
          <w:i/>
        </w:rPr>
        <w:t>Вісник</w:t>
      </w:r>
      <w:r w:rsidRPr="008C4ADC">
        <w:rPr>
          <w:i/>
          <w:spacing w:val="-3"/>
        </w:rPr>
        <w:t xml:space="preserve"> </w:t>
      </w:r>
      <w:r w:rsidRPr="008C4ADC">
        <w:rPr>
          <w:i/>
        </w:rPr>
        <w:t>кримінального</w:t>
      </w:r>
      <w:r w:rsidRPr="008C4ADC">
        <w:rPr>
          <w:i/>
          <w:spacing w:val="1"/>
        </w:rPr>
        <w:t xml:space="preserve"> </w:t>
      </w:r>
      <w:r w:rsidRPr="008C4ADC">
        <w:rPr>
          <w:i/>
        </w:rPr>
        <w:t>судочинства</w:t>
      </w:r>
      <w:r w:rsidRPr="008C4ADC">
        <w:t>.</w:t>
      </w:r>
      <w:r w:rsidRPr="008C4ADC">
        <w:rPr>
          <w:spacing w:val="1"/>
        </w:rPr>
        <w:t xml:space="preserve"> </w:t>
      </w:r>
      <w:r w:rsidRPr="008C4ADC">
        <w:t>2015.</w:t>
      </w:r>
      <w:r w:rsidRPr="008C4ADC">
        <w:rPr>
          <w:spacing w:val="1"/>
        </w:rPr>
        <w:t xml:space="preserve"> </w:t>
      </w:r>
      <w:r w:rsidRPr="008C4ADC">
        <w:t>№</w:t>
      </w:r>
      <w:r w:rsidRPr="008C4ADC">
        <w:rPr>
          <w:spacing w:val="-3"/>
        </w:rPr>
        <w:t xml:space="preserve"> </w:t>
      </w:r>
      <w:r w:rsidRPr="008C4ADC">
        <w:t>2.</w:t>
      </w:r>
      <w:r w:rsidRPr="008C4ADC">
        <w:rPr>
          <w:spacing w:val="-7"/>
        </w:rPr>
        <w:t xml:space="preserve"> </w:t>
      </w:r>
      <w:r w:rsidRPr="008C4ADC">
        <w:t>С.</w:t>
      </w:r>
      <w:r w:rsidRPr="008C4ADC">
        <w:rPr>
          <w:spacing w:val="2"/>
        </w:rPr>
        <w:t xml:space="preserve"> </w:t>
      </w:r>
      <w:r w:rsidRPr="008C4ADC">
        <w:rPr>
          <w:spacing w:val="-2"/>
        </w:rPr>
        <w:t>143–148.</w:t>
      </w:r>
      <w:r w:rsidR="00630E94" w:rsidRPr="008C4ADC">
        <w:rPr>
          <w:spacing w:val="-2"/>
        </w:rPr>
        <w:t xml:space="preserve"> </w:t>
      </w:r>
      <w:r w:rsidRPr="008C4ADC">
        <w:t>URL:</w:t>
      </w:r>
      <w:r w:rsidRPr="008C4ADC">
        <w:rPr>
          <w:spacing w:val="-9"/>
        </w:rPr>
        <w:t xml:space="preserve"> </w:t>
      </w:r>
      <w:hyperlink r:id="rId677">
        <w:r w:rsidRPr="008C4ADC">
          <w:rPr>
            <w:color w:val="0000FF"/>
            <w:spacing w:val="-2"/>
            <w:u w:val="single" w:color="0000FF"/>
          </w:rPr>
          <w:t>https://vkslaw.knu.ua/images/verstka/2_2015_Zadnichenko.pdf</w:t>
        </w:r>
      </w:hyperlink>
      <w:r w:rsidRPr="008C4ADC">
        <w:rPr>
          <w:spacing w:val="-2"/>
        </w:rPr>
        <w:t>.</w:t>
      </w:r>
    </w:p>
    <w:p w14:paraId="0FB5D36B" w14:textId="01C95C98" w:rsidR="00F469CC" w:rsidRPr="008C4ADC" w:rsidRDefault="006160D3" w:rsidP="00DE7D59">
      <w:pPr>
        <w:pStyle w:val="a3"/>
        <w:ind w:left="0" w:firstLine="567"/>
      </w:pPr>
      <w:proofErr w:type="spellStart"/>
      <w:r w:rsidRPr="008C4ADC">
        <w:t>Калитаєв</w:t>
      </w:r>
      <w:proofErr w:type="spellEnd"/>
      <w:r w:rsidRPr="008C4ADC">
        <w:t xml:space="preserve"> В. В. Кримінально-правова характеристика прийняття пропозиції, обіцянки або одержання неправомірної вигоди службовою</w:t>
      </w:r>
      <w:r w:rsidRPr="008C4ADC">
        <w:rPr>
          <w:spacing w:val="-1"/>
        </w:rPr>
        <w:t xml:space="preserve"> </w:t>
      </w:r>
      <w:r w:rsidRPr="008C4ADC">
        <w:lastRenderedPageBreak/>
        <w:t xml:space="preserve">особою. </w:t>
      </w:r>
      <w:r w:rsidRPr="008C4ADC">
        <w:rPr>
          <w:i/>
        </w:rPr>
        <w:t>Держава і</w:t>
      </w:r>
      <w:r w:rsidRPr="008C4ADC">
        <w:rPr>
          <w:i/>
          <w:spacing w:val="-3"/>
        </w:rPr>
        <w:t xml:space="preserve"> </w:t>
      </w:r>
      <w:r w:rsidRPr="008C4ADC">
        <w:rPr>
          <w:i/>
        </w:rPr>
        <w:t>право.</w:t>
      </w:r>
      <w:r w:rsidRPr="008C4ADC">
        <w:rPr>
          <w:i/>
          <w:spacing w:val="-2"/>
        </w:rPr>
        <w:t xml:space="preserve"> </w:t>
      </w:r>
      <w:r w:rsidRPr="008C4ADC">
        <w:rPr>
          <w:i/>
        </w:rPr>
        <w:t>Юридичні і</w:t>
      </w:r>
      <w:r w:rsidRPr="008C4ADC">
        <w:rPr>
          <w:i/>
          <w:spacing w:val="-3"/>
        </w:rPr>
        <w:t xml:space="preserve"> </w:t>
      </w:r>
      <w:r w:rsidRPr="008C4ADC">
        <w:rPr>
          <w:i/>
        </w:rPr>
        <w:t>політичні науки</w:t>
      </w:r>
      <w:r w:rsidRPr="008C4ADC">
        <w:t>.</w:t>
      </w:r>
      <w:r w:rsidR="00531F5D" w:rsidRPr="008C4ADC">
        <w:rPr>
          <w:spacing w:val="73"/>
        </w:rPr>
        <w:t xml:space="preserve"> </w:t>
      </w:r>
      <w:r w:rsidRPr="008C4ADC">
        <w:t>2013.</w:t>
      </w:r>
      <w:r w:rsidR="00531F5D" w:rsidRPr="008C4ADC">
        <w:rPr>
          <w:spacing w:val="73"/>
        </w:rPr>
        <w:t xml:space="preserve"> </w:t>
      </w:r>
      <w:proofErr w:type="spellStart"/>
      <w:r w:rsidRPr="008C4ADC">
        <w:t>Вип</w:t>
      </w:r>
      <w:proofErr w:type="spellEnd"/>
      <w:r w:rsidRPr="008C4ADC">
        <w:t>.</w:t>
      </w:r>
      <w:r w:rsidR="00531F5D" w:rsidRPr="008C4ADC">
        <w:rPr>
          <w:spacing w:val="73"/>
        </w:rPr>
        <w:t xml:space="preserve"> </w:t>
      </w:r>
      <w:r w:rsidRPr="008C4ADC">
        <w:t>60.</w:t>
      </w:r>
      <w:r w:rsidR="00531F5D" w:rsidRPr="008C4ADC">
        <w:rPr>
          <w:spacing w:val="73"/>
        </w:rPr>
        <w:t xml:space="preserve"> </w:t>
      </w:r>
      <w:r w:rsidRPr="008C4ADC">
        <w:t>С.</w:t>
      </w:r>
      <w:r w:rsidR="00531F5D" w:rsidRPr="008C4ADC">
        <w:rPr>
          <w:spacing w:val="73"/>
        </w:rPr>
        <w:t xml:space="preserve"> </w:t>
      </w:r>
      <w:r w:rsidRPr="008C4ADC">
        <w:t>375–380.</w:t>
      </w:r>
      <w:r w:rsidR="00531F5D" w:rsidRPr="008C4ADC">
        <w:rPr>
          <w:spacing w:val="73"/>
        </w:rPr>
        <w:t xml:space="preserve"> </w:t>
      </w:r>
      <w:r w:rsidRPr="008C4ADC">
        <w:rPr>
          <w:spacing w:val="-4"/>
        </w:rPr>
        <w:t>URL:</w:t>
      </w:r>
      <w:r w:rsidR="00630E94" w:rsidRPr="008C4ADC">
        <w:rPr>
          <w:spacing w:val="-4"/>
        </w:rPr>
        <w:t xml:space="preserve"> </w:t>
      </w:r>
      <w:hyperlink r:id="rId678">
        <w:r w:rsidRPr="008C4ADC">
          <w:rPr>
            <w:color w:val="0000FF"/>
            <w:spacing w:val="-2"/>
            <w:u w:val="single" w:color="0000FF"/>
          </w:rPr>
          <w:t>http://nbuv.gov.ua/UJRN/dip_2013_60_61</w:t>
        </w:r>
      </w:hyperlink>
      <w:r w:rsidRPr="008C4ADC">
        <w:rPr>
          <w:spacing w:val="-2"/>
        </w:rPr>
        <w:t>.</w:t>
      </w:r>
    </w:p>
    <w:p w14:paraId="3704EA20" w14:textId="24F1D457" w:rsidR="00F469CC" w:rsidRPr="008C4ADC" w:rsidRDefault="006160D3" w:rsidP="00DE7D59">
      <w:pPr>
        <w:pStyle w:val="a3"/>
        <w:ind w:left="0" w:firstLine="567"/>
      </w:pPr>
      <w:proofErr w:type="spellStart"/>
      <w:r w:rsidRPr="008C4ADC">
        <w:t>Кашкаров</w:t>
      </w:r>
      <w:proofErr w:type="spellEnd"/>
      <w:r w:rsidRPr="008C4ADC">
        <w:t xml:space="preserve"> О. О. Відмінність одержання незаконної винагороди працівником державного підприємства, установи чи організації</w:t>
      </w:r>
      <w:r w:rsidRPr="008C4ADC">
        <w:rPr>
          <w:spacing w:val="10"/>
        </w:rPr>
        <w:t xml:space="preserve"> </w:t>
      </w:r>
      <w:r w:rsidRPr="008C4ADC">
        <w:t>від</w:t>
      </w:r>
      <w:r w:rsidRPr="008C4ADC">
        <w:rPr>
          <w:spacing w:val="11"/>
        </w:rPr>
        <w:t xml:space="preserve"> </w:t>
      </w:r>
      <w:r w:rsidRPr="008C4ADC">
        <w:t>одержання</w:t>
      </w:r>
      <w:r w:rsidRPr="008C4ADC">
        <w:rPr>
          <w:spacing w:val="8"/>
        </w:rPr>
        <w:t xml:space="preserve"> </w:t>
      </w:r>
      <w:proofErr w:type="spellStart"/>
      <w:r w:rsidRPr="008C4ADC">
        <w:t>хабара</w:t>
      </w:r>
      <w:proofErr w:type="spellEnd"/>
      <w:r w:rsidRPr="008C4ADC">
        <w:t>.</w:t>
      </w:r>
      <w:r w:rsidRPr="008C4ADC">
        <w:rPr>
          <w:spacing w:val="16"/>
        </w:rPr>
        <w:t xml:space="preserve"> </w:t>
      </w:r>
      <w:r w:rsidRPr="008C4ADC">
        <w:rPr>
          <w:i/>
        </w:rPr>
        <w:t>Форум</w:t>
      </w:r>
      <w:r w:rsidRPr="008C4ADC">
        <w:rPr>
          <w:i/>
          <w:spacing w:val="7"/>
        </w:rPr>
        <w:t xml:space="preserve"> </w:t>
      </w:r>
      <w:r w:rsidRPr="008C4ADC">
        <w:rPr>
          <w:i/>
        </w:rPr>
        <w:t>права</w:t>
      </w:r>
      <w:r w:rsidRPr="008C4ADC">
        <w:t>.</w:t>
      </w:r>
      <w:r w:rsidRPr="008C4ADC">
        <w:rPr>
          <w:spacing w:val="12"/>
        </w:rPr>
        <w:t xml:space="preserve"> </w:t>
      </w:r>
      <w:r w:rsidRPr="008C4ADC">
        <w:t>2011.</w:t>
      </w:r>
      <w:r w:rsidRPr="008C4ADC">
        <w:rPr>
          <w:spacing w:val="11"/>
        </w:rPr>
        <w:t xml:space="preserve"> </w:t>
      </w:r>
      <w:r w:rsidRPr="008C4ADC">
        <w:t>№</w:t>
      </w:r>
      <w:r w:rsidRPr="008C4ADC">
        <w:rPr>
          <w:spacing w:val="9"/>
        </w:rPr>
        <w:t xml:space="preserve"> </w:t>
      </w:r>
      <w:r w:rsidRPr="008C4ADC">
        <w:t>2.</w:t>
      </w:r>
      <w:r w:rsidRPr="008C4ADC">
        <w:rPr>
          <w:spacing w:val="6"/>
        </w:rPr>
        <w:t xml:space="preserve"> </w:t>
      </w:r>
      <w:r w:rsidRPr="008C4ADC">
        <w:t>С.</w:t>
      </w:r>
      <w:r w:rsidRPr="008C4ADC">
        <w:rPr>
          <w:spacing w:val="12"/>
        </w:rPr>
        <w:t xml:space="preserve"> </w:t>
      </w:r>
      <w:r w:rsidRPr="008C4ADC">
        <w:rPr>
          <w:spacing w:val="-4"/>
        </w:rPr>
        <w:t>387–</w:t>
      </w:r>
      <w:r w:rsidRPr="008C4ADC">
        <w:t>391.</w:t>
      </w:r>
      <w:r w:rsidRPr="008C4ADC">
        <w:rPr>
          <w:spacing w:val="-16"/>
        </w:rPr>
        <w:t xml:space="preserve"> </w:t>
      </w:r>
      <w:r w:rsidRPr="008C4ADC">
        <w:t>URL:</w:t>
      </w:r>
      <w:r w:rsidRPr="008C4ADC">
        <w:rPr>
          <w:spacing w:val="-12"/>
        </w:rPr>
        <w:t xml:space="preserve"> </w:t>
      </w:r>
      <w:hyperlink r:id="rId679">
        <w:r w:rsidRPr="008C4ADC">
          <w:rPr>
            <w:color w:val="0000FF"/>
            <w:spacing w:val="-2"/>
            <w:u w:val="single" w:color="0000FF"/>
          </w:rPr>
          <w:t>http://nbuv.gov.ua/UJRN/FP_index.htm_2011_2_60</w:t>
        </w:r>
        <w:r w:rsidRPr="008C4ADC">
          <w:rPr>
            <w:spacing w:val="-2"/>
          </w:rPr>
          <w:t>.</w:t>
        </w:r>
      </w:hyperlink>
    </w:p>
    <w:p w14:paraId="5296B028" w14:textId="77777777" w:rsidR="00F469CC" w:rsidRPr="008C4ADC" w:rsidRDefault="006160D3" w:rsidP="00DE7D59">
      <w:pPr>
        <w:ind w:firstLine="567"/>
        <w:jc w:val="both"/>
      </w:pPr>
      <w:r w:rsidRPr="008C4ADC">
        <w:t xml:space="preserve">Кваша О. О. Кримінальна відповідальність за одержання </w:t>
      </w:r>
      <w:proofErr w:type="spellStart"/>
      <w:r w:rsidRPr="008C4ADC">
        <w:t>хабара</w:t>
      </w:r>
      <w:proofErr w:type="spellEnd"/>
      <w:r w:rsidRPr="008C4ADC">
        <w:t xml:space="preserve">, вчинене за попередньою змовою групою осіб. </w:t>
      </w:r>
      <w:r w:rsidRPr="008C4ADC">
        <w:rPr>
          <w:i/>
        </w:rPr>
        <w:t>Часопис Київського університету права</w:t>
      </w:r>
      <w:r w:rsidRPr="008C4ADC">
        <w:t>. 2011. № 2. С. 215–219.</w:t>
      </w:r>
    </w:p>
    <w:p w14:paraId="79F0C2E6" w14:textId="77777777" w:rsidR="00F469CC" w:rsidRPr="008C4ADC" w:rsidRDefault="006160D3" w:rsidP="00DE7D59">
      <w:pPr>
        <w:pStyle w:val="a3"/>
        <w:ind w:left="0" w:firstLine="567"/>
      </w:pPr>
      <w:r w:rsidRPr="008C4ADC">
        <w:t>Кваша</w:t>
      </w:r>
      <w:r w:rsidRPr="008C4ADC">
        <w:rPr>
          <w:spacing w:val="-5"/>
        </w:rPr>
        <w:t xml:space="preserve"> </w:t>
      </w:r>
      <w:r w:rsidRPr="008C4ADC">
        <w:t>О.</w:t>
      </w:r>
      <w:r w:rsidRPr="008C4ADC">
        <w:rPr>
          <w:spacing w:val="-6"/>
        </w:rPr>
        <w:t xml:space="preserve"> </w:t>
      </w:r>
      <w:r w:rsidRPr="008C4ADC">
        <w:t>О.</w:t>
      </w:r>
      <w:r w:rsidRPr="008C4ADC">
        <w:rPr>
          <w:spacing w:val="-10"/>
        </w:rPr>
        <w:t xml:space="preserve"> </w:t>
      </w:r>
      <w:r w:rsidRPr="008C4ADC">
        <w:t>Посередництво</w:t>
      </w:r>
      <w:r w:rsidRPr="008C4ADC">
        <w:rPr>
          <w:spacing w:val="-12"/>
        </w:rPr>
        <w:t xml:space="preserve"> </w:t>
      </w:r>
      <w:r w:rsidRPr="008C4ADC">
        <w:t>у</w:t>
      </w:r>
      <w:r w:rsidRPr="008C4ADC">
        <w:rPr>
          <w:spacing w:val="-12"/>
        </w:rPr>
        <w:t xml:space="preserve"> </w:t>
      </w:r>
      <w:r w:rsidRPr="008C4ADC">
        <w:t>хабарництві</w:t>
      </w:r>
      <w:r w:rsidRPr="008C4ADC">
        <w:rPr>
          <w:spacing w:val="-11"/>
        </w:rPr>
        <w:t xml:space="preserve"> </w:t>
      </w:r>
      <w:r w:rsidRPr="008C4ADC">
        <w:t>як</w:t>
      </w:r>
      <w:r w:rsidRPr="008C4ADC">
        <w:rPr>
          <w:spacing w:val="-9"/>
        </w:rPr>
        <w:t xml:space="preserve"> </w:t>
      </w:r>
      <w:r w:rsidRPr="008C4ADC">
        <w:t>особливий</w:t>
      </w:r>
      <w:r w:rsidRPr="008C4ADC">
        <w:rPr>
          <w:spacing w:val="-6"/>
        </w:rPr>
        <w:t xml:space="preserve"> </w:t>
      </w:r>
      <w:r w:rsidRPr="008C4ADC">
        <w:t xml:space="preserve">вид співучасті у злочині. </w:t>
      </w:r>
      <w:r w:rsidRPr="008C4ADC">
        <w:rPr>
          <w:i/>
        </w:rPr>
        <w:t>Держава і право</w:t>
      </w:r>
      <w:r w:rsidRPr="008C4ADC">
        <w:t xml:space="preserve">. 2011. </w:t>
      </w:r>
      <w:proofErr w:type="spellStart"/>
      <w:r w:rsidRPr="008C4ADC">
        <w:t>Вип</w:t>
      </w:r>
      <w:proofErr w:type="spellEnd"/>
      <w:r w:rsidRPr="008C4ADC">
        <w:t>. 53. С. 494–500.</w:t>
      </w:r>
    </w:p>
    <w:p w14:paraId="2471DFA0" w14:textId="77777777" w:rsidR="00F469CC" w:rsidRPr="008C4ADC" w:rsidRDefault="006160D3" w:rsidP="00DE7D59">
      <w:pPr>
        <w:pStyle w:val="a3"/>
        <w:ind w:left="0" w:firstLine="567"/>
      </w:pPr>
      <w:proofErr w:type="spellStart"/>
      <w:r w:rsidRPr="008C4ADC">
        <w:t>Киричко</w:t>
      </w:r>
      <w:proofErr w:type="spellEnd"/>
      <w:r w:rsidRPr="008C4ADC">
        <w:t xml:space="preserve"> В. М. Вимагання неправомірної вигоди як обставина, що виключає кримінальну відповідальність особи, яка пропонувала, обіцяла чи надала неправомірну вигоду. </w:t>
      </w:r>
      <w:r w:rsidRPr="008C4ADC">
        <w:rPr>
          <w:i/>
        </w:rPr>
        <w:t>Актуальні проблеми</w:t>
      </w:r>
      <w:r w:rsidRPr="008C4ADC">
        <w:rPr>
          <w:i/>
          <w:spacing w:val="-10"/>
        </w:rPr>
        <w:t xml:space="preserve"> </w:t>
      </w:r>
      <w:r w:rsidRPr="008C4ADC">
        <w:rPr>
          <w:i/>
        </w:rPr>
        <w:t xml:space="preserve">кримінальної відповідальності </w:t>
      </w:r>
      <w:r w:rsidRPr="008C4ADC">
        <w:t>:</w:t>
      </w:r>
      <w:r w:rsidRPr="008C4ADC">
        <w:rPr>
          <w:spacing w:val="-1"/>
        </w:rPr>
        <w:t xml:space="preserve"> </w:t>
      </w:r>
      <w:r w:rsidRPr="008C4ADC">
        <w:t xml:space="preserve">матеріали Міжнар. наук.- </w:t>
      </w:r>
      <w:proofErr w:type="spellStart"/>
      <w:r w:rsidRPr="008C4ADC">
        <w:rPr>
          <w:spacing w:val="-2"/>
        </w:rPr>
        <w:t>практ</w:t>
      </w:r>
      <w:proofErr w:type="spellEnd"/>
      <w:r w:rsidRPr="008C4ADC">
        <w:rPr>
          <w:spacing w:val="-2"/>
        </w:rPr>
        <w:t>.</w:t>
      </w:r>
      <w:r w:rsidRPr="008C4ADC">
        <w:rPr>
          <w:spacing w:val="-6"/>
        </w:rPr>
        <w:t xml:space="preserve"> </w:t>
      </w:r>
      <w:proofErr w:type="spellStart"/>
      <w:r w:rsidRPr="008C4ADC">
        <w:rPr>
          <w:spacing w:val="-2"/>
        </w:rPr>
        <w:t>конф</w:t>
      </w:r>
      <w:proofErr w:type="spellEnd"/>
      <w:r w:rsidRPr="008C4ADC">
        <w:rPr>
          <w:spacing w:val="-2"/>
        </w:rPr>
        <w:t>. (м. Харків,</w:t>
      </w:r>
      <w:r w:rsidRPr="008C4ADC">
        <w:rPr>
          <w:spacing w:val="-6"/>
        </w:rPr>
        <w:t xml:space="preserve"> </w:t>
      </w:r>
      <w:r w:rsidRPr="008C4ADC">
        <w:rPr>
          <w:spacing w:val="-2"/>
        </w:rPr>
        <w:t>10–11</w:t>
      </w:r>
      <w:r w:rsidRPr="008C4ADC">
        <w:rPr>
          <w:spacing w:val="-12"/>
        </w:rPr>
        <w:t xml:space="preserve"> </w:t>
      </w:r>
      <w:proofErr w:type="spellStart"/>
      <w:r w:rsidRPr="008C4ADC">
        <w:rPr>
          <w:spacing w:val="-2"/>
        </w:rPr>
        <w:t>жовт</w:t>
      </w:r>
      <w:proofErr w:type="spellEnd"/>
      <w:r w:rsidRPr="008C4ADC">
        <w:rPr>
          <w:spacing w:val="-2"/>
        </w:rPr>
        <w:t>.</w:t>
      </w:r>
      <w:r w:rsidRPr="008C4ADC">
        <w:rPr>
          <w:spacing w:val="-7"/>
        </w:rPr>
        <w:t xml:space="preserve"> </w:t>
      </w:r>
      <w:r w:rsidRPr="008C4ADC">
        <w:rPr>
          <w:spacing w:val="-2"/>
        </w:rPr>
        <w:t>2013</w:t>
      </w:r>
      <w:r w:rsidRPr="008C4ADC">
        <w:rPr>
          <w:spacing w:val="-10"/>
        </w:rPr>
        <w:t xml:space="preserve"> </w:t>
      </w:r>
      <w:r w:rsidRPr="008C4ADC">
        <w:rPr>
          <w:spacing w:val="-2"/>
        </w:rPr>
        <w:t>р.).</w:t>
      </w:r>
      <w:r w:rsidRPr="008C4ADC">
        <w:rPr>
          <w:spacing w:val="-12"/>
        </w:rPr>
        <w:t xml:space="preserve"> </w:t>
      </w:r>
      <w:r w:rsidRPr="008C4ADC">
        <w:rPr>
          <w:spacing w:val="-2"/>
        </w:rPr>
        <w:t>Харків</w:t>
      </w:r>
      <w:r w:rsidRPr="008C4ADC">
        <w:rPr>
          <w:spacing w:val="-4"/>
        </w:rPr>
        <w:t xml:space="preserve"> </w:t>
      </w:r>
      <w:r w:rsidRPr="008C4ADC">
        <w:rPr>
          <w:spacing w:val="-2"/>
        </w:rPr>
        <w:t>:</w:t>
      </w:r>
      <w:r w:rsidRPr="008C4ADC">
        <w:rPr>
          <w:spacing w:val="-8"/>
        </w:rPr>
        <w:t xml:space="preserve"> </w:t>
      </w:r>
      <w:r w:rsidRPr="008C4ADC">
        <w:rPr>
          <w:spacing w:val="-2"/>
        </w:rPr>
        <w:t>Право,</w:t>
      </w:r>
      <w:r w:rsidRPr="008C4ADC">
        <w:rPr>
          <w:spacing w:val="-6"/>
        </w:rPr>
        <w:t xml:space="preserve"> </w:t>
      </w:r>
      <w:r w:rsidRPr="008C4ADC">
        <w:rPr>
          <w:spacing w:val="-2"/>
        </w:rPr>
        <w:t>2013.</w:t>
      </w:r>
      <w:r w:rsidRPr="008C4ADC">
        <w:rPr>
          <w:spacing w:val="-12"/>
        </w:rPr>
        <w:t xml:space="preserve"> </w:t>
      </w:r>
      <w:r w:rsidRPr="008C4ADC">
        <w:rPr>
          <w:spacing w:val="-2"/>
        </w:rPr>
        <w:t>С. 515–518.</w:t>
      </w:r>
    </w:p>
    <w:p w14:paraId="7DF85E85" w14:textId="7E7ED86B" w:rsidR="00F469CC" w:rsidRPr="008C4ADC" w:rsidRDefault="006160D3" w:rsidP="00DE7D59">
      <w:pPr>
        <w:pStyle w:val="a3"/>
        <w:ind w:left="0" w:firstLine="567"/>
      </w:pPr>
      <w:proofErr w:type="spellStart"/>
      <w:r w:rsidRPr="008C4ADC">
        <w:t>Киричко</w:t>
      </w:r>
      <w:proofErr w:type="spellEnd"/>
      <w:r w:rsidRPr="008C4ADC">
        <w:t xml:space="preserve"> В. М. Про відсутність суспільної небезпечності в діях особи, яка пропонувала, обіцяла або надала неправомірну вигоду внаслідок вимагання такої вигоди, та необхідність вдосконалення ч. 2 ст. 11 та пункту 5 примітки до ст. 354 КК України.</w:t>
      </w:r>
      <w:r w:rsidRPr="008C4ADC">
        <w:rPr>
          <w:spacing w:val="19"/>
        </w:rPr>
        <w:t xml:space="preserve"> </w:t>
      </w:r>
      <w:r w:rsidRPr="008C4ADC">
        <w:rPr>
          <w:i/>
        </w:rPr>
        <w:t>Вісник</w:t>
      </w:r>
      <w:r w:rsidRPr="008C4ADC">
        <w:rPr>
          <w:i/>
          <w:spacing w:val="13"/>
        </w:rPr>
        <w:t xml:space="preserve"> </w:t>
      </w:r>
      <w:r w:rsidRPr="008C4ADC">
        <w:rPr>
          <w:i/>
        </w:rPr>
        <w:t>Асоціації</w:t>
      </w:r>
      <w:r w:rsidRPr="008C4ADC">
        <w:rPr>
          <w:i/>
          <w:spacing w:val="12"/>
        </w:rPr>
        <w:t xml:space="preserve"> </w:t>
      </w:r>
      <w:r w:rsidRPr="008C4ADC">
        <w:rPr>
          <w:i/>
        </w:rPr>
        <w:t>кримінального</w:t>
      </w:r>
      <w:r w:rsidRPr="008C4ADC">
        <w:rPr>
          <w:i/>
          <w:spacing w:val="15"/>
        </w:rPr>
        <w:t xml:space="preserve"> </w:t>
      </w:r>
      <w:r w:rsidRPr="008C4ADC">
        <w:rPr>
          <w:i/>
        </w:rPr>
        <w:t>права</w:t>
      </w:r>
      <w:r w:rsidRPr="008C4ADC">
        <w:rPr>
          <w:i/>
          <w:spacing w:val="16"/>
        </w:rPr>
        <w:t xml:space="preserve"> </w:t>
      </w:r>
      <w:r w:rsidRPr="008C4ADC">
        <w:rPr>
          <w:i/>
        </w:rPr>
        <w:t>України</w:t>
      </w:r>
      <w:r w:rsidRPr="008C4ADC">
        <w:t>.</w:t>
      </w:r>
      <w:r w:rsidRPr="008C4ADC">
        <w:rPr>
          <w:spacing w:val="13"/>
        </w:rPr>
        <w:t xml:space="preserve"> </w:t>
      </w:r>
      <w:r w:rsidRPr="008C4ADC">
        <w:t>2015.</w:t>
      </w:r>
      <w:r w:rsidRPr="008C4ADC">
        <w:rPr>
          <w:spacing w:val="18"/>
        </w:rPr>
        <w:t xml:space="preserve"> </w:t>
      </w:r>
      <w:r w:rsidRPr="008C4ADC">
        <w:t>№</w:t>
      </w:r>
      <w:r w:rsidRPr="008C4ADC">
        <w:rPr>
          <w:spacing w:val="12"/>
        </w:rPr>
        <w:t xml:space="preserve"> </w:t>
      </w:r>
      <w:r w:rsidRPr="008C4ADC">
        <w:rPr>
          <w:spacing w:val="-10"/>
        </w:rPr>
        <w:t>2</w:t>
      </w:r>
      <w:r w:rsidR="00630E94" w:rsidRPr="008C4ADC">
        <w:rPr>
          <w:spacing w:val="-10"/>
        </w:rPr>
        <w:t xml:space="preserve"> </w:t>
      </w:r>
      <w:r w:rsidRPr="008C4ADC">
        <w:t>(5).</w:t>
      </w:r>
      <w:r w:rsidRPr="008C4ADC">
        <w:rPr>
          <w:spacing w:val="-2"/>
        </w:rPr>
        <w:t xml:space="preserve"> </w:t>
      </w:r>
      <w:r w:rsidRPr="008C4ADC">
        <w:t xml:space="preserve">С. </w:t>
      </w:r>
      <w:r w:rsidRPr="008C4ADC">
        <w:rPr>
          <w:spacing w:val="-2"/>
        </w:rPr>
        <w:t>278–289.</w:t>
      </w:r>
    </w:p>
    <w:p w14:paraId="7237B57C" w14:textId="60485B91" w:rsidR="00F469CC" w:rsidRPr="008C4ADC" w:rsidRDefault="006160D3" w:rsidP="00630E94">
      <w:pPr>
        <w:ind w:firstLine="567"/>
        <w:jc w:val="both"/>
      </w:pPr>
      <w:proofErr w:type="spellStart"/>
      <w:r w:rsidRPr="008C4ADC">
        <w:t>Кушпіт</w:t>
      </w:r>
      <w:proofErr w:type="spellEnd"/>
      <w:r w:rsidRPr="008C4ADC">
        <w:t xml:space="preserve"> В. П. Активний і пасивний підкуп службової особи юридичної особи публічного права за кримінальним законодавством України. </w:t>
      </w:r>
      <w:r w:rsidRPr="008C4ADC">
        <w:rPr>
          <w:i/>
        </w:rPr>
        <w:t xml:space="preserve">Вісник </w:t>
      </w:r>
      <w:proofErr w:type="spellStart"/>
      <w:r w:rsidRPr="008C4ADC">
        <w:rPr>
          <w:i/>
        </w:rPr>
        <w:t>Нац</w:t>
      </w:r>
      <w:proofErr w:type="spellEnd"/>
      <w:r w:rsidRPr="008C4ADC">
        <w:rPr>
          <w:i/>
        </w:rPr>
        <w:t>. ун-ту «Львівська політехніка».</w:t>
      </w:r>
      <w:r w:rsidRPr="008C4ADC">
        <w:rPr>
          <w:i/>
          <w:spacing w:val="66"/>
        </w:rPr>
        <w:t xml:space="preserve"> </w:t>
      </w:r>
      <w:r w:rsidRPr="008C4ADC">
        <w:rPr>
          <w:i/>
        </w:rPr>
        <w:t>Юридичні</w:t>
      </w:r>
      <w:r w:rsidRPr="008C4ADC">
        <w:rPr>
          <w:i/>
          <w:spacing w:val="65"/>
        </w:rPr>
        <w:t xml:space="preserve"> </w:t>
      </w:r>
      <w:r w:rsidRPr="008C4ADC">
        <w:rPr>
          <w:i/>
        </w:rPr>
        <w:t>науки.</w:t>
      </w:r>
      <w:r w:rsidRPr="008C4ADC">
        <w:rPr>
          <w:i/>
          <w:spacing w:val="67"/>
        </w:rPr>
        <w:t xml:space="preserve"> </w:t>
      </w:r>
      <w:r w:rsidRPr="008C4ADC">
        <w:t>2015.</w:t>
      </w:r>
      <w:r w:rsidRPr="008C4ADC">
        <w:rPr>
          <w:spacing w:val="62"/>
        </w:rPr>
        <w:t xml:space="preserve"> </w:t>
      </w:r>
      <w:r w:rsidRPr="008C4ADC">
        <w:t>№</w:t>
      </w:r>
      <w:r w:rsidRPr="008C4ADC">
        <w:rPr>
          <w:spacing w:val="61"/>
        </w:rPr>
        <w:t xml:space="preserve"> </w:t>
      </w:r>
      <w:r w:rsidRPr="008C4ADC">
        <w:t>813.</w:t>
      </w:r>
      <w:r w:rsidRPr="008C4ADC">
        <w:rPr>
          <w:spacing w:val="63"/>
        </w:rPr>
        <w:t xml:space="preserve"> </w:t>
      </w:r>
      <w:r w:rsidRPr="008C4ADC">
        <w:t>С.</w:t>
      </w:r>
      <w:r w:rsidRPr="008C4ADC">
        <w:rPr>
          <w:spacing w:val="62"/>
        </w:rPr>
        <w:t xml:space="preserve"> </w:t>
      </w:r>
      <w:r w:rsidRPr="008C4ADC">
        <w:t>262–267.</w:t>
      </w:r>
      <w:r w:rsidRPr="008C4ADC">
        <w:rPr>
          <w:spacing w:val="67"/>
        </w:rPr>
        <w:t xml:space="preserve"> </w:t>
      </w:r>
      <w:r w:rsidRPr="008C4ADC">
        <w:rPr>
          <w:spacing w:val="-4"/>
        </w:rPr>
        <w:t>URL:</w:t>
      </w:r>
      <w:r w:rsidR="00630E94" w:rsidRPr="008C4ADC">
        <w:rPr>
          <w:spacing w:val="-4"/>
        </w:rPr>
        <w:t xml:space="preserve"> </w:t>
      </w:r>
      <w:hyperlink r:id="rId680">
        <w:r w:rsidRPr="008C4ADC">
          <w:rPr>
            <w:color w:val="0000FF"/>
            <w:spacing w:val="-2"/>
            <w:u w:val="single" w:color="0000FF"/>
          </w:rPr>
          <w:t>http://nbuv.gov.ua/UJRN/vnulpurn_2015_813_42</w:t>
        </w:r>
      </w:hyperlink>
      <w:r w:rsidRPr="008C4ADC">
        <w:rPr>
          <w:spacing w:val="-2"/>
        </w:rPr>
        <w:t>.</w:t>
      </w:r>
    </w:p>
    <w:p w14:paraId="5E3A4B9C" w14:textId="77777777" w:rsidR="00F469CC" w:rsidRPr="008C4ADC" w:rsidRDefault="006160D3" w:rsidP="00DE7D59">
      <w:pPr>
        <w:ind w:firstLine="567"/>
        <w:jc w:val="both"/>
      </w:pPr>
      <w:proofErr w:type="spellStart"/>
      <w:r w:rsidRPr="008C4ADC">
        <w:t>Кушпіт</w:t>
      </w:r>
      <w:proofErr w:type="spellEnd"/>
      <w:r w:rsidRPr="008C4ADC">
        <w:t xml:space="preserve"> В. П. Кримінально-правова характеристика підкупу особи, яка надає публічні послуги. </w:t>
      </w:r>
      <w:r w:rsidRPr="008C4ADC">
        <w:rPr>
          <w:i/>
        </w:rPr>
        <w:t xml:space="preserve">Вісник </w:t>
      </w:r>
      <w:proofErr w:type="spellStart"/>
      <w:r w:rsidRPr="008C4ADC">
        <w:rPr>
          <w:i/>
        </w:rPr>
        <w:t>Нац</w:t>
      </w:r>
      <w:proofErr w:type="spellEnd"/>
      <w:r w:rsidRPr="008C4ADC">
        <w:rPr>
          <w:i/>
        </w:rPr>
        <w:t>. ун-ту «Львівська політехніка». Юридичні науки</w:t>
      </w:r>
      <w:r w:rsidRPr="008C4ADC">
        <w:t xml:space="preserve">. 2014. № 801. С. 202–211. URL: </w:t>
      </w:r>
      <w:hyperlink r:id="rId681">
        <w:r w:rsidRPr="008C4ADC">
          <w:rPr>
            <w:color w:val="0000FF"/>
            <w:spacing w:val="-2"/>
            <w:u w:val="single" w:color="0000FF"/>
          </w:rPr>
          <w:t>http://nbuv.gov.ua/UJRN/vnulpurn_2014_801_37</w:t>
        </w:r>
        <w:r w:rsidRPr="008C4ADC">
          <w:rPr>
            <w:spacing w:val="-2"/>
          </w:rPr>
          <w:t>.</w:t>
        </w:r>
      </w:hyperlink>
    </w:p>
    <w:p w14:paraId="5203A885" w14:textId="03DFF706" w:rsidR="00F469CC" w:rsidRPr="008C4ADC" w:rsidRDefault="006160D3" w:rsidP="00630E94">
      <w:pPr>
        <w:ind w:firstLine="567"/>
        <w:jc w:val="both"/>
      </w:pPr>
      <w:r w:rsidRPr="008C4ADC">
        <w:t xml:space="preserve">Мельник М. І. Проблеми кваліфікації одержання </w:t>
      </w:r>
      <w:proofErr w:type="spellStart"/>
      <w:r w:rsidRPr="008C4ADC">
        <w:t>хабара</w:t>
      </w:r>
      <w:proofErr w:type="spellEnd"/>
      <w:r w:rsidRPr="008C4ADC">
        <w:t xml:space="preserve">, поєднаного з його вимаганням. </w:t>
      </w:r>
      <w:r w:rsidRPr="008C4ADC">
        <w:rPr>
          <w:i/>
        </w:rPr>
        <w:t>Науковий вісник Дніпропетровського юридичного</w:t>
      </w:r>
      <w:r w:rsidRPr="008C4ADC">
        <w:rPr>
          <w:i/>
          <w:spacing w:val="-6"/>
        </w:rPr>
        <w:t xml:space="preserve"> </w:t>
      </w:r>
      <w:r w:rsidRPr="008C4ADC">
        <w:rPr>
          <w:i/>
        </w:rPr>
        <w:t>інституту</w:t>
      </w:r>
      <w:r w:rsidRPr="008C4ADC">
        <w:rPr>
          <w:i/>
          <w:spacing w:val="-4"/>
        </w:rPr>
        <w:t xml:space="preserve"> </w:t>
      </w:r>
      <w:r w:rsidRPr="008C4ADC">
        <w:rPr>
          <w:i/>
        </w:rPr>
        <w:t>МВС</w:t>
      </w:r>
      <w:r w:rsidRPr="008C4ADC">
        <w:rPr>
          <w:i/>
          <w:spacing w:val="-12"/>
        </w:rPr>
        <w:t xml:space="preserve"> </w:t>
      </w:r>
      <w:r w:rsidRPr="008C4ADC">
        <w:rPr>
          <w:i/>
        </w:rPr>
        <w:t>України</w:t>
      </w:r>
      <w:r w:rsidRPr="008C4ADC">
        <w:t>.</w:t>
      </w:r>
      <w:r w:rsidRPr="008C4ADC">
        <w:rPr>
          <w:spacing w:val="-6"/>
        </w:rPr>
        <w:t xml:space="preserve"> </w:t>
      </w:r>
      <w:r w:rsidRPr="008C4ADC">
        <w:t>2000.</w:t>
      </w:r>
      <w:r w:rsidRPr="008C4ADC">
        <w:rPr>
          <w:spacing w:val="-5"/>
        </w:rPr>
        <w:t xml:space="preserve"> </w:t>
      </w:r>
      <w:r w:rsidRPr="008C4ADC">
        <w:rPr>
          <w:spacing w:val="-10"/>
        </w:rPr>
        <w:t>№</w:t>
      </w:r>
      <w:r w:rsidR="00630E94" w:rsidRPr="008C4ADC">
        <w:rPr>
          <w:spacing w:val="-10"/>
        </w:rPr>
        <w:t xml:space="preserve"> </w:t>
      </w:r>
      <w:r w:rsidRPr="008C4ADC">
        <w:t xml:space="preserve">1. Дніпропетровськ: </w:t>
      </w:r>
      <w:proofErr w:type="spellStart"/>
      <w:r w:rsidRPr="008C4ADC">
        <w:t>Дніпропетр</w:t>
      </w:r>
      <w:proofErr w:type="spellEnd"/>
      <w:r w:rsidRPr="008C4ADC">
        <w:t xml:space="preserve">. </w:t>
      </w:r>
      <w:proofErr w:type="spellStart"/>
      <w:r w:rsidRPr="008C4ADC">
        <w:t>юрид</w:t>
      </w:r>
      <w:proofErr w:type="spellEnd"/>
      <w:r w:rsidRPr="008C4ADC">
        <w:t xml:space="preserve">. ін-т МВС України, 2000. </w:t>
      </w:r>
      <w:r w:rsidRPr="008C4ADC">
        <w:rPr>
          <w:spacing w:val="-2"/>
        </w:rPr>
        <w:t>С.116–128.</w:t>
      </w:r>
    </w:p>
    <w:p w14:paraId="7164D7F2" w14:textId="77777777" w:rsidR="00F469CC" w:rsidRPr="008C4ADC" w:rsidRDefault="006160D3" w:rsidP="00DE7D59">
      <w:pPr>
        <w:ind w:firstLine="567"/>
        <w:jc w:val="both"/>
      </w:pPr>
      <w:r w:rsidRPr="008C4ADC">
        <w:t xml:space="preserve">Мисливий В. А. Пропозиція </w:t>
      </w:r>
      <w:proofErr w:type="spellStart"/>
      <w:r w:rsidRPr="008C4ADC">
        <w:t>хабара</w:t>
      </w:r>
      <w:proofErr w:type="spellEnd"/>
      <w:r w:rsidRPr="008C4ADC">
        <w:t xml:space="preserve">: злочин чи виявлення умислу? </w:t>
      </w:r>
      <w:r w:rsidRPr="008C4ADC">
        <w:rPr>
          <w:i/>
        </w:rPr>
        <w:t>Юридичний вісник України</w:t>
      </w:r>
      <w:r w:rsidRPr="008C4ADC">
        <w:t>. 2010. № 1–2 (2–15 січ.). С. 7.</w:t>
      </w:r>
    </w:p>
    <w:p w14:paraId="44BD52C1" w14:textId="77777777" w:rsidR="00F469CC" w:rsidRPr="008C4ADC" w:rsidRDefault="006160D3" w:rsidP="00DE7D59">
      <w:pPr>
        <w:ind w:firstLine="567"/>
        <w:jc w:val="both"/>
      </w:pPr>
      <w:r w:rsidRPr="008C4ADC">
        <w:t xml:space="preserve">Михайленко Д. Г. Кваліфікація посередництва в хабарництві. </w:t>
      </w:r>
      <w:r w:rsidRPr="008C4ADC">
        <w:rPr>
          <w:i/>
        </w:rPr>
        <w:t xml:space="preserve">Актуальні проблеми держави та права: </w:t>
      </w:r>
      <w:proofErr w:type="spellStart"/>
      <w:r w:rsidRPr="008C4ADC">
        <w:t>зб</w:t>
      </w:r>
      <w:proofErr w:type="spellEnd"/>
      <w:r w:rsidRPr="008C4ADC">
        <w:t>. наук. пр. Одеса, 2008. №</w:t>
      </w:r>
      <w:r w:rsidRPr="008C4ADC">
        <w:rPr>
          <w:spacing w:val="-4"/>
        </w:rPr>
        <w:t xml:space="preserve"> </w:t>
      </w:r>
      <w:r w:rsidRPr="008C4ADC">
        <w:t>44. С. 276–283.</w:t>
      </w:r>
    </w:p>
    <w:p w14:paraId="17C2E137" w14:textId="1F629554" w:rsidR="00F469CC" w:rsidRPr="008C4ADC" w:rsidRDefault="006160D3" w:rsidP="00630E94">
      <w:pPr>
        <w:tabs>
          <w:tab w:val="left" w:pos="1408"/>
          <w:tab w:val="left" w:pos="2440"/>
          <w:tab w:val="left" w:pos="3540"/>
          <w:tab w:val="left" w:pos="4562"/>
          <w:tab w:val="left" w:pos="5995"/>
        </w:tabs>
        <w:ind w:firstLine="567"/>
        <w:jc w:val="both"/>
      </w:pPr>
      <w:r w:rsidRPr="008C4ADC">
        <w:t xml:space="preserve">Михайленко Д. Г. Кримінально-правова характеристика </w:t>
      </w:r>
      <w:proofErr w:type="spellStart"/>
      <w:r w:rsidRPr="008C4ADC">
        <w:t>хабара</w:t>
      </w:r>
      <w:proofErr w:type="spellEnd"/>
      <w:r w:rsidRPr="008C4ADC">
        <w:t xml:space="preserve">. </w:t>
      </w:r>
      <w:r w:rsidRPr="008C4ADC">
        <w:rPr>
          <w:i/>
        </w:rPr>
        <w:t>Актуальні</w:t>
      </w:r>
      <w:r w:rsidRPr="008C4ADC">
        <w:rPr>
          <w:i/>
          <w:spacing w:val="-2"/>
        </w:rPr>
        <w:t xml:space="preserve"> </w:t>
      </w:r>
      <w:r w:rsidRPr="008C4ADC">
        <w:rPr>
          <w:i/>
        </w:rPr>
        <w:t>проблеми держави</w:t>
      </w:r>
      <w:r w:rsidRPr="008C4ADC">
        <w:rPr>
          <w:i/>
          <w:spacing w:val="-3"/>
        </w:rPr>
        <w:t xml:space="preserve"> </w:t>
      </w:r>
      <w:r w:rsidRPr="008C4ADC">
        <w:rPr>
          <w:i/>
        </w:rPr>
        <w:t>та</w:t>
      </w:r>
      <w:r w:rsidRPr="008C4ADC">
        <w:rPr>
          <w:i/>
          <w:spacing w:val="-3"/>
        </w:rPr>
        <w:t xml:space="preserve"> </w:t>
      </w:r>
      <w:r w:rsidRPr="008C4ADC">
        <w:rPr>
          <w:i/>
        </w:rPr>
        <w:t>права</w:t>
      </w:r>
      <w:r w:rsidRPr="008C4ADC">
        <w:t>:</w:t>
      </w:r>
      <w:r w:rsidRPr="008C4ADC">
        <w:rPr>
          <w:spacing w:val="-2"/>
        </w:rPr>
        <w:t xml:space="preserve"> </w:t>
      </w:r>
      <w:proofErr w:type="spellStart"/>
      <w:r w:rsidRPr="008C4ADC">
        <w:t>зб</w:t>
      </w:r>
      <w:proofErr w:type="spellEnd"/>
      <w:r w:rsidRPr="008C4ADC">
        <w:t>.</w:t>
      </w:r>
      <w:r w:rsidRPr="008C4ADC">
        <w:rPr>
          <w:spacing w:val="-5"/>
        </w:rPr>
        <w:t xml:space="preserve"> </w:t>
      </w:r>
      <w:r w:rsidRPr="008C4ADC">
        <w:t>наук.</w:t>
      </w:r>
      <w:r w:rsidRPr="008C4ADC">
        <w:rPr>
          <w:spacing w:val="-1"/>
        </w:rPr>
        <w:t xml:space="preserve"> </w:t>
      </w:r>
      <w:r w:rsidRPr="008C4ADC">
        <w:t>пр.</w:t>
      </w:r>
      <w:r w:rsidRPr="008C4ADC">
        <w:rPr>
          <w:spacing w:val="-1"/>
        </w:rPr>
        <w:t xml:space="preserve"> </w:t>
      </w:r>
      <w:r w:rsidRPr="008C4ADC">
        <w:t xml:space="preserve">Одеса, </w:t>
      </w:r>
      <w:r w:rsidRPr="008C4ADC">
        <w:rPr>
          <w:spacing w:val="-2"/>
        </w:rPr>
        <w:t>2009.</w:t>
      </w:r>
      <w:r w:rsidR="00531F5D" w:rsidRPr="008C4ADC">
        <w:t xml:space="preserve"> </w:t>
      </w:r>
      <w:r w:rsidRPr="008C4ADC">
        <w:rPr>
          <w:spacing w:val="-10"/>
        </w:rPr>
        <w:t>№</w:t>
      </w:r>
      <w:r w:rsidR="00531F5D" w:rsidRPr="008C4ADC">
        <w:t xml:space="preserve"> </w:t>
      </w:r>
      <w:r w:rsidRPr="008C4ADC">
        <w:rPr>
          <w:spacing w:val="-5"/>
        </w:rPr>
        <w:lastRenderedPageBreak/>
        <w:t>47.</w:t>
      </w:r>
      <w:r w:rsidR="00531F5D" w:rsidRPr="008C4ADC">
        <w:t xml:space="preserve"> </w:t>
      </w:r>
      <w:r w:rsidRPr="008C4ADC">
        <w:rPr>
          <w:spacing w:val="-5"/>
        </w:rPr>
        <w:t>С.</w:t>
      </w:r>
      <w:r w:rsidR="00531F5D" w:rsidRPr="008C4ADC">
        <w:t xml:space="preserve"> </w:t>
      </w:r>
      <w:r w:rsidRPr="008C4ADC">
        <w:rPr>
          <w:spacing w:val="-2"/>
        </w:rPr>
        <w:t>62–69.</w:t>
      </w:r>
      <w:r w:rsidR="00531F5D" w:rsidRPr="008C4ADC">
        <w:t xml:space="preserve"> </w:t>
      </w:r>
      <w:r w:rsidRPr="008C4ADC">
        <w:rPr>
          <w:spacing w:val="-4"/>
        </w:rPr>
        <w:t>URL:</w:t>
      </w:r>
      <w:r w:rsidR="00630E94" w:rsidRPr="008C4ADC">
        <w:rPr>
          <w:spacing w:val="-4"/>
        </w:rPr>
        <w:t xml:space="preserve"> </w:t>
      </w:r>
      <w:hyperlink r:id="rId682">
        <w:r w:rsidRPr="008C4ADC">
          <w:rPr>
            <w:color w:val="0000FF"/>
            <w:spacing w:val="-2"/>
            <w:u w:val="single" w:color="0000FF"/>
          </w:rPr>
          <w:t>http://nbuv.gov.ua/UJRN/apdp_2009_47_16</w:t>
        </w:r>
      </w:hyperlink>
      <w:r w:rsidRPr="008C4ADC">
        <w:rPr>
          <w:spacing w:val="-2"/>
        </w:rPr>
        <w:t>.</w:t>
      </w:r>
    </w:p>
    <w:p w14:paraId="2A46A983" w14:textId="6D652BDF" w:rsidR="00F469CC" w:rsidRPr="008C4ADC" w:rsidRDefault="006160D3" w:rsidP="00DE7D59">
      <w:pPr>
        <w:pStyle w:val="a3"/>
        <w:tabs>
          <w:tab w:val="left" w:pos="966"/>
          <w:tab w:val="left" w:pos="1714"/>
          <w:tab w:val="left" w:pos="2093"/>
          <w:tab w:val="left" w:pos="3235"/>
          <w:tab w:val="left" w:pos="4171"/>
          <w:tab w:val="left" w:pos="4977"/>
          <w:tab w:val="left" w:pos="5519"/>
          <w:tab w:val="left" w:pos="5990"/>
        </w:tabs>
        <w:ind w:left="0" w:firstLine="567"/>
      </w:pPr>
      <w:r w:rsidRPr="008C4ADC">
        <w:t>Михайленко</w:t>
      </w:r>
      <w:r w:rsidRPr="008C4ADC">
        <w:rPr>
          <w:spacing w:val="-14"/>
        </w:rPr>
        <w:t xml:space="preserve"> </w:t>
      </w:r>
      <w:r w:rsidRPr="008C4ADC">
        <w:t>Д.</w:t>
      </w:r>
      <w:r w:rsidRPr="008C4ADC">
        <w:rPr>
          <w:spacing w:val="-14"/>
        </w:rPr>
        <w:t xml:space="preserve"> </w:t>
      </w:r>
      <w:r w:rsidRPr="008C4ADC">
        <w:t>Г.</w:t>
      </w:r>
      <w:r w:rsidRPr="008C4ADC">
        <w:rPr>
          <w:spacing w:val="-14"/>
        </w:rPr>
        <w:t xml:space="preserve"> </w:t>
      </w:r>
      <w:r w:rsidRPr="008C4ADC">
        <w:t>Підстави</w:t>
      </w:r>
      <w:r w:rsidRPr="008C4ADC">
        <w:rPr>
          <w:spacing w:val="-13"/>
        </w:rPr>
        <w:t xml:space="preserve"> </w:t>
      </w:r>
      <w:r w:rsidRPr="008C4ADC">
        <w:t>кримінальної</w:t>
      </w:r>
      <w:r w:rsidRPr="008C4ADC">
        <w:rPr>
          <w:spacing w:val="-14"/>
        </w:rPr>
        <w:t xml:space="preserve"> </w:t>
      </w:r>
      <w:r w:rsidRPr="008C4ADC">
        <w:t>відповідальності</w:t>
      </w:r>
      <w:r w:rsidRPr="008C4ADC">
        <w:rPr>
          <w:spacing w:val="-14"/>
        </w:rPr>
        <w:t xml:space="preserve"> </w:t>
      </w:r>
      <w:r w:rsidRPr="008C4ADC">
        <w:t>за хабарництво</w:t>
      </w:r>
      <w:r w:rsidRPr="008C4ADC">
        <w:rPr>
          <w:spacing w:val="-11"/>
        </w:rPr>
        <w:t xml:space="preserve"> </w:t>
      </w:r>
      <w:r w:rsidRPr="008C4ADC">
        <w:t>(давання</w:t>
      </w:r>
      <w:r w:rsidRPr="008C4ADC">
        <w:rPr>
          <w:spacing w:val="-11"/>
        </w:rPr>
        <w:t xml:space="preserve"> </w:t>
      </w:r>
      <w:r w:rsidRPr="008C4ADC">
        <w:t>та</w:t>
      </w:r>
      <w:r w:rsidRPr="008C4ADC">
        <w:rPr>
          <w:spacing w:val="-8"/>
        </w:rPr>
        <w:t xml:space="preserve"> </w:t>
      </w:r>
      <w:r w:rsidRPr="008C4ADC">
        <w:t>одержання</w:t>
      </w:r>
      <w:r w:rsidRPr="008C4ADC">
        <w:rPr>
          <w:spacing w:val="-11"/>
        </w:rPr>
        <w:t xml:space="preserve"> </w:t>
      </w:r>
      <w:proofErr w:type="spellStart"/>
      <w:r w:rsidRPr="008C4ADC">
        <w:t>хабара</w:t>
      </w:r>
      <w:proofErr w:type="spellEnd"/>
      <w:r w:rsidRPr="008C4ADC">
        <w:t>)</w:t>
      </w:r>
      <w:r w:rsidRPr="008C4ADC">
        <w:rPr>
          <w:spacing w:val="-7"/>
        </w:rPr>
        <w:t xml:space="preserve"> </w:t>
      </w:r>
      <w:r w:rsidRPr="008C4ADC">
        <w:t>:</w:t>
      </w:r>
      <w:r w:rsidRPr="008C4ADC">
        <w:rPr>
          <w:spacing w:val="-14"/>
        </w:rPr>
        <w:t xml:space="preserve"> </w:t>
      </w:r>
      <w:proofErr w:type="spellStart"/>
      <w:r w:rsidRPr="008C4ADC">
        <w:t>автореф</w:t>
      </w:r>
      <w:proofErr w:type="spellEnd"/>
      <w:r w:rsidRPr="008C4ADC">
        <w:t>.</w:t>
      </w:r>
      <w:r w:rsidRPr="008C4ADC">
        <w:rPr>
          <w:spacing w:val="-4"/>
        </w:rPr>
        <w:t xml:space="preserve"> </w:t>
      </w:r>
      <w:proofErr w:type="spellStart"/>
      <w:r w:rsidRPr="008C4ADC">
        <w:t>дис</w:t>
      </w:r>
      <w:proofErr w:type="spellEnd"/>
      <w:r w:rsidRPr="008C4ADC">
        <w:t>.</w:t>
      </w:r>
      <w:r w:rsidRPr="008C4ADC">
        <w:rPr>
          <w:spacing w:val="-4"/>
        </w:rPr>
        <w:t xml:space="preserve"> </w:t>
      </w:r>
      <w:r w:rsidRPr="008C4ADC">
        <w:t>…</w:t>
      </w:r>
      <w:r w:rsidRPr="008C4ADC">
        <w:rPr>
          <w:spacing w:val="-6"/>
        </w:rPr>
        <w:t xml:space="preserve"> </w:t>
      </w:r>
      <w:proofErr w:type="spellStart"/>
      <w:r w:rsidRPr="008C4ADC">
        <w:t>канд</w:t>
      </w:r>
      <w:proofErr w:type="spellEnd"/>
      <w:r w:rsidRPr="008C4ADC">
        <w:t xml:space="preserve">.. </w:t>
      </w:r>
      <w:proofErr w:type="spellStart"/>
      <w:r w:rsidRPr="008C4ADC">
        <w:rPr>
          <w:spacing w:val="-2"/>
        </w:rPr>
        <w:t>юрид</w:t>
      </w:r>
      <w:proofErr w:type="spellEnd"/>
      <w:r w:rsidRPr="008C4ADC">
        <w:rPr>
          <w:spacing w:val="-2"/>
        </w:rPr>
        <w:t>.</w:t>
      </w:r>
      <w:r w:rsidR="00531F5D" w:rsidRPr="008C4ADC">
        <w:t xml:space="preserve"> </w:t>
      </w:r>
      <w:r w:rsidRPr="008C4ADC">
        <w:rPr>
          <w:spacing w:val="-4"/>
        </w:rPr>
        <w:t>наук</w:t>
      </w:r>
      <w:r w:rsidR="00531F5D" w:rsidRPr="008C4ADC">
        <w:t xml:space="preserve"> </w:t>
      </w:r>
      <w:r w:rsidRPr="008C4ADC">
        <w:rPr>
          <w:spacing w:val="-10"/>
        </w:rPr>
        <w:t>:</w:t>
      </w:r>
      <w:r w:rsidR="00531F5D" w:rsidRPr="008C4ADC">
        <w:t xml:space="preserve"> </w:t>
      </w:r>
      <w:r w:rsidRPr="008C4ADC">
        <w:rPr>
          <w:spacing w:val="-2"/>
        </w:rPr>
        <w:t>12.00.08.</w:t>
      </w:r>
      <w:r w:rsidR="00531F5D" w:rsidRPr="008C4ADC">
        <w:t xml:space="preserve"> </w:t>
      </w:r>
      <w:r w:rsidRPr="008C4ADC">
        <w:rPr>
          <w:spacing w:val="-2"/>
        </w:rPr>
        <w:t>Одеса,</w:t>
      </w:r>
      <w:r w:rsidR="00531F5D" w:rsidRPr="008C4ADC">
        <w:t xml:space="preserve"> </w:t>
      </w:r>
      <w:r w:rsidRPr="008C4ADC">
        <w:rPr>
          <w:spacing w:val="-4"/>
        </w:rPr>
        <w:t>2009.</w:t>
      </w:r>
      <w:r w:rsidR="00531F5D" w:rsidRPr="008C4ADC">
        <w:t xml:space="preserve"> </w:t>
      </w:r>
      <w:r w:rsidRPr="008C4ADC">
        <w:rPr>
          <w:spacing w:val="-6"/>
        </w:rPr>
        <w:t>21</w:t>
      </w:r>
      <w:r w:rsidR="00531F5D" w:rsidRPr="008C4ADC">
        <w:t xml:space="preserve"> </w:t>
      </w:r>
      <w:r w:rsidRPr="008C4ADC">
        <w:rPr>
          <w:spacing w:val="-6"/>
        </w:rPr>
        <w:t>с.</w:t>
      </w:r>
      <w:r w:rsidR="00531F5D" w:rsidRPr="008C4ADC">
        <w:t xml:space="preserve"> </w:t>
      </w:r>
      <w:r w:rsidRPr="008C4ADC">
        <w:rPr>
          <w:spacing w:val="-4"/>
        </w:rPr>
        <w:t xml:space="preserve">URL: </w:t>
      </w:r>
      <w:hyperlink r:id="rId683">
        <w:r w:rsidRPr="008C4ADC">
          <w:rPr>
            <w:color w:val="0000FF"/>
            <w:spacing w:val="-2"/>
            <w:u w:val="single" w:color="0000FF"/>
          </w:rPr>
          <w:t>https://dspace.onua.edu.ua/items/69166a51-a76f-43ad-b0e4-</w:t>
        </w:r>
      </w:hyperlink>
      <w:r w:rsidRPr="008C4ADC">
        <w:rPr>
          <w:color w:val="0000FF"/>
          <w:spacing w:val="-2"/>
        </w:rPr>
        <w:t xml:space="preserve"> </w:t>
      </w:r>
      <w:hyperlink r:id="rId684">
        <w:r w:rsidRPr="008C4ADC">
          <w:rPr>
            <w:color w:val="0000FF"/>
            <w:spacing w:val="-2"/>
            <w:u w:val="single" w:color="0000FF"/>
          </w:rPr>
          <w:t>9ab30cc05791</w:t>
        </w:r>
      </w:hyperlink>
      <w:r w:rsidRPr="008C4ADC">
        <w:rPr>
          <w:spacing w:val="-2"/>
        </w:rPr>
        <w:t>.</w:t>
      </w:r>
    </w:p>
    <w:p w14:paraId="3A439AF4" w14:textId="4E4105AF" w:rsidR="00F469CC" w:rsidRPr="008C4ADC" w:rsidRDefault="006160D3" w:rsidP="00DE7D59">
      <w:pPr>
        <w:pStyle w:val="a3"/>
        <w:ind w:left="0" w:firstLine="567"/>
      </w:pPr>
      <w:r w:rsidRPr="008C4ADC">
        <w:t xml:space="preserve">Михайленко Д. Г. Правова природа вимагання </w:t>
      </w:r>
      <w:proofErr w:type="spellStart"/>
      <w:r w:rsidRPr="008C4ADC">
        <w:t>хабара</w:t>
      </w:r>
      <w:proofErr w:type="spellEnd"/>
      <w:r w:rsidRPr="008C4ADC">
        <w:t xml:space="preserve"> та неправомірної</w:t>
      </w:r>
      <w:r w:rsidRPr="008C4ADC">
        <w:rPr>
          <w:spacing w:val="-9"/>
        </w:rPr>
        <w:t xml:space="preserve"> </w:t>
      </w:r>
      <w:r w:rsidRPr="008C4ADC">
        <w:t>вигоди.</w:t>
      </w:r>
      <w:r w:rsidRPr="008C4ADC">
        <w:rPr>
          <w:spacing w:val="-4"/>
        </w:rPr>
        <w:t xml:space="preserve"> </w:t>
      </w:r>
      <w:r w:rsidRPr="008C4ADC">
        <w:rPr>
          <w:i/>
        </w:rPr>
        <w:t>Актуальні</w:t>
      </w:r>
      <w:r w:rsidRPr="008C4ADC">
        <w:rPr>
          <w:i/>
          <w:spacing w:val="-9"/>
        </w:rPr>
        <w:t xml:space="preserve"> </w:t>
      </w:r>
      <w:r w:rsidRPr="008C4ADC">
        <w:rPr>
          <w:i/>
        </w:rPr>
        <w:t>проблеми</w:t>
      </w:r>
      <w:r w:rsidRPr="008C4ADC">
        <w:rPr>
          <w:i/>
          <w:spacing w:val="-10"/>
        </w:rPr>
        <w:t xml:space="preserve"> </w:t>
      </w:r>
      <w:r w:rsidRPr="008C4ADC">
        <w:rPr>
          <w:i/>
        </w:rPr>
        <w:t>держави</w:t>
      </w:r>
      <w:r w:rsidRPr="008C4ADC">
        <w:rPr>
          <w:i/>
          <w:spacing w:val="-6"/>
        </w:rPr>
        <w:t xml:space="preserve"> </w:t>
      </w:r>
      <w:r w:rsidRPr="008C4ADC">
        <w:rPr>
          <w:i/>
        </w:rPr>
        <w:t>і</w:t>
      </w:r>
      <w:r w:rsidRPr="008C4ADC">
        <w:rPr>
          <w:i/>
          <w:spacing w:val="-9"/>
        </w:rPr>
        <w:t xml:space="preserve"> </w:t>
      </w:r>
      <w:r w:rsidRPr="008C4ADC">
        <w:rPr>
          <w:i/>
        </w:rPr>
        <w:t>права</w:t>
      </w:r>
      <w:r w:rsidRPr="008C4ADC">
        <w:t>.</w:t>
      </w:r>
      <w:r w:rsidRPr="008C4ADC">
        <w:rPr>
          <w:spacing w:val="-8"/>
        </w:rPr>
        <w:t xml:space="preserve"> </w:t>
      </w:r>
      <w:r w:rsidRPr="008C4ADC">
        <w:t xml:space="preserve">Одеса: </w:t>
      </w:r>
      <w:proofErr w:type="spellStart"/>
      <w:r w:rsidRPr="008C4ADC">
        <w:t>Юрид</w:t>
      </w:r>
      <w:proofErr w:type="spellEnd"/>
      <w:r w:rsidRPr="008C4ADC">
        <w:t>.</w:t>
      </w:r>
      <w:r w:rsidR="00531F5D" w:rsidRPr="008C4ADC">
        <w:rPr>
          <w:spacing w:val="72"/>
        </w:rPr>
        <w:t xml:space="preserve"> </w:t>
      </w:r>
      <w:r w:rsidRPr="008C4ADC">
        <w:t>літ.,</w:t>
      </w:r>
      <w:r w:rsidR="00531F5D" w:rsidRPr="008C4ADC">
        <w:rPr>
          <w:spacing w:val="71"/>
        </w:rPr>
        <w:t xml:space="preserve"> </w:t>
      </w:r>
      <w:r w:rsidRPr="008C4ADC">
        <w:t>2010.</w:t>
      </w:r>
      <w:r w:rsidR="00531F5D" w:rsidRPr="008C4ADC">
        <w:rPr>
          <w:spacing w:val="71"/>
        </w:rPr>
        <w:t xml:space="preserve"> </w:t>
      </w:r>
      <w:proofErr w:type="spellStart"/>
      <w:r w:rsidRPr="008C4ADC">
        <w:t>Вип</w:t>
      </w:r>
      <w:proofErr w:type="spellEnd"/>
      <w:r w:rsidRPr="008C4ADC">
        <w:t>.</w:t>
      </w:r>
      <w:r w:rsidR="00531F5D" w:rsidRPr="008C4ADC">
        <w:rPr>
          <w:spacing w:val="71"/>
        </w:rPr>
        <w:t xml:space="preserve"> </w:t>
      </w:r>
      <w:r w:rsidRPr="008C4ADC">
        <w:t>55.</w:t>
      </w:r>
      <w:r w:rsidR="00531F5D" w:rsidRPr="008C4ADC">
        <w:rPr>
          <w:spacing w:val="71"/>
        </w:rPr>
        <w:t xml:space="preserve"> </w:t>
      </w:r>
      <w:r w:rsidRPr="008C4ADC">
        <w:t>С.</w:t>
      </w:r>
      <w:r w:rsidR="00531F5D" w:rsidRPr="008C4ADC">
        <w:rPr>
          <w:spacing w:val="71"/>
        </w:rPr>
        <w:t xml:space="preserve"> </w:t>
      </w:r>
      <w:r w:rsidRPr="008C4ADC">
        <w:t>395–400.</w:t>
      </w:r>
      <w:r w:rsidR="00531F5D" w:rsidRPr="008C4ADC">
        <w:rPr>
          <w:spacing w:val="71"/>
        </w:rPr>
        <w:t xml:space="preserve"> </w:t>
      </w:r>
      <w:r w:rsidRPr="008C4ADC">
        <w:rPr>
          <w:spacing w:val="-4"/>
        </w:rPr>
        <w:t>URL:</w:t>
      </w:r>
      <w:r w:rsidR="00630E94" w:rsidRPr="008C4ADC">
        <w:rPr>
          <w:spacing w:val="-4"/>
        </w:rPr>
        <w:t xml:space="preserve"> </w:t>
      </w:r>
      <w:hyperlink r:id="rId685">
        <w:r w:rsidRPr="008C4ADC">
          <w:rPr>
            <w:color w:val="0000FF"/>
            <w:spacing w:val="-2"/>
            <w:u w:val="single" w:color="0000FF"/>
          </w:rPr>
          <w:t>https://dspace.onua.edu.ua/items/1a7312b7-76a7-49b0-86a6-</w:t>
        </w:r>
      </w:hyperlink>
      <w:r w:rsidRPr="008C4ADC">
        <w:rPr>
          <w:color w:val="0000FF"/>
          <w:spacing w:val="-2"/>
        </w:rPr>
        <w:t xml:space="preserve"> </w:t>
      </w:r>
      <w:hyperlink r:id="rId686">
        <w:r w:rsidRPr="008C4ADC">
          <w:rPr>
            <w:color w:val="0000FF"/>
            <w:spacing w:val="-2"/>
            <w:u w:val="single" w:color="0000FF"/>
          </w:rPr>
          <w:t>7cf703c0d669</w:t>
        </w:r>
        <w:r w:rsidRPr="008C4ADC">
          <w:rPr>
            <w:spacing w:val="-2"/>
          </w:rPr>
          <w:t>.</w:t>
        </w:r>
      </w:hyperlink>
    </w:p>
    <w:p w14:paraId="4E9C5E94" w14:textId="77777777" w:rsidR="00F469CC" w:rsidRPr="008C4ADC" w:rsidRDefault="006160D3" w:rsidP="00DE7D59">
      <w:pPr>
        <w:pStyle w:val="a3"/>
        <w:ind w:left="0" w:firstLine="567"/>
      </w:pPr>
      <w:r w:rsidRPr="008C4ADC">
        <w:t>Михайленко</w:t>
      </w:r>
      <w:r w:rsidRPr="008C4ADC">
        <w:rPr>
          <w:spacing w:val="80"/>
        </w:rPr>
        <w:t xml:space="preserve"> </w:t>
      </w:r>
      <w:r w:rsidRPr="008C4ADC">
        <w:t>Д.</w:t>
      </w:r>
      <w:r w:rsidRPr="008C4ADC">
        <w:rPr>
          <w:spacing w:val="80"/>
        </w:rPr>
        <w:t xml:space="preserve"> </w:t>
      </w:r>
      <w:r w:rsidRPr="008C4ADC">
        <w:t>Г.</w:t>
      </w:r>
      <w:r w:rsidRPr="008C4ADC">
        <w:rPr>
          <w:spacing w:val="80"/>
        </w:rPr>
        <w:t xml:space="preserve"> </w:t>
      </w:r>
      <w:r w:rsidRPr="008C4ADC">
        <w:t>Характеристика</w:t>
      </w:r>
      <w:r w:rsidRPr="008C4ADC">
        <w:rPr>
          <w:spacing w:val="80"/>
        </w:rPr>
        <w:t xml:space="preserve"> </w:t>
      </w:r>
      <w:r w:rsidRPr="008C4ADC">
        <w:t>вини</w:t>
      </w:r>
      <w:r w:rsidRPr="008C4ADC">
        <w:rPr>
          <w:spacing w:val="80"/>
        </w:rPr>
        <w:t xml:space="preserve"> </w:t>
      </w:r>
      <w:r w:rsidRPr="008C4ADC">
        <w:t>при</w:t>
      </w:r>
      <w:r w:rsidRPr="008C4ADC">
        <w:rPr>
          <w:spacing w:val="80"/>
        </w:rPr>
        <w:t xml:space="preserve"> </w:t>
      </w:r>
      <w:r w:rsidRPr="008C4ADC">
        <w:t xml:space="preserve">вчиненні хабарництва. </w:t>
      </w:r>
      <w:r w:rsidRPr="008C4ADC">
        <w:rPr>
          <w:i/>
        </w:rPr>
        <w:t xml:space="preserve">Форум права. </w:t>
      </w:r>
      <w:r w:rsidRPr="008C4ADC">
        <w:t>2008. № 1. С. 303–311.</w:t>
      </w:r>
    </w:p>
    <w:p w14:paraId="75588D62" w14:textId="71041201" w:rsidR="00F469CC" w:rsidRPr="008C4ADC" w:rsidRDefault="006160D3" w:rsidP="00DE7D59">
      <w:pPr>
        <w:pStyle w:val="a3"/>
        <w:ind w:left="0" w:firstLine="567"/>
      </w:pPr>
      <w:proofErr w:type="spellStart"/>
      <w:r w:rsidRPr="008C4ADC">
        <w:t>Мостепанюк</w:t>
      </w:r>
      <w:proofErr w:type="spellEnd"/>
      <w:r w:rsidRPr="008C4ADC">
        <w:rPr>
          <w:spacing w:val="40"/>
        </w:rPr>
        <w:t xml:space="preserve"> </w:t>
      </w:r>
      <w:r w:rsidRPr="008C4ADC">
        <w:t>Л.</w:t>
      </w:r>
      <w:r w:rsidRPr="008C4ADC">
        <w:rPr>
          <w:spacing w:val="40"/>
        </w:rPr>
        <w:t xml:space="preserve"> </w:t>
      </w:r>
      <w:r w:rsidRPr="008C4ADC">
        <w:t>О.,</w:t>
      </w:r>
      <w:r w:rsidRPr="008C4ADC">
        <w:rPr>
          <w:spacing w:val="36"/>
        </w:rPr>
        <w:t xml:space="preserve"> </w:t>
      </w:r>
      <w:proofErr w:type="spellStart"/>
      <w:r w:rsidRPr="008C4ADC">
        <w:t>Грудзур</w:t>
      </w:r>
      <w:proofErr w:type="spellEnd"/>
      <w:r w:rsidRPr="008C4ADC">
        <w:rPr>
          <w:spacing w:val="40"/>
        </w:rPr>
        <w:t xml:space="preserve"> </w:t>
      </w:r>
      <w:r w:rsidRPr="008C4ADC">
        <w:t>О.</w:t>
      </w:r>
      <w:r w:rsidRPr="008C4ADC">
        <w:rPr>
          <w:spacing w:val="40"/>
        </w:rPr>
        <w:t xml:space="preserve"> </w:t>
      </w:r>
      <w:r w:rsidRPr="008C4ADC">
        <w:t>М.</w:t>
      </w:r>
      <w:r w:rsidRPr="008C4ADC">
        <w:rPr>
          <w:spacing w:val="40"/>
        </w:rPr>
        <w:t xml:space="preserve"> </w:t>
      </w:r>
      <w:r w:rsidRPr="008C4ADC">
        <w:t>Кримінально-правовий аспект</w:t>
      </w:r>
      <w:r w:rsidRPr="008C4ADC">
        <w:rPr>
          <w:spacing w:val="-4"/>
        </w:rPr>
        <w:t xml:space="preserve"> </w:t>
      </w:r>
      <w:r w:rsidRPr="008C4ADC">
        <w:t>одержання</w:t>
      </w:r>
      <w:r w:rsidRPr="008C4ADC">
        <w:rPr>
          <w:spacing w:val="-7"/>
        </w:rPr>
        <w:t xml:space="preserve"> </w:t>
      </w:r>
      <w:proofErr w:type="spellStart"/>
      <w:r w:rsidRPr="008C4ADC">
        <w:t>хабара</w:t>
      </w:r>
      <w:proofErr w:type="spellEnd"/>
      <w:r w:rsidRPr="008C4ADC">
        <w:t>,</w:t>
      </w:r>
      <w:r w:rsidRPr="008C4ADC">
        <w:rPr>
          <w:spacing w:val="-6"/>
        </w:rPr>
        <w:t xml:space="preserve"> </w:t>
      </w:r>
      <w:r w:rsidRPr="008C4ADC">
        <w:t>поєднаного</w:t>
      </w:r>
      <w:r w:rsidRPr="008C4ADC">
        <w:rPr>
          <w:spacing w:val="-3"/>
        </w:rPr>
        <w:t xml:space="preserve"> </w:t>
      </w:r>
      <w:r w:rsidRPr="008C4ADC">
        <w:t>з</w:t>
      </w:r>
      <w:r w:rsidRPr="008C4ADC">
        <w:rPr>
          <w:spacing w:val="-5"/>
        </w:rPr>
        <w:t xml:space="preserve"> </w:t>
      </w:r>
      <w:r w:rsidRPr="008C4ADC">
        <w:t>вимаганням.</w:t>
      </w:r>
      <w:r w:rsidRPr="008C4ADC">
        <w:rPr>
          <w:spacing w:val="-1"/>
        </w:rPr>
        <w:t xml:space="preserve"> </w:t>
      </w:r>
      <w:r w:rsidRPr="008C4ADC">
        <w:rPr>
          <w:i/>
        </w:rPr>
        <w:t>Адвокат</w:t>
      </w:r>
      <w:r w:rsidRPr="008C4ADC">
        <w:t>.</w:t>
      </w:r>
      <w:r w:rsidRPr="008C4ADC">
        <w:rPr>
          <w:spacing w:val="-6"/>
        </w:rPr>
        <w:t xml:space="preserve"> </w:t>
      </w:r>
      <w:r w:rsidRPr="008C4ADC">
        <w:rPr>
          <w:spacing w:val="-2"/>
        </w:rPr>
        <w:t>2007.</w:t>
      </w:r>
      <w:r w:rsidR="00630E94" w:rsidRPr="008C4ADC">
        <w:rPr>
          <w:spacing w:val="-2"/>
        </w:rPr>
        <w:t xml:space="preserve"> </w:t>
      </w:r>
      <w:r w:rsidRPr="008C4ADC">
        <w:t>№</w:t>
      </w:r>
      <w:r w:rsidRPr="008C4ADC">
        <w:rPr>
          <w:spacing w:val="-2"/>
        </w:rPr>
        <w:t xml:space="preserve"> </w:t>
      </w:r>
      <w:r w:rsidRPr="008C4ADC">
        <w:t>2.</w:t>
      </w:r>
      <w:r w:rsidRPr="008C4ADC">
        <w:rPr>
          <w:spacing w:val="-5"/>
        </w:rPr>
        <w:t xml:space="preserve"> </w:t>
      </w:r>
      <w:r w:rsidRPr="008C4ADC">
        <w:t>С.</w:t>
      </w:r>
      <w:r w:rsidRPr="008C4ADC">
        <w:rPr>
          <w:spacing w:val="-4"/>
        </w:rPr>
        <w:t xml:space="preserve"> </w:t>
      </w:r>
      <w:r w:rsidRPr="008C4ADC">
        <w:rPr>
          <w:spacing w:val="-2"/>
        </w:rPr>
        <w:t>23–26.</w:t>
      </w:r>
    </w:p>
    <w:p w14:paraId="45A8DA73" w14:textId="0EE9B257" w:rsidR="00F469CC" w:rsidRPr="008C4ADC" w:rsidRDefault="006160D3" w:rsidP="00630E94">
      <w:pPr>
        <w:ind w:firstLine="567"/>
        <w:jc w:val="both"/>
      </w:pPr>
      <w:r w:rsidRPr="008C4ADC">
        <w:t>Оробець</w:t>
      </w:r>
      <w:r w:rsidRPr="008C4ADC">
        <w:rPr>
          <w:spacing w:val="80"/>
        </w:rPr>
        <w:t xml:space="preserve"> </w:t>
      </w:r>
      <w:r w:rsidRPr="008C4ADC">
        <w:t>К.</w:t>
      </w:r>
      <w:r w:rsidRPr="008C4ADC">
        <w:rPr>
          <w:spacing w:val="80"/>
        </w:rPr>
        <w:t xml:space="preserve"> </w:t>
      </w:r>
      <w:r w:rsidRPr="008C4ADC">
        <w:t>Вимагання</w:t>
      </w:r>
      <w:r w:rsidRPr="008C4ADC">
        <w:rPr>
          <w:spacing w:val="80"/>
        </w:rPr>
        <w:t xml:space="preserve"> </w:t>
      </w:r>
      <w:proofErr w:type="spellStart"/>
      <w:r w:rsidRPr="008C4ADC">
        <w:t>хабара</w:t>
      </w:r>
      <w:proofErr w:type="spellEnd"/>
      <w:r w:rsidRPr="008C4ADC">
        <w:rPr>
          <w:spacing w:val="80"/>
        </w:rPr>
        <w:t xml:space="preserve"> </w:t>
      </w:r>
      <w:r w:rsidRPr="008C4ADC">
        <w:t>як</w:t>
      </w:r>
      <w:r w:rsidRPr="008C4ADC">
        <w:rPr>
          <w:spacing w:val="80"/>
        </w:rPr>
        <w:t xml:space="preserve"> </w:t>
      </w:r>
      <w:r w:rsidRPr="008C4ADC">
        <w:t>кваліфікуюча</w:t>
      </w:r>
      <w:r w:rsidRPr="008C4ADC">
        <w:rPr>
          <w:spacing w:val="80"/>
        </w:rPr>
        <w:t xml:space="preserve"> </w:t>
      </w:r>
      <w:r w:rsidRPr="008C4ADC">
        <w:t>ознака одержання</w:t>
      </w:r>
      <w:r w:rsidRPr="008C4ADC">
        <w:rPr>
          <w:spacing w:val="-4"/>
        </w:rPr>
        <w:t xml:space="preserve"> </w:t>
      </w:r>
      <w:proofErr w:type="spellStart"/>
      <w:r w:rsidRPr="008C4ADC">
        <w:t>хабара</w:t>
      </w:r>
      <w:proofErr w:type="spellEnd"/>
      <w:r w:rsidRPr="008C4ADC">
        <w:t>.</w:t>
      </w:r>
      <w:r w:rsidRPr="008C4ADC">
        <w:rPr>
          <w:spacing w:val="-1"/>
        </w:rPr>
        <w:t xml:space="preserve"> </w:t>
      </w:r>
      <w:r w:rsidRPr="008C4ADC">
        <w:rPr>
          <w:i/>
        </w:rPr>
        <w:t>Підприємництво, господарство</w:t>
      </w:r>
      <w:r w:rsidRPr="008C4ADC">
        <w:rPr>
          <w:i/>
          <w:spacing w:val="-8"/>
        </w:rPr>
        <w:t xml:space="preserve"> </w:t>
      </w:r>
      <w:r w:rsidRPr="008C4ADC">
        <w:rPr>
          <w:i/>
        </w:rPr>
        <w:t>і</w:t>
      </w:r>
      <w:r w:rsidRPr="008C4ADC">
        <w:rPr>
          <w:i/>
          <w:spacing w:val="-3"/>
        </w:rPr>
        <w:t xml:space="preserve"> </w:t>
      </w:r>
      <w:r w:rsidRPr="008C4ADC">
        <w:rPr>
          <w:i/>
        </w:rPr>
        <w:t>право.</w:t>
      </w:r>
      <w:r w:rsidRPr="008C4ADC">
        <w:rPr>
          <w:i/>
          <w:spacing w:val="-1"/>
        </w:rPr>
        <w:t xml:space="preserve"> </w:t>
      </w:r>
      <w:r w:rsidRPr="008C4ADC">
        <w:t>2006.</w:t>
      </w:r>
      <w:r w:rsidRPr="008C4ADC">
        <w:rPr>
          <w:spacing w:val="-1"/>
        </w:rPr>
        <w:t xml:space="preserve"> </w:t>
      </w:r>
      <w:r w:rsidRPr="008C4ADC">
        <w:rPr>
          <w:spacing w:val="-10"/>
        </w:rPr>
        <w:t>№</w:t>
      </w:r>
      <w:r w:rsidR="00630E94" w:rsidRPr="008C4ADC">
        <w:rPr>
          <w:spacing w:val="-10"/>
        </w:rPr>
        <w:t xml:space="preserve"> </w:t>
      </w:r>
      <w:r w:rsidRPr="008C4ADC">
        <w:t>5.</w:t>
      </w:r>
      <w:r w:rsidRPr="008C4ADC">
        <w:rPr>
          <w:spacing w:val="-7"/>
        </w:rPr>
        <w:t xml:space="preserve"> </w:t>
      </w:r>
      <w:r w:rsidRPr="008C4ADC">
        <w:t>С.</w:t>
      </w:r>
      <w:r w:rsidRPr="008C4ADC">
        <w:rPr>
          <w:spacing w:val="-4"/>
        </w:rPr>
        <w:t xml:space="preserve"> </w:t>
      </w:r>
      <w:r w:rsidRPr="008C4ADC">
        <w:rPr>
          <w:spacing w:val="-2"/>
        </w:rPr>
        <w:t>129–131.</w:t>
      </w:r>
    </w:p>
    <w:p w14:paraId="79D13841" w14:textId="77777777" w:rsidR="00F469CC" w:rsidRPr="008C4ADC" w:rsidRDefault="006160D3" w:rsidP="00DE7D59">
      <w:pPr>
        <w:pStyle w:val="a3"/>
        <w:ind w:left="0" w:firstLine="567"/>
      </w:pPr>
      <w:r w:rsidRPr="008C4ADC">
        <w:t>Осадчий В. І. Кримінально-правова характеристика та кваліфікація підкупу працівника підприємства, установи чи організації</w:t>
      </w:r>
      <w:r w:rsidRPr="008C4ADC">
        <w:rPr>
          <w:spacing w:val="-1"/>
        </w:rPr>
        <w:t xml:space="preserve"> </w:t>
      </w:r>
      <w:r w:rsidRPr="008C4ADC">
        <w:t>(ст. 354</w:t>
      </w:r>
      <w:r w:rsidRPr="008C4ADC">
        <w:rPr>
          <w:spacing w:val="-6"/>
        </w:rPr>
        <w:t xml:space="preserve"> </w:t>
      </w:r>
      <w:r w:rsidRPr="008C4ADC">
        <w:t>КК</w:t>
      </w:r>
      <w:r w:rsidRPr="008C4ADC">
        <w:rPr>
          <w:spacing w:val="-5"/>
        </w:rPr>
        <w:t xml:space="preserve"> </w:t>
      </w:r>
      <w:r w:rsidRPr="008C4ADC">
        <w:t xml:space="preserve">України). </w:t>
      </w:r>
      <w:r w:rsidRPr="008C4ADC">
        <w:rPr>
          <w:i/>
        </w:rPr>
        <w:t>Юридичний</w:t>
      </w:r>
      <w:r w:rsidRPr="008C4ADC">
        <w:rPr>
          <w:i/>
          <w:spacing w:val="-2"/>
        </w:rPr>
        <w:t xml:space="preserve"> </w:t>
      </w:r>
      <w:r w:rsidRPr="008C4ADC">
        <w:rPr>
          <w:i/>
        </w:rPr>
        <w:t>вісник</w:t>
      </w:r>
      <w:r w:rsidRPr="008C4ADC">
        <w:t>. 2015.</w:t>
      </w:r>
      <w:r w:rsidRPr="008C4ADC">
        <w:rPr>
          <w:spacing w:val="-5"/>
        </w:rPr>
        <w:t xml:space="preserve"> </w:t>
      </w:r>
      <w:r w:rsidRPr="008C4ADC">
        <w:t>№</w:t>
      </w:r>
      <w:r w:rsidRPr="008C4ADC">
        <w:rPr>
          <w:spacing w:val="-1"/>
        </w:rPr>
        <w:t xml:space="preserve"> </w:t>
      </w:r>
      <w:r w:rsidRPr="008C4ADC">
        <w:t>2</w:t>
      </w:r>
      <w:r w:rsidRPr="008C4ADC">
        <w:rPr>
          <w:spacing w:val="-2"/>
        </w:rPr>
        <w:t xml:space="preserve"> </w:t>
      </w:r>
      <w:r w:rsidRPr="008C4ADC">
        <w:t xml:space="preserve">(35). С. 145–151. URL: </w:t>
      </w:r>
      <w:hyperlink r:id="rId687">
        <w:r w:rsidRPr="008C4ADC">
          <w:rPr>
            <w:color w:val="0000FF"/>
            <w:u w:val="single" w:color="0000FF"/>
          </w:rPr>
          <w:t>http://nbuv.gov.ua/UJRN/Npnau_2015_2_30</w:t>
        </w:r>
      </w:hyperlink>
      <w:r w:rsidRPr="008C4ADC">
        <w:t>.</w:t>
      </w:r>
    </w:p>
    <w:p w14:paraId="3384A26B" w14:textId="77777777" w:rsidR="00F469CC" w:rsidRPr="008C4ADC" w:rsidRDefault="006160D3" w:rsidP="00DE7D59">
      <w:pPr>
        <w:ind w:firstLine="567"/>
        <w:jc w:val="both"/>
      </w:pPr>
      <w:proofErr w:type="spellStart"/>
      <w:r w:rsidRPr="008C4ADC">
        <w:t>Плекан</w:t>
      </w:r>
      <w:proofErr w:type="spellEnd"/>
      <w:r w:rsidRPr="008C4ADC">
        <w:t xml:space="preserve"> В. В. «Посередництво у підкупі»: до питання про доцільність виокремлення окремої статті. </w:t>
      </w:r>
      <w:r w:rsidRPr="008C4ADC">
        <w:rPr>
          <w:i/>
        </w:rPr>
        <w:t>Вісник Південного регіонального</w:t>
      </w:r>
      <w:r w:rsidRPr="008C4ADC">
        <w:rPr>
          <w:i/>
          <w:spacing w:val="-7"/>
        </w:rPr>
        <w:t xml:space="preserve"> </w:t>
      </w:r>
      <w:r w:rsidRPr="008C4ADC">
        <w:rPr>
          <w:i/>
        </w:rPr>
        <w:t>центру</w:t>
      </w:r>
      <w:r w:rsidRPr="008C4ADC">
        <w:rPr>
          <w:i/>
          <w:spacing w:val="-10"/>
        </w:rPr>
        <w:t xml:space="preserve"> </w:t>
      </w:r>
      <w:r w:rsidRPr="008C4ADC">
        <w:rPr>
          <w:i/>
        </w:rPr>
        <w:t>Національної</w:t>
      </w:r>
      <w:r w:rsidRPr="008C4ADC">
        <w:rPr>
          <w:i/>
          <w:spacing w:val="-11"/>
        </w:rPr>
        <w:t xml:space="preserve"> </w:t>
      </w:r>
      <w:r w:rsidRPr="008C4ADC">
        <w:rPr>
          <w:i/>
        </w:rPr>
        <w:t>академії</w:t>
      </w:r>
      <w:r w:rsidRPr="008C4ADC">
        <w:rPr>
          <w:i/>
          <w:spacing w:val="-7"/>
        </w:rPr>
        <w:t xml:space="preserve"> </w:t>
      </w:r>
      <w:r w:rsidRPr="008C4ADC">
        <w:rPr>
          <w:i/>
        </w:rPr>
        <w:t>правових</w:t>
      </w:r>
      <w:r w:rsidRPr="008C4ADC">
        <w:rPr>
          <w:i/>
          <w:spacing w:val="-6"/>
        </w:rPr>
        <w:t xml:space="preserve"> </w:t>
      </w:r>
      <w:r w:rsidRPr="008C4ADC">
        <w:rPr>
          <w:i/>
        </w:rPr>
        <w:t>наук</w:t>
      </w:r>
      <w:r w:rsidRPr="008C4ADC">
        <w:rPr>
          <w:i/>
          <w:spacing w:val="-6"/>
        </w:rPr>
        <w:t xml:space="preserve"> </w:t>
      </w:r>
      <w:r w:rsidRPr="008C4ADC">
        <w:rPr>
          <w:i/>
        </w:rPr>
        <w:t>України</w:t>
      </w:r>
      <w:r w:rsidRPr="008C4ADC">
        <w:t>. 2016. № 6. С. 126–133.</w:t>
      </w:r>
    </w:p>
    <w:p w14:paraId="7A3A4BEF" w14:textId="4105D875" w:rsidR="00F469CC" w:rsidRPr="008C4ADC" w:rsidRDefault="006160D3" w:rsidP="00630E94">
      <w:pPr>
        <w:pStyle w:val="a3"/>
        <w:ind w:left="0" w:firstLine="567"/>
      </w:pPr>
      <w:proofErr w:type="spellStart"/>
      <w:r w:rsidRPr="008C4ADC">
        <w:t>Плекан</w:t>
      </w:r>
      <w:proofErr w:type="spellEnd"/>
      <w:r w:rsidRPr="008C4ADC">
        <w:rPr>
          <w:spacing w:val="73"/>
        </w:rPr>
        <w:t xml:space="preserve"> </w:t>
      </w:r>
      <w:r w:rsidRPr="008C4ADC">
        <w:t>В.</w:t>
      </w:r>
      <w:r w:rsidRPr="008C4ADC">
        <w:rPr>
          <w:spacing w:val="73"/>
        </w:rPr>
        <w:t xml:space="preserve"> </w:t>
      </w:r>
      <w:r w:rsidRPr="008C4ADC">
        <w:t>В.</w:t>
      </w:r>
      <w:r w:rsidRPr="008C4ADC">
        <w:rPr>
          <w:spacing w:val="73"/>
        </w:rPr>
        <w:t xml:space="preserve"> </w:t>
      </w:r>
      <w:r w:rsidRPr="008C4ADC">
        <w:t>До</w:t>
      </w:r>
      <w:r w:rsidRPr="008C4ADC">
        <w:rPr>
          <w:spacing w:val="67"/>
        </w:rPr>
        <w:t xml:space="preserve"> </w:t>
      </w:r>
      <w:r w:rsidRPr="008C4ADC">
        <w:t>питання</w:t>
      </w:r>
      <w:r w:rsidRPr="008C4ADC">
        <w:rPr>
          <w:spacing w:val="71"/>
        </w:rPr>
        <w:t xml:space="preserve"> </w:t>
      </w:r>
      <w:r w:rsidRPr="008C4ADC">
        <w:t>кримінальної</w:t>
      </w:r>
      <w:r w:rsidRPr="008C4ADC">
        <w:rPr>
          <w:spacing w:val="69"/>
        </w:rPr>
        <w:t xml:space="preserve"> </w:t>
      </w:r>
      <w:r w:rsidRPr="008C4ADC">
        <w:rPr>
          <w:spacing w:val="-2"/>
        </w:rPr>
        <w:t>відповідальності</w:t>
      </w:r>
      <w:r w:rsidR="00630E94" w:rsidRPr="008C4ADC">
        <w:rPr>
          <w:spacing w:val="-2"/>
        </w:rPr>
        <w:t xml:space="preserve"> </w:t>
      </w:r>
      <w:r w:rsidRPr="008C4ADC">
        <w:t xml:space="preserve">«удаваного» посередника у підкупі. </w:t>
      </w:r>
      <w:r w:rsidRPr="008C4ADC">
        <w:rPr>
          <w:i/>
        </w:rPr>
        <w:t>Порівняльно-аналітичне</w:t>
      </w:r>
      <w:r w:rsidRPr="008C4ADC">
        <w:rPr>
          <w:i/>
          <w:spacing w:val="80"/>
          <w:w w:val="150"/>
        </w:rPr>
        <w:t xml:space="preserve"> </w:t>
      </w:r>
      <w:r w:rsidRPr="008C4ADC">
        <w:rPr>
          <w:i/>
        </w:rPr>
        <w:t>право</w:t>
      </w:r>
      <w:r w:rsidRPr="008C4ADC">
        <w:t>. 2015. № 4. С. 346–348.</w:t>
      </w:r>
    </w:p>
    <w:p w14:paraId="2F8C7576" w14:textId="7D81D65A" w:rsidR="00F469CC" w:rsidRPr="008C4ADC" w:rsidRDefault="006160D3" w:rsidP="00630E94">
      <w:pPr>
        <w:pStyle w:val="a3"/>
        <w:tabs>
          <w:tab w:val="left" w:pos="1822"/>
          <w:tab w:val="left" w:pos="2350"/>
          <w:tab w:val="left" w:pos="2874"/>
          <w:tab w:val="left" w:pos="4418"/>
          <w:tab w:val="left" w:pos="6313"/>
        </w:tabs>
        <w:ind w:left="0" w:firstLine="567"/>
      </w:pPr>
      <w:proofErr w:type="spellStart"/>
      <w:r w:rsidRPr="008C4ADC">
        <w:rPr>
          <w:spacing w:val="-2"/>
        </w:rPr>
        <w:t>Плекан</w:t>
      </w:r>
      <w:proofErr w:type="spellEnd"/>
      <w:r w:rsidR="00531F5D" w:rsidRPr="008C4ADC">
        <w:t xml:space="preserve"> </w:t>
      </w:r>
      <w:r w:rsidRPr="008C4ADC">
        <w:rPr>
          <w:spacing w:val="-6"/>
        </w:rPr>
        <w:t>В.</w:t>
      </w:r>
      <w:r w:rsidR="00531F5D" w:rsidRPr="008C4ADC">
        <w:t xml:space="preserve"> </w:t>
      </w:r>
      <w:r w:rsidRPr="008C4ADC">
        <w:rPr>
          <w:spacing w:val="-6"/>
        </w:rPr>
        <w:t>В.</w:t>
      </w:r>
      <w:r w:rsidR="00531F5D" w:rsidRPr="008C4ADC">
        <w:t xml:space="preserve"> </w:t>
      </w:r>
      <w:r w:rsidRPr="008C4ADC">
        <w:rPr>
          <w:spacing w:val="-2"/>
        </w:rPr>
        <w:t>Кримінальна</w:t>
      </w:r>
      <w:r w:rsidR="00531F5D" w:rsidRPr="008C4ADC">
        <w:t xml:space="preserve"> </w:t>
      </w:r>
      <w:r w:rsidRPr="008C4ADC">
        <w:rPr>
          <w:spacing w:val="-2"/>
        </w:rPr>
        <w:t>відповідальність</w:t>
      </w:r>
      <w:r w:rsidR="00531F5D" w:rsidRPr="008C4ADC">
        <w:t xml:space="preserve"> </w:t>
      </w:r>
      <w:r w:rsidRPr="008C4ADC">
        <w:rPr>
          <w:spacing w:val="-6"/>
        </w:rPr>
        <w:t xml:space="preserve">за </w:t>
      </w:r>
      <w:r w:rsidRPr="008C4ADC">
        <w:t>посередництво</w:t>
      </w:r>
      <w:r w:rsidRPr="008C4ADC">
        <w:rPr>
          <w:spacing w:val="-2"/>
        </w:rPr>
        <w:t xml:space="preserve"> </w:t>
      </w:r>
      <w:r w:rsidRPr="008C4ADC">
        <w:t>у</w:t>
      </w:r>
      <w:r w:rsidRPr="008C4ADC">
        <w:rPr>
          <w:spacing w:val="-6"/>
        </w:rPr>
        <w:t xml:space="preserve"> </w:t>
      </w:r>
      <w:r w:rsidRPr="008C4ADC">
        <w:t>наданні</w:t>
      </w:r>
      <w:r w:rsidRPr="008C4ADC">
        <w:rPr>
          <w:spacing w:val="-1"/>
        </w:rPr>
        <w:t xml:space="preserve"> </w:t>
      </w:r>
      <w:r w:rsidRPr="008C4ADC">
        <w:t>та (або) одержанні</w:t>
      </w:r>
      <w:r w:rsidRPr="008C4ADC">
        <w:rPr>
          <w:spacing w:val="-5"/>
        </w:rPr>
        <w:t xml:space="preserve"> </w:t>
      </w:r>
      <w:r w:rsidRPr="008C4ADC">
        <w:t>неправомірної</w:t>
      </w:r>
      <w:r w:rsidRPr="008C4ADC">
        <w:rPr>
          <w:spacing w:val="-1"/>
        </w:rPr>
        <w:t xml:space="preserve"> </w:t>
      </w:r>
      <w:r w:rsidRPr="008C4ADC">
        <w:t xml:space="preserve">вигоди : </w:t>
      </w:r>
      <w:proofErr w:type="spellStart"/>
      <w:r w:rsidRPr="008C4ADC">
        <w:t>автореф</w:t>
      </w:r>
      <w:proofErr w:type="spellEnd"/>
      <w:r w:rsidRPr="008C4ADC">
        <w:t xml:space="preserve">.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xml:space="preserve">. наук : 12.00.08. Київ, 2016. 19 с. URL: </w:t>
      </w:r>
      <w:hyperlink r:id="rId688">
        <w:r w:rsidRPr="008C4ADC">
          <w:rPr>
            <w:color w:val="0000FF"/>
            <w:spacing w:val="-2"/>
            <w:u w:val="single" w:color="0000FF"/>
          </w:rPr>
          <w:t>http://idpnan.org.ua/files/plekan-v.v.-kriminalna-vidpovidalnist-za-</w:t>
        </w:r>
      </w:hyperlink>
      <w:hyperlink r:id="rId689">
        <w:r w:rsidRPr="008C4ADC">
          <w:rPr>
            <w:color w:val="0000FF"/>
            <w:spacing w:val="-2"/>
            <w:u w:val="single" w:color="0000FF"/>
          </w:rPr>
          <w:t>poserednitstvo-u-nadanni-ta-_abo_-oderjanni-nepravomirnoyi-vigodi-</w:t>
        </w:r>
      </w:hyperlink>
      <w:hyperlink r:id="rId690">
        <w:r w:rsidRPr="008C4ADC">
          <w:rPr>
            <w:color w:val="0000FF"/>
            <w:spacing w:val="-2"/>
            <w:u w:val="single" w:color="0000FF"/>
          </w:rPr>
          <w:t>_a_.pdf</w:t>
        </w:r>
        <w:r w:rsidRPr="008C4ADC">
          <w:rPr>
            <w:spacing w:val="-2"/>
          </w:rPr>
          <w:t>.</w:t>
        </w:r>
      </w:hyperlink>
    </w:p>
    <w:p w14:paraId="3A82F135" w14:textId="77777777" w:rsidR="00F469CC" w:rsidRPr="008C4ADC" w:rsidRDefault="006160D3" w:rsidP="00DE7D59">
      <w:pPr>
        <w:pStyle w:val="a3"/>
        <w:ind w:left="0" w:firstLine="567"/>
      </w:pPr>
      <w:proofErr w:type="spellStart"/>
      <w:r w:rsidRPr="008C4ADC">
        <w:rPr>
          <w:spacing w:val="-2"/>
        </w:rPr>
        <w:t>Севрюкова</w:t>
      </w:r>
      <w:proofErr w:type="spellEnd"/>
      <w:r w:rsidRPr="008C4ADC">
        <w:rPr>
          <w:spacing w:val="-2"/>
        </w:rPr>
        <w:t xml:space="preserve"> Г.</w:t>
      </w:r>
      <w:r w:rsidRPr="008C4ADC">
        <w:rPr>
          <w:spacing w:val="-5"/>
        </w:rPr>
        <w:t xml:space="preserve"> </w:t>
      </w:r>
      <w:r w:rsidRPr="008C4ADC">
        <w:rPr>
          <w:spacing w:val="-2"/>
        </w:rPr>
        <w:t>С. Деякі</w:t>
      </w:r>
      <w:r w:rsidRPr="008C4ADC">
        <w:rPr>
          <w:spacing w:val="-6"/>
        </w:rPr>
        <w:t xml:space="preserve"> </w:t>
      </w:r>
      <w:r w:rsidRPr="008C4ADC">
        <w:rPr>
          <w:spacing w:val="-2"/>
        </w:rPr>
        <w:t>питання кримінального</w:t>
      </w:r>
      <w:r w:rsidRPr="008C4ADC">
        <w:rPr>
          <w:spacing w:val="-7"/>
        </w:rPr>
        <w:t xml:space="preserve"> </w:t>
      </w:r>
      <w:r w:rsidRPr="008C4ADC">
        <w:rPr>
          <w:spacing w:val="-2"/>
        </w:rPr>
        <w:t xml:space="preserve">законодавства </w:t>
      </w:r>
      <w:r w:rsidRPr="008C4ADC">
        <w:t xml:space="preserve">України про відповідальність за хабарництво (історичний підхід). </w:t>
      </w:r>
      <w:r w:rsidRPr="008C4ADC">
        <w:rPr>
          <w:i/>
        </w:rPr>
        <w:t>Вісник Академії адвокатури України</w:t>
      </w:r>
      <w:r w:rsidRPr="008C4ADC">
        <w:t>. 2009. № 3 (16). С. 52–58.</w:t>
      </w:r>
    </w:p>
    <w:p w14:paraId="4C6C40B7" w14:textId="77777777" w:rsidR="00F469CC" w:rsidRPr="008C4ADC" w:rsidRDefault="006160D3" w:rsidP="00DE7D59">
      <w:pPr>
        <w:ind w:firstLine="567"/>
        <w:jc w:val="both"/>
      </w:pPr>
      <w:r w:rsidRPr="008C4ADC">
        <w:t>Титаренко О. О. Щодо питання доцільності криміналізації пропозиції надання неправомірної вигоди в контексті нового антикорупційного</w:t>
      </w:r>
      <w:r w:rsidRPr="008C4ADC">
        <w:rPr>
          <w:spacing w:val="-10"/>
        </w:rPr>
        <w:t xml:space="preserve"> </w:t>
      </w:r>
      <w:r w:rsidRPr="008C4ADC">
        <w:t>законодавства.</w:t>
      </w:r>
      <w:r w:rsidRPr="008C4ADC">
        <w:rPr>
          <w:spacing w:val="-2"/>
        </w:rPr>
        <w:t xml:space="preserve"> </w:t>
      </w:r>
      <w:r w:rsidRPr="008C4ADC">
        <w:rPr>
          <w:i/>
        </w:rPr>
        <w:t>Збірник</w:t>
      </w:r>
      <w:r w:rsidRPr="008C4ADC">
        <w:rPr>
          <w:i/>
          <w:spacing w:val="-7"/>
        </w:rPr>
        <w:t xml:space="preserve"> </w:t>
      </w:r>
      <w:r w:rsidRPr="008C4ADC">
        <w:rPr>
          <w:i/>
        </w:rPr>
        <w:t>наукових</w:t>
      </w:r>
      <w:r w:rsidRPr="008C4ADC">
        <w:rPr>
          <w:i/>
          <w:spacing w:val="-11"/>
        </w:rPr>
        <w:t xml:space="preserve"> </w:t>
      </w:r>
      <w:r w:rsidRPr="008C4ADC">
        <w:rPr>
          <w:i/>
        </w:rPr>
        <w:t>праць</w:t>
      </w:r>
      <w:r w:rsidRPr="008C4ADC">
        <w:rPr>
          <w:i/>
          <w:spacing w:val="-5"/>
        </w:rPr>
        <w:t xml:space="preserve"> </w:t>
      </w:r>
      <w:r w:rsidRPr="008C4ADC">
        <w:rPr>
          <w:i/>
        </w:rPr>
        <w:t>Ірпінської фінансово-юридичної</w:t>
      </w:r>
      <w:r w:rsidRPr="008C4ADC">
        <w:rPr>
          <w:i/>
          <w:spacing w:val="80"/>
        </w:rPr>
        <w:t xml:space="preserve"> </w:t>
      </w:r>
      <w:r w:rsidRPr="008C4ADC">
        <w:rPr>
          <w:i/>
        </w:rPr>
        <w:t>академії</w:t>
      </w:r>
      <w:r w:rsidRPr="008C4ADC">
        <w:rPr>
          <w:i/>
          <w:spacing w:val="80"/>
        </w:rPr>
        <w:t xml:space="preserve"> </w:t>
      </w:r>
      <w:r w:rsidRPr="008C4ADC">
        <w:rPr>
          <w:i/>
        </w:rPr>
        <w:t>(економіка,</w:t>
      </w:r>
      <w:r w:rsidRPr="008C4ADC">
        <w:rPr>
          <w:i/>
          <w:spacing w:val="80"/>
        </w:rPr>
        <w:t xml:space="preserve"> </w:t>
      </w:r>
      <w:r w:rsidRPr="008C4ADC">
        <w:rPr>
          <w:i/>
        </w:rPr>
        <w:t>право).</w:t>
      </w:r>
      <w:r w:rsidRPr="008C4ADC">
        <w:rPr>
          <w:i/>
          <w:spacing w:val="80"/>
        </w:rPr>
        <w:t xml:space="preserve"> </w:t>
      </w:r>
      <w:r w:rsidRPr="008C4ADC">
        <w:t>2013.</w:t>
      </w:r>
      <w:r w:rsidRPr="008C4ADC">
        <w:rPr>
          <w:spacing w:val="80"/>
        </w:rPr>
        <w:t xml:space="preserve"> </w:t>
      </w:r>
      <w:r w:rsidRPr="008C4ADC">
        <w:t>№</w:t>
      </w:r>
      <w:r w:rsidRPr="008C4ADC">
        <w:rPr>
          <w:spacing w:val="80"/>
        </w:rPr>
        <w:t xml:space="preserve"> </w:t>
      </w:r>
      <w:r w:rsidRPr="008C4ADC">
        <w:t xml:space="preserve">2. С. </w:t>
      </w:r>
      <w:r w:rsidRPr="008C4ADC">
        <w:lastRenderedPageBreak/>
        <w:t>172–177. URL:</w:t>
      </w:r>
      <w:r w:rsidRPr="008C4ADC">
        <w:rPr>
          <w:spacing w:val="-3"/>
        </w:rPr>
        <w:t xml:space="preserve"> </w:t>
      </w:r>
      <w:hyperlink r:id="rId691">
        <w:r w:rsidRPr="008C4ADC">
          <w:rPr>
            <w:color w:val="0000FF"/>
            <w:u w:val="single" w:color="0000FF"/>
          </w:rPr>
          <w:t>http://nbuv.gov.ua/UJRN/znpifyua_2013_2_29</w:t>
        </w:r>
      </w:hyperlink>
      <w:r w:rsidRPr="008C4ADC">
        <w:t>.</w:t>
      </w:r>
    </w:p>
    <w:p w14:paraId="200661D5" w14:textId="738CAB0F" w:rsidR="00F469CC" w:rsidRPr="008C4ADC" w:rsidRDefault="006160D3" w:rsidP="00DE7D59">
      <w:pPr>
        <w:pStyle w:val="a3"/>
        <w:ind w:left="0" w:firstLine="567"/>
      </w:pPr>
      <w:proofErr w:type="spellStart"/>
      <w:r w:rsidRPr="008C4ADC">
        <w:t>Томчук</w:t>
      </w:r>
      <w:proofErr w:type="spellEnd"/>
      <w:r w:rsidRPr="008C4ADC">
        <w:t xml:space="preserve"> І. О. Порівняльно-правова характеристика відповідальності за давання </w:t>
      </w:r>
      <w:proofErr w:type="spellStart"/>
      <w:r w:rsidRPr="008C4ADC">
        <w:t>хабара</w:t>
      </w:r>
      <w:proofErr w:type="spellEnd"/>
      <w:r w:rsidRPr="008C4ADC">
        <w:t xml:space="preserve"> за вітчизняним та зарубіжним кримінальним законодавством. </w:t>
      </w:r>
      <w:r w:rsidRPr="008C4ADC">
        <w:rPr>
          <w:i/>
        </w:rPr>
        <w:t>Часопис Київського університету права.</w:t>
      </w:r>
      <w:r w:rsidR="00531F5D" w:rsidRPr="008C4ADC">
        <w:rPr>
          <w:i/>
          <w:spacing w:val="60"/>
          <w:w w:val="150"/>
        </w:rPr>
        <w:t xml:space="preserve"> </w:t>
      </w:r>
      <w:r w:rsidRPr="008C4ADC">
        <w:t>2009.</w:t>
      </w:r>
      <w:r w:rsidR="00531F5D" w:rsidRPr="008C4ADC">
        <w:rPr>
          <w:spacing w:val="59"/>
          <w:w w:val="150"/>
        </w:rPr>
        <w:t xml:space="preserve"> </w:t>
      </w:r>
      <w:r w:rsidRPr="008C4ADC">
        <w:t>№</w:t>
      </w:r>
      <w:r w:rsidR="00531F5D" w:rsidRPr="008C4ADC">
        <w:rPr>
          <w:spacing w:val="59"/>
          <w:w w:val="150"/>
        </w:rPr>
        <w:t xml:space="preserve"> </w:t>
      </w:r>
      <w:r w:rsidRPr="008C4ADC">
        <w:t>3.</w:t>
      </w:r>
      <w:r w:rsidR="00531F5D" w:rsidRPr="008C4ADC">
        <w:rPr>
          <w:spacing w:val="60"/>
          <w:w w:val="150"/>
        </w:rPr>
        <w:t xml:space="preserve"> </w:t>
      </w:r>
      <w:r w:rsidRPr="008C4ADC">
        <w:t>С.</w:t>
      </w:r>
      <w:r w:rsidR="00531F5D" w:rsidRPr="008C4ADC">
        <w:rPr>
          <w:spacing w:val="60"/>
          <w:w w:val="150"/>
        </w:rPr>
        <w:t xml:space="preserve"> </w:t>
      </w:r>
      <w:r w:rsidRPr="008C4ADC">
        <w:t>229–235.</w:t>
      </w:r>
      <w:r w:rsidR="00531F5D" w:rsidRPr="008C4ADC">
        <w:rPr>
          <w:spacing w:val="61"/>
          <w:w w:val="150"/>
        </w:rPr>
        <w:t xml:space="preserve"> </w:t>
      </w:r>
      <w:r w:rsidRPr="008C4ADC">
        <w:rPr>
          <w:spacing w:val="-4"/>
        </w:rPr>
        <w:t>URL:</w:t>
      </w:r>
      <w:r w:rsidR="00630E94" w:rsidRPr="008C4ADC">
        <w:rPr>
          <w:spacing w:val="-4"/>
        </w:rPr>
        <w:t xml:space="preserve"> </w:t>
      </w:r>
      <w:hyperlink r:id="rId692">
        <w:r w:rsidRPr="008C4ADC">
          <w:rPr>
            <w:color w:val="0000FF"/>
            <w:spacing w:val="-2"/>
            <w:u w:val="single" w:color="0000FF"/>
          </w:rPr>
          <w:t>http://dspace.nbuv.gov.ua/bitstream/handle/123456789/22686/43-</w:t>
        </w:r>
      </w:hyperlink>
      <w:r w:rsidRPr="008C4ADC">
        <w:rPr>
          <w:color w:val="0000FF"/>
          <w:spacing w:val="-2"/>
        </w:rPr>
        <w:t xml:space="preserve"> </w:t>
      </w:r>
      <w:hyperlink r:id="rId693">
        <w:proofErr w:type="spellStart"/>
        <w:r w:rsidRPr="008C4ADC">
          <w:rPr>
            <w:color w:val="0000FF"/>
            <w:spacing w:val="-2"/>
            <w:u w:val="single" w:color="0000FF"/>
          </w:rPr>
          <w:t>Tomchuk.pdf?sequence</w:t>
        </w:r>
        <w:proofErr w:type="spellEnd"/>
        <w:r w:rsidRPr="008C4ADC">
          <w:rPr>
            <w:color w:val="0000FF"/>
            <w:spacing w:val="-2"/>
            <w:u w:val="single" w:color="0000FF"/>
          </w:rPr>
          <w:t>=1</w:t>
        </w:r>
        <w:r w:rsidRPr="008C4ADC">
          <w:rPr>
            <w:spacing w:val="-2"/>
          </w:rPr>
          <w:t>.</w:t>
        </w:r>
      </w:hyperlink>
    </w:p>
    <w:p w14:paraId="57364709" w14:textId="59371B62" w:rsidR="00F469CC" w:rsidRPr="008C4ADC" w:rsidRDefault="006160D3" w:rsidP="00630E94">
      <w:pPr>
        <w:pStyle w:val="a3"/>
        <w:tabs>
          <w:tab w:val="left" w:pos="1385"/>
          <w:tab w:val="left" w:pos="2403"/>
          <w:tab w:val="left" w:pos="3373"/>
          <w:tab w:val="left" w:pos="4387"/>
          <w:tab w:val="left" w:pos="6005"/>
        </w:tabs>
        <w:ind w:left="0" w:firstLine="567"/>
      </w:pPr>
      <w:r w:rsidRPr="008C4ADC">
        <w:t xml:space="preserve">Третьяков Д. А. Деякі питання щодо доцільності криміналізації пропозиції неправомірної вигоди. </w:t>
      </w:r>
      <w:r w:rsidRPr="008C4ADC">
        <w:rPr>
          <w:i/>
        </w:rPr>
        <w:t>Форум права</w:t>
      </w:r>
      <w:r w:rsidRPr="008C4ADC">
        <w:t xml:space="preserve">. </w:t>
      </w:r>
      <w:r w:rsidRPr="008C4ADC">
        <w:rPr>
          <w:spacing w:val="-2"/>
        </w:rPr>
        <w:t>2013.</w:t>
      </w:r>
      <w:r w:rsidR="00531F5D" w:rsidRPr="008C4ADC">
        <w:t xml:space="preserve"> </w:t>
      </w:r>
      <w:r w:rsidRPr="008C4ADC">
        <w:rPr>
          <w:spacing w:val="-10"/>
        </w:rPr>
        <w:t>№</w:t>
      </w:r>
      <w:r w:rsidR="00531F5D" w:rsidRPr="008C4ADC">
        <w:t xml:space="preserve"> </w:t>
      </w:r>
      <w:r w:rsidRPr="008C4ADC">
        <w:rPr>
          <w:spacing w:val="-5"/>
        </w:rPr>
        <w:t>4.</w:t>
      </w:r>
      <w:r w:rsidR="00531F5D" w:rsidRPr="008C4ADC">
        <w:t xml:space="preserve"> </w:t>
      </w:r>
      <w:r w:rsidRPr="008C4ADC">
        <w:rPr>
          <w:spacing w:val="-5"/>
        </w:rPr>
        <w:t>С.</w:t>
      </w:r>
      <w:r w:rsidR="00531F5D" w:rsidRPr="008C4ADC">
        <w:t xml:space="preserve"> </w:t>
      </w:r>
      <w:r w:rsidRPr="008C4ADC">
        <w:rPr>
          <w:spacing w:val="-2"/>
        </w:rPr>
        <w:t>419–422.</w:t>
      </w:r>
      <w:r w:rsidR="00531F5D" w:rsidRPr="008C4ADC">
        <w:t xml:space="preserve"> </w:t>
      </w:r>
      <w:r w:rsidRPr="008C4ADC">
        <w:rPr>
          <w:spacing w:val="-5"/>
        </w:rPr>
        <w:t>URL:</w:t>
      </w:r>
      <w:r w:rsidR="00630E94" w:rsidRPr="008C4ADC">
        <w:rPr>
          <w:spacing w:val="-5"/>
        </w:rPr>
        <w:t xml:space="preserve"> </w:t>
      </w:r>
      <w:hyperlink r:id="rId694">
        <w:r w:rsidRPr="008C4ADC">
          <w:rPr>
            <w:color w:val="0000FF"/>
            <w:spacing w:val="-2"/>
            <w:u w:val="single" w:color="0000FF"/>
          </w:rPr>
          <w:t>http://nbuv.gov.ua/UJRN/FP_index.htm_2013_4_71</w:t>
        </w:r>
      </w:hyperlink>
      <w:r w:rsidRPr="008C4ADC">
        <w:rPr>
          <w:spacing w:val="-2"/>
        </w:rPr>
        <w:t>.</w:t>
      </w:r>
    </w:p>
    <w:p w14:paraId="5850024E" w14:textId="77777777" w:rsidR="00F469CC" w:rsidRPr="008C4ADC" w:rsidRDefault="006160D3" w:rsidP="00DE7D59">
      <w:pPr>
        <w:pStyle w:val="a3"/>
        <w:ind w:left="0" w:firstLine="567"/>
      </w:pPr>
      <w:r w:rsidRPr="008C4ADC">
        <w:t xml:space="preserve">Чернега Ю. О. Передумови встановлення кримінальної відповідальності за підкуп у законодавстві України. </w:t>
      </w:r>
      <w:r w:rsidRPr="008C4ADC">
        <w:rPr>
          <w:i/>
        </w:rPr>
        <w:t>Порівняльно- аналітичне право</w:t>
      </w:r>
      <w:r w:rsidRPr="008C4ADC">
        <w:t xml:space="preserve">. 2016. № 3. С. 181–185. URL: </w:t>
      </w:r>
      <w:hyperlink r:id="rId695">
        <w:r w:rsidRPr="008C4ADC">
          <w:rPr>
            <w:color w:val="0000FF"/>
            <w:u w:val="single" w:color="0000FF"/>
          </w:rPr>
          <w:t>https://pap-</w:t>
        </w:r>
      </w:hyperlink>
      <w:r w:rsidRPr="008C4ADC">
        <w:rPr>
          <w:color w:val="0000FF"/>
        </w:rPr>
        <w:t xml:space="preserve"> </w:t>
      </w:r>
      <w:hyperlink r:id="rId696">
        <w:r w:rsidRPr="008C4ADC">
          <w:rPr>
            <w:color w:val="0000FF"/>
            <w:spacing w:val="-2"/>
            <w:u w:val="single" w:color="0000FF"/>
          </w:rPr>
          <w:t>journal.in.ua/</w:t>
        </w:r>
        <w:proofErr w:type="spellStart"/>
        <w:r w:rsidRPr="008C4ADC">
          <w:rPr>
            <w:color w:val="0000FF"/>
            <w:spacing w:val="-2"/>
            <w:u w:val="single" w:color="0000FF"/>
          </w:rPr>
          <w:t>wp-content</w:t>
        </w:r>
        <w:proofErr w:type="spellEnd"/>
        <w:r w:rsidRPr="008C4ADC">
          <w:rPr>
            <w:color w:val="0000FF"/>
            <w:spacing w:val="-2"/>
            <w:u w:val="single" w:color="0000FF"/>
          </w:rPr>
          <w:t>/</w:t>
        </w:r>
        <w:proofErr w:type="spellStart"/>
        <w:r w:rsidRPr="008C4ADC">
          <w:rPr>
            <w:color w:val="0000FF"/>
            <w:spacing w:val="-2"/>
            <w:u w:val="single" w:color="0000FF"/>
          </w:rPr>
          <w:t>uploads</w:t>
        </w:r>
        <w:proofErr w:type="spellEnd"/>
        <w:r w:rsidRPr="008C4ADC">
          <w:rPr>
            <w:color w:val="0000FF"/>
            <w:spacing w:val="-2"/>
            <w:u w:val="single" w:color="0000FF"/>
          </w:rPr>
          <w:t>/2020/08/3_2016.pdf</w:t>
        </w:r>
        <w:r w:rsidRPr="008C4ADC">
          <w:rPr>
            <w:spacing w:val="-2"/>
          </w:rPr>
          <w:t>.</w:t>
        </w:r>
      </w:hyperlink>
    </w:p>
    <w:p w14:paraId="1075429B" w14:textId="77777777" w:rsidR="00F469CC" w:rsidRPr="008C4ADC" w:rsidRDefault="006160D3" w:rsidP="00DE7D59">
      <w:pPr>
        <w:pStyle w:val="a3"/>
        <w:ind w:left="0" w:firstLine="567"/>
      </w:pPr>
      <w:proofErr w:type="spellStart"/>
      <w:r w:rsidRPr="008C4ADC">
        <w:t>Шмигельський</w:t>
      </w:r>
      <w:proofErr w:type="spellEnd"/>
      <w:r w:rsidRPr="008C4ADC">
        <w:t xml:space="preserve"> В. В. Посередництва в хабарництві (отриманні неправомірної вигоди): проблема законодавчого регулювання й оперативно-тактичного використання. </w:t>
      </w:r>
      <w:r w:rsidRPr="008C4ADC">
        <w:rPr>
          <w:i/>
        </w:rPr>
        <w:t>Порівняльно- аналітичне</w:t>
      </w:r>
      <w:r w:rsidRPr="008C4ADC">
        <w:rPr>
          <w:i/>
          <w:spacing w:val="40"/>
        </w:rPr>
        <w:t xml:space="preserve"> </w:t>
      </w:r>
      <w:r w:rsidRPr="008C4ADC">
        <w:rPr>
          <w:i/>
        </w:rPr>
        <w:t>право</w:t>
      </w:r>
      <w:r w:rsidRPr="008C4ADC">
        <w:t>. 2014. № 6. С. 295–297.</w:t>
      </w:r>
    </w:p>
    <w:p w14:paraId="4D8F2438" w14:textId="2C217827" w:rsidR="00F469CC" w:rsidRPr="008C4ADC" w:rsidRDefault="006160D3" w:rsidP="00630E94">
      <w:pPr>
        <w:pStyle w:val="a3"/>
        <w:ind w:left="0" w:firstLine="567"/>
      </w:pPr>
      <w:r w:rsidRPr="008C4ADC">
        <w:t>Шумейко Д. О. Прийняття пропозиції, обіцянки або одержання</w:t>
      </w:r>
      <w:r w:rsidRPr="008C4ADC">
        <w:rPr>
          <w:spacing w:val="40"/>
        </w:rPr>
        <w:t xml:space="preserve"> </w:t>
      </w:r>
      <w:r w:rsidRPr="008C4ADC">
        <w:t>неправомірної</w:t>
      </w:r>
      <w:r w:rsidRPr="008C4ADC">
        <w:rPr>
          <w:spacing w:val="40"/>
        </w:rPr>
        <w:t xml:space="preserve"> </w:t>
      </w:r>
      <w:r w:rsidRPr="008C4ADC">
        <w:t>вигоди</w:t>
      </w:r>
      <w:r w:rsidRPr="008C4ADC">
        <w:rPr>
          <w:spacing w:val="40"/>
        </w:rPr>
        <w:t xml:space="preserve"> </w:t>
      </w:r>
      <w:r w:rsidRPr="008C4ADC">
        <w:t>службовою</w:t>
      </w:r>
      <w:r w:rsidRPr="008C4ADC">
        <w:rPr>
          <w:spacing w:val="40"/>
        </w:rPr>
        <w:t xml:space="preserve"> </w:t>
      </w:r>
      <w:r w:rsidRPr="008C4ADC">
        <w:t>особою:</w:t>
      </w:r>
      <w:r w:rsidRPr="008C4ADC">
        <w:rPr>
          <w:spacing w:val="40"/>
        </w:rPr>
        <w:t xml:space="preserve"> </w:t>
      </w:r>
      <w:r w:rsidRPr="008C4ADC">
        <w:t>проблеми</w:t>
      </w:r>
      <w:r w:rsidR="00630E94" w:rsidRPr="008C4ADC">
        <w:t xml:space="preserve"> </w:t>
      </w:r>
      <w:r w:rsidRPr="008C4ADC">
        <w:t xml:space="preserve">правової кваліфікації. </w:t>
      </w:r>
      <w:r w:rsidRPr="008C4ADC">
        <w:rPr>
          <w:i/>
        </w:rPr>
        <w:t>Юридичний часопис Національної академії внутрішніх справ</w:t>
      </w:r>
      <w:r w:rsidRPr="008C4ADC">
        <w:t xml:space="preserve">. 2015. № 1. С. 39–51. URL: </w:t>
      </w:r>
      <w:hyperlink r:id="rId697">
        <w:r w:rsidRPr="008C4ADC">
          <w:rPr>
            <w:color w:val="0000FF"/>
            <w:spacing w:val="-2"/>
            <w:u w:val="single" w:color="0000FF"/>
          </w:rPr>
          <w:t>http://nbuv.gov.ua/UJRN/aymvs_2015_1_6</w:t>
        </w:r>
        <w:r w:rsidRPr="008C4ADC">
          <w:rPr>
            <w:spacing w:val="-2"/>
          </w:rPr>
          <w:t>.</w:t>
        </w:r>
      </w:hyperlink>
    </w:p>
    <w:p w14:paraId="076D67B1" w14:textId="77777777" w:rsidR="00F469CC" w:rsidRPr="008C4ADC" w:rsidRDefault="006160D3" w:rsidP="00DE7D59">
      <w:pPr>
        <w:ind w:firstLine="567"/>
        <w:jc w:val="both"/>
      </w:pPr>
      <w:proofErr w:type="spellStart"/>
      <w:r w:rsidRPr="008C4ADC">
        <w:t>Ярмиш</w:t>
      </w:r>
      <w:proofErr w:type="spellEnd"/>
      <w:r w:rsidRPr="008C4ADC">
        <w:t xml:space="preserve"> Н. М. Подолання колізії між злочинами, передбаченими ч. 2 ст. 368 та ч. 2 ст. 189 КК України. </w:t>
      </w:r>
      <w:r w:rsidRPr="008C4ADC">
        <w:rPr>
          <w:i/>
        </w:rPr>
        <w:t xml:space="preserve">10 років чинності Кримінального кодексу України: проблеми застосування, удосконалення та подальшої гармонізації із законодавством європейських країн </w:t>
      </w:r>
      <w:r w:rsidRPr="008C4ADC">
        <w:t>: матеріали Міжнар. наук.-</w:t>
      </w:r>
      <w:proofErr w:type="spellStart"/>
      <w:r w:rsidRPr="008C4ADC">
        <w:t>практ</w:t>
      </w:r>
      <w:proofErr w:type="spellEnd"/>
      <w:r w:rsidRPr="008C4ADC">
        <w:t xml:space="preserve">. </w:t>
      </w:r>
      <w:proofErr w:type="spellStart"/>
      <w:r w:rsidRPr="008C4ADC">
        <w:t>конф</w:t>
      </w:r>
      <w:proofErr w:type="spellEnd"/>
      <w:r w:rsidRPr="008C4ADC">
        <w:t xml:space="preserve">. (м. Харків, 13–14 </w:t>
      </w:r>
      <w:proofErr w:type="spellStart"/>
      <w:r w:rsidRPr="008C4ADC">
        <w:t>жовт</w:t>
      </w:r>
      <w:proofErr w:type="spellEnd"/>
      <w:r w:rsidRPr="008C4ADC">
        <w:t>. 2011 р.). Харків : Право, 2011. С. 321–323.</w:t>
      </w:r>
    </w:p>
    <w:p w14:paraId="3D587D66" w14:textId="1B0B47E9" w:rsidR="00F469CC" w:rsidRPr="008C4ADC" w:rsidRDefault="006160D3" w:rsidP="00DE7D59">
      <w:pPr>
        <w:pStyle w:val="a3"/>
        <w:ind w:left="0" w:firstLine="567"/>
      </w:pPr>
      <w:r w:rsidRPr="008C4ADC">
        <w:t>Ярошенко</w:t>
      </w:r>
      <w:r w:rsidRPr="008C4ADC">
        <w:rPr>
          <w:spacing w:val="-14"/>
        </w:rPr>
        <w:t xml:space="preserve"> </w:t>
      </w:r>
      <w:r w:rsidRPr="008C4ADC">
        <w:t>О.</w:t>
      </w:r>
      <w:r w:rsidRPr="008C4ADC">
        <w:rPr>
          <w:spacing w:val="-14"/>
        </w:rPr>
        <w:t xml:space="preserve"> </w:t>
      </w:r>
      <w:r w:rsidRPr="008C4ADC">
        <w:t>Д.</w:t>
      </w:r>
      <w:r w:rsidRPr="008C4ADC">
        <w:rPr>
          <w:spacing w:val="-14"/>
        </w:rPr>
        <w:t xml:space="preserve"> </w:t>
      </w:r>
      <w:r w:rsidRPr="008C4ADC">
        <w:t>Генезис</w:t>
      </w:r>
      <w:r w:rsidRPr="008C4ADC">
        <w:rPr>
          <w:spacing w:val="-13"/>
        </w:rPr>
        <w:t xml:space="preserve"> </w:t>
      </w:r>
      <w:r w:rsidRPr="008C4ADC">
        <w:t>положень</w:t>
      </w:r>
      <w:r w:rsidRPr="008C4ADC">
        <w:rPr>
          <w:spacing w:val="-13"/>
        </w:rPr>
        <w:t xml:space="preserve"> </w:t>
      </w:r>
      <w:r w:rsidRPr="008C4ADC">
        <w:t>національного</w:t>
      </w:r>
      <w:r w:rsidRPr="008C4ADC">
        <w:rPr>
          <w:spacing w:val="-14"/>
        </w:rPr>
        <w:t xml:space="preserve"> </w:t>
      </w:r>
      <w:r w:rsidRPr="008C4ADC">
        <w:t>закону</w:t>
      </w:r>
      <w:r w:rsidRPr="008C4ADC">
        <w:rPr>
          <w:spacing w:val="-13"/>
        </w:rPr>
        <w:t xml:space="preserve"> </w:t>
      </w:r>
      <w:r w:rsidRPr="008C4ADC">
        <w:t>про кримінальну відповідальність за активний підкуп публічної службової</w:t>
      </w:r>
      <w:r w:rsidRPr="008C4ADC">
        <w:rPr>
          <w:spacing w:val="5"/>
        </w:rPr>
        <w:t xml:space="preserve"> </w:t>
      </w:r>
      <w:r w:rsidRPr="008C4ADC">
        <w:t>особи.</w:t>
      </w:r>
      <w:r w:rsidRPr="008C4ADC">
        <w:rPr>
          <w:spacing w:val="60"/>
          <w:w w:val="150"/>
        </w:rPr>
        <w:t xml:space="preserve"> </w:t>
      </w:r>
      <w:r w:rsidRPr="008C4ADC">
        <w:rPr>
          <w:i/>
        </w:rPr>
        <w:t>Право</w:t>
      </w:r>
      <w:r w:rsidRPr="008C4ADC">
        <w:rPr>
          <w:i/>
          <w:spacing w:val="78"/>
        </w:rPr>
        <w:t xml:space="preserve"> </w:t>
      </w:r>
      <w:r w:rsidRPr="008C4ADC">
        <w:rPr>
          <w:i/>
        </w:rPr>
        <w:t>і</w:t>
      </w:r>
      <w:r w:rsidRPr="008C4ADC">
        <w:rPr>
          <w:i/>
          <w:spacing w:val="56"/>
          <w:w w:val="150"/>
        </w:rPr>
        <w:t xml:space="preserve"> </w:t>
      </w:r>
      <w:r w:rsidRPr="008C4ADC">
        <w:rPr>
          <w:i/>
        </w:rPr>
        <w:t>суспільство.</w:t>
      </w:r>
      <w:r w:rsidRPr="008C4ADC">
        <w:rPr>
          <w:i/>
          <w:spacing w:val="54"/>
          <w:w w:val="150"/>
        </w:rPr>
        <w:t xml:space="preserve"> </w:t>
      </w:r>
      <w:r w:rsidRPr="008C4ADC">
        <w:t>2015.</w:t>
      </w:r>
      <w:r w:rsidRPr="008C4ADC">
        <w:rPr>
          <w:spacing w:val="53"/>
          <w:w w:val="150"/>
        </w:rPr>
        <w:t xml:space="preserve"> </w:t>
      </w:r>
      <w:r w:rsidRPr="008C4ADC">
        <w:t>№</w:t>
      </w:r>
      <w:r w:rsidRPr="008C4ADC">
        <w:rPr>
          <w:spacing w:val="55"/>
          <w:w w:val="150"/>
        </w:rPr>
        <w:t xml:space="preserve"> </w:t>
      </w:r>
      <w:r w:rsidRPr="008C4ADC">
        <w:t>5.</w:t>
      </w:r>
      <w:r w:rsidRPr="008C4ADC">
        <w:rPr>
          <w:spacing w:val="-2"/>
        </w:rPr>
        <w:t xml:space="preserve"> </w:t>
      </w:r>
      <w:r w:rsidRPr="008C4ADC">
        <w:t>Ч.</w:t>
      </w:r>
      <w:r w:rsidRPr="008C4ADC">
        <w:rPr>
          <w:spacing w:val="2"/>
        </w:rPr>
        <w:t xml:space="preserve"> </w:t>
      </w:r>
      <w:r w:rsidRPr="008C4ADC">
        <w:t>2.</w:t>
      </w:r>
      <w:r w:rsidRPr="008C4ADC">
        <w:rPr>
          <w:spacing w:val="7"/>
        </w:rPr>
        <w:t xml:space="preserve"> </w:t>
      </w:r>
      <w:r w:rsidRPr="008C4ADC">
        <w:t>С.</w:t>
      </w:r>
      <w:r w:rsidRPr="008C4ADC">
        <w:rPr>
          <w:spacing w:val="3"/>
        </w:rPr>
        <w:t xml:space="preserve"> </w:t>
      </w:r>
      <w:r w:rsidRPr="008C4ADC">
        <w:rPr>
          <w:spacing w:val="-4"/>
        </w:rPr>
        <w:t>165–</w:t>
      </w:r>
      <w:r w:rsidRPr="008C4ADC">
        <w:rPr>
          <w:spacing w:val="-2"/>
        </w:rPr>
        <w:t>171.</w:t>
      </w:r>
      <w:r w:rsidRPr="008C4ADC">
        <w:rPr>
          <w:spacing w:val="-6"/>
        </w:rPr>
        <w:t xml:space="preserve"> </w:t>
      </w:r>
      <w:r w:rsidRPr="008C4ADC">
        <w:rPr>
          <w:spacing w:val="-2"/>
        </w:rPr>
        <w:t>URL:</w:t>
      </w:r>
      <w:r w:rsidRPr="008C4ADC">
        <w:rPr>
          <w:spacing w:val="-9"/>
        </w:rPr>
        <w:t xml:space="preserve"> </w:t>
      </w:r>
      <w:hyperlink r:id="rId698">
        <w:r w:rsidRPr="008C4ADC">
          <w:rPr>
            <w:color w:val="0000FF"/>
            <w:spacing w:val="-2"/>
            <w:u w:val="single" w:color="0000FF"/>
          </w:rPr>
          <w:t>http://nbuv.gov.ua/UJRN/Pis_2015_5%282%29</w:t>
        </w:r>
        <w:r w:rsidR="00531F5D" w:rsidRPr="008C4ADC">
          <w:rPr>
            <w:color w:val="0000FF"/>
            <w:spacing w:val="42"/>
            <w:u w:val="single" w:color="0000FF"/>
          </w:rPr>
          <w:t xml:space="preserve"> </w:t>
        </w:r>
        <w:r w:rsidRPr="008C4ADC">
          <w:rPr>
            <w:color w:val="0000FF"/>
            <w:spacing w:val="-5"/>
            <w:u w:val="single" w:color="0000FF"/>
          </w:rPr>
          <w:t>32</w:t>
        </w:r>
      </w:hyperlink>
      <w:r w:rsidRPr="008C4ADC">
        <w:rPr>
          <w:spacing w:val="-5"/>
        </w:rPr>
        <w:t>.</w:t>
      </w:r>
    </w:p>
    <w:p w14:paraId="6056C2F8" w14:textId="191F8D82" w:rsidR="00F469CC" w:rsidRPr="008C4ADC" w:rsidRDefault="006160D3" w:rsidP="00630E94">
      <w:pPr>
        <w:pStyle w:val="a3"/>
        <w:tabs>
          <w:tab w:val="left" w:pos="1730"/>
          <w:tab w:val="left" w:pos="3383"/>
          <w:tab w:val="left" w:pos="4732"/>
          <w:tab w:val="left" w:pos="6001"/>
        </w:tabs>
        <w:ind w:left="0" w:firstLine="567"/>
      </w:pPr>
      <w:r w:rsidRPr="008C4ADC">
        <w:t>Ярошенко О. Д. Кримінальна відповідальність за пропозицію та надання неправомірної вигоди службовій особі (ст. 369 КК</w:t>
      </w:r>
      <w:r w:rsidRPr="008C4ADC">
        <w:rPr>
          <w:spacing w:val="40"/>
        </w:rPr>
        <w:t xml:space="preserve"> </w:t>
      </w:r>
      <w:r w:rsidRPr="008C4ADC">
        <w:t xml:space="preserve">України) : </w:t>
      </w:r>
      <w:proofErr w:type="spellStart"/>
      <w:r w:rsidRPr="008C4ADC">
        <w:t>автореф</w:t>
      </w:r>
      <w:proofErr w:type="spellEnd"/>
      <w:r w:rsidRPr="008C4ADC">
        <w:t xml:space="preserve">.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xml:space="preserve">. наук : 12.00 08. </w:t>
      </w:r>
      <w:r w:rsidRPr="008C4ADC">
        <w:rPr>
          <w:spacing w:val="-2"/>
        </w:rPr>
        <w:t>Київ,</w:t>
      </w:r>
      <w:r w:rsidR="00531F5D" w:rsidRPr="008C4ADC">
        <w:t xml:space="preserve"> </w:t>
      </w:r>
      <w:r w:rsidRPr="008C4ADC">
        <w:rPr>
          <w:spacing w:val="-2"/>
        </w:rPr>
        <w:t>2014.</w:t>
      </w:r>
      <w:r w:rsidR="00531F5D" w:rsidRPr="008C4ADC">
        <w:t xml:space="preserve"> </w:t>
      </w:r>
      <w:r w:rsidRPr="008C4ADC">
        <w:rPr>
          <w:spacing w:val="-5"/>
        </w:rPr>
        <w:t>20</w:t>
      </w:r>
      <w:r w:rsidR="00531F5D" w:rsidRPr="008C4ADC">
        <w:t xml:space="preserve"> </w:t>
      </w:r>
      <w:r w:rsidRPr="008C4ADC">
        <w:rPr>
          <w:spacing w:val="-5"/>
        </w:rPr>
        <w:t>с.</w:t>
      </w:r>
      <w:r w:rsidR="00531F5D" w:rsidRPr="008C4ADC">
        <w:t xml:space="preserve"> </w:t>
      </w:r>
      <w:r w:rsidRPr="008C4ADC">
        <w:rPr>
          <w:spacing w:val="-5"/>
        </w:rPr>
        <w:t>URL:</w:t>
      </w:r>
      <w:r w:rsidR="00630E94" w:rsidRPr="008C4ADC">
        <w:rPr>
          <w:spacing w:val="-5"/>
        </w:rPr>
        <w:t xml:space="preserve"> </w:t>
      </w:r>
      <w:hyperlink r:id="rId699">
        <w:r w:rsidRPr="008C4ADC">
          <w:rPr>
            <w:color w:val="0000FF"/>
            <w:spacing w:val="-6"/>
            <w:u w:val="single" w:color="0000FF"/>
          </w:rPr>
          <w:t>https://scc.knu.ua/upload/iblock/67c/ЯРОШЕНКО%20Олена%20Дмитрів</w:t>
        </w:r>
      </w:hyperlink>
      <w:r w:rsidRPr="008C4ADC">
        <w:rPr>
          <w:color w:val="0000FF"/>
          <w:spacing w:val="-6"/>
        </w:rPr>
        <w:t xml:space="preserve"> </w:t>
      </w:r>
      <w:hyperlink r:id="rId700">
        <w:r w:rsidRPr="008C4ADC">
          <w:rPr>
            <w:color w:val="0000FF"/>
            <w:spacing w:val="-2"/>
            <w:u w:val="single" w:color="0000FF"/>
          </w:rPr>
          <w:t>на.pdf</w:t>
        </w:r>
        <w:r w:rsidRPr="008C4ADC">
          <w:rPr>
            <w:spacing w:val="-2"/>
          </w:rPr>
          <w:t>.</w:t>
        </w:r>
      </w:hyperlink>
    </w:p>
    <w:p w14:paraId="7B8290A9" w14:textId="77777777" w:rsidR="00F469CC" w:rsidRPr="008C4ADC" w:rsidRDefault="006160D3" w:rsidP="00DE7D59">
      <w:pPr>
        <w:pStyle w:val="a3"/>
        <w:ind w:left="0" w:firstLine="567"/>
      </w:pPr>
      <w:r w:rsidRPr="008C4ADC">
        <w:t xml:space="preserve">Ярошенко О. Д. Предмет юридичних складів злочинів, передбачених статтею 369 Кримінального кодексу України, в аспекті його відповідності визначенню, що дається у Кримінальній конвенції </w:t>
      </w:r>
      <w:r w:rsidRPr="008C4ADC">
        <w:lastRenderedPageBreak/>
        <w:t xml:space="preserve">Ради Європи про боротьбу з корупцією. </w:t>
      </w:r>
      <w:r w:rsidRPr="008C4ADC">
        <w:rPr>
          <w:i/>
        </w:rPr>
        <w:t xml:space="preserve">Бюлетень Міністерства юстиції України. </w:t>
      </w:r>
      <w:r w:rsidRPr="008C4ADC">
        <w:t xml:space="preserve">2013. № 7. С. 105–112. URL: </w:t>
      </w:r>
      <w:hyperlink r:id="rId701">
        <w:r w:rsidRPr="008C4ADC">
          <w:rPr>
            <w:color w:val="0000FF"/>
            <w:spacing w:val="-2"/>
            <w:u w:val="single" w:color="0000FF"/>
          </w:rPr>
          <w:t>http://nbuv.gov.ua/UJRN/bmju_2013_7_17</w:t>
        </w:r>
        <w:r w:rsidRPr="008C4ADC">
          <w:rPr>
            <w:spacing w:val="-2"/>
          </w:rPr>
          <w:t>.</w:t>
        </w:r>
      </w:hyperlink>
    </w:p>
    <w:p w14:paraId="76FAF9FF" w14:textId="77777777" w:rsidR="00630E94" w:rsidRPr="008C4ADC" w:rsidRDefault="00630E94" w:rsidP="00DE7D59">
      <w:pPr>
        <w:pStyle w:val="a3"/>
        <w:ind w:left="0" w:firstLine="567"/>
      </w:pPr>
    </w:p>
    <w:p w14:paraId="5AF4AB2A" w14:textId="022221F6" w:rsidR="00F469CC" w:rsidRPr="008C4ADC" w:rsidRDefault="006160D3" w:rsidP="00630E94">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77574930" w14:textId="77777777" w:rsidR="00F469CC" w:rsidRPr="008C4ADC" w:rsidRDefault="006160D3" w:rsidP="00DE7D59">
      <w:pPr>
        <w:pStyle w:val="a3"/>
        <w:ind w:left="0" w:firstLine="567"/>
      </w:pPr>
      <w:r w:rsidRPr="008C4ADC">
        <w:t>Про</w:t>
      </w:r>
      <w:r w:rsidRPr="008C4ADC">
        <w:rPr>
          <w:spacing w:val="-6"/>
        </w:rPr>
        <w:t xml:space="preserve"> </w:t>
      </w:r>
      <w:r w:rsidRPr="008C4ADC">
        <w:t>судову</w:t>
      </w:r>
      <w:r w:rsidRPr="008C4ADC">
        <w:rPr>
          <w:spacing w:val="-6"/>
        </w:rPr>
        <w:t xml:space="preserve"> </w:t>
      </w:r>
      <w:r w:rsidRPr="008C4ADC">
        <w:t>практику</w:t>
      </w:r>
      <w:r w:rsidRPr="008C4ADC">
        <w:rPr>
          <w:spacing w:val="-6"/>
        </w:rPr>
        <w:t xml:space="preserve"> </w:t>
      </w:r>
      <w:r w:rsidRPr="008C4ADC">
        <w:t>у</w:t>
      </w:r>
      <w:r w:rsidRPr="008C4ADC">
        <w:rPr>
          <w:spacing w:val="-6"/>
        </w:rPr>
        <w:t xml:space="preserve"> </w:t>
      </w:r>
      <w:r w:rsidRPr="008C4ADC">
        <w:t>справах</w:t>
      </w:r>
      <w:r w:rsidRPr="008C4ADC">
        <w:rPr>
          <w:spacing w:val="-11"/>
        </w:rPr>
        <w:t xml:space="preserve"> </w:t>
      </w:r>
      <w:r w:rsidRPr="008C4ADC">
        <w:t>про</w:t>
      </w:r>
      <w:r w:rsidRPr="008C4ADC">
        <w:rPr>
          <w:spacing w:val="-6"/>
        </w:rPr>
        <w:t xml:space="preserve"> </w:t>
      </w:r>
      <w:r w:rsidRPr="008C4ADC">
        <w:t>хабарництво</w:t>
      </w:r>
      <w:r w:rsidRPr="008C4ADC">
        <w:rPr>
          <w:spacing w:val="-6"/>
        </w:rPr>
        <w:t xml:space="preserve"> </w:t>
      </w:r>
      <w:r w:rsidRPr="008C4ADC">
        <w:t>:</w:t>
      </w:r>
      <w:r w:rsidRPr="008C4ADC">
        <w:rPr>
          <w:spacing w:val="-9"/>
        </w:rPr>
        <w:t xml:space="preserve"> </w:t>
      </w:r>
      <w:r w:rsidRPr="008C4ADC">
        <w:t>постанова Пленуму</w:t>
      </w:r>
      <w:r w:rsidRPr="008C4ADC">
        <w:rPr>
          <w:spacing w:val="40"/>
        </w:rPr>
        <w:t xml:space="preserve"> </w:t>
      </w:r>
      <w:r w:rsidRPr="008C4ADC">
        <w:t>Верховного</w:t>
      </w:r>
      <w:r w:rsidRPr="008C4ADC">
        <w:rPr>
          <w:spacing w:val="40"/>
        </w:rPr>
        <w:t xml:space="preserve"> </w:t>
      </w:r>
      <w:r w:rsidRPr="008C4ADC">
        <w:t>Суду</w:t>
      </w:r>
      <w:r w:rsidRPr="008C4ADC">
        <w:rPr>
          <w:spacing w:val="40"/>
        </w:rPr>
        <w:t xml:space="preserve"> </w:t>
      </w:r>
      <w:r w:rsidRPr="008C4ADC">
        <w:t>України</w:t>
      </w:r>
      <w:r w:rsidRPr="008C4ADC">
        <w:rPr>
          <w:spacing w:val="40"/>
        </w:rPr>
        <w:t xml:space="preserve"> </w:t>
      </w:r>
      <w:r w:rsidRPr="008C4ADC">
        <w:t>від</w:t>
      </w:r>
      <w:r w:rsidRPr="008C4ADC">
        <w:rPr>
          <w:spacing w:val="40"/>
        </w:rPr>
        <w:t xml:space="preserve"> </w:t>
      </w:r>
      <w:r w:rsidRPr="008C4ADC">
        <w:t>26</w:t>
      </w:r>
      <w:r w:rsidRPr="008C4ADC">
        <w:rPr>
          <w:spacing w:val="40"/>
        </w:rPr>
        <w:t xml:space="preserve"> </w:t>
      </w:r>
      <w:r w:rsidRPr="008C4ADC">
        <w:t>квітня</w:t>
      </w:r>
      <w:r w:rsidRPr="008C4ADC">
        <w:rPr>
          <w:spacing w:val="-4"/>
        </w:rPr>
        <w:t xml:space="preserve"> </w:t>
      </w:r>
      <w:r w:rsidRPr="008C4ADC">
        <w:t>2002 р.</w:t>
      </w:r>
      <w:r w:rsidRPr="008C4ADC">
        <w:rPr>
          <w:spacing w:val="-1"/>
        </w:rPr>
        <w:t xml:space="preserve"> </w:t>
      </w:r>
      <w:r w:rsidRPr="008C4ADC">
        <w:t>№</w:t>
      </w:r>
      <w:r w:rsidRPr="008C4ADC">
        <w:rPr>
          <w:spacing w:val="-3"/>
        </w:rPr>
        <w:t xml:space="preserve"> </w:t>
      </w:r>
      <w:r w:rsidRPr="008C4ADC">
        <w:t xml:space="preserve">5. URL: </w:t>
      </w:r>
      <w:hyperlink r:id="rId702" w:anchor="Text">
        <w:r w:rsidRPr="008C4ADC">
          <w:rPr>
            <w:color w:val="0000FF"/>
            <w:u w:val="single" w:color="0000FF"/>
          </w:rPr>
          <w:t>https://zakon.rada.gov.ua/laws/show/v0005700-02#Text</w:t>
        </w:r>
      </w:hyperlink>
      <w:r w:rsidRPr="008C4ADC">
        <w:t>.</w:t>
      </w:r>
    </w:p>
    <w:p w14:paraId="6A9FBBF5" w14:textId="77777777" w:rsidR="00F469CC" w:rsidRPr="008C4ADC" w:rsidRDefault="006160D3" w:rsidP="00DE7D59">
      <w:pPr>
        <w:pStyle w:val="a3"/>
        <w:ind w:left="0" w:firstLine="567"/>
      </w:pPr>
      <w:r w:rsidRPr="008C4ADC">
        <w:t>Судова практика в справах про злочини в сфері службової діяльності та професійної діяльності, пов’язаної з наданням публічних послуг: окремі тенденції, проблеми та перспективи вдосконалення</w:t>
      </w:r>
      <w:r w:rsidRPr="008C4ADC">
        <w:rPr>
          <w:spacing w:val="-8"/>
        </w:rPr>
        <w:t xml:space="preserve"> </w:t>
      </w:r>
      <w:r w:rsidRPr="008C4ADC">
        <w:t>/</w:t>
      </w:r>
      <w:r w:rsidRPr="008C4ADC">
        <w:rPr>
          <w:spacing w:val="-11"/>
        </w:rPr>
        <w:t xml:space="preserve"> </w:t>
      </w:r>
      <w:r w:rsidRPr="008C4ADC">
        <w:t>К.</w:t>
      </w:r>
      <w:r w:rsidRPr="008C4ADC">
        <w:rPr>
          <w:spacing w:val="-9"/>
        </w:rPr>
        <w:t xml:space="preserve"> </w:t>
      </w:r>
      <w:r w:rsidRPr="008C4ADC">
        <w:t>П.</w:t>
      </w:r>
      <w:r w:rsidRPr="008C4ADC">
        <w:rPr>
          <w:spacing w:val="-9"/>
        </w:rPr>
        <w:t xml:space="preserve"> </w:t>
      </w:r>
      <w:proofErr w:type="spellStart"/>
      <w:r w:rsidRPr="008C4ADC">
        <w:t>Задоя</w:t>
      </w:r>
      <w:proofErr w:type="spellEnd"/>
      <w:r w:rsidRPr="008C4ADC">
        <w:t>,</w:t>
      </w:r>
      <w:r w:rsidRPr="008C4ADC">
        <w:rPr>
          <w:spacing w:val="-6"/>
        </w:rPr>
        <w:t xml:space="preserve"> </w:t>
      </w:r>
      <w:r w:rsidRPr="008C4ADC">
        <w:t>М.</w:t>
      </w:r>
      <w:r w:rsidRPr="008C4ADC">
        <w:rPr>
          <w:spacing w:val="-9"/>
        </w:rPr>
        <w:t xml:space="preserve"> </w:t>
      </w:r>
      <w:r w:rsidRPr="008C4ADC">
        <w:t>О.</w:t>
      </w:r>
      <w:r w:rsidRPr="008C4ADC">
        <w:rPr>
          <w:spacing w:val="-6"/>
        </w:rPr>
        <w:t xml:space="preserve"> </w:t>
      </w:r>
      <w:r w:rsidRPr="008C4ADC">
        <w:t>Захарченко,</w:t>
      </w:r>
      <w:r w:rsidRPr="008C4ADC">
        <w:rPr>
          <w:spacing w:val="-6"/>
        </w:rPr>
        <w:t xml:space="preserve"> </w:t>
      </w:r>
      <w:r w:rsidRPr="008C4ADC">
        <w:t>К.</w:t>
      </w:r>
      <w:r w:rsidRPr="008C4ADC">
        <w:rPr>
          <w:spacing w:val="-9"/>
        </w:rPr>
        <w:t xml:space="preserve"> </w:t>
      </w:r>
      <w:r w:rsidRPr="008C4ADC">
        <w:t>І.</w:t>
      </w:r>
      <w:r w:rsidRPr="008C4ADC">
        <w:rPr>
          <w:spacing w:val="-14"/>
        </w:rPr>
        <w:t xml:space="preserve"> </w:t>
      </w:r>
      <w:proofErr w:type="spellStart"/>
      <w:r w:rsidRPr="008C4ADC">
        <w:t>Киливник</w:t>
      </w:r>
      <w:proofErr w:type="spellEnd"/>
      <w:r w:rsidRPr="008C4ADC">
        <w:rPr>
          <w:spacing w:val="-8"/>
        </w:rPr>
        <w:t xml:space="preserve"> </w:t>
      </w:r>
      <w:r w:rsidRPr="008C4ADC">
        <w:t>та</w:t>
      </w:r>
      <w:r w:rsidRPr="008C4ADC">
        <w:rPr>
          <w:spacing w:val="-9"/>
        </w:rPr>
        <w:t xml:space="preserve"> </w:t>
      </w:r>
      <w:r w:rsidRPr="008C4ADC">
        <w:t>ін.; наук.</w:t>
      </w:r>
      <w:r w:rsidRPr="008C4ADC">
        <w:rPr>
          <w:spacing w:val="-14"/>
        </w:rPr>
        <w:t xml:space="preserve"> </w:t>
      </w:r>
      <w:r w:rsidRPr="008C4ADC">
        <w:t>ред.</w:t>
      </w:r>
      <w:r w:rsidRPr="008C4ADC">
        <w:rPr>
          <w:spacing w:val="-7"/>
        </w:rPr>
        <w:t xml:space="preserve"> </w:t>
      </w:r>
      <w:r w:rsidRPr="008C4ADC">
        <w:t>К.</w:t>
      </w:r>
      <w:r w:rsidRPr="008C4ADC">
        <w:rPr>
          <w:spacing w:val="-11"/>
        </w:rPr>
        <w:t xml:space="preserve"> </w:t>
      </w:r>
      <w:r w:rsidRPr="008C4ADC">
        <w:t>П.</w:t>
      </w:r>
      <w:r w:rsidRPr="008C4ADC">
        <w:rPr>
          <w:spacing w:val="-11"/>
        </w:rPr>
        <w:t xml:space="preserve"> </w:t>
      </w:r>
      <w:proofErr w:type="spellStart"/>
      <w:r w:rsidRPr="008C4ADC">
        <w:t>Задоя</w:t>
      </w:r>
      <w:proofErr w:type="spellEnd"/>
      <w:r w:rsidRPr="008C4ADC">
        <w:t>.</w:t>
      </w:r>
      <w:r w:rsidRPr="008C4ADC">
        <w:rPr>
          <w:spacing w:val="-7"/>
        </w:rPr>
        <w:t xml:space="preserve"> </w:t>
      </w:r>
      <w:r w:rsidRPr="008C4ADC">
        <w:t>Київ</w:t>
      </w:r>
      <w:r w:rsidRPr="008C4ADC">
        <w:rPr>
          <w:spacing w:val="-8"/>
        </w:rPr>
        <w:t xml:space="preserve"> </w:t>
      </w:r>
      <w:r w:rsidRPr="008C4ADC">
        <w:t>:</w:t>
      </w:r>
      <w:r w:rsidRPr="008C4ADC">
        <w:rPr>
          <w:spacing w:val="-14"/>
        </w:rPr>
        <w:t xml:space="preserve"> </w:t>
      </w:r>
      <w:r w:rsidRPr="008C4ADC">
        <w:t>Вид-во</w:t>
      </w:r>
      <w:r w:rsidRPr="008C4ADC">
        <w:rPr>
          <w:spacing w:val="-13"/>
        </w:rPr>
        <w:t xml:space="preserve"> </w:t>
      </w:r>
      <w:r w:rsidRPr="008C4ADC">
        <w:t>ТОВ</w:t>
      </w:r>
      <w:r w:rsidRPr="008C4ADC">
        <w:rPr>
          <w:spacing w:val="-14"/>
        </w:rPr>
        <w:t xml:space="preserve"> </w:t>
      </w:r>
      <w:r w:rsidRPr="008C4ADC">
        <w:t>«</w:t>
      </w:r>
      <w:proofErr w:type="spellStart"/>
      <w:r w:rsidRPr="008C4ADC">
        <w:t>Аграр</w:t>
      </w:r>
      <w:proofErr w:type="spellEnd"/>
      <w:r w:rsidRPr="008C4ADC">
        <w:rPr>
          <w:spacing w:val="-9"/>
        </w:rPr>
        <w:t xml:space="preserve"> </w:t>
      </w:r>
      <w:r w:rsidRPr="008C4ADC">
        <w:t>Медіа</w:t>
      </w:r>
      <w:r w:rsidRPr="008C4ADC">
        <w:rPr>
          <w:spacing w:val="-6"/>
        </w:rPr>
        <w:t xml:space="preserve"> </w:t>
      </w:r>
      <w:r w:rsidRPr="008C4ADC">
        <w:t>Груп»,</w:t>
      </w:r>
      <w:r w:rsidRPr="008C4ADC">
        <w:rPr>
          <w:spacing w:val="-7"/>
        </w:rPr>
        <w:t xml:space="preserve"> </w:t>
      </w:r>
      <w:r w:rsidRPr="008C4ADC">
        <w:t>2014. 136 с.</w:t>
      </w:r>
    </w:p>
    <w:p w14:paraId="31DEFEFB" w14:textId="5739A6D1" w:rsidR="00F469CC" w:rsidRPr="008C4ADC" w:rsidRDefault="006160D3" w:rsidP="00DE7D59">
      <w:pPr>
        <w:pStyle w:val="a3"/>
        <w:ind w:left="0" w:firstLine="567"/>
      </w:pPr>
      <w:r w:rsidRPr="008C4ADC">
        <w:t>Судова</w:t>
      </w:r>
      <w:r w:rsidRPr="008C4ADC">
        <w:rPr>
          <w:spacing w:val="-10"/>
        </w:rPr>
        <w:t xml:space="preserve"> </w:t>
      </w:r>
      <w:r w:rsidRPr="008C4ADC">
        <w:t>практика</w:t>
      </w:r>
      <w:r w:rsidRPr="008C4ADC">
        <w:rPr>
          <w:spacing w:val="-6"/>
        </w:rPr>
        <w:t xml:space="preserve"> </w:t>
      </w:r>
      <w:r w:rsidRPr="008C4ADC">
        <w:t>розгляду</w:t>
      </w:r>
      <w:r w:rsidRPr="008C4ADC">
        <w:rPr>
          <w:spacing w:val="-14"/>
        </w:rPr>
        <w:t xml:space="preserve"> </w:t>
      </w:r>
      <w:r w:rsidRPr="008C4ADC">
        <w:t>кримінальних</w:t>
      </w:r>
      <w:r w:rsidRPr="008C4ADC">
        <w:rPr>
          <w:spacing w:val="-9"/>
        </w:rPr>
        <w:t xml:space="preserve"> </w:t>
      </w:r>
      <w:r w:rsidRPr="008C4ADC">
        <w:t>справ</w:t>
      </w:r>
      <w:r w:rsidRPr="008C4ADC">
        <w:rPr>
          <w:spacing w:val="-12"/>
        </w:rPr>
        <w:t xml:space="preserve"> </w:t>
      </w:r>
      <w:r w:rsidRPr="008C4ADC">
        <w:t>про</w:t>
      </w:r>
      <w:r w:rsidRPr="008C4ADC">
        <w:rPr>
          <w:spacing w:val="-14"/>
        </w:rPr>
        <w:t xml:space="preserve"> </w:t>
      </w:r>
      <w:r w:rsidRPr="008C4ADC">
        <w:t>службові злочини з ознаками корупційних діянь (статті 364, 365 та 368 Кримінального</w:t>
      </w:r>
      <w:r w:rsidR="00531F5D" w:rsidRPr="008C4ADC">
        <w:rPr>
          <w:spacing w:val="61"/>
          <w:w w:val="150"/>
        </w:rPr>
        <w:t xml:space="preserve"> </w:t>
      </w:r>
      <w:r w:rsidRPr="008C4ADC">
        <w:t>кодексу</w:t>
      </w:r>
      <w:r w:rsidR="00531F5D" w:rsidRPr="008C4ADC">
        <w:rPr>
          <w:spacing w:val="64"/>
          <w:w w:val="150"/>
        </w:rPr>
        <w:t xml:space="preserve"> </w:t>
      </w:r>
      <w:r w:rsidRPr="008C4ADC">
        <w:t>України),</w:t>
      </w:r>
      <w:r w:rsidR="00531F5D" w:rsidRPr="008C4ADC">
        <w:rPr>
          <w:spacing w:val="65"/>
          <w:w w:val="150"/>
        </w:rPr>
        <w:t xml:space="preserve"> </w:t>
      </w:r>
      <w:r w:rsidRPr="008C4ADC">
        <w:t>а</w:t>
      </w:r>
      <w:r w:rsidR="00531F5D" w:rsidRPr="008C4ADC">
        <w:rPr>
          <w:spacing w:val="67"/>
          <w:w w:val="150"/>
        </w:rPr>
        <w:t xml:space="preserve"> </w:t>
      </w:r>
      <w:r w:rsidRPr="008C4ADC">
        <w:t>також</w:t>
      </w:r>
      <w:r w:rsidR="00531F5D" w:rsidRPr="008C4ADC">
        <w:rPr>
          <w:spacing w:val="67"/>
          <w:w w:val="150"/>
        </w:rPr>
        <w:t xml:space="preserve"> </w:t>
      </w:r>
      <w:r w:rsidRPr="008C4ADC">
        <w:t>справ</w:t>
      </w:r>
      <w:r w:rsidR="00531F5D" w:rsidRPr="008C4ADC">
        <w:rPr>
          <w:spacing w:val="67"/>
          <w:w w:val="150"/>
        </w:rPr>
        <w:t xml:space="preserve"> </w:t>
      </w:r>
      <w:r w:rsidRPr="008C4ADC">
        <w:rPr>
          <w:spacing w:val="-5"/>
        </w:rPr>
        <w:t>про</w:t>
      </w:r>
      <w:r w:rsidR="00630E94" w:rsidRPr="008C4ADC">
        <w:rPr>
          <w:spacing w:val="-5"/>
        </w:rPr>
        <w:t xml:space="preserve"> </w:t>
      </w:r>
      <w:r w:rsidRPr="008C4ADC">
        <w:t>адміністративну відповідальність за порушення вимог Закону</w:t>
      </w:r>
      <w:r w:rsidRPr="008C4ADC">
        <w:rPr>
          <w:spacing w:val="-2"/>
        </w:rPr>
        <w:t xml:space="preserve"> </w:t>
      </w:r>
      <w:r w:rsidRPr="008C4ADC">
        <w:t xml:space="preserve">від 5 жовтня 1995 р. «Про боротьбу з корупцією». URL: </w:t>
      </w:r>
      <w:hyperlink r:id="rId703" w:anchor="Text">
        <w:r w:rsidRPr="008C4ADC">
          <w:rPr>
            <w:color w:val="0000FF"/>
            <w:spacing w:val="-2"/>
            <w:u w:val="single" w:color="0000FF"/>
          </w:rPr>
          <w:t>https://zakon.rada.gov.ua/laws/show/n0011700-08#Text</w:t>
        </w:r>
        <w:r w:rsidRPr="008C4ADC">
          <w:rPr>
            <w:spacing w:val="-2"/>
          </w:rPr>
          <w:t>.</w:t>
        </w:r>
      </w:hyperlink>
    </w:p>
    <w:p w14:paraId="52E8C231" w14:textId="7EBAAC7C" w:rsidR="00F469CC" w:rsidRPr="008C4ADC" w:rsidRDefault="006160D3" w:rsidP="00DE7D59">
      <w:pPr>
        <w:pStyle w:val="a3"/>
        <w:tabs>
          <w:tab w:val="left" w:pos="1465"/>
          <w:tab w:val="left" w:pos="2876"/>
          <w:tab w:val="left" w:pos="4603"/>
          <w:tab w:val="left" w:pos="6001"/>
        </w:tabs>
        <w:ind w:left="0" w:firstLine="567"/>
      </w:pPr>
      <w:r w:rsidRPr="008C4ADC">
        <w:t xml:space="preserve">Узагальнення практики розгляду судами кримінальних справ про злочини, склад яких передбачено ст. 368 Кримінального </w:t>
      </w:r>
      <w:r w:rsidRPr="008C4ADC">
        <w:rPr>
          <w:spacing w:val="-2"/>
        </w:rPr>
        <w:t>кодексу</w:t>
      </w:r>
      <w:r w:rsidR="00531F5D" w:rsidRPr="008C4ADC">
        <w:t xml:space="preserve"> </w:t>
      </w:r>
      <w:r w:rsidRPr="008C4ADC">
        <w:rPr>
          <w:spacing w:val="-2"/>
        </w:rPr>
        <w:t>України</w:t>
      </w:r>
      <w:r w:rsidR="00531F5D" w:rsidRPr="008C4ADC">
        <w:t xml:space="preserve"> </w:t>
      </w:r>
      <w:r w:rsidRPr="008C4ADC">
        <w:rPr>
          <w:spacing w:val="-2"/>
        </w:rPr>
        <w:t>(одержання</w:t>
      </w:r>
      <w:r w:rsidR="00531F5D" w:rsidRPr="008C4ADC">
        <w:t xml:space="preserve"> </w:t>
      </w:r>
      <w:proofErr w:type="spellStart"/>
      <w:r w:rsidRPr="008C4ADC">
        <w:rPr>
          <w:spacing w:val="-2"/>
        </w:rPr>
        <w:t>хабара</w:t>
      </w:r>
      <w:proofErr w:type="spellEnd"/>
      <w:r w:rsidRPr="008C4ADC">
        <w:rPr>
          <w:spacing w:val="-2"/>
        </w:rPr>
        <w:t>).</w:t>
      </w:r>
      <w:r w:rsidR="00531F5D" w:rsidRPr="008C4ADC">
        <w:t xml:space="preserve"> </w:t>
      </w:r>
      <w:r w:rsidRPr="008C4ADC">
        <w:rPr>
          <w:spacing w:val="-4"/>
        </w:rPr>
        <w:t xml:space="preserve">URL: </w:t>
      </w:r>
      <w:hyperlink r:id="rId704" w:anchor="Text">
        <w:r w:rsidRPr="008C4ADC">
          <w:rPr>
            <w:color w:val="0000FF"/>
            <w:spacing w:val="-2"/>
            <w:u w:val="single" w:color="0000FF"/>
          </w:rPr>
          <w:t>https://zakon.rada.gov.ua/laws/show/n0009700-10#Text</w:t>
        </w:r>
        <w:r w:rsidRPr="008C4ADC">
          <w:rPr>
            <w:spacing w:val="-2"/>
          </w:rPr>
          <w:t>.</w:t>
        </w:r>
      </w:hyperlink>
    </w:p>
    <w:p w14:paraId="466EB7EE" w14:textId="77777777" w:rsidR="00F469CC" w:rsidRPr="008C4ADC" w:rsidRDefault="00F469CC" w:rsidP="00DE7D59">
      <w:pPr>
        <w:pStyle w:val="a3"/>
        <w:ind w:left="0" w:firstLine="567"/>
      </w:pPr>
    </w:p>
    <w:p w14:paraId="2092EF0B" w14:textId="77777777" w:rsidR="00F469CC" w:rsidRPr="008C4ADC" w:rsidRDefault="00F469CC" w:rsidP="00DE7D59">
      <w:pPr>
        <w:pStyle w:val="a3"/>
        <w:ind w:left="0" w:firstLine="567"/>
      </w:pPr>
    </w:p>
    <w:p w14:paraId="7FB55F31" w14:textId="77777777" w:rsidR="00630E94" w:rsidRPr="008C4ADC" w:rsidRDefault="006160D3" w:rsidP="00630E94">
      <w:pPr>
        <w:jc w:val="center"/>
        <w:rPr>
          <w:b/>
          <w:bCs/>
          <w:spacing w:val="-9"/>
        </w:rPr>
      </w:pPr>
      <w:r w:rsidRPr="008C4ADC">
        <w:rPr>
          <w:b/>
          <w:bCs/>
        </w:rPr>
        <w:t>Т</w:t>
      </w:r>
      <w:r w:rsidRPr="008C4ADC">
        <w:rPr>
          <w:b/>
          <w:bCs/>
          <w:spacing w:val="-7"/>
        </w:rPr>
        <w:t xml:space="preserve"> </w:t>
      </w:r>
      <w:r w:rsidRPr="008C4ADC">
        <w:rPr>
          <w:b/>
          <w:bCs/>
        </w:rPr>
        <w:t>е</w:t>
      </w:r>
      <w:r w:rsidRPr="008C4ADC">
        <w:rPr>
          <w:b/>
          <w:bCs/>
          <w:spacing w:val="-13"/>
        </w:rPr>
        <w:t xml:space="preserve"> </w:t>
      </w:r>
      <w:r w:rsidRPr="008C4ADC">
        <w:rPr>
          <w:b/>
          <w:bCs/>
        </w:rPr>
        <w:t>м</w:t>
      </w:r>
      <w:r w:rsidRPr="008C4ADC">
        <w:rPr>
          <w:b/>
          <w:bCs/>
          <w:spacing w:val="-7"/>
        </w:rPr>
        <w:t xml:space="preserve"> </w:t>
      </w:r>
      <w:r w:rsidRPr="008C4ADC">
        <w:rPr>
          <w:b/>
          <w:bCs/>
        </w:rPr>
        <w:t>а</w:t>
      </w:r>
      <w:r w:rsidRPr="008C4ADC">
        <w:rPr>
          <w:b/>
          <w:bCs/>
          <w:spacing w:val="31"/>
        </w:rPr>
        <w:t xml:space="preserve"> </w:t>
      </w:r>
      <w:r w:rsidRPr="008C4ADC">
        <w:rPr>
          <w:b/>
          <w:bCs/>
        </w:rPr>
        <w:t>34.</w:t>
      </w:r>
    </w:p>
    <w:p w14:paraId="0D47641B" w14:textId="04730275" w:rsidR="00F469CC" w:rsidRPr="008C4ADC" w:rsidRDefault="006160D3" w:rsidP="00630E94">
      <w:pPr>
        <w:jc w:val="center"/>
        <w:rPr>
          <w:b/>
          <w:bCs/>
        </w:rPr>
      </w:pPr>
      <w:r w:rsidRPr="008C4ADC">
        <w:rPr>
          <w:b/>
          <w:bCs/>
        </w:rPr>
        <w:t>КРИМІНАЛЬНА</w:t>
      </w:r>
      <w:r w:rsidRPr="008C4ADC">
        <w:rPr>
          <w:b/>
          <w:bCs/>
          <w:spacing w:val="-11"/>
        </w:rPr>
        <w:t xml:space="preserve"> </w:t>
      </w:r>
      <w:r w:rsidRPr="008C4ADC">
        <w:rPr>
          <w:b/>
          <w:bCs/>
        </w:rPr>
        <w:t>ВІДПОВІДАЛЬНІСТЬ</w:t>
      </w:r>
      <w:r w:rsidRPr="008C4ADC">
        <w:rPr>
          <w:b/>
          <w:bCs/>
          <w:spacing w:val="-5"/>
        </w:rPr>
        <w:t xml:space="preserve"> </w:t>
      </w:r>
      <w:r w:rsidRPr="008C4ADC">
        <w:rPr>
          <w:b/>
          <w:bCs/>
        </w:rPr>
        <w:t>ЗА ВВЕДЕННЯ В ОМАНУ СУДУ АБО ІНШОГО</w:t>
      </w:r>
      <w:r w:rsidR="00630E94" w:rsidRPr="008C4ADC">
        <w:rPr>
          <w:b/>
          <w:bCs/>
        </w:rPr>
        <w:t xml:space="preserve"> </w:t>
      </w:r>
      <w:r w:rsidRPr="008C4ADC">
        <w:rPr>
          <w:b/>
          <w:bCs/>
        </w:rPr>
        <w:t>УПОВНОВАЖЕНОГО</w:t>
      </w:r>
      <w:r w:rsidRPr="008C4ADC">
        <w:rPr>
          <w:b/>
          <w:bCs/>
          <w:spacing w:val="-13"/>
        </w:rPr>
        <w:t xml:space="preserve"> </w:t>
      </w:r>
      <w:r w:rsidRPr="008C4ADC">
        <w:rPr>
          <w:b/>
          <w:bCs/>
          <w:spacing w:val="-2"/>
        </w:rPr>
        <w:t>ОРГАНУ</w:t>
      </w:r>
    </w:p>
    <w:p w14:paraId="5876DBAE" w14:textId="77777777" w:rsidR="00630E94" w:rsidRPr="008C4ADC" w:rsidRDefault="00630E94" w:rsidP="00DE7D59">
      <w:pPr>
        <w:pStyle w:val="a3"/>
        <w:ind w:left="0" w:firstLine="567"/>
      </w:pPr>
    </w:p>
    <w:p w14:paraId="06D82891" w14:textId="4B3201AB" w:rsidR="00F469CC" w:rsidRPr="008C4ADC" w:rsidRDefault="006160D3" w:rsidP="00630E94">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2D990477" w14:textId="77777777" w:rsidR="00F469CC" w:rsidRPr="008C4ADC" w:rsidRDefault="006160D3" w:rsidP="00DE7D59">
      <w:pPr>
        <w:pStyle w:val="a3"/>
        <w:ind w:left="0" w:firstLine="567"/>
      </w:pPr>
      <w:r w:rsidRPr="008C4ADC">
        <w:rPr>
          <w:spacing w:val="-2"/>
        </w:rPr>
        <w:t>Вступ.</w:t>
      </w:r>
    </w:p>
    <w:p w14:paraId="624D0F23" w14:textId="77777777" w:rsidR="00F469CC" w:rsidRPr="008C4ADC" w:rsidRDefault="006160D3" w:rsidP="00DE7D59">
      <w:pPr>
        <w:pStyle w:val="a5"/>
        <w:numPr>
          <w:ilvl w:val="0"/>
          <w:numId w:val="5"/>
        </w:numPr>
        <w:tabs>
          <w:tab w:val="left" w:pos="1195"/>
        </w:tabs>
        <w:ind w:left="0" w:firstLine="567"/>
      </w:pPr>
      <w:r w:rsidRPr="008C4ADC">
        <w:t>Поняття та форми вчинення введення в оману суду або іншого уповноваженого органу</w:t>
      </w:r>
      <w:r w:rsidRPr="008C4ADC">
        <w:rPr>
          <w:spacing w:val="40"/>
        </w:rPr>
        <w:t xml:space="preserve"> </w:t>
      </w:r>
      <w:r w:rsidRPr="008C4ADC">
        <w:t>(ст. 384 КК України).</w:t>
      </w:r>
    </w:p>
    <w:p w14:paraId="414A9D9D" w14:textId="77777777" w:rsidR="00F469CC" w:rsidRPr="008C4ADC" w:rsidRDefault="006160D3" w:rsidP="00DE7D59">
      <w:pPr>
        <w:pStyle w:val="a5"/>
        <w:numPr>
          <w:ilvl w:val="0"/>
          <w:numId w:val="5"/>
        </w:numPr>
        <w:tabs>
          <w:tab w:val="left" w:pos="1272"/>
        </w:tabs>
        <w:ind w:left="0" w:firstLine="567"/>
      </w:pPr>
      <w:r w:rsidRPr="008C4ADC">
        <w:t xml:space="preserve">Об’єктивні ознаки завідомо неправдивого показання, висновку експерта, спеціаліста, завідомо недостовірних або підроблених доказів, завідомо неправдивого звіту оцінювача про оцінку майна, завідомо неправильного перекладу, зробленого </w:t>
      </w:r>
      <w:r w:rsidRPr="008C4ADC">
        <w:rPr>
          <w:spacing w:val="-2"/>
        </w:rPr>
        <w:t>перекладачем.</w:t>
      </w:r>
    </w:p>
    <w:p w14:paraId="668D5917" w14:textId="77777777" w:rsidR="00F469CC" w:rsidRPr="008C4ADC" w:rsidRDefault="006160D3" w:rsidP="00DE7D59">
      <w:pPr>
        <w:pStyle w:val="a5"/>
        <w:numPr>
          <w:ilvl w:val="0"/>
          <w:numId w:val="5"/>
        </w:numPr>
        <w:tabs>
          <w:tab w:val="left" w:pos="1163"/>
        </w:tabs>
        <w:ind w:left="0" w:firstLine="567"/>
      </w:pPr>
      <w:r w:rsidRPr="008C4ADC">
        <w:rPr>
          <w:spacing w:val="-2"/>
        </w:rPr>
        <w:t>Суб’єктивні</w:t>
      </w:r>
      <w:r w:rsidRPr="008C4ADC">
        <w:t xml:space="preserve"> </w:t>
      </w:r>
      <w:r w:rsidRPr="008C4ADC">
        <w:rPr>
          <w:spacing w:val="-2"/>
        </w:rPr>
        <w:t>ознаки</w:t>
      </w:r>
      <w:r w:rsidRPr="008C4ADC">
        <w:rPr>
          <w:spacing w:val="4"/>
        </w:rPr>
        <w:t xml:space="preserve"> </w:t>
      </w:r>
      <w:r w:rsidRPr="008C4ADC">
        <w:rPr>
          <w:spacing w:val="-2"/>
        </w:rPr>
        <w:t>кримінального</w:t>
      </w:r>
      <w:r w:rsidRPr="008C4ADC">
        <w:rPr>
          <w:spacing w:val="-4"/>
        </w:rPr>
        <w:t xml:space="preserve"> </w:t>
      </w:r>
      <w:r w:rsidRPr="008C4ADC">
        <w:rPr>
          <w:spacing w:val="-2"/>
        </w:rPr>
        <w:t>правопорушення.</w:t>
      </w:r>
    </w:p>
    <w:p w14:paraId="579FA504" w14:textId="77777777" w:rsidR="00F469CC" w:rsidRPr="008C4ADC" w:rsidRDefault="006160D3" w:rsidP="00DE7D59">
      <w:pPr>
        <w:pStyle w:val="a5"/>
        <w:numPr>
          <w:ilvl w:val="0"/>
          <w:numId w:val="5"/>
        </w:numPr>
        <w:tabs>
          <w:tab w:val="left" w:pos="1163"/>
        </w:tabs>
        <w:ind w:left="0" w:firstLine="567"/>
      </w:pPr>
      <w:r w:rsidRPr="008C4ADC">
        <w:rPr>
          <w:spacing w:val="-2"/>
        </w:rPr>
        <w:t>Кваліфікуючі</w:t>
      </w:r>
      <w:r w:rsidRPr="008C4ADC">
        <w:t xml:space="preserve"> </w:t>
      </w:r>
      <w:r w:rsidRPr="008C4ADC">
        <w:rPr>
          <w:spacing w:val="-2"/>
        </w:rPr>
        <w:t>ознаки</w:t>
      </w:r>
      <w:r w:rsidRPr="008C4ADC">
        <w:rPr>
          <w:spacing w:val="6"/>
        </w:rPr>
        <w:t xml:space="preserve"> </w:t>
      </w:r>
      <w:r w:rsidRPr="008C4ADC">
        <w:rPr>
          <w:spacing w:val="-2"/>
        </w:rPr>
        <w:t>кримінального</w:t>
      </w:r>
      <w:r w:rsidRPr="008C4ADC">
        <w:rPr>
          <w:spacing w:val="-3"/>
        </w:rPr>
        <w:t xml:space="preserve"> </w:t>
      </w:r>
      <w:r w:rsidRPr="008C4ADC">
        <w:rPr>
          <w:spacing w:val="-2"/>
        </w:rPr>
        <w:t>правопорушення.</w:t>
      </w:r>
    </w:p>
    <w:p w14:paraId="228A663E" w14:textId="77777777" w:rsidR="00F469CC" w:rsidRPr="008C4ADC" w:rsidRDefault="006160D3" w:rsidP="00DE7D59">
      <w:pPr>
        <w:pStyle w:val="a5"/>
        <w:numPr>
          <w:ilvl w:val="0"/>
          <w:numId w:val="5"/>
        </w:numPr>
        <w:tabs>
          <w:tab w:val="left" w:pos="1287"/>
        </w:tabs>
        <w:ind w:left="0" w:firstLine="567"/>
      </w:pPr>
      <w:r w:rsidRPr="008C4ADC">
        <w:t xml:space="preserve">Відмежування введення в оману суду або іншого </w:t>
      </w:r>
      <w:r w:rsidRPr="008C4ADC">
        <w:lastRenderedPageBreak/>
        <w:t>уповноваженого органу від суміжних кримінальних</w:t>
      </w:r>
      <w:r w:rsidRPr="008C4ADC">
        <w:rPr>
          <w:spacing w:val="40"/>
        </w:rPr>
        <w:t xml:space="preserve"> </w:t>
      </w:r>
      <w:r w:rsidRPr="008C4ADC">
        <w:rPr>
          <w:spacing w:val="-2"/>
        </w:rPr>
        <w:t>правопорушень.</w:t>
      </w:r>
    </w:p>
    <w:p w14:paraId="32811F8E" w14:textId="77777777" w:rsidR="00F469CC" w:rsidRPr="008C4ADC" w:rsidRDefault="006160D3" w:rsidP="00DE7D59">
      <w:pPr>
        <w:pStyle w:val="a3"/>
        <w:ind w:left="0" w:firstLine="567"/>
        <w:rPr>
          <w:spacing w:val="-2"/>
        </w:rPr>
      </w:pPr>
      <w:r w:rsidRPr="008C4ADC">
        <w:rPr>
          <w:spacing w:val="-2"/>
        </w:rPr>
        <w:t>Висновок.</w:t>
      </w:r>
    </w:p>
    <w:p w14:paraId="53D123C8" w14:textId="77777777" w:rsidR="00630E94" w:rsidRPr="008C4ADC" w:rsidRDefault="00630E94" w:rsidP="00DE7D59">
      <w:pPr>
        <w:pStyle w:val="a3"/>
        <w:ind w:left="0" w:firstLine="567"/>
      </w:pPr>
    </w:p>
    <w:p w14:paraId="1EA46BEC" w14:textId="77777777" w:rsidR="00F469CC" w:rsidRPr="008C4ADC" w:rsidRDefault="006160D3" w:rsidP="00DE7D59">
      <w:pPr>
        <w:pStyle w:val="a3"/>
        <w:ind w:left="0" w:firstLine="567"/>
      </w:pPr>
      <w:r w:rsidRPr="008C4ADC">
        <w:t>У вступі</w:t>
      </w:r>
      <w:r w:rsidRPr="008C4ADC">
        <w:rPr>
          <w:spacing w:val="-2"/>
        </w:rPr>
        <w:t xml:space="preserve"> </w:t>
      </w:r>
      <w:r w:rsidRPr="008C4ADC">
        <w:t>до</w:t>
      </w:r>
      <w:r w:rsidRPr="008C4ADC">
        <w:rPr>
          <w:spacing w:val="-3"/>
        </w:rPr>
        <w:t xml:space="preserve"> </w:t>
      </w:r>
      <w:r w:rsidRPr="008C4ADC">
        <w:t>курсової</w:t>
      </w:r>
      <w:r w:rsidRPr="008C4ADC">
        <w:rPr>
          <w:spacing w:val="-2"/>
        </w:rPr>
        <w:t xml:space="preserve"> </w:t>
      </w:r>
      <w:r w:rsidRPr="008C4ADC">
        <w:t>роботи слід обґрунтувати актуальність теми</w:t>
      </w:r>
      <w:r w:rsidRPr="008C4ADC">
        <w:rPr>
          <w:spacing w:val="-7"/>
        </w:rPr>
        <w:t xml:space="preserve"> </w:t>
      </w:r>
      <w:r w:rsidRPr="008C4ADC">
        <w:t>дослідження.</w:t>
      </w:r>
      <w:r w:rsidRPr="008C4ADC">
        <w:rPr>
          <w:spacing w:val="-6"/>
        </w:rPr>
        <w:t xml:space="preserve"> </w:t>
      </w:r>
      <w:r w:rsidRPr="008C4ADC">
        <w:t>Для</w:t>
      </w:r>
      <w:r w:rsidRPr="008C4ADC">
        <w:rPr>
          <w:spacing w:val="-12"/>
        </w:rPr>
        <w:t xml:space="preserve"> </w:t>
      </w:r>
      <w:r w:rsidRPr="008C4ADC">
        <w:t>цього</w:t>
      </w:r>
      <w:r w:rsidRPr="008C4ADC">
        <w:rPr>
          <w:spacing w:val="-12"/>
        </w:rPr>
        <w:t xml:space="preserve"> </w:t>
      </w:r>
      <w:r w:rsidRPr="008C4ADC">
        <w:t>бажано</w:t>
      </w:r>
      <w:r w:rsidRPr="008C4ADC">
        <w:rPr>
          <w:spacing w:val="-12"/>
        </w:rPr>
        <w:t xml:space="preserve"> </w:t>
      </w:r>
      <w:r w:rsidRPr="008C4ADC">
        <w:t>навести</w:t>
      </w:r>
      <w:r w:rsidRPr="008C4ADC">
        <w:rPr>
          <w:spacing w:val="-7"/>
        </w:rPr>
        <w:t xml:space="preserve"> </w:t>
      </w:r>
      <w:r w:rsidRPr="008C4ADC">
        <w:t>статистичні</w:t>
      </w:r>
      <w:r w:rsidRPr="008C4ADC">
        <w:rPr>
          <w:spacing w:val="-10"/>
        </w:rPr>
        <w:t xml:space="preserve"> </w:t>
      </w:r>
      <w:r w:rsidRPr="008C4ADC">
        <w:t>дані</w:t>
      </w:r>
      <w:r w:rsidRPr="008C4ADC">
        <w:rPr>
          <w:spacing w:val="-10"/>
        </w:rPr>
        <w:t xml:space="preserve"> </w:t>
      </w:r>
      <w:r w:rsidRPr="008C4ADC">
        <w:t>щодо введення в оману суду або іншого уповноваженого органу (ст. 384 КК України) за останні роки. Потрібно аргументувати власну позицію щодо обрання теми.</w:t>
      </w:r>
    </w:p>
    <w:p w14:paraId="097EAE02" w14:textId="311045C3" w:rsidR="00F469CC" w:rsidRPr="008C4ADC" w:rsidRDefault="006160D3" w:rsidP="00DE7D59">
      <w:pPr>
        <w:pStyle w:val="a3"/>
        <w:ind w:left="0" w:firstLine="567"/>
      </w:pPr>
      <w:r w:rsidRPr="008C4ADC">
        <w:t xml:space="preserve">Розкриття першого питання плану передбачає здійснення загального аналізу ст. 384 КК України, встановлення виду даного </w:t>
      </w:r>
      <w:r w:rsidRPr="008C4ADC">
        <w:rPr>
          <w:spacing w:val="-2"/>
        </w:rPr>
        <w:t>складу</w:t>
      </w:r>
      <w:r w:rsidRPr="008C4ADC">
        <w:rPr>
          <w:spacing w:val="-14"/>
        </w:rPr>
        <w:t xml:space="preserve"> </w:t>
      </w:r>
      <w:r w:rsidRPr="008C4ADC">
        <w:rPr>
          <w:spacing w:val="-2"/>
        </w:rPr>
        <w:t>кримінального</w:t>
      </w:r>
      <w:r w:rsidRPr="008C4ADC">
        <w:rPr>
          <w:spacing w:val="-12"/>
        </w:rPr>
        <w:t xml:space="preserve"> </w:t>
      </w:r>
      <w:r w:rsidRPr="008C4ADC">
        <w:rPr>
          <w:spacing w:val="-2"/>
        </w:rPr>
        <w:t>правопорушення.</w:t>
      </w:r>
      <w:r w:rsidRPr="008C4ADC">
        <w:rPr>
          <w:spacing w:val="-12"/>
        </w:rPr>
        <w:t xml:space="preserve"> </w:t>
      </w:r>
      <w:r w:rsidRPr="008C4ADC">
        <w:rPr>
          <w:spacing w:val="-2"/>
        </w:rPr>
        <w:t>Необхідно</w:t>
      </w:r>
      <w:r w:rsidRPr="008C4ADC">
        <w:rPr>
          <w:spacing w:val="-11"/>
        </w:rPr>
        <w:t xml:space="preserve"> </w:t>
      </w:r>
      <w:r w:rsidRPr="008C4ADC">
        <w:rPr>
          <w:spacing w:val="-2"/>
        </w:rPr>
        <w:t xml:space="preserve">охарактеризувати </w:t>
      </w:r>
      <w:r w:rsidRPr="008C4ADC">
        <w:t>форми введення в оману суду або іншого уповноваженого органу: завідомо</w:t>
      </w:r>
      <w:r w:rsidRPr="008C4ADC">
        <w:rPr>
          <w:spacing w:val="40"/>
        </w:rPr>
        <w:t xml:space="preserve"> </w:t>
      </w:r>
      <w:r w:rsidRPr="008C4ADC">
        <w:t>неправдиве показання свідка; завідомо неправдиве показання</w:t>
      </w:r>
      <w:r w:rsidRPr="008C4ADC">
        <w:rPr>
          <w:spacing w:val="26"/>
        </w:rPr>
        <w:t xml:space="preserve"> </w:t>
      </w:r>
      <w:r w:rsidRPr="008C4ADC">
        <w:t>потерпілого;</w:t>
      </w:r>
      <w:r w:rsidRPr="008C4ADC">
        <w:rPr>
          <w:spacing w:val="32"/>
        </w:rPr>
        <w:t xml:space="preserve"> </w:t>
      </w:r>
      <w:r w:rsidRPr="008C4ADC">
        <w:t>завідомо</w:t>
      </w:r>
      <w:r w:rsidRPr="008C4ADC">
        <w:rPr>
          <w:spacing w:val="27"/>
        </w:rPr>
        <w:t xml:space="preserve"> </w:t>
      </w:r>
      <w:r w:rsidRPr="008C4ADC">
        <w:t>неправдивий</w:t>
      </w:r>
      <w:r w:rsidRPr="008C4ADC">
        <w:rPr>
          <w:spacing w:val="69"/>
        </w:rPr>
        <w:t xml:space="preserve"> </w:t>
      </w:r>
      <w:r w:rsidRPr="008C4ADC">
        <w:t>висновок</w:t>
      </w:r>
      <w:r w:rsidRPr="008C4ADC">
        <w:rPr>
          <w:spacing w:val="16"/>
        </w:rPr>
        <w:t xml:space="preserve"> </w:t>
      </w:r>
      <w:r w:rsidRPr="008C4ADC">
        <w:rPr>
          <w:spacing w:val="-2"/>
        </w:rPr>
        <w:t>експерта,</w:t>
      </w:r>
      <w:r w:rsidR="00630E94" w:rsidRPr="008C4ADC">
        <w:rPr>
          <w:spacing w:val="-2"/>
        </w:rPr>
        <w:t xml:space="preserve"> </w:t>
      </w:r>
      <w:r w:rsidRPr="008C4ADC">
        <w:t>спеціаліста; подання завідомо недостовірних або підроблених доказів; завідомо неправдивий звіт оцінювача про оцінку майна; завідомо неправильний переклад, зроблений перекладачем. Для цього</w:t>
      </w:r>
      <w:r w:rsidRPr="008C4ADC">
        <w:rPr>
          <w:spacing w:val="40"/>
        </w:rPr>
        <w:t xml:space="preserve"> </w:t>
      </w:r>
      <w:r w:rsidRPr="008C4ADC">
        <w:t>важливо</w:t>
      </w:r>
      <w:r w:rsidRPr="008C4ADC">
        <w:rPr>
          <w:spacing w:val="40"/>
        </w:rPr>
        <w:t xml:space="preserve"> </w:t>
      </w:r>
      <w:r w:rsidRPr="008C4ADC">
        <w:t>визначити</w:t>
      </w:r>
      <w:r w:rsidRPr="008C4ADC">
        <w:rPr>
          <w:spacing w:val="40"/>
        </w:rPr>
        <w:t xml:space="preserve"> </w:t>
      </w:r>
      <w:r w:rsidRPr="008C4ADC">
        <w:t>коло</w:t>
      </w:r>
      <w:r w:rsidRPr="008C4ADC">
        <w:rPr>
          <w:spacing w:val="40"/>
        </w:rPr>
        <w:t xml:space="preserve"> </w:t>
      </w:r>
      <w:r w:rsidRPr="008C4ADC">
        <w:t>нормативно-правових</w:t>
      </w:r>
      <w:r w:rsidRPr="008C4ADC">
        <w:rPr>
          <w:spacing w:val="40"/>
        </w:rPr>
        <w:t xml:space="preserve"> </w:t>
      </w:r>
      <w:r w:rsidRPr="008C4ADC">
        <w:t>актів</w:t>
      </w:r>
      <w:r w:rsidRPr="008C4ADC">
        <w:rPr>
          <w:spacing w:val="40"/>
        </w:rPr>
        <w:t xml:space="preserve"> </w:t>
      </w:r>
      <w:r w:rsidRPr="008C4ADC">
        <w:t>та форм судочинства (проваджень), до яких відсилає ст. 384 КК України.</w:t>
      </w:r>
      <w:r w:rsidRPr="008C4ADC">
        <w:rPr>
          <w:spacing w:val="-8"/>
        </w:rPr>
        <w:t xml:space="preserve"> </w:t>
      </w:r>
      <w:r w:rsidRPr="008C4ADC">
        <w:t>Під час дослідження другого питання плану необхідно встановити родовий, видовий та безпосередній об’єкт введення в оману суду або іншого уповноваженого органу (ст. 384 КК України). Визначення об’єкта введення в оману суду або іншого уповноваженого органу передбачає розкриття таких ознак об’єктивної сторони складу кримінального правопорушення: суспільно небезпечне діяння, спосіб вчинення кримінального правопорушення, обстановка вчинення кримінального правопорушення. Особливу увагу треба зосередити на обмані як способі вчинення цього кримінального правопорушення та його впливі на формування даної конструкції.</w:t>
      </w:r>
    </w:p>
    <w:p w14:paraId="5BE64796" w14:textId="77777777" w:rsidR="00F469CC" w:rsidRPr="008C4ADC" w:rsidRDefault="006160D3" w:rsidP="00DE7D59">
      <w:pPr>
        <w:pStyle w:val="a3"/>
        <w:ind w:left="0" w:firstLine="567"/>
      </w:pPr>
      <w:r w:rsidRPr="008C4ADC">
        <w:t>Третє питання плану потребує встановлення суб’єкта надання завідомо неправдивого показання, висновку експерта, спеціаліста,</w:t>
      </w:r>
      <w:r w:rsidRPr="008C4ADC">
        <w:rPr>
          <w:spacing w:val="-14"/>
        </w:rPr>
        <w:t xml:space="preserve"> </w:t>
      </w:r>
      <w:r w:rsidRPr="008C4ADC">
        <w:t>недостовірних</w:t>
      </w:r>
      <w:r w:rsidRPr="008C4ADC">
        <w:rPr>
          <w:spacing w:val="-14"/>
        </w:rPr>
        <w:t xml:space="preserve"> </w:t>
      </w:r>
      <w:r w:rsidRPr="008C4ADC">
        <w:t>або</w:t>
      </w:r>
      <w:r w:rsidRPr="008C4ADC">
        <w:rPr>
          <w:spacing w:val="-14"/>
        </w:rPr>
        <w:t xml:space="preserve"> </w:t>
      </w:r>
      <w:r w:rsidRPr="008C4ADC">
        <w:t>підроблених</w:t>
      </w:r>
      <w:r w:rsidRPr="008C4ADC">
        <w:rPr>
          <w:spacing w:val="-13"/>
        </w:rPr>
        <w:t xml:space="preserve"> </w:t>
      </w:r>
      <w:r w:rsidRPr="008C4ADC">
        <w:t>доказів,</w:t>
      </w:r>
      <w:r w:rsidRPr="008C4ADC">
        <w:rPr>
          <w:spacing w:val="-14"/>
        </w:rPr>
        <w:t xml:space="preserve"> </w:t>
      </w:r>
      <w:r w:rsidRPr="008C4ADC">
        <w:t>звіту</w:t>
      </w:r>
      <w:r w:rsidRPr="008C4ADC">
        <w:rPr>
          <w:spacing w:val="-14"/>
        </w:rPr>
        <w:t xml:space="preserve"> </w:t>
      </w:r>
      <w:r w:rsidRPr="008C4ADC">
        <w:t>оцінювача про оцінку майна, неправильного перекладу, зробленого перекладачем. Треба з’ясувати загальні та спеціальні ознаки, властиві тільки цим суб’єктам (для кожного окремо). Важливо визначити їх процесуальні права та обов’язки, порушення яких призводить до вчинення даного кримінального правопорушення. Після встановлення ознак</w:t>
      </w:r>
      <w:r w:rsidRPr="008C4ADC">
        <w:rPr>
          <w:spacing w:val="-4"/>
        </w:rPr>
        <w:t xml:space="preserve"> </w:t>
      </w:r>
      <w:r w:rsidRPr="008C4ADC">
        <w:t>суб’єкта кримінального</w:t>
      </w:r>
      <w:r w:rsidRPr="008C4ADC">
        <w:rPr>
          <w:spacing w:val="-3"/>
        </w:rPr>
        <w:t xml:space="preserve"> </w:t>
      </w:r>
      <w:r w:rsidRPr="008C4ADC">
        <w:t>правопорушення необхідно</w:t>
      </w:r>
      <w:r w:rsidRPr="008C4ADC">
        <w:rPr>
          <w:spacing w:val="-12"/>
        </w:rPr>
        <w:t xml:space="preserve"> </w:t>
      </w:r>
      <w:r w:rsidRPr="008C4ADC">
        <w:t>вказати</w:t>
      </w:r>
      <w:r w:rsidRPr="008C4ADC">
        <w:rPr>
          <w:spacing w:val="-10"/>
        </w:rPr>
        <w:t xml:space="preserve"> </w:t>
      </w:r>
      <w:r w:rsidRPr="008C4ADC">
        <w:t>на</w:t>
      </w:r>
      <w:r w:rsidRPr="008C4ADC">
        <w:rPr>
          <w:spacing w:val="-9"/>
        </w:rPr>
        <w:t xml:space="preserve"> </w:t>
      </w:r>
      <w:r w:rsidRPr="008C4ADC">
        <w:t>форму</w:t>
      </w:r>
      <w:r w:rsidRPr="008C4ADC">
        <w:rPr>
          <w:spacing w:val="-12"/>
        </w:rPr>
        <w:t xml:space="preserve"> </w:t>
      </w:r>
      <w:r w:rsidRPr="008C4ADC">
        <w:t>вини,</w:t>
      </w:r>
      <w:r w:rsidRPr="008C4ADC">
        <w:rPr>
          <w:spacing w:val="-9"/>
        </w:rPr>
        <w:t xml:space="preserve"> </w:t>
      </w:r>
      <w:r w:rsidRPr="008C4ADC">
        <w:t>мотив</w:t>
      </w:r>
      <w:r w:rsidRPr="008C4ADC">
        <w:rPr>
          <w:spacing w:val="-7"/>
        </w:rPr>
        <w:t xml:space="preserve"> </w:t>
      </w:r>
      <w:r w:rsidRPr="008C4ADC">
        <w:t>та</w:t>
      </w:r>
      <w:r w:rsidRPr="008C4ADC">
        <w:rPr>
          <w:spacing w:val="-5"/>
        </w:rPr>
        <w:t xml:space="preserve"> </w:t>
      </w:r>
      <w:r w:rsidRPr="008C4ADC">
        <w:t>мету</w:t>
      </w:r>
      <w:r w:rsidRPr="008C4ADC">
        <w:rPr>
          <w:spacing w:val="-12"/>
        </w:rPr>
        <w:t xml:space="preserve"> </w:t>
      </w:r>
      <w:r w:rsidRPr="008C4ADC">
        <w:t>діяльності</w:t>
      </w:r>
      <w:r w:rsidRPr="008C4ADC">
        <w:rPr>
          <w:spacing w:val="-11"/>
        </w:rPr>
        <w:t xml:space="preserve"> </w:t>
      </w:r>
      <w:r w:rsidRPr="008C4ADC">
        <w:t>суб’єкта та вплив помилки суб’єкта на кваліфікацію.</w:t>
      </w:r>
    </w:p>
    <w:p w14:paraId="0958A8C3" w14:textId="4D1B5D28" w:rsidR="00F469CC" w:rsidRPr="008C4ADC" w:rsidRDefault="006160D3" w:rsidP="00DE7D59">
      <w:pPr>
        <w:pStyle w:val="a3"/>
        <w:ind w:left="0" w:firstLine="567"/>
      </w:pPr>
      <w:r w:rsidRPr="008C4ADC">
        <w:t xml:space="preserve">Розкриття змісту четвертого питання плану передбачає аналіз </w:t>
      </w:r>
      <w:r w:rsidRPr="008C4ADC">
        <w:lastRenderedPageBreak/>
        <w:t>кваліфікуючих ознак введення в оману суду або іншого уповноваженого органу (ст. 384 КК України): «обвинувачення у тяжкому</w:t>
      </w:r>
      <w:r w:rsidRPr="008C4ADC">
        <w:rPr>
          <w:spacing w:val="-13"/>
        </w:rPr>
        <w:t xml:space="preserve"> </w:t>
      </w:r>
      <w:r w:rsidRPr="008C4ADC">
        <w:t>чи</w:t>
      </w:r>
      <w:r w:rsidRPr="008C4ADC">
        <w:rPr>
          <w:spacing w:val="-6"/>
        </w:rPr>
        <w:t xml:space="preserve"> </w:t>
      </w:r>
      <w:r w:rsidRPr="008C4ADC">
        <w:t>особливо</w:t>
      </w:r>
      <w:r w:rsidRPr="008C4ADC">
        <w:rPr>
          <w:spacing w:val="-12"/>
        </w:rPr>
        <w:t xml:space="preserve"> </w:t>
      </w:r>
      <w:r w:rsidRPr="008C4ADC">
        <w:t>тяжкому</w:t>
      </w:r>
      <w:r w:rsidRPr="008C4ADC">
        <w:rPr>
          <w:spacing w:val="-12"/>
        </w:rPr>
        <w:t xml:space="preserve"> </w:t>
      </w:r>
      <w:r w:rsidRPr="008C4ADC">
        <w:t>злочині»,</w:t>
      </w:r>
      <w:r w:rsidRPr="008C4ADC">
        <w:rPr>
          <w:spacing w:val="-6"/>
        </w:rPr>
        <w:t xml:space="preserve"> </w:t>
      </w:r>
      <w:r w:rsidRPr="008C4ADC">
        <w:t>«штучне</w:t>
      </w:r>
      <w:r w:rsidRPr="008C4ADC">
        <w:rPr>
          <w:spacing w:val="-14"/>
        </w:rPr>
        <w:t xml:space="preserve"> </w:t>
      </w:r>
      <w:r w:rsidRPr="008C4ADC">
        <w:t>створення</w:t>
      </w:r>
      <w:r w:rsidRPr="008C4ADC">
        <w:rPr>
          <w:spacing w:val="-8"/>
        </w:rPr>
        <w:t xml:space="preserve"> </w:t>
      </w:r>
      <w:r w:rsidRPr="008C4ADC">
        <w:t>доказів обвинувачення чи захисту», «вчинення з корисливих мотивів». Особливу увагу необхідно звернути на</w:t>
      </w:r>
      <w:r w:rsidRPr="008C4ADC">
        <w:rPr>
          <w:spacing w:val="40"/>
        </w:rPr>
        <w:t xml:space="preserve"> </w:t>
      </w:r>
      <w:r w:rsidRPr="008C4ADC">
        <w:t>такі кваліфікуючі ознаки,</w:t>
      </w:r>
      <w:r w:rsidRPr="008C4ADC">
        <w:rPr>
          <w:spacing w:val="40"/>
        </w:rPr>
        <w:t xml:space="preserve"> </w:t>
      </w:r>
      <w:r w:rsidRPr="008C4ADC">
        <w:t>як</w:t>
      </w:r>
      <w:r w:rsidRPr="008C4ADC">
        <w:rPr>
          <w:spacing w:val="42"/>
        </w:rPr>
        <w:t xml:space="preserve"> </w:t>
      </w:r>
      <w:r w:rsidRPr="008C4ADC">
        <w:t>«обвинувачення</w:t>
      </w:r>
      <w:r w:rsidRPr="008C4ADC">
        <w:rPr>
          <w:spacing w:val="42"/>
        </w:rPr>
        <w:t xml:space="preserve"> </w:t>
      </w:r>
      <w:r w:rsidRPr="008C4ADC">
        <w:t>у</w:t>
      </w:r>
      <w:r w:rsidRPr="008C4ADC">
        <w:rPr>
          <w:spacing w:val="38"/>
        </w:rPr>
        <w:t xml:space="preserve"> </w:t>
      </w:r>
      <w:r w:rsidRPr="008C4ADC">
        <w:t>тяжкому</w:t>
      </w:r>
      <w:r w:rsidRPr="008C4ADC">
        <w:rPr>
          <w:spacing w:val="38"/>
        </w:rPr>
        <w:t xml:space="preserve"> </w:t>
      </w:r>
      <w:r w:rsidRPr="008C4ADC">
        <w:t>чи</w:t>
      </w:r>
      <w:r w:rsidRPr="008C4ADC">
        <w:rPr>
          <w:spacing w:val="44"/>
        </w:rPr>
        <w:t xml:space="preserve"> </w:t>
      </w:r>
      <w:r w:rsidRPr="008C4ADC">
        <w:t>особливо</w:t>
      </w:r>
      <w:r w:rsidRPr="008C4ADC">
        <w:rPr>
          <w:spacing w:val="39"/>
        </w:rPr>
        <w:t xml:space="preserve"> </w:t>
      </w:r>
      <w:r w:rsidRPr="008C4ADC">
        <w:t>тяжкому</w:t>
      </w:r>
      <w:r w:rsidRPr="008C4ADC">
        <w:rPr>
          <w:spacing w:val="38"/>
        </w:rPr>
        <w:t xml:space="preserve"> </w:t>
      </w:r>
      <w:r w:rsidRPr="008C4ADC">
        <w:t>злочині»</w:t>
      </w:r>
      <w:r w:rsidRPr="008C4ADC">
        <w:rPr>
          <w:spacing w:val="48"/>
        </w:rPr>
        <w:t xml:space="preserve"> </w:t>
      </w:r>
      <w:r w:rsidRPr="008C4ADC">
        <w:rPr>
          <w:spacing w:val="-5"/>
        </w:rPr>
        <w:t>та</w:t>
      </w:r>
      <w:r w:rsidR="00630E94" w:rsidRPr="008C4ADC">
        <w:rPr>
          <w:spacing w:val="-5"/>
        </w:rPr>
        <w:t xml:space="preserve"> </w:t>
      </w:r>
      <w:r w:rsidRPr="008C4ADC">
        <w:t>«штучне створення доказів обвинувачення чи захисту». Важливо розкрити зміст цих ознак та вирішити проблему суб’єкта відповідальності за вчинення таких діянь, а також встановити необхідність</w:t>
      </w:r>
      <w:r w:rsidRPr="008C4ADC">
        <w:rPr>
          <w:spacing w:val="-2"/>
        </w:rPr>
        <w:t xml:space="preserve"> </w:t>
      </w:r>
      <w:r w:rsidRPr="008C4ADC">
        <w:t>(або</w:t>
      </w:r>
      <w:r w:rsidRPr="008C4ADC">
        <w:rPr>
          <w:spacing w:val="-6"/>
        </w:rPr>
        <w:t xml:space="preserve"> </w:t>
      </w:r>
      <w:r w:rsidRPr="008C4ADC">
        <w:t>відсутність</w:t>
      </w:r>
      <w:r w:rsidRPr="008C4ADC">
        <w:rPr>
          <w:spacing w:val="39"/>
        </w:rPr>
        <w:t xml:space="preserve"> </w:t>
      </w:r>
      <w:r w:rsidRPr="008C4ADC">
        <w:t>необхідності)</w:t>
      </w:r>
      <w:r w:rsidRPr="008C4ADC">
        <w:rPr>
          <w:spacing w:val="-1"/>
        </w:rPr>
        <w:t xml:space="preserve"> </w:t>
      </w:r>
      <w:r w:rsidRPr="008C4ADC">
        <w:t>додаткової</w:t>
      </w:r>
      <w:r w:rsidRPr="008C4ADC">
        <w:rPr>
          <w:spacing w:val="-4"/>
        </w:rPr>
        <w:t xml:space="preserve"> </w:t>
      </w:r>
      <w:r w:rsidRPr="008C4ADC">
        <w:t>кваліфікації за службові кримінальні правопорушення або кримінальні правопорушення проти правосуддя. Відповідно до аналізу даних кваліфікуючих</w:t>
      </w:r>
      <w:r w:rsidR="00531F5D" w:rsidRPr="008C4ADC">
        <w:rPr>
          <w:spacing w:val="47"/>
        </w:rPr>
        <w:t xml:space="preserve"> </w:t>
      </w:r>
      <w:r w:rsidRPr="008C4ADC">
        <w:t>ознак</w:t>
      </w:r>
      <w:r w:rsidR="00531F5D" w:rsidRPr="008C4ADC">
        <w:rPr>
          <w:spacing w:val="48"/>
        </w:rPr>
        <w:t xml:space="preserve"> </w:t>
      </w:r>
      <w:r w:rsidRPr="008C4ADC">
        <w:t>обґрунтуйте</w:t>
      </w:r>
      <w:r w:rsidR="00531F5D" w:rsidRPr="008C4ADC">
        <w:rPr>
          <w:spacing w:val="46"/>
        </w:rPr>
        <w:t xml:space="preserve"> </w:t>
      </w:r>
      <w:r w:rsidRPr="008C4ADC">
        <w:t>необхідність</w:t>
      </w:r>
      <w:r w:rsidR="00531F5D" w:rsidRPr="008C4ADC">
        <w:rPr>
          <w:spacing w:val="50"/>
        </w:rPr>
        <w:t xml:space="preserve"> </w:t>
      </w:r>
      <w:r w:rsidRPr="008C4ADC">
        <w:rPr>
          <w:spacing w:val="-2"/>
        </w:rPr>
        <w:t>встановлення</w:t>
      </w:r>
      <w:r w:rsidR="00630E94" w:rsidRPr="008C4ADC">
        <w:rPr>
          <w:spacing w:val="-2"/>
        </w:rPr>
        <w:t xml:space="preserve"> </w:t>
      </w:r>
      <w:r w:rsidRPr="008C4ADC">
        <w:t xml:space="preserve">окремого складу кримінального правопорушення «фальсифікація </w:t>
      </w:r>
      <w:r w:rsidRPr="008C4ADC">
        <w:rPr>
          <w:spacing w:val="-2"/>
        </w:rPr>
        <w:t>доказів».</w:t>
      </w:r>
    </w:p>
    <w:p w14:paraId="294EF571" w14:textId="77777777" w:rsidR="00F469CC" w:rsidRPr="008C4ADC" w:rsidRDefault="006160D3" w:rsidP="00DE7D59">
      <w:pPr>
        <w:pStyle w:val="a3"/>
        <w:ind w:left="0" w:firstLine="567"/>
      </w:pPr>
      <w:r w:rsidRPr="008C4ADC">
        <w:t>П’яте питання плану можна висвітлити через з’ясування значення</w:t>
      </w:r>
      <w:r w:rsidRPr="008C4ADC">
        <w:rPr>
          <w:spacing w:val="-9"/>
        </w:rPr>
        <w:t xml:space="preserve"> </w:t>
      </w:r>
      <w:r w:rsidRPr="008C4ADC">
        <w:t>інтеграційних</w:t>
      </w:r>
      <w:r w:rsidRPr="008C4ADC">
        <w:rPr>
          <w:spacing w:val="-9"/>
        </w:rPr>
        <w:t xml:space="preserve"> </w:t>
      </w:r>
      <w:r w:rsidRPr="008C4ADC">
        <w:t>та</w:t>
      </w:r>
      <w:r w:rsidRPr="008C4ADC">
        <w:rPr>
          <w:spacing w:val="-7"/>
        </w:rPr>
        <w:t xml:space="preserve"> </w:t>
      </w:r>
      <w:proofErr w:type="spellStart"/>
      <w:r w:rsidRPr="008C4ADC">
        <w:t>диференціюючих</w:t>
      </w:r>
      <w:proofErr w:type="spellEnd"/>
      <w:r w:rsidRPr="008C4ADC">
        <w:rPr>
          <w:spacing w:val="-9"/>
        </w:rPr>
        <w:t xml:space="preserve"> </w:t>
      </w:r>
      <w:r w:rsidRPr="008C4ADC">
        <w:t>ознак</w:t>
      </w:r>
      <w:r w:rsidRPr="008C4ADC">
        <w:rPr>
          <w:spacing w:val="-10"/>
        </w:rPr>
        <w:t xml:space="preserve"> </w:t>
      </w:r>
      <w:r w:rsidRPr="008C4ADC">
        <w:t>введення</w:t>
      </w:r>
      <w:r w:rsidRPr="008C4ADC">
        <w:rPr>
          <w:spacing w:val="-9"/>
        </w:rPr>
        <w:t xml:space="preserve"> </w:t>
      </w:r>
      <w:r w:rsidRPr="008C4ADC">
        <w:t>в</w:t>
      </w:r>
      <w:r w:rsidRPr="008C4ADC">
        <w:rPr>
          <w:spacing w:val="-8"/>
        </w:rPr>
        <w:t xml:space="preserve"> </w:t>
      </w:r>
      <w:r w:rsidRPr="008C4ADC">
        <w:t>оману суду або іншого уповноваженого органу (ст.</w:t>
      </w:r>
      <w:r w:rsidRPr="008C4ADC">
        <w:rPr>
          <w:spacing w:val="40"/>
        </w:rPr>
        <w:t xml:space="preserve"> </w:t>
      </w:r>
      <w:r w:rsidRPr="008C4ADC">
        <w:t>384</w:t>
      </w:r>
      <w:r w:rsidRPr="008C4ADC">
        <w:rPr>
          <w:spacing w:val="40"/>
        </w:rPr>
        <w:t xml:space="preserve"> </w:t>
      </w:r>
      <w:r w:rsidRPr="008C4ADC">
        <w:t>КК</w:t>
      </w:r>
      <w:r w:rsidRPr="008C4ADC">
        <w:rPr>
          <w:spacing w:val="40"/>
        </w:rPr>
        <w:t xml:space="preserve"> </w:t>
      </w:r>
      <w:r w:rsidRPr="008C4ADC">
        <w:t>України), завідомо</w:t>
      </w:r>
      <w:r w:rsidRPr="008C4ADC">
        <w:rPr>
          <w:spacing w:val="40"/>
        </w:rPr>
        <w:t xml:space="preserve"> </w:t>
      </w:r>
      <w:r w:rsidRPr="008C4ADC">
        <w:t>неправдивого</w:t>
      </w:r>
      <w:r w:rsidRPr="008C4ADC">
        <w:rPr>
          <w:spacing w:val="40"/>
        </w:rPr>
        <w:t xml:space="preserve"> </w:t>
      </w:r>
      <w:r w:rsidRPr="008C4ADC">
        <w:t>повідомлення</w:t>
      </w:r>
      <w:r w:rsidRPr="008C4ADC">
        <w:rPr>
          <w:spacing w:val="40"/>
        </w:rPr>
        <w:t xml:space="preserve"> </w:t>
      </w:r>
      <w:r w:rsidRPr="008C4ADC">
        <w:t>про</w:t>
      </w:r>
      <w:r w:rsidRPr="008C4ADC">
        <w:rPr>
          <w:spacing w:val="40"/>
        </w:rPr>
        <w:t xml:space="preserve"> </w:t>
      </w:r>
      <w:r w:rsidRPr="008C4ADC">
        <w:t>вчинення кримінального правопорушення (ст. 383 КК України), відмови свідка</w:t>
      </w:r>
      <w:r w:rsidRPr="008C4ADC">
        <w:rPr>
          <w:spacing w:val="-14"/>
        </w:rPr>
        <w:t xml:space="preserve"> </w:t>
      </w:r>
      <w:r w:rsidRPr="008C4ADC">
        <w:t>від</w:t>
      </w:r>
      <w:r w:rsidRPr="008C4ADC">
        <w:rPr>
          <w:spacing w:val="-14"/>
        </w:rPr>
        <w:t xml:space="preserve"> </w:t>
      </w:r>
      <w:r w:rsidRPr="008C4ADC">
        <w:t>давання</w:t>
      </w:r>
      <w:r w:rsidRPr="008C4ADC">
        <w:rPr>
          <w:spacing w:val="-14"/>
        </w:rPr>
        <w:t xml:space="preserve"> </w:t>
      </w:r>
      <w:r w:rsidRPr="008C4ADC">
        <w:t>показань</w:t>
      </w:r>
      <w:r w:rsidRPr="008C4ADC">
        <w:rPr>
          <w:spacing w:val="-13"/>
        </w:rPr>
        <w:t xml:space="preserve"> </w:t>
      </w:r>
      <w:r w:rsidRPr="008C4ADC">
        <w:t>або</w:t>
      </w:r>
      <w:r w:rsidRPr="008C4ADC">
        <w:rPr>
          <w:spacing w:val="-14"/>
        </w:rPr>
        <w:t xml:space="preserve"> </w:t>
      </w:r>
      <w:r w:rsidRPr="008C4ADC">
        <w:t>відмови</w:t>
      </w:r>
      <w:r w:rsidRPr="008C4ADC">
        <w:rPr>
          <w:spacing w:val="-12"/>
        </w:rPr>
        <w:t xml:space="preserve"> </w:t>
      </w:r>
      <w:r w:rsidRPr="008C4ADC">
        <w:t>експерта</w:t>
      </w:r>
      <w:r w:rsidRPr="008C4ADC">
        <w:rPr>
          <w:spacing w:val="-9"/>
        </w:rPr>
        <w:t xml:space="preserve"> </w:t>
      </w:r>
      <w:r w:rsidRPr="008C4ADC">
        <w:t>чи</w:t>
      </w:r>
      <w:r w:rsidRPr="008C4ADC">
        <w:rPr>
          <w:spacing w:val="-10"/>
        </w:rPr>
        <w:t xml:space="preserve"> </w:t>
      </w:r>
      <w:r w:rsidRPr="008C4ADC">
        <w:t>перекладача</w:t>
      </w:r>
      <w:r w:rsidRPr="008C4ADC">
        <w:rPr>
          <w:spacing w:val="-13"/>
        </w:rPr>
        <w:t xml:space="preserve"> </w:t>
      </w:r>
      <w:r w:rsidRPr="008C4ADC">
        <w:t>від виконання покладених на них обов’язків (ст. 385 КК України) та перешкоджання з’явленню свідка, потерпілого, експерта, спеціаліста, примушування їх до відмови від давання показань чи висновку</w:t>
      </w:r>
      <w:r w:rsidRPr="008C4ADC">
        <w:rPr>
          <w:spacing w:val="-14"/>
        </w:rPr>
        <w:t xml:space="preserve"> </w:t>
      </w:r>
      <w:r w:rsidRPr="008C4ADC">
        <w:t>(ст.</w:t>
      </w:r>
      <w:r w:rsidRPr="008C4ADC">
        <w:rPr>
          <w:spacing w:val="-13"/>
        </w:rPr>
        <w:t xml:space="preserve"> </w:t>
      </w:r>
      <w:r w:rsidRPr="008C4ADC">
        <w:t>386</w:t>
      </w:r>
      <w:r w:rsidRPr="008C4ADC">
        <w:rPr>
          <w:spacing w:val="-14"/>
        </w:rPr>
        <w:t xml:space="preserve"> </w:t>
      </w:r>
      <w:r w:rsidRPr="008C4ADC">
        <w:t>КК</w:t>
      </w:r>
      <w:r w:rsidRPr="008C4ADC">
        <w:rPr>
          <w:spacing w:val="-13"/>
        </w:rPr>
        <w:t xml:space="preserve"> </w:t>
      </w:r>
      <w:r w:rsidRPr="008C4ADC">
        <w:t>України).</w:t>
      </w:r>
      <w:r w:rsidRPr="008C4ADC">
        <w:rPr>
          <w:spacing w:val="-13"/>
        </w:rPr>
        <w:t xml:space="preserve"> </w:t>
      </w:r>
      <w:r w:rsidRPr="008C4ADC">
        <w:t>Здійснення</w:t>
      </w:r>
      <w:r w:rsidRPr="008C4ADC">
        <w:rPr>
          <w:spacing w:val="-11"/>
        </w:rPr>
        <w:t xml:space="preserve"> </w:t>
      </w:r>
      <w:r w:rsidRPr="008C4ADC">
        <w:t>аналізу</w:t>
      </w:r>
      <w:r w:rsidRPr="008C4ADC">
        <w:rPr>
          <w:spacing w:val="-14"/>
        </w:rPr>
        <w:t xml:space="preserve"> </w:t>
      </w:r>
      <w:r w:rsidRPr="008C4ADC">
        <w:t>ознак</w:t>
      </w:r>
      <w:r w:rsidRPr="008C4ADC">
        <w:rPr>
          <w:spacing w:val="-14"/>
        </w:rPr>
        <w:t xml:space="preserve"> </w:t>
      </w:r>
      <w:r w:rsidRPr="008C4ADC">
        <w:t>цих</w:t>
      </w:r>
      <w:r w:rsidRPr="008C4ADC">
        <w:rPr>
          <w:spacing w:val="-14"/>
        </w:rPr>
        <w:t xml:space="preserve"> </w:t>
      </w:r>
      <w:r w:rsidRPr="008C4ADC">
        <w:t>складів кримінальних правопорушень проти правосуддя передбачає використання суб’єктивного та об’єктивного критеріїв.</w:t>
      </w:r>
    </w:p>
    <w:p w14:paraId="613C27BF" w14:textId="77777777" w:rsidR="00630E94" w:rsidRPr="008C4ADC" w:rsidRDefault="00630E94" w:rsidP="00DE7D59">
      <w:pPr>
        <w:pStyle w:val="a3"/>
        <w:ind w:left="0" w:firstLine="567"/>
      </w:pPr>
    </w:p>
    <w:p w14:paraId="3BECC95D" w14:textId="233FDF8E" w:rsidR="00630E94" w:rsidRPr="008C4ADC" w:rsidRDefault="006160D3" w:rsidP="00F14EB9">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літератури</w:t>
      </w:r>
    </w:p>
    <w:p w14:paraId="4C22FA5C" w14:textId="7B2331F2" w:rsidR="00F469CC" w:rsidRPr="008C4ADC" w:rsidRDefault="006160D3" w:rsidP="00DE7D59">
      <w:pPr>
        <w:pStyle w:val="a3"/>
        <w:ind w:left="0" w:firstLine="567"/>
      </w:pPr>
      <w:proofErr w:type="spellStart"/>
      <w:r w:rsidRPr="008C4ADC">
        <w:t>Алєксєєва</w:t>
      </w:r>
      <w:proofErr w:type="spellEnd"/>
      <w:r w:rsidRPr="008C4ADC">
        <w:rPr>
          <w:spacing w:val="25"/>
        </w:rPr>
        <w:t xml:space="preserve"> </w:t>
      </w:r>
      <w:r w:rsidRPr="008C4ADC">
        <w:t>Н.</w:t>
      </w:r>
      <w:r w:rsidRPr="008C4ADC">
        <w:rPr>
          <w:spacing w:val="20"/>
        </w:rPr>
        <w:t xml:space="preserve"> </w:t>
      </w:r>
      <w:r w:rsidRPr="008C4ADC">
        <w:t>Ю.</w:t>
      </w:r>
      <w:r w:rsidRPr="008C4ADC">
        <w:rPr>
          <w:spacing w:val="21"/>
        </w:rPr>
        <w:t xml:space="preserve"> </w:t>
      </w:r>
      <w:r w:rsidRPr="008C4ADC">
        <w:t>Кримінальна</w:t>
      </w:r>
      <w:r w:rsidRPr="008C4ADC">
        <w:rPr>
          <w:spacing w:val="25"/>
        </w:rPr>
        <w:t xml:space="preserve"> </w:t>
      </w:r>
      <w:r w:rsidRPr="008C4ADC">
        <w:t>відповідальність</w:t>
      </w:r>
      <w:r w:rsidRPr="008C4ADC">
        <w:rPr>
          <w:spacing w:val="22"/>
        </w:rPr>
        <w:t xml:space="preserve"> </w:t>
      </w:r>
      <w:r w:rsidRPr="008C4ADC">
        <w:t>за</w:t>
      </w:r>
      <w:r w:rsidRPr="008C4ADC">
        <w:rPr>
          <w:spacing w:val="22"/>
        </w:rPr>
        <w:t xml:space="preserve"> </w:t>
      </w:r>
      <w:r w:rsidRPr="008C4ADC">
        <w:rPr>
          <w:spacing w:val="-2"/>
        </w:rPr>
        <w:t>злочини</w:t>
      </w:r>
      <w:r w:rsidR="00630E94" w:rsidRPr="008C4ADC">
        <w:t xml:space="preserve"> </w:t>
      </w:r>
      <w:r w:rsidRPr="008C4ADC">
        <w:rPr>
          <w:spacing w:val="-2"/>
        </w:rPr>
        <w:t>проти</w:t>
      </w:r>
      <w:r w:rsidR="00531F5D" w:rsidRPr="008C4ADC">
        <w:t xml:space="preserve"> </w:t>
      </w:r>
      <w:r w:rsidRPr="008C4ADC">
        <w:rPr>
          <w:spacing w:val="-2"/>
        </w:rPr>
        <w:t>правосуддя,</w:t>
      </w:r>
      <w:r w:rsidR="00531F5D" w:rsidRPr="008C4ADC">
        <w:t xml:space="preserve"> </w:t>
      </w:r>
      <w:r w:rsidRPr="008C4ADC">
        <w:rPr>
          <w:spacing w:val="-6"/>
        </w:rPr>
        <w:t>що</w:t>
      </w:r>
      <w:r w:rsidR="00531F5D" w:rsidRPr="008C4ADC">
        <w:t xml:space="preserve"> </w:t>
      </w:r>
      <w:r w:rsidRPr="008C4ADC">
        <w:rPr>
          <w:spacing w:val="-2"/>
        </w:rPr>
        <w:t>вчиняються</w:t>
      </w:r>
      <w:r w:rsidR="00531F5D" w:rsidRPr="008C4ADC">
        <w:t xml:space="preserve"> </w:t>
      </w:r>
      <w:r w:rsidRPr="008C4ADC">
        <w:rPr>
          <w:spacing w:val="-2"/>
        </w:rPr>
        <w:t>свідками,</w:t>
      </w:r>
      <w:r w:rsidR="00531F5D" w:rsidRPr="008C4ADC">
        <w:t xml:space="preserve"> </w:t>
      </w:r>
      <w:r w:rsidRPr="008C4ADC">
        <w:rPr>
          <w:spacing w:val="-2"/>
        </w:rPr>
        <w:t xml:space="preserve">експертами, </w:t>
      </w:r>
      <w:r w:rsidRPr="008C4ADC">
        <w:t>перекладачами</w:t>
      </w:r>
      <w:r w:rsidRPr="008C4ADC">
        <w:rPr>
          <w:spacing w:val="18"/>
        </w:rPr>
        <w:t xml:space="preserve"> </w:t>
      </w:r>
      <w:r w:rsidRPr="008C4ADC">
        <w:t>або</w:t>
      </w:r>
      <w:r w:rsidRPr="008C4ADC">
        <w:rPr>
          <w:spacing w:val="18"/>
        </w:rPr>
        <w:t xml:space="preserve"> </w:t>
      </w:r>
      <w:r w:rsidRPr="008C4ADC">
        <w:t>щодо</w:t>
      </w:r>
      <w:r w:rsidRPr="008C4ADC">
        <w:rPr>
          <w:spacing w:val="18"/>
        </w:rPr>
        <w:t xml:space="preserve"> </w:t>
      </w:r>
      <w:r w:rsidRPr="008C4ADC">
        <w:t>них</w:t>
      </w:r>
      <w:r w:rsidRPr="008C4ADC">
        <w:rPr>
          <w:spacing w:val="18"/>
        </w:rPr>
        <w:t xml:space="preserve"> </w:t>
      </w:r>
      <w:r w:rsidRPr="008C4ADC">
        <w:t>:</w:t>
      </w:r>
      <w:r w:rsidRPr="008C4ADC">
        <w:rPr>
          <w:spacing w:val="19"/>
        </w:rPr>
        <w:t xml:space="preserve"> </w:t>
      </w:r>
      <w:proofErr w:type="spellStart"/>
      <w:r w:rsidRPr="008C4ADC">
        <w:rPr>
          <w:spacing w:val="-5"/>
        </w:rPr>
        <w:t>дис</w:t>
      </w:r>
      <w:proofErr w:type="spellEnd"/>
      <w:r w:rsidR="00531F5D" w:rsidRPr="008C4ADC">
        <w:t xml:space="preserve"> </w:t>
      </w:r>
      <w:proofErr w:type="spellStart"/>
      <w:r w:rsidRPr="008C4ADC">
        <w:t>канд</w:t>
      </w:r>
      <w:proofErr w:type="spellEnd"/>
      <w:r w:rsidRPr="008C4ADC">
        <w:t>.</w:t>
      </w:r>
      <w:r w:rsidRPr="008C4ADC">
        <w:rPr>
          <w:spacing w:val="16"/>
        </w:rPr>
        <w:t xml:space="preserve"> </w:t>
      </w:r>
      <w:proofErr w:type="spellStart"/>
      <w:r w:rsidRPr="008C4ADC">
        <w:t>юрид</w:t>
      </w:r>
      <w:proofErr w:type="spellEnd"/>
      <w:r w:rsidRPr="008C4ADC">
        <w:t>.</w:t>
      </w:r>
      <w:r w:rsidRPr="008C4ADC">
        <w:rPr>
          <w:spacing w:val="19"/>
        </w:rPr>
        <w:t xml:space="preserve"> </w:t>
      </w:r>
      <w:r w:rsidRPr="008C4ADC">
        <w:t>наук</w:t>
      </w:r>
      <w:r w:rsidRPr="008C4ADC">
        <w:rPr>
          <w:spacing w:val="19"/>
        </w:rPr>
        <w:t xml:space="preserve"> </w:t>
      </w:r>
      <w:r w:rsidRPr="008C4ADC">
        <w:t>:</w:t>
      </w:r>
      <w:r w:rsidRPr="008C4ADC">
        <w:rPr>
          <w:spacing w:val="18"/>
        </w:rPr>
        <w:t xml:space="preserve"> </w:t>
      </w:r>
      <w:r w:rsidRPr="008C4ADC">
        <w:rPr>
          <w:spacing w:val="-2"/>
        </w:rPr>
        <w:t>12.00.08.</w:t>
      </w:r>
      <w:r w:rsidR="00F14EB9" w:rsidRPr="008C4ADC">
        <w:rPr>
          <w:spacing w:val="-2"/>
        </w:rPr>
        <w:t xml:space="preserve"> </w:t>
      </w:r>
      <w:r w:rsidRPr="008C4ADC">
        <w:rPr>
          <w:spacing w:val="-2"/>
        </w:rPr>
        <w:t>Київ,</w:t>
      </w:r>
      <w:r w:rsidR="00531F5D" w:rsidRPr="008C4ADC">
        <w:t xml:space="preserve"> </w:t>
      </w:r>
      <w:r w:rsidRPr="008C4ADC">
        <w:rPr>
          <w:spacing w:val="-4"/>
        </w:rPr>
        <w:t>2017.</w:t>
      </w:r>
      <w:r w:rsidR="00531F5D" w:rsidRPr="008C4ADC">
        <w:t xml:space="preserve"> </w:t>
      </w:r>
      <w:r w:rsidRPr="008C4ADC">
        <w:rPr>
          <w:spacing w:val="-5"/>
        </w:rPr>
        <w:t>236</w:t>
      </w:r>
      <w:r w:rsidR="00531F5D" w:rsidRPr="008C4ADC">
        <w:t xml:space="preserve"> </w:t>
      </w:r>
      <w:r w:rsidRPr="008C4ADC">
        <w:rPr>
          <w:spacing w:val="-5"/>
        </w:rPr>
        <w:t>с.</w:t>
      </w:r>
      <w:r w:rsidR="00531F5D" w:rsidRPr="008C4ADC">
        <w:t xml:space="preserve"> </w:t>
      </w:r>
      <w:r w:rsidRPr="008C4ADC">
        <w:rPr>
          <w:spacing w:val="-4"/>
        </w:rPr>
        <w:t>URL:</w:t>
      </w:r>
      <w:r w:rsidR="00F14EB9" w:rsidRPr="008C4ADC">
        <w:rPr>
          <w:spacing w:val="-4"/>
        </w:rPr>
        <w:t xml:space="preserve"> </w:t>
      </w:r>
      <w:hyperlink r:id="rId705">
        <w:r w:rsidRPr="008C4ADC">
          <w:rPr>
            <w:color w:val="0000FF"/>
            <w:spacing w:val="-2"/>
            <w:u w:val="single" w:color="0000FF"/>
          </w:rPr>
          <w:t>https://dspace.lvduvs.edu.ua/handle/1234567890/3501</w:t>
        </w:r>
      </w:hyperlink>
      <w:r w:rsidRPr="008C4ADC">
        <w:rPr>
          <w:spacing w:val="-2"/>
        </w:rPr>
        <w:t>.</w:t>
      </w:r>
    </w:p>
    <w:p w14:paraId="0B56F67A" w14:textId="059B351D" w:rsidR="00F469CC" w:rsidRPr="008C4ADC" w:rsidRDefault="006160D3" w:rsidP="00DE7D59">
      <w:pPr>
        <w:pStyle w:val="a3"/>
        <w:ind w:left="0" w:firstLine="567"/>
      </w:pPr>
      <w:proofErr w:type="spellStart"/>
      <w:r w:rsidRPr="008C4ADC">
        <w:t>Борейко</w:t>
      </w:r>
      <w:proofErr w:type="spellEnd"/>
      <w:r w:rsidRPr="008C4ADC">
        <w:t xml:space="preserve"> Г. Д. Обмова підозрюваним/обвинуваченим завідомо невинуватої особи як свобода від самовикриття чи зловживання</w:t>
      </w:r>
      <w:r w:rsidRPr="008C4ADC">
        <w:rPr>
          <w:spacing w:val="1"/>
        </w:rPr>
        <w:t xml:space="preserve"> </w:t>
      </w:r>
      <w:r w:rsidRPr="008C4ADC">
        <w:t>правом?</w:t>
      </w:r>
      <w:r w:rsidRPr="008C4ADC">
        <w:rPr>
          <w:spacing w:val="8"/>
        </w:rPr>
        <w:t xml:space="preserve"> </w:t>
      </w:r>
      <w:r w:rsidRPr="008C4ADC">
        <w:rPr>
          <w:i/>
        </w:rPr>
        <w:t>Прикарпатський</w:t>
      </w:r>
      <w:r w:rsidRPr="008C4ADC">
        <w:rPr>
          <w:i/>
          <w:spacing w:val="2"/>
        </w:rPr>
        <w:t xml:space="preserve"> </w:t>
      </w:r>
      <w:r w:rsidRPr="008C4ADC">
        <w:rPr>
          <w:i/>
        </w:rPr>
        <w:t>юридичний</w:t>
      </w:r>
      <w:r w:rsidRPr="008C4ADC">
        <w:rPr>
          <w:i/>
          <w:spacing w:val="-2"/>
        </w:rPr>
        <w:t xml:space="preserve"> </w:t>
      </w:r>
      <w:r w:rsidRPr="008C4ADC">
        <w:rPr>
          <w:i/>
        </w:rPr>
        <w:t>вісник.</w:t>
      </w:r>
      <w:r w:rsidRPr="008C4ADC">
        <w:rPr>
          <w:i/>
          <w:spacing w:val="6"/>
        </w:rPr>
        <w:t xml:space="preserve"> </w:t>
      </w:r>
      <w:r w:rsidRPr="008C4ADC">
        <w:t>2022.</w:t>
      </w:r>
      <w:r w:rsidRPr="008C4ADC">
        <w:rPr>
          <w:spacing w:val="5"/>
        </w:rPr>
        <w:t xml:space="preserve"> </w:t>
      </w:r>
      <w:r w:rsidRPr="008C4ADC">
        <w:rPr>
          <w:spacing w:val="-5"/>
        </w:rPr>
        <w:t>№.</w:t>
      </w:r>
      <w:r w:rsidR="00F14EB9" w:rsidRPr="008C4ADC">
        <w:rPr>
          <w:spacing w:val="-5"/>
        </w:rPr>
        <w:t xml:space="preserve"> </w:t>
      </w:r>
      <w:r w:rsidRPr="008C4ADC">
        <w:t>2.</w:t>
      </w:r>
      <w:r w:rsidRPr="008C4ADC">
        <w:rPr>
          <w:spacing w:val="-6"/>
        </w:rPr>
        <w:t xml:space="preserve"> </w:t>
      </w:r>
      <w:r w:rsidRPr="008C4ADC">
        <w:t>С.</w:t>
      </w:r>
      <w:r w:rsidRPr="008C4ADC">
        <w:rPr>
          <w:spacing w:val="-6"/>
        </w:rPr>
        <w:t xml:space="preserve"> </w:t>
      </w:r>
      <w:r w:rsidRPr="008C4ADC">
        <w:t>118–121. URL:</w:t>
      </w:r>
      <w:r w:rsidRPr="008C4ADC">
        <w:rPr>
          <w:spacing w:val="34"/>
        </w:rPr>
        <w:t xml:space="preserve"> </w:t>
      </w:r>
      <w:hyperlink r:id="rId706">
        <w:r w:rsidRPr="008C4ADC">
          <w:rPr>
            <w:color w:val="0000FF"/>
            <w:spacing w:val="-2"/>
            <w:u w:val="single" w:color="0000FF"/>
          </w:rPr>
          <w:t>http://pjv.nuoua.od.ua/v2_2022/22.pdf</w:t>
        </w:r>
        <w:r w:rsidRPr="008C4ADC">
          <w:rPr>
            <w:spacing w:val="-2"/>
          </w:rPr>
          <w:t>.</w:t>
        </w:r>
      </w:hyperlink>
    </w:p>
    <w:p w14:paraId="223A58E6" w14:textId="77777777" w:rsidR="00F469CC" w:rsidRPr="008C4ADC" w:rsidRDefault="006160D3" w:rsidP="00DE7D59">
      <w:pPr>
        <w:ind w:firstLine="567"/>
        <w:jc w:val="both"/>
      </w:pPr>
      <w:r w:rsidRPr="008C4ADC">
        <w:t>Вознюк А. А., Каменський Д. В. Введення в оману</w:t>
      </w:r>
      <w:r w:rsidRPr="008C4ADC">
        <w:rPr>
          <w:spacing w:val="-1"/>
        </w:rPr>
        <w:t xml:space="preserve"> </w:t>
      </w:r>
      <w:r w:rsidRPr="008C4ADC">
        <w:t>суду</w:t>
      </w:r>
      <w:r w:rsidRPr="008C4ADC">
        <w:rPr>
          <w:spacing w:val="-1"/>
        </w:rPr>
        <w:t xml:space="preserve"> </w:t>
      </w:r>
      <w:r w:rsidRPr="008C4ADC">
        <w:t xml:space="preserve">або іншого уповноваженого органу: актуальні питання кримінальної відповідальності. </w:t>
      </w:r>
      <w:r w:rsidRPr="008C4ADC">
        <w:rPr>
          <w:i/>
        </w:rPr>
        <w:t>Вчені</w:t>
      </w:r>
      <w:r w:rsidRPr="008C4ADC">
        <w:rPr>
          <w:i/>
          <w:spacing w:val="-1"/>
        </w:rPr>
        <w:t xml:space="preserve"> </w:t>
      </w:r>
      <w:r w:rsidRPr="008C4ADC">
        <w:rPr>
          <w:i/>
        </w:rPr>
        <w:t>записки</w:t>
      </w:r>
      <w:r w:rsidRPr="008C4ADC">
        <w:rPr>
          <w:i/>
          <w:spacing w:val="-2"/>
        </w:rPr>
        <w:t xml:space="preserve"> </w:t>
      </w:r>
      <w:r w:rsidRPr="008C4ADC">
        <w:rPr>
          <w:i/>
        </w:rPr>
        <w:t>ТНУ</w:t>
      </w:r>
      <w:r w:rsidRPr="008C4ADC">
        <w:rPr>
          <w:i/>
          <w:spacing w:val="-6"/>
        </w:rPr>
        <w:t xml:space="preserve"> </w:t>
      </w:r>
      <w:r w:rsidRPr="008C4ADC">
        <w:rPr>
          <w:i/>
        </w:rPr>
        <w:t>імені</w:t>
      </w:r>
      <w:r w:rsidRPr="008C4ADC">
        <w:rPr>
          <w:i/>
          <w:spacing w:val="-1"/>
        </w:rPr>
        <w:t xml:space="preserve"> </w:t>
      </w:r>
      <w:r w:rsidRPr="008C4ADC">
        <w:rPr>
          <w:i/>
        </w:rPr>
        <w:t>В.І. Вернадського.</w:t>
      </w:r>
      <w:r w:rsidRPr="008C4ADC">
        <w:rPr>
          <w:i/>
          <w:spacing w:val="-4"/>
        </w:rPr>
        <w:t xml:space="preserve"> </w:t>
      </w:r>
      <w:r w:rsidRPr="008C4ADC">
        <w:rPr>
          <w:i/>
        </w:rPr>
        <w:t xml:space="preserve">Серія: юридичні науки. </w:t>
      </w:r>
      <w:r w:rsidRPr="008C4ADC">
        <w:t xml:space="preserve">2023. № 6. Том 34 (73). С. 147–154. URL: </w:t>
      </w:r>
      <w:hyperlink r:id="rId707">
        <w:r w:rsidRPr="008C4ADC">
          <w:rPr>
            <w:color w:val="0000FF"/>
            <w:spacing w:val="-2"/>
            <w:u w:val="single" w:color="0000FF"/>
          </w:rPr>
          <w:t>https://juris.vernadskyjournals.in.ua/journals/2023/6_2023/24.pdf</w:t>
        </w:r>
        <w:r w:rsidRPr="008C4ADC">
          <w:rPr>
            <w:spacing w:val="-2"/>
          </w:rPr>
          <w:t>.</w:t>
        </w:r>
      </w:hyperlink>
    </w:p>
    <w:p w14:paraId="33713A56" w14:textId="007A1877" w:rsidR="00F469CC" w:rsidRPr="008C4ADC" w:rsidRDefault="006160D3" w:rsidP="00DE7D59">
      <w:pPr>
        <w:pStyle w:val="a3"/>
        <w:ind w:left="0" w:firstLine="567"/>
      </w:pPr>
      <w:proofErr w:type="spellStart"/>
      <w:r w:rsidRPr="008C4ADC">
        <w:t>Гломб</w:t>
      </w:r>
      <w:proofErr w:type="spellEnd"/>
      <w:r w:rsidRPr="008C4ADC">
        <w:t xml:space="preserve"> Ю. О. Кримінальна відповідальність за введення в оману суду або іншого уповноваженого органу : </w:t>
      </w:r>
      <w:proofErr w:type="spellStart"/>
      <w:r w:rsidRPr="008C4ADC">
        <w:t>дис</w:t>
      </w:r>
      <w:proofErr w:type="spellEnd"/>
      <w:r w:rsidRPr="008C4ADC">
        <w:t xml:space="preserve">. … </w:t>
      </w:r>
      <w:proofErr w:type="spellStart"/>
      <w:r w:rsidRPr="008C4ADC">
        <w:t>докт</w:t>
      </w:r>
      <w:proofErr w:type="spellEnd"/>
      <w:r w:rsidRPr="008C4ADC">
        <w:t xml:space="preserve">. </w:t>
      </w:r>
      <w:r w:rsidR="00F14EB9" w:rsidRPr="008C4ADC">
        <w:t>ф</w:t>
      </w:r>
      <w:r w:rsidRPr="008C4ADC">
        <w:t xml:space="preserve">ілософії : 081. Київ, 2023. 229 с. URL: </w:t>
      </w:r>
      <w:hyperlink r:id="rId708">
        <w:r w:rsidRPr="008C4ADC">
          <w:rPr>
            <w:color w:val="0000FF"/>
            <w:u w:val="single" w:color="0000FF"/>
          </w:rPr>
          <w:t>https://docs.idpk.org/wp-</w:t>
        </w:r>
      </w:hyperlink>
      <w:r w:rsidRPr="008C4ADC">
        <w:rPr>
          <w:color w:val="0000FF"/>
        </w:rPr>
        <w:t xml:space="preserve"> </w:t>
      </w:r>
      <w:hyperlink r:id="rId709">
        <w:proofErr w:type="spellStart"/>
        <w:r w:rsidRPr="008C4ADC">
          <w:rPr>
            <w:color w:val="0000FF"/>
            <w:spacing w:val="-2"/>
            <w:u w:val="single" w:color="0000FF"/>
          </w:rPr>
          <w:t>content</w:t>
        </w:r>
        <w:proofErr w:type="spellEnd"/>
        <w:r w:rsidRPr="008C4ADC">
          <w:rPr>
            <w:color w:val="0000FF"/>
            <w:spacing w:val="-2"/>
            <w:u w:val="single" w:color="0000FF"/>
          </w:rPr>
          <w:t>/</w:t>
        </w:r>
        <w:proofErr w:type="spellStart"/>
        <w:r w:rsidRPr="008C4ADC">
          <w:rPr>
            <w:color w:val="0000FF"/>
            <w:spacing w:val="-2"/>
            <w:u w:val="single" w:color="0000FF"/>
          </w:rPr>
          <w:t>uploads</w:t>
        </w:r>
        <w:proofErr w:type="spellEnd"/>
        <w:r w:rsidRPr="008C4ADC">
          <w:rPr>
            <w:color w:val="0000FF"/>
            <w:spacing w:val="-2"/>
            <w:u w:val="single" w:color="0000FF"/>
          </w:rPr>
          <w:t>/2023/05/dysertacziya-glomb-yu.o.pdf</w:t>
        </w:r>
        <w:r w:rsidRPr="008C4ADC">
          <w:rPr>
            <w:spacing w:val="-2"/>
          </w:rPr>
          <w:t>.</w:t>
        </w:r>
      </w:hyperlink>
    </w:p>
    <w:p w14:paraId="7C0E99D0" w14:textId="2850F829" w:rsidR="00F469CC" w:rsidRPr="008C4ADC" w:rsidRDefault="006160D3" w:rsidP="00DE7D59">
      <w:pPr>
        <w:pStyle w:val="a3"/>
        <w:ind w:left="0" w:firstLine="567"/>
      </w:pPr>
      <w:r w:rsidRPr="008C4ADC">
        <w:t>Злочини</w:t>
      </w:r>
      <w:r w:rsidRPr="008C4ADC">
        <w:rPr>
          <w:spacing w:val="-9"/>
        </w:rPr>
        <w:t xml:space="preserve"> </w:t>
      </w:r>
      <w:r w:rsidRPr="008C4ADC">
        <w:t>проти</w:t>
      </w:r>
      <w:r w:rsidRPr="008C4ADC">
        <w:rPr>
          <w:spacing w:val="-10"/>
        </w:rPr>
        <w:t xml:space="preserve"> </w:t>
      </w:r>
      <w:r w:rsidRPr="008C4ADC">
        <w:t>правосуддя</w:t>
      </w:r>
      <w:r w:rsidRPr="008C4ADC">
        <w:rPr>
          <w:spacing w:val="-7"/>
        </w:rPr>
        <w:t xml:space="preserve"> </w:t>
      </w:r>
      <w:r w:rsidRPr="008C4ADC">
        <w:t>:</w:t>
      </w:r>
      <w:r w:rsidRPr="008C4ADC">
        <w:rPr>
          <w:spacing w:val="-9"/>
        </w:rPr>
        <w:t xml:space="preserve"> </w:t>
      </w:r>
      <w:proofErr w:type="spellStart"/>
      <w:r w:rsidRPr="008C4ADC">
        <w:t>навч</w:t>
      </w:r>
      <w:proofErr w:type="spellEnd"/>
      <w:r w:rsidRPr="008C4ADC">
        <w:t>.</w:t>
      </w:r>
      <w:r w:rsidRPr="008C4ADC">
        <w:rPr>
          <w:spacing w:val="-13"/>
        </w:rPr>
        <w:t xml:space="preserve"> </w:t>
      </w:r>
      <w:r w:rsidRPr="008C4ADC">
        <w:t>посібник</w:t>
      </w:r>
      <w:r w:rsidRPr="008C4ADC">
        <w:rPr>
          <w:spacing w:val="-7"/>
        </w:rPr>
        <w:t xml:space="preserve"> </w:t>
      </w:r>
      <w:r w:rsidRPr="008C4ADC">
        <w:t>/</w:t>
      </w:r>
      <w:r w:rsidRPr="008C4ADC">
        <w:rPr>
          <w:spacing w:val="-9"/>
        </w:rPr>
        <w:t xml:space="preserve"> </w:t>
      </w:r>
      <w:r w:rsidRPr="008C4ADC">
        <w:t>за</w:t>
      </w:r>
      <w:r w:rsidRPr="008C4ADC">
        <w:rPr>
          <w:spacing w:val="-8"/>
        </w:rPr>
        <w:t xml:space="preserve"> </w:t>
      </w:r>
      <w:proofErr w:type="spellStart"/>
      <w:r w:rsidRPr="008C4ADC">
        <w:t>заг</w:t>
      </w:r>
      <w:proofErr w:type="spellEnd"/>
      <w:r w:rsidRPr="008C4ADC">
        <w:t>.</w:t>
      </w:r>
      <w:r w:rsidRPr="008C4ADC">
        <w:rPr>
          <w:spacing w:val="-13"/>
        </w:rPr>
        <w:t xml:space="preserve"> </w:t>
      </w:r>
      <w:r w:rsidRPr="008C4ADC">
        <w:t>ред.:</w:t>
      </w:r>
      <w:r w:rsidRPr="008C4ADC">
        <w:rPr>
          <w:spacing w:val="-9"/>
        </w:rPr>
        <w:t xml:space="preserve"> </w:t>
      </w:r>
      <w:r w:rsidRPr="008C4ADC">
        <w:t>В.</w:t>
      </w:r>
      <w:r w:rsidRPr="008C4ADC">
        <w:rPr>
          <w:spacing w:val="-5"/>
        </w:rPr>
        <w:t xml:space="preserve"> </w:t>
      </w:r>
      <w:r w:rsidRPr="008C4ADC">
        <w:t>І. Борисова,</w:t>
      </w:r>
      <w:r w:rsidRPr="008C4ADC">
        <w:rPr>
          <w:spacing w:val="10"/>
        </w:rPr>
        <w:t xml:space="preserve"> </w:t>
      </w:r>
      <w:r w:rsidRPr="008C4ADC">
        <w:t>В.</w:t>
      </w:r>
      <w:r w:rsidRPr="008C4ADC">
        <w:rPr>
          <w:spacing w:val="10"/>
        </w:rPr>
        <w:t xml:space="preserve"> </w:t>
      </w:r>
      <w:r w:rsidRPr="008C4ADC">
        <w:t>І.</w:t>
      </w:r>
      <w:r w:rsidRPr="008C4ADC">
        <w:rPr>
          <w:spacing w:val="7"/>
        </w:rPr>
        <w:t xml:space="preserve"> </w:t>
      </w:r>
      <w:proofErr w:type="spellStart"/>
      <w:r w:rsidRPr="008C4ADC">
        <w:t>Тютюгіна</w:t>
      </w:r>
      <w:proofErr w:type="spellEnd"/>
      <w:r w:rsidRPr="008C4ADC">
        <w:t>.</w:t>
      </w:r>
      <w:r w:rsidRPr="008C4ADC">
        <w:rPr>
          <w:spacing w:val="13"/>
        </w:rPr>
        <w:t xml:space="preserve"> </w:t>
      </w:r>
      <w:r w:rsidRPr="008C4ADC">
        <w:t>Харків</w:t>
      </w:r>
      <w:r w:rsidRPr="008C4ADC">
        <w:rPr>
          <w:spacing w:val="12"/>
        </w:rPr>
        <w:t xml:space="preserve"> </w:t>
      </w:r>
      <w:r w:rsidRPr="008C4ADC">
        <w:t>:</w:t>
      </w:r>
      <w:r w:rsidRPr="008C4ADC">
        <w:rPr>
          <w:spacing w:val="8"/>
        </w:rPr>
        <w:t xml:space="preserve"> </w:t>
      </w:r>
      <w:proofErr w:type="spellStart"/>
      <w:r w:rsidRPr="008C4ADC">
        <w:t>Нац</w:t>
      </w:r>
      <w:proofErr w:type="spellEnd"/>
      <w:r w:rsidRPr="008C4ADC">
        <w:t>.</w:t>
      </w:r>
      <w:r w:rsidRPr="008C4ADC">
        <w:rPr>
          <w:spacing w:val="13"/>
        </w:rPr>
        <w:t xml:space="preserve"> </w:t>
      </w:r>
      <w:proofErr w:type="spellStart"/>
      <w:r w:rsidRPr="008C4ADC">
        <w:t>юрид</w:t>
      </w:r>
      <w:proofErr w:type="spellEnd"/>
      <w:r w:rsidRPr="008C4ADC">
        <w:t>.</w:t>
      </w:r>
      <w:r w:rsidRPr="008C4ADC">
        <w:rPr>
          <w:spacing w:val="9"/>
        </w:rPr>
        <w:t xml:space="preserve"> </w:t>
      </w:r>
      <w:r w:rsidRPr="008C4ADC">
        <w:t>акад.</w:t>
      </w:r>
      <w:r w:rsidRPr="008C4ADC">
        <w:rPr>
          <w:spacing w:val="9"/>
        </w:rPr>
        <w:t xml:space="preserve"> </w:t>
      </w:r>
      <w:proofErr w:type="spellStart"/>
      <w:r w:rsidRPr="008C4ADC">
        <w:t>України</w:t>
      </w:r>
      <w:proofErr w:type="spellEnd"/>
      <w:r w:rsidRPr="008C4ADC">
        <w:t>,</w:t>
      </w:r>
      <w:r w:rsidRPr="008C4ADC">
        <w:rPr>
          <w:spacing w:val="10"/>
        </w:rPr>
        <w:t xml:space="preserve"> </w:t>
      </w:r>
      <w:r w:rsidRPr="008C4ADC">
        <w:rPr>
          <w:spacing w:val="-2"/>
        </w:rPr>
        <w:t>2011.</w:t>
      </w:r>
      <w:r w:rsidR="00F14EB9" w:rsidRPr="008C4ADC">
        <w:rPr>
          <w:spacing w:val="-2"/>
        </w:rPr>
        <w:t xml:space="preserve"> </w:t>
      </w:r>
      <w:r w:rsidRPr="008C4ADC">
        <w:rPr>
          <w:spacing w:val="-5"/>
        </w:rPr>
        <w:t>155</w:t>
      </w:r>
      <w:r w:rsidR="00531F5D" w:rsidRPr="008C4ADC">
        <w:t xml:space="preserve"> </w:t>
      </w:r>
      <w:r w:rsidRPr="008C4ADC">
        <w:rPr>
          <w:spacing w:val="-5"/>
        </w:rPr>
        <w:t>с.</w:t>
      </w:r>
      <w:r w:rsidR="00531F5D" w:rsidRPr="008C4ADC">
        <w:t xml:space="preserve"> </w:t>
      </w:r>
      <w:r w:rsidRPr="008C4ADC">
        <w:rPr>
          <w:spacing w:val="-4"/>
        </w:rPr>
        <w:t>URL:</w:t>
      </w:r>
      <w:r w:rsidR="00F14EB9" w:rsidRPr="008C4ADC">
        <w:rPr>
          <w:spacing w:val="-4"/>
        </w:rPr>
        <w:t xml:space="preserve"> </w:t>
      </w:r>
      <w:hyperlink r:id="rId710">
        <w:r w:rsidRPr="008C4ADC">
          <w:rPr>
            <w:color w:val="0000FF"/>
            <w:spacing w:val="-5"/>
            <w:u w:val="single" w:color="0000FF"/>
          </w:rPr>
          <w:t>https://library.nlu.edu.ua/POLN_TEXT/POSIBNIKI_2012/NMP_0017.pdf</w:t>
        </w:r>
        <w:r w:rsidRPr="008C4ADC">
          <w:rPr>
            <w:spacing w:val="-5"/>
          </w:rPr>
          <w:t>.</w:t>
        </w:r>
      </w:hyperlink>
    </w:p>
    <w:p w14:paraId="24C9FE79" w14:textId="281EECD6" w:rsidR="00F469CC" w:rsidRPr="008C4ADC" w:rsidRDefault="006160D3" w:rsidP="00DE7D59">
      <w:pPr>
        <w:pStyle w:val="a3"/>
        <w:ind w:left="0" w:firstLine="567"/>
      </w:pPr>
      <w:r w:rsidRPr="008C4ADC">
        <w:t>Калініченко</w:t>
      </w:r>
      <w:r w:rsidRPr="008C4ADC">
        <w:rPr>
          <w:spacing w:val="-14"/>
        </w:rPr>
        <w:t xml:space="preserve"> </w:t>
      </w:r>
      <w:r w:rsidRPr="008C4ADC">
        <w:t>Ю.</w:t>
      </w:r>
      <w:r w:rsidRPr="008C4ADC">
        <w:rPr>
          <w:spacing w:val="-14"/>
        </w:rPr>
        <w:t xml:space="preserve"> </w:t>
      </w:r>
      <w:r w:rsidRPr="008C4ADC">
        <w:t>В.</w:t>
      </w:r>
      <w:r w:rsidRPr="008C4ADC">
        <w:rPr>
          <w:spacing w:val="-13"/>
        </w:rPr>
        <w:t xml:space="preserve"> </w:t>
      </w:r>
      <w:r w:rsidRPr="008C4ADC">
        <w:t>Кримінальна</w:t>
      </w:r>
      <w:r w:rsidRPr="008C4ADC">
        <w:rPr>
          <w:spacing w:val="-14"/>
        </w:rPr>
        <w:t xml:space="preserve"> </w:t>
      </w:r>
      <w:r w:rsidRPr="008C4ADC">
        <w:t>відповідальність</w:t>
      </w:r>
      <w:r w:rsidRPr="008C4ADC">
        <w:rPr>
          <w:spacing w:val="-9"/>
        </w:rPr>
        <w:t xml:space="preserve"> </w:t>
      </w:r>
      <w:r w:rsidRPr="008C4ADC">
        <w:t>за</w:t>
      </w:r>
      <w:r w:rsidRPr="008C4ADC">
        <w:rPr>
          <w:spacing w:val="-14"/>
        </w:rPr>
        <w:t xml:space="preserve"> </w:t>
      </w:r>
      <w:r w:rsidRPr="008C4ADC">
        <w:t>завідомо неправдиве</w:t>
      </w:r>
      <w:r w:rsidR="00531F5D" w:rsidRPr="008C4ADC">
        <w:rPr>
          <w:spacing w:val="48"/>
        </w:rPr>
        <w:t xml:space="preserve"> </w:t>
      </w:r>
      <w:r w:rsidRPr="008C4ADC">
        <w:t>повідомлення</w:t>
      </w:r>
      <w:r w:rsidR="00531F5D" w:rsidRPr="008C4ADC">
        <w:rPr>
          <w:spacing w:val="53"/>
        </w:rPr>
        <w:t xml:space="preserve"> </w:t>
      </w:r>
      <w:r w:rsidRPr="008C4ADC">
        <w:t>про</w:t>
      </w:r>
      <w:r w:rsidR="00531F5D" w:rsidRPr="008C4ADC">
        <w:rPr>
          <w:spacing w:val="50"/>
        </w:rPr>
        <w:t xml:space="preserve"> </w:t>
      </w:r>
      <w:r w:rsidRPr="008C4ADC">
        <w:t>вчинення</w:t>
      </w:r>
      <w:r w:rsidR="00531F5D" w:rsidRPr="008C4ADC">
        <w:rPr>
          <w:spacing w:val="53"/>
        </w:rPr>
        <w:t xml:space="preserve"> </w:t>
      </w:r>
      <w:r w:rsidRPr="008C4ADC">
        <w:t>злочину</w:t>
      </w:r>
      <w:r w:rsidRPr="008C4ADC">
        <w:rPr>
          <w:spacing w:val="14"/>
        </w:rPr>
        <w:t xml:space="preserve"> </w:t>
      </w:r>
      <w:r w:rsidRPr="008C4ADC">
        <w:t>(ст.</w:t>
      </w:r>
      <w:r w:rsidRPr="008C4ADC">
        <w:rPr>
          <w:spacing w:val="21"/>
        </w:rPr>
        <w:t xml:space="preserve"> </w:t>
      </w:r>
      <w:r w:rsidRPr="008C4ADC">
        <w:t>383</w:t>
      </w:r>
      <w:r w:rsidRPr="008C4ADC">
        <w:rPr>
          <w:spacing w:val="15"/>
        </w:rPr>
        <w:t xml:space="preserve"> </w:t>
      </w:r>
      <w:r w:rsidRPr="008C4ADC">
        <w:rPr>
          <w:spacing w:val="-5"/>
        </w:rPr>
        <w:t>КК</w:t>
      </w:r>
      <w:r w:rsidR="00F14EB9" w:rsidRPr="008C4ADC">
        <w:rPr>
          <w:spacing w:val="-5"/>
        </w:rPr>
        <w:t xml:space="preserve"> </w:t>
      </w:r>
      <w:r w:rsidRPr="008C4ADC">
        <w:t>України)</w:t>
      </w:r>
      <w:r w:rsidRPr="008C4ADC">
        <w:rPr>
          <w:spacing w:val="-8"/>
        </w:rPr>
        <w:t xml:space="preserve"> </w:t>
      </w:r>
      <w:r w:rsidRPr="008C4ADC">
        <w:t>:</w:t>
      </w:r>
      <w:r w:rsidRPr="008C4ADC">
        <w:rPr>
          <w:spacing w:val="-9"/>
        </w:rPr>
        <w:t xml:space="preserve"> </w:t>
      </w:r>
      <w:proofErr w:type="spellStart"/>
      <w:r w:rsidRPr="008C4ADC">
        <w:t>автореф</w:t>
      </w:r>
      <w:proofErr w:type="spellEnd"/>
      <w:r w:rsidRPr="008C4ADC">
        <w:t xml:space="preserve">. </w:t>
      </w:r>
      <w:proofErr w:type="spellStart"/>
      <w:r w:rsidRPr="008C4ADC">
        <w:rPr>
          <w:spacing w:val="-5"/>
        </w:rPr>
        <w:t>дис</w:t>
      </w:r>
      <w:proofErr w:type="spellEnd"/>
      <w:r w:rsidR="00531F5D" w:rsidRPr="008C4ADC">
        <w:t xml:space="preserve"> </w:t>
      </w:r>
      <w:proofErr w:type="spellStart"/>
      <w:r w:rsidRPr="008C4ADC">
        <w:t>канд</w:t>
      </w:r>
      <w:proofErr w:type="spellEnd"/>
      <w:r w:rsidRPr="008C4ADC">
        <w:t>.</w:t>
      </w:r>
      <w:r w:rsidRPr="008C4ADC">
        <w:rPr>
          <w:spacing w:val="-6"/>
        </w:rPr>
        <w:t xml:space="preserve"> </w:t>
      </w:r>
      <w:proofErr w:type="spellStart"/>
      <w:r w:rsidRPr="008C4ADC">
        <w:t>юрид</w:t>
      </w:r>
      <w:proofErr w:type="spellEnd"/>
      <w:r w:rsidRPr="008C4ADC">
        <w:t>.</w:t>
      </w:r>
      <w:r w:rsidRPr="008C4ADC">
        <w:rPr>
          <w:spacing w:val="-9"/>
        </w:rPr>
        <w:t xml:space="preserve"> </w:t>
      </w:r>
      <w:r w:rsidRPr="008C4ADC">
        <w:t>наук</w:t>
      </w:r>
      <w:r w:rsidRPr="008C4ADC">
        <w:rPr>
          <w:spacing w:val="-5"/>
        </w:rPr>
        <w:t xml:space="preserve"> </w:t>
      </w:r>
      <w:r w:rsidRPr="008C4ADC">
        <w:t>:</w:t>
      </w:r>
      <w:r w:rsidRPr="008C4ADC">
        <w:rPr>
          <w:spacing w:val="-6"/>
        </w:rPr>
        <w:t xml:space="preserve"> </w:t>
      </w:r>
      <w:r w:rsidRPr="008C4ADC">
        <w:t>12.00.08.</w:t>
      </w:r>
      <w:r w:rsidRPr="008C4ADC">
        <w:rPr>
          <w:spacing w:val="-6"/>
        </w:rPr>
        <w:t xml:space="preserve"> </w:t>
      </w:r>
      <w:r w:rsidRPr="008C4ADC">
        <w:t>Харків,</w:t>
      </w:r>
      <w:r w:rsidRPr="008C4ADC">
        <w:rPr>
          <w:spacing w:val="-5"/>
        </w:rPr>
        <w:t xml:space="preserve"> </w:t>
      </w:r>
      <w:r w:rsidRPr="008C4ADC">
        <w:rPr>
          <w:spacing w:val="-2"/>
        </w:rPr>
        <w:t>2015.</w:t>
      </w:r>
      <w:r w:rsidR="00F14EB9" w:rsidRPr="008C4ADC">
        <w:rPr>
          <w:spacing w:val="-2"/>
        </w:rPr>
        <w:t xml:space="preserve"> </w:t>
      </w:r>
      <w:r w:rsidRPr="008C4ADC">
        <w:t>20</w:t>
      </w:r>
      <w:r w:rsidRPr="008C4ADC">
        <w:rPr>
          <w:spacing w:val="2"/>
        </w:rPr>
        <w:t xml:space="preserve"> </w:t>
      </w:r>
      <w:r w:rsidRPr="008C4ADC">
        <w:rPr>
          <w:spacing w:val="-5"/>
        </w:rPr>
        <w:t>с.</w:t>
      </w:r>
    </w:p>
    <w:p w14:paraId="74343608" w14:textId="77777777" w:rsidR="00F469CC" w:rsidRPr="008C4ADC" w:rsidRDefault="006160D3" w:rsidP="00DE7D59">
      <w:pPr>
        <w:pStyle w:val="a3"/>
        <w:ind w:left="0" w:firstLine="567"/>
      </w:pPr>
      <w:r w:rsidRPr="008C4ADC">
        <w:t>Мірошниченко С. С. Злочини проти правосуддя: теорія та практика протидії : монографія. Київ : Десна, 2012. 431 с.</w:t>
      </w:r>
    </w:p>
    <w:p w14:paraId="1209B517" w14:textId="77777777" w:rsidR="00F469CC" w:rsidRPr="008C4ADC" w:rsidRDefault="006160D3" w:rsidP="00DE7D59">
      <w:pPr>
        <w:pStyle w:val="a3"/>
        <w:ind w:left="0" w:firstLine="567"/>
      </w:pPr>
      <w:proofErr w:type="spellStart"/>
      <w:r w:rsidRPr="008C4ADC">
        <w:t>Шепітько</w:t>
      </w:r>
      <w:proofErr w:type="spellEnd"/>
      <w:r w:rsidRPr="008C4ADC">
        <w:t xml:space="preserve"> М. В. Кримінальна відповідальність за завідомо неправдиве показання / за ред. В. І. Борисова. Харків : Видавнича агенція «</w:t>
      </w:r>
      <w:proofErr w:type="spellStart"/>
      <w:r w:rsidRPr="008C4ADC">
        <w:t>Апостіль</w:t>
      </w:r>
      <w:proofErr w:type="spellEnd"/>
      <w:r w:rsidRPr="008C4ADC">
        <w:t>», 2012. 260 с.</w:t>
      </w:r>
    </w:p>
    <w:p w14:paraId="22996F35" w14:textId="32D2A7EA" w:rsidR="00F469CC" w:rsidRPr="008C4ADC" w:rsidRDefault="006160D3" w:rsidP="00F14EB9">
      <w:pPr>
        <w:pStyle w:val="a3"/>
        <w:ind w:left="0" w:firstLine="567"/>
      </w:pPr>
      <w:proofErr w:type="spellStart"/>
      <w:r w:rsidRPr="008C4ADC">
        <w:t>Шепітько</w:t>
      </w:r>
      <w:proofErr w:type="spellEnd"/>
      <w:r w:rsidRPr="008C4ADC">
        <w:t xml:space="preserve"> М. В. Проблеми кримінально-правової охорони інтересів правосуддя. Актуальні питання кримінального законодавства України</w:t>
      </w:r>
      <w:r w:rsidRPr="008C4ADC">
        <w:rPr>
          <w:spacing w:val="2"/>
        </w:rPr>
        <w:t xml:space="preserve"> </w:t>
      </w:r>
      <w:r w:rsidRPr="008C4ADC">
        <w:t>та</w:t>
      </w:r>
      <w:r w:rsidRPr="008C4ADC">
        <w:rPr>
          <w:spacing w:val="2"/>
        </w:rPr>
        <w:t xml:space="preserve"> </w:t>
      </w:r>
      <w:r w:rsidRPr="008C4ADC">
        <w:t>практики</w:t>
      </w:r>
      <w:r w:rsidRPr="008C4ADC">
        <w:rPr>
          <w:spacing w:val="2"/>
        </w:rPr>
        <w:t xml:space="preserve"> </w:t>
      </w:r>
      <w:r w:rsidRPr="008C4ADC">
        <w:t>його</w:t>
      </w:r>
      <w:r w:rsidRPr="008C4ADC">
        <w:rPr>
          <w:spacing w:val="-4"/>
        </w:rPr>
        <w:t xml:space="preserve"> </w:t>
      </w:r>
      <w:r w:rsidRPr="008C4ADC">
        <w:t>застосування</w:t>
      </w:r>
      <w:r w:rsidRPr="008C4ADC">
        <w:rPr>
          <w:spacing w:val="-1"/>
        </w:rPr>
        <w:t xml:space="preserve"> </w:t>
      </w:r>
      <w:r w:rsidRPr="008C4ADC">
        <w:t>:</w:t>
      </w:r>
      <w:r w:rsidRPr="008C4ADC">
        <w:rPr>
          <w:spacing w:val="-2"/>
        </w:rPr>
        <w:t xml:space="preserve"> монографія</w:t>
      </w:r>
      <w:r w:rsidR="00F14EB9" w:rsidRPr="008C4ADC">
        <w:rPr>
          <w:spacing w:val="-2"/>
        </w:rPr>
        <w:t xml:space="preserve"> </w:t>
      </w:r>
      <w:r w:rsidRPr="008C4ADC">
        <w:t>/</w:t>
      </w:r>
      <w:r w:rsidRPr="008C4ADC">
        <w:rPr>
          <w:spacing w:val="40"/>
        </w:rPr>
        <w:t xml:space="preserve"> </w:t>
      </w:r>
      <w:r w:rsidRPr="008C4ADC">
        <w:t>В. Я.</w:t>
      </w:r>
      <w:r w:rsidRPr="008C4ADC">
        <w:rPr>
          <w:spacing w:val="-4"/>
        </w:rPr>
        <w:t xml:space="preserve"> </w:t>
      </w:r>
      <w:r w:rsidRPr="008C4ADC">
        <w:t xml:space="preserve">Тацій, В. І. Борисов, Л. М. Демидова та ін.; за </w:t>
      </w:r>
      <w:proofErr w:type="spellStart"/>
      <w:r w:rsidRPr="008C4ADC">
        <w:t>заг</w:t>
      </w:r>
      <w:proofErr w:type="spellEnd"/>
      <w:r w:rsidRPr="008C4ADC">
        <w:t xml:space="preserve">. ред. В. Я. </w:t>
      </w:r>
      <w:proofErr w:type="spellStart"/>
      <w:r w:rsidRPr="008C4ADC">
        <w:t>Тація</w:t>
      </w:r>
      <w:proofErr w:type="spellEnd"/>
      <w:r w:rsidRPr="008C4ADC">
        <w:t>,</w:t>
      </w:r>
      <w:r w:rsidRPr="008C4ADC">
        <w:rPr>
          <w:spacing w:val="-11"/>
        </w:rPr>
        <w:t xml:space="preserve"> </w:t>
      </w:r>
      <w:r w:rsidRPr="008C4ADC">
        <w:t>В.</w:t>
      </w:r>
      <w:r w:rsidRPr="008C4ADC">
        <w:rPr>
          <w:spacing w:val="-7"/>
        </w:rPr>
        <w:t xml:space="preserve"> </w:t>
      </w:r>
      <w:r w:rsidRPr="008C4ADC">
        <w:t>І.</w:t>
      </w:r>
      <w:r w:rsidRPr="008C4ADC">
        <w:rPr>
          <w:spacing w:val="-7"/>
        </w:rPr>
        <w:t xml:space="preserve"> </w:t>
      </w:r>
      <w:r w:rsidRPr="008C4ADC">
        <w:t>Борисова,</w:t>
      </w:r>
      <w:r w:rsidRPr="008C4ADC">
        <w:rPr>
          <w:spacing w:val="-10"/>
        </w:rPr>
        <w:t xml:space="preserve"> </w:t>
      </w:r>
      <w:r w:rsidRPr="008C4ADC">
        <w:t>Л.</w:t>
      </w:r>
      <w:r w:rsidRPr="008C4ADC">
        <w:rPr>
          <w:spacing w:val="-11"/>
        </w:rPr>
        <w:t xml:space="preserve"> </w:t>
      </w:r>
      <w:r w:rsidRPr="008C4ADC">
        <w:t>М.</w:t>
      </w:r>
      <w:r w:rsidRPr="008C4ADC">
        <w:rPr>
          <w:spacing w:val="-7"/>
        </w:rPr>
        <w:t xml:space="preserve"> </w:t>
      </w:r>
      <w:r w:rsidRPr="008C4ADC">
        <w:t>Демидової.</w:t>
      </w:r>
      <w:r w:rsidRPr="008C4ADC">
        <w:rPr>
          <w:spacing w:val="-7"/>
        </w:rPr>
        <w:t xml:space="preserve"> </w:t>
      </w:r>
      <w:r w:rsidRPr="008C4ADC">
        <w:t>Харків</w:t>
      </w:r>
      <w:r w:rsidRPr="008C4ADC">
        <w:rPr>
          <w:spacing w:val="-7"/>
        </w:rPr>
        <w:t xml:space="preserve"> </w:t>
      </w:r>
      <w:r w:rsidRPr="008C4ADC">
        <w:t>:</w:t>
      </w:r>
      <w:r w:rsidRPr="008C4ADC">
        <w:rPr>
          <w:spacing w:val="-12"/>
        </w:rPr>
        <w:t xml:space="preserve"> </w:t>
      </w:r>
      <w:r w:rsidRPr="008C4ADC">
        <w:t>Право,</w:t>
      </w:r>
      <w:r w:rsidRPr="008C4ADC">
        <w:rPr>
          <w:spacing w:val="-7"/>
        </w:rPr>
        <w:t xml:space="preserve"> </w:t>
      </w:r>
      <w:r w:rsidRPr="008C4ADC">
        <w:t>2017.</w:t>
      </w:r>
      <w:r w:rsidRPr="008C4ADC">
        <w:rPr>
          <w:spacing w:val="-10"/>
        </w:rPr>
        <w:t xml:space="preserve"> </w:t>
      </w:r>
      <w:r w:rsidRPr="008C4ADC">
        <w:t>С.</w:t>
      </w:r>
      <w:r w:rsidRPr="008C4ADC">
        <w:rPr>
          <w:spacing w:val="-10"/>
        </w:rPr>
        <w:t xml:space="preserve"> </w:t>
      </w:r>
      <w:r w:rsidRPr="008C4ADC">
        <w:rPr>
          <w:spacing w:val="-4"/>
        </w:rPr>
        <w:t>307–355.</w:t>
      </w:r>
      <w:r w:rsidR="00531F5D" w:rsidRPr="008C4ADC">
        <w:t xml:space="preserve"> </w:t>
      </w:r>
      <w:r w:rsidRPr="008C4ADC">
        <w:rPr>
          <w:spacing w:val="-4"/>
        </w:rPr>
        <w:t>URL:</w:t>
      </w:r>
      <w:r w:rsidR="00531F5D" w:rsidRPr="008C4ADC">
        <w:t xml:space="preserve"> </w:t>
      </w:r>
      <w:hyperlink r:id="rId711">
        <w:r w:rsidRPr="008C4ADC">
          <w:rPr>
            <w:color w:val="0000FF"/>
            <w:spacing w:val="-2"/>
            <w:u w:val="single" w:color="0000FF"/>
          </w:rPr>
          <w:t>https://ivpz.kh.ua/wp-</w:t>
        </w:r>
      </w:hyperlink>
      <w:hyperlink r:id="rId712">
        <w:r w:rsidRPr="008C4ADC">
          <w:rPr>
            <w:color w:val="0000FF"/>
            <w:spacing w:val="-2"/>
            <w:u w:val="single" w:color="0000FF"/>
          </w:rPr>
          <w:t>content/uploads/2023/01/Монокол_Таций-Борисов-</w:t>
        </w:r>
      </w:hyperlink>
      <w:hyperlink r:id="rId713">
        <w:r w:rsidRPr="008C4ADC">
          <w:rPr>
            <w:color w:val="0000FF"/>
            <w:spacing w:val="-2"/>
            <w:u w:val="single" w:color="0000FF"/>
          </w:rPr>
          <w:t>Демидова_2017_60х90_финал_compressed.pdf</w:t>
        </w:r>
        <w:r w:rsidRPr="008C4ADC">
          <w:rPr>
            <w:spacing w:val="-2"/>
          </w:rPr>
          <w:t>.</w:t>
        </w:r>
      </w:hyperlink>
    </w:p>
    <w:p w14:paraId="44463449" w14:textId="1E357BEF" w:rsidR="00F469CC" w:rsidRPr="008C4ADC" w:rsidRDefault="006160D3" w:rsidP="00DE7D59">
      <w:pPr>
        <w:pStyle w:val="a3"/>
        <w:ind w:left="0" w:firstLine="567"/>
      </w:pPr>
      <w:proofErr w:type="spellStart"/>
      <w:r w:rsidRPr="008C4ADC">
        <w:t>Шуневич</w:t>
      </w:r>
      <w:proofErr w:type="spellEnd"/>
      <w:r w:rsidRPr="008C4ADC">
        <w:t xml:space="preserve"> К. А., Федорович Н. А. Доцільність встановлення кримінальної відповідальності судового експерта за надання завідомо неправдивого висновку та ознаки такого кримінального правопорушення. </w:t>
      </w:r>
      <w:r w:rsidRPr="008C4ADC">
        <w:rPr>
          <w:i/>
        </w:rPr>
        <w:t>Вісник Львівського університету. Серія юридична.</w:t>
      </w:r>
      <w:r w:rsidR="00531F5D" w:rsidRPr="008C4ADC">
        <w:rPr>
          <w:i/>
          <w:spacing w:val="69"/>
          <w:w w:val="150"/>
        </w:rPr>
        <w:t xml:space="preserve"> </w:t>
      </w:r>
      <w:proofErr w:type="spellStart"/>
      <w:r w:rsidRPr="008C4ADC">
        <w:t>Вип</w:t>
      </w:r>
      <w:proofErr w:type="spellEnd"/>
      <w:r w:rsidRPr="008C4ADC">
        <w:t>.</w:t>
      </w:r>
      <w:r w:rsidR="00531F5D" w:rsidRPr="008C4ADC">
        <w:rPr>
          <w:spacing w:val="67"/>
          <w:w w:val="150"/>
        </w:rPr>
        <w:t xml:space="preserve"> </w:t>
      </w:r>
      <w:r w:rsidRPr="008C4ADC">
        <w:t>74.</w:t>
      </w:r>
      <w:r w:rsidR="00531F5D" w:rsidRPr="008C4ADC">
        <w:rPr>
          <w:spacing w:val="68"/>
          <w:w w:val="150"/>
        </w:rPr>
        <w:t xml:space="preserve"> </w:t>
      </w:r>
      <w:r w:rsidRPr="008C4ADC">
        <w:t>2022.</w:t>
      </w:r>
      <w:r w:rsidR="00531F5D" w:rsidRPr="008C4ADC">
        <w:rPr>
          <w:spacing w:val="68"/>
          <w:w w:val="150"/>
        </w:rPr>
        <w:t xml:space="preserve"> </w:t>
      </w:r>
      <w:r w:rsidRPr="008C4ADC">
        <w:t>С.</w:t>
      </w:r>
      <w:r w:rsidR="00531F5D" w:rsidRPr="008C4ADC">
        <w:rPr>
          <w:spacing w:val="67"/>
          <w:w w:val="150"/>
        </w:rPr>
        <w:t xml:space="preserve"> </w:t>
      </w:r>
      <w:r w:rsidRPr="008C4ADC">
        <w:t>176–187.</w:t>
      </w:r>
      <w:r w:rsidR="00531F5D" w:rsidRPr="008C4ADC">
        <w:rPr>
          <w:spacing w:val="66"/>
          <w:w w:val="150"/>
        </w:rPr>
        <w:t xml:space="preserve"> </w:t>
      </w:r>
      <w:r w:rsidRPr="008C4ADC">
        <w:rPr>
          <w:spacing w:val="-4"/>
        </w:rPr>
        <w:t>URL:</w:t>
      </w:r>
      <w:r w:rsidR="00F14EB9" w:rsidRPr="008C4ADC">
        <w:rPr>
          <w:spacing w:val="-4"/>
        </w:rPr>
        <w:t xml:space="preserve"> </w:t>
      </w:r>
      <w:hyperlink r:id="rId714">
        <w:r w:rsidRPr="008C4ADC">
          <w:rPr>
            <w:color w:val="0000FF"/>
            <w:spacing w:val="-2"/>
            <w:u w:val="single" w:color="0000FF"/>
          </w:rPr>
          <w:t>http://publications.lnu.edu.ua/bulletins/index.php/law/article/view/1159</w:t>
        </w:r>
      </w:hyperlink>
      <w:hyperlink r:id="rId715">
        <w:r w:rsidRPr="008C4ADC">
          <w:rPr>
            <w:color w:val="0000FF"/>
            <w:spacing w:val="-6"/>
            <w:u w:val="single" w:color="0000FF"/>
          </w:rPr>
          <w:t>0</w:t>
        </w:r>
        <w:r w:rsidRPr="008C4ADC">
          <w:rPr>
            <w:spacing w:val="-6"/>
          </w:rPr>
          <w:t>.</w:t>
        </w:r>
      </w:hyperlink>
    </w:p>
    <w:p w14:paraId="5450BD32" w14:textId="77777777" w:rsidR="00F469CC" w:rsidRPr="008C4ADC" w:rsidRDefault="006160D3" w:rsidP="00DE7D59">
      <w:pPr>
        <w:pStyle w:val="a3"/>
        <w:ind w:left="0" w:firstLine="567"/>
      </w:pPr>
      <w:proofErr w:type="spellStart"/>
      <w:r w:rsidRPr="008C4ADC">
        <w:t>Юшина</w:t>
      </w:r>
      <w:proofErr w:type="spellEnd"/>
      <w:r w:rsidRPr="008C4ADC">
        <w:t xml:space="preserve"> Ю. В. Посягання проти правосуддя, що здійснюються у процесі перевірки інформації про вчинені або підготовлювані злочини (кримінально-правовий аспект): </w:t>
      </w:r>
      <w:proofErr w:type="spellStart"/>
      <w:r w:rsidRPr="008C4ADC">
        <w:t>автореф</w:t>
      </w:r>
      <w:proofErr w:type="spellEnd"/>
      <w:r w:rsidRPr="008C4ADC">
        <w:t xml:space="preserve">. </w:t>
      </w:r>
      <w:proofErr w:type="spellStart"/>
      <w:r w:rsidRPr="008C4ADC">
        <w:t>дис</w:t>
      </w:r>
      <w:proofErr w:type="spellEnd"/>
      <w:r w:rsidRPr="008C4ADC">
        <w:t>.</w:t>
      </w:r>
      <w:r w:rsidRPr="008C4ADC">
        <w:rPr>
          <w:spacing w:val="80"/>
        </w:rPr>
        <w:t xml:space="preserve"> </w:t>
      </w:r>
      <w:r w:rsidRPr="008C4ADC">
        <w:t>…</w:t>
      </w:r>
      <w:r w:rsidRPr="008C4ADC">
        <w:rPr>
          <w:spacing w:val="39"/>
        </w:rPr>
        <w:t xml:space="preserve"> </w:t>
      </w:r>
      <w:proofErr w:type="spellStart"/>
      <w:r w:rsidRPr="008C4ADC">
        <w:t>канд</w:t>
      </w:r>
      <w:proofErr w:type="spellEnd"/>
      <w:r w:rsidRPr="008C4ADC">
        <w:t xml:space="preserve">. </w:t>
      </w:r>
      <w:proofErr w:type="spellStart"/>
      <w:r w:rsidRPr="008C4ADC">
        <w:t>юрид</w:t>
      </w:r>
      <w:proofErr w:type="spellEnd"/>
      <w:r w:rsidRPr="008C4ADC">
        <w:t>. наук : 12.00.08. Запоріжжя, 2012. 20 с.</w:t>
      </w:r>
    </w:p>
    <w:p w14:paraId="29EBADD3" w14:textId="77777777" w:rsidR="00F14EB9" w:rsidRPr="008C4ADC" w:rsidRDefault="00F14EB9" w:rsidP="00DE7D59">
      <w:pPr>
        <w:pStyle w:val="a3"/>
        <w:ind w:left="0" w:firstLine="567"/>
      </w:pPr>
    </w:p>
    <w:p w14:paraId="43499DF8" w14:textId="350E659A" w:rsidR="00F14EB9" w:rsidRPr="008C4ADC" w:rsidRDefault="006160D3" w:rsidP="00F14EB9">
      <w:pPr>
        <w:pStyle w:val="a3"/>
        <w:ind w:left="0" w:firstLine="0"/>
        <w:jc w:val="center"/>
        <w:rPr>
          <w:i/>
          <w:iCs/>
        </w:rPr>
      </w:pPr>
      <w:r w:rsidRPr="008C4ADC">
        <w:rPr>
          <w:i/>
          <w:iCs/>
        </w:rPr>
        <w:t>Список</w:t>
      </w:r>
      <w:r w:rsidR="00F14EB9" w:rsidRPr="008C4ADC">
        <w:rPr>
          <w:i/>
          <w:iCs/>
        </w:rPr>
        <w:t xml:space="preserve"> </w:t>
      </w:r>
      <w:r w:rsidRPr="008C4ADC">
        <w:rPr>
          <w:i/>
          <w:iCs/>
        </w:rPr>
        <w:t>додаткової</w:t>
      </w:r>
      <w:r w:rsidRPr="008C4ADC">
        <w:rPr>
          <w:i/>
          <w:iCs/>
          <w:spacing w:val="80"/>
        </w:rPr>
        <w:t xml:space="preserve"> </w:t>
      </w:r>
      <w:r w:rsidRPr="008C4ADC">
        <w:rPr>
          <w:i/>
          <w:iCs/>
        </w:rPr>
        <w:t>літератури</w:t>
      </w:r>
    </w:p>
    <w:p w14:paraId="47014576" w14:textId="2F9AA36C" w:rsidR="00F469CC" w:rsidRPr="008C4ADC" w:rsidRDefault="006160D3" w:rsidP="00F14EB9">
      <w:pPr>
        <w:pStyle w:val="a3"/>
        <w:ind w:left="0" w:firstLine="567"/>
      </w:pPr>
      <w:r w:rsidRPr="008C4ADC">
        <w:t>Здоровко</w:t>
      </w:r>
      <w:r w:rsidRPr="008C4ADC">
        <w:rPr>
          <w:spacing w:val="5"/>
        </w:rPr>
        <w:t xml:space="preserve"> </w:t>
      </w:r>
      <w:r w:rsidRPr="008C4ADC">
        <w:t>С.</w:t>
      </w:r>
      <w:r w:rsidRPr="008C4ADC">
        <w:rPr>
          <w:spacing w:val="12"/>
        </w:rPr>
        <w:t xml:space="preserve"> </w:t>
      </w:r>
      <w:r w:rsidRPr="008C4ADC">
        <w:t>Ф.</w:t>
      </w:r>
      <w:r w:rsidRPr="008C4ADC">
        <w:rPr>
          <w:spacing w:val="13"/>
        </w:rPr>
        <w:t xml:space="preserve"> </w:t>
      </w:r>
      <w:r w:rsidRPr="008C4ADC">
        <w:t>Порівняльний</w:t>
      </w:r>
      <w:r w:rsidRPr="008C4ADC">
        <w:rPr>
          <w:spacing w:val="7"/>
        </w:rPr>
        <w:t xml:space="preserve"> </w:t>
      </w:r>
      <w:r w:rsidRPr="008C4ADC">
        <w:t>аналіз</w:t>
      </w:r>
      <w:r w:rsidRPr="008C4ADC">
        <w:rPr>
          <w:spacing w:val="10"/>
        </w:rPr>
        <w:t xml:space="preserve"> </w:t>
      </w:r>
      <w:r w:rsidRPr="008C4ADC">
        <w:t>кримінально-</w:t>
      </w:r>
      <w:r w:rsidRPr="008C4ADC">
        <w:rPr>
          <w:spacing w:val="-2"/>
        </w:rPr>
        <w:t>правових</w:t>
      </w:r>
      <w:r w:rsidR="00F14EB9" w:rsidRPr="008C4ADC">
        <w:rPr>
          <w:spacing w:val="-2"/>
        </w:rPr>
        <w:t xml:space="preserve"> </w:t>
      </w:r>
      <w:r w:rsidRPr="008C4ADC">
        <w:t>норм</w:t>
      </w:r>
      <w:r w:rsidRPr="008C4ADC">
        <w:rPr>
          <w:spacing w:val="80"/>
        </w:rPr>
        <w:t xml:space="preserve"> </w:t>
      </w:r>
      <w:r w:rsidRPr="008C4ADC">
        <w:t>України</w:t>
      </w:r>
      <w:r w:rsidRPr="008C4ADC">
        <w:rPr>
          <w:spacing w:val="80"/>
        </w:rPr>
        <w:t xml:space="preserve"> </w:t>
      </w:r>
      <w:r w:rsidRPr="008C4ADC">
        <w:t>та</w:t>
      </w:r>
      <w:r w:rsidRPr="008C4ADC">
        <w:rPr>
          <w:spacing w:val="80"/>
        </w:rPr>
        <w:t xml:space="preserve"> </w:t>
      </w:r>
      <w:r w:rsidRPr="008C4ADC">
        <w:t>сучасних</w:t>
      </w:r>
      <w:r w:rsidRPr="008C4ADC">
        <w:rPr>
          <w:spacing w:val="80"/>
        </w:rPr>
        <w:t xml:space="preserve"> </w:t>
      </w:r>
      <w:r w:rsidRPr="008C4ADC">
        <w:t>держав</w:t>
      </w:r>
      <w:r w:rsidRPr="008C4ADC">
        <w:rPr>
          <w:spacing w:val="80"/>
        </w:rPr>
        <w:t xml:space="preserve"> </w:t>
      </w:r>
      <w:r w:rsidRPr="008C4ADC">
        <w:t>Європи,</w:t>
      </w:r>
      <w:r w:rsidRPr="008C4ADC">
        <w:rPr>
          <w:spacing w:val="80"/>
        </w:rPr>
        <w:t xml:space="preserve"> </w:t>
      </w:r>
      <w:r w:rsidRPr="008C4ADC">
        <w:t>Америки,</w:t>
      </w:r>
      <w:r w:rsidRPr="008C4ADC">
        <w:rPr>
          <w:spacing w:val="80"/>
        </w:rPr>
        <w:t xml:space="preserve"> </w:t>
      </w:r>
      <w:r w:rsidRPr="008C4ADC">
        <w:t>Азії</w:t>
      </w:r>
      <w:r w:rsidRPr="008C4ADC">
        <w:rPr>
          <w:spacing w:val="80"/>
        </w:rPr>
        <w:t xml:space="preserve"> </w:t>
      </w:r>
      <w:r w:rsidRPr="008C4ADC">
        <w:t>та Австралії про відповідальність</w:t>
      </w:r>
      <w:r w:rsidRPr="008C4ADC">
        <w:rPr>
          <w:spacing w:val="28"/>
        </w:rPr>
        <w:t xml:space="preserve"> </w:t>
      </w:r>
      <w:r w:rsidRPr="008C4ADC">
        <w:t>за</w:t>
      </w:r>
      <w:r w:rsidRPr="008C4ADC">
        <w:rPr>
          <w:spacing w:val="31"/>
        </w:rPr>
        <w:t xml:space="preserve"> </w:t>
      </w:r>
      <w:r w:rsidRPr="008C4ADC">
        <w:t xml:space="preserve">завідомо неправдиве показання. </w:t>
      </w:r>
      <w:r w:rsidRPr="008C4ADC">
        <w:rPr>
          <w:i/>
        </w:rPr>
        <w:t>Вісник</w:t>
      </w:r>
      <w:r w:rsidRPr="008C4ADC">
        <w:rPr>
          <w:i/>
          <w:spacing w:val="80"/>
        </w:rPr>
        <w:t xml:space="preserve"> </w:t>
      </w:r>
      <w:r w:rsidRPr="008C4ADC">
        <w:rPr>
          <w:i/>
        </w:rPr>
        <w:t>Харківського</w:t>
      </w:r>
      <w:r w:rsidRPr="008C4ADC">
        <w:rPr>
          <w:i/>
          <w:spacing w:val="80"/>
        </w:rPr>
        <w:t xml:space="preserve"> </w:t>
      </w:r>
      <w:r w:rsidRPr="008C4ADC">
        <w:rPr>
          <w:i/>
        </w:rPr>
        <w:t>національного</w:t>
      </w:r>
      <w:r w:rsidRPr="008C4ADC">
        <w:rPr>
          <w:i/>
          <w:spacing w:val="80"/>
        </w:rPr>
        <w:t xml:space="preserve"> </w:t>
      </w:r>
      <w:r w:rsidRPr="008C4ADC">
        <w:rPr>
          <w:i/>
        </w:rPr>
        <w:t>університету</w:t>
      </w:r>
      <w:r w:rsidRPr="008C4ADC">
        <w:rPr>
          <w:i/>
          <w:spacing w:val="80"/>
        </w:rPr>
        <w:t xml:space="preserve"> </w:t>
      </w:r>
      <w:r w:rsidRPr="008C4ADC">
        <w:rPr>
          <w:i/>
        </w:rPr>
        <w:t>імені</w:t>
      </w:r>
      <w:r w:rsidRPr="008C4ADC">
        <w:rPr>
          <w:i/>
          <w:spacing w:val="80"/>
        </w:rPr>
        <w:t xml:space="preserve"> </w:t>
      </w:r>
      <w:r w:rsidRPr="008C4ADC">
        <w:rPr>
          <w:i/>
        </w:rPr>
        <w:t>В.</w:t>
      </w:r>
      <w:r w:rsidRPr="008C4ADC">
        <w:rPr>
          <w:i/>
          <w:spacing w:val="80"/>
        </w:rPr>
        <w:t xml:space="preserve"> </w:t>
      </w:r>
      <w:r w:rsidRPr="008C4ADC">
        <w:rPr>
          <w:i/>
        </w:rPr>
        <w:t>Н.</w:t>
      </w:r>
      <w:r w:rsidRPr="008C4ADC">
        <w:rPr>
          <w:i/>
          <w:spacing w:val="40"/>
        </w:rPr>
        <w:t xml:space="preserve"> </w:t>
      </w:r>
      <w:r w:rsidRPr="008C4ADC">
        <w:rPr>
          <w:i/>
          <w:spacing w:val="-2"/>
        </w:rPr>
        <w:t>Каразіна</w:t>
      </w:r>
      <w:r w:rsidRPr="008C4ADC">
        <w:rPr>
          <w:spacing w:val="-2"/>
        </w:rPr>
        <w:t>,</w:t>
      </w:r>
      <w:r w:rsidR="00531F5D" w:rsidRPr="008C4ADC">
        <w:t xml:space="preserve"> </w:t>
      </w:r>
      <w:r w:rsidRPr="008C4ADC">
        <w:rPr>
          <w:spacing w:val="-2"/>
        </w:rPr>
        <w:t>2013.</w:t>
      </w:r>
      <w:r w:rsidR="00531F5D" w:rsidRPr="008C4ADC">
        <w:t xml:space="preserve"> </w:t>
      </w:r>
      <w:r w:rsidRPr="008C4ADC">
        <w:rPr>
          <w:spacing w:val="-10"/>
        </w:rPr>
        <w:t>№</w:t>
      </w:r>
      <w:r w:rsidR="00531F5D" w:rsidRPr="008C4ADC">
        <w:t xml:space="preserve"> </w:t>
      </w:r>
      <w:r w:rsidRPr="008C4ADC">
        <w:rPr>
          <w:spacing w:val="-2"/>
        </w:rPr>
        <w:t>1086.</w:t>
      </w:r>
      <w:r w:rsidR="00531F5D" w:rsidRPr="008C4ADC">
        <w:t xml:space="preserve"> </w:t>
      </w:r>
      <w:r w:rsidRPr="008C4ADC">
        <w:rPr>
          <w:spacing w:val="-6"/>
        </w:rPr>
        <w:t>С.</w:t>
      </w:r>
      <w:r w:rsidR="00531F5D" w:rsidRPr="008C4ADC">
        <w:t xml:space="preserve"> </w:t>
      </w:r>
      <w:r w:rsidRPr="008C4ADC">
        <w:rPr>
          <w:spacing w:val="-2"/>
        </w:rPr>
        <w:t>50–57.</w:t>
      </w:r>
      <w:r w:rsidR="00531F5D" w:rsidRPr="008C4ADC">
        <w:t xml:space="preserve"> </w:t>
      </w:r>
      <w:r w:rsidRPr="008C4ADC">
        <w:rPr>
          <w:spacing w:val="-4"/>
        </w:rPr>
        <w:t>URL:</w:t>
      </w:r>
      <w:r w:rsidR="00531F5D" w:rsidRPr="008C4ADC">
        <w:t xml:space="preserve"> </w:t>
      </w:r>
      <w:hyperlink r:id="rId716">
        <w:r w:rsidRPr="008C4ADC">
          <w:rPr>
            <w:color w:val="0000FF"/>
            <w:spacing w:val="-2"/>
            <w:u w:val="single" w:color="0000FF"/>
          </w:rPr>
          <w:t>http://www.irbis-</w:t>
        </w:r>
      </w:hyperlink>
      <w:r w:rsidRPr="008C4ADC">
        <w:rPr>
          <w:color w:val="0000FF"/>
          <w:spacing w:val="-2"/>
        </w:rPr>
        <w:t xml:space="preserve"> </w:t>
      </w:r>
      <w:hyperlink r:id="rId717">
        <w:r w:rsidRPr="008C4ADC">
          <w:rPr>
            <w:color w:val="0000FF"/>
            <w:spacing w:val="-2"/>
            <w:u w:val="single" w:color="0000FF"/>
          </w:rPr>
          <w:t>nbuv.gov.ua/cgi-</w:t>
        </w:r>
      </w:hyperlink>
      <w:hyperlink r:id="rId718">
        <w:r w:rsidRPr="008C4ADC">
          <w:rPr>
            <w:color w:val="0000FF"/>
            <w:spacing w:val="-2"/>
            <w:u w:val="single" w:color="0000FF"/>
          </w:rPr>
          <w:t>bin/irbis_nbuv/cgiirbis_64.exe?I21DBN=LINK&amp;P21DBN=UJRN&amp;Z21I</w:t>
        </w:r>
      </w:hyperlink>
      <w:hyperlink r:id="rId719">
        <w:r w:rsidRPr="008C4ADC">
          <w:rPr>
            <w:color w:val="0000FF"/>
            <w:spacing w:val="-2"/>
            <w:u w:val="single" w:color="0000FF"/>
          </w:rPr>
          <w:t>D=&amp;S21REF=10&amp;S21CNR=20&amp;S21STN=1&amp;S21FMT=ASP_meta&amp;C2</w:t>
        </w:r>
      </w:hyperlink>
      <w:hyperlink r:id="rId720">
        <w:r w:rsidRPr="008C4ADC">
          <w:rPr>
            <w:color w:val="0000FF"/>
            <w:spacing w:val="-2"/>
            <w:u w:val="single" w:color="0000FF"/>
          </w:rPr>
          <w:t>1COM=S&amp;2_S21P03=FILA=&amp;2_S21STR=VKhMv_2013_1086_2_11</w:t>
        </w:r>
        <w:r w:rsidRPr="008C4ADC">
          <w:rPr>
            <w:spacing w:val="-2"/>
          </w:rPr>
          <w:t>.</w:t>
        </w:r>
      </w:hyperlink>
    </w:p>
    <w:p w14:paraId="739C3705" w14:textId="762E29D5" w:rsidR="00F469CC" w:rsidRPr="008C4ADC" w:rsidRDefault="00F14EB9" w:rsidP="00F14EB9">
      <w:pPr>
        <w:pStyle w:val="TableParagraph"/>
        <w:tabs>
          <w:tab w:val="left" w:pos="2627"/>
          <w:tab w:val="left" w:pos="3505"/>
          <w:tab w:val="left" w:pos="4982"/>
        </w:tabs>
        <w:ind w:left="45" w:firstLine="567"/>
      </w:pPr>
      <w:r w:rsidRPr="008C4ADC">
        <w:t>Навроцький</w:t>
      </w:r>
      <w:r w:rsidRPr="008C4ADC">
        <w:rPr>
          <w:spacing w:val="30"/>
        </w:rPr>
        <w:t xml:space="preserve"> </w:t>
      </w:r>
      <w:r w:rsidRPr="008C4ADC">
        <w:t>В.</w:t>
      </w:r>
      <w:r w:rsidRPr="008C4ADC">
        <w:rPr>
          <w:spacing w:val="35"/>
        </w:rPr>
        <w:t xml:space="preserve"> </w:t>
      </w:r>
      <w:r w:rsidRPr="008C4ADC">
        <w:t>О.</w:t>
      </w:r>
      <w:r w:rsidRPr="008C4ADC">
        <w:rPr>
          <w:spacing w:val="31"/>
        </w:rPr>
        <w:t xml:space="preserve"> </w:t>
      </w:r>
      <w:r w:rsidRPr="008C4ADC">
        <w:t>Кримінально-правова</w:t>
      </w:r>
      <w:r w:rsidRPr="008C4ADC">
        <w:rPr>
          <w:spacing w:val="36"/>
        </w:rPr>
        <w:t xml:space="preserve"> </w:t>
      </w:r>
      <w:r w:rsidRPr="008C4ADC">
        <w:t>оцінка</w:t>
      </w:r>
      <w:r w:rsidRPr="008C4ADC">
        <w:rPr>
          <w:spacing w:val="36"/>
        </w:rPr>
        <w:t xml:space="preserve"> </w:t>
      </w:r>
      <w:r w:rsidRPr="008C4ADC">
        <w:rPr>
          <w:spacing w:val="-2"/>
        </w:rPr>
        <w:t>експертної діяльності</w:t>
      </w:r>
      <w:r w:rsidRPr="008C4ADC">
        <w:t xml:space="preserve"> </w:t>
      </w:r>
      <w:r w:rsidRPr="008C4ADC">
        <w:rPr>
          <w:spacing w:val="-10"/>
        </w:rPr>
        <w:t>в</w:t>
      </w:r>
      <w:r w:rsidRPr="008C4ADC">
        <w:t xml:space="preserve"> </w:t>
      </w:r>
      <w:r w:rsidRPr="008C4ADC">
        <w:rPr>
          <w:spacing w:val="-2"/>
        </w:rPr>
        <w:t xml:space="preserve">Україні. </w:t>
      </w:r>
      <w:r w:rsidRPr="008C4ADC">
        <w:rPr>
          <w:i/>
          <w:spacing w:val="-2"/>
        </w:rPr>
        <w:t>Вісник Запорізького Національного Університету</w:t>
      </w:r>
      <w:r w:rsidRPr="008C4ADC">
        <w:rPr>
          <w:spacing w:val="-2"/>
        </w:rPr>
        <w:t>,</w:t>
      </w:r>
      <w:r w:rsidRPr="008C4ADC">
        <w:t xml:space="preserve"> </w:t>
      </w:r>
      <w:r w:rsidRPr="008C4ADC">
        <w:rPr>
          <w:spacing w:val="-2"/>
        </w:rPr>
        <w:t xml:space="preserve">2003. </w:t>
      </w:r>
      <w:r w:rsidRPr="008C4ADC">
        <w:rPr>
          <w:spacing w:val="-10"/>
        </w:rPr>
        <w:t xml:space="preserve">№ </w:t>
      </w:r>
      <w:r w:rsidRPr="008C4ADC">
        <w:rPr>
          <w:spacing w:val="-5"/>
        </w:rPr>
        <w:t>1.</w:t>
      </w:r>
      <w:r w:rsidRPr="008C4ADC">
        <w:t xml:space="preserve"> </w:t>
      </w:r>
      <w:r w:rsidRPr="008C4ADC">
        <w:rPr>
          <w:spacing w:val="-5"/>
        </w:rPr>
        <w:t xml:space="preserve">С. </w:t>
      </w:r>
      <w:r w:rsidRPr="008C4ADC">
        <w:rPr>
          <w:spacing w:val="-4"/>
        </w:rPr>
        <w:t>1–5.</w:t>
      </w:r>
      <w:r w:rsidRPr="008C4ADC">
        <w:t xml:space="preserve"> </w:t>
      </w:r>
      <w:r w:rsidRPr="008C4ADC">
        <w:rPr>
          <w:spacing w:val="-4"/>
        </w:rPr>
        <w:t xml:space="preserve">URL: </w:t>
      </w:r>
      <w:hyperlink r:id="rId721">
        <w:r w:rsidR="006160D3" w:rsidRPr="008C4ADC">
          <w:rPr>
            <w:color w:val="0000FF"/>
            <w:spacing w:val="-2"/>
            <w:u w:val="single" w:color="0000FF"/>
          </w:rPr>
          <w:t>https://web.znu.edu.ua/herald/issues/archive/articles/2717.pdf</w:t>
        </w:r>
        <w:r w:rsidR="006160D3" w:rsidRPr="008C4ADC">
          <w:rPr>
            <w:spacing w:val="-2"/>
          </w:rPr>
          <w:t>.</w:t>
        </w:r>
      </w:hyperlink>
    </w:p>
    <w:p w14:paraId="4FAFD82A" w14:textId="4232C5E7" w:rsidR="00F469CC" w:rsidRPr="008C4ADC" w:rsidRDefault="006160D3" w:rsidP="00F14EB9">
      <w:pPr>
        <w:tabs>
          <w:tab w:val="left" w:pos="1361"/>
          <w:tab w:val="left" w:pos="2821"/>
          <w:tab w:val="left" w:pos="4113"/>
          <w:tab w:val="left" w:pos="6015"/>
        </w:tabs>
        <w:ind w:firstLine="567"/>
        <w:jc w:val="both"/>
      </w:pPr>
      <w:proofErr w:type="spellStart"/>
      <w:r w:rsidRPr="008C4ADC">
        <w:t>Шепітько</w:t>
      </w:r>
      <w:proofErr w:type="spellEnd"/>
      <w:r w:rsidRPr="008C4ADC">
        <w:t xml:space="preserve"> М. В. Лжесвідчення та лжеприсяга: проблеми правової</w:t>
      </w:r>
      <w:r w:rsidRPr="008C4ADC">
        <w:rPr>
          <w:spacing w:val="-7"/>
        </w:rPr>
        <w:t xml:space="preserve"> </w:t>
      </w:r>
      <w:r w:rsidRPr="008C4ADC">
        <w:t>регламентації</w:t>
      </w:r>
      <w:r w:rsidRPr="008C4ADC">
        <w:rPr>
          <w:spacing w:val="-7"/>
        </w:rPr>
        <w:t xml:space="preserve"> </w:t>
      </w:r>
      <w:r w:rsidRPr="008C4ADC">
        <w:t>й</w:t>
      </w:r>
      <w:r w:rsidRPr="008C4ADC">
        <w:rPr>
          <w:spacing w:val="-7"/>
        </w:rPr>
        <w:t xml:space="preserve"> </w:t>
      </w:r>
      <w:r w:rsidRPr="008C4ADC">
        <w:t>виявлення</w:t>
      </w:r>
      <w:r w:rsidRPr="008C4ADC">
        <w:rPr>
          <w:spacing w:val="-8"/>
        </w:rPr>
        <w:t xml:space="preserve"> </w:t>
      </w:r>
      <w:r w:rsidRPr="008C4ADC">
        <w:t>неправди</w:t>
      </w:r>
      <w:r w:rsidRPr="008C4ADC">
        <w:rPr>
          <w:spacing w:val="-7"/>
        </w:rPr>
        <w:t xml:space="preserve"> </w:t>
      </w:r>
      <w:r w:rsidRPr="008C4ADC">
        <w:t>в</w:t>
      </w:r>
      <w:r w:rsidRPr="008C4ADC">
        <w:rPr>
          <w:spacing w:val="-11"/>
        </w:rPr>
        <w:t xml:space="preserve"> </w:t>
      </w:r>
      <w:r w:rsidRPr="008C4ADC">
        <w:t xml:space="preserve">показаннях. </w:t>
      </w:r>
      <w:r w:rsidRPr="008C4ADC">
        <w:rPr>
          <w:i/>
        </w:rPr>
        <w:t>Наукові праці НУ «Одеська юридична академія»</w:t>
      </w:r>
      <w:r w:rsidRPr="008C4ADC">
        <w:t xml:space="preserve">. Одеса : </w:t>
      </w:r>
      <w:proofErr w:type="spellStart"/>
      <w:r w:rsidRPr="008C4ADC">
        <w:t>Юрид</w:t>
      </w:r>
      <w:proofErr w:type="spellEnd"/>
      <w:r w:rsidRPr="008C4ADC">
        <w:t xml:space="preserve">. л-ра, 2014. </w:t>
      </w:r>
      <w:r w:rsidRPr="008C4ADC">
        <w:rPr>
          <w:spacing w:val="-5"/>
        </w:rPr>
        <w:t>Т.</w:t>
      </w:r>
      <w:r w:rsidR="00531F5D" w:rsidRPr="008C4ADC">
        <w:t xml:space="preserve"> </w:t>
      </w:r>
      <w:r w:rsidRPr="008C4ADC">
        <w:rPr>
          <w:spacing w:val="-5"/>
        </w:rPr>
        <w:t>XV.</w:t>
      </w:r>
      <w:r w:rsidR="00531F5D" w:rsidRPr="008C4ADC">
        <w:t xml:space="preserve"> </w:t>
      </w:r>
      <w:r w:rsidRPr="008C4ADC">
        <w:rPr>
          <w:spacing w:val="-5"/>
        </w:rPr>
        <w:t>С.</w:t>
      </w:r>
      <w:r w:rsidR="00531F5D" w:rsidRPr="008C4ADC">
        <w:t xml:space="preserve"> </w:t>
      </w:r>
      <w:r w:rsidRPr="008C4ADC">
        <w:rPr>
          <w:spacing w:val="-2"/>
        </w:rPr>
        <w:t>313–320.</w:t>
      </w:r>
      <w:r w:rsidR="00531F5D" w:rsidRPr="008C4ADC">
        <w:t xml:space="preserve"> </w:t>
      </w:r>
      <w:r w:rsidRPr="008C4ADC">
        <w:rPr>
          <w:spacing w:val="-8"/>
        </w:rPr>
        <w:t>URL:</w:t>
      </w:r>
      <w:r w:rsidR="00F14EB9" w:rsidRPr="008C4ADC">
        <w:rPr>
          <w:spacing w:val="-8"/>
        </w:rPr>
        <w:t xml:space="preserve"> </w:t>
      </w:r>
      <w:hyperlink r:id="rId722">
        <w:r w:rsidRPr="008C4ADC">
          <w:rPr>
            <w:color w:val="0000FF"/>
            <w:spacing w:val="-2"/>
            <w:u w:val="single" w:color="0000FF"/>
          </w:rPr>
          <w:t>http://nbuv.gov.ua/UJRN/Nponyua_2015_15_35</w:t>
        </w:r>
      </w:hyperlink>
      <w:r w:rsidRPr="008C4ADC">
        <w:rPr>
          <w:spacing w:val="-2"/>
        </w:rPr>
        <w:t>.</w:t>
      </w:r>
    </w:p>
    <w:p w14:paraId="76D8B239" w14:textId="77777777" w:rsidR="00F14EB9" w:rsidRPr="008C4ADC" w:rsidRDefault="00F14EB9" w:rsidP="00DE7D59">
      <w:pPr>
        <w:pStyle w:val="a3"/>
        <w:ind w:left="0" w:firstLine="567"/>
      </w:pPr>
    </w:p>
    <w:p w14:paraId="28049D06" w14:textId="088822F7" w:rsidR="00F469CC" w:rsidRPr="008C4ADC" w:rsidRDefault="006160D3" w:rsidP="00F14EB9">
      <w:pPr>
        <w:pStyle w:val="a3"/>
        <w:ind w:left="0" w:firstLine="0"/>
        <w:jc w:val="center"/>
        <w:rPr>
          <w:i/>
          <w:iCs/>
        </w:rPr>
      </w:pPr>
      <w:r w:rsidRPr="008C4ADC">
        <w:rPr>
          <w:i/>
          <w:iCs/>
        </w:rPr>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80"/>
        </w:rPr>
        <w:t xml:space="preserve"> </w:t>
      </w:r>
      <w:r w:rsidRPr="008C4ADC">
        <w:rPr>
          <w:i/>
          <w:iCs/>
        </w:rPr>
        <w:t>матеріали судової</w:t>
      </w:r>
      <w:r w:rsidRPr="008C4ADC">
        <w:rPr>
          <w:i/>
          <w:iCs/>
          <w:spacing w:val="80"/>
        </w:rPr>
        <w:t xml:space="preserve"> </w:t>
      </w:r>
      <w:r w:rsidRPr="008C4ADC">
        <w:rPr>
          <w:i/>
          <w:iCs/>
        </w:rPr>
        <w:t>практики</w:t>
      </w:r>
    </w:p>
    <w:p w14:paraId="6DCFF09C" w14:textId="77777777" w:rsidR="00F469CC" w:rsidRPr="008C4ADC" w:rsidRDefault="006160D3" w:rsidP="00DE7D59">
      <w:pPr>
        <w:pStyle w:val="a3"/>
        <w:ind w:left="0" w:firstLine="567"/>
      </w:pPr>
      <w:r w:rsidRPr="008C4ADC">
        <w:t xml:space="preserve">Про внесення змін до Конституції України (щодо правосуддя) : Закон України від 02.06.2016 р. № 1401-VIII. URL: </w:t>
      </w:r>
      <w:hyperlink r:id="rId723" w:anchor="Text">
        <w:r w:rsidRPr="008C4ADC">
          <w:rPr>
            <w:color w:val="0000FF"/>
            <w:spacing w:val="-2"/>
            <w:u w:val="single" w:color="0000FF"/>
          </w:rPr>
          <w:t>https://zakon.rada.gov.ua/laws/show/1401-19#Text</w:t>
        </w:r>
        <w:r w:rsidRPr="008C4ADC">
          <w:rPr>
            <w:spacing w:val="-2"/>
          </w:rPr>
          <w:t>.</w:t>
        </w:r>
      </w:hyperlink>
    </w:p>
    <w:p w14:paraId="284CC7D1" w14:textId="69B22429" w:rsidR="00F469CC" w:rsidRPr="008C4ADC" w:rsidRDefault="006160D3" w:rsidP="00DE7D59">
      <w:pPr>
        <w:pStyle w:val="a3"/>
        <w:ind w:left="0" w:firstLine="567"/>
      </w:pPr>
      <w:r w:rsidRPr="008C4ADC">
        <w:t>Про оцінку майна, майнових прав та професійну оціночну діяльність</w:t>
      </w:r>
      <w:r w:rsidRPr="008C4ADC">
        <w:rPr>
          <w:spacing w:val="50"/>
          <w:w w:val="150"/>
        </w:rPr>
        <w:t xml:space="preserve"> </w:t>
      </w:r>
      <w:r w:rsidRPr="008C4ADC">
        <w:t>в</w:t>
      </w:r>
      <w:r w:rsidRPr="008C4ADC">
        <w:rPr>
          <w:spacing w:val="59"/>
          <w:w w:val="150"/>
        </w:rPr>
        <w:t xml:space="preserve"> </w:t>
      </w:r>
      <w:r w:rsidRPr="008C4ADC">
        <w:t>Україні</w:t>
      </w:r>
      <w:r w:rsidRPr="008C4ADC">
        <w:rPr>
          <w:spacing w:val="-3"/>
        </w:rPr>
        <w:t xml:space="preserve"> </w:t>
      </w:r>
      <w:r w:rsidRPr="008C4ADC">
        <w:t>:</w:t>
      </w:r>
      <w:r w:rsidRPr="008C4ADC">
        <w:rPr>
          <w:spacing w:val="78"/>
        </w:rPr>
        <w:t xml:space="preserve"> </w:t>
      </w:r>
      <w:r w:rsidRPr="008C4ADC">
        <w:t>Закон</w:t>
      </w:r>
      <w:r w:rsidRPr="008C4ADC">
        <w:rPr>
          <w:spacing w:val="56"/>
          <w:w w:val="150"/>
        </w:rPr>
        <w:t xml:space="preserve"> </w:t>
      </w:r>
      <w:r w:rsidRPr="008C4ADC">
        <w:t>України</w:t>
      </w:r>
      <w:r w:rsidRPr="008C4ADC">
        <w:rPr>
          <w:spacing w:val="60"/>
          <w:w w:val="150"/>
        </w:rPr>
        <w:t xml:space="preserve"> </w:t>
      </w:r>
      <w:r w:rsidRPr="008C4ADC">
        <w:t>від</w:t>
      </w:r>
      <w:r w:rsidRPr="008C4ADC">
        <w:rPr>
          <w:spacing w:val="56"/>
          <w:w w:val="150"/>
        </w:rPr>
        <w:t xml:space="preserve"> </w:t>
      </w:r>
      <w:r w:rsidRPr="008C4ADC">
        <w:t>12.07.2001</w:t>
      </w:r>
      <w:r w:rsidRPr="008C4ADC">
        <w:rPr>
          <w:spacing w:val="59"/>
          <w:w w:val="150"/>
        </w:rPr>
        <w:t xml:space="preserve"> </w:t>
      </w:r>
      <w:r w:rsidRPr="008C4ADC">
        <w:t>р.</w:t>
      </w:r>
      <w:r w:rsidRPr="008C4ADC">
        <w:rPr>
          <w:spacing w:val="-10"/>
        </w:rPr>
        <w:t xml:space="preserve"> </w:t>
      </w:r>
      <w:r w:rsidRPr="008C4ADC">
        <w:t>№</w:t>
      </w:r>
      <w:r w:rsidRPr="008C4ADC">
        <w:rPr>
          <w:spacing w:val="-17"/>
        </w:rPr>
        <w:t xml:space="preserve"> </w:t>
      </w:r>
      <w:r w:rsidRPr="008C4ADC">
        <w:rPr>
          <w:spacing w:val="-2"/>
        </w:rPr>
        <w:t>2658-</w:t>
      </w:r>
      <w:r w:rsidRPr="008C4ADC">
        <w:rPr>
          <w:spacing w:val="-8"/>
        </w:rPr>
        <w:t>III.</w:t>
      </w:r>
      <w:r w:rsidRPr="008C4ADC">
        <w:rPr>
          <w:spacing w:val="28"/>
        </w:rPr>
        <w:t xml:space="preserve"> </w:t>
      </w:r>
      <w:r w:rsidRPr="008C4ADC">
        <w:rPr>
          <w:spacing w:val="-8"/>
        </w:rPr>
        <w:t>URL:</w:t>
      </w:r>
      <w:r w:rsidRPr="008C4ADC">
        <w:rPr>
          <w:spacing w:val="25"/>
        </w:rPr>
        <w:t xml:space="preserve"> </w:t>
      </w:r>
      <w:hyperlink r:id="rId724" w:anchor="Text">
        <w:r w:rsidRPr="008C4ADC">
          <w:rPr>
            <w:color w:val="0000FF"/>
            <w:spacing w:val="-8"/>
            <w:u w:val="single" w:color="0000FF"/>
          </w:rPr>
          <w:t>https://zakon.rada.gov.ua/laws/show/2658-14#Text</w:t>
        </w:r>
        <w:r w:rsidRPr="008C4ADC">
          <w:rPr>
            <w:spacing w:val="-8"/>
          </w:rPr>
          <w:t>.</w:t>
        </w:r>
      </w:hyperlink>
    </w:p>
    <w:p w14:paraId="5119596C" w14:textId="2479D6D4" w:rsidR="00F469CC" w:rsidRPr="008C4ADC" w:rsidRDefault="006160D3" w:rsidP="00DE7D59">
      <w:pPr>
        <w:pStyle w:val="a3"/>
        <w:ind w:left="0" w:firstLine="567"/>
      </w:pPr>
      <w:r w:rsidRPr="008C4ADC">
        <w:t xml:space="preserve">Рішення Конституційного Суду України у справі за конституційним поданням Президента України щодо відповідності Конституції України (конституційності) Закону України «Про тимчасові слідчі комісії, спеціальну тимчасову слідчу комісію і </w:t>
      </w:r>
      <w:r w:rsidRPr="008C4ADC">
        <w:rPr>
          <w:spacing w:val="-2"/>
        </w:rPr>
        <w:t>тимчасові</w:t>
      </w:r>
      <w:r w:rsidRPr="008C4ADC">
        <w:rPr>
          <w:spacing w:val="-8"/>
        </w:rPr>
        <w:t xml:space="preserve"> </w:t>
      </w:r>
      <w:r w:rsidRPr="008C4ADC">
        <w:rPr>
          <w:spacing w:val="-2"/>
        </w:rPr>
        <w:t>спеціальні</w:t>
      </w:r>
      <w:r w:rsidRPr="008C4ADC">
        <w:rPr>
          <w:spacing w:val="-7"/>
        </w:rPr>
        <w:t xml:space="preserve"> </w:t>
      </w:r>
      <w:r w:rsidRPr="008C4ADC">
        <w:rPr>
          <w:spacing w:val="-2"/>
        </w:rPr>
        <w:t>комісії Верховної</w:t>
      </w:r>
      <w:r w:rsidRPr="008C4ADC">
        <w:rPr>
          <w:spacing w:val="-7"/>
        </w:rPr>
        <w:t xml:space="preserve"> </w:t>
      </w:r>
      <w:r w:rsidRPr="008C4ADC">
        <w:rPr>
          <w:spacing w:val="-2"/>
        </w:rPr>
        <w:t>Ради України»</w:t>
      </w:r>
      <w:r w:rsidRPr="008C4ADC">
        <w:rPr>
          <w:spacing w:val="-8"/>
        </w:rPr>
        <w:t xml:space="preserve"> </w:t>
      </w:r>
      <w:r w:rsidRPr="008C4ADC">
        <w:rPr>
          <w:spacing w:val="-2"/>
        </w:rPr>
        <w:t>від</w:t>
      </w:r>
      <w:r w:rsidRPr="008C4ADC">
        <w:rPr>
          <w:spacing w:val="-5"/>
        </w:rPr>
        <w:t xml:space="preserve"> </w:t>
      </w:r>
      <w:r w:rsidRPr="008C4ADC">
        <w:rPr>
          <w:spacing w:val="-2"/>
        </w:rPr>
        <w:t>10.09.2009</w:t>
      </w:r>
      <w:r w:rsidR="00F14EB9" w:rsidRPr="008C4ADC">
        <w:rPr>
          <w:spacing w:val="-2"/>
        </w:rPr>
        <w:t xml:space="preserve"> </w:t>
      </w:r>
      <w:r w:rsidRPr="008C4ADC">
        <w:t xml:space="preserve">№ 20-рп/2009. URL: </w:t>
      </w:r>
      <w:hyperlink r:id="rId725" w:anchor="Text">
        <w:r w:rsidRPr="008C4ADC">
          <w:rPr>
            <w:color w:val="0000FF"/>
            <w:u w:val="single" w:color="0000FF"/>
          </w:rPr>
          <w:t>https://zakon.rada.gov.ua/laws/show/v020p710-</w:t>
        </w:r>
      </w:hyperlink>
      <w:r w:rsidRPr="008C4ADC">
        <w:rPr>
          <w:color w:val="0000FF"/>
        </w:rPr>
        <w:t xml:space="preserve"> </w:t>
      </w:r>
      <w:hyperlink r:id="rId726" w:anchor="Text">
        <w:r w:rsidRPr="008C4ADC">
          <w:rPr>
            <w:color w:val="0000FF"/>
            <w:spacing w:val="-2"/>
            <w:u w:val="single" w:color="0000FF"/>
          </w:rPr>
          <w:t>09#Text</w:t>
        </w:r>
        <w:r w:rsidRPr="008C4ADC">
          <w:rPr>
            <w:spacing w:val="-2"/>
          </w:rPr>
          <w:t>.</w:t>
        </w:r>
      </w:hyperlink>
    </w:p>
    <w:p w14:paraId="54886ABC" w14:textId="77777777" w:rsidR="00F469CC" w:rsidRPr="008C4ADC" w:rsidRDefault="006160D3" w:rsidP="00DE7D59">
      <w:pPr>
        <w:pStyle w:val="a3"/>
        <w:ind w:left="0" w:firstLine="567"/>
      </w:pPr>
      <w:r w:rsidRPr="008C4ADC">
        <w:t>Про застосування Конституції України при здійсненні правосуддя :</w:t>
      </w:r>
      <w:r w:rsidRPr="008C4ADC">
        <w:rPr>
          <w:spacing w:val="-2"/>
        </w:rPr>
        <w:t xml:space="preserve"> </w:t>
      </w:r>
      <w:r w:rsidRPr="008C4ADC">
        <w:t>постанова Пленуму</w:t>
      </w:r>
      <w:r w:rsidRPr="008C4ADC">
        <w:rPr>
          <w:spacing w:val="-4"/>
        </w:rPr>
        <w:t xml:space="preserve"> </w:t>
      </w:r>
      <w:r w:rsidRPr="008C4ADC">
        <w:t>Верховного</w:t>
      </w:r>
      <w:r w:rsidRPr="008C4ADC">
        <w:rPr>
          <w:spacing w:val="-3"/>
        </w:rPr>
        <w:t xml:space="preserve"> </w:t>
      </w:r>
      <w:r w:rsidRPr="008C4ADC">
        <w:t>Суду України</w:t>
      </w:r>
      <w:r w:rsidRPr="008C4ADC">
        <w:rPr>
          <w:spacing w:val="-1"/>
        </w:rPr>
        <w:t xml:space="preserve"> </w:t>
      </w:r>
      <w:r w:rsidRPr="008C4ADC">
        <w:t>№</w:t>
      </w:r>
      <w:r w:rsidRPr="008C4ADC">
        <w:rPr>
          <w:spacing w:val="-4"/>
        </w:rPr>
        <w:t xml:space="preserve"> </w:t>
      </w:r>
      <w:r w:rsidRPr="008C4ADC">
        <w:t>9</w:t>
      </w:r>
      <w:r w:rsidRPr="008C4ADC">
        <w:rPr>
          <w:spacing w:val="-3"/>
        </w:rPr>
        <w:t xml:space="preserve"> </w:t>
      </w:r>
      <w:r w:rsidRPr="008C4ADC">
        <w:t xml:space="preserve">від 01.11.1996 р. URL: </w:t>
      </w:r>
      <w:hyperlink r:id="rId727" w:anchor="Text">
        <w:r w:rsidRPr="008C4ADC">
          <w:rPr>
            <w:color w:val="0000FF"/>
            <w:u w:val="single" w:color="0000FF"/>
          </w:rPr>
          <w:t>https://zakon.rada.gov.ua/laws/show/v0009700-</w:t>
        </w:r>
      </w:hyperlink>
      <w:r w:rsidRPr="008C4ADC">
        <w:rPr>
          <w:color w:val="0000FF"/>
        </w:rPr>
        <w:t xml:space="preserve"> </w:t>
      </w:r>
      <w:hyperlink r:id="rId728" w:anchor="Text">
        <w:r w:rsidRPr="008C4ADC">
          <w:rPr>
            <w:color w:val="0000FF"/>
            <w:u w:val="single" w:color="0000FF"/>
          </w:rPr>
          <w:t>96#Text</w:t>
        </w:r>
        <w:r w:rsidRPr="008C4ADC">
          <w:t>.</w:t>
        </w:r>
      </w:hyperlink>
      <w:r w:rsidRPr="008C4ADC">
        <w:t xml:space="preserve"> .</w:t>
      </w:r>
    </w:p>
    <w:p w14:paraId="215FDC3E" w14:textId="02DB0DA6" w:rsidR="00F469CC" w:rsidRPr="008C4ADC" w:rsidRDefault="006160D3" w:rsidP="00DE7D59">
      <w:pPr>
        <w:pStyle w:val="a3"/>
        <w:ind w:left="0" w:firstLine="567"/>
      </w:pPr>
      <w:r w:rsidRPr="008C4ADC">
        <w:t>Про</w:t>
      </w:r>
      <w:r w:rsidRPr="008C4ADC">
        <w:rPr>
          <w:spacing w:val="47"/>
        </w:rPr>
        <w:t xml:space="preserve"> </w:t>
      </w:r>
      <w:r w:rsidRPr="008C4ADC">
        <w:t>судову</w:t>
      </w:r>
      <w:r w:rsidRPr="008C4ADC">
        <w:rPr>
          <w:spacing w:val="52"/>
        </w:rPr>
        <w:t xml:space="preserve"> </w:t>
      </w:r>
      <w:r w:rsidRPr="008C4ADC">
        <w:t>експертизу</w:t>
      </w:r>
      <w:r w:rsidRPr="008C4ADC">
        <w:rPr>
          <w:spacing w:val="9"/>
        </w:rPr>
        <w:t xml:space="preserve"> </w:t>
      </w:r>
      <w:r w:rsidRPr="008C4ADC">
        <w:t>:</w:t>
      </w:r>
      <w:r w:rsidRPr="008C4ADC">
        <w:rPr>
          <w:spacing w:val="50"/>
        </w:rPr>
        <w:t xml:space="preserve"> </w:t>
      </w:r>
      <w:r w:rsidRPr="008C4ADC">
        <w:t>Закон</w:t>
      </w:r>
      <w:r w:rsidRPr="008C4ADC">
        <w:rPr>
          <w:spacing w:val="53"/>
        </w:rPr>
        <w:t xml:space="preserve"> </w:t>
      </w:r>
      <w:r w:rsidRPr="008C4ADC">
        <w:t>України</w:t>
      </w:r>
      <w:r w:rsidRPr="008C4ADC">
        <w:rPr>
          <w:spacing w:val="50"/>
        </w:rPr>
        <w:t xml:space="preserve"> </w:t>
      </w:r>
      <w:r w:rsidRPr="008C4ADC">
        <w:t>від</w:t>
      </w:r>
      <w:r w:rsidRPr="008C4ADC">
        <w:rPr>
          <w:spacing w:val="50"/>
        </w:rPr>
        <w:t xml:space="preserve"> </w:t>
      </w:r>
      <w:r w:rsidRPr="008C4ADC">
        <w:t>25.02.1994</w:t>
      </w:r>
      <w:r w:rsidRPr="008C4ADC">
        <w:rPr>
          <w:spacing w:val="53"/>
        </w:rPr>
        <w:t xml:space="preserve"> </w:t>
      </w:r>
      <w:r w:rsidRPr="008C4ADC">
        <w:rPr>
          <w:spacing w:val="-5"/>
        </w:rPr>
        <w:t>р.</w:t>
      </w:r>
      <w:r w:rsidR="00F14EB9" w:rsidRPr="008C4ADC">
        <w:rPr>
          <w:spacing w:val="-5"/>
        </w:rPr>
        <w:t xml:space="preserve"> </w:t>
      </w:r>
      <w:r w:rsidRPr="008C4ADC">
        <w:t xml:space="preserve">№ 4038-XII. URL: </w:t>
      </w:r>
      <w:hyperlink r:id="rId729" w:anchor="Text">
        <w:r w:rsidRPr="008C4ADC">
          <w:rPr>
            <w:color w:val="0000FF"/>
            <w:u w:val="single" w:color="0000FF"/>
          </w:rPr>
          <w:t>https://zakon.rada.gov.ua/laws/show/4038-12#Text</w:t>
        </w:r>
      </w:hyperlink>
      <w:r w:rsidRPr="008C4ADC">
        <w:rPr>
          <w:color w:val="0000FF"/>
        </w:rPr>
        <w:t xml:space="preserve"> </w:t>
      </w:r>
      <w:r w:rsidRPr="008C4ADC">
        <w:t>Кримінальний</w:t>
      </w:r>
      <w:r w:rsidR="00531F5D" w:rsidRPr="008C4ADC">
        <w:rPr>
          <w:spacing w:val="33"/>
        </w:rPr>
        <w:t xml:space="preserve"> </w:t>
      </w:r>
      <w:r w:rsidRPr="008C4ADC">
        <w:t>процесуальний</w:t>
      </w:r>
      <w:r w:rsidR="00531F5D" w:rsidRPr="008C4ADC">
        <w:rPr>
          <w:spacing w:val="34"/>
        </w:rPr>
        <w:t xml:space="preserve"> </w:t>
      </w:r>
      <w:r w:rsidRPr="008C4ADC">
        <w:t>кодекс</w:t>
      </w:r>
      <w:r w:rsidR="00531F5D" w:rsidRPr="008C4ADC">
        <w:rPr>
          <w:spacing w:val="34"/>
        </w:rPr>
        <w:t xml:space="preserve"> </w:t>
      </w:r>
      <w:r w:rsidRPr="008C4ADC">
        <w:t>України</w:t>
      </w:r>
      <w:r w:rsidR="00531F5D" w:rsidRPr="008C4ADC">
        <w:rPr>
          <w:spacing w:val="34"/>
        </w:rPr>
        <w:t xml:space="preserve"> </w:t>
      </w:r>
      <w:r w:rsidRPr="008C4ADC">
        <w:t>:</w:t>
      </w:r>
      <w:r w:rsidR="00531F5D" w:rsidRPr="008C4ADC">
        <w:rPr>
          <w:spacing w:val="33"/>
        </w:rPr>
        <w:t xml:space="preserve"> </w:t>
      </w:r>
      <w:r w:rsidRPr="008C4ADC">
        <w:rPr>
          <w:spacing w:val="-2"/>
        </w:rPr>
        <w:t>Закон</w:t>
      </w:r>
      <w:r w:rsidR="00F14EB9" w:rsidRPr="008C4ADC">
        <w:rPr>
          <w:spacing w:val="-2"/>
        </w:rPr>
        <w:t xml:space="preserve"> </w:t>
      </w:r>
      <w:r w:rsidRPr="008C4ADC">
        <w:t xml:space="preserve">України від 13.04.2012 р. № 4651-VI. URL: </w:t>
      </w:r>
      <w:hyperlink r:id="rId730" w:anchor="Text">
        <w:r w:rsidRPr="008C4ADC">
          <w:rPr>
            <w:color w:val="0000FF"/>
            <w:spacing w:val="-4"/>
            <w:u w:val="single" w:color="0000FF"/>
          </w:rPr>
          <w:t>https://zakon.rada.gov.ua/laws/show/4651-17#Text</w:t>
        </w:r>
      </w:hyperlink>
      <w:r w:rsidRPr="008C4ADC">
        <w:rPr>
          <w:spacing w:val="-4"/>
        </w:rPr>
        <w:t>.</w:t>
      </w:r>
    </w:p>
    <w:p w14:paraId="7590EE91" w14:textId="77777777" w:rsidR="00F469CC" w:rsidRPr="008C4ADC" w:rsidRDefault="006160D3" w:rsidP="00DE7D59">
      <w:pPr>
        <w:pStyle w:val="a3"/>
        <w:ind w:left="0" w:firstLine="567"/>
        <w:rPr>
          <w:spacing w:val="-4"/>
        </w:rPr>
      </w:pPr>
      <w:r w:rsidRPr="008C4ADC">
        <w:t xml:space="preserve">Про виконавче провадження : Закон України від 02.06.2016 </w:t>
      </w:r>
      <w:r w:rsidRPr="008C4ADC">
        <w:rPr>
          <w:spacing w:val="-4"/>
        </w:rPr>
        <w:t>р. № 1404-VIII.</w:t>
      </w:r>
      <w:r w:rsidRPr="008C4ADC">
        <w:t xml:space="preserve"> </w:t>
      </w:r>
      <w:r w:rsidRPr="008C4ADC">
        <w:rPr>
          <w:spacing w:val="-4"/>
        </w:rPr>
        <w:t xml:space="preserve">URL: </w:t>
      </w:r>
      <w:hyperlink r:id="rId731" w:anchor="Text">
        <w:r w:rsidRPr="008C4ADC">
          <w:rPr>
            <w:color w:val="0000FF"/>
            <w:spacing w:val="-4"/>
            <w:u w:val="single" w:color="0000FF"/>
          </w:rPr>
          <w:t>https://zakon.rada.gov.ua/laws/show/1404-19#Text</w:t>
        </w:r>
      </w:hyperlink>
      <w:r w:rsidRPr="008C4ADC">
        <w:rPr>
          <w:spacing w:val="-4"/>
        </w:rPr>
        <w:t>.</w:t>
      </w:r>
    </w:p>
    <w:p w14:paraId="3F96F716" w14:textId="77777777" w:rsidR="00F14EB9" w:rsidRPr="008C4ADC" w:rsidRDefault="00F14EB9" w:rsidP="00DE7D59">
      <w:pPr>
        <w:ind w:firstLine="567"/>
        <w:jc w:val="both"/>
      </w:pPr>
    </w:p>
    <w:p w14:paraId="7E969221" w14:textId="77777777" w:rsidR="00F14EB9" w:rsidRDefault="00F14EB9" w:rsidP="00DE7D59">
      <w:pPr>
        <w:ind w:firstLine="567"/>
        <w:jc w:val="both"/>
      </w:pPr>
    </w:p>
    <w:p w14:paraId="37BCAE3B" w14:textId="77777777" w:rsidR="00010C64" w:rsidRPr="008C4ADC" w:rsidRDefault="00010C64" w:rsidP="00DE7D59">
      <w:pPr>
        <w:ind w:firstLine="567"/>
        <w:jc w:val="both"/>
      </w:pPr>
    </w:p>
    <w:p w14:paraId="72D217E8" w14:textId="77777777" w:rsidR="00F14EB9" w:rsidRPr="008C4ADC" w:rsidRDefault="006160D3" w:rsidP="00F14EB9">
      <w:pPr>
        <w:jc w:val="center"/>
        <w:rPr>
          <w:b/>
          <w:bCs/>
          <w:spacing w:val="-2"/>
        </w:rPr>
      </w:pPr>
      <w:r w:rsidRPr="008C4ADC">
        <w:rPr>
          <w:b/>
          <w:bCs/>
        </w:rPr>
        <w:lastRenderedPageBreak/>
        <w:t>Т</w:t>
      </w:r>
      <w:r w:rsidRPr="008C4ADC">
        <w:rPr>
          <w:b/>
          <w:bCs/>
          <w:spacing w:val="-4"/>
        </w:rPr>
        <w:t xml:space="preserve"> </w:t>
      </w:r>
      <w:r w:rsidRPr="008C4ADC">
        <w:rPr>
          <w:b/>
          <w:bCs/>
        </w:rPr>
        <w:t>е</w:t>
      </w:r>
      <w:r w:rsidRPr="008C4ADC">
        <w:rPr>
          <w:b/>
          <w:bCs/>
          <w:spacing w:val="-10"/>
        </w:rPr>
        <w:t xml:space="preserve"> </w:t>
      </w:r>
      <w:r w:rsidRPr="008C4ADC">
        <w:rPr>
          <w:b/>
          <w:bCs/>
        </w:rPr>
        <w:t>м</w:t>
      </w:r>
      <w:r w:rsidRPr="008C4ADC">
        <w:rPr>
          <w:b/>
          <w:bCs/>
          <w:spacing w:val="-5"/>
        </w:rPr>
        <w:t xml:space="preserve"> </w:t>
      </w:r>
      <w:r w:rsidRPr="008C4ADC">
        <w:rPr>
          <w:b/>
          <w:bCs/>
        </w:rPr>
        <w:t>а</w:t>
      </w:r>
      <w:r w:rsidRPr="008C4ADC">
        <w:rPr>
          <w:b/>
          <w:bCs/>
          <w:spacing w:val="34"/>
        </w:rPr>
        <w:t xml:space="preserve"> </w:t>
      </w:r>
      <w:r w:rsidRPr="008C4ADC">
        <w:rPr>
          <w:b/>
          <w:bCs/>
        </w:rPr>
        <w:t>35.</w:t>
      </w:r>
    </w:p>
    <w:p w14:paraId="0003C9D8" w14:textId="7DD9C5DB" w:rsidR="00F469CC" w:rsidRPr="008C4ADC" w:rsidRDefault="006160D3" w:rsidP="00F14EB9">
      <w:pPr>
        <w:jc w:val="center"/>
        <w:rPr>
          <w:b/>
          <w:bCs/>
        </w:rPr>
      </w:pPr>
      <w:r w:rsidRPr="008C4ADC">
        <w:rPr>
          <w:b/>
          <w:bCs/>
        </w:rPr>
        <w:t>КРИМІНАЛЬНА</w:t>
      </w:r>
      <w:r w:rsidRPr="008C4ADC">
        <w:rPr>
          <w:b/>
          <w:bCs/>
          <w:spacing w:val="-9"/>
        </w:rPr>
        <w:t xml:space="preserve"> </w:t>
      </w:r>
      <w:r w:rsidRPr="008C4ADC">
        <w:rPr>
          <w:b/>
          <w:bCs/>
        </w:rPr>
        <w:t>ВІДПОВІДАЛЬНІСТЬ</w:t>
      </w:r>
      <w:r w:rsidRPr="008C4ADC">
        <w:rPr>
          <w:b/>
          <w:bCs/>
          <w:spacing w:val="-6"/>
        </w:rPr>
        <w:t xml:space="preserve"> </w:t>
      </w:r>
      <w:r w:rsidRPr="008C4ADC">
        <w:rPr>
          <w:b/>
          <w:bCs/>
        </w:rPr>
        <w:t>ЗА КРИМІНАЛЬНІ ПРАВОПОРУШЕННЯ,</w:t>
      </w:r>
      <w:r w:rsidRPr="008C4ADC">
        <w:rPr>
          <w:b/>
          <w:bCs/>
          <w:spacing w:val="-2"/>
        </w:rPr>
        <w:t xml:space="preserve"> </w:t>
      </w:r>
      <w:r w:rsidRPr="008C4ADC">
        <w:rPr>
          <w:b/>
          <w:bCs/>
        </w:rPr>
        <w:t>ЯКІ</w:t>
      </w:r>
      <w:r w:rsidRPr="008C4ADC">
        <w:rPr>
          <w:b/>
          <w:bCs/>
          <w:spacing w:val="-4"/>
        </w:rPr>
        <w:t xml:space="preserve"> </w:t>
      </w:r>
      <w:r w:rsidRPr="008C4ADC">
        <w:rPr>
          <w:b/>
          <w:bCs/>
        </w:rPr>
        <w:t>ПОСЯГАЮТЬ</w:t>
      </w:r>
      <w:r w:rsidR="00F14EB9" w:rsidRPr="008C4ADC">
        <w:rPr>
          <w:b/>
          <w:bCs/>
        </w:rPr>
        <w:t xml:space="preserve"> </w:t>
      </w:r>
      <w:r w:rsidRPr="008C4ADC">
        <w:rPr>
          <w:b/>
          <w:bCs/>
        </w:rPr>
        <w:t>НА</w:t>
      </w:r>
      <w:r w:rsidRPr="008C4ADC">
        <w:rPr>
          <w:b/>
          <w:bCs/>
          <w:spacing w:val="-14"/>
        </w:rPr>
        <w:t xml:space="preserve"> </w:t>
      </w:r>
      <w:r w:rsidRPr="008C4ADC">
        <w:rPr>
          <w:b/>
          <w:bCs/>
        </w:rPr>
        <w:t>ВІДНОСИНИ,</w:t>
      </w:r>
      <w:r w:rsidRPr="008C4ADC">
        <w:rPr>
          <w:b/>
          <w:bCs/>
          <w:spacing w:val="-12"/>
        </w:rPr>
        <w:t xml:space="preserve"> </w:t>
      </w:r>
      <w:r w:rsidRPr="008C4ADC">
        <w:rPr>
          <w:b/>
          <w:bCs/>
        </w:rPr>
        <w:t>ЩО</w:t>
      </w:r>
      <w:r w:rsidRPr="008C4ADC">
        <w:rPr>
          <w:b/>
          <w:bCs/>
          <w:spacing w:val="-13"/>
        </w:rPr>
        <w:t xml:space="preserve"> </w:t>
      </w:r>
      <w:r w:rsidRPr="008C4ADC">
        <w:rPr>
          <w:b/>
          <w:bCs/>
        </w:rPr>
        <w:t>ЗАБЕЗПЕЧУЮТЬ</w:t>
      </w:r>
      <w:r w:rsidRPr="008C4ADC">
        <w:rPr>
          <w:b/>
          <w:bCs/>
          <w:spacing w:val="-14"/>
        </w:rPr>
        <w:t xml:space="preserve"> </w:t>
      </w:r>
      <w:r w:rsidRPr="008C4ADC">
        <w:rPr>
          <w:b/>
          <w:bCs/>
        </w:rPr>
        <w:t>ВИКОНАННЯ СУДОВОГО РІШЕННЯ ТА ПОКАРАННЯ</w:t>
      </w:r>
    </w:p>
    <w:p w14:paraId="13A4F6DD" w14:textId="77777777" w:rsidR="00F14EB9" w:rsidRPr="008C4ADC" w:rsidRDefault="00F14EB9" w:rsidP="00DE7D59">
      <w:pPr>
        <w:pStyle w:val="a3"/>
        <w:ind w:left="0" w:firstLine="567"/>
      </w:pPr>
    </w:p>
    <w:p w14:paraId="2C631440" w14:textId="7170E8EE" w:rsidR="00F469CC" w:rsidRPr="008C4ADC" w:rsidRDefault="006160D3" w:rsidP="00F14EB9">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700C983E" w14:textId="77777777" w:rsidR="00F469CC" w:rsidRPr="008C4ADC" w:rsidRDefault="006160D3" w:rsidP="00DE7D59">
      <w:pPr>
        <w:pStyle w:val="a3"/>
        <w:ind w:left="0" w:firstLine="567"/>
      </w:pPr>
      <w:r w:rsidRPr="008C4ADC">
        <w:rPr>
          <w:spacing w:val="-2"/>
        </w:rPr>
        <w:t>Вступ.</w:t>
      </w:r>
    </w:p>
    <w:p w14:paraId="2E3964A5" w14:textId="4D106111" w:rsidR="00F469CC" w:rsidRPr="008C4ADC" w:rsidRDefault="006160D3" w:rsidP="00DE7D59">
      <w:pPr>
        <w:pStyle w:val="a5"/>
        <w:numPr>
          <w:ilvl w:val="0"/>
          <w:numId w:val="4"/>
        </w:numPr>
        <w:tabs>
          <w:tab w:val="left" w:pos="1273"/>
          <w:tab w:val="left" w:pos="3055"/>
          <w:tab w:val="left" w:pos="5179"/>
        </w:tabs>
        <w:ind w:left="0" w:firstLine="567"/>
      </w:pPr>
      <w:r w:rsidRPr="008C4ADC">
        <w:rPr>
          <w:spacing w:val="-2"/>
        </w:rPr>
        <w:t>Суспільна</w:t>
      </w:r>
      <w:r w:rsidR="00531F5D" w:rsidRPr="008C4ADC">
        <w:t xml:space="preserve"> </w:t>
      </w:r>
      <w:r w:rsidRPr="008C4ADC">
        <w:rPr>
          <w:spacing w:val="-2"/>
        </w:rPr>
        <w:t>небезпечність</w:t>
      </w:r>
      <w:r w:rsidR="00531F5D" w:rsidRPr="008C4ADC">
        <w:t xml:space="preserve"> </w:t>
      </w:r>
      <w:r w:rsidRPr="008C4ADC">
        <w:rPr>
          <w:spacing w:val="-2"/>
        </w:rPr>
        <w:t xml:space="preserve">кримінальних </w:t>
      </w:r>
      <w:r w:rsidRPr="008C4ADC">
        <w:t>правопорушень, які посягають на відносини, що забезпечують виконання судового рішення та покарання.</w:t>
      </w:r>
    </w:p>
    <w:p w14:paraId="6AD6CF34" w14:textId="77777777" w:rsidR="00F469CC" w:rsidRPr="008C4ADC" w:rsidRDefault="006160D3" w:rsidP="00DE7D59">
      <w:pPr>
        <w:pStyle w:val="a5"/>
        <w:numPr>
          <w:ilvl w:val="0"/>
          <w:numId w:val="4"/>
        </w:numPr>
        <w:tabs>
          <w:tab w:val="left" w:pos="1191"/>
        </w:tabs>
        <w:ind w:left="0" w:firstLine="567"/>
      </w:pPr>
      <w:r w:rsidRPr="008C4ADC">
        <w:t>Загальна характеристика складів кримінальних правопорушень, передбачених статтями 382, 388–395 КК України.</w:t>
      </w:r>
    </w:p>
    <w:p w14:paraId="4DD7DFBF" w14:textId="77777777" w:rsidR="00F469CC" w:rsidRPr="008C4ADC" w:rsidRDefault="006160D3" w:rsidP="00DE7D59">
      <w:pPr>
        <w:pStyle w:val="a5"/>
        <w:numPr>
          <w:ilvl w:val="0"/>
          <w:numId w:val="4"/>
        </w:numPr>
        <w:tabs>
          <w:tab w:val="left" w:pos="1172"/>
        </w:tabs>
        <w:ind w:left="0" w:firstLine="567"/>
      </w:pPr>
      <w:r w:rsidRPr="008C4ADC">
        <w:t>Видовий і безпосередній об’єкти кримінальних правопорушень, які посягають на відносини, що забезпечують виконання судового</w:t>
      </w:r>
      <w:r w:rsidRPr="008C4ADC">
        <w:rPr>
          <w:spacing w:val="-4"/>
        </w:rPr>
        <w:t xml:space="preserve"> </w:t>
      </w:r>
      <w:r w:rsidRPr="008C4ADC">
        <w:t>рішення та</w:t>
      </w:r>
      <w:r w:rsidRPr="008C4ADC">
        <w:rPr>
          <w:spacing w:val="-2"/>
        </w:rPr>
        <w:t xml:space="preserve"> </w:t>
      </w:r>
      <w:r w:rsidRPr="008C4ADC">
        <w:t>покарання.</w:t>
      </w:r>
      <w:r w:rsidRPr="008C4ADC">
        <w:rPr>
          <w:spacing w:val="-2"/>
        </w:rPr>
        <w:t xml:space="preserve"> </w:t>
      </w:r>
      <w:r w:rsidRPr="008C4ADC">
        <w:t>Об’єктивна</w:t>
      </w:r>
      <w:r w:rsidRPr="008C4ADC">
        <w:rPr>
          <w:spacing w:val="-1"/>
        </w:rPr>
        <w:t xml:space="preserve"> </w:t>
      </w:r>
      <w:r w:rsidRPr="008C4ADC">
        <w:t>сторона цієї групи кримінальних правопорушень.</w:t>
      </w:r>
    </w:p>
    <w:p w14:paraId="6DAF84EA" w14:textId="77777777" w:rsidR="00F469CC" w:rsidRPr="008C4ADC" w:rsidRDefault="006160D3" w:rsidP="00DE7D59">
      <w:pPr>
        <w:pStyle w:val="a5"/>
        <w:numPr>
          <w:ilvl w:val="0"/>
          <w:numId w:val="4"/>
        </w:numPr>
        <w:tabs>
          <w:tab w:val="left" w:pos="1181"/>
        </w:tabs>
        <w:ind w:left="0" w:firstLine="567"/>
      </w:pPr>
      <w:r w:rsidRPr="008C4ADC">
        <w:t>Суб’єкт та суб’єктивна сторона кримінальних правопорушень, які посягають на відносини, що забезпечують виконання судового рішення та покарання.</w:t>
      </w:r>
    </w:p>
    <w:p w14:paraId="018AFFBF" w14:textId="77777777" w:rsidR="00F469CC" w:rsidRPr="008C4ADC" w:rsidRDefault="006160D3" w:rsidP="00DE7D59">
      <w:pPr>
        <w:pStyle w:val="a3"/>
        <w:ind w:left="0" w:firstLine="567"/>
      </w:pPr>
      <w:r w:rsidRPr="008C4ADC">
        <w:rPr>
          <w:spacing w:val="-2"/>
        </w:rPr>
        <w:t>Висновки.</w:t>
      </w:r>
    </w:p>
    <w:p w14:paraId="4C81E3E1" w14:textId="77777777" w:rsidR="00F469CC" w:rsidRPr="008C4ADC" w:rsidRDefault="00F469CC" w:rsidP="00DE7D59">
      <w:pPr>
        <w:pStyle w:val="a3"/>
        <w:ind w:left="0" w:firstLine="567"/>
      </w:pPr>
    </w:p>
    <w:p w14:paraId="2E100FFF" w14:textId="77777777" w:rsidR="00F469CC" w:rsidRPr="008C4ADC" w:rsidRDefault="006160D3" w:rsidP="00DE7D59">
      <w:pPr>
        <w:pStyle w:val="a3"/>
        <w:ind w:left="0" w:firstLine="567"/>
      </w:pPr>
      <w:r w:rsidRPr="008C4ADC">
        <w:t>У вступі до курсової роботи необхідно висловити своє ставлення щодо актуальності обраної теми та на її обґрунтування навести статистичні дані щодо вчинення кримінальних правопорушень, які посягають на відносини, що забезпечують виконання судового</w:t>
      </w:r>
      <w:r w:rsidRPr="008C4ADC">
        <w:rPr>
          <w:spacing w:val="-2"/>
        </w:rPr>
        <w:t xml:space="preserve"> </w:t>
      </w:r>
      <w:r w:rsidRPr="008C4ADC">
        <w:t>рішення та покарання (статті</w:t>
      </w:r>
      <w:r w:rsidRPr="008C4ADC">
        <w:rPr>
          <w:spacing w:val="-1"/>
        </w:rPr>
        <w:t xml:space="preserve"> </w:t>
      </w:r>
      <w:r w:rsidRPr="008C4ADC">
        <w:t>382, 388–395</w:t>
      </w:r>
      <w:r w:rsidRPr="008C4ADC">
        <w:rPr>
          <w:spacing w:val="-2"/>
        </w:rPr>
        <w:t xml:space="preserve"> </w:t>
      </w:r>
      <w:r w:rsidRPr="008C4ADC">
        <w:t>КК) за останні роки.</w:t>
      </w:r>
    </w:p>
    <w:p w14:paraId="39428619" w14:textId="77777777" w:rsidR="00F469CC" w:rsidRPr="008C4ADC" w:rsidRDefault="006160D3" w:rsidP="00DE7D59">
      <w:pPr>
        <w:pStyle w:val="a3"/>
        <w:ind w:left="0" w:firstLine="567"/>
      </w:pPr>
      <w:r w:rsidRPr="008C4ADC">
        <w:t>Розгляд першого питання плану передбачає вивчення поширеності кримінальних правопорушень, які посягають на відносини, що забезпечують виконання судового рішення та покарання, а також історичні передумови криміналізації цих кримінальних правопорушень. Важливо вказати на ступінь суспільної</w:t>
      </w:r>
      <w:r w:rsidRPr="008C4ADC">
        <w:rPr>
          <w:spacing w:val="-14"/>
        </w:rPr>
        <w:t xml:space="preserve"> </w:t>
      </w:r>
      <w:r w:rsidRPr="008C4ADC">
        <w:t>небезпеки</w:t>
      </w:r>
      <w:r w:rsidRPr="008C4ADC">
        <w:rPr>
          <w:spacing w:val="-14"/>
        </w:rPr>
        <w:t xml:space="preserve"> </w:t>
      </w:r>
      <w:r w:rsidRPr="008C4ADC">
        <w:t>кримінальних</w:t>
      </w:r>
      <w:r w:rsidRPr="008C4ADC">
        <w:rPr>
          <w:spacing w:val="-14"/>
        </w:rPr>
        <w:t xml:space="preserve"> </w:t>
      </w:r>
      <w:r w:rsidRPr="008C4ADC">
        <w:t>правопорушень,</w:t>
      </w:r>
      <w:r w:rsidRPr="008C4ADC">
        <w:rPr>
          <w:spacing w:val="-13"/>
        </w:rPr>
        <w:t xml:space="preserve"> </w:t>
      </w:r>
      <w:r w:rsidRPr="008C4ADC">
        <w:t>що</w:t>
      </w:r>
      <w:r w:rsidRPr="008C4ADC">
        <w:rPr>
          <w:spacing w:val="-14"/>
        </w:rPr>
        <w:t xml:space="preserve"> </w:t>
      </w:r>
      <w:r w:rsidRPr="008C4ADC">
        <w:t>передбачені статтями 382, 388–395 КК. Поясніть, як впливає суспільна небезпечність на призначення покарання.</w:t>
      </w:r>
    </w:p>
    <w:p w14:paraId="742E1414" w14:textId="2E387960" w:rsidR="00F469CC" w:rsidRPr="008C4ADC" w:rsidRDefault="006160D3" w:rsidP="00F14EB9">
      <w:pPr>
        <w:pStyle w:val="a3"/>
        <w:ind w:left="0" w:firstLine="567"/>
      </w:pPr>
      <w:r w:rsidRPr="008C4ADC">
        <w:t>Дослідження другого питання плану потребує здійснення загальної</w:t>
      </w:r>
      <w:r w:rsidRPr="008C4ADC">
        <w:rPr>
          <w:spacing w:val="-14"/>
        </w:rPr>
        <w:t xml:space="preserve"> </w:t>
      </w:r>
      <w:r w:rsidRPr="008C4ADC">
        <w:t>характеристики</w:t>
      </w:r>
      <w:r w:rsidRPr="008C4ADC">
        <w:rPr>
          <w:spacing w:val="-14"/>
        </w:rPr>
        <w:t xml:space="preserve"> </w:t>
      </w:r>
      <w:r w:rsidRPr="008C4ADC">
        <w:t>складів</w:t>
      </w:r>
      <w:r w:rsidRPr="008C4ADC">
        <w:rPr>
          <w:spacing w:val="-10"/>
        </w:rPr>
        <w:t xml:space="preserve"> </w:t>
      </w:r>
      <w:r w:rsidRPr="008C4ADC">
        <w:t>кримінальних</w:t>
      </w:r>
      <w:r w:rsidRPr="008C4ADC">
        <w:rPr>
          <w:spacing w:val="-14"/>
        </w:rPr>
        <w:t xml:space="preserve"> </w:t>
      </w:r>
      <w:r w:rsidRPr="008C4ADC">
        <w:t>правопорушень,</w:t>
      </w:r>
      <w:r w:rsidRPr="008C4ADC">
        <w:rPr>
          <w:spacing w:val="-11"/>
        </w:rPr>
        <w:t xml:space="preserve"> </w:t>
      </w:r>
      <w:r w:rsidRPr="008C4ADC">
        <w:t>що передбачені зазначеними статтями КК через: встановлення виду даних</w:t>
      </w:r>
      <w:r w:rsidRPr="008C4ADC">
        <w:rPr>
          <w:spacing w:val="-7"/>
        </w:rPr>
        <w:t xml:space="preserve"> </w:t>
      </w:r>
      <w:r w:rsidRPr="008C4ADC">
        <w:t>складів кримінальних</w:t>
      </w:r>
      <w:r w:rsidRPr="008C4ADC">
        <w:rPr>
          <w:spacing w:val="-7"/>
        </w:rPr>
        <w:t xml:space="preserve"> </w:t>
      </w:r>
      <w:r w:rsidRPr="008C4ADC">
        <w:t>правопорушень;</w:t>
      </w:r>
      <w:r w:rsidRPr="008C4ADC">
        <w:rPr>
          <w:spacing w:val="-2"/>
        </w:rPr>
        <w:t xml:space="preserve"> </w:t>
      </w:r>
      <w:r w:rsidRPr="008C4ADC">
        <w:t>вказівку</w:t>
      </w:r>
      <w:r w:rsidRPr="008C4ADC">
        <w:rPr>
          <w:spacing w:val="-7"/>
        </w:rPr>
        <w:t xml:space="preserve"> </w:t>
      </w:r>
      <w:r w:rsidRPr="008C4ADC">
        <w:t>на типові</w:t>
      </w:r>
      <w:r w:rsidRPr="008C4ADC">
        <w:rPr>
          <w:spacing w:val="-6"/>
        </w:rPr>
        <w:t xml:space="preserve"> </w:t>
      </w:r>
      <w:r w:rsidRPr="008C4ADC">
        <w:t>для цих</w:t>
      </w:r>
      <w:r w:rsidRPr="008C4ADC">
        <w:rPr>
          <w:spacing w:val="67"/>
        </w:rPr>
        <w:t xml:space="preserve"> </w:t>
      </w:r>
      <w:r w:rsidRPr="008C4ADC">
        <w:t>складів</w:t>
      </w:r>
      <w:r w:rsidRPr="008C4ADC">
        <w:rPr>
          <w:spacing w:val="69"/>
        </w:rPr>
        <w:t xml:space="preserve"> </w:t>
      </w:r>
      <w:r w:rsidRPr="008C4ADC">
        <w:t>об’єктивні</w:t>
      </w:r>
      <w:r w:rsidRPr="008C4ADC">
        <w:rPr>
          <w:spacing w:val="64"/>
        </w:rPr>
        <w:t xml:space="preserve"> </w:t>
      </w:r>
      <w:r w:rsidRPr="008C4ADC">
        <w:t>та</w:t>
      </w:r>
      <w:r w:rsidRPr="008C4ADC">
        <w:rPr>
          <w:spacing w:val="70"/>
        </w:rPr>
        <w:t xml:space="preserve"> </w:t>
      </w:r>
      <w:r w:rsidRPr="008C4ADC">
        <w:t>суб’єктивні</w:t>
      </w:r>
      <w:r w:rsidRPr="008C4ADC">
        <w:rPr>
          <w:spacing w:val="71"/>
        </w:rPr>
        <w:t xml:space="preserve"> </w:t>
      </w:r>
      <w:r w:rsidRPr="008C4ADC">
        <w:t>ознаки;</w:t>
      </w:r>
      <w:r w:rsidRPr="008C4ADC">
        <w:rPr>
          <w:spacing w:val="69"/>
        </w:rPr>
        <w:t xml:space="preserve"> </w:t>
      </w:r>
      <w:r w:rsidRPr="008C4ADC">
        <w:t>визначення</w:t>
      </w:r>
      <w:r w:rsidRPr="008C4ADC">
        <w:rPr>
          <w:spacing w:val="67"/>
        </w:rPr>
        <w:t xml:space="preserve"> </w:t>
      </w:r>
      <w:r w:rsidRPr="008C4ADC">
        <w:rPr>
          <w:spacing w:val="-4"/>
        </w:rPr>
        <w:t>кола</w:t>
      </w:r>
      <w:r w:rsidR="00F14EB9" w:rsidRPr="008C4ADC">
        <w:t xml:space="preserve"> </w:t>
      </w:r>
      <w:r w:rsidRPr="008C4ADC">
        <w:lastRenderedPageBreak/>
        <w:t>нормативно-правових актів, які розкривають окремі ознаки даних складів кримінальних правопорушень.</w:t>
      </w:r>
    </w:p>
    <w:p w14:paraId="26C52D4B" w14:textId="77777777" w:rsidR="00F469CC" w:rsidRPr="008C4ADC" w:rsidRDefault="006160D3" w:rsidP="00DE7D59">
      <w:pPr>
        <w:pStyle w:val="a3"/>
        <w:ind w:left="0" w:firstLine="567"/>
      </w:pPr>
      <w:r w:rsidRPr="008C4ADC">
        <w:t>Третє питання плану розкривається через формулювання видового (для кримінальних правопорушень даної групи) та безпосередніх об’єктів (для кожного із цих кримінальних правопорушень окремо). З’ясування об’єктивної сторони даної групи кримінальних правопорушень передбачає встановлення</w:t>
      </w:r>
      <w:r w:rsidRPr="008C4ADC">
        <w:rPr>
          <w:spacing w:val="40"/>
        </w:rPr>
        <w:t xml:space="preserve"> </w:t>
      </w:r>
      <w:r w:rsidRPr="008C4ADC">
        <w:t>і розгляд обов’язкових ознак. Особливу</w:t>
      </w:r>
      <w:r w:rsidRPr="008C4ADC">
        <w:rPr>
          <w:spacing w:val="-2"/>
        </w:rPr>
        <w:t xml:space="preserve"> </w:t>
      </w:r>
      <w:r w:rsidRPr="008C4ADC">
        <w:t>увагу</w:t>
      </w:r>
      <w:r w:rsidRPr="008C4ADC">
        <w:rPr>
          <w:spacing w:val="-2"/>
        </w:rPr>
        <w:t xml:space="preserve"> </w:t>
      </w:r>
      <w:r w:rsidRPr="008C4ADC">
        <w:t>необхідно</w:t>
      </w:r>
      <w:r w:rsidRPr="008C4ADC">
        <w:rPr>
          <w:spacing w:val="-2"/>
        </w:rPr>
        <w:t xml:space="preserve"> </w:t>
      </w:r>
      <w:r w:rsidRPr="008C4ADC">
        <w:t>звернути на поведінку суб’єкта (активну, пасивну або змішану) та вказати, в чому вона полягає. У межах розкриття третього пункту плану здійсніть аналіз усіх ознак об’єктивної сторони одного із кримінальних правопорушень, що передбачене статтями 382, 388– 395 КК України (за Вашим вибором).</w:t>
      </w:r>
    </w:p>
    <w:p w14:paraId="75674A9E" w14:textId="77777777" w:rsidR="00F469CC" w:rsidRPr="008C4ADC" w:rsidRDefault="006160D3" w:rsidP="00DE7D59">
      <w:pPr>
        <w:pStyle w:val="a3"/>
        <w:ind w:left="0" w:firstLine="567"/>
      </w:pPr>
      <w:r w:rsidRPr="008C4ADC">
        <w:t>Четверте питання плану має містити аналіз типових обов’язкових ознак суб’єкта даної групи кримінальних правопорушень. Необхідно також вказати на типову форму вини, мотив</w:t>
      </w:r>
      <w:r w:rsidRPr="008C4ADC">
        <w:rPr>
          <w:spacing w:val="-2"/>
        </w:rPr>
        <w:t xml:space="preserve"> </w:t>
      </w:r>
      <w:r w:rsidRPr="008C4ADC">
        <w:t>і</w:t>
      </w:r>
      <w:r w:rsidRPr="008C4ADC">
        <w:rPr>
          <w:spacing w:val="-5"/>
        </w:rPr>
        <w:t xml:space="preserve"> </w:t>
      </w:r>
      <w:r w:rsidRPr="008C4ADC">
        <w:t>мету</w:t>
      </w:r>
      <w:r w:rsidRPr="008C4ADC">
        <w:rPr>
          <w:spacing w:val="-7"/>
        </w:rPr>
        <w:t xml:space="preserve"> </w:t>
      </w:r>
      <w:r w:rsidRPr="008C4ADC">
        <w:t>діяльності</w:t>
      </w:r>
      <w:r w:rsidRPr="008C4ADC">
        <w:rPr>
          <w:spacing w:val="-2"/>
        </w:rPr>
        <w:t xml:space="preserve"> </w:t>
      </w:r>
      <w:r w:rsidRPr="008C4ADC">
        <w:t>суб’єкта</w:t>
      </w:r>
      <w:r w:rsidRPr="008C4ADC">
        <w:rPr>
          <w:spacing w:val="-1"/>
        </w:rPr>
        <w:t xml:space="preserve"> </w:t>
      </w:r>
      <w:r w:rsidRPr="008C4ADC">
        <w:t>кримінального</w:t>
      </w:r>
      <w:r w:rsidRPr="008C4ADC">
        <w:rPr>
          <w:spacing w:val="-7"/>
        </w:rPr>
        <w:t xml:space="preserve"> </w:t>
      </w:r>
      <w:r w:rsidRPr="008C4ADC">
        <w:t>правопорушення та вплив</w:t>
      </w:r>
      <w:r w:rsidRPr="008C4ADC">
        <w:rPr>
          <w:spacing w:val="-6"/>
        </w:rPr>
        <w:t xml:space="preserve"> </w:t>
      </w:r>
      <w:r w:rsidRPr="008C4ADC">
        <w:t>цих</w:t>
      </w:r>
      <w:r w:rsidRPr="008C4ADC">
        <w:rPr>
          <w:spacing w:val="-4"/>
        </w:rPr>
        <w:t xml:space="preserve"> </w:t>
      </w:r>
      <w:r w:rsidRPr="008C4ADC">
        <w:t>ознак</w:t>
      </w:r>
      <w:r w:rsidRPr="008C4ADC">
        <w:rPr>
          <w:spacing w:val="-8"/>
        </w:rPr>
        <w:t xml:space="preserve"> </w:t>
      </w:r>
      <w:r w:rsidRPr="008C4ADC">
        <w:t>на</w:t>
      </w:r>
      <w:r w:rsidRPr="008C4ADC">
        <w:rPr>
          <w:spacing w:val="-4"/>
        </w:rPr>
        <w:t xml:space="preserve"> </w:t>
      </w:r>
      <w:r w:rsidRPr="008C4ADC">
        <w:t>кваліфікацію. У межах</w:t>
      </w:r>
      <w:r w:rsidRPr="008C4ADC">
        <w:rPr>
          <w:spacing w:val="-2"/>
        </w:rPr>
        <w:t xml:space="preserve"> </w:t>
      </w:r>
      <w:r w:rsidRPr="008C4ADC">
        <w:t>розкриття</w:t>
      </w:r>
      <w:r w:rsidRPr="008C4ADC">
        <w:rPr>
          <w:spacing w:val="-3"/>
        </w:rPr>
        <w:t xml:space="preserve"> </w:t>
      </w:r>
      <w:r w:rsidRPr="008C4ADC">
        <w:t>цього</w:t>
      </w:r>
      <w:r w:rsidRPr="008C4ADC">
        <w:rPr>
          <w:spacing w:val="-7"/>
        </w:rPr>
        <w:t xml:space="preserve"> </w:t>
      </w:r>
      <w:r w:rsidRPr="008C4ADC">
        <w:t>питання проаналізуйте</w:t>
      </w:r>
      <w:r w:rsidRPr="008C4ADC">
        <w:rPr>
          <w:spacing w:val="-10"/>
        </w:rPr>
        <w:t xml:space="preserve"> </w:t>
      </w:r>
      <w:r w:rsidRPr="008C4ADC">
        <w:t>всі</w:t>
      </w:r>
      <w:r w:rsidRPr="008C4ADC">
        <w:rPr>
          <w:spacing w:val="-7"/>
        </w:rPr>
        <w:t xml:space="preserve"> </w:t>
      </w:r>
      <w:r w:rsidRPr="008C4ADC">
        <w:t>ознаки</w:t>
      </w:r>
      <w:r w:rsidRPr="008C4ADC">
        <w:rPr>
          <w:spacing w:val="-3"/>
        </w:rPr>
        <w:t xml:space="preserve"> </w:t>
      </w:r>
      <w:r w:rsidRPr="008C4ADC">
        <w:t>суб’єкта</w:t>
      </w:r>
      <w:r w:rsidRPr="008C4ADC">
        <w:rPr>
          <w:spacing w:val="-2"/>
        </w:rPr>
        <w:t xml:space="preserve"> </w:t>
      </w:r>
      <w:r w:rsidRPr="008C4ADC">
        <w:t>та</w:t>
      </w:r>
      <w:r w:rsidRPr="008C4ADC">
        <w:rPr>
          <w:spacing w:val="-5"/>
        </w:rPr>
        <w:t xml:space="preserve"> </w:t>
      </w:r>
      <w:r w:rsidRPr="008C4ADC">
        <w:t>суб’єктивної</w:t>
      </w:r>
      <w:r w:rsidRPr="008C4ADC">
        <w:rPr>
          <w:spacing w:val="-7"/>
        </w:rPr>
        <w:t xml:space="preserve"> </w:t>
      </w:r>
      <w:r w:rsidRPr="008C4ADC">
        <w:t>сторони</w:t>
      </w:r>
      <w:r w:rsidRPr="008C4ADC">
        <w:rPr>
          <w:spacing w:val="-3"/>
        </w:rPr>
        <w:t xml:space="preserve"> </w:t>
      </w:r>
      <w:r w:rsidRPr="008C4ADC">
        <w:t>одного</w:t>
      </w:r>
      <w:r w:rsidRPr="008C4ADC">
        <w:rPr>
          <w:spacing w:val="-8"/>
        </w:rPr>
        <w:t xml:space="preserve"> </w:t>
      </w:r>
      <w:r w:rsidRPr="008C4ADC">
        <w:t>із кримінальних правопорушень, що передбачене вищевказаними статтями КК України (за Вашим вибором).</w:t>
      </w:r>
    </w:p>
    <w:p w14:paraId="3F062928" w14:textId="77777777" w:rsidR="00F14EB9" w:rsidRPr="008C4ADC" w:rsidRDefault="00F14EB9" w:rsidP="00DE7D59">
      <w:pPr>
        <w:pStyle w:val="a3"/>
        <w:ind w:left="0" w:firstLine="567"/>
      </w:pPr>
    </w:p>
    <w:p w14:paraId="50BF587E" w14:textId="4E43B345" w:rsidR="00F14EB9" w:rsidRPr="008C4ADC" w:rsidRDefault="006160D3" w:rsidP="00F14EB9">
      <w:pPr>
        <w:pStyle w:val="a3"/>
        <w:ind w:left="0" w:firstLine="0"/>
        <w:jc w:val="center"/>
        <w:rPr>
          <w:i/>
          <w:iCs/>
        </w:rPr>
      </w:pPr>
      <w:r w:rsidRPr="008C4ADC">
        <w:rPr>
          <w:i/>
          <w:iCs/>
        </w:rPr>
        <w:t>Список</w:t>
      </w:r>
      <w:r w:rsidRPr="008C4ADC">
        <w:rPr>
          <w:i/>
          <w:iCs/>
          <w:spacing w:val="80"/>
        </w:rPr>
        <w:t xml:space="preserve"> </w:t>
      </w:r>
      <w:r w:rsidRPr="008C4ADC">
        <w:rPr>
          <w:i/>
          <w:iCs/>
        </w:rPr>
        <w:t>основної</w:t>
      </w:r>
      <w:r w:rsidRPr="008C4ADC">
        <w:rPr>
          <w:i/>
          <w:iCs/>
          <w:spacing w:val="80"/>
        </w:rPr>
        <w:t xml:space="preserve"> </w:t>
      </w:r>
      <w:r w:rsidRPr="008C4ADC">
        <w:rPr>
          <w:i/>
          <w:iCs/>
        </w:rPr>
        <w:t>літератури</w:t>
      </w:r>
    </w:p>
    <w:p w14:paraId="0EAEFAF8" w14:textId="61B0F26E" w:rsidR="00F469CC" w:rsidRPr="008C4ADC" w:rsidRDefault="006160D3" w:rsidP="00DE7D59">
      <w:pPr>
        <w:pStyle w:val="a3"/>
        <w:ind w:left="0" w:firstLine="567"/>
      </w:pPr>
      <w:r w:rsidRPr="008C4ADC">
        <w:t>Богатирьов</w:t>
      </w:r>
      <w:r w:rsidRPr="008C4ADC">
        <w:rPr>
          <w:spacing w:val="17"/>
        </w:rPr>
        <w:t xml:space="preserve"> </w:t>
      </w:r>
      <w:r w:rsidRPr="008C4ADC">
        <w:t>А.</w:t>
      </w:r>
      <w:r w:rsidRPr="008C4ADC">
        <w:rPr>
          <w:spacing w:val="21"/>
        </w:rPr>
        <w:t xml:space="preserve"> </w:t>
      </w:r>
      <w:r w:rsidRPr="008C4ADC">
        <w:t>І.,</w:t>
      </w:r>
      <w:r w:rsidRPr="008C4ADC">
        <w:rPr>
          <w:spacing w:val="17"/>
        </w:rPr>
        <w:t xml:space="preserve"> </w:t>
      </w:r>
      <w:proofErr w:type="spellStart"/>
      <w:r w:rsidRPr="008C4ADC">
        <w:t>Ведмідський</w:t>
      </w:r>
      <w:proofErr w:type="spellEnd"/>
      <w:r w:rsidRPr="008C4ADC">
        <w:rPr>
          <w:spacing w:val="19"/>
        </w:rPr>
        <w:t xml:space="preserve"> </w:t>
      </w:r>
      <w:r w:rsidRPr="008C4ADC">
        <w:t>О.</w:t>
      </w:r>
      <w:r w:rsidRPr="008C4ADC">
        <w:rPr>
          <w:spacing w:val="17"/>
        </w:rPr>
        <w:t xml:space="preserve"> </w:t>
      </w:r>
      <w:r w:rsidRPr="008C4ADC">
        <w:t>В.,</w:t>
      </w:r>
      <w:r w:rsidRPr="008C4ADC">
        <w:rPr>
          <w:spacing w:val="17"/>
        </w:rPr>
        <w:t xml:space="preserve"> </w:t>
      </w:r>
      <w:r w:rsidRPr="008C4ADC">
        <w:t>Некрасов</w:t>
      </w:r>
      <w:r w:rsidRPr="008C4ADC">
        <w:rPr>
          <w:spacing w:val="20"/>
        </w:rPr>
        <w:t xml:space="preserve"> </w:t>
      </w:r>
      <w:r w:rsidRPr="008C4ADC">
        <w:t>О.</w:t>
      </w:r>
      <w:r w:rsidRPr="008C4ADC">
        <w:rPr>
          <w:spacing w:val="16"/>
        </w:rPr>
        <w:t xml:space="preserve"> </w:t>
      </w:r>
      <w:r w:rsidRPr="008C4ADC">
        <w:t>О.</w:t>
      </w:r>
      <w:r w:rsidRPr="008C4ADC">
        <w:rPr>
          <w:spacing w:val="21"/>
        </w:rPr>
        <w:t xml:space="preserve"> </w:t>
      </w:r>
      <w:r w:rsidRPr="008C4ADC">
        <w:rPr>
          <w:spacing w:val="-2"/>
        </w:rPr>
        <w:t>Втеча</w:t>
      </w:r>
      <w:r w:rsidR="00F14EB9" w:rsidRPr="008C4ADC">
        <w:rPr>
          <w:spacing w:val="-2"/>
        </w:rPr>
        <w:t xml:space="preserve"> </w:t>
      </w:r>
      <w:r w:rsidRPr="008C4ADC">
        <w:t>в’язнів з місць несвободи (міжгалузеве</w:t>
      </w:r>
      <w:r w:rsidRPr="008C4ADC">
        <w:rPr>
          <w:spacing w:val="-5"/>
        </w:rPr>
        <w:t xml:space="preserve"> </w:t>
      </w:r>
      <w:r w:rsidRPr="008C4ADC">
        <w:t>дослідження) :</w:t>
      </w:r>
      <w:r w:rsidRPr="008C4ADC">
        <w:rPr>
          <w:spacing w:val="-2"/>
        </w:rPr>
        <w:t xml:space="preserve"> </w:t>
      </w:r>
      <w:r w:rsidRPr="008C4ADC">
        <w:t xml:space="preserve">монографія / за </w:t>
      </w:r>
      <w:proofErr w:type="spellStart"/>
      <w:r w:rsidRPr="008C4ADC">
        <w:t>заг</w:t>
      </w:r>
      <w:proofErr w:type="spellEnd"/>
      <w:r w:rsidRPr="008C4ADC">
        <w:t>. ред. І. Г. Богатирьова. Київ : ВД «</w:t>
      </w:r>
      <w:proofErr w:type="spellStart"/>
      <w:r w:rsidRPr="008C4ADC">
        <w:t>Дакор</w:t>
      </w:r>
      <w:proofErr w:type="spellEnd"/>
      <w:r w:rsidRPr="008C4ADC">
        <w:t>», 2015. 228 с.</w:t>
      </w:r>
    </w:p>
    <w:p w14:paraId="6840D48E" w14:textId="02C0C4B6" w:rsidR="00F469CC" w:rsidRPr="008C4ADC" w:rsidRDefault="006160D3" w:rsidP="00DE7D59">
      <w:pPr>
        <w:pStyle w:val="a3"/>
        <w:ind w:left="0" w:firstLine="567"/>
      </w:pPr>
      <w:r w:rsidRPr="008C4ADC">
        <w:t>Злочини</w:t>
      </w:r>
      <w:r w:rsidRPr="008C4ADC">
        <w:rPr>
          <w:spacing w:val="-9"/>
        </w:rPr>
        <w:t xml:space="preserve"> </w:t>
      </w:r>
      <w:r w:rsidRPr="008C4ADC">
        <w:t>проти</w:t>
      </w:r>
      <w:r w:rsidRPr="008C4ADC">
        <w:rPr>
          <w:spacing w:val="-10"/>
        </w:rPr>
        <w:t xml:space="preserve"> </w:t>
      </w:r>
      <w:r w:rsidRPr="008C4ADC">
        <w:t>правосуддя</w:t>
      </w:r>
      <w:r w:rsidRPr="008C4ADC">
        <w:rPr>
          <w:spacing w:val="-7"/>
        </w:rPr>
        <w:t xml:space="preserve"> </w:t>
      </w:r>
      <w:r w:rsidRPr="008C4ADC">
        <w:t>:</w:t>
      </w:r>
      <w:r w:rsidRPr="008C4ADC">
        <w:rPr>
          <w:spacing w:val="-9"/>
        </w:rPr>
        <w:t xml:space="preserve"> </w:t>
      </w:r>
      <w:proofErr w:type="spellStart"/>
      <w:r w:rsidRPr="008C4ADC">
        <w:t>навч</w:t>
      </w:r>
      <w:proofErr w:type="spellEnd"/>
      <w:r w:rsidRPr="008C4ADC">
        <w:t>.</w:t>
      </w:r>
      <w:r w:rsidRPr="008C4ADC">
        <w:rPr>
          <w:spacing w:val="-13"/>
        </w:rPr>
        <w:t xml:space="preserve"> </w:t>
      </w:r>
      <w:r w:rsidRPr="008C4ADC">
        <w:t>посібник</w:t>
      </w:r>
      <w:r w:rsidRPr="008C4ADC">
        <w:rPr>
          <w:spacing w:val="-7"/>
        </w:rPr>
        <w:t xml:space="preserve"> </w:t>
      </w:r>
      <w:r w:rsidRPr="008C4ADC">
        <w:t>/</w:t>
      </w:r>
      <w:r w:rsidRPr="008C4ADC">
        <w:rPr>
          <w:spacing w:val="-9"/>
        </w:rPr>
        <w:t xml:space="preserve"> </w:t>
      </w:r>
      <w:r w:rsidRPr="008C4ADC">
        <w:t>за</w:t>
      </w:r>
      <w:r w:rsidRPr="008C4ADC">
        <w:rPr>
          <w:spacing w:val="-8"/>
        </w:rPr>
        <w:t xml:space="preserve"> </w:t>
      </w:r>
      <w:proofErr w:type="spellStart"/>
      <w:r w:rsidRPr="008C4ADC">
        <w:t>заг</w:t>
      </w:r>
      <w:proofErr w:type="spellEnd"/>
      <w:r w:rsidRPr="008C4ADC">
        <w:t>.</w:t>
      </w:r>
      <w:r w:rsidRPr="008C4ADC">
        <w:rPr>
          <w:spacing w:val="-13"/>
        </w:rPr>
        <w:t xml:space="preserve"> </w:t>
      </w:r>
      <w:r w:rsidRPr="008C4ADC">
        <w:t>ред.:</w:t>
      </w:r>
      <w:r w:rsidRPr="008C4ADC">
        <w:rPr>
          <w:spacing w:val="-9"/>
        </w:rPr>
        <w:t xml:space="preserve"> </w:t>
      </w:r>
      <w:r w:rsidRPr="008C4ADC">
        <w:t>В.</w:t>
      </w:r>
      <w:r w:rsidRPr="008C4ADC">
        <w:rPr>
          <w:spacing w:val="-5"/>
        </w:rPr>
        <w:t xml:space="preserve"> </w:t>
      </w:r>
      <w:r w:rsidRPr="008C4ADC">
        <w:t>І. Борисова,</w:t>
      </w:r>
      <w:r w:rsidRPr="008C4ADC">
        <w:rPr>
          <w:spacing w:val="13"/>
        </w:rPr>
        <w:t xml:space="preserve"> </w:t>
      </w:r>
      <w:r w:rsidRPr="008C4ADC">
        <w:t>В.</w:t>
      </w:r>
      <w:r w:rsidRPr="008C4ADC">
        <w:rPr>
          <w:spacing w:val="9"/>
        </w:rPr>
        <w:t xml:space="preserve"> </w:t>
      </w:r>
      <w:r w:rsidRPr="008C4ADC">
        <w:t>І.</w:t>
      </w:r>
      <w:r w:rsidRPr="008C4ADC">
        <w:rPr>
          <w:spacing w:val="5"/>
        </w:rPr>
        <w:t xml:space="preserve"> </w:t>
      </w:r>
      <w:proofErr w:type="spellStart"/>
      <w:r w:rsidRPr="008C4ADC">
        <w:t>Тютюгіна</w:t>
      </w:r>
      <w:proofErr w:type="spellEnd"/>
      <w:r w:rsidRPr="008C4ADC">
        <w:t>.</w:t>
      </w:r>
      <w:r w:rsidRPr="008C4ADC">
        <w:rPr>
          <w:spacing w:val="13"/>
        </w:rPr>
        <w:t xml:space="preserve"> </w:t>
      </w:r>
      <w:r w:rsidRPr="008C4ADC">
        <w:t>Харків</w:t>
      </w:r>
      <w:r w:rsidRPr="008C4ADC">
        <w:rPr>
          <w:spacing w:val="12"/>
        </w:rPr>
        <w:t xml:space="preserve"> </w:t>
      </w:r>
      <w:r w:rsidRPr="008C4ADC">
        <w:t>:</w:t>
      </w:r>
      <w:r w:rsidRPr="008C4ADC">
        <w:rPr>
          <w:spacing w:val="9"/>
        </w:rPr>
        <w:t xml:space="preserve"> </w:t>
      </w:r>
      <w:proofErr w:type="spellStart"/>
      <w:r w:rsidRPr="008C4ADC">
        <w:t>Нац</w:t>
      </w:r>
      <w:proofErr w:type="spellEnd"/>
      <w:r w:rsidRPr="008C4ADC">
        <w:t>.</w:t>
      </w:r>
      <w:r w:rsidRPr="008C4ADC">
        <w:rPr>
          <w:spacing w:val="13"/>
        </w:rPr>
        <w:t xml:space="preserve"> </w:t>
      </w:r>
      <w:proofErr w:type="spellStart"/>
      <w:r w:rsidRPr="008C4ADC">
        <w:t>юрид</w:t>
      </w:r>
      <w:proofErr w:type="spellEnd"/>
      <w:r w:rsidRPr="008C4ADC">
        <w:t>.</w:t>
      </w:r>
      <w:r w:rsidRPr="008C4ADC">
        <w:rPr>
          <w:spacing w:val="10"/>
        </w:rPr>
        <w:t xml:space="preserve"> </w:t>
      </w:r>
      <w:r w:rsidRPr="008C4ADC">
        <w:t>акад.</w:t>
      </w:r>
      <w:r w:rsidRPr="008C4ADC">
        <w:rPr>
          <w:spacing w:val="9"/>
        </w:rPr>
        <w:t xml:space="preserve"> </w:t>
      </w:r>
      <w:proofErr w:type="spellStart"/>
      <w:r w:rsidRPr="008C4ADC">
        <w:t>України</w:t>
      </w:r>
      <w:proofErr w:type="spellEnd"/>
      <w:r w:rsidRPr="008C4ADC">
        <w:t>,</w:t>
      </w:r>
      <w:r w:rsidRPr="008C4ADC">
        <w:rPr>
          <w:spacing w:val="10"/>
        </w:rPr>
        <w:t xml:space="preserve"> </w:t>
      </w:r>
      <w:r w:rsidRPr="008C4ADC">
        <w:rPr>
          <w:spacing w:val="-2"/>
        </w:rPr>
        <w:t>2011.</w:t>
      </w:r>
      <w:r w:rsidR="00F14EB9" w:rsidRPr="008C4ADC">
        <w:rPr>
          <w:spacing w:val="-2"/>
        </w:rPr>
        <w:t xml:space="preserve"> </w:t>
      </w:r>
      <w:r w:rsidRPr="008C4ADC">
        <w:rPr>
          <w:spacing w:val="-5"/>
        </w:rPr>
        <w:t>155</w:t>
      </w:r>
      <w:r w:rsidR="00531F5D" w:rsidRPr="008C4ADC">
        <w:t xml:space="preserve"> </w:t>
      </w:r>
      <w:r w:rsidRPr="008C4ADC">
        <w:rPr>
          <w:spacing w:val="-5"/>
        </w:rPr>
        <w:t>с.</w:t>
      </w:r>
      <w:r w:rsidR="00531F5D" w:rsidRPr="008C4ADC">
        <w:t xml:space="preserve"> </w:t>
      </w:r>
      <w:r w:rsidRPr="008C4ADC">
        <w:rPr>
          <w:spacing w:val="-4"/>
        </w:rPr>
        <w:t>URL:</w:t>
      </w:r>
      <w:r w:rsidR="00F14EB9" w:rsidRPr="008C4ADC">
        <w:rPr>
          <w:spacing w:val="-4"/>
        </w:rPr>
        <w:t xml:space="preserve"> </w:t>
      </w:r>
      <w:hyperlink r:id="rId732">
        <w:r w:rsidRPr="008C4ADC">
          <w:rPr>
            <w:color w:val="0000FF"/>
            <w:spacing w:val="-5"/>
            <w:u w:val="single" w:color="0000FF"/>
          </w:rPr>
          <w:t>https://library.nlu.edu.ua/POLN_TEXT/POSIBNIKI_2012/NMP_0017.pdf</w:t>
        </w:r>
        <w:r w:rsidRPr="008C4ADC">
          <w:rPr>
            <w:spacing w:val="-5"/>
          </w:rPr>
          <w:t>.</w:t>
        </w:r>
      </w:hyperlink>
    </w:p>
    <w:p w14:paraId="1A273BE8" w14:textId="77777777" w:rsidR="00F469CC" w:rsidRPr="008C4ADC" w:rsidRDefault="006160D3" w:rsidP="00DE7D59">
      <w:pPr>
        <w:pStyle w:val="a3"/>
        <w:ind w:left="0" w:firstLine="567"/>
      </w:pPr>
      <w:r w:rsidRPr="008C4ADC">
        <w:t>Мірошниченко С. С. Злочини проти правосуддя: теорія та практика протидії : монографія. Київ : Десна, 2012. 431 с.</w:t>
      </w:r>
    </w:p>
    <w:p w14:paraId="0D097FA9" w14:textId="1BFDC54B" w:rsidR="00F469CC" w:rsidRPr="008C4ADC" w:rsidRDefault="006160D3" w:rsidP="00F14EB9">
      <w:pPr>
        <w:pStyle w:val="a3"/>
        <w:tabs>
          <w:tab w:val="left" w:pos="1758"/>
          <w:tab w:val="left" w:pos="3347"/>
          <w:tab w:val="left" w:pos="4768"/>
          <w:tab w:val="left" w:pos="6015"/>
        </w:tabs>
        <w:ind w:left="0" w:firstLine="567"/>
      </w:pPr>
      <w:proofErr w:type="spellStart"/>
      <w:r w:rsidRPr="008C4ADC">
        <w:rPr>
          <w:color w:val="333333"/>
        </w:rPr>
        <w:t>Налуцишин</w:t>
      </w:r>
      <w:proofErr w:type="spellEnd"/>
      <w:r w:rsidRPr="008C4ADC">
        <w:rPr>
          <w:color w:val="333333"/>
        </w:rPr>
        <w:t xml:space="preserve"> В. В. Кримінальна відповідальність за невиконання судового рішення за законодавством України та держав Європейського Союзу :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xml:space="preserve">. наук : 12.00.08. </w:t>
      </w:r>
      <w:r w:rsidRPr="008C4ADC">
        <w:rPr>
          <w:color w:val="333333"/>
          <w:spacing w:val="-2"/>
        </w:rPr>
        <w:t>Львів,</w:t>
      </w:r>
      <w:r w:rsidR="00531F5D" w:rsidRPr="008C4ADC">
        <w:rPr>
          <w:color w:val="333333"/>
        </w:rPr>
        <w:t xml:space="preserve"> </w:t>
      </w:r>
      <w:r w:rsidRPr="008C4ADC">
        <w:rPr>
          <w:color w:val="333333"/>
          <w:spacing w:val="-4"/>
        </w:rPr>
        <w:t>2019.</w:t>
      </w:r>
      <w:r w:rsidR="00531F5D" w:rsidRPr="008C4ADC">
        <w:rPr>
          <w:color w:val="333333"/>
        </w:rPr>
        <w:t xml:space="preserve"> </w:t>
      </w:r>
      <w:r w:rsidRPr="008C4ADC">
        <w:rPr>
          <w:color w:val="333333"/>
          <w:spacing w:val="-5"/>
        </w:rPr>
        <w:t>219</w:t>
      </w:r>
      <w:r w:rsidR="00531F5D" w:rsidRPr="008C4ADC">
        <w:rPr>
          <w:color w:val="333333"/>
        </w:rPr>
        <w:t xml:space="preserve"> </w:t>
      </w:r>
      <w:r w:rsidRPr="008C4ADC">
        <w:rPr>
          <w:color w:val="333333"/>
          <w:spacing w:val="-5"/>
        </w:rPr>
        <w:t>с.</w:t>
      </w:r>
      <w:r w:rsidR="00531F5D" w:rsidRPr="008C4ADC">
        <w:rPr>
          <w:color w:val="333333"/>
        </w:rPr>
        <w:t xml:space="preserve"> </w:t>
      </w:r>
      <w:r w:rsidRPr="008C4ADC">
        <w:rPr>
          <w:spacing w:val="-8"/>
        </w:rPr>
        <w:t>URL:</w:t>
      </w:r>
      <w:r w:rsidR="00F14EB9" w:rsidRPr="008C4ADC">
        <w:rPr>
          <w:spacing w:val="-8"/>
        </w:rPr>
        <w:t xml:space="preserve"> </w:t>
      </w:r>
      <w:hyperlink r:id="rId733">
        <w:r w:rsidRPr="008C4ADC">
          <w:rPr>
            <w:color w:val="0000FF"/>
            <w:spacing w:val="-4"/>
            <w:u w:val="single" w:color="0000FF"/>
          </w:rPr>
          <w:t>https://dspace.lvduvs.edu.ua/handle/1234567890/3523</w:t>
        </w:r>
      </w:hyperlink>
      <w:r w:rsidRPr="008C4ADC">
        <w:rPr>
          <w:spacing w:val="-4"/>
        </w:rPr>
        <w:t>.</w:t>
      </w:r>
    </w:p>
    <w:p w14:paraId="40731BA2" w14:textId="77777777" w:rsidR="00F469CC" w:rsidRPr="008C4ADC" w:rsidRDefault="006160D3" w:rsidP="00DE7D59">
      <w:pPr>
        <w:pStyle w:val="a3"/>
        <w:ind w:left="0" w:firstLine="567"/>
      </w:pPr>
      <w:r w:rsidRPr="008C4ADC">
        <w:t>Романишин О. Р. Кримінально-правове забезпечення невиконання</w:t>
      </w:r>
      <w:r w:rsidRPr="008C4ADC">
        <w:rPr>
          <w:spacing w:val="-3"/>
        </w:rPr>
        <w:t xml:space="preserve"> </w:t>
      </w:r>
      <w:r w:rsidRPr="008C4ADC">
        <w:t>судового</w:t>
      </w:r>
      <w:r w:rsidRPr="008C4ADC">
        <w:rPr>
          <w:spacing w:val="-7"/>
        </w:rPr>
        <w:t xml:space="preserve"> </w:t>
      </w:r>
      <w:r w:rsidRPr="008C4ADC">
        <w:t>рішення</w:t>
      </w:r>
      <w:r w:rsidRPr="008C4ADC">
        <w:rPr>
          <w:spacing w:val="-3"/>
        </w:rPr>
        <w:t xml:space="preserve"> </w:t>
      </w:r>
      <w:r w:rsidRPr="008C4ADC">
        <w:t>:</w:t>
      </w:r>
      <w:r w:rsidRPr="008C4ADC">
        <w:rPr>
          <w:spacing w:val="-6"/>
        </w:rPr>
        <w:t xml:space="preserve"> </w:t>
      </w:r>
      <w:proofErr w:type="spellStart"/>
      <w:r w:rsidRPr="008C4ADC">
        <w:t>дис</w:t>
      </w:r>
      <w:proofErr w:type="spellEnd"/>
      <w:r w:rsidRPr="008C4ADC">
        <w:t>.</w:t>
      </w:r>
      <w:r w:rsidRPr="008C4ADC">
        <w:rPr>
          <w:spacing w:val="-5"/>
        </w:rPr>
        <w:t xml:space="preserve"> </w:t>
      </w:r>
      <w:r w:rsidRPr="008C4ADC">
        <w:t>…</w:t>
      </w:r>
      <w:r w:rsidRPr="008C4ADC">
        <w:rPr>
          <w:spacing w:val="-2"/>
        </w:rPr>
        <w:t xml:space="preserve"> </w:t>
      </w:r>
      <w:proofErr w:type="spellStart"/>
      <w:r w:rsidRPr="008C4ADC">
        <w:t>канд</w:t>
      </w:r>
      <w:proofErr w:type="spellEnd"/>
      <w:r w:rsidRPr="008C4ADC">
        <w:t>.</w:t>
      </w:r>
      <w:r w:rsidRPr="008C4ADC">
        <w:rPr>
          <w:spacing w:val="-5"/>
        </w:rPr>
        <w:t xml:space="preserve"> </w:t>
      </w:r>
      <w:proofErr w:type="spellStart"/>
      <w:r w:rsidRPr="008C4ADC">
        <w:t>юрид</w:t>
      </w:r>
      <w:proofErr w:type="spellEnd"/>
      <w:r w:rsidRPr="008C4ADC">
        <w:t>.</w:t>
      </w:r>
      <w:r w:rsidRPr="008C4ADC">
        <w:rPr>
          <w:spacing w:val="-5"/>
        </w:rPr>
        <w:t xml:space="preserve"> </w:t>
      </w:r>
      <w:r w:rsidRPr="008C4ADC">
        <w:t>наук</w:t>
      </w:r>
      <w:r w:rsidRPr="008C4ADC">
        <w:rPr>
          <w:spacing w:val="-4"/>
        </w:rPr>
        <w:t xml:space="preserve"> </w:t>
      </w:r>
      <w:r w:rsidRPr="008C4ADC">
        <w:t>:</w:t>
      </w:r>
      <w:r w:rsidRPr="008C4ADC">
        <w:rPr>
          <w:spacing w:val="-6"/>
        </w:rPr>
        <w:t xml:space="preserve"> </w:t>
      </w:r>
      <w:r w:rsidRPr="008C4ADC">
        <w:t>12.00.08. Львів, 2018. 238 с.</w:t>
      </w:r>
    </w:p>
    <w:p w14:paraId="364878BD" w14:textId="77777777" w:rsidR="00F469CC" w:rsidRPr="008C4ADC" w:rsidRDefault="006160D3" w:rsidP="00DE7D59">
      <w:pPr>
        <w:pStyle w:val="a3"/>
        <w:ind w:left="0" w:firstLine="567"/>
      </w:pPr>
      <w:r w:rsidRPr="008C4ADC">
        <w:t xml:space="preserve">Савченко В. О. Кримінальна відповідальність за ухилення від покарання, не пов’язаного з позбавленням волі :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xml:space="preserve">. </w:t>
      </w:r>
      <w:r w:rsidRPr="008C4ADC">
        <w:lastRenderedPageBreak/>
        <w:t xml:space="preserve">наук : 12.00.08. Київ, 2017. 268 с. URL: </w:t>
      </w:r>
      <w:hyperlink r:id="rId734">
        <w:r w:rsidRPr="008C4ADC">
          <w:rPr>
            <w:color w:val="0000FF"/>
            <w:spacing w:val="-4"/>
            <w:u w:val="single" w:color="0000FF"/>
          </w:rPr>
          <w:t>https://uacademic.info/ua/document/0417U001603</w:t>
        </w:r>
      </w:hyperlink>
      <w:r w:rsidRPr="008C4ADC">
        <w:rPr>
          <w:spacing w:val="-4"/>
        </w:rPr>
        <w:t>.</w:t>
      </w:r>
    </w:p>
    <w:p w14:paraId="154CBE6F" w14:textId="77777777" w:rsidR="00F469CC" w:rsidRPr="008C4ADC" w:rsidRDefault="006160D3" w:rsidP="00DE7D59">
      <w:pPr>
        <w:pStyle w:val="a3"/>
        <w:ind w:left="0" w:firstLine="567"/>
      </w:pPr>
      <w:r w:rsidRPr="008C4ADC">
        <w:t>Чорна О. В. Кримінальна відповідальність за невиконання рішення</w:t>
      </w:r>
      <w:r w:rsidRPr="008C4ADC">
        <w:rPr>
          <w:spacing w:val="-3"/>
        </w:rPr>
        <w:t xml:space="preserve"> </w:t>
      </w:r>
      <w:r w:rsidRPr="008C4ADC">
        <w:t>суду</w:t>
      </w:r>
      <w:r w:rsidRPr="008C4ADC">
        <w:rPr>
          <w:spacing w:val="-7"/>
        </w:rPr>
        <w:t xml:space="preserve"> </w:t>
      </w:r>
      <w:r w:rsidRPr="008C4ADC">
        <w:t>у</w:t>
      </w:r>
      <w:r w:rsidRPr="008C4ADC">
        <w:rPr>
          <w:spacing w:val="-7"/>
        </w:rPr>
        <w:t xml:space="preserve"> </w:t>
      </w:r>
      <w:r w:rsidRPr="008C4ADC">
        <w:t>кримінальному</w:t>
      </w:r>
      <w:r w:rsidRPr="008C4ADC">
        <w:rPr>
          <w:spacing w:val="-7"/>
        </w:rPr>
        <w:t xml:space="preserve"> </w:t>
      </w:r>
      <w:r w:rsidRPr="008C4ADC">
        <w:t>провадженні</w:t>
      </w:r>
      <w:r w:rsidRPr="008C4ADC">
        <w:rPr>
          <w:spacing w:val="-6"/>
        </w:rPr>
        <w:t xml:space="preserve"> </w:t>
      </w:r>
      <w:r w:rsidRPr="008C4ADC">
        <w:t>:</w:t>
      </w:r>
      <w:r w:rsidRPr="008C4ADC">
        <w:rPr>
          <w:spacing w:val="-6"/>
        </w:rPr>
        <w:t xml:space="preserve"> </w:t>
      </w:r>
      <w:proofErr w:type="spellStart"/>
      <w:r w:rsidRPr="008C4ADC">
        <w:t>автореф</w:t>
      </w:r>
      <w:proofErr w:type="spellEnd"/>
      <w:r w:rsidRPr="008C4ADC">
        <w:t xml:space="preserve">. </w:t>
      </w:r>
      <w:proofErr w:type="spellStart"/>
      <w:r w:rsidRPr="008C4ADC">
        <w:t>дис</w:t>
      </w:r>
      <w:proofErr w:type="spellEnd"/>
      <w:r w:rsidRPr="008C4ADC">
        <w:t>.</w:t>
      </w:r>
      <w:r w:rsidRPr="008C4ADC">
        <w:rPr>
          <w:spacing w:val="-5"/>
        </w:rPr>
        <w:t xml:space="preserve"> </w:t>
      </w:r>
      <w:r w:rsidRPr="008C4ADC">
        <w:t>…</w:t>
      </w:r>
      <w:r w:rsidRPr="008C4ADC">
        <w:rPr>
          <w:spacing w:val="-2"/>
        </w:rPr>
        <w:t xml:space="preserve"> </w:t>
      </w:r>
      <w:proofErr w:type="spellStart"/>
      <w:r w:rsidRPr="008C4ADC">
        <w:t>канд</w:t>
      </w:r>
      <w:proofErr w:type="spellEnd"/>
      <w:r w:rsidRPr="008C4ADC">
        <w:t xml:space="preserve">. </w:t>
      </w:r>
      <w:proofErr w:type="spellStart"/>
      <w:r w:rsidRPr="008C4ADC">
        <w:t>юрид</w:t>
      </w:r>
      <w:proofErr w:type="spellEnd"/>
      <w:r w:rsidRPr="008C4ADC">
        <w:t>. наук. Дніпро, 2019. 27 с.</w:t>
      </w:r>
    </w:p>
    <w:p w14:paraId="3C325EA6" w14:textId="77777777" w:rsidR="00F469CC" w:rsidRPr="008C4ADC" w:rsidRDefault="006160D3" w:rsidP="00DE7D59">
      <w:pPr>
        <w:pStyle w:val="a3"/>
        <w:ind w:left="0" w:firstLine="567"/>
      </w:pPr>
      <w:r w:rsidRPr="008C4ADC">
        <w:t xml:space="preserve">Чорна О. С. Кримінальна відповідальність за невиконання судового рішення : </w:t>
      </w:r>
      <w:proofErr w:type="spellStart"/>
      <w:r w:rsidRPr="008C4ADC">
        <w:t>дис</w:t>
      </w:r>
      <w:proofErr w:type="spellEnd"/>
      <w:r w:rsidRPr="008C4ADC">
        <w:t xml:space="preserve">. … </w:t>
      </w:r>
      <w:proofErr w:type="spellStart"/>
      <w:r w:rsidRPr="008C4ADC">
        <w:t>канд</w:t>
      </w:r>
      <w:proofErr w:type="spellEnd"/>
      <w:r w:rsidRPr="008C4ADC">
        <w:t xml:space="preserve">. </w:t>
      </w:r>
      <w:proofErr w:type="spellStart"/>
      <w:r w:rsidRPr="008C4ADC">
        <w:t>юрид</w:t>
      </w:r>
      <w:proofErr w:type="spellEnd"/>
      <w:r w:rsidRPr="008C4ADC">
        <w:t>. наук : 12.00.08. Київ, 2020. 271 с.</w:t>
      </w:r>
    </w:p>
    <w:p w14:paraId="1E2C1663" w14:textId="7D335221" w:rsidR="00F469CC" w:rsidRPr="008C4ADC" w:rsidRDefault="006160D3" w:rsidP="00F14EB9">
      <w:pPr>
        <w:pStyle w:val="a3"/>
        <w:ind w:left="0" w:firstLine="567"/>
      </w:pPr>
      <w:proofErr w:type="spellStart"/>
      <w:r w:rsidRPr="008C4ADC">
        <w:t>Шепітько</w:t>
      </w:r>
      <w:proofErr w:type="spellEnd"/>
      <w:r w:rsidRPr="008C4ADC">
        <w:t xml:space="preserve"> М. В. Проблеми кримінально-правової охорони інтересів правосуддя. Актуальні питання кримінального законодавства України</w:t>
      </w:r>
      <w:r w:rsidRPr="008C4ADC">
        <w:rPr>
          <w:spacing w:val="2"/>
        </w:rPr>
        <w:t xml:space="preserve"> </w:t>
      </w:r>
      <w:r w:rsidRPr="008C4ADC">
        <w:t>та</w:t>
      </w:r>
      <w:r w:rsidRPr="008C4ADC">
        <w:rPr>
          <w:spacing w:val="2"/>
        </w:rPr>
        <w:t xml:space="preserve"> </w:t>
      </w:r>
      <w:r w:rsidRPr="008C4ADC">
        <w:t>практики</w:t>
      </w:r>
      <w:r w:rsidRPr="008C4ADC">
        <w:rPr>
          <w:spacing w:val="2"/>
        </w:rPr>
        <w:t xml:space="preserve"> </w:t>
      </w:r>
      <w:r w:rsidRPr="008C4ADC">
        <w:t>його</w:t>
      </w:r>
      <w:r w:rsidRPr="008C4ADC">
        <w:rPr>
          <w:spacing w:val="-4"/>
        </w:rPr>
        <w:t xml:space="preserve"> </w:t>
      </w:r>
      <w:r w:rsidRPr="008C4ADC">
        <w:t>застосування</w:t>
      </w:r>
      <w:r w:rsidRPr="008C4ADC">
        <w:rPr>
          <w:spacing w:val="-1"/>
        </w:rPr>
        <w:t xml:space="preserve"> </w:t>
      </w:r>
      <w:r w:rsidRPr="008C4ADC">
        <w:t>:</w:t>
      </w:r>
      <w:r w:rsidRPr="008C4ADC">
        <w:rPr>
          <w:spacing w:val="-2"/>
        </w:rPr>
        <w:t xml:space="preserve"> монографія</w:t>
      </w:r>
      <w:r w:rsidR="00F14EB9" w:rsidRPr="008C4ADC">
        <w:rPr>
          <w:spacing w:val="-2"/>
        </w:rPr>
        <w:t xml:space="preserve"> </w:t>
      </w:r>
      <w:r w:rsidRPr="008C4ADC">
        <w:t>/</w:t>
      </w:r>
      <w:r w:rsidRPr="008C4ADC">
        <w:rPr>
          <w:spacing w:val="40"/>
        </w:rPr>
        <w:t xml:space="preserve"> </w:t>
      </w:r>
      <w:r w:rsidRPr="008C4ADC">
        <w:t>В. Я.</w:t>
      </w:r>
      <w:r w:rsidRPr="008C4ADC">
        <w:rPr>
          <w:spacing w:val="-4"/>
        </w:rPr>
        <w:t xml:space="preserve"> </w:t>
      </w:r>
      <w:r w:rsidRPr="008C4ADC">
        <w:t xml:space="preserve">Тацій, В. І. Борисов, Л. М. Демидова та ін.; за </w:t>
      </w:r>
      <w:proofErr w:type="spellStart"/>
      <w:r w:rsidRPr="008C4ADC">
        <w:t>заг</w:t>
      </w:r>
      <w:proofErr w:type="spellEnd"/>
      <w:r w:rsidRPr="008C4ADC">
        <w:t xml:space="preserve">. ред. В. Я. </w:t>
      </w:r>
      <w:proofErr w:type="spellStart"/>
      <w:r w:rsidRPr="008C4ADC">
        <w:t>Тація</w:t>
      </w:r>
      <w:proofErr w:type="spellEnd"/>
      <w:r w:rsidRPr="008C4ADC">
        <w:t>,</w:t>
      </w:r>
      <w:r w:rsidRPr="008C4ADC">
        <w:rPr>
          <w:spacing w:val="-11"/>
        </w:rPr>
        <w:t xml:space="preserve"> </w:t>
      </w:r>
      <w:r w:rsidRPr="008C4ADC">
        <w:t>В.</w:t>
      </w:r>
      <w:r w:rsidRPr="008C4ADC">
        <w:rPr>
          <w:spacing w:val="-7"/>
        </w:rPr>
        <w:t xml:space="preserve"> </w:t>
      </w:r>
      <w:r w:rsidRPr="008C4ADC">
        <w:t>І.</w:t>
      </w:r>
      <w:r w:rsidRPr="008C4ADC">
        <w:rPr>
          <w:spacing w:val="-7"/>
        </w:rPr>
        <w:t xml:space="preserve"> </w:t>
      </w:r>
      <w:r w:rsidRPr="008C4ADC">
        <w:t>Борисова,</w:t>
      </w:r>
      <w:r w:rsidRPr="008C4ADC">
        <w:rPr>
          <w:spacing w:val="-10"/>
        </w:rPr>
        <w:t xml:space="preserve"> </w:t>
      </w:r>
      <w:r w:rsidRPr="008C4ADC">
        <w:t>Л.</w:t>
      </w:r>
      <w:r w:rsidRPr="008C4ADC">
        <w:rPr>
          <w:spacing w:val="-11"/>
        </w:rPr>
        <w:t xml:space="preserve"> </w:t>
      </w:r>
      <w:r w:rsidRPr="008C4ADC">
        <w:t>М.</w:t>
      </w:r>
      <w:r w:rsidRPr="008C4ADC">
        <w:rPr>
          <w:spacing w:val="-7"/>
        </w:rPr>
        <w:t xml:space="preserve"> </w:t>
      </w:r>
      <w:r w:rsidRPr="008C4ADC">
        <w:t>Демидової.</w:t>
      </w:r>
      <w:r w:rsidRPr="008C4ADC">
        <w:rPr>
          <w:spacing w:val="-7"/>
        </w:rPr>
        <w:t xml:space="preserve"> </w:t>
      </w:r>
      <w:r w:rsidRPr="008C4ADC">
        <w:t>Харків</w:t>
      </w:r>
      <w:r w:rsidRPr="008C4ADC">
        <w:rPr>
          <w:spacing w:val="-7"/>
        </w:rPr>
        <w:t xml:space="preserve"> </w:t>
      </w:r>
      <w:r w:rsidRPr="008C4ADC">
        <w:t>:</w:t>
      </w:r>
      <w:r w:rsidRPr="008C4ADC">
        <w:rPr>
          <w:spacing w:val="-12"/>
        </w:rPr>
        <w:t xml:space="preserve"> </w:t>
      </w:r>
      <w:r w:rsidRPr="008C4ADC">
        <w:t>Право,</w:t>
      </w:r>
      <w:r w:rsidRPr="008C4ADC">
        <w:rPr>
          <w:spacing w:val="-7"/>
        </w:rPr>
        <w:t xml:space="preserve"> </w:t>
      </w:r>
      <w:r w:rsidRPr="008C4ADC">
        <w:t>2017.</w:t>
      </w:r>
      <w:r w:rsidRPr="008C4ADC">
        <w:rPr>
          <w:spacing w:val="-10"/>
        </w:rPr>
        <w:t xml:space="preserve"> </w:t>
      </w:r>
      <w:r w:rsidRPr="008C4ADC">
        <w:t>С.</w:t>
      </w:r>
      <w:r w:rsidRPr="008C4ADC">
        <w:rPr>
          <w:spacing w:val="-10"/>
        </w:rPr>
        <w:t xml:space="preserve"> </w:t>
      </w:r>
      <w:r w:rsidRPr="008C4ADC">
        <w:rPr>
          <w:spacing w:val="-4"/>
        </w:rPr>
        <w:t>307–355.</w:t>
      </w:r>
      <w:r w:rsidR="00531F5D" w:rsidRPr="008C4ADC">
        <w:t xml:space="preserve"> </w:t>
      </w:r>
      <w:r w:rsidRPr="008C4ADC">
        <w:rPr>
          <w:spacing w:val="-4"/>
        </w:rPr>
        <w:t>URL:</w:t>
      </w:r>
      <w:r w:rsidR="00531F5D" w:rsidRPr="008C4ADC">
        <w:t xml:space="preserve"> </w:t>
      </w:r>
      <w:hyperlink r:id="rId735">
        <w:r w:rsidRPr="008C4ADC">
          <w:rPr>
            <w:color w:val="0000FF"/>
            <w:spacing w:val="-2"/>
            <w:u w:val="single" w:color="0000FF"/>
          </w:rPr>
          <w:t>https://ivpz.kh.ua/wp-</w:t>
        </w:r>
      </w:hyperlink>
      <w:hyperlink r:id="rId736">
        <w:r w:rsidRPr="008C4ADC">
          <w:rPr>
            <w:color w:val="0000FF"/>
            <w:spacing w:val="-2"/>
            <w:u w:val="single" w:color="0000FF"/>
          </w:rPr>
          <w:t>content/uploads/2023/01/Монокол_Таций-Борисов-</w:t>
        </w:r>
      </w:hyperlink>
      <w:hyperlink r:id="rId737">
        <w:r w:rsidRPr="008C4ADC">
          <w:rPr>
            <w:color w:val="0000FF"/>
            <w:spacing w:val="-2"/>
            <w:u w:val="single" w:color="0000FF"/>
          </w:rPr>
          <w:t>Демидова_2017_60х90_финал_compressed.pdf.</w:t>
        </w:r>
      </w:hyperlink>
    </w:p>
    <w:p w14:paraId="1C6393F5" w14:textId="77777777" w:rsidR="00F469CC" w:rsidRPr="008C4ADC" w:rsidRDefault="006160D3" w:rsidP="00DE7D59">
      <w:pPr>
        <w:pStyle w:val="a3"/>
        <w:ind w:left="0" w:firstLine="567"/>
      </w:pPr>
      <w:proofErr w:type="spellStart"/>
      <w:r w:rsidRPr="008C4ADC">
        <w:t>Юсубов</w:t>
      </w:r>
      <w:proofErr w:type="spellEnd"/>
      <w:r w:rsidRPr="008C4ADC">
        <w:t xml:space="preserve"> К. В. Кримінально-правове забезпечення охорони порядку виконання судового рішення: окремі теоретичні аспекти. </w:t>
      </w:r>
      <w:r w:rsidRPr="008C4ADC">
        <w:rPr>
          <w:i/>
        </w:rPr>
        <w:t xml:space="preserve">Південноукраїнський правничий часопис. </w:t>
      </w:r>
      <w:r w:rsidRPr="008C4ADC">
        <w:t xml:space="preserve">2020. № 1. С. 55–58. URL: </w:t>
      </w:r>
      <w:hyperlink r:id="rId738">
        <w:r w:rsidRPr="008C4ADC">
          <w:rPr>
            <w:color w:val="0000FF"/>
            <w:spacing w:val="-2"/>
            <w:u w:val="single" w:color="0000FF"/>
          </w:rPr>
          <w:t>http://www.sulj.oduvs.od.ua/archive/2020/1/13.pdf</w:t>
        </w:r>
        <w:r w:rsidRPr="008C4ADC">
          <w:rPr>
            <w:spacing w:val="-2"/>
          </w:rPr>
          <w:t>.</w:t>
        </w:r>
      </w:hyperlink>
    </w:p>
    <w:p w14:paraId="76C5534A" w14:textId="77777777" w:rsidR="00F14EB9" w:rsidRPr="008C4ADC" w:rsidRDefault="00F14EB9" w:rsidP="00DE7D59">
      <w:pPr>
        <w:pStyle w:val="a3"/>
        <w:tabs>
          <w:tab w:val="left" w:pos="1883"/>
          <w:tab w:val="left" w:pos="2333"/>
          <w:tab w:val="left" w:pos="2730"/>
          <w:tab w:val="left" w:pos="5033"/>
        </w:tabs>
        <w:ind w:left="0" w:firstLine="567"/>
      </w:pPr>
    </w:p>
    <w:p w14:paraId="4C927B09" w14:textId="18A39664" w:rsidR="00F14EB9" w:rsidRPr="008C4ADC" w:rsidRDefault="006160D3" w:rsidP="00F14EB9">
      <w:pPr>
        <w:pStyle w:val="a3"/>
        <w:tabs>
          <w:tab w:val="left" w:pos="1883"/>
          <w:tab w:val="left" w:pos="2333"/>
          <w:tab w:val="left" w:pos="2730"/>
          <w:tab w:val="left" w:pos="5033"/>
        </w:tabs>
        <w:ind w:left="0" w:firstLine="0"/>
        <w:jc w:val="center"/>
        <w:rPr>
          <w:i/>
          <w:iCs/>
        </w:rPr>
      </w:pPr>
      <w:r w:rsidRPr="008C4ADC">
        <w:rPr>
          <w:i/>
          <w:iCs/>
        </w:rPr>
        <w:t>Список</w:t>
      </w:r>
      <w:r w:rsidRPr="008C4ADC">
        <w:rPr>
          <w:i/>
          <w:iCs/>
          <w:spacing w:val="80"/>
        </w:rPr>
        <w:t xml:space="preserve"> </w:t>
      </w:r>
      <w:r w:rsidRPr="008C4ADC">
        <w:rPr>
          <w:i/>
          <w:iCs/>
        </w:rPr>
        <w:t>дода</w:t>
      </w:r>
      <w:r w:rsidR="00F14EB9" w:rsidRPr="008C4ADC">
        <w:rPr>
          <w:i/>
          <w:iCs/>
        </w:rPr>
        <w:t>т</w:t>
      </w:r>
      <w:r w:rsidRPr="008C4ADC">
        <w:rPr>
          <w:i/>
          <w:iCs/>
        </w:rPr>
        <w:t>кової</w:t>
      </w:r>
      <w:r w:rsidRPr="008C4ADC">
        <w:rPr>
          <w:i/>
          <w:iCs/>
          <w:spacing w:val="80"/>
        </w:rPr>
        <w:t xml:space="preserve"> </w:t>
      </w:r>
      <w:r w:rsidRPr="008C4ADC">
        <w:rPr>
          <w:i/>
          <w:iCs/>
        </w:rPr>
        <w:t>літератури</w:t>
      </w:r>
    </w:p>
    <w:p w14:paraId="6AA0D792" w14:textId="6F57A78F" w:rsidR="00F469CC" w:rsidRPr="008C4ADC" w:rsidRDefault="006160D3" w:rsidP="00F14EB9">
      <w:pPr>
        <w:pStyle w:val="a3"/>
        <w:tabs>
          <w:tab w:val="left" w:pos="1883"/>
          <w:tab w:val="left" w:pos="2333"/>
          <w:tab w:val="left" w:pos="2730"/>
          <w:tab w:val="left" w:pos="5033"/>
        </w:tabs>
        <w:ind w:left="0" w:firstLine="567"/>
      </w:pPr>
      <w:proofErr w:type="spellStart"/>
      <w:r w:rsidRPr="008C4ADC">
        <w:rPr>
          <w:spacing w:val="-2"/>
        </w:rPr>
        <w:t>Богонюк</w:t>
      </w:r>
      <w:proofErr w:type="spellEnd"/>
      <w:r w:rsidR="00531F5D" w:rsidRPr="008C4ADC">
        <w:t xml:space="preserve"> </w:t>
      </w:r>
      <w:r w:rsidRPr="008C4ADC">
        <w:rPr>
          <w:spacing w:val="-5"/>
        </w:rPr>
        <w:t>Г.</w:t>
      </w:r>
      <w:r w:rsidR="00531F5D" w:rsidRPr="008C4ADC">
        <w:t xml:space="preserve"> </w:t>
      </w:r>
      <w:r w:rsidRPr="008C4ADC">
        <w:rPr>
          <w:spacing w:val="-5"/>
        </w:rPr>
        <w:t>І.</w:t>
      </w:r>
      <w:r w:rsidR="00531F5D" w:rsidRPr="008C4ADC">
        <w:t xml:space="preserve"> </w:t>
      </w:r>
      <w:r w:rsidRPr="008C4ADC">
        <w:rPr>
          <w:spacing w:val="-2"/>
        </w:rPr>
        <w:t>Кримінально-правова</w:t>
      </w:r>
      <w:r w:rsidR="00531F5D" w:rsidRPr="008C4ADC">
        <w:t xml:space="preserve"> </w:t>
      </w:r>
      <w:r w:rsidRPr="008C4ADC">
        <w:rPr>
          <w:spacing w:val="-2"/>
        </w:rPr>
        <w:t>характеристика</w:t>
      </w:r>
      <w:r w:rsidR="00F14EB9" w:rsidRPr="008C4ADC">
        <w:rPr>
          <w:spacing w:val="-2"/>
        </w:rPr>
        <w:t xml:space="preserve"> </w:t>
      </w:r>
      <w:r w:rsidRPr="008C4ADC">
        <w:t>невиконання</w:t>
      </w:r>
      <w:r w:rsidRPr="008C4ADC">
        <w:rPr>
          <w:spacing w:val="31"/>
        </w:rPr>
        <w:t xml:space="preserve"> </w:t>
      </w:r>
      <w:r w:rsidRPr="008C4ADC">
        <w:t>судового</w:t>
      </w:r>
      <w:r w:rsidRPr="008C4ADC">
        <w:rPr>
          <w:spacing w:val="26"/>
        </w:rPr>
        <w:t xml:space="preserve"> </w:t>
      </w:r>
      <w:r w:rsidRPr="008C4ADC">
        <w:t>рішення</w:t>
      </w:r>
      <w:r w:rsidRPr="008C4ADC">
        <w:rPr>
          <w:spacing w:val="-7"/>
        </w:rPr>
        <w:t xml:space="preserve"> </w:t>
      </w:r>
      <w:r w:rsidRPr="008C4ADC">
        <w:t>:</w:t>
      </w:r>
      <w:r w:rsidRPr="008C4ADC">
        <w:rPr>
          <w:spacing w:val="27"/>
        </w:rPr>
        <w:t xml:space="preserve"> </w:t>
      </w:r>
      <w:proofErr w:type="spellStart"/>
      <w:r w:rsidRPr="008C4ADC">
        <w:t>автореф</w:t>
      </w:r>
      <w:proofErr w:type="spellEnd"/>
      <w:r w:rsidRPr="008C4ADC">
        <w:t>.</w:t>
      </w:r>
      <w:r w:rsidRPr="008C4ADC">
        <w:rPr>
          <w:spacing w:val="34"/>
        </w:rPr>
        <w:t xml:space="preserve"> </w:t>
      </w:r>
      <w:proofErr w:type="spellStart"/>
      <w:r w:rsidRPr="008C4ADC">
        <w:rPr>
          <w:spacing w:val="-5"/>
        </w:rPr>
        <w:t>дис</w:t>
      </w:r>
      <w:proofErr w:type="spellEnd"/>
      <w:r w:rsidR="00531F5D" w:rsidRPr="008C4ADC">
        <w:t xml:space="preserve"> </w:t>
      </w:r>
      <w:proofErr w:type="spellStart"/>
      <w:r w:rsidRPr="008C4ADC">
        <w:t>канд</w:t>
      </w:r>
      <w:proofErr w:type="spellEnd"/>
      <w:r w:rsidRPr="008C4ADC">
        <w:t>.</w:t>
      </w:r>
      <w:r w:rsidRPr="008C4ADC">
        <w:rPr>
          <w:spacing w:val="27"/>
        </w:rPr>
        <w:t xml:space="preserve"> </w:t>
      </w:r>
      <w:proofErr w:type="spellStart"/>
      <w:r w:rsidRPr="008C4ADC">
        <w:t>юрид</w:t>
      </w:r>
      <w:proofErr w:type="spellEnd"/>
      <w:r w:rsidRPr="008C4ADC">
        <w:t>.</w:t>
      </w:r>
      <w:r w:rsidRPr="008C4ADC">
        <w:rPr>
          <w:spacing w:val="30"/>
        </w:rPr>
        <w:t xml:space="preserve"> </w:t>
      </w:r>
      <w:r w:rsidRPr="008C4ADC">
        <w:rPr>
          <w:spacing w:val="-4"/>
        </w:rPr>
        <w:t>наук</w:t>
      </w:r>
      <w:r w:rsidRPr="008C4ADC">
        <w:rPr>
          <w:spacing w:val="-10"/>
        </w:rPr>
        <w:t>:</w:t>
      </w:r>
      <w:r w:rsidR="00531F5D" w:rsidRPr="008C4ADC">
        <w:t xml:space="preserve"> </w:t>
      </w:r>
      <w:r w:rsidRPr="008C4ADC">
        <w:rPr>
          <w:spacing w:val="-2"/>
        </w:rPr>
        <w:t>12.00.08.</w:t>
      </w:r>
      <w:r w:rsidR="00531F5D" w:rsidRPr="008C4ADC">
        <w:t xml:space="preserve"> </w:t>
      </w:r>
      <w:r w:rsidRPr="008C4ADC">
        <w:rPr>
          <w:spacing w:val="-2"/>
        </w:rPr>
        <w:t>Львів,</w:t>
      </w:r>
      <w:r w:rsidR="00531F5D" w:rsidRPr="008C4ADC">
        <w:t xml:space="preserve"> </w:t>
      </w:r>
      <w:r w:rsidRPr="008C4ADC">
        <w:rPr>
          <w:spacing w:val="-4"/>
        </w:rPr>
        <w:t>2016.</w:t>
      </w:r>
      <w:r w:rsidR="00531F5D" w:rsidRPr="008C4ADC">
        <w:t xml:space="preserve"> </w:t>
      </w:r>
      <w:r w:rsidRPr="008C4ADC">
        <w:rPr>
          <w:spacing w:val="-5"/>
        </w:rPr>
        <w:t>24</w:t>
      </w:r>
      <w:r w:rsidR="00531F5D" w:rsidRPr="008C4ADC">
        <w:t xml:space="preserve"> </w:t>
      </w:r>
      <w:r w:rsidRPr="008C4ADC">
        <w:rPr>
          <w:spacing w:val="-5"/>
        </w:rPr>
        <w:t>с.</w:t>
      </w:r>
      <w:r w:rsidR="00531F5D" w:rsidRPr="008C4ADC">
        <w:t xml:space="preserve"> </w:t>
      </w:r>
      <w:r w:rsidRPr="008C4ADC">
        <w:rPr>
          <w:spacing w:val="-4"/>
        </w:rPr>
        <w:t>URL:</w:t>
      </w:r>
      <w:r w:rsidR="00F14EB9" w:rsidRPr="008C4ADC">
        <w:rPr>
          <w:spacing w:val="-4"/>
        </w:rPr>
        <w:t xml:space="preserve"> </w:t>
      </w:r>
      <w:hyperlink r:id="rId739">
        <w:r w:rsidRPr="008C4ADC">
          <w:rPr>
            <w:color w:val="0000FF"/>
            <w:spacing w:val="-6"/>
            <w:u w:val="single" w:color="0000FF"/>
          </w:rPr>
          <w:t>https://dspace.lvduvs.edu.ua/bitstream/1234567890/602/1/bogonyuk%20are</w:t>
        </w:r>
      </w:hyperlink>
      <w:r w:rsidRPr="008C4ADC">
        <w:rPr>
          <w:color w:val="0000FF"/>
          <w:spacing w:val="-6"/>
        </w:rPr>
        <w:t xml:space="preserve"> </w:t>
      </w:r>
      <w:hyperlink r:id="rId740">
        <w:r w:rsidRPr="008C4ADC">
          <w:rPr>
            <w:color w:val="0000FF"/>
            <w:spacing w:val="-2"/>
            <w:u w:val="single" w:color="0000FF"/>
          </w:rPr>
          <w:t>f.pdf</w:t>
        </w:r>
        <w:r w:rsidRPr="008C4ADC">
          <w:rPr>
            <w:spacing w:val="-2"/>
          </w:rPr>
          <w:t>.</w:t>
        </w:r>
      </w:hyperlink>
    </w:p>
    <w:p w14:paraId="377AF9FF" w14:textId="10C40992" w:rsidR="00F469CC" w:rsidRPr="008C4ADC" w:rsidRDefault="006160D3" w:rsidP="00DE7D59">
      <w:pPr>
        <w:pStyle w:val="a3"/>
        <w:ind w:left="0" w:firstLine="567"/>
      </w:pPr>
      <w:proofErr w:type="spellStart"/>
      <w:r w:rsidRPr="008C4ADC">
        <w:t>Букач</w:t>
      </w:r>
      <w:proofErr w:type="spellEnd"/>
      <w:r w:rsidRPr="008C4ADC">
        <w:t xml:space="preserve"> М.О. Кримінальна відповідальність за невиконання судового рішення : </w:t>
      </w:r>
      <w:proofErr w:type="spellStart"/>
      <w:r w:rsidRPr="008C4ADC">
        <w:t>автореф</w:t>
      </w:r>
      <w:proofErr w:type="spellEnd"/>
      <w:r w:rsidRPr="008C4ADC">
        <w:t xml:space="preserve">. </w:t>
      </w:r>
      <w:proofErr w:type="spellStart"/>
      <w:r w:rsidRPr="008C4ADC">
        <w:t>дис</w:t>
      </w:r>
      <w:proofErr w:type="spellEnd"/>
      <w:r w:rsidRPr="008C4ADC">
        <w:t>….</w:t>
      </w:r>
      <w:proofErr w:type="spellStart"/>
      <w:r w:rsidRPr="008C4ADC">
        <w:t>канд</w:t>
      </w:r>
      <w:proofErr w:type="spellEnd"/>
      <w:r w:rsidRPr="008C4ADC">
        <w:t xml:space="preserve">. </w:t>
      </w:r>
      <w:proofErr w:type="spellStart"/>
      <w:r w:rsidRPr="008C4ADC">
        <w:t>юрид</w:t>
      </w:r>
      <w:proofErr w:type="spellEnd"/>
      <w:r w:rsidRPr="008C4ADC">
        <w:t>. наук : 12.00.08. Харків. 2017.18 с. URL:</w:t>
      </w:r>
      <w:r w:rsidRPr="008C4ADC">
        <w:rPr>
          <w:spacing w:val="40"/>
        </w:rPr>
        <w:t xml:space="preserve"> </w:t>
      </w:r>
      <w:hyperlink r:id="rId741">
        <w:r w:rsidRPr="008C4ADC">
          <w:rPr>
            <w:color w:val="0000FF"/>
            <w:u w:val="single" w:color="0000FF"/>
          </w:rPr>
          <w:t>https://dspace.univd.edu.ua/items/a0d02037-</w:t>
        </w:r>
      </w:hyperlink>
      <w:hyperlink r:id="rId742">
        <w:r w:rsidRPr="008C4ADC">
          <w:rPr>
            <w:color w:val="0000FF"/>
            <w:spacing w:val="-2"/>
            <w:u w:val="single" w:color="0000FF"/>
          </w:rPr>
          <w:t>d7fc-4082-be0e-272de67b0de9</w:t>
        </w:r>
        <w:r w:rsidRPr="008C4ADC">
          <w:rPr>
            <w:spacing w:val="-2"/>
          </w:rPr>
          <w:t>.</w:t>
        </w:r>
      </w:hyperlink>
    </w:p>
    <w:p w14:paraId="2D9FF6D6" w14:textId="4BAFD9D0" w:rsidR="00F469CC" w:rsidRPr="008C4ADC" w:rsidRDefault="006160D3" w:rsidP="00DE7D59">
      <w:pPr>
        <w:pStyle w:val="a3"/>
        <w:ind w:left="0" w:firstLine="567"/>
      </w:pPr>
      <w:proofErr w:type="spellStart"/>
      <w:r w:rsidRPr="008C4ADC">
        <w:t>Головчук</w:t>
      </w:r>
      <w:proofErr w:type="spellEnd"/>
      <w:r w:rsidRPr="008C4ADC">
        <w:t xml:space="preserve"> В. А. Кримінально-правова охорона порядку виконання</w:t>
      </w:r>
      <w:r w:rsidRPr="008C4ADC">
        <w:rPr>
          <w:spacing w:val="53"/>
          <w:w w:val="150"/>
        </w:rPr>
        <w:t xml:space="preserve"> </w:t>
      </w:r>
      <w:r w:rsidRPr="008C4ADC">
        <w:t>судових</w:t>
      </w:r>
      <w:r w:rsidRPr="008C4ADC">
        <w:rPr>
          <w:spacing w:val="77"/>
        </w:rPr>
        <w:t xml:space="preserve"> </w:t>
      </w:r>
      <w:r w:rsidRPr="008C4ADC">
        <w:t>рішень</w:t>
      </w:r>
      <w:r w:rsidRPr="008C4ADC">
        <w:rPr>
          <w:spacing w:val="1"/>
        </w:rPr>
        <w:t xml:space="preserve"> </w:t>
      </w:r>
      <w:r w:rsidRPr="008C4ADC">
        <w:t>:</w:t>
      </w:r>
      <w:r w:rsidRPr="008C4ADC">
        <w:rPr>
          <w:spacing w:val="54"/>
          <w:w w:val="150"/>
        </w:rPr>
        <w:t xml:space="preserve"> </w:t>
      </w:r>
      <w:proofErr w:type="spellStart"/>
      <w:r w:rsidRPr="008C4ADC">
        <w:t>автореф</w:t>
      </w:r>
      <w:proofErr w:type="spellEnd"/>
      <w:r w:rsidRPr="008C4ADC">
        <w:t>.</w:t>
      </w:r>
      <w:r w:rsidRPr="008C4ADC">
        <w:rPr>
          <w:spacing w:val="56"/>
          <w:w w:val="150"/>
        </w:rPr>
        <w:t xml:space="preserve"> </w:t>
      </w:r>
      <w:proofErr w:type="spellStart"/>
      <w:r w:rsidRPr="008C4ADC">
        <w:t>дис</w:t>
      </w:r>
      <w:proofErr w:type="spellEnd"/>
      <w:r w:rsidRPr="008C4ADC">
        <w:rPr>
          <w:spacing w:val="65"/>
        </w:rPr>
        <w:t xml:space="preserve"> </w:t>
      </w:r>
      <w:r w:rsidRPr="008C4ADC">
        <w:t>…</w:t>
      </w:r>
      <w:r w:rsidRPr="008C4ADC">
        <w:rPr>
          <w:spacing w:val="15"/>
        </w:rPr>
        <w:t xml:space="preserve"> </w:t>
      </w:r>
      <w:proofErr w:type="spellStart"/>
      <w:r w:rsidRPr="008C4ADC">
        <w:t>канд</w:t>
      </w:r>
      <w:proofErr w:type="spellEnd"/>
      <w:r w:rsidRPr="008C4ADC">
        <w:t>.</w:t>
      </w:r>
      <w:r w:rsidRPr="008C4ADC">
        <w:rPr>
          <w:spacing w:val="56"/>
          <w:w w:val="150"/>
        </w:rPr>
        <w:t xml:space="preserve"> </w:t>
      </w:r>
      <w:proofErr w:type="spellStart"/>
      <w:r w:rsidRPr="008C4ADC">
        <w:t>юрид</w:t>
      </w:r>
      <w:proofErr w:type="spellEnd"/>
      <w:r w:rsidRPr="008C4ADC">
        <w:t>.</w:t>
      </w:r>
      <w:r w:rsidRPr="008C4ADC">
        <w:rPr>
          <w:spacing w:val="56"/>
          <w:w w:val="150"/>
        </w:rPr>
        <w:t xml:space="preserve"> </w:t>
      </w:r>
      <w:r w:rsidRPr="008C4ADC">
        <w:rPr>
          <w:spacing w:val="-4"/>
        </w:rPr>
        <w:t>наук</w:t>
      </w:r>
      <w:r w:rsidRPr="008C4ADC">
        <w:t>:</w:t>
      </w:r>
      <w:r w:rsidRPr="008C4ADC">
        <w:rPr>
          <w:spacing w:val="-6"/>
        </w:rPr>
        <w:t xml:space="preserve"> </w:t>
      </w:r>
      <w:r w:rsidRPr="008C4ADC">
        <w:t>12.00.08.</w:t>
      </w:r>
      <w:r w:rsidRPr="008C4ADC">
        <w:rPr>
          <w:spacing w:val="-6"/>
        </w:rPr>
        <w:t xml:space="preserve"> </w:t>
      </w:r>
      <w:r w:rsidRPr="008C4ADC">
        <w:t>Київ,</w:t>
      </w:r>
      <w:r w:rsidRPr="008C4ADC">
        <w:rPr>
          <w:spacing w:val="-3"/>
        </w:rPr>
        <w:t xml:space="preserve"> </w:t>
      </w:r>
      <w:r w:rsidRPr="008C4ADC">
        <w:t>2012.</w:t>
      </w:r>
      <w:r w:rsidRPr="008C4ADC">
        <w:rPr>
          <w:spacing w:val="-2"/>
        </w:rPr>
        <w:t xml:space="preserve"> </w:t>
      </w:r>
      <w:r w:rsidRPr="008C4ADC">
        <w:t>20</w:t>
      </w:r>
      <w:r w:rsidRPr="008C4ADC">
        <w:rPr>
          <w:spacing w:val="-5"/>
        </w:rPr>
        <w:t xml:space="preserve"> с.</w:t>
      </w:r>
    </w:p>
    <w:p w14:paraId="3F9D2B49" w14:textId="186C5CF1" w:rsidR="00F469CC" w:rsidRPr="008C4ADC" w:rsidRDefault="006160D3" w:rsidP="00DE7D59">
      <w:pPr>
        <w:pStyle w:val="a3"/>
        <w:ind w:left="0" w:firstLine="567"/>
      </w:pPr>
      <w:r w:rsidRPr="008C4ADC">
        <w:t>Олійник О. І. Об’єктивні ознаки складу злочину, передбаченого</w:t>
      </w:r>
      <w:r w:rsidRPr="008C4ADC">
        <w:rPr>
          <w:spacing w:val="63"/>
        </w:rPr>
        <w:t xml:space="preserve"> </w:t>
      </w:r>
      <w:r w:rsidRPr="008C4ADC">
        <w:t>ст.</w:t>
      </w:r>
      <w:r w:rsidRPr="008C4ADC">
        <w:rPr>
          <w:spacing w:val="69"/>
        </w:rPr>
        <w:t xml:space="preserve"> </w:t>
      </w:r>
      <w:r w:rsidRPr="008C4ADC">
        <w:t>391</w:t>
      </w:r>
      <w:r w:rsidRPr="008C4ADC">
        <w:rPr>
          <w:spacing w:val="66"/>
        </w:rPr>
        <w:t xml:space="preserve"> </w:t>
      </w:r>
      <w:r w:rsidRPr="008C4ADC">
        <w:t>КК</w:t>
      </w:r>
      <w:r w:rsidRPr="008C4ADC">
        <w:rPr>
          <w:spacing w:val="73"/>
        </w:rPr>
        <w:t xml:space="preserve"> </w:t>
      </w:r>
      <w:r w:rsidRPr="008C4ADC">
        <w:t>України.</w:t>
      </w:r>
      <w:r w:rsidRPr="008C4ADC">
        <w:rPr>
          <w:spacing w:val="74"/>
        </w:rPr>
        <w:t xml:space="preserve"> </w:t>
      </w:r>
      <w:r w:rsidRPr="008C4ADC">
        <w:rPr>
          <w:i/>
        </w:rPr>
        <w:t>Право</w:t>
      </w:r>
      <w:r w:rsidRPr="008C4ADC">
        <w:rPr>
          <w:i/>
          <w:spacing w:val="67"/>
        </w:rPr>
        <w:t xml:space="preserve"> </w:t>
      </w:r>
      <w:r w:rsidRPr="008C4ADC">
        <w:rPr>
          <w:i/>
        </w:rPr>
        <w:t>і</w:t>
      </w:r>
      <w:r w:rsidRPr="008C4ADC">
        <w:rPr>
          <w:i/>
          <w:spacing w:val="67"/>
        </w:rPr>
        <w:t xml:space="preserve"> </w:t>
      </w:r>
      <w:r w:rsidRPr="008C4ADC">
        <w:rPr>
          <w:i/>
        </w:rPr>
        <w:t>суспільство</w:t>
      </w:r>
      <w:r w:rsidRPr="008C4ADC">
        <w:t>,</w:t>
      </w:r>
      <w:r w:rsidRPr="008C4ADC">
        <w:rPr>
          <w:spacing w:val="69"/>
        </w:rPr>
        <w:t xml:space="preserve"> </w:t>
      </w:r>
      <w:r w:rsidRPr="008C4ADC">
        <w:rPr>
          <w:spacing w:val="-2"/>
        </w:rPr>
        <w:t>2013.</w:t>
      </w:r>
      <w:r w:rsidR="00F14EB9" w:rsidRPr="008C4ADC">
        <w:rPr>
          <w:spacing w:val="-2"/>
        </w:rPr>
        <w:t xml:space="preserve"> </w:t>
      </w:r>
      <w:r w:rsidRPr="008C4ADC">
        <w:rPr>
          <w:spacing w:val="-10"/>
        </w:rPr>
        <w:t>№</w:t>
      </w:r>
      <w:r w:rsidR="00531F5D" w:rsidRPr="008C4ADC">
        <w:t xml:space="preserve"> </w:t>
      </w:r>
      <w:r w:rsidRPr="008C4ADC">
        <w:rPr>
          <w:spacing w:val="-5"/>
        </w:rPr>
        <w:t>4.</w:t>
      </w:r>
      <w:r w:rsidR="00531F5D" w:rsidRPr="008C4ADC">
        <w:t xml:space="preserve"> </w:t>
      </w:r>
      <w:r w:rsidRPr="008C4ADC">
        <w:rPr>
          <w:spacing w:val="-5"/>
        </w:rPr>
        <w:t>С.</w:t>
      </w:r>
      <w:r w:rsidR="00531F5D" w:rsidRPr="008C4ADC">
        <w:t xml:space="preserve"> </w:t>
      </w:r>
      <w:r w:rsidRPr="008C4ADC">
        <w:rPr>
          <w:spacing w:val="-2"/>
        </w:rPr>
        <w:t>162–167.</w:t>
      </w:r>
      <w:r w:rsidR="00531F5D" w:rsidRPr="008C4ADC">
        <w:t xml:space="preserve"> </w:t>
      </w:r>
      <w:r w:rsidRPr="008C4ADC">
        <w:rPr>
          <w:spacing w:val="-4"/>
        </w:rPr>
        <w:t>URL:</w:t>
      </w:r>
      <w:r w:rsidR="00F14EB9" w:rsidRPr="008C4ADC">
        <w:rPr>
          <w:spacing w:val="-4"/>
        </w:rPr>
        <w:t xml:space="preserve"> </w:t>
      </w:r>
      <w:hyperlink r:id="rId743">
        <w:r w:rsidRPr="008C4ADC">
          <w:rPr>
            <w:color w:val="0000FF"/>
            <w:spacing w:val="-2"/>
            <w:u w:val="single" w:color="0000FF"/>
          </w:rPr>
          <w:t>http://pravoisuspilstvo.org.ua/archive/2013/4_2013/28.pdf</w:t>
        </w:r>
        <w:r w:rsidRPr="008C4ADC">
          <w:rPr>
            <w:spacing w:val="-2"/>
          </w:rPr>
          <w:t>.</w:t>
        </w:r>
      </w:hyperlink>
    </w:p>
    <w:p w14:paraId="0A4E26B1" w14:textId="44084B80" w:rsidR="00F469CC" w:rsidRPr="008C4ADC" w:rsidRDefault="006160D3" w:rsidP="00DE7D59">
      <w:pPr>
        <w:pStyle w:val="a3"/>
        <w:ind w:left="0" w:firstLine="567"/>
      </w:pPr>
      <w:proofErr w:type="spellStart"/>
      <w:r w:rsidRPr="008C4ADC">
        <w:t>Плужнік</w:t>
      </w:r>
      <w:proofErr w:type="spellEnd"/>
      <w:r w:rsidRPr="008C4ADC">
        <w:t xml:space="preserve"> О. І. Кримінальна відповідальність за порушення режиму відбування покарання у виправних установах та тримання під вартою : </w:t>
      </w:r>
      <w:proofErr w:type="spellStart"/>
      <w:r w:rsidRPr="008C4ADC">
        <w:t>автореф</w:t>
      </w:r>
      <w:proofErr w:type="spellEnd"/>
      <w:r w:rsidRPr="008C4ADC">
        <w:t xml:space="preserve">. </w:t>
      </w:r>
      <w:proofErr w:type="spellStart"/>
      <w:r w:rsidRPr="008C4ADC">
        <w:t>дис</w:t>
      </w:r>
      <w:proofErr w:type="spellEnd"/>
      <w:r w:rsidR="00531F5D" w:rsidRPr="008C4ADC">
        <w:rPr>
          <w:spacing w:val="40"/>
        </w:rPr>
        <w:t xml:space="preserve"> </w:t>
      </w:r>
      <w:proofErr w:type="spellStart"/>
      <w:r w:rsidRPr="008C4ADC">
        <w:t>канд</w:t>
      </w:r>
      <w:proofErr w:type="spellEnd"/>
      <w:r w:rsidRPr="008C4ADC">
        <w:t xml:space="preserve">. </w:t>
      </w:r>
      <w:proofErr w:type="spellStart"/>
      <w:r w:rsidRPr="008C4ADC">
        <w:t>юрид</w:t>
      </w:r>
      <w:proofErr w:type="spellEnd"/>
      <w:r w:rsidRPr="008C4ADC">
        <w:t xml:space="preserve">. наук : 12.00.08. Київ, 2003. 24 с. URL: </w:t>
      </w:r>
      <w:hyperlink r:id="rId744">
        <w:r w:rsidRPr="008C4ADC">
          <w:rPr>
            <w:color w:val="0000FF"/>
            <w:u w:val="single" w:color="0000FF"/>
          </w:rPr>
          <w:t>https://uacademic.info/ua/document/0403U003185</w:t>
        </w:r>
      </w:hyperlink>
      <w:r w:rsidRPr="008C4ADC">
        <w:t>.</w:t>
      </w:r>
    </w:p>
    <w:p w14:paraId="732F19AE" w14:textId="77777777" w:rsidR="00F469CC" w:rsidRPr="008C4ADC" w:rsidRDefault="00F469CC" w:rsidP="00DE7D59">
      <w:pPr>
        <w:pStyle w:val="a3"/>
        <w:ind w:left="0" w:firstLine="567"/>
      </w:pPr>
    </w:p>
    <w:p w14:paraId="70F9300E" w14:textId="2823AF6E" w:rsidR="00F469CC" w:rsidRPr="008C4ADC" w:rsidRDefault="006160D3" w:rsidP="00F14EB9">
      <w:pPr>
        <w:pStyle w:val="a3"/>
        <w:ind w:left="0" w:firstLine="0"/>
        <w:jc w:val="center"/>
        <w:rPr>
          <w:i/>
          <w:iCs/>
        </w:rPr>
      </w:pPr>
      <w:r w:rsidRPr="008C4ADC">
        <w:rPr>
          <w:i/>
          <w:iCs/>
        </w:rPr>
        <w:lastRenderedPageBreak/>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25729AE5" w14:textId="77777777" w:rsidR="00F469CC" w:rsidRPr="008C4ADC" w:rsidRDefault="006160D3" w:rsidP="00DE7D59">
      <w:pPr>
        <w:pStyle w:val="a3"/>
        <w:ind w:left="0" w:firstLine="567"/>
      </w:pPr>
      <w:r w:rsidRPr="008C4ADC">
        <w:t xml:space="preserve">Про внесення змін до Конституції України (щодо правосуддя) : Закон України від 02.06.2016 р. № 1401-VIII. URL: </w:t>
      </w:r>
      <w:hyperlink r:id="rId745" w:anchor="Text">
        <w:r w:rsidRPr="008C4ADC">
          <w:rPr>
            <w:color w:val="0000FF"/>
            <w:spacing w:val="-4"/>
            <w:u w:val="single" w:color="0000FF"/>
          </w:rPr>
          <w:t>https://zakon.rada.gov.ua/laws/show/1401-19#Text</w:t>
        </w:r>
      </w:hyperlink>
      <w:r w:rsidRPr="008C4ADC">
        <w:rPr>
          <w:spacing w:val="-4"/>
        </w:rPr>
        <w:t>.</w:t>
      </w:r>
    </w:p>
    <w:p w14:paraId="62E97CF7" w14:textId="39AC348C" w:rsidR="00F469CC" w:rsidRPr="008C4ADC" w:rsidRDefault="006160D3" w:rsidP="00F14EB9">
      <w:pPr>
        <w:pStyle w:val="a3"/>
        <w:tabs>
          <w:tab w:val="left" w:pos="1078"/>
          <w:tab w:val="left" w:pos="2792"/>
          <w:tab w:val="left" w:pos="3671"/>
          <w:tab w:val="left" w:pos="4545"/>
          <w:tab w:val="left" w:pos="6015"/>
        </w:tabs>
        <w:ind w:left="0" w:firstLine="567"/>
      </w:pPr>
      <w:r w:rsidRPr="008C4ADC">
        <w:t xml:space="preserve">Кримінально-виконавчий кодекс України : </w:t>
      </w:r>
      <w:r w:rsidRPr="008C4ADC">
        <w:rPr>
          <w:spacing w:val="10"/>
        </w:rPr>
        <w:t xml:space="preserve">Закон </w:t>
      </w:r>
      <w:r w:rsidRPr="008C4ADC">
        <w:rPr>
          <w:spacing w:val="12"/>
        </w:rPr>
        <w:t xml:space="preserve">України </w:t>
      </w:r>
      <w:r w:rsidRPr="008C4ADC">
        <w:rPr>
          <w:spacing w:val="-5"/>
        </w:rPr>
        <w:t>від</w:t>
      </w:r>
      <w:r w:rsidR="00531F5D" w:rsidRPr="008C4ADC">
        <w:t xml:space="preserve"> </w:t>
      </w:r>
      <w:r w:rsidRPr="008C4ADC">
        <w:rPr>
          <w:spacing w:val="-2"/>
        </w:rPr>
        <w:t>11.07.2003</w:t>
      </w:r>
      <w:r w:rsidR="00531F5D" w:rsidRPr="008C4ADC">
        <w:t xml:space="preserve"> </w:t>
      </w:r>
      <w:r w:rsidRPr="008C4ADC">
        <w:rPr>
          <w:spacing w:val="-5"/>
        </w:rPr>
        <w:t>р.</w:t>
      </w:r>
      <w:r w:rsidR="00531F5D" w:rsidRPr="008C4ADC">
        <w:t xml:space="preserve"> </w:t>
      </w:r>
      <w:r w:rsidRPr="008C4ADC">
        <w:rPr>
          <w:spacing w:val="-10"/>
        </w:rPr>
        <w:t>№</w:t>
      </w:r>
      <w:r w:rsidR="00531F5D" w:rsidRPr="008C4ADC">
        <w:t xml:space="preserve"> </w:t>
      </w:r>
      <w:r w:rsidRPr="008C4ADC">
        <w:rPr>
          <w:spacing w:val="-4"/>
        </w:rPr>
        <w:t>1129-</w:t>
      </w:r>
      <w:r w:rsidRPr="008C4ADC">
        <w:rPr>
          <w:spacing w:val="-5"/>
        </w:rPr>
        <w:t>IV.</w:t>
      </w:r>
      <w:r w:rsidR="00531F5D" w:rsidRPr="008C4ADC">
        <w:t xml:space="preserve"> </w:t>
      </w:r>
      <w:r w:rsidRPr="008C4ADC">
        <w:rPr>
          <w:spacing w:val="-8"/>
        </w:rPr>
        <w:t>URL:</w:t>
      </w:r>
      <w:r w:rsidR="00F14EB9" w:rsidRPr="008C4ADC">
        <w:rPr>
          <w:spacing w:val="-8"/>
        </w:rPr>
        <w:t xml:space="preserve"> </w:t>
      </w:r>
      <w:hyperlink r:id="rId746" w:anchor="Text">
        <w:r w:rsidRPr="008C4ADC">
          <w:rPr>
            <w:color w:val="0000FF"/>
            <w:spacing w:val="-2"/>
            <w:u w:val="single" w:color="0000FF"/>
          </w:rPr>
          <w:t>https://zakon.rada.gov.ua/laws/show/1129-15#Text</w:t>
        </w:r>
        <w:r w:rsidRPr="008C4ADC">
          <w:rPr>
            <w:spacing w:val="-2"/>
          </w:rPr>
          <w:t>.</w:t>
        </w:r>
      </w:hyperlink>
    </w:p>
    <w:p w14:paraId="326C072B" w14:textId="77777777" w:rsidR="00F469CC" w:rsidRPr="008C4ADC" w:rsidRDefault="006160D3" w:rsidP="00DE7D59">
      <w:pPr>
        <w:pStyle w:val="a3"/>
        <w:ind w:left="0" w:firstLine="567"/>
      </w:pPr>
      <w:r w:rsidRPr="008C4ADC">
        <w:t>Про виконавче провадження</w:t>
      </w:r>
      <w:r w:rsidRPr="008C4ADC">
        <w:rPr>
          <w:spacing w:val="-5"/>
        </w:rPr>
        <w:t xml:space="preserve"> </w:t>
      </w:r>
      <w:r w:rsidRPr="008C4ADC">
        <w:t>:</w:t>
      </w:r>
      <w:r w:rsidRPr="008C4ADC">
        <w:rPr>
          <w:spacing w:val="-9"/>
        </w:rPr>
        <w:t xml:space="preserve"> </w:t>
      </w:r>
      <w:r w:rsidRPr="008C4ADC">
        <w:t>Закон</w:t>
      </w:r>
      <w:r w:rsidRPr="008C4ADC">
        <w:rPr>
          <w:spacing w:val="-5"/>
        </w:rPr>
        <w:t xml:space="preserve"> </w:t>
      </w:r>
      <w:r w:rsidRPr="008C4ADC">
        <w:t xml:space="preserve">України від 02.06.2016 р. № 1404-VIII. URL: </w:t>
      </w:r>
      <w:hyperlink r:id="rId747" w:anchor="Text">
        <w:r w:rsidRPr="008C4ADC">
          <w:rPr>
            <w:color w:val="0000FF"/>
            <w:u w:val="single" w:color="0000FF"/>
          </w:rPr>
          <w:t>https://zakon.rada.gov.ua/laws/show/1404-</w:t>
        </w:r>
      </w:hyperlink>
      <w:r w:rsidRPr="008C4ADC">
        <w:rPr>
          <w:color w:val="0000FF"/>
        </w:rPr>
        <w:t xml:space="preserve"> </w:t>
      </w:r>
      <w:hyperlink r:id="rId748" w:anchor="Text">
        <w:r w:rsidRPr="008C4ADC">
          <w:rPr>
            <w:color w:val="0000FF"/>
            <w:spacing w:val="-2"/>
            <w:u w:val="single" w:color="0000FF"/>
          </w:rPr>
          <w:t>19#Text</w:t>
        </w:r>
        <w:r w:rsidRPr="008C4ADC">
          <w:rPr>
            <w:spacing w:val="-2"/>
          </w:rPr>
          <w:t>.</w:t>
        </w:r>
      </w:hyperlink>
    </w:p>
    <w:p w14:paraId="755BC4A0" w14:textId="77777777" w:rsidR="00F469CC" w:rsidRPr="008C4ADC" w:rsidRDefault="006160D3" w:rsidP="00DE7D59">
      <w:pPr>
        <w:pStyle w:val="a3"/>
        <w:ind w:left="0" w:firstLine="567"/>
      </w:pPr>
      <w:r w:rsidRPr="008C4ADC">
        <w:t>Про пробацію : Закон України від 05.02.2015 р. №</w:t>
      </w:r>
      <w:r w:rsidRPr="008C4ADC">
        <w:rPr>
          <w:spacing w:val="-2"/>
        </w:rPr>
        <w:t xml:space="preserve"> </w:t>
      </w:r>
      <w:r w:rsidRPr="008C4ADC">
        <w:t xml:space="preserve">160-VIII. </w:t>
      </w:r>
      <w:r w:rsidRPr="008C4ADC">
        <w:rPr>
          <w:spacing w:val="-4"/>
        </w:rPr>
        <w:t>URL:</w:t>
      </w:r>
      <w:r w:rsidRPr="008C4ADC">
        <w:rPr>
          <w:spacing w:val="-8"/>
        </w:rPr>
        <w:t xml:space="preserve"> </w:t>
      </w:r>
      <w:hyperlink r:id="rId749" w:anchor="Text">
        <w:r w:rsidRPr="008C4ADC">
          <w:rPr>
            <w:color w:val="0000FF"/>
            <w:spacing w:val="-4"/>
            <w:u w:val="single" w:color="0000FF"/>
          </w:rPr>
          <w:t>https://zakon.rada.gov.ua/laws/show/160-19#Text</w:t>
        </w:r>
      </w:hyperlink>
      <w:r w:rsidRPr="008C4ADC">
        <w:rPr>
          <w:spacing w:val="-4"/>
        </w:rPr>
        <w:t>.</w:t>
      </w:r>
    </w:p>
    <w:p w14:paraId="1AD40BA6" w14:textId="7B4781AC" w:rsidR="00F469CC" w:rsidRPr="008C4ADC" w:rsidRDefault="006160D3" w:rsidP="00DE7D59">
      <w:pPr>
        <w:pStyle w:val="a3"/>
        <w:ind w:left="0" w:firstLine="567"/>
      </w:pPr>
      <w:r w:rsidRPr="008C4ADC">
        <w:t>Про застосування Конституції України при здійсненні правосуддя</w:t>
      </w:r>
      <w:r w:rsidRPr="008C4ADC">
        <w:rPr>
          <w:spacing w:val="4"/>
        </w:rPr>
        <w:t xml:space="preserve"> </w:t>
      </w:r>
      <w:r w:rsidRPr="008C4ADC">
        <w:t>:</w:t>
      </w:r>
      <w:r w:rsidR="00531F5D" w:rsidRPr="008C4ADC">
        <w:rPr>
          <w:spacing w:val="74"/>
        </w:rPr>
        <w:t xml:space="preserve"> </w:t>
      </w:r>
      <w:r w:rsidRPr="008C4ADC">
        <w:t>постанова</w:t>
      </w:r>
      <w:r w:rsidRPr="008C4ADC">
        <w:rPr>
          <w:spacing w:val="76"/>
        </w:rPr>
        <w:t xml:space="preserve"> </w:t>
      </w:r>
      <w:r w:rsidRPr="008C4ADC">
        <w:t>Пленуму</w:t>
      </w:r>
      <w:r w:rsidRPr="008C4ADC">
        <w:rPr>
          <w:spacing w:val="72"/>
        </w:rPr>
        <w:t xml:space="preserve"> </w:t>
      </w:r>
      <w:r w:rsidRPr="008C4ADC">
        <w:t>Верховного</w:t>
      </w:r>
      <w:r w:rsidRPr="008C4ADC">
        <w:rPr>
          <w:spacing w:val="73"/>
        </w:rPr>
        <w:t xml:space="preserve"> </w:t>
      </w:r>
      <w:r w:rsidRPr="008C4ADC">
        <w:t>Суду</w:t>
      </w:r>
      <w:r w:rsidRPr="008C4ADC">
        <w:rPr>
          <w:spacing w:val="72"/>
        </w:rPr>
        <w:t xml:space="preserve"> </w:t>
      </w:r>
      <w:r w:rsidRPr="008C4ADC">
        <w:t>України</w:t>
      </w:r>
      <w:r w:rsidRPr="008C4ADC">
        <w:rPr>
          <w:spacing w:val="2"/>
        </w:rPr>
        <w:t xml:space="preserve"> </w:t>
      </w:r>
      <w:r w:rsidRPr="008C4ADC">
        <w:rPr>
          <w:spacing w:val="-10"/>
        </w:rPr>
        <w:t>№</w:t>
      </w:r>
      <w:r w:rsidR="00F14EB9" w:rsidRPr="008C4ADC">
        <w:rPr>
          <w:spacing w:val="-10"/>
        </w:rPr>
        <w:t xml:space="preserve"> </w:t>
      </w:r>
      <w:r w:rsidRPr="008C4ADC">
        <w:rPr>
          <w:spacing w:val="-10"/>
        </w:rPr>
        <w:t>9</w:t>
      </w:r>
      <w:r w:rsidR="00531F5D" w:rsidRPr="008C4ADC">
        <w:t xml:space="preserve"> </w:t>
      </w:r>
      <w:r w:rsidRPr="008C4ADC">
        <w:rPr>
          <w:spacing w:val="-5"/>
        </w:rPr>
        <w:t>від</w:t>
      </w:r>
      <w:r w:rsidR="00531F5D" w:rsidRPr="008C4ADC">
        <w:t xml:space="preserve"> </w:t>
      </w:r>
      <w:r w:rsidRPr="008C4ADC">
        <w:rPr>
          <w:spacing w:val="-2"/>
        </w:rPr>
        <w:t>01.11.1996</w:t>
      </w:r>
      <w:r w:rsidR="00531F5D" w:rsidRPr="008C4ADC">
        <w:t xml:space="preserve"> </w:t>
      </w:r>
      <w:r w:rsidRPr="008C4ADC">
        <w:rPr>
          <w:spacing w:val="-5"/>
        </w:rPr>
        <w:t>р.</w:t>
      </w:r>
      <w:r w:rsidR="00531F5D" w:rsidRPr="008C4ADC">
        <w:t xml:space="preserve"> </w:t>
      </w:r>
      <w:r w:rsidRPr="008C4ADC">
        <w:rPr>
          <w:spacing w:val="-4"/>
        </w:rPr>
        <w:t>URL:</w:t>
      </w:r>
      <w:r w:rsidR="00F14EB9" w:rsidRPr="008C4ADC">
        <w:rPr>
          <w:spacing w:val="-4"/>
        </w:rPr>
        <w:t xml:space="preserve"> </w:t>
      </w:r>
      <w:hyperlink r:id="rId750" w:anchor="Text">
        <w:r w:rsidRPr="008C4ADC">
          <w:rPr>
            <w:color w:val="0000FF"/>
            <w:spacing w:val="-2"/>
            <w:u w:val="single" w:color="0000FF"/>
          </w:rPr>
          <w:t>https://zakon.rada.gov.ua/laws/show/v0009700-96#Text</w:t>
        </w:r>
        <w:r w:rsidRPr="008C4ADC">
          <w:rPr>
            <w:color w:val="0000FF"/>
            <w:spacing w:val="-2"/>
          </w:rPr>
          <w:t>.</w:t>
        </w:r>
      </w:hyperlink>
    </w:p>
    <w:p w14:paraId="53CFA536" w14:textId="77777777" w:rsidR="00F469CC" w:rsidRPr="008C4ADC" w:rsidRDefault="006160D3" w:rsidP="00DE7D59">
      <w:pPr>
        <w:pStyle w:val="a3"/>
        <w:ind w:left="0" w:firstLine="567"/>
      </w:pPr>
      <w:r w:rsidRPr="008C4ADC">
        <w:t xml:space="preserve">Про судову практику в справах про злочини, пов’язані з порушеннями режиму відбування покарання в місцях позбавлення волі : постанова Пленуму Верховного Суду України № 2 від 26.03.1993 р. URL: </w:t>
      </w:r>
      <w:hyperlink r:id="rId751">
        <w:r w:rsidRPr="008C4ADC">
          <w:rPr>
            <w:color w:val="0000FF"/>
            <w:u w:val="single" w:color="0000FF"/>
          </w:rPr>
          <w:t>http://zakon5.rada.gov.ua/laws/show/v0002700-</w:t>
        </w:r>
        <w:r w:rsidRPr="008C4ADC">
          <w:t>.</w:t>
        </w:r>
      </w:hyperlink>
    </w:p>
    <w:p w14:paraId="6001F483" w14:textId="77777777" w:rsidR="00F469CC" w:rsidRPr="008C4ADC" w:rsidRDefault="00F469CC" w:rsidP="00DE7D59">
      <w:pPr>
        <w:pStyle w:val="a3"/>
        <w:ind w:left="0" w:firstLine="567"/>
      </w:pPr>
    </w:p>
    <w:p w14:paraId="460E3502" w14:textId="77777777" w:rsidR="00F469CC" w:rsidRPr="008C4ADC" w:rsidRDefault="00F469CC" w:rsidP="00DE7D59">
      <w:pPr>
        <w:pStyle w:val="a3"/>
        <w:ind w:left="0" w:firstLine="567"/>
      </w:pPr>
    </w:p>
    <w:p w14:paraId="20F83F00" w14:textId="77777777" w:rsidR="00F14EB9" w:rsidRPr="008C4ADC" w:rsidRDefault="006160D3" w:rsidP="00F14EB9">
      <w:pPr>
        <w:jc w:val="center"/>
        <w:rPr>
          <w:b/>
          <w:bCs/>
          <w:spacing w:val="5"/>
        </w:rPr>
      </w:pPr>
      <w:r w:rsidRPr="008C4ADC">
        <w:rPr>
          <w:b/>
          <w:bCs/>
        </w:rPr>
        <w:t>Т</w:t>
      </w:r>
      <w:r w:rsidRPr="008C4ADC">
        <w:rPr>
          <w:b/>
          <w:bCs/>
          <w:spacing w:val="-4"/>
        </w:rPr>
        <w:t xml:space="preserve"> </w:t>
      </w:r>
      <w:r w:rsidRPr="008C4ADC">
        <w:rPr>
          <w:b/>
          <w:bCs/>
        </w:rPr>
        <w:t>е</w:t>
      </w:r>
      <w:r w:rsidRPr="008C4ADC">
        <w:rPr>
          <w:b/>
          <w:bCs/>
          <w:spacing w:val="-6"/>
        </w:rPr>
        <w:t xml:space="preserve"> </w:t>
      </w:r>
      <w:r w:rsidRPr="008C4ADC">
        <w:rPr>
          <w:b/>
          <w:bCs/>
        </w:rPr>
        <w:t>м</w:t>
      </w:r>
      <w:r w:rsidRPr="008C4ADC">
        <w:rPr>
          <w:b/>
          <w:bCs/>
          <w:spacing w:val="1"/>
        </w:rPr>
        <w:t xml:space="preserve"> </w:t>
      </w:r>
      <w:r w:rsidRPr="008C4ADC">
        <w:rPr>
          <w:b/>
          <w:bCs/>
        </w:rPr>
        <w:t>а</w:t>
      </w:r>
      <w:r w:rsidRPr="008C4ADC">
        <w:rPr>
          <w:b/>
          <w:bCs/>
          <w:spacing w:val="51"/>
        </w:rPr>
        <w:t xml:space="preserve"> </w:t>
      </w:r>
      <w:r w:rsidRPr="008C4ADC">
        <w:rPr>
          <w:b/>
          <w:bCs/>
        </w:rPr>
        <w:t>36.</w:t>
      </w:r>
    </w:p>
    <w:p w14:paraId="20DEC186" w14:textId="7B208BFB" w:rsidR="003A45AC" w:rsidRPr="008C4ADC" w:rsidRDefault="003A45AC" w:rsidP="00F14EB9">
      <w:pPr>
        <w:jc w:val="center"/>
        <w:rPr>
          <w:b/>
          <w:bCs/>
          <w:spacing w:val="-2"/>
        </w:rPr>
      </w:pPr>
      <w:r w:rsidRPr="008C4ADC">
        <w:rPr>
          <w:b/>
          <w:bCs/>
          <w:spacing w:val="-2"/>
        </w:rPr>
        <w:t>КРИМІНАЛЬНА ВІДПОВІДАЛЬНІСТЬ ЗА ГЕНОЦИД</w:t>
      </w:r>
    </w:p>
    <w:p w14:paraId="6C6890C0" w14:textId="77777777" w:rsidR="00F469CC" w:rsidRPr="008C4ADC" w:rsidRDefault="00F469CC" w:rsidP="00DE7D59">
      <w:pPr>
        <w:pStyle w:val="a3"/>
        <w:ind w:left="0" w:firstLine="567"/>
        <w:rPr>
          <w:b/>
        </w:rPr>
      </w:pPr>
    </w:p>
    <w:p w14:paraId="02860326" w14:textId="77777777" w:rsidR="00F469CC" w:rsidRPr="008C4ADC" w:rsidRDefault="006160D3" w:rsidP="003A45AC">
      <w:pPr>
        <w:pStyle w:val="a3"/>
        <w:ind w:left="0" w:firstLine="0"/>
        <w:jc w:val="center"/>
      </w:pPr>
      <w:r w:rsidRPr="008C4ADC">
        <w:t>П</w:t>
      </w:r>
      <w:r w:rsidRPr="008C4ADC">
        <w:rPr>
          <w:spacing w:val="1"/>
        </w:rPr>
        <w:t xml:space="preserve"> </w:t>
      </w:r>
      <w:r w:rsidRPr="008C4ADC">
        <w:t>л</w:t>
      </w:r>
      <w:r w:rsidRPr="008C4ADC">
        <w:rPr>
          <w:spacing w:val="-3"/>
        </w:rPr>
        <w:t xml:space="preserve"> </w:t>
      </w:r>
      <w:r w:rsidRPr="008C4ADC">
        <w:t>а</w:t>
      </w:r>
      <w:r w:rsidRPr="008C4ADC">
        <w:rPr>
          <w:spacing w:val="1"/>
        </w:rPr>
        <w:t xml:space="preserve"> </w:t>
      </w:r>
      <w:r w:rsidRPr="008C4ADC">
        <w:rPr>
          <w:spacing w:val="-10"/>
        </w:rPr>
        <w:t>н</w:t>
      </w:r>
    </w:p>
    <w:p w14:paraId="6A3383C5" w14:textId="77777777" w:rsidR="00F469CC" w:rsidRPr="008C4ADC" w:rsidRDefault="006160D3" w:rsidP="00DE7D59">
      <w:pPr>
        <w:pStyle w:val="a3"/>
        <w:ind w:left="0" w:firstLine="567"/>
      </w:pPr>
      <w:r w:rsidRPr="008C4ADC">
        <w:rPr>
          <w:spacing w:val="-2"/>
        </w:rPr>
        <w:t>Вступ.</w:t>
      </w:r>
    </w:p>
    <w:p w14:paraId="55531AE6" w14:textId="2781E86D" w:rsidR="00F469CC" w:rsidRPr="008C4ADC" w:rsidRDefault="003A45AC" w:rsidP="00DE7D59">
      <w:pPr>
        <w:pStyle w:val="a5"/>
        <w:numPr>
          <w:ilvl w:val="0"/>
          <w:numId w:val="3"/>
        </w:numPr>
        <w:tabs>
          <w:tab w:val="left" w:pos="1164"/>
        </w:tabs>
        <w:ind w:left="0" w:firstLine="567"/>
      </w:pPr>
      <w:r w:rsidRPr="008C4ADC">
        <w:t>Міжнародно-правові акти про заборону геноциду і відповідальність за нього</w:t>
      </w:r>
      <w:r w:rsidR="006160D3" w:rsidRPr="008C4ADC">
        <w:rPr>
          <w:spacing w:val="-2"/>
        </w:rPr>
        <w:t>.</w:t>
      </w:r>
    </w:p>
    <w:p w14:paraId="703BBD79" w14:textId="0F338422" w:rsidR="00F469CC" w:rsidRPr="008C4ADC" w:rsidRDefault="003A45AC" w:rsidP="00DE7D59">
      <w:pPr>
        <w:pStyle w:val="a5"/>
        <w:numPr>
          <w:ilvl w:val="0"/>
          <w:numId w:val="3"/>
        </w:numPr>
        <w:tabs>
          <w:tab w:val="left" w:pos="1164"/>
        </w:tabs>
        <w:ind w:left="0" w:firstLine="567"/>
      </w:pPr>
      <w:r w:rsidRPr="008C4ADC">
        <w:t>Об’єкт геноциду</w:t>
      </w:r>
      <w:r w:rsidR="006160D3" w:rsidRPr="008C4ADC">
        <w:rPr>
          <w:spacing w:val="-2"/>
        </w:rPr>
        <w:t>.</w:t>
      </w:r>
    </w:p>
    <w:p w14:paraId="09B18DEC" w14:textId="41206DB4" w:rsidR="003A45AC" w:rsidRPr="008C4ADC" w:rsidRDefault="003A45AC" w:rsidP="00DE7D59">
      <w:pPr>
        <w:pStyle w:val="a5"/>
        <w:numPr>
          <w:ilvl w:val="0"/>
          <w:numId w:val="3"/>
        </w:numPr>
        <w:tabs>
          <w:tab w:val="left" w:pos="1241"/>
        </w:tabs>
        <w:ind w:left="0" w:firstLine="567"/>
      </w:pPr>
      <w:r w:rsidRPr="008C4ADC">
        <w:t>Об’єктивна сторона геноциду.</w:t>
      </w:r>
    </w:p>
    <w:p w14:paraId="45B17D6B" w14:textId="59B97979" w:rsidR="003A45AC" w:rsidRPr="008C4ADC" w:rsidRDefault="003A45AC" w:rsidP="00DE7D59">
      <w:pPr>
        <w:pStyle w:val="a5"/>
        <w:numPr>
          <w:ilvl w:val="0"/>
          <w:numId w:val="3"/>
        </w:numPr>
        <w:tabs>
          <w:tab w:val="left" w:pos="1241"/>
        </w:tabs>
        <w:ind w:left="0" w:firstLine="567"/>
      </w:pPr>
      <w:r w:rsidRPr="008C4ADC">
        <w:t>Суб’єкт геноциду.</w:t>
      </w:r>
    </w:p>
    <w:p w14:paraId="37B1C7A0" w14:textId="0C771013" w:rsidR="003A45AC" w:rsidRPr="008C4ADC" w:rsidRDefault="003A45AC" w:rsidP="00DE7D59">
      <w:pPr>
        <w:pStyle w:val="a5"/>
        <w:numPr>
          <w:ilvl w:val="0"/>
          <w:numId w:val="3"/>
        </w:numPr>
        <w:tabs>
          <w:tab w:val="left" w:pos="1241"/>
        </w:tabs>
        <w:ind w:left="0" w:firstLine="567"/>
      </w:pPr>
      <w:r w:rsidRPr="008C4ADC">
        <w:t>Суб’єктивна сторона геноциду.</w:t>
      </w:r>
    </w:p>
    <w:p w14:paraId="3EE0B595" w14:textId="023E79B9" w:rsidR="00F469CC" w:rsidRPr="008C4ADC" w:rsidRDefault="003A45AC" w:rsidP="00DE7D59">
      <w:pPr>
        <w:pStyle w:val="a5"/>
        <w:numPr>
          <w:ilvl w:val="0"/>
          <w:numId w:val="3"/>
        </w:numPr>
        <w:tabs>
          <w:tab w:val="left" w:pos="1241"/>
        </w:tabs>
        <w:ind w:left="0" w:firstLine="567"/>
      </w:pPr>
      <w:r w:rsidRPr="008C4ADC">
        <w:t>Кримінально-правові наслідки вчинення геноциду.</w:t>
      </w:r>
    </w:p>
    <w:p w14:paraId="4DA2DAE3" w14:textId="77777777" w:rsidR="00F469CC" w:rsidRPr="008C4ADC" w:rsidRDefault="006160D3" w:rsidP="00DE7D59">
      <w:pPr>
        <w:pStyle w:val="a3"/>
        <w:ind w:left="0" w:firstLine="567"/>
        <w:rPr>
          <w:spacing w:val="-2"/>
        </w:rPr>
      </w:pPr>
      <w:r w:rsidRPr="008C4ADC">
        <w:rPr>
          <w:spacing w:val="-2"/>
        </w:rPr>
        <w:t>Висновки.</w:t>
      </w:r>
    </w:p>
    <w:p w14:paraId="6CF69D7A" w14:textId="77777777" w:rsidR="003A45AC" w:rsidRPr="008C4ADC" w:rsidRDefault="003A45AC" w:rsidP="00DE7D59">
      <w:pPr>
        <w:pStyle w:val="a3"/>
        <w:ind w:left="0" w:firstLine="567"/>
      </w:pPr>
    </w:p>
    <w:p w14:paraId="6A320103" w14:textId="77777777" w:rsidR="007C60D6" w:rsidRPr="008C4ADC" w:rsidRDefault="006160D3" w:rsidP="00DE7D59">
      <w:pPr>
        <w:pStyle w:val="a3"/>
        <w:ind w:left="0" w:firstLine="567"/>
      </w:pPr>
      <w:r w:rsidRPr="008C4ADC">
        <w:t>У</w:t>
      </w:r>
      <w:r w:rsidRPr="008C4ADC">
        <w:rPr>
          <w:spacing w:val="-3"/>
        </w:rPr>
        <w:t xml:space="preserve"> </w:t>
      </w:r>
      <w:r w:rsidRPr="008C4ADC">
        <w:t>вступі</w:t>
      </w:r>
      <w:r w:rsidRPr="008C4ADC">
        <w:rPr>
          <w:spacing w:val="-8"/>
        </w:rPr>
        <w:t xml:space="preserve"> </w:t>
      </w:r>
      <w:r w:rsidRPr="008C4ADC">
        <w:t>необхідно</w:t>
      </w:r>
      <w:r w:rsidRPr="008C4ADC">
        <w:rPr>
          <w:spacing w:val="-9"/>
        </w:rPr>
        <w:t xml:space="preserve"> </w:t>
      </w:r>
      <w:r w:rsidRPr="008C4ADC">
        <w:t>звернути</w:t>
      </w:r>
      <w:r w:rsidRPr="008C4ADC">
        <w:rPr>
          <w:spacing w:val="-3"/>
        </w:rPr>
        <w:t xml:space="preserve"> </w:t>
      </w:r>
      <w:r w:rsidRPr="008C4ADC">
        <w:t>увагу</w:t>
      </w:r>
      <w:r w:rsidR="007C60D6" w:rsidRPr="008C4ADC">
        <w:t xml:space="preserve"> на походження та розвиток поняття геноциду у світовій політико-правовій думці після Другої Світової війни, визначити основні етапи досягнення розуміння світової спільноти щодо необхідності заборони геноциду та встановлення кримінальної відповідальності за його вчинення. Слід показати виняткову суспільну небезпечність цього злочину</w:t>
      </w:r>
      <w:r w:rsidRPr="008C4ADC">
        <w:t>,</w:t>
      </w:r>
      <w:r w:rsidRPr="008C4ADC">
        <w:rPr>
          <w:spacing w:val="-2"/>
        </w:rPr>
        <w:t xml:space="preserve"> </w:t>
      </w:r>
      <w:r w:rsidRPr="008C4ADC">
        <w:t>що</w:t>
      </w:r>
      <w:r w:rsidRPr="008C4ADC">
        <w:rPr>
          <w:spacing w:val="-9"/>
        </w:rPr>
        <w:t xml:space="preserve"> </w:t>
      </w:r>
      <w:r w:rsidR="007C60D6" w:rsidRPr="008C4ADC">
        <w:rPr>
          <w:spacing w:val="-9"/>
        </w:rPr>
        <w:t xml:space="preserve">полягає у створенні реальної загрози </w:t>
      </w:r>
      <w:r w:rsidRPr="008C4ADC">
        <w:rPr>
          <w:spacing w:val="-2"/>
        </w:rPr>
        <w:t>існування</w:t>
      </w:r>
      <w:r w:rsidRPr="008C4ADC">
        <w:rPr>
          <w:spacing w:val="-3"/>
        </w:rPr>
        <w:t xml:space="preserve"> </w:t>
      </w:r>
      <w:r w:rsidRPr="008C4ADC">
        <w:rPr>
          <w:spacing w:val="-2"/>
        </w:rPr>
        <w:t xml:space="preserve">окремих </w:t>
      </w:r>
      <w:r w:rsidRPr="008C4ADC">
        <w:t>груп</w:t>
      </w:r>
      <w:r w:rsidRPr="008C4ADC">
        <w:rPr>
          <w:spacing w:val="-2"/>
        </w:rPr>
        <w:t xml:space="preserve"> </w:t>
      </w:r>
      <w:r w:rsidRPr="008C4ADC">
        <w:t>людей</w:t>
      </w:r>
      <w:r w:rsidRPr="008C4ADC">
        <w:rPr>
          <w:spacing w:val="-2"/>
        </w:rPr>
        <w:t xml:space="preserve"> </w:t>
      </w:r>
      <w:r w:rsidRPr="008C4ADC">
        <w:t>на</w:t>
      </w:r>
      <w:r w:rsidRPr="008C4ADC">
        <w:rPr>
          <w:spacing w:val="-5"/>
        </w:rPr>
        <w:t xml:space="preserve"> </w:t>
      </w:r>
      <w:r w:rsidRPr="008C4ADC">
        <w:t>підставі</w:t>
      </w:r>
      <w:r w:rsidRPr="008C4ADC">
        <w:rPr>
          <w:spacing w:val="-7"/>
        </w:rPr>
        <w:t xml:space="preserve"> </w:t>
      </w:r>
      <w:r w:rsidRPr="008C4ADC">
        <w:lastRenderedPageBreak/>
        <w:t>національних,</w:t>
      </w:r>
      <w:r w:rsidRPr="008C4ADC">
        <w:rPr>
          <w:spacing w:val="-6"/>
        </w:rPr>
        <w:t xml:space="preserve"> </w:t>
      </w:r>
      <w:r w:rsidRPr="008C4ADC">
        <w:t>етнічних,</w:t>
      </w:r>
      <w:r w:rsidRPr="008C4ADC">
        <w:rPr>
          <w:spacing w:val="-1"/>
        </w:rPr>
        <w:t xml:space="preserve"> </w:t>
      </w:r>
      <w:r w:rsidRPr="008C4ADC">
        <w:t>расових,</w:t>
      </w:r>
      <w:r w:rsidRPr="008C4ADC">
        <w:rPr>
          <w:spacing w:val="-1"/>
        </w:rPr>
        <w:t xml:space="preserve"> </w:t>
      </w:r>
      <w:r w:rsidRPr="008C4ADC">
        <w:t xml:space="preserve">релігійних та інших ознак. </w:t>
      </w:r>
    </w:p>
    <w:p w14:paraId="07F8BCBF" w14:textId="55479854" w:rsidR="007C60D6" w:rsidRPr="008C4ADC" w:rsidRDefault="007C60D6" w:rsidP="007C60D6">
      <w:pPr>
        <w:pStyle w:val="a3"/>
        <w:ind w:firstLine="567"/>
      </w:pPr>
      <w:r w:rsidRPr="008C4ADC">
        <w:t>У першому розділу необхідно проаналізувати основні міжнародно-правові акти, що встановлюють заборону геноциду (Конвенція про запобігання злочину геноциду та покарання за нього від 09.12.1948) та кримінальну відповідальність за його вчинення (Римський статут Міжнародного кримінального суду від 17.07.1998), а також визначають принцип невідворотності такої відповідальності (Конвенція про незастосування строків давності до воєнних злочинів і злочинів проти людяності від 26.11.1968).</w:t>
      </w:r>
      <w:r w:rsidR="000D5C16" w:rsidRPr="008C4ADC">
        <w:t xml:space="preserve"> На цій підставі необхідно визначити поняття геноциду та окреслити міжнародно-правові зобов’язання України щодо його криміналізації і пеналізації.</w:t>
      </w:r>
    </w:p>
    <w:p w14:paraId="2B179950" w14:textId="77777777" w:rsidR="000D5C16" w:rsidRPr="008C4ADC" w:rsidRDefault="007C60D6" w:rsidP="00DE7D59">
      <w:pPr>
        <w:pStyle w:val="a3"/>
        <w:ind w:left="0" w:firstLine="567"/>
      </w:pPr>
      <w:r w:rsidRPr="008C4ADC">
        <w:t xml:space="preserve">У другому розділі необхідно описати </w:t>
      </w:r>
      <w:r w:rsidR="000D5C16" w:rsidRPr="008C4ADC">
        <w:t xml:space="preserve">родовий і безпосередній об’єкти геноциду, у тому числі – показати за цим критерієм місце геноциду в системі </w:t>
      </w:r>
      <w:r w:rsidR="006160D3" w:rsidRPr="008C4ADC">
        <w:t>правопорушень</w:t>
      </w:r>
      <w:r w:rsidR="006160D3" w:rsidRPr="008C4ADC">
        <w:rPr>
          <w:spacing w:val="-4"/>
        </w:rPr>
        <w:t xml:space="preserve"> </w:t>
      </w:r>
      <w:r w:rsidR="006160D3" w:rsidRPr="008C4ADC">
        <w:t>проти</w:t>
      </w:r>
      <w:r w:rsidR="006160D3" w:rsidRPr="008C4ADC">
        <w:rPr>
          <w:spacing w:val="-9"/>
        </w:rPr>
        <w:t xml:space="preserve"> </w:t>
      </w:r>
      <w:r w:rsidR="006160D3" w:rsidRPr="008C4ADC">
        <w:t xml:space="preserve">миру, безпеки людства та міжнародного правопорядку. </w:t>
      </w:r>
      <w:r w:rsidR="000D5C16" w:rsidRPr="008C4ADC">
        <w:t xml:space="preserve">Крім того, необхідно поставити і запропонувати вирішення питання про потерпілого від геноциду. </w:t>
      </w:r>
    </w:p>
    <w:p w14:paraId="3E9B2248" w14:textId="77777777" w:rsidR="00594353" w:rsidRPr="008C4ADC" w:rsidRDefault="00594353" w:rsidP="00DE7D59">
      <w:pPr>
        <w:pStyle w:val="a3"/>
        <w:ind w:left="0" w:firstLine="567"/>
      </w:pPr>
      <w:r w:rsidRPr="008C4ADC">
        <w:t>У третьому розділі необхідно послідовно проаналізувати усі передбачені ч. 1 ст. 442 КК України форми суспільно небезпечного діяння, в яких може полягати вчинення геноциду, а також передбачені ч. 2 ст. 442 КК України форми вчинення закликів до геноциду. В обох випадках необхідно визначити момент закінчення відповідного злочину. Окремо слід поставити і вирішити питання про інші ознаки об’єктивної сторони складів злочинів, передбачених ч. 1 і 2 ст. 442 КК України.</w:t>
      </w:r>
    </w:p>
    <w:p w14:paraId="61F6C7A8" w14:textId="77777777" w:rsidR="00D53D35" w:rsidRPr="008C4ADC" w:rsidRDefault="00594353" w:rsidP="00DE7D59">
      <w:pPr>
        <w:pStyle w:val="a3"/>
        <w:ind w:left="0" w:firstLine="567"/>
      </w:pPr>
      <w:r w:rsidRPr="008C4ADC">
        <w:t xml:space="preserve">У четвертому розділі </w:t>
      </w:r>
      <w:r w:rsidR="00D53D35" w:rsidRPr="008C4ADC">
        <w:t>слід визначити та описати ознаки суб’єкта злочину, передбаченого ч. 1 і ч. 2 ст. 442 КК України.</w:t>
      </w:r>
    </w:p>
    <w:p w14:paraId="6B21E9AA" w14:textId="77777777" w:rsidR="00D53D35" w:rsidRPr="008C4ADC" w:rsidRDefault="00D53D35" w:rsidP="00DE7D59">
      <w:pPr>
        <w:pStyle w:val="a3"/>
        <w:ind w:left="0" w:firstLine="567"/>
      </w:pPr>
      <w:r w:rsidRPr="008C4ADC">
        <w:t>У п’ятому розділі слід проаналізувати зміст і форму вини при вчиненні геноциду, а також окремо розглянути питання про його мету.</w:t>
      </w:r>
    </w:p>
    <w:p w14:paraId="4D5843C2" w14:textId="11243A6E" w:rsidR="00D53D35" w:rsidRPr="008C4ADC" w:rsidRDefault="00D53D35" w:rsidP="00DE7D59">
      <w:pPr>
        <w:pStyle w:val="a3"/>
        <w:ind w:left="0" w:firstLine="567"/>
      </w:pPr>
      <w:r w:rsidRPr="008C4ADC">
        <w:t>Нарешті, у шостому розділі слід викласти питання про караність геноциду, а також про можливості застосування інших кримінально-правових засобів за його вчинення.</w:t>
      </w:r>
    </w:p>
    <w:p w14:paraId="5073D63D" w14:textId="77777777" w:rsidR="00F469CC" w:rsidRPr="008C4ADC" w:rsidRDefault="00F469CC" w:rsidP="00DE7D59">
      <w:pPr>
        <w:pStyle w:val="a3"/>
        <w:ind w:left="0" w:firstLine="567"/>
      </w:pPr>
    </w:p>
    <w:p w14:paraId="06EEB8B5" w14:textId="4E5A6AF8" w:rsidR="00F469CC" w:rsidRPr="008C4ADC" w:rsidRDefault="006160D3" w:rsidP="003A45AC">
      <w:pPr>
        <w:pStyle w:val="a3"/>
        <w:ind w:left="0" w:firstLine="0"/>
        <w:jc w:val="center"/>
        <w:rPr>
          <w:i/>
          <w:iCs/>
        </w:rPr>
      </w:pPr>
      <w:r w:rsidRPr="008C4ADC">
        <w:rPr>
          <w:i/>
          <w:iCs/>
        </w:rPr>
        <w:t>Список</w:t>
      </w:r>
      <w:r w:rsidRPr="008C4ADC">
        <w:rPr>
          <w:i/>
          <w:iCs/>
          <w:spacing w:val="77"/>
        </w:rPr>
        <w:t xml:space="preserve"> </w:t>
      </w:r>
      <w:r w:rsidRPr="008C4ADC">
        <w:rPr>
          <w:i/>
          <w:iCs/>
        </w:rPr>
        <w:t>основної</w:t>
      </w:r>
      <w:r w:rsidRPr="008C4ADC">
        <w:rPr>
          <w:i/>
          <w:iCs/>
          <w:spacing w:val="75"/>
        </w:rPr>
        <w:t xml:space="preserve"> </w:t>
      </w:r>
      <w:r w:rsidRPr="008C4ADC">
        <w:rPr>
          <w:i/>
          <w:iCs/>
        </w:rPr>
        <w:t>літератур</w:t>
      </w:r>
      <w:r w:rsidRPr="008C4ADC">
        <w:rPr>
          <w:i/>
          <w:iCs/>
          <w:spacing w:val="-10"/>
        </w:rPr>
        <w:t>и</w:t>
      </w:r>
    </w:p>
    <w:p w14:paraId="67AC557D" w14:textId="77777777" w:rsidR="00D05D6C" w:rsidRPr="008C4ADC" w:rsidRDefault="00D05D6C" w:rsidP="00D05D6C">
      <w:pPr>
        <w:pStyle w:val="a3"/>
        <w:ind w:left="0" w:firstLine="567"/>
      </w:pPr>
      <w:r w:rsidRPr="008C4ADC">
        <w:t>Азаров</w:t>
      </w:r>
      <w:r w:rsidRPr="008C4ADC">
        <w:t> </w:t>
      </w:r>
      <w:r w:rsidRPr="008C4ADC">
        <w:t>Д. С.</w:t>
      </w:r>
      <w:r w:rsidRPr="008C4ADC">
        <w:t xml:space="preserve"> </w:t>
      </w:r>
      <w:r w:rsidRPr="008C4ADC">
        <w:t>Геноцид українського народу у 2022 році: логіка правової аргументації</w:t>
      </w:r>
      <w:r w:rsidRPr="008C4ADC">
        <w:t>.</w:t>
      </w:r>
      <w:r w:rsidRPr="008C4ADC">
        <w:t xml:space="preserve"> </w:t>
      </w:r>
      <w:r w:rsidRPr="008C4ADC">
        <w:rPr>
          <w:i/>
          <w:iCs/>
        </w:rPr>
        <w:t>Кримінально-правові відповіді на виклики воєнного стану в Україні</w:t>
      </w:r>
      <w:r w:rsidRPr="008C4ADC">
        <w:t xml:space="preserve"> : матеріали міжнар. наук.-</w:t>
      </w:r>
      <w:proofErr w:type="spellStart"/>
      <w:r w:rsidRPr="008C4ADC">
        <w:t>конф</w:t>
      </w:r>
      <w:proofErr w:type="spellEnd"/>
      <w:r w:rsidRPr="008C4ADC">
        <w:t xml:space="preserve">., м. Харків, 5 трав. 2022 р. / </w:t>
      </w:r>
      <w:proofErr w:type="spellStart"/>
      <w:r w:rsidRPr="008C4ADC">
        <w:t>Нац</w:t>
      </w:r>
      <w:proofErr w:type="spellEnd"/>
      <w:r w:rsidRPr="008C4ADC">
        <w:t xml:space="preserve">. </w:t>
      </w:r>
      <w:proofErr w:type="spellStart"/>
      <w:r w:rsidRPr="008C4ADC">
        <w:t>юрид</w:t>
      </w:r>
      <w:proofErr w:type="spellEnd"/>
      <w:r w:rsidRPr="008C4ADC">
        <w:t xml:space="preserve">. ун-т ім. Ярослава Мудрого, </w:t>
      </w:r>
      <w:proofErr w:type="spellStart"/>
      <w:r w:rsidRPr="008C4ADC">
        <w:t>Нац</w:t>
      </w:r>
      <w:proofErr w:type="spellEnd"/>
      <w:r w:rsidRPr="008C4ADC">
        <w:t xml:space="preserve">. </w:t>
      </w:r>
      <w:proofErr w:type="spellStart"/>
      <w:r w:rsidRPr="008C4ADC">
        <w:t>шк</w:t>
      </w:r>
      <w:proofErr w:type="spellEnd"/>
      <w:r w:rsidRPr="008C4ADC">
        <w:t xml:space="preserve">. суддів України, </w:t>
      </w:r>
      <w:proofErr w:type="spellStart"/>
      <w:r w:rsidRPr="008C4ADC">
        <w:t>Всеукр</w:t>
      </w:r>
      <w:proofErr w:type="spellEnd"/>
      <w:r w:rsidRPr="008C4ADC">
        <w:t xml:space="preserve">. </w:t>
      </w:r>
      <w:proofErr w:type="spellStart"/>
      <w:r w:rsidRPr="008C4ADC">
        <w:t>асоц</w:t>
      </w:r>
      <w:proofErr w:type="spellEnd"/>
      <w:r w:rsidRPr="008C4ADC">
        <w:t xml:space="preserve">. </w:t>
      </w:r>
      <w:proofErr w:type="spellStart"/>
      <w:r w:rsidRPr="008C4ADC">
        <w:t>кримін</w:t>
      </w:r>
      <w:proofErr w:type="spellEnd"/>
      <w:r w:rsidRPr="008C4ADC">
        <w:t xml:space="preserve">. права, НДІ </w:t>
      </w:r>
      <w:proofErr w:type="spellStart"/>
      <w:r w:rsidRPr="008C4ADC">
        <w:t>вивч</w:t>
      </w:r>
      <w:proofErr w:type="spellEnd"/>
      <w:r w:rsidRPr="008C4ADC">
        <w:t>. проблем злочинності ім. акад. В. В. Сташиса. Харків : Право, 2022. С. 226-231.</w:t>
      </w:r>
    </w:p>
    <w:p w14:paraId="595877AC" w14:textId="77777777" w:rsidR="00D05D6C" w:rsidRPr="008C4ADC" w:rsidRDefault="00D05D6C" w:rsidP="00D05D6C">
      <w:pPr>
        <w:pStyle w:val="a3"/>
        <w:ind w:left="0" w:firstLine="567"/>
      </w:pPr>
      <w:r w:rsidRPr="008C4ADC">
        <w:t>Бабін</w:t>
      </w:r>
      <w:r w:rsidRPr="008C4ADC">
        <w:t> </w:t>
      </w:r>
      <w:r w:rsidRPr="008C4ADC">
        <w:t>Б.</w:t>
      </w:r>
      <w:r w:rsidRPr="008C4ADC">
        <w:t xml:space="preserve">, Позняк О. </w:t>
      </w:r>
      <w:r w:rsidRPr="008C4ADC">
        <w:t>Імплементація категорії геноциду у сучасну правову систему України</w:t>
      </w:r>
      <w:r w:rsidRPr="008C4ADC">
        <w:t>.</w:t>
      </w:r>
      <w:r w:rsidRPr="008C4ADC">
        <w:t xml:space="preserve"> </w:t>
      </w:r>
      <w:r w:rsidRPr="008C4ADC">
        <w:rPr>
          <w:i/>
          <w:iCs/>
        </w:rPr>
        <w:t>Право України</w:t>
      </w:r>
      <w:r w:rsidRPr="008C4ADC">
        <w:t xml:space="preserve">. 2024. </w:t>
      </w:r>
      <w:r w:rsidRPr="008C4ADC">
        <w:t>№</w:t>
      </w:r>
      <w:r w:rsidRPr="008C4ADC">
        <w:t xml:space="preserve"> 1. С. 39-54.</w:t>
      </w:r>
    </w:p>
    <w:p w14:paraId="31F3E477" w14:textId="77777777" w:rsidR="00D05D6C" w:rsidRPr="008C4ADC" w:rsidRDefault="00D05D6C" w:rsidP="00D05D6C">
      <w:pPr>
        <w:pStyle w:val="a3"/>
        <w:ind w:left="0" w:firstLine="567"/>
      </w:pPr>
      <w:proofErr w:type="spellStart"/>
      <w:r w:rsidRPr="008C4ADC">
        <w:lastRenderedPageBreak/>
        <w:t>Буроменський</w:t>
      </w:r>
      <w:proofErr w:type="spellEnd"/>
      <w:r w:rsidRPr="008C4ADC">
        <w:t> </w:t>
      </w:r>
      <w:r w:rsidRPr="008C4ADC">
        <w:t>М.</w:t>
      </w:r>
      <w:r w:rsidRPr="008C4ADC">
        <w:t>, Гутник В.</w:t>
      </w:r>
      <w:r w:rsidRPr="008C4ADC">
        <w:t xml:space="preserve"> Ідентифікація та покарання злочину геноциду, вчиненого Росією в агресивній війні проти України з 2014 р. </w:t>
      </w:r>
      <w:r w:rsidRPr="008C4ADC">
        <w:rPr>
          <w:i/>
          <w:iCs/>
        </w:rPr>
        <w:t>Право України</w:t>
      </w:r>
      <w:r w:rsidRPr="008C4ADC">
        <w:t xml:space="preserve">. 2024. </w:t>
      </w:r>
      <w:r w:rsidRPr="008C4ADC">
        <w:t>№</w:t>
      </w:r>
      <w:r w:rsidRPr="008C4ADC">
        <w:t xml:space="preserve"> 2. С. 51-60.</w:t>
      </w:r>
    </w:p>
    <w:p w14:paraId="7490810B" w14:textId="77777777" w:rsidR="00D05D6C" w:rsidRPr="008C4ADC" w:rsidRDefault="00D05D6C" w:rsidP="00D05D6C">
      <w:pPr>
        <w:pStyle w:val="a3"/>
        <w:ind w:left="0" w:firstLine="567"/>
      </w:pPr>
      <w:r w:rsidRPr="008C4ADC">
        <w:t>Вишнякова</w:t>
      </w:r>
      <w:r w:rsidRPr="008C4ADC">
        <w:t> </w:t>
      </w:r>
      <w:r w:rsidRPr="008C4ADC">
        <w:t>А.</w:t>
      </w:r>
      <w:r w:rsidRPr="008C4ADC">
        <w:t xml:space="preserve">, </w:t>
      </w:r>
      <w:r w:rsidRPr="008C4ADC">
        <w:t>Гордон</w:t>
      </w:r>
      <w:r w:rsidRPr="008C4ADC">
        <w:t> Г.</w:t>
      </w:r>
      <w:r w:rsidRPr="008C4ADC">
        <w:t xml:space="preserve">, </w:t>
      </w:r>
      <w:proofErr w:type="spellStart"/>
      <w:r w:rsidRPr="008C4ADC">
        <w:t>Птащенко</w:t>
      </w:r>
      <w:proofErr w:type="spellEnd"/>
      <w:r w:rsidRPr="008C4ADC">
        <w:t> Д.</w:t>
      </w:r>
      <w:r w:rsidRPr="008C4ADC">
        <w:t xml:space="preserve"> Заклики до геноциду: притягнення пропагандистів до відповідальності. Міжнародний досвід та українське право : </w:t>
      </w:r>
      <w:proofErr w:type="spellStart"/>
      <w:r w:rsidRPr="008C4ADC">
        <w:t>навч</w:t>
      </w:r>
      <w:proofErr w:type="spellEnd"/>
      <w:r w:rsidRPr="008C4ADC">
        <w:t>.-</w:t>
      </w:r>
      <w:proofErr w:type="spellStart"/>
      <w:r w:rsidRPr="008C4ADC">
        <w:t>практ</w:t>
      </w:r>
      <w:proofErr w:type="spellEnd"/>
      <w:r w:rsidRPr="008C4ADC">
        <w:t xml:space="preserve">. </w:t>
      </w:r>
      <w:proofErr w:type="spellStart"/>
      <w:r w:rsidRPr="008C4ADC">
        <w:t>посіб</w:t>
      </w:r>
      <w:proofErr w:type="spellEnd"/>
      <w:r w:rsidRPr="008C4ADC">
        <w:t>. Київ : Юрінком Інтер, 2024. 136 с.</w:t>
      </w:r>
    </w:p>
    <w:p w14:paraId="66B37EB3" w14:textId="77777777" w:rsidR="00D05D6C" w:rsidRPr="008C4ADC" w:rsidRDefault="00D05D6C" w:rsidP="00D05D6C">
      <w:pPr>
        <w:pStyle w:val="a3"/>
        <w:ind w:left="0" w:firstLine="567"/>
      </w:pPr>
      <w:proofErr w:type="spellStart"/>
      <w:r w:rsidRPr="008C4ADC">
        <w:t>Замрига</w:t>
      </w:r>
      <w:proofErr w:type="spellEnd"/>
      <w:r w:rsidRPr="008C4ADC">
        <w:t xml:space="preserve"> А. В. Визначення злочину проти безпеки людства (геноциду) в міжнародному кримінальному праві та обов'язок покарання</w:t>
      </w:r>
      <w:r w:rsidRPr="008C4ADC">
        <w:rPr>
          <w:spacing w:val="24"/>
        </w:rPr>
        <w:t xml:space="preserve"> </w:t>
      </w:r>
      <w:r w:rsidRPr="008C4ADC">
        <w:t>за</w:t>
      </w:r>
      <w:r w:rsidRPr="008C4ADC">
        <w:rPr>
          <w:spacing w:val="23"/>
        </w:rPr>
        <w:t xml:space="preserve"> </w:t>
      </w:r>
      <w:r w:rsidRPr="008C4ADC">
        <w:t>нього.</w:t>
      </w:r>
      <w:r w:rsidRPr="008C4ADC">
        <w:rPr>
          <w:spacing w:val="27"/>
        </w:rPr>
        <w:t xml:space="preserve"> </w:t>
      </w:r>
      <w:r w:rsidRPr="008C4ADC">
        <w:rPr>
          <w:i/>
          <w:iCs/>
        </w:rPr>
        <w:t>Аналітично-порівняльне</w:t>
      </w:r>
      <w:r w:rsidRPr="008C4ADC">
        <w:rPr>
          <w:i/>
          <w:iCs/>
          <w:spacing w:val="19"/>
        </w:rPr>
        <w:t xml:space="preserve"> </w:t>
      </w:r>
      <w:r w:rsidRPr="008C4ADC">
        <w:rPr>
          <w:i/>
          <w:iCs/>
        </w:rPr>
        <w:t>правознавство</w:t>
      </w:r>
      <w:r w:rsidRPr="008C4ADC">
        <w:t>.</w:t>
      </w:r>
      <w:r w:rsidRPr="008C4ADC">
        <w:rPr>
          <w:spacing w:val="28"/>
        </w:rPr>
        <w:t xml:space="preserve"> </w:t>
      </w:r>
      <w:r w:rsidRPr="008C4ADC">
        <w:rPr>
          <w:spacing w:val="-2"/>
        </w:rPr>
        <w:t xml:space="preserve">2023. </w:t>
      </w:r>
      <w:r w:rsidRPr="008C4ADC">
        <w:rPr>
          <w:spacing w:val="-10"/>
        </w:rPr>
        <w:t>№</w:t>
      </w:r>
      <w:r w:rsidRPr="008C4ADC">
        <w:t xml:space="preserve"> </w:t>
      </w:r>
      <w:r w:rsidRPr="008C4ADC">
        <w:rPr>
          <w:spacing w:val="-6"/>
        </w:rPr>
        <w:t>5.</w:t>
      </w:r>
      <w:r w:rsidRPr="008C4ADC">
        <w:t xml:space="preserve"> </w:t>
      </w:r>
      <w:r w:rsidRPr="008C4ADC">
        <w:rPr>
          <w:spacing w:val="-6"/>
        </w:rPr>
        <w:t>С.</w:t>
      </w:r>
      <w:r w:rsidRPr="008C4ADC">
        <w:t xml:space="preserve"> </w:t>
      </w:r>
      <w:r w:rsidRPr="008C4ADC">
        <w:rPr>
          <w:spacing w:val="-2"/>
        </w:rPr>
        <w:t>601–606.</w:t>
      </w:r>
      <w:r w:rsidRPr="008C4ADC">
        <w:t xml:space="preserve"> </w:t>
      </w:r>
      <w:r w:rsidRPr="008C4ADC">
        <w:rPr>
          <w:spacing w:val="-4"/>
        </w:rPr>
        <w:t>URL:</w:t>
      </w:r>
      <w:r w:rsidRPr="008C4ADC">
        <w:t xml:space="preserve"> </w:t>
      </w:r>
      <w:hyperlink r:id="rId752">
        <w:r w:rsidRPr="008C4ADC">
          <w:rPr>
            <w:color w:val="0000FF"/>
            <w:spacing w:val="-2"/>
            <w:u w:val="single" w:color="0000FF"/>
          </w:rPr>
          <w:t>http://journal-</w:t>
        </w:r>
      </w:hyperlink>
      <w:hyperlink r:id="rId753">
        <w:r w:rsidRPr="008C4ADC">
          <w:rPr>
            <w:color w:val="0000FF"/>
            <w:spacing w:val="-2"/>
            <w:u w:val="single" w:color="0000FF"/>
          </w:rPr>
          <w:t>app.uzhnu.edu.ua/article/view/290829/284457</w:t>
        </w:r>
      </w:hyperlink>
      <w:r w:rsidRPr="008C4ADC">
        <w:rPr>
          <w:spacing w:val="-2"/>
        </w:rPr>
        <w:t>.</w:t>
      </w:r>
    </w:p>
    <w:p w14:paraId="0A32455A" w14:textId="77777777" w:rsidR="00D05D6C" w:rsidRPr="008C4ADC" w:rsidRDefault="00D05D6C" w:rsidP="00D05D6C">
      <w:pPr>
        <w:pStyle w:val="a3"/>
        <w:ind w:left="0" w:firstLine="567"/>
      </w:pPr>
      <w:proofErr w:type="spellStart"/>
      <w:r w:rsidRPr="008C4ADC">
        <w:t>Івчук</w:t>
      </w:r>
      <w:proofErr w:type="spellEnd"/>
      <w:r w:rsidRPr="008C4ADC">
        <w:t xml:space="preserve"> Ю. Ю. Поняття «геноциду» як міжнародного злочину та особливості притягнення до відповідальності у світлі збройної агресії російської федерації проти України. </w:t>
      </w:r>
      <w:r w:rsidRPr="008C4ADC">
        <w:rPr>
          <w:i/>
        </w:rPr>
        <w:t xml:space="preserve">Юридичний науковий електронний журнал. </w:t>
      </w:r>
      <w:r w:rsidRPr="008C4ADC">
        <w:t xml:space="preserve">2023. № 4. С. 685–687. URL: </w:t>
      </w:r>
      <w:hyperlink r:id="rId754">
        <w:r w:rsidRPr="008C4ADC">
          <w:rPr>
            <w:color w:val="0000FF"/>
            <w:spacing w:val="-2"/>
            <w:u w:val="single" w:color="0000FF"/>
          </w:rPr>
          <w:t>http://www.lsej.org.ua/4_2023/165.pdf</w:t>
        </w:r>
        <w:r w:rsidRPr="008C4ADC">
          <w:rPr>
            <w:spacing w:val="-2"/>
          </w:rPr>
          <w:t>.</w:t>
        </w:r>
      </w:hyperlink>
    </w:p>
    <w:p w14:paraId="459B4152" w14:textId="77777777" w:rsidR="00D05D6C" w:rsidRPr="008C4ADC" w:rsidRDefault="00D05D6C" w:rsidP="00D05D6C">
      <w:pPr>
        <w:pStyle w:val="a3"/>
        <w:ind w:left="0" w:firstLine="567"/>
      </w:pPr>
      <w:proofErr w:type="spellStart"/>
      <w:r w:rsidRPr="008C4ADC">
        <w:t>Крижна</w:t>
      </w:r>
      <w:proofErr w:type="spellEnd"/>
      <w:r w:rsidRPr="008C4ADC">
        <w:t> </w:t>
      </w:r>
      <w:r w:rsidRPr="008C4ADC">
        <w:t>В. В.</w:t>
      </w:r>
      <w:r w:rsidRPr="008C4ADC">
        <w:t xml:space="preserve"> </w:t>
      </w:r>
      <w:r w:rsidRPr="008C4ADC">
        <w:t>Відмежування тероризму від терору, війни, агресії та геноциду у кримінальному законодавстві України</w:t>
      </w:r>
      <w:r w:rsidRPr="008C4ADC">
        <w:t>.</w:t>
      </w:r>
      <w:r w:rsidRPr="008C4ADC">
        <w:t xml:space="preserve"> </w:t>
      </w:r>
      <w:r w:rsidRPr="008C4ADC">
        <w:rPr>
          <w:i/>
          <w:iCs/>
        </w:rPr>
        <w:t>Науковий вісник публічного та приватного права</w:t>
      </w:r>
      <w:r w:rsidRPr="008C4ADC">
        <w:t xml:space="preserve"> : </w:t>
      </w:r>
      <w:proofErr w:type="spellStart"/>
      <w:r w:rsidRPr="008C4ADC">
        <w:t>Зб</w:t>
      </w:r>
      <w:proofErr w:type="spellEnd"/>
      <w:r w:rsidRPr="008C4ADC">
        <w:t xml:space="preserve">. наук. пр. / НДІ </w:t>
      </w:r>
      <w:proofErr w:type="spellStart"/>
      <w:r w:rsidRPr="008C4ADC">
        <w:t>публ</w:t>
      </w:r>
      <w:proofErr w:type="spellEnd"/>
      <w:r w:rsidRPr="008C4ADC">
        <w:t xml:space="preserve">. права ; </w:t>
      </w:r>
      <w:proofErr w:type="spellStart"/>
      <w:r w:rsidRPr="008C4ADC">
        <w:t>голов</w:t>
      </w:r>
      <w:proofErr w:type="spellEnd"/>
      <w:r w:rsidRPr="008C4ADC">
        <w:t xml:space="preserve">. ред. В. В. </w:t>
      </w:r>
      <w:proofErr w:type="spellStart"/>
      <w:r w:rsidRPr="008C4ADC">
        <w:t>Галунько</w:t>
      </w:r>
      <w:proofErr w:type="spellEnd"/>
      <w:r w:rsidRPr="008C4ADC">
        <w:t xml:space="preserve">. Київ : </w:t>
      </w:r>
      <w:proofErr w:type="spellStart"/>
      <w:r w:rsidRPr="008C4ADC">
        <w:t>Гельветика</w:t>
      </w:r>
      <w:proofErr w:type="spellEnd"/>
      <w:r w:rsidRPr="008C4ADC">
        <w:t xml:space="preserve">, 2022. </w:t>
      </w:r>
      <w:proofErr w:type="spellStart"/>
      <w:r w:rsidRPr="008C4ADC">
        <w:t>Вип</w:t>
      </w:r>
      <w:proofErr w:type="spellEnd"/>
      <w:r w:rsidRPr="008C4ADC">
        <w:t>. 4. С. 178-184.</w:t>
      </w:r>
    </w:p>
    <w:p w14:paraId="7025C665" w14:textId="77777777" w:rsidR="00D05D6C" w:rsidRPr="008C4ADC" w:rsidRDefault="00D05D6C" w:rsidP="00D05D6C">
      <w:pPr>
        <w:pStyle w:val="a3"/>
        <w:ind w:left="0" w:firstLine="567"/>
      </w:pPr>
      <w:proofErr w:type="spellStart"/>
      <w:r w:rsidRPr="008C4ADC">
        <w:t>Лапкін</w:t>
      </w:r>
      <w:proofErr w:type="spellEnd"/>
      <w:r w:rsidRPr="008C4ADC">
        <w:t> </w:t>
      </w:r>
      <w:r w:rsidRPr="008C4ADC">
        <w:t>А.</w:t>
      </w:r>
      <w:r w:rsidRPr="008C4ADC">
        <w:t> </w:t>
      </w:r>
      <w:r w:rsidRPr="008C4ADC">
        <w:t>В. Проблеми кваліфікації злочину геноциду</w:t>
      </w:r>
      <w:r w:rsidRPr="008C4ADC">
        <w:t>.</w:t>
      </w:r>
      <w:r w:rsidRPr="008C4ADC">
        <w:t xml:space="preserve"> </w:t>
      </w:r>
      <w:r w:rsidRPr="008C4ADC">
        <w:rPr>
          <w:i/>
          <w:iCs/>
        </w:rPr>
        <w:t>Кримінально-правові відповіді на виклики воєнного стану в Україні</w:t>
      </w:r>
      <w:r w:rsidRPr="008C4ADC">
        <w:t xml:space="preserve"> : матеріали міжнар. наук.-</w:t>
      </w:r>
      <w:proofErr w:type="spellStart"/>
      <w:r w:rsidRPr="008C4ADC">
        <w:t>конф</w:t>
      </w:r>
      <w:proofErr w:type="spellEnd"/>
      <w:r w:rsidRPr="008C4ADC">
        <w:t xml:space="preserve">., м. Харків, 5 трав. 2022 р. / </w:t>
      </w:r>
      <w:proofErr w:type="spellStart"/>
      <w:r w:rsidRPr="008C4ADC">
        <w:t>Нац</w:t>
      </w:r>
      <w:proofErr w:type="spellEnd"/>
      <w:r w:rsidRPr="008C4ADC">
        <w:t xml:space="preserve">. </w:t>
      </w:r>
      <w:proofErr w:type="spellStart"/>
      <w:r w:rsidRPr="008C4ADC">
        <w:t>юрид</w:t>
      </w:r>
      <w:proofErr w:type="spellEnd"/>
      <w:r w:rsidRPr="008C4ADC">
        <w:t xml:space="preserve">. ун-т ім. Ярослава Мудрого, </w:t>
      </w:r>
      <w:proofErr w:type="spellStart"/>
      <w:r w:rsidRPr="008C4ADC">
        <w:t>Нац</w:t>
      </w:r>
      <w:proofErr w:type="spellEnd"/>
      <w:r w:rsidRPr="008C4ADC">
        <w:t xml:space="preserve">. </w:t>
      </w:r>
      <w:proofErr w:type="spellStart"/>
      <w:r w:rsidRPr="008C4ADC">
        <w:t>шк</w:t>
      </w:r>
      <w:proofErr w:type="spellEnd"/>
      <w:r w:rsidRPr="008C4ADC">
        <w:t xml:space="preserve">. суддів України, </w:t>
      </w:r>
      <w:proofErr w:type="spellStart"/>
      <w:r w:rsidRPr="008C4ADC">
        <w:t>Всеукр</w:t>
      </w:r>
      <w:proofErr w:type="spellEnd"/>
      <w:r w:rsidRPr="008C4ADC">
        <w:t xml:space="preserve">. </w:t>
      </w:r>
      <w:proofErr w:type="spellStart"/>
      <w:r w:rsidRPr="008C4ADC">
        <w:t>асоц</w:t>
      </w:r>
      <w:proofErr w:type="spellEnd"/>
      <w:r w:rsidRPr="008C4ADC">
        <w:t xml:space="preserve">. </w:t>
      </w:r>
      <w:proofErr w:type="spellStart"/>
      <w:r w:rsidRPr="008C4ADC">
        <w:t>кримін</w:t>
      </w:r>
      <w:proofErr w:type="spellEnd"/>
      <w:r w:rsidRPr="008C4ADC">
        <w:t xml:space="preserve">. права, НДІ </w:t>
      </w:r>
      <w:proofErr w:type="spellStart"/>
      <w:r w:rsidRPr="008C4ADC">
        <w:t>вивч</w:t>
      </w:r>
      <w:proofErr w:type="spellEnd"/>
      <w:r w:rsidRPr="008C4ADC">
        <w:t>. проблем злочинності ім. акад. В. В. Сташиса. Харків : Право, 2022. С. 231-236.</w:t>
      </w:r>
    </w:p>
    <w:p w14:paraId="74390833" w14:textId="77777777" w:rsidR="00D05D6C" w:rsidRPr="008C4ADC" w:rsidRDefault="00D05D6C" w:rsidP="00D05D6C">
      <w:pPr>
        <w:pStyle w:val="a3"/>
        <w:ind w:left="0" w:firstLine="567"/>
      </w:pPr>
      <w:r w:rsidRPr="008C4ADC">
        <w:t xml:space="preserve">Міжнародне кримінальне право : </w:t>
      </w:r>
      <w:proofErr w:type="spellStart"/>
      <w:r w:rsidRPr="008C4ADC">
        <w:t>навч</w:t>
      </w:r>
      <w:proofErr w:type="spellEnd"/>
      <w:r w:rsidRPr="008C4ADC">
        <w:t xml:space="preserve">. </w:t>
      </w:r>
      <w:proofErr w:type="spellStart"/>
      <w:r w:rsidRPr="008C4ADC">
        <w:t>посіб</w:t>
      </w:r>
      <w:proofErr w:type="spellEnd"/>
      <w:r w:rsidRPr="008C4ADC">
        <w:t xml:space="preserve">. / за </w:t>
      </w:r>
      <w:proofErr w:type="spellStart"/>
      <w:r w:rsidRPr="008C4ADC">
        <w:t>заг</w:t>
      </w:r>
      <w:proofErr w:type="spellEnd"/>
      <w:r w:rsidRPr="008C4ADC">
        <w:t>. ред. Т.</w:t>
      </w:r>
      <w:r w:rsidRPr="008C4ADC">
        <w:t> </w:t>
      </w:r>
      <w:r w:rsidRPr="008C4ADC">
        <w:t>І.</w:t>
      </w:r>
      <w:r w:rsidRPr="008C4ADC">
        <w:t> </w:t>
      </w:r>
      <w:proofErr w:type="spellStart"/>
      <w:r w:rsidRPr="008C4ADC">
        <w:t>Созанського</w:t>
      </w:r>
      <w:proofErr w:type="spellEnd"/>
      <w:r w:rsidRPr="008C4ADC">
        <w:t>, О.</w:t>
      </w:r>
      <w:r w:rsidRPr="008C4ADC">
        <w:t> </w:t>
      </w:r>
      <w:r w:rsidRPr="008C4ADC">
        <w:t>М.</w:t>
      </w:r>
      <w:r w:rsidRPr="008C4ADC">
        <w:t> </w:t>
      </w:r>
      <w:proofErr w:type="spellStart"/>
      <w:r w:rsidRPr="008C4ADC">
        <w:t>Броневицької</w:t>
      </w:r>
      <w:proofErr w:type="spellEnd"/>
      <w:r w:rsidRPr="008C4ADC">
        <w:t xml:space="preserve"> ; Львів. </w:t>
      </w:r>
      <w:proofErr w:type="spellStart"/>
      <w:r w:rsidRPr="008C4ADC">
        <w:t>держ</w:t>
      </w:r>
      <w:proofErr w:type="spellEnd"/>
      <w:r w:rsidRPr="008C4ADC">
        <w:t xml:space="preserve">. ун-т </w:t>
      </w:r>
      <w:proofErr w:type="spellStart"/>
      <w:r w:rsidRPr="008C4ADC">
        <w:t>внутр</w:t>
      </w:r>
      <w:proofErr w:type="spellEnd"/>
      <w:r w:rsidRPr="008C4ADC">
        <w:t xml:space="preserve">. справ. Львів : ЛДУВС, 2024. 472 с. Режим доступу: </w:t>
      </w:r>
      <w:hyperlink r:id="rId755" w:history="1">
        <w:r w:rsidRPr="008C4ADC">
          <w:rPr>
            <w:rStyle w:val="aa"/>
          </w:rPr>
          <w:t>https://dspace.lvduvs.edu.ua/handle/1234567890/8173</w:t>
        </w:r>
      </w:hyperlink>
      <w:r w:rsidRPr="008C4ADC">
        <w:t>.</w:t>
      </w:r>
    </w:p>
    <w:p w14:paraId="4AFC81F1" w14:textId="77777777" w:rsidR="00D05D6C" w:rsidRPr="008C4ADC" w:rsidRDefault="00D05D6C" w:rsidP="00D05D6C">
      <w:pPr>
        <w:pStyle w:val="a3"/>
        <w:ind w:left="0" w:firstLine="567"/>
      </w:pPr>
      <w:proofErr w:type="spellStart"/>
      <w:r w:rsidRPr="008C4ADC">
        <w:t>Мохончук</w:t>
      </w:r>
      <w:proofErr w:type="spellEnd"/>
      <w:r w:rsidRPr="008C4ADC">
        <w:t xml:space="preserve"> С. М. Злочини проти миру та безпеки людства: генезис, еволюція, сучасна регламентація у</w:t>
      </w:r>
      <w:r w:rsidRPr="008C4ADC">
        <w:rPr>
          <w:spacing w:val="-3"/>
        </w:rPr>
        <w:t xml:space="preserve"> </w:t>
      </w:r>
      <w:r w:rsidRPr="008C4ADC">
        <w:t>кримінальному</w:t>
      </w:r>
      <w:r w:rsidRPr="008C4ADC">
        <w:rPr>
          <w:spacing w:val="-4"/>
        </w:rPr>
        <w:t xml:space="preserve"> </w:t>
      </w:r>
      <w:r w:rsidRPr="008C4ADC">
        <w:t>праві</w:t>
      </w:r>
      <w:r w:rsidRPr="008C4ADC">
        <w:rPr>
          <w:spacing w:val="-2"/>
        </w:rPr>
        <w:t xml:space="preserve"> </w:t>
      </w:r>
      <w:r w:rsidRPr="008C4ADC">
        <w:t>та законі: монографія. Харків : Право, 2013. С. 332–367.</w:t>
      </w:r>
    </w:p>
    <w:p w14:paraId="5411C64D" w14:textId="77777777" w:rsidR="00D05D6C" w:rsidRPr="008C4ADC" w:rsidRDefault="00D05D6C" w:rsidP="00D05D6C">
      <w:pPr>
        <w:pStyle w:val="a3"/>
        <w:ind w:left="0" w:firstLine="567"/>
      </w:pPr>
      <w:proofErr w:type="spellStart"/>
      <w:r w:rsidRPr="008C4ADC">
        <w:t>Птащенко</w:t>
      </w:r>
      <w:proofErr w:type="spellEnd"/>
      <w:r w:rsidRPr="008C4ADC">
        <w:t> </w:t>
      </w:r>
      <w:r w:rsidRPr="008C4ADC">
        <w:t>Д.</w:t>
      </w:r>
      <w:r w:rsidRPr="008C4ADC">
        <w:t xml:space="preserve"> </w:t>
      </w:r>
      <w:r w:rsidRPr="008C4ADC">
        <w:t xml:space="preserve">Публічні заклики до геноциду: особливості нормативної конструкції в міжнародному кримінальному праві та кримінальному законодавстві України. </w:t>
      </w:r>
      <w:r w:rsidRPr="008C4ADC">
        <w:rPr>
          <w:i/>
          <w:iCs/>
        </w:rPr>
        <w:t>Вісник Київського національного університету імені Тараса Шевченка. Юридичні науки</w:t>
      </w:r>
      <w:r w:rsidRPr="008C4ADC">
        <w:t xml:space="preserve"> / Київ. </w:t>
      </w:r>
      <w:proofErr w:type="spellStart"/>
      <w:r w:rsidRPr="008C4ADC">
        <w:t>нац</w:t>
      </w:r>
      <w:proofErr w:type="spellEnd"/>
      <w:r w:rsidRPr="008C4ADC">
        <w:t xml:space="preserve">. ун-т ім. Тараса Шевченка. Київ : ВПЦ "Київ. ун-т", 2023. </w:t>
      </w:r>
      <w:proofErr w:type="spellStart"/>
      <w:r w:rsidRPr="008C4ADC">
        <w:t>Вип</w:t>
      </w:r>
      <w:proofErr w:type="spellEnd"/>
      <w:r w:rsidRPr="008C4ADC">
        <w:t xml:space="preserve">. 1 (125). С. 74-80. DOI: </w:t>
      </w:r>
      <w:hyperlink r:id="rId756" w:history="1">
        <w:r w:rsidRPr="008C4ADC">
          <w:rPr>
            <w:rStyle w:val="aa"/>
          </w:rPr>
          <w:t>https://doi.org/10.17721/1728-2195/2023/1.125-13</w:t>
        </w:r>
      </w:hyperlink>
    </w:p>
    <w:p w14:paraId="48F16A50" w14:textId="77777777" w:rsidR="00D05D6C" w:rsidRPr="008C4ADC" w:rsidRDefault="00D05D6C" w:rsidP="00D05D6C">
      <w:pPr>
        <w:pStyle w:val="a3"/>
        <w:ind w:left="0" w:firstLine="567"/>
      </w:pPr>
      <w:r w:rsidRPr="008C4ADC">
        <w:lastRenderedPageBreak/>
        <w:t>Сироїд</w:t>
      </w:r>
      <w:r w:rsidRPr="008C4ADC">
        <w:t> </w:t>
      </w:r>
      <w:r w:rsidRPr="008C4ADC">
        <w:t>Т.</w:t>
      </w:r>
      <w:r w:rsidRPr="008C4ADC">
        <w:t> </w:t>
      </w:r>
      <w:r w:rsidRPr="008C4ADC">
        <w:t>Л.</w:t>
      </w:r>
      <w:r w:rsidRPr="008C4ADC">
        <w:t xml:space="preserve"> </w:t>
      </w:r>
      <w:r w:rsidRPr="008C4ADC">
        <w:t xml:space="preserve">Міжнародне кримінальне право : підручник / Харків. </w:t>
      </w:r>
      <w:proofErr w:type="spellStart"/>
      <w:r w:rsidRPr="008C4ADC">
        <w:t>нац</w:t>
      </w:r>
      <w:proofErr w:type="spellEnd"/>
      <w:r w:rsidRPr="008C4ADC">
        <w:t xml:space="preserve">. ун-т ім. В. Н. Каразіна. вид. 2-ге, </w:t>
      </w:r>
      <w:proofErr w:type="spellStart"/>
      <w:r w:rsidRPr="008C4ADC">
        <w:t>допов</w:t>
      </w:r>
      <w:proofErr w:type="spellEnd"/>
      <w:r w:rsidRPr="008C4ADC">
        <w:t>. Харків : Право, 2025. 536 с</w:t>
      </w:r>
      <w:r w:rsidRPr="008C4ADC">
        <w:t>.</w:t>
      </w:r>
    </w:p>
    <w:p w14:paraId="12C69ABB" w14:textId="77777777" w:rsidR="00F469CC" w:rsidRPr="008C4ADC" w:rsidRDefault="00F469CC" w:rsidP="00DE7D59">
      <w:pPr>
        <w:pStyle w:val="a3"/>
        <w:ind w:left="0" w:firstLine="567"/>
      </w:pPr>
    </w:p>
    <w:p w14:paraId="682AAD35" w14:textId="5552B0C9" w:rsidR="00F469CC" w:rsidRPr="008C4ADC" w:rsidRDefault="006160D3" w:rsidP="003A45AC">
      <w:pPr>
        <w:pStyle w:val="a3"/>
        <w:ind w:left="0" w:firstLine="0"/>
        <w:jc w:val="center"/>
        <w:rPr>
          <w:i/>
          <w:iCs/>
        </w:rPr>
      </w:pPr>
      <w:r w:rsidRPr="008C4ADC">
        <w:rPr>
          <w:i/>
          <w:iCs/>
        </w:rPr>
        <w:t>Список</w:t>
      </w:r>
      <w:r w:rsidRPr="008C4ADC">
        <w:rPr>
          <w:i/>
          <w:iCs/>
          <w:spacing w:val="78"/>
        </w:rPr>
        <w:t xml:space="preserve"> </w:t>
      </w:r>
      <w:r w:rsidRPr="008C4ADC">
        <w:rPr>
          <w:i/>
          <w:iCs/>
        </w:rPr>
        <w:t>додаткової</w:t>
      </w:r>
      <w:r w:rsidRPr="008C4ADC">
        <w:rPr>
          <w:i/>
          <w:iCs/>
          <w:spacing w:val="76"/>
        </w:rPr>
        <w:t xml:space="preserve"> </w:t>
      </w:r>
      <w:r w:rsidRPr="008C4ADC">
        <w:rPr>
          <w:i/>
          <w:iCs/>
        </w:rPr>
        <w:t>літератур</w:t>
      </w:r>
      <w:r w:rsidRPr="008C4ADC">
        <w:rPr>
          <w:i/>
          <w:iCs/>
          <w:spacing w:val="-10"/>
        </w:rPr>
        <w:t>а</w:t>
      </w:r>
    </w:p>
    <w:p w14:paraId="379F2185" w14:textId="77777777" w:rsidR="00F469CC" w:rsidRPr="008C4ADC" w:rsidRDefault="006160D3" w:rsidP="00DE7D59">
      <w:pPr>
        <w:pStyle w:val="a3"/>
        <w:ind w:left="0" w:firstLine="567"/>
      </w:pPr>
      <w:proofErr w:type="spellStart"/>
      <w:r w:rsidRPr="008C4ADC">
        <w:t>Броневицька</w:t>
      </w:r>
      <w:proofErr w:type="spellEnd"/>
      <w:r w:rsidRPr="008C4ADC">
        <w:t xml:space="preserve"> О. М. Відповідність регламентації відповідальності за злочини проти миру і безпеки людства </w:t>
      </w:r>
      <w:r w:rsidRPr="008C4ADC">
        <w:rPr>
          <w:spacing w:val="-2"/>
        </w:rPr>
        <w:t xml:space="preserve">міжнародним договорам України кримінально-правового характеру. </w:t>
      </w:r>
      <w:r w:rsidRPr="008C4ADC">
        <w:rPr>
          <w:i/>
        </w:rPr>
        <w:t>Форум права</w:t>
      </w:r>
      <w:r w:rsidRPr="008C4ADC">
        <w:t xml:space="preserve">. 2012. № 1. С. 135–141. URL: </w:t>
      </w:r>
      <w:hyperlink r:id="rId757">
        <w:r w:rsidRPr="008C4ADC">
          <w:rPr>
            <w:color w:val="0000FF"/>
            <w:spacing w:val="-2"/>
            <w:u w:val="single" w:color="0000FF"/>
          </w:rPr>
          <w:t>http://nbuv.gov.ua/UJRN/FP_index.htm_2012_1_22</w:t>
        </w:r>
        <w:r w:rsidRPr="008C4ADC">
          <w:rPr>
            <w:spacing w:val="-2"/>
          </w:rPr>
          <w:t>.</w:t>
        </w:r>
      </w:hyperlink>
    </w:p>
    <w:p w14:paraId="1F5399EB" w14:textId="77777777" w:rsidR="00F469CC" w:rsidRPr="008C4ADC" w:rsidRDefault="006160D3" w:rsidP="00DE7D59">
      <w:pPr>
        <w:pStyle w:val="a3"/>
        <w:ind w:left="0" w:firstLine="567"/>
      </w:pPr>
      <w:hyperlink r:id="rId758">
        <w:proofErr w:type="spellStart"/>
        <w:r w:rsidRPr="008C4ADC">
          <w:t>Денькович</w:t>
        </w:r>
        <w:proofErr w:type="spellEnd"/>
        <w:r w:rsidRPr="008C4ADC">
          <w:rPr>
            <w:spacing w:val="40"/>
          </w:rPr>
          <w:t xml:space="preserve"> </w:t>
        </w:r>
        <w:r w:rsidRPr="008C4ADC">
          <w:t>О.</w:t>
        </w:r>
      </w:hyperlink>
      <w:r w:rsidRPr="008C4ADC">
        <w:rPr>
          <w:spacing w:val="40"/>
        </w:rPr>
        <w:t xml:space="preserve"> </w:t>
      </w:r>
      <w:r w:rsidRPr="008C4ADC">
        <w:t>Діяння</w:t>
      </w:r>
      <w:r w:rsidRPr="008C4ADC">
        <w:rPr>
          <w:spacing w:val="40"/>
        </w:rPr>
        <w:t xml:space="preserve"> </w:t>
      </w:r>
      <w:r w:rsidRPr="008C4ADC">
        <w:t>у</w:t>
      </w:r>
      <w:r w:rsidRPr="008C4ADC">
        <w:rPr>
          <w:spacing w:val="35"/>
        </w:rPr>
        <w:t xml:space="preserve"> </w:t>
      </w:r>
      <w:r w:rsidRPr="008C4ADC">
        <w:t>складі</w:t>
      </w:r>
      <w:r w:rsidRPr="008C4ADC">
        <w:rPr>
          <w:spacing w:val="40"/>
        </w:rPr>
        <w:t xml:space="preserve"> </w:t>
      </w:r>
      <w:r w:rsidRPr="008C4ADC">
        <w:t>злочину,</w:t>
      </w:r>
      <w:r w:rsidRPr="008C4ADC">
        <w:rPr>
          <w:spacing w:val="40"/>
        </w:rPr>
        <w:t xml:space="preserve"> </w:t>
      </w:r>
      <w:r w:rsidRPr="008C4ADC">
        <w:t>передбаченому</w:t>
      </w:r>
      <w:r w:rsidRPr="008C4ADC">
        <w:rPr>
          <w:spacing w:val="37"/>
        </w:rPr>
        <w:t xml:space="preserve"> </w:t>
      </w:r>
      <w:r w:rsidRPr="008C4ADC">
        <w:t>ч. 1</w:t>
      </w:r>
      <w:r w:rsidRPr="008C4ADC">
        <w:rPr>
          <w:spacing w:val="-14"/>
        </w:rPr>
        <w:t xml:space="preserve"> </w:t>
      </w:r>
      <w:r w:rsidRPr="008C4ADC">
        <w:t xml:space="preserve">ст. 442 Кримінального кодексу України “Геноцид”. </w:t>
      </w:r>
      <w:r w:rsidRPr="008C4ADC">
        <w:rPr>
          <w:i/>
        </w:rPr>
        <w:t>Проблеми державотворення і захисту прав людини в Україні</w:t>
      </w:r>
      <w:r w:rsidRPr="008C4ADC">
        <w:t>: матеріали ХV регіон.</w:t>
      </w:r>
      <w:r w:rsidRPr="008C4ADC">
        <w:rPr>
          <w:spacing w:val="-5"/>
        </w:rPr>
        <w:t xml:space="preserve"> </w:t>
      </w:r>
      <w:r w:rsidRPr="008C4ADC">
        <w:t>наук.-</w:t>
      </w:r>
      <w:proofErr w:type="spellStart"/>
      <w:r w:rsidRPr="008C4ADC">
        <w:t>практ</w:t>
      </w:r>
      <w:proofErr w:type="spellEnd"/>
      <w:r w:rsidRPr="008C4ADC">
        <w:t>.</w:t>
      </w:r>
      <w:r w:rsidRPr="008C4ADC">
        <w:rPr>
          <w:spacing w:val="-5"/>
        </w:rPr>
        <w:t xml:space="preserve"> </w:t>
      </w:r>
      <w:proofErr w:type="spellStart"/>
      <w:r w:rsidRPr="008C4ADC">
        <w:t>конф</w:t>
      </w:r>
      <w:proofErr w:type="spellEnd"/>
      <w:r w:rsidRPr="008C4ADC">
        <w:t>.</w:t>
      </w:r>
      <w:r w:rsidRPr="008C4ADC">
        <w:rPr>
          <w:spacing w:val="-5"/>
        </w:rPr>
        <w:t xml:space="preserve"> </w:t>
      </w:r>
      <w:r w:rsidRPr="008C4ADC">
        <w:t>(4–5</w:t>
      </w:r>
      <w:r w:rsidRPr="008C4ADC">
        <w:rPr>
          <w:spacing w:val="-7"/>
        </w:rPr>
        <w:t xml:space="preserve"> </w:t>
      </w:r>
      <w:proofErr w:type="spellStart"/>
      <w:r w:rsidRPr="008C4ADC">
        <w:t>лют</w:t>
      </w:r>
      <w:proofErr w:type="spellEnd"/>
      <w:r w:rsidRPr="008C4ADC">
        <w:t>.</w:t>
      </w:r>
      <w:r w:rsidRPr="008C4ADC">
        <w:rPr>
          <w:spacing w:val="-5"/>
        </w:rPr>
        <w:t xml:space="preserve"> </w:t>
      </w:r>
      <w:r w:rsidRPr="008C4ADC">
        <w:t>2009</w:t>
      </w:r>
      <w:r w:rsidRPr="008C4ADC">
        <w:rPr>
          <w:spacing w:val="-7"/>
        </w:rPr>
        <w:t xml:space="preserve"> </w:t>
      </w:r>
      <w:r w:rsidRPr="008C4ADC">
        <w:t>р.).</w:t>
      </w:r>
      <w:r w:rsidRPr="008C4ADC">
        <w:rPr>
          <w:spacing w:val="-5"/>
        </w:rPr>
        <w:t xml:space="preserve"> </w:t>
      </w:r>
      <w:r w:rsidRPr="008C4ADC">
        <w:t>Львів</w:t>
      </w:r>
      <w:r w:rsidRPr="008C4ADC">
        <w:rPr>
          <w:spacing w:val="-5"/>
        </w:rPr>
        <w:t xml:space="preserve"> </w:t>
      </w:r>
      <w:r w:rsidRPr="008C4ADC">
        <w:t>:</w:t>
      </w:r>
      <w:r w:rsidRPr="008C4ADC">
        <w:rPr>
          <w:spacing w:val="-6"/>
        </w:rPr>
        <w:t xml:space="preserve"> </w:t>
      </w:r>
      <w:r w:rsidRPr="008C4ADC">
        <w:t>Львів.</w:t>
      </w:r>
      <w:r w:rsidRPr="008C4ADC">
        <w:rPr>
          <w:spacing w:val="-5"/>
        </w:rPr>
        <w:t xml:space="preserve"> </w:t>
      </w:r>
      <w:proofErr w:type="spellStart"/>
      <w:r w:rsidRPr="008C4ADC">
        <w:t>нац</w:t>
      </w:r>
      <w:proofErr w:type="spellEnd"/>
      <w:r w:rsidRPr="008C4ADC">
        <w:t>.</w:t>
      </w:r>
      <w:r w:rsidRPr="008C4ADC">
        <w:rPr>
          <w:spacing w:val="-5"/>
        </w:rPr>
        <w:t xml:space="preserve"> </w:t>
      </w:r>
      <w:r w:rsidRPr="008C4ADC">
        <w:t>ун-т ім.</w:t>
      </w:r>
      <w:r w:rsidRPr="008C4ADC">
        <w:rPr>
          <w:spacing w:val="40"/>
        </w:rPr>
        <w:t xml:space="preserve"> </w:t>
      </w:r>
      <w:r w:rsidRPr="008C4ADC">
        <w:t>І. Франка, 2009. С. 302–305.</w:t>
      </w:r>
    </w:p>
    <w:p w14:paraId="65448863" w14:textId="77777777" w:rsidR="00F469CC" w:rsidRPr="008C4ADC" w:rsidRDefault="006160D3" w:rsidP="00DE7D59">
      <w:pPr>
        <w:pStyle w:val="a3"/>
        <w:ind w:left="0" w:firstLine="567"/>
      </w:pPr>
      <w:hyperlink r:id="rId759">
        <w:r w:rsidRPr="008C4ADC">
          <w:t>Маєвська</w:t>
        </w:r>
        <w:r w:rsidRPr="008C4ADC">
          <w:rPr>
            <w:spacing w:val="-7"/>
          </w:rPr>
          <w:t xml:space="preserve"> </w:t>
        </w:r>
        <w:r w:rsidRPr="008C4ADC">
          <w:t>А.</w:t>
        </w:r>
        <w:r w:rsidRPr="008C4ADC">
          <w:rPr>
            <w:spacing w:val="-3"/>
          </w:rPr>
          <w:t xml:space="preserve"> </w:t>
        </w:r>
        <w:r w:rsidRPr="008C4ADC">
          <w:t>А.</w:t>
        </w:r>
      </w:hyperlink>
      <w:r w:rsidRPr="008C4ADC">
        <w:rPr>
          <w:spacing w:val="-6"/>
        </w:rPr>
        <w:t xml:space="preserve"> </w:t>
      </w:r>
      <w:r w:rsidRPr="008C4ADC">
        <w:t>Злочин</w:t>
      </w:r>
      <w:r w:rsidRPr="008C4ADC">
        <w:rPr>
          <w:spacing w:val="-8"/>
        </w:rPr>
        <w:t xml:space="preserve"> </w:t>
      </w:r>
      <w:r w:rsidRPr="008C4ADC">
        <w:t>геноциду</w:t>
      </w:r>
      <w:r w:rsidRPr="008C4ADC">
        <w:rPr>
          <w:spacing w:val="-9"/>
        </w:rPr>
        <w:t xml:space="preserve"> </w:t>
      </w:r>
      <w:r w:rsidRPr="008C4ADC">
        <w:t>і</w:t>
      </w:r>
      <w:r w:rsidRPr="008C4ADC">
        <w:rPr>
          <w:spacing w:val="-9"/>
        </w:rPr>
        <w:t xml:space="preserve"> </w:t>
      </w:r>
      <w:r w:rsidRPr="008C4ADC">
        <w:t>відповідальність</w:t>
      </w:r>
      <w:r w:rsidRPr="008C4ADC">
        <w:rPr>
          <w:spacing w:val="-9"/>
        </w:rPr>
        <w:t xml:space="preserve"> </w:t>
      </w:r>
      <w:r w:rsidRPr="008C4ADC">
        <w:t>за</w:t>
      </w:r>
      <w:r w:rsidRPr="008C4ADC">
        <w:rPr>
          <w:spacing w:val="-7"/>
        </w:rPr>
        <w:t xml:space="preserve"> </w:t>
      </w:r>
      <w:r w:rsidRPr="008C4ADC">
        <w:t xml:space="preserve">нього: міжнародно-правові норми і національне законодавство. </w:t>
      </w:r>
      <w:r w:rsidRPr="008C4ADC">
        <w:rPr>
          <w:i/>
        </w:rPr>
        <w:t>Проблеми законності</w:t>
      </w:r>
      <w:r w:rsidRPr="008C4ADC">
        <w:t>.</w:t>
      </w:r>
      <w:r w:rsidRPr="008C4ADC">
        <w:rPr>
          <w:spacing w:val="40"/>
        </w:rPr>
        <w:t xml:space="preserve"> </w:t>
      </w:r>
      <w:r w:rsidRPr="008C4ADC">
        <w:t>2000.</w:t>
      </w:r>
      <w:r w:rsidRPr="008C4ADC">
        <w:rPr>
          <w:spacing w:val="40"/>
        </w:rPr>
        <w:t xml:space="preserve"> </w:t>
      </w:r>
      <w:proofErr w:type="spellStart"/>
      <w:r w:rsidRPr="008C4ADC">
        <w:t>Вип</w:t>
      </w:r>
      <w:proofErr w:type="spellEnd"/>
      <w:r w:rsidRPr="008C4ADC">
        <w:t>.</w:t>
      </w:r>
      <w:r w:rsidRPr="008C4ADC">
        <w:rPr>
          <w:spacing w:val="40"/>
        </w:rPr>
        <w:t xml:space="preserve"> </w:t>
      </w:r>
      <w:r w:rsidRPr="008C4ADC">
        <w:t>44.</w:t>
      </w:r>
      <w:r w:rsidRPr="008C4ADC">
        <w:rPr>
          <w:spacing w:val="40"/>
        </w:rPr>
        <w:t xml:space="preserve"> </w:t>
      </w:r>
      <w:r w:rsidRPr="008C4ADC">
        <w:t>С.</w:t>
      </w:r>
      <w:r w:rsidRPr="008C4ADC">
        <w:rPr>
          <w:spacing w:val="40"/>
        </w:rPr>
        <w:t xml:space="preserve"> </w:t>
      </w:r>
      <w:r w:rsidRPr="008C4ADC">
        <w:t>225–229.</w:t>
      </w:r>
    </w:p>
    <w:p w14:paraId="27B1783C" w14:textId="77777777" w:rsidR="00F469CC" w:rsidRPr="008C4ADC" w:rsidRDefault="006160D3" w:rsidP="00DE7D59">
      <w:pPr>
        <w:ind w:firstLine="567"/>
        <w:jc w:val="both"/>
      </w:pPr>
      <w:hyperlink r:id="rId760">
        <w:r w:rsidRPr="008C4ADC">
          <w:rPr>
            <w:spacing w:val="-2"/>
          </w:rPr>
          <w:t>Пилипенко</w:t>
        </w:r>
        <w:r w:rsidRPr="008C4ADC">
          <w:rPr>
            <w:spacing w:val="-7"/>
          </w:rPr>
          <w:t xml:space="preserve"> </w:t>
        </w:r>
        <w:r w:rsidRPr="008C4ADC">
          <w:rPr>
            <w:spacing w:val="-2"/>
          </w:rPr>
          <w:t>В.</w:t>
        </w:r>
      </w:hyperlink>
      <w:r w:rsidRPr="008C4ADC">
        <w:rPr>
          <w:spacing w:val="-2"/>
        </w:rPr>
        <w:t xml:space="preserve"> Криміналізація злочину</w:t>
      </w:r>
      <w:r w:rsidRPr="008C4ADC">
        <w:rPr>
          <w:spacing w:val="-7"/>
        </w:rPr>
        <w:t xml:space="preserve"> </w:t>
      </w:r>
      <w:r w:rsidRPr="008C4ADC">
        <w:rPr>
          <w:spacing w:val="-2"/>
        </w:rPr>
        <w:t>геноциду</w:t>
      </w:r>
      <w:r w:rsidRPr="008C4ADC">
        <w:rPr>
          <w:spacing w:val="-7"/>
        </w:rPr>
        <w:t xml:space="preserve"> </w:t>
      </w:r>
      <w:r w:rsidRPr="008C4ADC">
        <w:rPr>
          <w:spacing w:val="-2"/>
        </w:rPr>
        <w:t xml:space="preserve">за Римським </w:t>
      </w:r>
      <w:r w:rsidRPr="008C4ADC">
        <w:t xml:space="preserve">Статутом 1998 року. </w:t>
      </w:r>
      <w:r w:rsidRPr="008C4ADC">
        <w:rPr>
          <w:i/>
        </w:rPr>
        <w:t>Український часопис міжнародного права</w:t>
      </w:r>
      <w:r w:rsidRPr="008C4ADC">
        <w:t>. 2003. № 4. С. 105–109.</w:t>
      </w:r>
    </w:p>
    <w:p w14:paraId="7CCD98D9" w14:textId="77777777" w:rsidR="00F469CC" w:rsidRPr="008C4ADC" w:rsidRDefault="006160D3" w:rsidP="00DE7D59">
      <w:pPr>
        <w:ind w:firstLine="567"/>
        <w:jc w:val="both"/>
      </w:pPr>
      <w:hyperlink r:id="rId761">
        <w:r w:rsidRPr="008C4ADC">
          <w:t>Строкова І. І.</w:t>
        </w:r>
      </w:hyperlink>
      <w:r w:rsidRPr="008C4ADC">
        <w:t xml:space="preserve"> Геноцид: об’єкт злочину в міжнародному і національному праві. </w:t>
      </w:r>
      <w:r w:rsidRPr="008C4ADC">
        <w:rPr>
          <w:i/>
        </w:rPr>
        <w:t>Науковий вісник Львівського державного університету внутрішніх справ. Серія юридична</w:t>
      </w:r>
      <w:r w:rsidRPr="008C4ADC">
        <w:t xml:space="preserve">. 2007. </w:t>
      </w:r>
      <w:proofErr w:type="spellStart"/>
      <w:r w:rsidRPr="008C4ADC">
        <w:t>Вип</w:t>
      </w:r>
      <w:proofErr w:type="spellEnd"/>
      <w:r w:rsidRPr="008C4ADC">
        <w:t xml:space="preserve">. 3. С. </w:t>
      </w:r>
      <w:r w:rsidRPr="008C4ADC">
        <w:rPr>
          <w:spacing w:val="-2"/>
        </w:rPr>
        <w:t>356–364.</w:t>
      </w:r>
    </w:p>
    <w:p w14:paraId="766DA7D4" w14:textId="77777777" w:rsidR="00F469CC" w:rsidRPr="008C4ADC" w:rsidRDefault="006160D3" w:rsidP="00DE7D59">
      <w:pPr>
        <w:pStyle w:val="a3"/>
        <w:ind w:left="0" w:firstLine="567"/>
      </w:pPr>
      <w:hyperlink r:id="rId762">
        <w:r w:rsidRPr="008C4ADC">
          <w:t>Строкова І. І.</w:t>
        </w:r>
      </w:hyperlink>
      <w:r w:rsidRPr="008C4ADC">
        <w:t xml:space="preserve"> Кримінальна відповідальність за геноцид: проблеми</w:t>
      </w:r>
      <w:r w:rsidRPr="008C4ADC">
        <w:rPr>
          <w:spacing w:val="80"/>
          <w:w w:val="150"/>
        </w:rPr>
        <w:t xml:space="preserve"> </w:t>
      </w:r>
      <w:r w:rsidRPr="008C4ADC">
        <w:t>застосування</w:t>
      </w:r>
      <w:r w:rsidRPr="008C4ADC">
        <w:rPr>
          <w:spacing w:val="-14"/>
        </w:rPr>
        <w:t xml:space="preserve"> </w:t>
      </w:r>
      <w:r w:rsidRPr="008C4ADC">
        <w:t>та</w:t>
      </w:r>
      <w:r w:rsidRPr="008C4ADC">
        <w:rPr>
          <w:spacing w:val="-14"/>
        </w:rPr>
        <w:t xml:space="preserve"> </w:t>
      </w:r>
      <w:r w:rsidRPr="008C4ADC">
        <w:t>перспективи</w:t>
      </w:r>
      <w:r w:rsidRPr="008C4ADC">
        <w:rPr>
          <w:spacing w:val="-14"/>
        </w:rPr>
        <w:t xml:space="preserve"> </w:t>
      </w:r>
      <w:r w:rsidRPr="008C4ADC">
        <w:t>вдосконалення.</w:t>
      </w:r>
      <w:r w:rsidRPr="008C4ADC">
        <w:rPr>
          <w:spacing w:val="-13"/>
        </w:rPr>
        <w:t xml:space="preserve"> </w:t>
      </w:r>
      <w:r w:rsidRPr="008C4ADC">
        <w:rPr>
          <w:i/>
        </w:rPr>
        <w:t>Проблеми протидії злочинності у сфері громадської безпеки</w:t>
      </w:r>
      <w:r w:rsidRPr="008C4ADC">
        <w:rPr>
          <w:i/>
          <w:spacing w:val="40"/>
        </w:rPr>
        <w:t xml:space="preserve"> </w:t>
      </w:r>
      <w:r w:rsidRPr="008C4ADC">
        <w:t xml:space="preserve">: матеріали </w:t>
      </w:r>
      <w:proofErr w:type="spellStart"/>
      <w:r w:rsidRPr="008C4ADC">
        <w:t>Всеукр</w:t>
      </w:r>
      <w:proofErr w:type="spellEnd"/>
      <w:r w:rsidRPr="008C4ADC">
        <w:t>. наук.-</w:t>
      </w:r>
      <w:proofErr w:type="spellStart"/>
      <w:r w:rsidRPr="008C4ADC">
        <w:t>практ</w:t>
      </w:r>
      <w:proofErr w:type="spellEnd"/>
      <w:r w:rsidRPr="008C4ADC">
        <w:t xml:space="preserve">. </w:t>
      </w:r>
      <w:proofErr w:type="spellStart"/>
      <w:r w:rsidRPr="008C4ADC">
        <w:t>конф</w:t>
      </w:r>
      <w:proofErr w:type="spellEnd"/>
      <w:r w:rsidRPr="008C4ADC">
        <w:t xml:space="preserve">. (м. Дніпропетровськ, 10 </w:t>
      </w:r>
      <w:proofErr w:type="spellStart"/>
      <w:r w:rsidRPr="008C4ADC">
        <w:t>жовт</w:t>
      </w:r>
      <w:proofErr w:type="spellEnd"/>
      <w:r w:rsidRPr="008C4ADC">
        <w:t>. 2008 р.). Дніпропетровськ</w:t>
      </w:r>
      <w:r w:rsidRPr="008C4ADC">
        <w:rPr>
          <w:spacing w:val="-3"/>
        </w:rPr>
        <w:t xml:space="preserve"> </w:t>
      </w:r>
      <w:r w:rsidRPr="008C4ADC">
        <w:t>:</w:t>
      </w:r>
      <w:r w:rsidRPr="008C4ADC">
        <w:rPr>
          <w:spacing w:val="80"/>
        </w:rPr>
        <w:t xml:space="preserve"> </w:t>
      </w:r>
      <w:proofErr w:type="spellStart"/>
      <w:r w:rsidRPr="008C4ADC">
        <w:t>Дніпропетр</w:t>
      </w:r>
      <w:proofErr w:type="spellEnd"/>
      <w:r w:rsidRPr="008C4ADC">
        <w:t>.</w:t>
      </w:r>
      <w:r w:rsidRPr="008C4ADC">
        <w:rPr>
          <w:spacing w:val="80"/>
        </w:rPr>
        <w:t xml:space="preserve"> </w:t>
      </w:r>
      <w:proofErr w:type="spellStart"/>
      <w:r w:rsidRPr="008C4ADC">
        <w:t>держ</w:t>
      </w:r>
      <w:proofErr w:type="spellEnd"/>
      <w:r w:rsidRPr="008C4ADC">
        <w:t>.</w:t>
      </w:r>
      <w:r w:rsidRPr="008C4ADC">
        <w:rPr>
          <w:spacing w:val="80"/>
        </w:rPr>
        <w:t xml:space="preserve"> </w:t>
      </w:r>
      <w:r w:rsidRPr="008C4ADC">
        <w:t>ун-т</w:t>
      </w:r>
      <w:r w:rsidRPr="008C4ADC">
        <w:rPr>
          <w:spacing w:val="80"/>
        </w:rPr>
        <w:t xml:space="preserve"> </w:t>
      </w:r>
      <w:proofErr w:type="spellStart"/>
      <w:r w:rsidRPr="008C4ADC">
        <w:t>внутр</w:t>
      </w:r>
      <w:proofErr w:type="spellEnd"/>
      <w:r w:rsidRPr="008C4ADC">
        <w:t>.</w:t>
      </w:r>
      <w:r w:rsidRPr="008C4ADC">
        <w:rPr>
          <w:spacing w:val="80"/>
        </w:rPr>
        <w:t xml:space="preserve"> </w:t>
      </w:r>
      <w:r w:rsidRPr="008C4ADC">
        <w:t>справ,</w:t>
      </w:r>
      <w:r w:rsidRPr="008C4ADC">
        <w:rPr>
          <w:spacing w:val="80"/>
        </w:rPr>
        <w:t xml:space="preserve"> </w:t>
      </w:r>
      <w:r w:rsidRPr="008C4ADC">
        <w:t>2009. С.</w:t>
      </w:r>
      <w:r w:rsidRPr="008C4ADC">
        <w:rPr>
          <w:spacing w:val="-4"/>
        </w:rPr>
        <w:t xml:space="preserve"> </w:t>
      </w:r>
      <w:r w:rsidRPr="008C4ADC">
        <w:t>102–104.</w:t>
      </w:r>
    </w:p>
    <w:p w14:paraId="67CC588A" w14:textId="77777777" w:rsidR="00F469CC" w:rsidRPr="008C4ADC" w:rsidRDefault="006160D3" w:rsidP="00DE7D59">
      <w:pPr>
        <w:pStyle w:val="a3"/>
        <w:ind w:left="0" w:firstLine="567"/>
      </w:pPr>
      <w:hyperlink r:id="rId763">
        <w:r w:rsidRPr="008C4ADC">
          <w:t>Строкова І.</w:t>
        </w:r>
      </w:hyperlink>
      <w:r w:rsidRPr="008C4ADC">
        <w:rPr>
          <w:spacing w:val="40"/>
        </w:rPr>
        <w:t xml:space="preserve"> </w:t>
      </w:r>
      <w:r w:rsidRPr="008C4ADC">
        <w:t xml:space="preserve">Об’єктивні ознаки геноциду в кримінальному законодавстві України та інших держав </w:t>
      </w:r>
      <w:proofErr w:type="spellStart"/>
      <w:r w:rsidRPr="008C4ADC">
        <w:t>романо</w:t>
      </w:r>
      <w:proofErr w:type="spellEnd"/>
      <w:r w:rsidRPr="008C4ADC">
        <w:t xml:space="preserve">-германської правової сім’ї. </w:t>
      </w:r>
      <w:r w:rsidRPr="008C4ADC">
        <w:rPr>
          <w:i/>
        </w:rPr>
        <w:t>Вісник Національної академії прокуратури України</w:t>
      </w:r>
      <w:r w:rsidRPr="008C4ADC">
        <w:t xml:space="preserve">. </w:t>
      </w:r>
      <w:r w:rsidRPr="008C4ADC">
        <w:rPr>
          <w:spacing w:val="-2"/>
        </w:rPr>
        <w:t>2015.</w:t>
      </w:r>
      <w:r w:rsidRPr="008C4ADC">
        <w:rPr>
          <w:spacing w:val="-6"/>
        </w:rPr>
        <w:t xml:space="preserve"> </w:t>
      </w:r>
      <w:r w:rsidRPr="008C4ADC">
        <w:rPr>
          <w:spacing w:val="-2"/>
        </w:rPr>
        <w:t>№</w:t>
      </w:r>
      <w:r w:rsidRPr="008C4ADC">
        <w:rPr>
          <w:spacing w:val="-3"/>
        </w:rPr>
        <w:t xml:space="preserve"> </w:t>
      </w:r>
      <w:r w:rsidRPr="008C4ADC">
        <w:rPr>
          <w:spacing w:val="-2"/>
        </w:rPr>
        <w:t>3.</w:t>
      </w:r>
      <w:r w:rsidRPr="008C4ADC">
        <w:rPr>
          <w:spacing w:val="32"/>
        </w:rPr>
        <w:t xml:space="preserve"> </w:t>
      </w:r>
      <w:r w:rsidRPr="008C4ADC">
        <w:rPr>
          <w:spacing w:val="-2"/>
        </w:rPr>
        <w:t>С.</w:t>
      </w:r>
      <w:r w:rsidRPr="008C4ADC">
        <w:rPr>
          <w:spacing w:val="-9"/>
        </w:rPr>
        <w:t xml:space="preserve"> </w:t>
      </w:r>
      <w:r w:rsidRPr="008C4ADC">
        <w:rPr>
          <w:spacing w:val="-2"/>
        </w:rPr>
        <w:t>69–75. URL:</w:t>
      </w:r>
      <w:r w:rsidRPr="008C4ADC">
        <w:rPr>
          <w:spacing w:val="-10"/>
        </w:rPr>
        <w:t xml:space="preserve"> </w:t>
      </w:r>
      <w:hyperlink r:id="rId764">
        <w:r w:rsidRPr="008C4ADC">
          <w:rPr>
            <w:color w:val="0000FF"/>
            <w:spacing w:val="-2"/>
            <w:u w:val="single" w:color="0000FF"/>
          </w:rPr>
          <w:t>http://nbuv.gov.ua/UJRN/Vnapu_2015_3_13</w:t>
        </w:r>
      </w:hyperlink>
    </w:p>
    <w:p w14:paraId="77122B43" w14:textId="3AD59B6F" w:rsidR="00F469CC" w:rsidRPr="008C4ADC" w:rsidRDefault="006160D3" w:rsidP="00D05D6C">
      <w:pPr>
        <w:tabs>
          <w:tab w:val="left" w:pos="1289"/>
          <w:tab w:val="left" w:pos="2388"/>
          <w:tab w:val="left" w:pos="3204"/>
          <w:tab w:val="left" w:pos="3972"/>
          <w:tab w:val="left" w:pos="4784"/>
          <w:tab w:val="left" w:pos="5991"/>
        </w:tabs>
        <w:ind w:firstLine="567"/>
        <w:jc w:val="both"/>
      </w:pPr>
      <w:proofErr w:type="spellStart"/>
      <w:r w:rsidRPr="008C4ADC">
        <w:t>Хаустова</w:t>
      </w:r>
      <w:proofErr w:type="spellEnd"/>
      <w:r w:rsidRPr="008C4ADC">
        <w:t xml:space="preserve"> М. Г., </w:t>
      </w:r>
      <w:proofErr w:type="spellStart"/>
      <w:r w:rsidRPr="008C4ADC">
        <w:t>Федоровська</w:t>
      </w:r>
      <w:proofErr w:type="spellEnd"/>
      <w:r w:rsidRPr="008C4ADC">
        <w:t xml:space="preserve"> М. А. Сутність поняття злочину геноциду в міжнародному праві. </w:t>
      </w:r>
      <w:r w:rsidRPr="008C4ADC">
        <w:rPr>
          <w:i/>
        </w:rPr>
        <w:t xml:space="preserve">Порівняльно-аналітичне </w:t>
      </w:r>
      <w:r w:rsidRPr="008C4ADC">
        <w:rPr>
          <w:i/>
          <w:spacing w:val="-2"/>
        </w:rPr>
        <w:t>право.</w:t>
      </w:r>
      <w:r w:rsidR="00531F5D" w:rsidRPr="008C4ADC">
        <w:rPr>
          <w:i/>
        </w:rPr>
        <w:t xml:space="preserve"> </w:t>
      </w:r>
      <w:r w:rsidRPr="008C4ADC">
        <w:rPr>
          <w:spacing w:val="-2"/>
        </w:rPr>
        <w:t>2019.</w:t>
      </w:r>
      <w:r w:rsidR="00531F5D" w:rsidRPr="008C4ADC">
        <w:t xml:space="preserve"> </w:t>
      </w:r>
      <w:r w:rsidRPr="008C4ADC">
        <w:rPr>
          <w:spacing w:val="-10"/>
        </w:rPr>
        <w:t>№</w:t>
      </w:r>
      <w:r w:rsidR="00531F5D" w:rsidRPr="008C4ADC">
        <w:t xml:space="preserve"> </w:t>
      </w:r>
      <w:r w:rsidRPr="008C4ADC">
        <w:rPr>
          <w:spacing w:val="-5"/>
        </w:rPr>
        <w:t>1.</w:t>
      </w:r>
      <w:r w:rsidR="00531F5D" w:rsidRPr="008C4ADC">
        <w:t xml:space="preserve"> </w:t>
      </w:r>
      <w:r w:rsidRPr="008C4ADC">
        <w:rPr>
          <w:spacing w:val="-5"/>
        </w:rPr>
        <w:t>С.</w:t>
      </w:r>
      <w:r w:rsidR="00531F5D" w:rsidRPr="008C4ADC">
        <w:t xml:space="preserve"> </w:t>
      </w:r>
      <w:r w:rsidRPr="008C4ADC">
        <w:rPr>
          <w:spacing w:val="-2"/>
        </w:rPr>
        <w:t>73–76.</w:t>
      </w:r>
      <w:r w:rsidR="00531F5D" w:rsidRPr="008C4ADC">
        <w:t xml:space="preserve"> </w:t>
      </w:r>
      <w:r w:rsidRPr="008C4ADC">
        <w:rPr>
          <w:spacing w:val="-4"/>
        </w:rPr>
        <w:t>URL:</w:t>
      </w:r>
      <w:r w:rsidR="00D05D6C" w:rsidRPr="008C4ADC">
        <w:rPr>
          <w:spacing w:val="-4"/>
        </w:rPr>
        <w:t xml:space="preserve"> </w:t>
      </w:r>
      <w:hyperlink r:id="rId765">
        <w:r w:rsidRPr="008C4ADC">
          <w:rPr>
            <w:color w:val="0000FF"/>
            <w:spacing w:val="-2"/>
            <w:u w:val="single" w:color="0000FF"/>
          </w:rPr>
          <w:t>https://dspace.uzhnu.edu.ua/jspui/bitstream/lib/35769/1/СУТНІСТЬ%2</w:t>
        </w:r>
      </w:hyperlink>
      <w:r w:rsidRPr="008C4ADC">
        <w:rPr>
          <w:color w:val="0000FF"/>
          <w:spacing w:val="-2"/>
        </w:rPr>
        <w:t xml:space="preserve"> </w:t>
      </w:r>
      <w:hyperlink r:id="rId766">
        <w:r w:rsidRPr="008C4ADC">
          <w:rPr>
            <w:color w:val="0000FF"/>
            <w:spacing w:val="-2"/>
            <w:u w:val="single" w:color="0000FF"/>
          </w:rPr>
          <w:t>0ПОНЯТТЯ%20ЗЛОЧИНУ.pdf</w:t>
        </w:r>
        <w:r w:rsidRPr="008C4ADC">
          <w:rPr>
            <w:spacing w:val="-2"/>
          </w:rPr>
          <w:t>.</w:t>
        </w:r>
      </w:hyperlink>
    </w:p>
    <w:p w14:paraId="72847322" w14:textId="77777777" w:rsidR="003A45AC" w:rsidRDefault="003A45AC" w:rsidP="00DE7D59">
      <w:pPr>
        <w:pStyle w:val="a3"/>
        <w:ind w:left="0" w:firstLine="567"/>
      </w:pPr>
    </w:p>
    <w:p w14:paraId="08AE9E93" w14:textId="77777777" w:rsidR="00010C64" w:rsidRPr="008C4ADC" w:rsidRDefault="00010C64" w:rsidP="00DE7D59">
      <w:pPr>
        <w:pStyle w:val="a3"/>
        <w:ind w:left="0" w:firstLine="567"/>
      </w:pPr>
    </w:p>
    <w:p w14:paraId="09DE2B62" w14:textId="77777777" w:rsidR="003A45AC" w:rsidRPr="008C4ADC" w:rsidRDefault="006160D3" w:rsidP="003A45AC">
      <w:pPr>
        <w:pStyle w:val="a3"/>
        <w:ind w:left="0" w:firstLine="0"/>
        <w:jc w:val="center"/>
        <w:rPr>
          <w:i/>
          <w:iCs/>
        </w:rPr>
      </w:pPr>
      <w:r w:rsidRPr="008C4ADC">
        <w:rPr>
          <w:i/>
          <w:iCs/>
        </w:rPr>
        <w:lastRenderedPageBreak/>
        <w:t>Нормативні</w:t>
      </w:r>
      <w:r w:rsidRPr="008C4ADC">
        <w:rPr>
          <w:i/>
          <w:iCs/>
          <w:spacing w:val="73"/>
        </w:rPr>
        <w:t xml:space="preserve"> </w:t>
      </w:r>
      <w:r w:rsidRPr="008C4ADC">
        <w:rPr>
          <w:i/>
          <w:iCs/>
        </w:rPr>
        <w:t>акти</w:t>
      </w:r>
      <w:r w:rsidRPr="008C4ADC">
        <w:rPr>
          <w:i/>
          <w:iCs/>
          <w:spacing w:val="74"/>
        </w:rPr>
        <w:t xml:space="preserve"> </w:t>
      </w:r>
      <w:r w:rsidRPr="008C4ADC">
        <w:rPr>
          <w:i/>
          <w:iCs/>
        </w:rPr>
        <w:t>та</w:t>
      </w:r>
      <w:r w:rsidRPr="008C4ADC">
        <w:rPr>
          <w:i/>
          <w:iCs/>
          <w:spacing w:val="76"/>
        </w:rPr>
        <w:t xml:space="preserve"> </w:t>
      </w:r>
      <w:r w:rsidRPr="008C4ADC">
        <w:rPr>
          <w:i/>
          <w:iCs/>
        </w:rPr>
        <w:t>матеріали судової</w:t>
      </w:r>
      <w:r w:rsidRPr="008C4ADC">
        <w:rPr>
          <w:i/>
          <w:iCs/>
          <w:spacing w:val="80"/>
        </w:rPr>
        <w:t xml:space="preserve"> </w:t>
      </w:r>
      <w:r w:rsidRPr="008C4ADC">
        <w:rPr>
          <w:i/>
          <w:iCs/>
        </w:rPr>
        <w:t>практики</w:t>
      </w:r>
    </w:p>
    <w:p w14:paraId="3E8219A7" w14:textId="59757389" w:rsidR="00F469CC" w:rsidRPr="008C4ADC" w:rsidRDefault="006160D3" w:rsidP="003A45AC">
      <w:pPr>
        <w:pStyle w:val="a3"/>
        <w:ind w:left="0" w:firstLine="567"/>
      </w:pPr>
      <w:r w:rsidRPr="008C4ADC">
        <w:t xml:space="preserve">Конвенція про запобігання злочину геноциду та покарання за нього від 9 грудня 1948 р. URL: </w:t>
      </w:r>
      <w:hyperlink r:id="rId767" w:anchor="Text">
        <w:r w:rsidRPr="008C4ADC">
          <w:rPr>
            <w:color w:val="0000FF"/>
            <w:spacing w:val="-2"/>
            <w:u w:val="single" w:color="0000FF"/>
          </w:rPr>
          <w:t>https://zakon.rada.gov.ua/laws/show/995_155#Text</w:t>
        </w:r>
        <w:r w:rsidRPr="008C4ADC">
          <w:rPr>
            <w:spacing w:val="-2"/>
          </w:rPr>
          <w:t>.</w:t>
        </w:r>
      </w:hyperlink>
    </w:p>
    <w:p w14:paraId="201EF9B5" w14:textId="77777777" w:rsidR="00F469CC" w:rsidRPr="008C4ADC" w:rsidRDefault="006160D3" w:rsidP="00DE7D59">
      <w:pPr>
        <w:pStyle w:val="a3"/>
        <w:ind w:left="0" w:firstLine="567"/>
      </w:pPr>
      <w:r w:rsidRPr="008C4ADC">
        <w:t xml:space="preserve">Конвенція про незастосування строків давності до воєнних злочинів і злочинів проти людяності від 26 листопада 1968 р. URL: </w:t>
      </w:r>
      <w:hyperlink r:id="rId768" w:anchor="Text">
        <w:r w:rsidRPr="008C4ADC">
          <w:rPr>
            <w:color w:val="0000FF"/>
            <w:spacing w:val="-2"/>
            <w:u w:val="single" w:color="0000FF"/>
          </w:rPr>
          <w:t>https://zakon.rada.gov.ua/laws/show/994_125#Text</w:t>
        </w:r>
        <w:r w:rsidRPr="008C4ADC">
          <w:rPr>
            <w:spacing w:val="-2"/>
          </w:rPr>
          <w:t>.</w:t>
        </w:r>
      </w:hyperlink>
    </w:p>
    <w:p w14:paraId="5F5E46A8" w14:textId="05C10951" w:rsidR="00F469CC" w:rsidRPr="008C4ADC" w:rsidRDefault="006160D3" w:rsidP="00DE7D59">
      <w:pPr>
        <w:pStyle w:val="a3"/>
        <w:tabs>
          <w:tab w:val="left" w:pos="2234"/>
          <w:tab w:val="left" w:pos="4251"/>
          <w:tab w:val="left" w:pos="5989"/>
        </w:tabs>
        <w:ind w:left="0" w:firstLine="567"/>
      </w:pPr>
      <w:r w:rsidRPr="008C4ADC">
        <w:t xml:space="preserve">Римський статут Міжнародного кримінального суду від 17 </w:t>
      </w:r>
      <w:r w:rsidRPr="008C4ADC">
        <w:rPr>
          <w:spacing w:val="-2"/>
        </w:rPr>
        <w:t>липня</w:t>
      </w:r>
      <w:r w:rsidR="00531F5D" w:rsidRPr="008C4ADC">
        <w:t xml:space="preserve"> </w:t>
      </w:r>
      <w:r w:rsidRPr="008C4ADC">
        <w:rPr>
          <w:spacing w:val="-4"/>
        </w:rPr>
        <w:t>1998</w:t>
      </w:r>
      <w:r w:rsidR="00531F5D" w:rsidRPr="008C4ADC">
        <w:t xml:space="preserve"> </w:t>
      </w:r>
      <w:r w:rsidRPr="008C4ADC">
        <w:rPr>
          <w:spacing w:val="-6"/>
        </w:rPr>
        <w:t>р.</w:t>
      </w:r>
      <w:r w:rsidR="00531F5D" w:rsidRPr="008C4ADC">
        <w:t xml:space="preserve"> </w:t>
      </w:r>
      <w:r w:rsidRPr="008C4ADC">
        <w:rPr>
          <w:spacing w:val="-4"/>
        </w:rPr>
        <w:t xml:space="preserve">URL: </w:t>
      </w:r>
      <w:hyperlink r:id="rId769" w:anchor="Text">
        <w:r w:rsidRPr="008C4ADC">
          <w:rPr>
            <w:color w:val="0000FF"/>
            <w:spacing w:val="-2"/>
            <w:u w:val="single" w:color="0000FF"/>
          </w:rPr>
          <w:t>https://zakon.rada.gov.ua/laws/show/995_588#Text</w:t>
        </w:r>
        <w:r w:rsidRPr="008C4ADC">
          <w:rPr>
            <w:spacing w:val="-2"/>
          </w:rPr>
          <w:t>.</w:t>
        </w:r>
      </w:hyperlink>
    </w:p>
    <w:p w14:paraId="3FD83C99" w14:textId="65998376" w:rsidR="003A45AC" w:rsidRPr="008C4ADC" w:rsidRDefault="003A45AC">
      <w:r w:rsidRPr="008C4ADC">
        <w:br w:type="page"/>
      </w:r>
    </w:p>
    <w:p w14:paraId="516D227E" w14:textId="77777777" w:rsidR="00F469CC" w:rsidRPr="008C4ADC" w:rsidRDefault="006160D3" w:rsidP="001D6258">
      <w:pPr>
        <w:jc w:val="right"/>
        <w:rPr>
          <w:b/>
          <w:sz w:val="18"/>
        </w:rPr>
      </w:pPr>
      <w:bookmarkStart w:id="1" w:name="Додаток_1"/>
      <w:bookmarkEnd w:id="1"/>
      <w:r w:rsidRPr="008C4ADC">
        <w:rPr>
          <w:b/>
          <w:sz w:val="18"/>
        </w:rPr>
        <w:lastRenderedPageBreak/>
        <w:t>Додаток</w:t>
      </w:r>
      <w:r w:rsidRPr="008C4ADC">
        <w:rPr>
          <w:b/>
          <w:spacing w:val="-3"/>
          <w:sz w:val="18"/>
        </w:rPr>
        <w:t xml:space="preserve"> </w:t>
      </w:r>
      <w:r w:rsidRPr="008C4ADC">
        <w:rPr>
          <w:b/>
          <w:spacing w:val="-10"/>
          <w:sz w:val="18"/>
        </w:rPr>
        <w:t>1</w:t>
      </w:r>
    </w:p>
    <w:p w14:paraId="5EB5E32C" w14:textId="77777777" w:rsidR="00D05D6C" w:rsidRPr="008C4ADC" w:rsidRDefault="00D05D6C" w:rsidP="001D6258">
      <w:pPr>
        <w:jc w:val="center"/>
        <w:rPr>
          <w:b/>
          <w:sz w:val="20"/>
        </w:rPr>
      </w:pPr>
    </w:p>
    <w:p w14:paraId="6700F553" w14:textId="77777777" w:rsidR="00D05D6C" w:rsidRPr="008C4ADC" w:rsidRDefault="006160D3" w:rsidP="001D6258">
      <w:pPr>
        <w:jc w:val="center"/>
        <w:rPr>
          <w:b/>
          <w:sz w:val="20"/>
        </w:rPr>
      </w:pPr>
      <w:r w:rsidRPr="008C4ADC">
        <w:rPr>
          <w:b/>
          <w:sz w:val="20"/>
        </w:rPr>
        <w:t>МІНІСТЕРСТВО</w:t>
      </w:r>
      <w:r w:rsidRPr="008C4ADC">
        <w:rPr>
          <w:b/>
          <w:spacing w:val="-10"/>
          <w:sz w:val="20"/>
        </w:rPr>
        <w:t xml:space="preserve"> </w:t>
      </w:r>
      <w:r w:rsidRPr="008C4ADC">
        <w:rPr>
          <w:b/>
          <w:sz w:val="20"/>
        </w:rPr>
        <w:t>ОСВІТИ</w:t>
      </w:r>
      <w:r w:rsidRPr="008C4ADC">
        <w:rPr>
          <w:b/>
          <w:spacing w:val="-6"/>
          <w:sz w:val="20"/>
        </w:rPr>
        <w:t xml:space="preserve"> </w:t>
      </w:r>
      <w:r w:rsidRPr="008C4ADC">
        <w:rPr>
          <w:b/>
          <w:sz w:val="20"/>
        </w:rPr>
        <w:t>І</w:t>
      </w:r>
      <w:r w:rsidRPr="008C4ADC">
        <w:rPr>
          <w:b/>
          <w:spacing w:val="-13"/>
          <w:sz w:val="20"/>
        </w:rPr>
        <w:t xml:space="preserve"> </w:t>
      </w:r>
      <w:r w:rsidRPr="008C4ADC">
        <w:rPr>
          <w:b/>
          <w:sz w:val="20"/>
        </w:rPr>
        <w:t>НАУКИ</w:t>
      </w:r>
      <w:r w:rsidRPr="008C4ADC">
        <w:rPr>
          <w:b/>
          <w:spacing w:val="-10"/>
          <w:sz w:val="20"/>
        </w:rPr>
        <w:t xml:space="preserve"> </w:t>
      </w:r>
      <w:r w:rsidRPr="008C4ADC">
        <w:rPr>
          <w:b/>
          <w:sz w:val="20"/>
        </w:rPr>
        <w:t>УКРАЇНИ</w:t>
      </w:r>
    </w:p>
    <w:p w14:paraId="15AB6EFF" w14:textId="3479E369" w:rsidR="00D05D6C" w:rsidRPr="008C4ADC" w:rsidRDefault="006160D3" w:rsidP="001D6258">
      <w:pPr>
        <w:jc w:val="center"/>
        <w:rPr>
          <w:b/>
          <w:spacing w:val="-2"/>
          <w:sz w:val="20"/>
        </w:rPr>
      </w:pPr>
      <w:r w:rsidRPr="008C4ADC">
        <w:rPr>
          <w:b/>
          <w:sz w:val="20"/>
        </w:rPr>
        <w:t>НАЦІОНАЛЬНИЙ ЮРИДИЧНИЙ</w:t>
      </w:r>
      <w:r w:rsidR="00D05D6C" w:rsidRPr="008C4ADC">
        <w:rPr>
          <w:b/>
          <w:sz w:val="20"/>
        </w:rPr>
        <w:t xml:space="preserve"> </w:t>
      </w:r>
      <w:r w:rsidRPr="008C4ADC">
        <w:rPr>
          <w:b/>
          <w:spacing w:val="-2"/>
          <w:sz w:val="20"/>
        </w:rPr>
        <w:t>УНІВЕРСИТЕТ</w:t>
      </w:r>
    </w:p>
    <w:p w14:paraId="0D0B591F" w14:textId="2AD05722" w:rsidR="00F469CC" w:rsidRPr="008C4ADC" w:rsidRDefault="006160D3" w:rsidP="001D6258">
      <w:pPr>
        <w:jc w:val="center"/>
        <w:rPr>
          <w:b/>
          <w:sz w:val="20"/>
        </w:rPr>
      </w:pPr>
      <w:r w:rsidRPr="008C4ADC">
        <w:rPr>
          <w:b/>
          <w:spacing w:val="-2"/>
          <w:sz w:val="20"/>
        </w:rPr>
        <w:t>імені</w:t>
      </w:r>
      <w:r w:rsidRPr="008C4ADC">
        <w:rPr>
          <w:b/>
          <w:spacing w:val="12"/>
          <w:sz w:val="20"/>
        </w:rPr>
        <w:t xml:space="preserve"> </w:t>
      </w:r>
      <w:r w:rsidRPr="008C4ADC">
        <w:rPr>
          <w:b/>
          <w:spacing w:val="-2"/>
          <w:sz w:val="20"/>
        </w:rPr>
        <w:t>ЯРОСЛАВА</w:t>
      </w:r>
      <w:r w:rsidRPr="008C4ADC">
        <w:rPr>
          <w:b/>
          <w:spacing w:val="1"/>
          <w:sz w:val="20"/>
        </w:rPr>
        <w:t xml:space="preserve"> </w:t>
      </w:r>
      <w:r w:rsidRPr="008C4ADC">
        <w:rPr>
          <w:b/>
          <w:spacing w:val="-2"/>
          <w:sz w:val="20"/>
        </w:rPr>
        <w:t>МУДРОГО</w:t>
      </w:r>
    </w:p>
    <w:p w14:paraId="3EA400BD" w14:textId="77777777" w:rsidR="00D05D6C" w:rsidRPr="008C4ADC" w:rsidRDefault="00D05D6C" w:rsidP="001D6258">
      <w:pPr>
        <w:pStyle w:val="a3"/>
        <w:ind w:left="0" w:firstLine="0"/>
        <w:jc w:val="left"/>
        <w:rPr>
          <w:b/>
          <w:sz w:val="18"/>
        </w:rPr>
      </w:pPr>
    </w:p>
    <w:p w14:paraId="0766AA98" w14:textId="431603FE" w:rsidR="00F469CC" w:rsidRPr="008C4ADC" w:rsidRDefault="006160D3" w:rsidP="001D6258">
      <w:pPr>
        <w:pStyle w:val="a3"/>
        <w:ind w:left="0" w:firstLine="0"/>
        <w:jc w:val="left"/>
        <w:rPr>
          <w:b/>
          <w:sz w:val="18"/>
        </w:rPr>
      </w:pPr>
      <w:r w:rsidRPr="008C4ADC">
        <w:rPr>
          <w:b/>
          <w:sz w:val="18"/>
        </w:rPr>
        <mc:AlternateContent>
          <mc:Choice Requires="wps">
            <w:drawing>
              <wp:anchor distT="0" distB="0" distL="0" distR="0" simplePos="0" relativeHeight="251658240" behindDoc="1" locked="0" layoutInCell="1" allowOverlap="1" wp14:anchorId="0F65C6C3" wp14:editId="4E86D166">
                <wp:simplePos x="0" y="0"/>
                <wp:positionH relativeFrom="page">
                  <wp:posOffset>919480</wp:posOffset>
                </wp:positionH>
                <wp:positionV relativeFrom="paragraph">
                  <wp:posOffset>153023</wp:posOffset>
                </wp:positionV>
                <wp:extent cx="34925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1270"/>
                        </a:xfrm>
                        <a:custGeom>
                          <a:avLst/>
                          <a:gdLst/>
                          <a:ahLst/>
                          <a:cxnLst/>
                          <a:rect l="l" t="t" r="r" b="b"/>
                          <a:pathLst>
                            <a:path w="3492500">
                              <a:moveTo>
                                <a:pt x="0" y="0"/>
                              </a:moveTo>
                              <a:lnTo>
                                <a:pt x="349250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9D7CB" id="Graphic 16" o:spid="_x0000_s1026" style="position:absolute;margin-left:72.4pt;margin-top:12.05pt;width:2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49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" path="m,l3492500,e" filled="f" strokeweight=".15575mm">
                <v:path arrowok="t"/>
                <w10:wrap type="topAndBottom" anchorx="page"/>
              </v:shape>
            </w:pict>
          </mc:Fallback>
        </mc:AlternateContent>
      </w:r>
    </w:p>
    <w:p w14:paraId="08AB42C4" w14:textId="77777777" w:rsidR="00F469CC" w:rsidRPr="008C4ADC" w:rsidRDefault="006160D3" w:rsidP="001D6258">
      <w:pPr>
        <w:jc w:val="center"/>
        <w:rPr>
          <w:sz w:val="16"/>
        </w:rPr>
      </w:pPr>
      <w:r w:rsidRPr="008C4ADC">
        <w:rPr>
          <w:sz w:val="16"/>
        </w:rPr>
        <w:t>(повна</w:t>
      </w:r>
      <w:r w:rsidRPr="008C4ADC">
        <w:rPr>
          <w:spacing w:val="-8"/>
          <w:sz w:val="16"/>
        </w:rPr>
        <w:t xml:space="preserve"> </w:t>
      </w:r>
      <w:r w:rsidRPr="008C4ADC">
        <w:rPr>
          <w:sz w:val="16"/>
        </w:rPr>
        <w:t>назва</w:t>
      </w:r>
      <w:r w:rsidRPr="008C4ADC">
        <w:rPr>
          <w:spacing w:val="-8"/>
          <w:sz w:val="16"/>
        </w:rPr>
        <w:t xml:space="preserve"> </w:t>
      </w:r>
      <w:r w:rsidRPr="008C4ADC">
        <w:rPr>
          <w:spacing w:val="-2"/>
          <w:sz w:val="16"/>
        </w:rPr>
        <w:t>кафедри)</w:t>
      </w:r>
    </w:p>
    <w:p w14:paraId="2D2D1FDD" w14:textId="77777777" w:rsidR="00F469CC" w:rsidRPr="008C4ADC" w:rsidRDefault="00F469CC" w:rsidP="001D6258">
      <w:pPr>
        <w:pStyle w:val="a3"/>
        <w:ind w:left="0" w:firstLine="0"/>
        <w:jc w:val="left"/>
        <w:rPr>
          <w:sz w:val="16"/>
        </w:rPr>
      </w:pPr>
    </w:p>
    <w:p w14:paraId="372C1FC7" w14:textId="77777777" w:rsidR="00F469CC" w:rsidRPr="008C4ADC" w:rsidRDefault="00F469CC" w:rsidP="001D6258">
      <w:pPr>
        <w:pStyle w:val="a3"/>
        <w:ind w:left="0" w:firstLine="0"/>
        <w:jc w:val="left"/>
        <w:rPr>
          <w:sz w:val="16"/>
        </w:rPr>
      </w:pPr>
    </w:p>
    <w:p w14:paraId="32CBDB80" w14:textId="77777777" w:rsidR="00F469CC" w:rsidRPr="008C4ADC" w:rsidRDefault="00F469CC" w:rsidP="001D6258">
      <w:pPr>
        <w:pStyle w:val="a3"/>
        <w:ind w:left="0" w:firstLine="0"/>
        <w:jc w:val="left"/>
        <w:rPr>
          <w:sz w:val="16"/>
        </w:rPr>
      </w:pPr>
    </w:p>
    <w:p w14:paraId="51B09EE8" w14:textId="77777777" w:rsidR="00F469CC" w:rsidRPr="008C4ADC" w:rsidRDefault="00F469CC" w:rsidP="001D6258">
      <w:pPr>
        <w:pStyle w:val="a3"/>
        <w:ind w:left="0" w:firstLine="0"/>
        <w:jc w:val="left"/>
        <w:rPr>
          <w:sz w:val="16"/>
        </w:rPr>
      </w:pPr>
    </w:p>
    <w:p w14:paraId="7FCD0936" w14:textId="77777777" w:rsidR="00F469CC" w:rsidRPr="008C4ADC" w:rsidRDefault="00F469CC" w:rsidP="001D6258">
      <w:pPr>
        <w:pStyle w:val="a3"/>
        <w:ind w:left="0" w:firstLine="0"/>
        <w:jc w:val="left"/>
        <w:rPr>
          <w:sz w:val="16"/>
        </w:rPr>
      </w:pPr>
    </w:p>
    <w:p w14:paraId="77E76223" w14:textId="77777777" w:rsidR="00F469CC" w:rsidRPr="008C4ADC" w:rsidRDefault="00F469CC" w:rsidP="001D6258">
      <w:pPr>
        <w:pStyle w:val="a3"/>
        <w:ind w:left="0" w:firstLine="0"/>
        <w:jc w:val="left"/>
        <w:rPr>
          <w:sz w:val="16"/>
        </w:rPr>
      </w:pPr>
    </w:p>
    <w:p w14:paraId="02ACCCEF" w14:textId="77777777" w:rsidR="00F469CC" w:rsidRPr="008C4ADC" w:rsidRDefault="006160D3" w:rsidP="001D6258">
      <w:pPr>
        <w:jc w:val="center"/>
        <w:rPr>
          <w:b/>
          <w:sz w:val="18"/>
        </w:rPr>
      </w:pPr>
      <w:bookmarkStart w:id="2" w:name="КУРСОВА_РОБОТА"/>
      <w:bookmarkEnd w:id="2"/>
      <w:r w:rsidRPr="008C4ADC">
        <w:rPr>
          <w:b/>
          <w:sz w:val="18"/>
        </w:rPr>
        <w:t>КУРСОВА</w:t>
      </w:r>
      <w:r w:rsidRPr="008C4ADC">
        <w:rPr>
          <w:b/>
          <w:spacing w:val="-9"/>
          <w:sz w:val="18"/>
        </w:rPr>
        <w:t xml:space="preserve"> </w:t>
      </w:r>
      <w:r w:rsidRPr="008C4ADC">
        <w:rPr>
          <w:b/>
          <w:spacing w:val="-2"/>
          <w:sz w:val="18"/>
        </w:rPr>
        <w:t>РОБОТА</w:t>
      </w:r>
    </w:p>
    <w:p w14:paraId="3A3E95D0" w14:textId="77777777" w:rsidR="00F469CC" w:rsidRPr="008C4ADC" w:rsidRDefault="00F469CC" w:rsidP="001D6258">
      <w:pPr>
        <w:pStyle w:val="a3"/>
        <w:ind w:left="0" w:firstLine="0"/>
        <w:jc w:val="left"/>
        <w:rPr>
          <w:b/>
          <w:sz w:val="18"/>
        </w:rPr>
      </w:pPr>
    </w:p>
    <w:p w14:paraId="0E060DC1" w14:textId="62D2CBF5" w:rsidR="00F469CC" w:rsidRPr="008C4ADC" w:rsidRDefault="006160D3" w:rsidP="001D6258">
      <w:pPr>
        <w:tabs>
          <w:tab w:val="left" w:pos="5988"/>
        </w:tabs>
        <w:jc w:val="center"/>
        <w:rPr>
          <w:sz w:val="18"/>
        </w:rPr>
      </w:pPr>
      <w:r w:rsidRPr="008C4ADC">
        <w:rPr>
          <w:sz w:val="18"/>
        </w:rPr>
        <w:t>з</w:t>
      </w:r>
      <w:r w:rsidR="00531F5D" w:rsidRPr="008C4ADC">
        <w:rPr>
          <w:sz w:val="18"/>
        </w:rPr>
        <w:t xml:space="preserve"> </w:t>
      </w:r>
    </w:p>
    <w:p w14:paraId="194A70A5" w14:textId="77777777" w:rsidR="00F469CC" w:rsidRPr="008C4ADC" w:rsidRDefault="006160D3" w:rsidP="001D6258">
      <w:pPr>
        <w:jc w:val="center"/>
        <w:rPr>
          <w:sz w:val="16"/>
        </w:rPr>
      </w:pPr>
      <w:r w:rsidRPr="008C4ADC">
        <w:rPr>
          <w:sz w:val="16"/>
        </w:rPr>
        <w:t>(назва</w:t>
      </w:r>
      <w:r w:rsidRPr="008C4ADC">
        <w:rPr>
          <w:spacing w:val="-9"/>
          <w:sz w:val="16"/>
        </w:rPr>
        <w:t xml:space="preserve"> </w:t>
      </w:r>
      <w:r w:rsidRPr="008C4ADC">
        <w:rPr>
          <w:spacing w:val="-2"/>
          <w:sz w:val="16"/>
        </w:rPr>
        <w:t>дисципліни)</w:t>
      </w:r>
    </w:p>
    <w:p w14:paraId="57D02103" w14:textId="0988D716" w:rsidR="00F469CC" w:rsidRPr="008C4ADC" w:rsidRDefault="006160D3" w:rsidP="001D6258">
      <w:pPr>
        <w:tabs>
          <w:tab w:val="left" w:pos="5968"/>
        </w:tabs>
        <w:jc w:val="center"/>
        <w:rPr>
          <w:sz w:val="18"/>
        </w:rPr>
      </w:pPr>
      <w:r w:rsidRPr="008C4ADC">
        <w:rPr>
          <w:sz w:val="18"/>
        </w:rPr>
        <w:t>на</w:t>
      </w:r>
      <w:r w:rsidRPr="008C4ADC">
        <w:rPr>
          <w:spacing w:val="-3"/>
          <w:sz w:val="18"/>
        </w:rPr>
        <w:t xml:space="preserve"> </w:t>
      </w:r>
      <w:r w:rsidRPr="008C4ADC">
        <w:rPr>
          <w:spacing w:val="-4"/>
          <w:sz w:val="18"/>
        </w:rPr>
        <w:t>тему:</w:t>
      </w:r>
    </w:p>
    <w:p w14:paraId="668F5D55" w14:textId="77777777" w:rsidR="00F469CC" w:rsidRPr="008C4ADC" w:rsidRDefault="006160D3" w:rsidP="001D6258">
      <w:pPr>
        <w:pStyle w:val="a3"/>
        <w:ind w:left="0" w:firstLine="0"/>
        <w:jc w:val="left"/>
        <w:rPr>
          <w:sz w:val="19"/>
        </w:rPr>
      </w:pPr>
      <w:r w:rsidRPr="008C4ADC">
        <w:rPr>
          <w:sz w:val="19"/>
        </w:rPr>
        <mc:AlternateContent>
          <mc:Choice Requires="wps">
            <w:drawing>
              <wp:anchor distT="0" distB="0" distL="0" distR="0" simplePos="0" relativeHeight="251660288" behindDoc="1" locked="0" layoutInCell="1" allowOverlap="1" wp14:anchorId="251C167D" wp14:editId="41978A7C">
                <wp:simplePos x="0" y="0"/>
                <wp:positionH relativeFrom="page">
                  <wp:posOffset>814069</wp:posOffset>
                </wp:positionH>
                <wp:positionV relativeFrom="paragraph">
                  <wp:posOffset>159283</wp:posOffset>
                </wp:positionV>
                <wp:extent cx="370332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3320" cy="1270"/>
                        </a:xfrm>
                        <a:custGeom>
                          <a:avLst/>
                          <a:gdLst/>
                          <a:ahLst/>
                          <a:cxnLst/>
                          <a:rect l="l" t="t" r="r" b="b"/>
                          <a:pathLst>
                            <a:path w="3703320">
                              <a:moveTo>
                                <a:pt x="0" y="0"/>
                              </a:moveTo>
                              <a:lnTo>
                                <a:pt x="370332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7D717" id="Graphic 17" o:spid="_x0000_s1026" style="position:absolute;margin-left:64.1pt;margin-top:12.55pt;width:291.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703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" path="m,l3703320,e" filled="f" strokeweight=".15575mm">
                <v:path arrowok="t"/>
                <w10:wrap type="topAndBottom" anchorx="page"/>
              </v:shape>
            </w:pict>
          </mc:Fallback>
        </mc:AlternateContent>
      </w:r>
    </w:p>
    <w:p w14:paraId="24FC7FA4" w14:textId="77777777" w:rsidR="00F469CC" w:rsidRPr="008C4ADC" w:rsidRDefault="00F469CC" w:rsidP="001D6258">
      <w:pPr>
        <w:pStyle w:val="a3"/>
        <w:ind w:left="0" w:firstLine="0"/>
        <w:jc w:val="left"/>
        <w:rPr>
          <w:sz w:val="20"/>
        </w:rPr>
      </w:pPr>
    </w:p>
    <w:p w14:paraId="05B9706D" w14:textId="77777777" w:rsidR="00F469CC" w:rsidRPr="008C4ADC" w:rsidRDefault="00F469CC" w:rsidP="001D6258">
      <w:pPr>
        <w:pStyle w:val="a3"/>
        <w:ind w:left="0" w:firstLine="0"/>
        <w:jc w:val="left"/>
        <w:rPr>
          <w:sz w:val="20"/>
        </w:rPr>
      </w:pPr>
    </w:p>
    <w:p w14:paraId="361AC1C4" w14:textId="201FA1BC" w:rsidR="00F469CC" w:rsidRPr="008C4ADC" w:rsidRDefault="006160D3" w:rsidP="00A94A27">
      <w:pPr>
        <w:tabs>
          <w:tab w:val="left" w:pos="3589"/>
          <w:tab w:val="left" w:pos="4776"/>
        </w:tabs>
        <w:ind w:left="2880"/>
        <w:rPr>
          <w:sz w:val="20"/>
        </w:rPr>
      </w:pPr>
      <w:r w:rsidRPr="008C4ADC">
        <w:rPr>
          <w:spacing w:val="-2"/>
          <w:sz w:val="20"/>
        </w:rPr>
        <w:t>Студента</w:t>
      </w:r>
      <w:r w:rsidRPr="008C4ADC">
        <w:rPr>
          <w:sz w:val="20"/>
        </w:rPr>
        <w:t xml:space="preserve"> </w:t>
      </w:r>
      <w:r w:rsidRPr="008C4ADC">
        <w:rPr>
          <w:spacing w:val="-4"/>
          <w:sz w:val="20"/>
        </w:rPr>
        <w:t>(</w:t>
      </w:r>
      <w:proofErr w:type="spellStart"/>
      <w:r w:rsidRPr="008C4ADC">
        <w:rPr>
          <w:spacing w:val="-4"/>
          <w:sz w:val="20"/>
        </w:rPr>
        <w:t>ки</w:t>
      </w:r>
      <w:proofErr w:type="spellEnd"/>
      <w:r w:rsidRPr="008C4ADC">
        <w:rPr>
          <w:spacing w:val="-4"/>
          <w:sz w:val="20"/>
        </w:rPr>
        <w:t>)</w:t>
      </w:r>
      <w:r w:rsidR="00D05D6C" w:rsidRPr="008C4ADC">
        <w:rPr>
          <w:spacing w:val="-2"/>
          <w:sz w:val="20"/>
        </w:rPr>
        <w:t xml:space="preserve"> </w:t>
      </w:r>
      <w:r w:rsidR="00D05D6C" w:rsidRPr="008C4ADC">
        <w:rPr>
          <w:spacing w:val="-10"/>
          <w:sz w:val="20"/>
        </w:rPr>
        <w:t>___</w:t>
      </w:r>
      <w:r w:rsidR="00D05D6C" w:rsidRPr="008C4ADC">
        <w:rPr>
          <w:spacing w:val="-2"/>
          <w:sz w:val="20"/>
        </w:rPr>
        <w:t xml:space="preserve"> </w:t>
      </w:r>
      <w:r w:rsidRPr="008C4ADC">
        <w:rPr>
          <w:spacing w:val="-2"/>
          <w:sz w:val="20"/>
        </w:rPr>
        <w:t>курсу</w:t>
      </w:r>
      <w:r w:rsidRPr="008C4ADC">
        <w:rPr>
          <w:spacing w:val="-6"/>
          <w:sz w:val="20"/>
        </w:rPr>
        <w:t xml:space="preserve"> </w:t>
      </w:r>
      <w:r w:rsidRPr="008C4ADC">
        <w:rPr>
          <w:spacing w:val="-10"/>
          <w:sz w:val="20"/>
        </w:rPr>
        <w:t>_</w:t>
      </w:r>
      <w:r w:rsidR="00D05D6C" w:rsidRPr="008C4ADC">
        <w:rPr>
          <w:spacing w:val="-10"/>
          <w:sz w:val="20"/>
        </w:rPr>
        <w:t>__</w:t>
      </w:r>
      <w:r w:rsidR="00D05D6C" w:rsidRPr="008C4ADC">
        <w:rPr>
          <w:spacing w:val="-10"/>
          <w:sz w:val="20"/>
        </w:rPr>
        <w:t xml:space="preserve">  </w:t>
      </w:r>
      <w:r w:rsidRPr="008C4ADC">
        <w:rPr>
          <w:spacing w:val="-4"/>
          <w:sz w:val="20"/>
        </w:rPr>
        <w:t>групи</w:t>
      </w:r>
    </w:p>
    <w:p w14:paraId="3B885093" w14:textId="03BE8FE6" w:rsidR="00F469CC" w:rsidRPr="008C4ADC" w:rsidRDefault="006160D3" w:rsidP="00A94A27">
      <w:pPr>
        <w:tabs>
          <w:tab w:val="left" w:pos="6190"/>
        </w:tabs>
        <w:ind w:left="2880"/>
        <w:rPr>
          <w:sz w:val="20"/>
        </w:rPr>
      </w:pPr>
      <w:r w:rsidRPr="008C4ADC">
        <w:rPr>
          <w:spacing w:val="-2"/>
          <w:sz w:val="20"/>
        </w:rPr>
        <w:t>Інституту</w:t>
      </w:r>
      <w:r w:rsidRPr="008C4ADC">
        <w:rPr>
          <w:spacing w:val="-11"/>
          <w:sz w:val="20"/>
        </w:rPr>
        <w:t xml:space="preserve"> </w:t>
      </w:r>
      <w:r w:rsidRPr="008C4ADC">
        <w:rPr>
          <w:spacing w:val="-2"/>
          <w:sz w:val="20"/>
        </w:rPr>
        <w:t>(факультету)</w:t>
      </w:r>
    </w:p>
    <w:p w14:paraId="7787DF1B" w14:textId="77777777" w:rsidR="00F469CC" w:rsidRPr="008C4ADC" w:rsidRDefault="006160D3" w:rsidP="00A94A27">
      <w:pPr>
        <w:pStyle w:val="a3"/>
        <w:ind w:left="2880" w:firstLine="0"/>
        <w:jc w:val="left"/>
        <w:rPr>
          <w:sz w:val="17"/>
        </w:rPr>
      </w:pPr>
      <w:r w:rsidRPr="008C4ADC">
        <w:rPr>
          <w:sz w:val="17"/>
        </w:rPr>
        <mc:AlternateContent>
          <mc:Choice Requires="wps">
            <w:drawing>
              <wp:anchor distT="0" distB="0" distL="0" distR="0" simplePos="0" relativeHeight="251668480" behindDoc="1" locked="0" layoutInCell="1" allowOverlap="1" wp14:anchorId="6DA87F0D" wp14:editId="741F04EA">
                <wp:simplePos x="0" y="0"/>
                <wp:positionH relativeFrom="page">
                  <wp:posOffset>1692275</wp:posOffset>
                </wp:positionH>
                <wp:positionV relativeFrom="paragraph">
                  <wp:posOffset>142279</wp:posOffset>
                </wp:positionV>
                <wp:extent cx="27279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7960" cy="1270"/>
                        </a:xfrm>
                        <a:custGeom>
                          <a:avLst/>
                          <a:gdLst/>
                          <a:ahLst/>
                          <a:cxnLst/>
                          <a:rect l="l" t="t" r="r" b="b"/>
                          <a:pathLst>
                            <a:path w="2727960">
                              <a:moveTo>
                                <a:pt x="0" y="0"/>
                              </a:moveTo>
                              <a:lnTo>
                                <a:pt x="2727960"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E6E750" id="Graphic 18" o:spid="_x0000_s1026" style="position:absolute;margin-left:133.25pt;margin-top:11.2pt;width:214.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727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" path="m,l2727960,e" filled="f" strokeweight=".14056mm">
                <v:path arrowok="t"/>
                <w10:wrap type="topAndBottom" anchorx="page"/>
              </v:shape>
            </w:pict>
          </mc:Fallback>
        </mc:AlternateContent>
      </w:r>
    </w:p>
    <w:p w14:paraId="3287087E" w14:textId="77777777" w:rsidR="00F469CC" w:rsidRPr="008C4ADC" w:rsidRDefault="006160D3" w:rsidP="00A94A27">
      <w:pPr>
        <w:ind w:left="2880"/>
        <w:rPr>
          <w:sz w:val="16"/>
        </w:rPr>
      </w:pPr>
      <w:r w:rsidRPr="008C4ADC">
        <w:rPr>
          <w:sz w:val="16"/>
        </w:rPr>
        <w:t>(прізвище,</w:t>
      </w:r>
      <w:r w:rsidRPr="008C4ADC">
        <w:rPr>
          <w:spacing w:val="-9"/>
          <w:sz w:val="16"/>
        </w:rPr>
        <w:t xml:space="preserve"> </w:t>
      </w:r>
      <w:r w:rsidRPr="008C4ADC">
        <w:rPr>
          <w:sz w:val="16"/>
        </w:rPr>
        <w:t>ім’я,</w:t>
      </w:r>
      <w:r w:rsidRPr="008C4ADC">
        <w:rPr>
          <w:spacing w:val="-7"/>
          <w:sz w:val="16"/>
        </w:rPr>
        <w:t xml:space="preserve"> </w:t>
      </w:r>
      <w:r w:rsidRPr="008C4ADC">
        <w:rPr>
          <w:sz w:val="16"/>
        </w:rPr>
        <w:t>по</w:t>
      </w:r>
      <w:r w:rsidRPr="008C4ADC">
        <w:rPr>
          <w:spacing w:val="-9"/>
          <w:sz w:val="16"/>
        </w:rPr>
        <w:t xml:space="preserve"> </w:t>
      </w:r>
      <w:r w:rsidRPr="008C4ADC">
        <w:rPr>
          <w:spacing w:val="-2"/>
          <w:sz w:val="16"/>
        </w:rPr>
        <w:t>батькові)</w:t>
      </w:r>
    </w:p>
    <w:p w14:paraId="015DA304" w14:textId="055912D9" w:rsidR="00F469CC" w:rsidRPr="008C4ADC" w:rsidRDefault="006160D3" w:rsidP="00A94A27">
      <w:pPr>
        <w:tabs>
          <w:tab w:val="left" w:pos="6238"/>
        </w:tabs>
        <w:ind w:left="2880"/>
        <w:rPr>
          <w:sz w:val="20"/>
        </w:rPr>
      </w:pPr>
      <w:r w:rsidRPr="008C4ADC">
        <w:rPr>
          <w:sz w:val="20"/>
        </w:rPr>
        <w:t>Керівник</w:t>
      </w:r>
      <w:r w:rsidR="00531F5D" w:rsidRPr="008C4ADC">
        <w:rPr>
          <w:sz w:val="20"/>
        </w:rPr>
        <w:t xml:space="preserve"> </w:t>
      </w:r>
    </w:p>
    <w:p w14:paraId="004390BF" w14:textId="77777777" w:rsidR="00F469CC" w:rsidRPr="008C4ADC" w:rsidRDefault="006160D3" w:rsidP="00A94A27">
      <w:pPr>
        <w:ind w:left="2880"/>
        <w:rPr>
          <w:sz w:val="16"/>
        </w:rPr>
      </w:pPr>
      <w:r w:rsidRPr="008C4ADC">
        <w:rPr>
          <w:sz w:val="16"/>
        </w:rPr>
        <w:t>(посада,</w:t>
      </w:r>
      <w:r w:rsidRPr="008C4ADC">
        <w:rPr>
          <w:spacing w:val="-9"/>
          <w:sz w:val="16"/>
        </w:rPr>
        <w:t xml:space="preserve"> </w:t>
      </w:r>
      <w:r w:rsidRPr="008C4ADC">
        <w:rPr>
          <w:sz w:val="16"/>
        </w:rPr>
        <w:t>вчене</w:t>
      </w:r>
      <w:r w:rsidRPr="008C4ADC">
        <w:rPr>
          <w:spacing w:val="-9"/>
          <w:sz w:val="16"/>
        </w:rPr>
        <w:t xml:space="preserve"> </w:t>
      </w:r>
      <w:r w:rsidRPr="008C4ADC">
        <w:rPr>
          <w:sz w:val="16"/>
        </w:rPr>
        <w:t>звання,</w:t>
      </w:r>
      <w:r w:rsidRPr="008C4ADC">
        <w:rPr>
          <w:spacing w:val="-7"/>
          <w:sz w:val="16"/>
        </w:rPr>
        <w:t xml:space="preserve"> </w:t>
      </w:r>
      <w:r w:rsidRPr="008C4ADC">
        <w:rPr>
          <w:sz w:val="16"/>
        </w:rPr>
        <w:t>науковий</w:t>
      </w:r>
      <w:r w:rsidRPr="008C4ADC">
        <w:rPr>
          <w:spacing w:val="-9"/>
          <w:sz w:val="16"/>
        </w:rPr>
        <w:t xml:space="preserve"> </w:t>
      </w:r>
      <w:r w:rsidRPr="008C4ADC">
        <w:rPr>
          <w:sz w:val="16"/>
        </w:rPr>
        <w:t>ступінь,</w:t>
      </w:r>
      <w:r w:rsidRPr="008C4ADC">
        <w:rPr>
          <w:spacing w:val="-10"/>
          <w:sz w:val="16"/>
        </w:rPr>
        <w:t xml:space="preserve"> </w:t>
      </w:r>
      <w:r w:rsidRPr="008C4ADC">
        <w:rPr>
          <w:sz w:val="16"/>
        </w:rPr>
        <w:t>прізвище</w:t>
      </w:r>
      <w:r w:rsidRPr="008C4ADC">
        <w:rPr>
          <w:spacing w:val="-8"/>
          <w:sz w:val="16"/>
        </w:rPr>
        <w:t xml:space="preserve"> </w:t>
      </w:r>
      <w:r w:rsidRPr="008C4ADC">
        <w:rPr>
          <w:sz w:val="16"/>
        </w:rPr>
        <w:t>та</w:t>
      </w:r>
      <w:r w:rsidRPr="008C4ADC">
        <w:rPr>
          <w:spacing w:val="-5"/>
          <w:sz w:val="16"/>
        </w:rPr>
        <w:t xml:space="preserve"> </w:t>
      </w:r>
      <w:r w:rsidRPr="008C4ADC">
        <w:rPr>
          <w:spacing w:val="-2"/>
          <w:sz w:val="16"/>
        </w:rPr>
        <w:t>ініціали)</w:t>
      </w:r>
    </w:p>
    <w:p w14:paraId="3B149D05" w14:textId="77777777" w:rsidR="00F469CC" w:rsidRPr="008C4ADC" w:rsidRDefault="006160D3" w:rsidP="00A94A27">
      <w:pPr>
        <w:ind w:left="2880"/>
        <w:rPr>
          <w:sz w:val="20"/>
        </w:rPr>
      </w:pPr>
      <w:r w:rsidRPr="008C4ADC">
        <w:rPr>
          <w:spacing w:val="-2"/>
          <w:sz w:val="20"/>
        </w:rPr>
        <w:t>Оцінка</w:t>
      </w:r>
    </w:p>
    <w:p w14:paraId="20D89F8C" w14:textId="16AA045F" w:rsidR="00F469CC" w:rsidRPr="008C4ADC" w:rsidRDefault="006160D3" w:rsidP="00A94A27">
      <w:pPr>
        <w:tabs>
          <w:tab w:val="left" w:pos="6238"/>
        </w:tabs>
        <w:ind w:left="2880"/>
        <w:rPr>
          <w:sz w:val="20"/>
        </w:rPr>
      </w:pPr>
      <w:r w:rsidRPr="008C4ADC">
        <w:rPr>
          <w:spacing w:val="-2"/>
          <w:sz w:val="20"/>
        </w:rPr>
        <w:t xml:space="preserve">:Національна </w:t>
      </w:r>
      <w:r w:rsidRPr="008C4ADC">
        <w:rPr>
          <w:sz w:val="20"/>
        </w:rPr>
        <w:t>шкала</w:t>
      </w:r>
      <w:r w:rsidR="00531F5D" w:rsidRPr="008C4ADC">
        <w:rPr>
          <w:sz w:val="20"/>
        </w:rPr>
        <w:t xml:space="preserve"> </w:t>
      </w:r>
    </w:p>
    <w:p w14:paraId="316D79F4" w14:textId="57900EE9" w:rsidR="00F469CC" w:rsidRPr="008C4ADC" w:rsidRDefault="006160D3" w:rsidP="00A94A27">
      <w:pPr>
        <w:tabs>
          <w:tab w:val="left" w:pos="4382"/>
          <w:tab w:val="left" w:pos="6223"/>
        </w:tabs>
        <w:ind w:left="2880" w:firstLine="427"/>
        <w:rPr>
          <w:sz w:val="20"/>
        </w:rPr>
      </w:pPr>
      <w:r w:rsidRPr="008C4ADC">
        <w:rPr>
          <w:sz w:val="20"/>
        </w:rPr>
        <w:t>Кількість балів:</w:t>
      </w:r>
      <w:r w:rsidR="00531F5D" w:rsidRPr="008C4ADC">
        <w:rPr>
          <w:sz w:val="20"/>
          <w:u w:val="single"/>
        </w:rPr>
        <w:t xml:space="preserve"> </w:t>
      </w:r>
      <w:r w:rsidRPr="008C4ADC">
        <w:rPr>
          <w:sz w:val="20"/>
        </w:rPr>
        <w:t>Оцінка: ECTS</w:t>
      </w:r>
      <w:r w:rsidR="00531F5D" w:rsidRPr="008C4ADC">
        <w:rPr>
          <w:sz w:val="20"/>
        </w:rPr>
        <w:t xml:space="preserve"> </w:t>
      </w:r>
      <w:r w:rsidRPr="008C4ADC">
        <w:rPr>
          <w:sz w:val="20"/>
        </w:rPr>
        <w:t>Члени</w:t>
      </w:r>
      <w:r w:rsidRPr="008C4ADC">
        <w:rPr>
          <w:spacing w:val="-1"/>
          <w:sz w:val="20"/>
        </w:rPr>
        <w:t xml:space="preserve"> </w:t>
      </w:r>
      <w:r w:rsidRPr="008C4ADC">
        <w:rPr>
          <w:sz w:val="20"/>
        </w:rPr>
        <w:t>комісії</w:t>
      </w:r>
    </w:p>
    <w:p w14:paraId="4FEC530A" w14:textId="77777777" w:rsidR="00F469CC" w:rsidRPr="008C4ADC" w:rsidRDefault="006160D3" w:rsidP="001D6258">
      <w:pPr>
        <w:pStyle w:val="a3"/>
        <w:ind w:left="0" w:firstLine="0"/>
        <w:jc w:val="left"/>
        <w:rPr>
          <w:sz w:val="17"/>
        </w:rPr>
      </w:pPr>
      <w:r w:rsidRPr="008C4ADC">
        <w:rPr>
          <w:sz w:val="17"/>
        </w:rPr>
        <mc:AlternateContent>
          <mc:Choice Requires="wps">
            <w:drawing>
              <wp:anchor distT="0" distB="0" distL="0" distR="0" simplePos="0" relativeHeight="251670528" behindDoc="1" locked="0" layoutInCell="1" allowOverlap="1" wp14:anchorId="650C7420" wp14:editId="29CFD7DA">
                <wp:simplePos x="0" y="0"/>
                <wp:positionH relativeFrom="page">
                  <wp:posOffset>2503170</wp:posOffset>
                </wp:positionH>
                <wp:positionV relativeFrom="paragraph">
                  <wp:posOffset>143000</wp:posOffset>
                </wp:positionV>
                <wp:extent cx="193484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1270"/>
                        </a:xfrm>
                        <a:custGeom>
                          <a:avLst/>
                          <a:gdLst/>
                          <a:ahLst/>
                          <a:cxnLst/>
                          <a:rect l="l" t="t" r="r" b="b"/>
                          <a:pathLst>
                            <a:path w="1934845">
                              <a:moveTo>
                                <a:pt x="0" y="0"/>
                              </a:moveTo>
                              <a:lnTo>
                                <a:pt x="761365" y="0"/>
                              </a:lnTo>
                            </a:path>
                            <a:path w="1934845">
                              <a:moveTo>
                                <a:pt x="794384" y="0"/>
                              </a:moveTo>
                              <a:lnTo>
                                <a:pt x="193484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929FF" id="Graphic 19" o:spid="_x0000_s1026" style="position:absolute;margin-left:197.1pt;margin-top:11.25pt;width:152.3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934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" path="m,l761365,em794384,l1934845,e" filled="f" strokeweight=".14056mm">
                <v:path arrowok="t"/>
                <w10:wrap type="topAndBottom" anchorx="page"/>
              </v:shape>
            </w:pict>
          </mc:Fallback>
        </mc:AlternateContent>
      </w:r>
    </w:p>
    <w:p w14:paraId="383A98D3" w14:textId="51D86E95" w:rsidR="00F469CC" w:rsidRPr="008C4ADC" w:rsidRDefault="006160D3" w:rsidP="001D6258">
      <w:pPr>
        <w:tabs>
          <w:tab w:val="left" w:pos="4420"/>
        </w:tabs>
        <w:rPr>
          <w:sz w:val="16"/>
        </w:rPr>
      </w:pPr>
      <w:r w:rsidRPr="008C4ADC">
        <w:rPr>
          <w:spacing w:val="-2"/>
          <w:sz w:val="16"/>
        </w:rPr>
        <w:t>(підпис)</w:t>
      </w:r>
      <w:r w:rsidR="00531F5D" w:rsidRPr="008C4ADC">
        <w:rPr>
          <w:sz w:val="16"/>
        </w:rPr>
        <w:t xml:space="preserve"> </w:t>
      </w:r>
      <w:r w:rsidRPr="008C4ADC">
        <w:rPr>
          <w:spacing w:val="-2"/>
          <w:sz w:val="16"/>
        </w:rPr>
        <w:t>(прізвище</w:t>
      </w:r>
      <w:r w:rsidRPr="008C4ADC">
        <w:rPr>
          <w:spacing w:val="-4"/>
          <w:sz w:val="16"/>
        </w:rPr>
        <w:t xml:space="preserve"> </w:t>
      </w:r>
      <w:r w:rsidRPr="008C4ADC">
        <w:rPr>
          <w:spacing w:val="-2"/>
          <w:sz w:val="16"/>
        </w:rPr>
        <w:t>та</w:t>
      </w:r>
      <w:r w:rsidRPr="008C4ADC">
        <w:rPr>
          <w:sz w:val="16"/>
        </w:rPr>
        <w:t xml:space="preserve"> </w:t>
      </w:r>
      <w:r w:rsidRPr="008C4ADC">
        <w:rPr>
          <w:spacing w:val="-2"/>
          <w:sz w:val="16"/>
        </w:rPr>
        <w:t>ініціали)</w:t>
      </w:r>
    </w:p>
    <w:p w14:paraId="3B05A999" w14:textId="77777777" w:rsidR="00F469CC" w:rsidRPr="008C4ADC" w:rsidRDefault="006160D3" w:rsidP="001D6258">
      <w:pPr>
        <w:pStyle w:val="a3"/>
        <w:ind w:left="0" w:firstLine="0"/>
        <w:jc w:val="left"/>
        <w:rPr>
          <w:sz w:val="14"/>
        </w:rPr>
      </w:pPr>
      <w:r w:rsidRPr="008C4ADC">
        <w:rPr>
          <w:sz w:val="14"/>
        </w:rPr>
        <mc:AlternateContent>
          <mc:Choice Requires="wps">
            <w:drawing>
              <wp:anchor distT="0" distB="0" distL="0" distR="0" simplePos="0" relativeHeight="251672576" behindDoc="1" locked="0" layoutInCell="1" allowOverlap="1" wp14:anchorId="25989313" wp14:editId="694F0150">
                <wp:simplePos x="0" y="0"/>
                <wp:positionH relativeFrom="page">
                  <wp:posOffset>2503170</wp:posOffset>
                </wp:positionH>
                <wp:positionV relativeFrom="paragraph">
                  <wp:posOffset>123844</wp:posOffset>
                </wp:positionV>
                <wp:extent cx="193484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1270"/>
                        </a:xfrm>
                        <a:custGeom>
                          <a:avLst/>
                          <a:gdLst/>
                          <a:ahLst/>
                          <a:cxnLst/>
                          <a:rect l="l" t="t" r="r" b="b"/>
                          <a:pathLst>
                            <a:path w="1934845">
                              <a:moveTo>
                                <a:pt x="0" y="0"/>
                              </a:moveTo>
                              <a:lnTo>
                                <a:pt x="761365" y="0"/>
                              </a:lnTo>
                            </a:path>
                            <a:path w="1934845">
                              <a:moveTo>
                                <a:pt x="794384" y="0"/>
                              </a:moveTo>
                              <a:lnTo>
                                <a:pt x="193484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20023" id="Graphic 20" o:spid="_x0000_s1026" style="position:absolute;margin-left:197.1pt;margin-top:9.75pt;width:152.3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934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" path="m,l761365,em794384,l1934845,e" filled="f" strokeweight=".14056mm">
                <v:path arrowok="t"/>
                <w10:wrap type="topAndBottom" anchorx="page"/>
              </v:shape>
            </w:pict>
          </mc:Fallback>
        </mc:AlternateContent>
      </w:r>
    </w:p>
    <w:p w14:paraId="63482F57" w14:textId="50A2F20C" w:rsidR="00F469CC" w:rsidRPr="008C4ADC" w:rsidRDefault="006160D3" w:rsidP="001D6258">
      <w:pPr>
        <w:tabs>
          <w:tab w:val="left" w:pos="4420"/>
        </w:tabs>
        <w:rPr>
          <w:sz w:val="16"/>
        </w:rPr>
      </w:pPr>
      <w:r w:rsidRPr="008C4ADC">
        <w:rPr>
          <w:spacing w:val="-2"/>
          <w:sz w:val="16"/>
        </w:rPr>
        <w:t>(підпис)</w:t>
      </w:r>
      <w:r w:rsidR="00531F5D" w:rsidRPr="008C4ADC">
        <w:rPr>
          <w:sz w:val="16"/>
        </w:rPr>
        <w:t xml:space="preserve"> </w:t>
      </w:r>
      <w:r w:rsidRPr="008C4ADC">
        <w:rPr>
          <w:spacing w:val="-2"/>
          <w:sz w:val="16"/>
        </w:rPr>
        <w:t>(прізвище</w:t>
      </w:r>
      <w:r w:rsidRPr="008C4ADC">
        <w:rPr>
          <w:spacing w:val="-4"/>
          <w:sz w:val="16"/>
        </w:rPr>
        <w:t xml:space="preserve"> </w:t>
      </w:r>
      <w:r w:rsidRPr="008C4ADC">
        <w:rPr>
          <w:spacing w:val="-2"/>
          <w:sz w:val="16"/>
        </w:rPr>
        <w:t>та</w:t>
      </w:r>
      <w:r w:rsidRPr="008C4ADC">
        <w:rPr>
          <w:sz w:val="16"/>
        </w:rPr>
        <w:t xml:space="preserve"> </w:t>
      </w:r>
      <w:r w:rsidRPr="008C4ADC">
        <w:rPr>
          <w:spacing w:val="-2"/>
          <w:sz w:val="16"/>
        </w:rPr>
        <w:t>ініціали)</w:t>
      </w:r>
    </w:p>
    <w:p w14:paraId="634D17DC" w14:textId="77777777" w:rsidR="00F469CC" w:rsidRPr="008C4ADC" w:rsidRDefault="00F469CC" w:rsidP="001D6258">
      <w:pPr>
        <w:pStyle w:val="a3"/>
        <w:ind w:left="0" w:firstLine="0"/>
        <w:jc w:val="left"/>
        <w:rPr>
          <w:sz w:val="16"/>
        </w:rPr>
      </w:pPr>
    </w:p>
    <w:p w14:paraId="1F994B69" w14:textId="77777777" w:rsidR="00F469CC" w:rsidRPr="008C4ADC" w:rsidRDefault="00F469CC" w:rsidP="001D6258">
      <w:pPr>
        <w:pStyle w:val="a3"/>
        <w:ind w:left="0" w:firstLine="0"/>
        <w:jc w:val="left"/>
        <w:rPr>
          <w:sz w:val="16"/>
        </w:rPr>
      </w:pPr>
    </w:p>
    <w:p w14:paraId="56EEB19E" w14:textId="77777777" w:rsidR="00F469CC" w:rsidRPr="008C4ADC" w:rsidRDefault="00F469CC" w:rsidP="001D6258">
      <w:pPr>
        <w:pStyle w:val="a3"/>
        <w:ind w:left="0" w:firstLine="0"/>
        <w:jc w:val="left"/>
        <w:rPr>
          <w:sz w:val="16"/>
        </w:rPr>
      </w:pPr>
    </w:p>
    <w:p w14:paraId="1E20D643" w14:textId="77777777" w:rsidR="00F469CC" w:rsidRPr="008C4ADC" w:rsidRDefault="00F469CC" w:rsidP="001D6258">
      <w:pPr>
        <w:pStyle w:val="a3"/>
        <w:ind w:left="0" w:firstLine="0"/>
        <w:jc w:val="left"/>
        <w:rPr>
          <w:sz w:val="16"/>
        </w:rPr>
      </w:pPr>
    </w:p>
    <w:p w14:paraId="6CC89656" w14:textId="77777777" w:rsidR="00F469CC" w:rsidRPr="008C4ADC" w:rsidRDefault="00F469CC" w:rsidP="001D6258">
      <w:pPr>
        <w:pStyle w:val="a3"/>
        <w:ind w:left="0" w:firstLine="0"/>
        <w:jc w:val="left"/>
        <w:rPr>
          <w:sz w:val="16"/>
        </w:rPr>
      </w:pPr>
    </w:p>
    <w:p w14:paraId="663C64D0" w14:textId="77777777" w:rsidR="00F469CC" w:rsidRPr="008C4ADC" w:rsidRDefault="00F469CC" w:rsidP="001D6258">
      <w:pPr>
        <w:pStyle w:val="a3"/>
        <w:ind w:left="0" w:firstLine="0"/>
        <w:jc w:val="left"/>
        <w:rPr>
          <w:sz w:val="16"/>
        </w:rPr>
      </w:pPr>
    </w:p>
    <w:p w14:paraId="35F47E44" w14:textId="77777777" w:rsidR="00F469CC" w:rsidRPr="008C4ADC" w:rsidRDefault="00F469CC" w:rsidP="001D6258">
      <w:pPr>
        <w:pStyle w:val="a3"/>
        <w:ind w:left="0" w:firstLine="0"/>
        <w:jc w:val="left"/>
        <w:rPr>
          <w:sz w:val="16"/>
        </w:rPr>
      </w:pPr>
    </w:p>
    <w:p w14:paraId="7F9CD675" w14:textId="77777777" w:rsidR="00F469CC" w:rsidRPr="008C4ADC" w:rsidRDefault="006160D3" w:rsidP="001D6258">
      <w:pPr>
        <w:jc w:val="center"/>
        <w:rPr>
          <w:sz w:val="18"/>
        </w:rPr>
      </w:pPr>
      <w:r w:rsidRPr="008C4ADC">
        <w:rPr>
          <w:spacing w:val="-6"/>
          <w:sz w:val="18"/>
        </w:rPr>
        <w:t>м.</w:t>
      </w:r>
      <w:r w:rsidRPr="008C4ADC">
        <w:rPr>
          <w:spacing w:val="-2"/>
          <w:sz w:val="18"/>
        </w:rPr>
        <w:t xml:space="preserve"> Харків </w:t>
      </w:r>
      <w:r w:rsidRPr="008C4ADC">
        <w:rPr>
          <w:sz w:val="18"/>
        </w:rPr>
        <w:t>20</w:t>
      </w:r>
      <w:r w:rsidRPr="008C4ADC">
        <w:rPr>
          <w:spacing w:val="80"/>
          <w:w w:val="150"/>
          <w:sz w:val="18"/>
          <w:u w:val="single"/>
        </w:rPr>
        <w:t xml:space="preserve"> </w:t>
      </w:r>
      <w:r w:rsidRPr="008C4ADC">
        <w:rPr>
          <w:sz w:val="18"/>
        </w:rPr>
        <w:t>рік</w:t>
      </w:r>
    </w:p>
    <w:p w14:paraId="727AE4ED" w14:textId="5DEAB4B3" w:rsidR="00A94A27" w:rsidRPr="008C4ADC" w:rsidRDefault="00A94A27">
      <w:pPr>
        <w:rPr>
          <w:sz w:val="18"/>
        </w:rPr>
      </w:pPr>
      <w:r w:rsidRPr="008C4ADC">
        <w:rPr>
          <w:sz w:val="18"/>
        </w:rPr>
        <w:br w:type="page"/>
      </w:r>
    </w:p>
    <w:p w14:paraId="245A9673" w14:textId="77777777" w:rsidR="00F469CC" w:rsidRPr="008C4ADC" w:rsidRDefault="006160D3" w:rsidP="001D6258">
      <w:pPr>
        <w:pStyle w:val="2"/>
        <w:ind w:left="0"/>
        <w:jc w:val="center"/>
      </w:pPr>
      <w:bookmarkStart w:id="3" w:name="З_М_І_С_Т"/>
      <w:bookmarkEnd w:id="3"/>
      <w:r w:rsidRPr="008C4ADC">
        <w:lastRenderedPageBreak/>
        <w:t>З</w:t>
      </w:r>
      <w:r w:rsidRPr="008C4ADC">
        <w:rPr>
          <w:spacing w:val="6"/>
        </w:rPr>
        <w:t xml:space="preserve"> </w:t>
      </w:r>
      <w:r w:rsidRPr="008C4ADC">
        <w:t>М</w:t>
      </w:r>
      <w:r w:rsidRPr="008C4ADC">
        <w:rPr>
          <w:spacing w:val="5"/>
        </w:rPr>
        <w:t xml:space="preserve"> </w:t>
      </w:r>
      <w:r w:rsidRPr="008C4ADC">
        <w:t>І</w:t>
      </w:r>
      <w:r w:rsidRPr="008C4ADC">
        <w:rPr>
          <w:spacing w:val="7"/>
        </w:rPr>
        <w:t xml:space="preserve"> </w:t>
      </w:r>
      <w:r w:rsidRPr="008C4ADC">
        <w:t>С</w:t>
      </w:r>
      <w:r w:rsidRPr="008C4ADC">
        <w:rPr>
          <w:spacing w:val="1"/>
        </w:rPr>
        <w:t xml:space="preserve"> </w:t>
      </w:r>
      <w:r w:rsidRPr="008C4ADC">
        <w:rPr>
          <w:spacing w:val="-10"/>
        </w:rPr>
        <w:t>Т</w:t>
      </w:r>
    </w:p>
    <w:p w14:paraId="424A8634" w14:textId="77777777" w:rsidR="00F469CC" w:rsidRPr="00AC0FBA" w:rsidRDefault="00F469CC" w:rsidP="001D6258">
      <w:pPr>
        <w:pStyle w:val="a3"/>
        <w:ind w:left="0" w:firstLine="0"/>
        <w:jc w:val="left"/>
        <w:rPr>
          <w:b/>
          <w:sz w:val="14"/>
          <w:szCs w:val="14"/>
        </w:rPr>
      </w:pPr>
    </w:p>
    <w:p w14:paraId="722B5AA6" w14:textId="5DFEDB5C" w:rsidR="00A94A27" w:rsidRPr="008C4ADC" w:rsidRDefault="00A94A27" w:rsidP="00A94A27">
      <w:pPr>
        <w:pStyle w:val="TableParagraph"/>
        <w:tabs>
          <w:tab w:val="left" w:pos="5891"/>
        </w:tabs>
        <w:ind w:firstLine="567"/>
        <w:jc w:val="both"/>
      </w:pPr>
      <w:r w:rsidRPr="008C4ADC">
        <w:t>Загальні</w:t>
      </w:r>
      <w:r w:rsidRPr="008C4ADC">
        <w:rPr>
          <w:spacing w:val="-14"/>
        </w:rPr>
        <w:t xml:space="preserve"> </w:t>
      </w:r>
      <w:r w:rsidRPr="008C4ADC">
        <w:rPr>
          <w:spacing w:val="-2"/>
        </w:rPr>
        <w:t>положення………………………………………</w:t>
      </w:r>
      <w:r w:rsidR="00010C64" w:rsidRPr="008C4ADC">
        <w:rPr>
          <w:spacing w:val="-2"/>
        </w:rPr>
        <w:t>………</w:t>
      </w:r>
      <w:r w:rsidR="009526FC">
        <w:rPr>
          <w:spacing w:val="-2"/>
        </w:rPr>
        <w:tab/>
      </w:r>
      <w:r w:rsidRPr="008C4ADC">
        <w:rPr>
          <w:spacing w:val="-10"/>
        </w:rPr>
        <w:t>4</w:t>
      </w:r>
    </w:p>
    <w:p w14:paraId="4D82C1AF" w14:textId="77777777" w:rsidR="00A94A27" w:rsidRPr="00AC0FBA" w:rsidRDefault="00A94A27" w:rsidP="00A94A27">
      <w:pPr>
        <w:pStyle w:val="TableParagraph"/>
        <w:ind w:firstLine="567"/>
        <w:jc w:val="both"/>
        <w:rPr>
          <w:sz w:val="14"/>
          <w:szCs w:val="14"/>
        </w:rPr>
      </w:pPr>
    </w:p>
    <w:p w14:paraId="549E5017" w14:textId="77777777" w:rsidR="00010C64" w:rsidRDefault="00A94A27" w:rsidP="009526FC">
      <w:pPr>
        <w:pStyle w:val="TableParagraph"/>
        <w:jc w:val="both"/>
      </w:pPr>
      <w:r w:rsidRPr="008C4ADC">
        <w:t>Т е</w:t>
      </w:r>
      <w:r w:rsidRPr="008C4ADC">
        <w:rPr>
          <w:spacing w:val="-5"/>
        </w:rPr>
        <w:t xml:space="preserve"> </w:t>
      </w:r>
      <w:r w:rsidRPr="008C4ADC">
        <w:t>м</w:t>
      </w:r>
      <w:r w:rsidRPr="008C4ADC">
        <w:rPr>
          <w:spacing w:val="-3"/>
        </w:rPr>
        <w:t xml:space="preserve"> </w:t>
      </w:r>
      <w:r w:rsidRPr="008C4ADC">
        <w:t>а 1.</w:t>
      </w:r>
      <w:r w:rsidRPr="008C4ADC">
        <w:rPr>
          <w:spacing w:val="40"/>
        </w:rPr>
        <w:t xml:space="preserve"> </w:t>
      </w:r>
      <w:r w:rsidRPr="008C4ADC">
        <w:t>Поняття публічних</w:t>
      </w:r>
      <w:r w:rsidRPr="008C4ADC">
        <w:rPr>
          <w:spacing w:val="-1"/>
        </w:rPr>
        <w:t xml:space="preserve"> </w:t>
      </w:r>
      <w:r w:rsidRPr="008C4ADC">
        <w:t>закликів</w:t>
      </w:r>
    </w:p>
    <w:p w14:paraId="63B80A4C" w14:textId="49632804" w:rsidR="00A94A27" w:rsidRPr="008C4ADC" w:rsidRDefault="00A94A27" w:rsidP="00A94A27">
      <w:pPr>
        <w:pStyle w:val="TableParagraph"/>
        <w:ind w:firstLine="567"/>
        <w:jc w:val="both"/>
        <w:rPr>
          <w:spacing w:val="-5"/>
        </w:rPr>
      </w:pPr>
      <w:r w:rsidRPr="008C4ADC">
        <w:t xml:space="preserve">за кримінальним </w:t>
      </w:r>
      <w:r w:rsidRPr="008C4ADC">
        <w:rPr>
          <w:spacing w:val="-2"/>
        </w:rPr>
        <w:t>правом України</w:t>
      </w:r>
      <w:r w:rsidR="00010C64" w:rsidRPr="008C4ADC">
        <w:rPr>
          <w:spacing w:val="-2"/>
        </w:rPr>
        <w:t>………………………………</w:t>
      </w:r>
      <w:r w:rsidR="009526FC">
        <w:rPr>
          <w:spacing w:val="-2"/>
        </w:rPr>
        <w:tab/>
      </w:r>
      <w:r w:rsidRPr="008C4ADC">
        <w:rPr>
          <w:spacing w:val="-5"/>
        </w:rPr>
        <w:t>1</w:t>
      </w:r>
      <w:r w:rsidR="00010C64" w:rsidRPr="008C4ADC">
        <w:rPr>
          <w:spacing w:val="-5"/>
        </w:rPr>
        <w:t>5</w:t>
      </w:r>
    </w:p>
    <w:p w14:paraId="7D463F78" w14:textId="77777777" w:rsidR="00AC0FBA" w:rsidRPr="00AC0FBA" w:rsidRDefault="00AC0FBA" w:rsidP="00AC0FBA">
      <w:pPr>
        <w:pStyle w:val="TableParagraph"/>
        <w:ind w:firstLine="567"/>
        <w:jc w:val="both"/>
        <w:rPr>
          <w:sz w:val="14"/>
          <w:szCs w:val="14"/>
        </w:rPr>
      </w:pPr>
    </w:p>
    <w:p w14:paraId="5C124EEC" w14:textId="1E52DEDB" w:rsidR="00010C64" w:rsidRDefault="00A94A27" w:rsidP="009526FC">
      <w:pPr>
        <w:pStyle w:val="TableParagraph"/>
        <w:jc w:val="both"/>
        <w:rPr>
          <w:spacing w:val="-12"/>
        </w:rPr>
      </w:pPr>
      <w:r w:rsidRPr="008C4ADC">
        <w:rPr>
          <w:spacing w:val="-2"/>
        </w:rPr>
        <w:t>Т</w:t>
      </w:r>
      <w:r w:rsidRPr="008C4ADC">
        <w:rPr>
          <w:spacing w:val="-12"/>
        </w:rPr>
        <w:t xml:space="preserve"> </w:t>
      </w:r>
      <w:r w:rsidRPr="008C4ADC">
        <w:rPr>
          <w:spacing w:val="-2"/>
        </w:rPr>
        <w:t>е</w:t>
      </w:r>
      <w:r w:rsidRPr="008C4ADC">
        <w:rPr>
          <w:spacing w:val="-12"/>
        </w:rPr>
        <w:t xml:space="preserve"> </w:t>
      </w:r>
      <w:r w:rsidRPr="008C4ADC">
        <w:rPr>
          <w:spacing w:val="-2"/>
        </w:rPr>
        <w:t>м</w:t>
      </w:r>
      <w:r w:rsidRPr="008C4ADC">
        <w:rPr>
          <w:spacing w:val="-7"/>
        </w:rPr>
        <w:t xml:space="preserve"> </w:t>
      </w:r>
      <w:r w:rsidRPr="008C4ADC">
        <w:rPr>
          <w:spacing w:val="-2"/>
        </w:rPr>
        <w:t>а 2.</w:t>
      </w:r>
      <w:r w:rsidRPr="008C4ADC">
        <w:t xml:space="preserve"> </w:t>
      </w:r>
      <w:r w:rsidRPr="008C4ADC">
        <w:rPr>
          <w:spacing w:val="-2"/>
        </w:rPr>
        <w:t>Кримінальна</w:t>
      </w:r>
      <w:r w:rsidRPr="008C4ADC">
        <w:rPr>
          <w:spacing w:val="-12"/>
        </w:rPr>
        <w:t xml:space="preserve"> </w:t>
      </w:r>
      <w:r w:rsidRPr="008C4ADC">
        <w:rPr>
          <w:spacing w:val="-2"/>
        </w:rPr>
        <w:t>відповідальність</w:t>
      </w:r>
      <w:r w:rsidR="00010C64">
        <w:rPr>
          <w:spacing w:val="-2"/>
        </w:rPr>
        <w:t xml:space="preserve"> </w:t>
      </w:r>
      <w:r w:rsidRPr="008C4ADC">
        <w:rPr>
          <w:spacing w:val="-2"/>
        </w:rPr>
        <w:t>за</w:t>
      </w:r>
      <w:r w:rsidR="009526FC">
        <w:rPr>
          <w:spacing w:val="-2"/>
        </w:rPr>
        <w:t xml:space="preserve"> </w:t>
      </w:r>
      <w:r w:rsidR="009526FC" w:rsidRPr="008C4ADC">
        <w:rPr>
          <w:spacing w:val="-2"/>
        </w:rPr>
        <w:t>фінансування</w:t>
      </w:r>
      <w:r w:rsidR="009526FC" w:rsidRPr="008C4ADC">
        <w:rPr>
          <w:spacing w:val="-11"/>
        </w:rPr>
        <w:t xml:space="preserve"> </w:t>
      </w:r>
      <w:r w:rsidR="009526FC" w:rsidRPr="008C4ADC">
        <w:rPr>
          <w:spacing w:val="-2"/>
        </w:rPr>
        <w:t>дій,</w:t>
      </w:r>
    </w:p>
    <w:p w14:paraId="03CEC12D" w14:textId="77777777" w:rsidR="009526FC" w:rsidRDefault="00A94A27" w:rsidP="00A94A27">
      <w:pPr>
        <w:pStyle w:val="TableParagraph"/>
        <w:ind w:firstLine="567"/>
        <w:jc w:val="both"/>
      </w:pPr>
      <w:r w:rsidRPr="008C4ADC">
        <w:t>вчинених з метою</w:t>
      </w:r>
      <w:r w:rsidR="00010C64">
        <w:t xml:space="preserve"> </w:t>
      </w:r>
      <w:r w:rsidRPr="008C4ADC">
        <w:t>насильницької</w:t>
      </w:r>
      <w:r w:rsidR="009526FC">
        <w:t xml:space="preserve"> </w:t>
      </w:r>
      <w:r w:rsidRPr="008C4ADC">
        <w:t>зміни чи повалення</w:t>
      </w:r>
      <w:r w:rsidR="00010C64">
        <w:t xml:space="preserve"> </w:t>
      </w:r>
    </w:p>
    <w:p w14:paraId="70931340" w14:textId="77777777" w:rsidR="009526FC" w:rsidRDefault="00A94A27" w:rsidP="00A94A27">
      <w:pPr>
        <w:pStyle w:val="TableParagraph"/>
        <w:ind w:firstLine="567"/>
        <w:jc w:val="both"/>
      </w:pPr>
      <w:r w:rsidRPr="008C4ADC">
        <w:t>конституційного</w:t>
      </w:r>
      <w:r w:rsidRPr="008C4ADC">
        <w:rPr>
          <w:spacing w:val="-11"/>
        </w:rPr>
        <w:t xml:space="preserve"> </w:t>
      </w:r>
      <w:r w:rsidRPr="008C4ADC">
        <w:t>ладу</w:t>
      </w:r>
      <w:r w:rsidRPr="008C4ADC">
        <w:rPr>
          <w:spacing w:val="-12"/>
        </w:rPr>
        <w:t xml:space="preserve"> </w:t>
      </w:r>
      <w:r w:rsidRPr="008C4ADC">
        <w:t>або</w:t>
      </w:r>
      <w:r w:rsidR="009526FC">
        <w:t xml:space="preserve"> </w:t>
      </w:r>
      <w:r w:rsidRPr="008C4ADC">
        <w:t>захоплення</w:t>
      </w:r>
      <w:r w:rsidR="00010C64">
        <w:t xml:space="preserve"> </w:t>
      </w:r>
      <w:r w:rsidRPr="008C4ADC">
        <w:t>державної влади,</w:t>
      </w:r>
    </w:p>
    <w:p w14:paraId="4F004779" w14:textId="72CDB36B" w:rsidR="00010C64" w:rsidRDefault="00A94A27" w:rsidP="00A94A27">
      <w:pPr>
        <w:pStyle w:val="TableParagraph"/>
        <w:ind w:firstLine="567"/>
        <w:jc w:val="both"/>
      </w:pPr>
      <w:r w:rsidRPr="008C4ADC">
        <w:t>зміни меж території</w:t>
      </w:r>
      <w:r w:rsidR="009526FC">
        <w:t xml:space="preserve"> </w:t>
      </w:r>
      <w:r w:rsidRPr="008C4ADC">
        <w:t>або державного кордону України</w:t>
      </w:r>
    </w:p>
    <w:p w14:paraId="399C42B0" w14:textId="1A2CF563" w:rsidR="00A94A27" w:rsidRPr="008C4ADC" w:rsidRDefault="00A94A27" w:rsidP="00A94A27">
      <w:pPr>
        <w:pStyle w:val="TableParagraph"/>
        <w:ind w:firstLine="567"/>
        <w:jc w:val="both"/>
      </w:pPr>
      <w:r w:rsidRPr="008C4ADC">
        <w:t xml:space="preserve">(ст. 110-2 КК </w:t>
      </w:r>
      <w:r w:rsidRPr="008C4ADC">
        <w:rPr>
          <w:spacing w:val="-2"/>
        </w:rPr>
        <w:t>України)…………………………………………</w:t>
      </w:r>
      <w:r w:rsidR="009526FC">
        <w:rPr>
          <w:spacing w:val="-2"/>
        </w:rPr>
        <w:tab/>
      </w:r>
      <w:r w:rsidR="00010C64">
        <w:rPr>
          <w:spacing w:val="-5"/>
        </w:rPr>
        <w:t>19</w:t>
      </w:r>
    </w:p>
    <w:p w14:paraId="0AFDDD14" w14:textId="77777777" w:rsidR="00AC0FBA" w:rsidRPr="00AC0FBA" w:rsidRDefault="00AC0FBA" w:rsidP="00AC0FBA">
      <w:pPr>
        <w:pStyle w:val="TableParagraph"/>
        <w:ind w:firstLine="567"/>
        <w:jc w:val="both"/>
        <w:rPr>
          <w:sz w:val="14"/>
          <w:szCs w:val="14"/>
        </w:rPr>
      </w:pPr>
    </w:p>
    <w:p w14:paraId="1C54F566" w14:textId="3CBB6C34" w:rsidR="00010C64" w:rsidRDefault="00A94A27" w:rsidP="009526FC">
      <w:pPr>
        <w:pStyle w:val="TableParagraph"/>
        <w:jc w:val="both"/>
        <w:rPr>
          <w:spacing w:val="-12"/>
        </w:rPr>
      </w:pPr>
      <w:r w:rsidRPr="008C4ADC">
        <w:rPr>
          <w:spacing w:val="-2"/>
        </w:rPr>
        <w:t>Т</w:t>
      </w:r>
      <w:r w:rsidRPr="008C4ADC">
        <w:rPr>
          <w:spacing w:val="-12"/>
        </w:rPr>
        <w:t xml:space="preserve"> </w:t>
      </w:r>
      <w:r w:rsidRPr="008C4ADC">
        <w:rPr>
          <w:spacing w:val="-2"/>
        </w:rPr>
        <w:t>е</w:t>
      </w:r>
      <w:r w:rsidRPr="008C4ADC">
        <w:rPr>
          <w:spacing w:val="-12"/>
        </w:rPr>
        <w:t xml:space="preserve"> </w:t>
      </w:r>
      <w:r w:rsidRPr="008C4ADC">
        <w:rPr>
          <w:spacing w:val="-2"/>
        </w:rPr>
        <w:t>м</w:t>
      </w:r>
      <w:r w:rsidRPr="008C4ADC">
        <w:rPr>
          <w:spacing w:val="-12"/>
        </w:rPr>
        <w:t xml:space="preserve"> </w:t>
      </w:r>
      <w:r w:rsidRPr="008C4ADC">
        <w:rPr>
          <w:spacing w:val="-2"/>
        </w:rPr>
        <w:t>а</w:t>
      </w:r>
      <w:r w:rsidRPr="008C4ADC">
        <w:rPr>
          <w:spacing w:val="-11"/>
        </w:rPr>
        <w:t xml:space="preserve"> </w:t>
      </w:r>
      <w:r w:rsidRPr="008C4ADC">
        <w:rPr>
          <w:spacing w:val="-2"/>
        </w:rPr>
        <w:t>3. Розмежування</w:t>
      </w:r>
      <w:r w:rsidRPr="008C4ADC">
        <w:rPr>
          <w:spacing w:val="-12"/>
        </w:rPr>
        <w:t xml:space="preserve"> </w:t>
      </w:r>
      <w:r w:rsidRPr="008C4ADC">
        <w:rPr>
          <w:spacing w:val="-2"/>
        </w:rPr>
        <w:t>посягання</w:t>
      </w:r>
      <w:r w:rsidRPr="008C4ADC">
        <w:rPr>
          <w:spacing w:val="-12"/>
        </w:rPr>
        <w:t xml:space="preserve"> </w:t>
      </w:r>
      <w:r w:rsidRPr="008C4ADC">
        <w:rPr>
          <w:spacing w:val="-2"/>
        </w:rPr>
        <w:t>на</w:t>
      </w:r>
      <w:r w:rsidRPr="008C4ADC">
        <w:rPr>
          <w:spacing w:val="-11"/>
        </w:rPr>
        <w:t xml:space="preserve"> </w:t>
      </w:r>
      <w:r w:rsidRPr="008C4ADC">
        <w:rPr>
          <w:spacing w:val="-2"/>
        </w:rPr>
        <w:t>життя</w:t>
      </w:r>
      <w:r w:rsidR="009526FC">
        <w:rPr>
          <w:spacing w:val="-2"/>
        </w:rPr>
        <w:t xml:space="preserve"> </w:t>
      </w:r>
      <w:r w:rsidR="009526FC">
        <w:rPr>
          <w:spacing w:val="-2"/>
        </w:rPr>
        <w:t>д</w:t>
      </w:r>
      <w:r w:rsidR="009526FC" w:rsidRPr="008C4ADC">
        <w:rPr>
          <w:spacing w:val="-2"/>
        </w:rPr>
        <w:t>ержавного</w:t>
      </w:r>
      <w:r w:rsidR="009526FC">
        <w:rPr>
          <w:spacing w:val="-2"/>
        </w:rPr>
        <w:t xml:space="preserve"> </w:t>
      </w:r>
      <w:r w:rsidR="009526FC" w:rsidRPr="008C4ADC">
        <w:rPr>
          <w:spacing w:val="-2"/>
        </w:rPr>
        <w:t>чи</w:t>
      </w:r>
    </w:p>
    <w:p w14:paraId="25A73811" w14:textId="77777777" w:rsidR="009526FC" w:rsidRDefault="00A94A27" w:rsidP="00A94A27">
      <w:pPr>
        <w:pStyle w:val="TableParagraph"/>
        <w:ind w:firstLine="567"/>
        <w:jc w:val="both"/>
        <w:rPr>
          <w:spacing w:val="53"/>
          <w:w w:val="150"/>
        </w:rPr>
      </w:pPr>
      <w:r w:rsidRPr="008C4ADC">
        <w:t>громадського діяча й умисного</w:t>
      </w:r>
      <w:r w:rsidR="009526FC">
        <w:t xml:space="preserve"> </w:t>
      </w:r>
      <w:r w:rsidRPr="008C4ADC">
        <w:t>вбивства</w:t>
      </w:r>
      <w:r w:rsidR="00010C64">
        <w:t xml:space="preserve"> </w:t>
      </w:r>
      <w:r w:rsidRPr="008C4ADC">
        <w:t>у зв’язку</w:t>
      </w:r>
      <w:r w:rsidR="009526FC">
        <w:t xml:space="preserve"> </w:t>
      </w:r>
      <w:r w:rsidRPr="008C4ADC">
        <w:t>з</w:t>
      </w:r>
    </w:p>
    <w:p w14:paraId="4361D071" w14:textId="130C6973" w:rsidR="00A94A27" w:rsidRPr="008C4ADC" w:rsidRDefault="00A94A27" w:rsidP="00A94A27">
      <w:pPr>
        <w:pStyle w:val="TableParagraph"/>
        <w:ind w:firstLine="567"/>
        <w:jc w:val="both"/>
      </w:pPr>
      <w:r w:rsidRPr="008C4ADC">
        <w:t>виконанням</w:t>
      </w:r>
      <w:r w:rsidRPr="008C4ADC">
        <w:rPr>
          <w:spacing w:val="79"/>
        </w:rPr>
        <w:t xml:space="preserve"> </w:t>
      </w:r>
      <w:r w:rsidRPr="008C4ADC">
        <w:t>службового</w:t>
      </w:r>
      <w:r w:rsidR="009526FC">
        <w:t xml:space="preserve"> </w:t>
      </w:r>
      <w:r w:rsidRPr="008C4ADC">
        <w:rPr>
          <w:spacing w:val="-5"/>
        </w:rPr>
        <w:t>або</w:t>
      </w:r>
      <w:r w:rsidR="00010C64">
        <w:rPr>
          <w:spacing w:val="-5"/>
        </w:rPr>
        <w:t xml:space="preserve"> </w:t>
      </w:r>
      <w:r w:rsidRPr="008C4ADC">
        <w:rPr>
          <w:spacing w:val="-6"/>
        </w:rPr>
        <w:t>громадського</w:t>
      </w:r>
      <w:r w:rsidRPr="008C4ADC">
        <w:rPr>
          <w:spacing w:val="5"/>
        </w:rPr>
        <w:t xml:space="preserve"> </w:t>
      </w:r>
      <w:r w:rsidRPr="008C4ADC">
        <w:rPr>
          <w:spacing w:val="-2"/>
        </w:rPr>
        <w:t>обов’язку……</w:t>
      </w:r>
      <w:r w:rsidR="00010C64" w:rsidRPr="008C4ADC">
        <w:rPr>
          <w:spacing w:val="-2"/>
        </w:rPr>
        <w:t>…</w:t>
      </w:r>
      <w:r w:rsidR="009526FC">
        <w:rPr>
          <w:spacing w:val="-2"/>
        </w:rPr>
        <w:tab/>
      </w:r>
      <w:r w:rsidRPr="008C4ADC">
        <w:rPr>
          <w:spacing w:val="-5"/>
        </w:rPr>
        <w:t>2</w:t>
      </w:r>
      <w:r w:rsidR="00010C64">
        <w:rPr>
          <w:spacing w:val="-5"/>
        </w:rPr>
        <w:t>3</w:t>
      </w:r>
    </w:p>
    <w:p w14:paraId="4816ECC1" w14:textId="77777777" w:rsidR="00AC0FBA" w:rsidRPr="00AC0FBA" w:rsidRDefault="00AC0FBA" w:rsidP="00AC0FBA">
      <w:pPr>
        <w:pStyle w:val="TableParagraph"/>
        <w:ind w:firstLine="567"/>
        <w:jc w:val="both"/>
        <w:rPr>
          <w:sz w:val="14"/>
          <w:szCs w:val="14"/>
        </w:rPr>
      </w:pPr>
    </w:p>
    <w:p w14:paraId="46519118" w14:textId="3E1376D7" w:rsidR="00010C64" w:rsidRDefault="00A94A27" w:rsidP="009526FC">
      <w:pPr>
        <w:pStyle w:val="TableParagraph"/>
        <w:jc w:val="both"/>
        <w:rPr>
          <w:spacing w:val="-6"/>
        </w:rPr>
      </w:pPr>
      <w:r w:rsidRPr="008C4ADC">
        <w:t>Т</w:t>
      </w:r>
      <w:r w:rsidRPr="008C4ADC">
        <w:rPr>
          <w:spacing w:val="6"/>
        </w:rPr>
        <w:t xml:space="preserve"> </w:t>
      </w:r>
      <w:r w:rsidRPr="008C4ADC">
        <w:t>е м а</w:t>
      </w:r>
      <w:r w:rsidRPr="008C4ADC">
        <w:rPr>
          <w:spacing w:val="3"/>
        </w:rPr>
        <w:t xml:space="preserve"> </w:t>
      </w:r>
      <w:r w:rsidRPr="008C4ADC">
        <w:t>4.</w:t>
      </w:r>
      <w:r w:rsidRPr="008C4ADC">
        <w:rPr>
          <w:spacing w:val="12"/>
        </w:rPr>
        <w:t xml:space="preserve"> </w:t>
      </w:r>
      <w:r w:rsidRPr="008C4ADC">
        <w:t>Кримінальна</w:t>
      </w:r>
      <w:r w:rsidRPr="008C4ADC">
        <w:rPr>
          <w:spacing w:val="-6"/>
        </w:rPr>
        <w:t xml:space="preserve"> </w:t>
      </w:r>
      <w:r w:rsidRPr="008C4ADC">
        <w:t>відповідальність</w:t>
      </w:r>
      <w:r w:rsidRPr="008C4ADC">
        <w:rPr>
          <w:spacing w:val="-9"/>
        </w:rPr>
        <w:t xml:space="preserve"> </w:t>
      </w:r>
      <w:r w:rsidRPr="008C4ADC">
        <w:t>за</w:t>
      </w:r>
      <w:r w:rsidR="009526FC">
        <w:t xml:space="preserve"> </w:t>
      </w:r>
      <w:r w:rsidR="009526FC" w:rsidRPr="008C4ADC">
        <w:t>перешкоджання</w:t>
      </w:r>
    </w:p>
    <w:p w14:paraId="083CE717" w14:textId="77777777" w:rsidR="009526FC" w:rsidRDefault="00A94A27" w:rsidP="00A94A27">
      <w:pPr>
        <w:pStyle w:val="TableParagraph"/>
        <w:ind w:firstLine="567"/>
        <w:jc w:val="both"/>
        <w:rPr>
          <w:spacing w:val="-6"/>
        </w:rPr>
      </w:pPr>
      <w:r w:rsidRPr="008C4ADC">
        <w:rPr>
          <w:spacing w:val="-6"/>
        </w:rPr>
        <w:t>законній</w:t>
      </w:r>
      <w:r w:rsidRPr="008C4ADC">
        <w:rPr>
          <w:spacing w:val="-14"/>
        </w:rPr>
        <w:t xml:space="preserve"> </w:t>
      </w:r>
      <w:r w:rsidRPr="008C4ADC">
        <w:rPr>
          <w:spacing w:val="-6"/>
        </w:rPr>
        <w:t>діяльності</w:t>
      </w:r>
      <w:r w:rsidRPr="008C4ADC">
        <w:rPr>
          <w:spacing w:val="-7"/>
        </w:rPr>
        <w:t xml:space="preserve"> </w:t>
      </w:r>
      <w:r w:rsidRPr="008C4ADC">
        <w:rPr>
          <w:spacing w:val="-6"/>
        </w:rPr>
        <w:t>збройних</w:t>
      </w:r>
      <w:r w:rsidRPr="008C4ADC">
        <w:rPr>
          <w:spacing w:val="-8"/>
        </w:rPr>
        <w:t xml:space="preserve"> </w:t>
      </w:r>
      <w:r w:rsidRPr="008C4ADC">
        <w:rPr>
          <w:spacing w:val="-6"/>
        </w:rPr>
        <w:t>сил</w:t>
      </w:r>
      <w:r w:rsidR="009526FC">
        <w:rPr>
          <w:spacing w:val="-6"/>
        </w:rPr>
        <w:t xml:space="preserve"> </w:t>
      </w:r>
      <w:r w:rsidRPr="008C4ADC">
        <w:rPr>
          <w:spacing w:val="-6"/>
        </w:rPr>
        <w:t>України та</w:t>
      </w:r>
      <w:r w:rsidRPr="008C4ADC">
        <w:rPr>
          <w:spacing w:val="-10"/>
        </w:rPr>
        <w:t xml:space="preserve"> </w:t>
      </w:r>
      <w:r w:rsidRPr="008C4ADC">
        <w:rPr>
          <w:spacing w:val="-6"/>
        </w:rPr>
        <w:t>інших</w:t>
      </w:r>
    </w:p>
    <w:p w14:paraId="468BDA73" w14:textId="5F00ED43" w:rsidR="00A94A27" w:rsidRPr="008C4ADC" w:rsidRDefault="00A94A27" w:rsidP="00A94A27">
      <w:pPr>
        <w:pStyle w:val="TableParagraph"/>
        <w:ind w:firstLine="567"/>
        <w:jc w:val="both"/>
      </w:pPr>
      <w:r w:rsidRPr="008C4ADC">
        <w:rPr>
          <w:spacing w:val="-7"/>
        </w:rPr>
        <w:t>військових</w:t>
      </w:r>
      <w:r w:rsidRPr="008C4ADC">
        <w:rPr>
          <w:spacing w:val="-11"/>
        </w:rPr>
        <w:t xml:space="preserve"> </w:t>
      </w:r>
      <w:r w:rsidRPr="008C4ADC">
        <w:rPr>
          <w:spacing w:val="-6"/>
        </w:rPr>
        <w:t>формувань………………………</w:t>
      </w:r>
      <w:r w:rsidR="009526FC" w:rsidRPr="008C4ADC">
        <w:rPr>
          <w:spacing w:val="-6"/>
        </w:rPr>
        <w:t>……………………</w:t>
      </w:r>
      <w:r w:rsidR="009526FC">
        <w:rPr>
          <w:spacing w:val="-6"/>
        </w:rPr>
        <w:tab/>
      </w:r>
      <w:r w:rsidRPr="008C4ADC">
        <w:rPr>
          <w:spacing w:val="-5"/>
        </w:rPr>
        <w:t>2</w:t>
      </w:r>
      <w:r w:rsidR="00010C64">
        <w:rPr>
          <w:spacing w:val="-5"/>
        </w:rPr>
        <w:t>7</w:t>
      </w:r>
    </w:p>
    <w:p w14:paraId="32859390" w14:textId="77777777" w:rsidR="00AC0FBA" w:rsidRPr="00AC0FBA" w:rsidRDefault="00AC0FBA" w:rsidP="00AC0FBA">
      <w:pPr>
        <w:pStyle w:val="TableParagraph"/>
        <w:ind w:firstLine="567"/>
        <w:jc w:val="both"/>
        <w:rPr>
          <w:sz w:val="14"/>
          <w:szCs w:val="14"/>
        </w:rPr>
      </w:pPr>
    </w:p>
    <w:p w14:paraId="0078B0EE" w14:textId="77777777" w:rsidR="009526FC" w:rsidRDefault="00A94A27" w:rsidP="009526FC">
      <w:pPr>
        <w:pStyle w:val="TableParagraph"/>
        <w:tabs>
          <w:tab w:val="left" w:pos="1620"/>
          <w:tab w:val="left" w:pos="2878"/>
          <w:tab w:val="left" w:pos="3810"/>
          <w:tab w:val="left" w:pos="4242"/>
          <w:tab w:val="left" w:pos="5207"/>
        </w:tabs>
        <w:jc w:val="both"/>
        <w:rPr>
          <w:spacing w:val="-4"/>
        </w:rPr>
      </w:pPr>
      <w:r w:rsidRPr="008C4ADC">
        <w:rPr>
          <w:spacing w:val="-4"/>
        </w:rPr>
        <w:t>Т</w:t>
      </w:r>
      <w:r w:rsidRPr="008C4ADC">
        <w:rPr>
          <w:spacing w:val="-10"/>
        </w:rPr>
        <w:t xml:space="preserve"> </w:t>
      </w:r>
      <w:r w:rsidRPr="008C4ADC">
        <w:rPr>
          <w:spacing w:val="-4"/>
        </w:rPr>
        <w:t>е</w:t>
      </w:r>
      <w:r w:rsidRPr="008C4ADC">
        <w:rPr>
          <w:spacing w:val="-10"/>
        </w:rPr>
        <w:t xml:space="preserve"> </w:t>
      </w:r>
      <w:r w:rsidRPr="008C4ADC">
        <w:rPr>
          <w:spacing w:val="-4"/>
        </w:rPr>
        <w:t>м</w:t>
      </w:r>
      <w:r w:rsidRPr="008C4ADC">
        <w:rPr>
          <w:spacing w:val="-10"/>
        </w:rPr>
        <w:t xml:space="preserve"> </w:t>
      </w:r>
      <w:r w:rsidRPr="008C4ADC">
        <w:rPr>
          <w:spacing w:val="-4"/>
        </w:rPr>
        <w:t>а</w:t>
      </w:r>
      <w:r w:rsidRPr="008C4ADC">
        <w:rPr>
          <w:spacing w:val="-9"/>
        </w:rPr>
        <w:t xml:space="preserve"> </w:t>
      </w:r>
      <w:r w:rsidRPr="008C4ADC">
        <w:rPr>
          <w:spacing w:val="-4"/>
        </w:rPr>
        <w:t>5.</w:t>
      </w:r>
      <w:r w:rsidRPr="008C4ADC">
        <w:rPr>
          <w:spacing w:val="11"/>
        </w:rPr>
        <w:t xml:space="preserve"> </w:t>
      </w:r>
      <w:r w:rsidRPr="008C4ADC">
        <w:rPr>
          <w:spacing w:val="-4"/>
        </w:rPr>
        <w:t>Кримінальна</w:t>
      </w:r>
      <w:r w:rsidRPr="008C4ADC">
        <w:rPr>
          <w:spacing w:val="-24"/>
        </w:rPr>
        <w:t xml:space="preserve"> </w:t>
      </w:r>
      <w:r w:rsidRPr="008C4ADC">
        <w:rPr>
          <w:spacing w:val="-4"/>
        </w:rPr>
        <w:t>відповідальність</w:t>
      </w:r>
      <w:r w:rsidRPr="008C4ADC">
        <w:rPr>
          <w:spacing w:val="-17"/>
        </w:rPr>
        <w:t xml:space="preserve"> </w:t>
      </w:r>
      <w:r w:rsidRPr="008C4ADC">
        <w:rPr>
          <w:spacing w:val="-4"/>
        </w:rPr>
        <w:t>за</w:t>
      </w:r>
      <w:r w:rsidRPr="008C4ADC">
        <w:rPr>
          <w:spacing w:val="-14"/>
        </w:rPr>
        <w:t xml:space="preserve"> </w:t>
      </w:r>
      <w:r w:rsidRPr="008C4ADC">
        <w:rPr>
          <w:spacing w:val="-4"/>
        </w:rPr>
        <w:t>умисне</w:t>
      </w:r>
      <w:r w:rsidR="009526FC">
        <w:rPr>
          <w:spacing w:val="-4"/>
        </w:rPr>
        <w:t xml:space="preserve"> </w:t>
      </w:r>
      <w:r w:rsidRPr="008C4ADC">
        <w:rPr>
          <w:spacing w:val="-4"/>
        </w:rPr>
        <w:t>вбивство</w:t>
      </w:r>
    </w:p>
    <w:p w14:paraId="6C0401C5" w14:textId="478CF27A" w:rsidR="00A94A27" w:rsidRPr="008C4ADC" w:rsidRDefault="00A94A27" w:rsidP="00A94A27">
      <w:pPr>
        <w:pStyle w:val="TableParagraph"/>
        <w:tabs>
          <w:tab w:val="left" w:pos="1620"/>
          <w:tab w:val="left" w:pos="2878"/>
          <w:tab w:val="left" w:pos="3810"/>
          <w:tab w:val="left" w:pos="4242"/>
          <w:tab w:val="left" w:pos="5207"/>
        </w:tabs>
        <w:ind w:firstLine="567"/>
        <w:jc w:val="both"/>
      </w:pPr>
      <w:r w:rsidRPr="008C4ADC">
        <w:rPr>
          <w:spacing w:val="-10"/>
        </w:rPr>
        <w:t>з</w:t>
      </w:r>
      <w:r w:rsidRPr="008C4ADC">
        <w:t xml:space="preserve"> </w:t>
      </w:r>
      <w:r w:rsidRPr="008C4ADC">
        <w:rPr>
          <w:spacing w:val="-2"/>
        </w:rPr>
        <w:t>корисливих</w:t>
      </w:r>
      <w:r w:rsidRPr="008C4ADC">
        <w:t xml:space="preserve"> </w:t>
      </w:r>
      <w:r w:rsidRPr="008C4ADC">
        <w:rPr>
          <w:spacing w:val="-2"/>
        </w:rPr>
        <w:t>мотивів</w:t>
      </w:r>
      <w:r w:rsidRPr="008C4ADC">
        <w:t xml:space="preserve"> </w:t>
      </w:r>
      <w:r w:rsidRPr="008C4ADC">
        <w:rPr>
          <w:spacing w:val="-5"/>
        </w:rPr>
        <w:t>та</w:t>
      </w:r>
      <w:r w:rsidRPr="008C4ADC">
        <w:t xml:space="preserve"> </w:t>
      </w:r>
      <w:r w:rsidRPr="008C4ADC">
        <w:rPr>
          <w:spacing w:val="-2"/>
        </w:rPr>
        <w:t>вчинене</w:t>
      </w:r>
      <w:r w:rsidR="009526FC">
        <w:rPr>
          <w:spacing w:val="-2"/>
        </w:rPr>
        <w:t xml:space="preserve"> </w:t>
      </w:r>
      <w:r w:rsidRPr="008C4ADC">
        <w:rPr>
          <w:spacing w:val="-12"/>
        </w:rPr>
        <w:t xml:space="preserve">на </w:t>
      </w:r>
      <w:r w:rsidRPr="008C4ADC">
        <w:rPr>
          <w:spacing w:val="-2"/>
        </w:rPr>
        <w:t>замовлення…</w:t>
      </w:r>
      <w:r w:rsidR="009526FC" w:rsidRPr="008C4ADC">
        <w:rPr>
          <w:spacing w:val="-2"/>
        </w:rPr>
        <w:t>……………</w:t>
      </w:r>
      <w:r w:rsidR="009526FC">
        <w:tab/>
      </w:r>
      <w:r w:rsidRPr="008C4ADC">
        <w:rPr>
          <w:spacing w:val="-5"/>
        </w:rPr>
        <w:t>3</w:t>
      </w:r>
      <w:r w:rsidR="00010C64">
        <w:rPr>
          <w:spacing w:val="-5"/>
        </w:rPr>
        <w:t>1</w:t>
      </w:r>
    </w:p>
    <w:p w14:paraId="497AC0EC" w14:textId="77777777" w:rsidR="00AC0FBA" w:rsidRPr="00AC0FBA" w:rsidRDefault="00AC0FBA" w:rsidP="00AC0FBA">
      <w:pPr>
        <w:pStyle w:val="TableParagraph"/>
        <w:ind w:firstLine="567"/>
        <w:jc w:val="both"/>
        <w:rPr>
          <w:sz w:val="14"/>
          <w:szCs w:val="14"/>
        </w:rPr>
      </w:pPr>
    </w:p>
    <w:p w14:paraId="669EE1A6" w14:textId="77777777" w:rsidR="00010C64" w:rsidRDefault="00A94A27" w:rsidP="009526FC">
      <w:pPr>
        <w:pStyle w:val="TableParagraph"/>
        <w:tabs>
          <w:tab w:val="left" w:pos="2787"/>
          <w:tab w:val="left" w:pos="3714"/>
          <w:tab w:val="left" w:pos="4867"/>
        </w:tabs>
        <w:jc w:val="both"/>
        <w:rPr>
          <w:spacing w:val="-14"/>
        </w:rPr>
      </w:pPr>
      <w:r w:rsidRPr="008C4ADC">
        <w:t>Т</w:t>
      </w:r>
      <w:r w:rsidRPr="008C4ADC">
        <w:rPr>
          <w:spacing w:val="-14"/>
        </w:rPr>
        <w:t xml:space="preserve"> </w:t>
      </w:r>
      <w:r w:rsidRPr="008C4ADC">
        <w:t>е</w:t>
      </w:r>
      <w:r w:rsidRPr="008C4ADC">
        <w:rPr>
          <w:spacing w:val="-14"/>
        </w:rPr>
        <w:t xml:space="preserve"> </w:t>
      </w:r>
      <w:r w:rsidRPr="008C4ADC">
        <w:t>м</w:t>
      </w:r>
      <w:r w:rsidRPr="008C4ADC">
        <w:rPr>
          <w:spacing w:val="-14"/>
        </w:rPr>
        <w:t xml:space="preserve"> </w:t>
      </w:r>
      <w:r w:rsidRPr="008C4ADC">
        <w:t>а</w:t>
      </w:r>
      <w:r w:rsidRPr="008C4ADC">
        <w:rPr>
          <w:spacing w:val="-13"/>
        </w:rPr>
        <w:t xml:space="preserve"> </w:t>
      </w:r>
      <w:r w:rsidRPr="008C4ADC">
        <w:t>6.</w:t>
      </w:r>
      <w:r w:rsidRPr="008C4ADC">
        <w:rPr>
          <w:spacing w:val="-14"/>
        </w:rPr>
        <w:t xml:space="preserve"> </w:t>
      </w:r>
      <w:r w:rsidRPr="008C4ADC">
        <w:t>Кримінальна</w:t>
      </w:r>
      <w:r w:rsidRPr="008C4ADC">
        <w:rPr>
          <w:spacing w:val="-14"/>
        </w:rPr>
        <w:t xml:space="preserve"> </w:t>
      </w:r>
      <w:r w:rsidRPr="008C4ADC">
        <w:t>відповідальність</w:t>
      </w:r>
      <w:r w:rsidRPr="008C4ADC">
        <w:rPr>
          <w:spacing w:val="-14"/>
        </w:rPr>
        <w:t xml:space="preserve"> </w:t>
      </w:r>
      <w:r w:rsidRPr="008C4ADC">
        <w:t>за</w:t>
      </w:r>
      <w:r w:rsidRPr="008C4ADC">
        <w:rPr>
          <w:spacing w:val="-13"/>
        </w:rPr>
        <w:t xml:space="preserve"> </w:t>
      </w:r>
      <w:r w:rsidRPr="008C4ADC">
        <w:t>умисне</w:t>
      </w:r>
    </w:p>
    <w:p w14:paraId="12EB3C81" w14:textId="77777777" w:rsidR="00010C64" w:rsidRDefault="00A94A27" w:rsidP="00A94A27">
      <w:pPr>
        <w:pStyle w:val="TableParagraph"/>
        <w:tabs>
          <w:tab w:val="left" w:pos="2787"/>
          <w:tab w:val="left" w:pos="3714"/>
          <w:tab w:val="left" w:pos="4867"/>
        </w:tabs>
        <w:ind w:firstLine="567"/>
        <w:jc w:val="both"/>
        <w:rPr>
          <w:spacing w:val="-1"/>
        </w:rPr>
      </w:pPr>
      <w:r w:rsidRPr="008C4ADC">
        <w:t>вбивство, вчинене</w:t>
      </w:r>
      <w:r w:rsidRPr="008C4ADC">
        <w:rPr>
          <w:spacing w:val="-8"/>
        </w:rPr>
        <w:t xml:space="preserve"> </w:t>
      </w:r>
      <w:r w:rsidRPr="008C4ADC">
        <w:t>з</w:t>
      </w:r>
      <w:r w:rsidRPr="008C4ADC">
        <w:rPr>
          <w:spacing w:val="-3"/>
        </w:rPr>
        <w:t xml:space="preserve"> </w:t>
      </w:r>
      <w:r w:rsidRPr="008C4ADC">
        <w:t>особливою</w:t>
      </w:r>
      <w:r w:rsidRPr="008C4ADC">
        <w:rPr>
          <w:spacing w:val="-3"/>
        </w:rPr>
        <w:t xml:space="preserve"> </w:t>
      </w:r>
      <w:r w:rsidRPr="008C4ADC">
        <w:t>жорстокістю,</w:t>
      </w:r>
      <w:r w:rsidRPr="008C4ADC">
        <w:rPr>
          <w:spacing w:val="-3"/>
        </w:rPr>
        <w:t xml:space="preserve"> </w:t>
      </w:r>
      <w:r w:rsidRPr="008C4ADC">
        <w:t>та</w:t>
      </w:r>
    </w:p>
    <w:p w14:paraId="22F7BA81" w14:textId="3568673E" w:rsidR="00A94A27" w:rsidRPr="008C4ADC" w:rsidRDefault="00A94A27" w:rsidP="00A94A27">
      <w:pPr>
        <w:pStyle w:val="TableParagraph"/>
        <w:tabs>
          <w:tab w:val="left" w:pos="2787"/>
          <w:tab w:val="left" w:pos="3714"/>
          <w:tab w:val="left" w:pos="4867"/>
        </w:tabs>
        <w:ind w:firstLine="567"/>
        <w:jc w:val="both"/>
      </w:pPr>
      <w:r w:rsidRPr="008C4ADC">
        <w:t xml:space="preserve">способом, </w:t>
      </w:r>
      <w:r w:rsidRPr="008C4ADC">
        <w:rPr>
          <w:spacing w:val="-2"/>
        </w:rPr>
        <w:t>небезпечним</w:t>
      </w:r>
      <w:r w:rsidRPr="008C4ADC">
        <w:t xml:space="preserve"> </w:t>
      </w:r>
      <w:r w:rsidRPr="008C4ADC">
        <w:rPr>
          <w:spacing w:val="-5"/>
        </w:rPr>
        <w:t>для</w:t>
      </w:r>
      <w:r w:rsidRPr="008C4ADC">
        <w:t xml:space="preserve"> </w:t>
      </w:r>
      <w:r w:rsidRPr="008C4ADC">
        <w:rPr>
          <w:spacing w:val="-4"/>
        </w:rPr>
        <w:t>життя</w:t>
      </w:r>
      <w:r w:rsidR="00010C64">
        <w:rPr>
          <w:spacing w:val="-4"/>
        </w:rPr>
        <w:t xml:space="preserve"> </w:t>
      </w:r>
      <w:r w:rsidRPr="008C4ADC">
        <w:rPr>
          <w:spacing w:val="-9"/>
        </w:rPr>
        <w:t xml:space="preserve">багатьох </w:t>
      </w:r>
      <w:r w:rsidRPr="008C4ADC">
        <w:rPr>
          <w:spacing w:val="-2"/>
        </w:rPr>
        <w:t>осіб…………</w:t>
      </w:r>
      <w:r w:rsidR="009526FC" w:rsidRPr="008C4ADC">
        <w:rPr>
          <w:spacing w:val="-8"/>
        </w:rPr>
        <w:t>…</w:t>
      </w:r>
      <w:r w:rsidRPr="008C4ADC">
        <w:rPr>
          <w:spacing w:val="-2"/>
        </w:rPr>
        <w:t>…</w:t>
      </w:r>
      <w:r w:rsidR="009526FC">
        <w:rPr>
          <w:spacing w:val="-2"/>
        </w:rPr>
        <w:tab/>
      </w:r>
      <w:r w:rsidRPr="008C4ADC">
        <w:rPr>
          <w:spacing w:val="-5"/>
        </w:rPr>
        <w:t>3</w:t>
      </w:r>
      <w:r w:rsidR="009526FC">
        <w:rPr>
          <w:spacing w:val="-5"/>
        </w:rPr>
        <w:t>3</w:t>
      </w:r>
    </w:p>
    <w:p w14:paraId="0547EDC3" w14:textId="77777777" w:rsidR="00AC0FBA" w:rsidRPr="00AC0FBA" w:rsidRDefault="00AC0FBA" w:rsidP="00AC0FBA">
      <w:pPr>
        <w:pStyle w:val="TableParagraph"/>
        <w:ind w:firstLine="567"/>
        <w:jc w:val="both"/>
        <w:rPr>
          <w:sz w:val="14"/>
          <w:szCs w:val="14"/>
        </w:rPr>
      </w:pPr>
    </w:p>
    <w:p w14:paraId="59B2049B" w14:textId="77777777" w:rsidR="009526FC" w:rsidRDefault="00A94A27" w:rsidP="009526FC">
      <w:pPr>
        <w:pStyle w:val="TableParagraph"/>
        <w:tabs>
          <w:tab w:val="left" w:pos="5891"/>
        </w:tabs>
        <w:jc w:val="both"/>
      </w:pPr>
      <w:r w:rsidRPr="008C4ADC">
        <w:t>Т е м а 7.</w:t>
      </w:r>
      <w:r w:rsidRPr="008C4ADC">
        <w:rPr>
          <w:spacing w:val="40"/>
        </w:rPr>
        <w:t xml:space="preserve"> </w:t>
      </w:r>
      <w:r w:rsidRPr="008C4ADC">
        <w:t>Умисне вбивство у стані сильного</w:t>
      </w:r>
    </w:p>
    <w:p w14:paraId="14BA9D30" w14:textId="56604E10" w:rsidR="00A94A27" w:rsidRPr="008C4ADC" w:rsidRDefault="00A94A27" w:rsidP="00A94A27">
      <w:pPr>
        <w:pStyle w:val="TableParagraph"/>
        <w:tabs>
          <w:tab w:val="left" w:pos="5891"/>
        </w:tabs>
        <w:ind w:firstLine="567"/>
        <w:jc w:val="both"/>
      </w:pPr>
      <w:r w:rsidRPr="008C4ADC">
        <w:t xml:space="preserve">душевного </w:t>
      </w:r>
      <w:r w:rsidRPr="008C4ADC">
        <w:rPr>
          <w:spacing w:val="-2"/>
        </w:rPr>
        <w:t>хвилювання………………………………………</w:t>
      </w:r>
      <w:r w:rsidR="009526FC" w:rsidRPr="008C4ADC">
        <w:rPr>
          <w:spacing w:val="-8"/>
        </w:rPr>
        <w:t>…</w:t>
      </w:r>
      <w:r w:rsidR="009526FC">
        <w:rPr>
          <w:spacing w:val="-2"/>
        </w:rPr>
        <w:tab/>
      </w:r>
      <w:r w:rsidRPr="008C4ADC">
        <w:rPr>
          <w:spacing w:val="-5"/>
        </w:rPr>
        <w:t>3</w:t>
      </w:r>
      <w:r w:rsidR="009526FC" w:rsidRPr="008C4ADC">
        <w:t>6</w:t>
      </w:r>
    </w:p>
    <w:p w14:paraId="33790504" w14:textId="77777777" w:rsidR="00AC0FBA" w:rsidRPr="00AC0FBA" w:rsidRDefault="00AC0FBA" w:rsidP="00AC0FBA">
      <w:pPr>
        <w:pStyle w:val="TableParagraph"/>
        <w:ind w:firstLine="567"/>
        <w:jc w:val="both"/>
        <w:rPr>
          <w:sz w:val="14"/>
          <w:szCs w:val="14"/>
        </w:rPr>
      </w:pPr>
    </w:p>
    <w:p w14:paraId="0217AB9D" w14:textId="77777777" w:rsidR="009526FC" w:rsidRDefault="00A94A27" w:rsidP="009526FC">
      <w:pPr>
        <w:pStyle w:val="TableParagraph"/>
        <w:tabs>
          <w:tab w:val="left" w:pos="5891"/>
        </w:tabs>
        <w:jc w:val="both"/>
        <w:rPr>
          <w:spacing w:val="-2"/>
        </w:rPr>
      </w:pPr>
      <w:r w:rsidRPr="008C4ADC">
        <w:rPr>
          <w:spacing w:val="-2"/>
        </w:rPr>
        <w:t>Т</w:t>
      </w:r>
      <w:r w:rsidRPr="008C4ADC">
        <w:rPr>
          <w:spacing w:val="-12"/>
        </w:rPr>
        <w:t xml:space="preserve"> </w:t>
      </w:r>
      <w:r w:rsidRPr="008C4ADC">
        <w:rPr>
          <w:spacing w:val="-2"/>
        </w:rPr>
        <w:t>е</w:t>
      </w:r>
      <w:r w:rsidRPr="008C4ADC">
        <w:rPr>
          <w:spacing w:val="-14"/>
        </w:rPr>
        <w:t xml:space="preserve"> </w:t>
      </w:r>
      <w:r w:rsidRPr="008C4ADC">
        <w:rPr>
          <w:spacing w:val="-2"/>
        </w:rPr>
        <w:t>м</w:t>
      </w:r>
      <w:r w:rsidRPr="008C4ADC">
        <w:rPr>
          <w:spacing w:val="-12"/>
        </w:rPr>
        <w:t xml:space="preserve"> </w:t>
      </w:r>
      <w:r w:rsidRPr="008C4ADC">
        <w:rPr>
          <w:spacing w:val="-2"/>
        </w:rPr>
        <w:t>а</w:t>
      </w:r>
      <w:r w:rsidRPr="008C4ADC">
        <w:rPr>
          <w:spacing w:val="27"/>
        </w:rPr>
        <w:t xml:space="preserve"> </w:t>
      </w:r>
      <w:r w:rsidRPr="008C4ADC">
        <w:rPr>
          <w:spacing w:val="-2"/>
        </w:rPr>
        <w:t>8.</w:t>
      </w:r>
      <w:r w:rsidRPr="008C4ADC">
        <w:rPr>
          <w:spacing w:val="37"/>
        </w:rPr>
        <w:t xml:space="preserve"> </w:t>
      </w:r>
      <w:r w:rsidRPr="008C4ADC">
        <w:rPr>
          <w:spacing w:val="-2"/>
        </w:rPr>
        <w:t>Кримінальна відповідальність</w:t>
      </w:r>
      <w:r w:rsidRPr="008C4ADC">
        <w:rPr>
          <w:spacing w:val="-26"/>
        </w:rPr>
        <w:t xml:space="preserve"> </w:t>
      </w:r>
      <w:r w:rsidRPr="008C4ADC">
        <w:rPr>
          <w:spacing w:val="-2"/>
        </w:rPr>
        <w:t>за</w:t>
      </w:r>
      <w:r w:rsidRPr="008C4ADC">
        <w:rPr>
          <w:spacing w:val="-19"/>
        </w:rPr>
        <w:t xml:space="preserve"> </w:t>
      </w:r>
      <w:r w:rsidRPr="008C4ADC">
        <w:rPr>
          <w:spacing w:val="-2"/>
        </w:rPr>
        <w:t>умисне</w:t>
      </w:r>
      <w:r w:rsidR="009526FC">
        <w:rPr>
          <w:spacing w:val="-2"/>
        </w:rPr>
        <w:t xml:space="preserve"> </w:t>
      </w:r>
      <w:r w:rsidRPr="008C4ADC">
        <w:rPr>
          <w:spacing w:val="-2"/>
        </w:rPr>
        <w:t xml:space="preserve">вбивство </w:t>
      </w:r>
    </w:p>
    <w:p w14:paraId="562D085D" w14:textId="608F58EC" w:rsidR="00A94A27" w:rsidRPr="008C4ADC" w:rsidRDefault="00A94A27" w:rsidP="00A94A27">
      <w:pPr>
        <w:pStyle w:val="TableParagraph"/>
        <w:tabs>
          <w:tab w:val="left" w:pos="5891"/>
        </w:tabs>
        <w:ind w:firstLine="567"/>
        <w:jc w:val="both"/>
      </w:pPr>
      <w:r w:rsidRPr="008C4ADC">
        <w:rPr>
          <w:spacing w:val="-8"/>
        </w:rPr>
        <w:t>матір’ю</w:t>
      </w:r>
      <w:r w:rsidRPr="008C4ADC">
        <w:rPr>
          <w:spacing w:val="-28"/>
        </w:rPr>
        <w:t xml:space="preserve"> </w:t>
      </w:r>
      <w:r w:rsidRPr="008C4ADC">
        <w:rPr>
          <w:spacing w:val="-8"/>
        </w:rPr>
        <w:t>своєї</w:t>
      </w:r>
      <w:r w:rsidRPr="008C4ADC">
        <w:rPr>
          <w:spacing w:val="-26"/>
        </w:rPr>
        <w:t xml:space="preserve"> </w:t>
      </w:r>
      <w:r w:rsidRPr="008C4ADC">
        <w:rPr>
          <w:spacing w:val="-8"/>
        </w:rPr>
        <w:t>новонародженої дитини………………</w:t>
      </w:r>
      <w:r w:rsidR="009526FC" w:rsidRPr="008C4ADC">
        <w:rPr>
          <w:spacing w:val="-8"/>
        </w:rPr>
        <w:t>……………</w:t>
      </w:r>
      <w:r w:rsidR="009526FC">
        <w:rPr>
          <w:spacing w:val="-8"/>
        </w:rPr>
        <w:t>..</w:t>
      </w:r>
      <w:r w:rsidRPr="008C4ADC">
        <w:tab/>
      </w:r>
      <w:r w:rsidR="009526FC">
        <w:rPr>
          <w:spacing w:val="-5"/>
        </w:rPr>
        <w:t>38</w:t>
      </w:r>
    </w:p>
    <w:p w14:paraId="44C2469D" w14:textId="77777777" w:rsidR="00AC0FBA" w:rsidRPr="00AC0FBA" w:rsidRDefault="00AC0FBA" w:rsidP="00AC0FBA">
      <w:pPr>
        <w:pStyle w:val="TableParagraph"/>
        <w:ind w:firstLine="567"/>
        <w:jc w:val="both"/>
        <w:rPr>
          <w:sz w:val="14"/>
          <w:szCs w:val="14"/>
        </w:rPr>
      </w:pPr>
    </w:p>
    <w:p w14:paraId="31AC8160" w14:textId="77777777" w:rsidR="009526FC" w:rsidRDefault="00A94A27" w:rsidP="009526FC">
      <w:pPr>
        <w:pStyle w:val="TableParagraph"/>
        <w:tabs>
          <w:tab w:val="left" w:pos="5891"/>
        </w:tabs>
        <w:jc w:val="both"/>
      </w:pPr>
      <w:r w:rsidRPr="008C4ADC">
        <w:t>Т</w:t>
      </w:r>
      <w:r w:rsidRPr="008C4ADC">
        <w:rPr>
          <w:spacing w:val="-18"/>
        </w:rPr>
        <w:t xml:space="preserve"> </w:t>
      </w:r>
      <w:r w:rsidRPr="008C4ADC">
        <w:t>е</w:t>
      </w:r>
      <w:r w:rsidRPr="008C4ADC">
        <w:rPr>
          <w:spacing w:val="-24"/>
        </w:rPr>
        <w:t xml:space="preserve"> </w:t>
      </w:r>
      <w:r w:rsidRPr="008C4ADC">
        <w:t>м</w:t>
      </w:r>
      <w:r w:rsidRPr="008C4ADC">
        <w:rPr>
          <w:spacing w:val="-18"/>
        </w:rPr>
        <w:t xml:space="preserve"> </w:t>
      </w:r>
      <w:r w:rsidRPr="008C4ADC">
        <w:t>а</w:t>
      </w:r>
      <w:r w:rsidRPr="008C4ADC">
        <w:rPr>
          <w:spacing w:val="2"/>
        </w:rPr>
        <w:t xml:space="preserve"> </w:t>
      </w:r>
      <w:r w:rsidRPr="008C4ADC">
        <w:t>9.</w:t>
      </w:r>
      <w:r w:rsidRPr="008C4ADC">
        <w:rPr>
          <w:spacing w:val="68"/>
        </w:rPr>
        <w:t xml:space="preserve"> </w:t>
      </w:r>
      <w:r w:rsidRPr="008C4ADC">
        <w:t>Кримінальна</w:t>
      </w:r>
      <w:r w:rsidRPr="008C4ADC">
        <w:rPr>
          <w:spacing w:val="-19"/>
        </w:rPr>
        <w:t xml:space="preserve"> </w:t>
      </w:r>
      <w:r w:rsidRPr="008C4ADC">
        <w:t>відповідальність</w:t>
      </w:r>
      <w:r w:rsidRPr="008C4ADC">
        <w:rPr>
          <w:spacing w:val="-16"/>
        </w:rPr>
        <w:t xml:space="preserve"> </w:t>
      </w:r>
      <w:r w:rsidRPr="008C4ADC">
        <w:t>за</w:t>
      </w:r>
      <w:r w:rsidRPr="008C4ADC">
        <w:rPr>
          <w:spacing w:val="-14"/>
        </w:rPr>
        <w:t xml:space="preserve"> </w:t>
      </w:r>
      <w:r w:rsidRPr="008C4ADC">
        <w:t>доведення</w:t>
      </w:r>
      <w:r w:rsidRPr="008C4ADC">
        <w:rPr>
          <w:spacing w:val="-17"/>
        </w:rPr>
        <w:t xml:space="preserve"> </w:t>
      </w:r>
      <w:r w:rsidRPr="008C4ADC">
        <w:t>до</w:t>
      </w:r>
    </w:p>
    <w:p w14:paraId="18A6AE08" w14:textId="6706A220" w:rsidR="00A94A27" w:rsidRPr="008C4ADC" w:rsidRDefault="00A94A27" w:rsidP="009526FC">
      <w:pPr>
        <w:pStyle w:val="TableParagraph"/>
        <w:tabs>
          <w:tab w:val="left" w:pos="5891"/>
        </w:tabs>
        <w:ind w:firstLine="567"/>
        <w:jc w:val="both"/>
      </w:pPr>
      <w:r w:rsidRPr="008C4ADC">
        <w:rPr>
          <w:spacing w:val="-2"/>
        </w:rPr>
        <w:t>самогубства</w:t>
      </w:r>
      <w:r w:rsidR="009526FC" w:rsidRPr="008C4ADC">
        <w:rPr>
          <w:spacing w:val="-8"/>
        </w:rPr>
        <w:t>…………………………………………………………</w:t>
      </w:r>
      <w:r w:rsidR="009526FC">
        <w:rPr>
          <w:spacing w:val="-8"/>
        </w:rPr>
        <w:tab/>
      </w:r>
      <w:r w:rsidRPr="008C4ADC">
        <w:rPr>
          <w:spacing w:val="-5"/>
        </w:rPr>
        <w:t>4</w:t>
      </w:r>
      <w:r w:rsidR="009526FC">
        <w:rPr>
          <w:spacing w:val="-5"/>
        </w:rPr>
        <w:t>2</w:t>
      </w:r>
    </w:p>
    <w:p w14:paraId="6C1BDEE8" w14:textId="77777777" w:rsidR="00AC0FBA" w:rsidRPr="00AC0FBA" w:rsidRDefault="00AC0FBA" w:rsidP="00AC0FBA">
      <w:pPr>
        <w:pStyle w:val="TableParagraph"/>
        <w:ind w:firstLine="567"/>
        <w:jc w:val="both"/>
        <w:rPr>
          <w:sz w:val="14"/>
          <w:szCs w:val="14"/>
        </w:rPr>
      </w:pPr>
    </w:p>
    <w:p w14:paraId="7454A4D9" w14:textId="77777777" w:rsidR="009526FC" w:rsidRDefault="00A94A27" w:rsidP="009526FC">
      <w:pPr>
        <w:pStyle w:val="TableParagraph"/>
        <w:jc w:val="both"/>
        <w:rPr>
          <w:spacing w:val="-4"/>
        </w:rPr>
      </w:pPr>
      <w:r w:rsidRPr="008C4ADC">
        <w:rPr>
          <w:spacing w:val="-4"/>
        </w:rPr>
        <w:t>Т</w:t>
      </w:r>
      <w:r w:rsidRPr="008C4ADC">
        <w:rPr>
          <w:spacing w:val="-10"/>
        </w:rPr>
        <w:t xml:space="preserve"> </w:t>
      </w:r>
      <w:r w:rsidRPr="008C4ADC">
        <w:rPr>
          <w:spacing w:val="-4"/>
        </w:rPr>
        <w:t>е</w:t>
      </w:r>
      <w:r w:rsidRPr="008C4ADC">
        <w:rPr>
          <w:spacing w:val="-10"/>
        </w:rPr>
        <w:t xml:space="preserve"> </w:t>
      </w:r>
      <w:r w:rsidRPr="008C4ADC">
        <w:rPr>
          <w:spacing w:val="-4"/>
        </w:rPr>
        <w:t>м</w:t>
      </w:r>
      <w:r w:rsidRPr="008C4ADC">
        <w:rPr>
          <w:spacing w:val="-10"/>
        </w:rPr>
        <w:t xml:space="preserve"> </w:t>
      </w:r>
      <w:r w:rsidRPr="008C4ADC">
        <w:rPr>
          <w:spacing w:val="-4"/>
        </w:rPr>
        <w:t>а</w:t>
      </w:r>
      <w:r w:rsidRPr="008C4ADC">
        <w:rPr>
          <w:spacing w:val="-3"/>
        </w:rPr>
        <w:t xml:space="preserve"> </w:t>
      </w:r>
      <w:r w:rsidRPr="008C4ADC">
        <w:rPr>
          <w:spacing w:val="-4"/>
        </w:rPr>
        <w:t>10.</w:t>
      </w:r>
      <w:r w:rsidRPr="008C4ADC">
        <w:rPr>
          <w:spacing w:val="-1"/>
        </w:rPr>
        <w:t xml:space="preserve"> </w:t>
      </w:r>
      <w:r w:rsidRPr="008C4ADC">
        <w:rPr>
          <w:spacing w:val="-4"/>
        </w:rPr>
        <w:t>Умисне</w:t>
      </w:r>
      <w:r w:rsidRPr="008C4ADC">
        <w:rPr>
          <w:spacing w:val="-10"/>
        </w:rPr>
        <w:t xml:space="preserve"> </w:t>
      </w:r>
      <w:r w:rsidRPr="008C4ADC">
        <w:rPr>
          <w:spacing w:val="-4"/>
        </w:rPr>
        <w:t>тяжке</w:t>
      </w:r>
      <w:r w:rsidRPr="008C4ADC">
        <w:rPr>
          <w:spacing w:val="-10"/>
        </w:rPr>
        <w:t xml:space="preserve"> </w:t>
      </w:r>
      <w:r w:rsidRPr="008C4ADC">
        <w:rPr>
          <w:spacing w:val="-4"/>
        </w:rPr>
        <w:t>тілесне</w:t>
      </w:r>
      <w:r w:rsidRPr="008C4ADC">
        <w:rPr>
          <w:spacing w:val="-10"/>
        </w:rPr>
        <w:t xml:space="preserve"> </w:t>
      </w:r>
      <w:r w:rsidRPr="008C4ADC">
        <w:rPr>
          <w:spacing w:val="-4"/>
        </w:rPr>
        <w:t>ушкодження,</w:t>
      </w:r>
      <w:r w:rsidRPr="008C4ADC">
        <w:rPr>
          <w:spacing w:val="-9"/>
        </w:rPr>
        <w:t xml:space="preserve"> </w:t>
      </w:r>
      <w:r w:rsidRPr="008C4ADC">
        <w:rPr>
          <w:spacing w:val="-4"/>
        </w:rPr>
        <w:t>що</w:t>
      </w:r>
      <w:r w:rsidRPr="008C4ADC">
        <w:rPr>
          <w:spacing w:val="-10"/>
        </w:rPr>
        <w:t xml:space="preserve"> </w:t>
      </w:r>
      <w:r w:rsidRPr="008C4ADC">
        <w:rPr>
          <w:spacing w:val="-4"/>
        </w:rPr>
        <w:t xml:space="preserve">причинило </w:t>
      </w:r>
    </w:p>
    <w:p w14:paraId="1433C5D4" w14:textId="77777777" w:rsidR="009526FC" w:rsidRDefault="00A94A27" w:rsidP="00A94A27">
      <w:pPr>
        <w:pStyle w:val="TableParagraph"/>
        <w:ind w:firstLine="567"/>
        <w:jc w:val="both"/>
        <w:rPr>
          <w:spacing w:val="64"/>
        </w:rPr>
      </w:pPr>
      <w:r w:rsidRPr="008C4ADC">
        <w:t>смерть потерпілого, та його відмежування від</w:t>
      </w:r>
      <w:r w:rsidR="009526FC">
        <w:t xml:space="preserve"> </w:t>
      </w:r>
      <w:r w:rsidRPr="008C4ADC">
        <w:t>умисного</w:t>
      </w:r>
      <w:r w:rsidRPr="008C4ADC">
        <w:rPr>
          <w:spacing w:val="64"/>
        </w:rPr>
        <w:t xml:space="preserve"> </w:t>
      </w:r>
    </w:p>
    <w:p w14:paraId="17BA509D" w14:textId="346B7914" w:rsidR="00A94A27" w:rsidRDefault="00A94A27" w:rsidP="00A94A27">
      <w:pPr>
        <w:pStyle w:val="TableParagraph"/>
        <w:ind w:firstLine="567"/>
        <w:jc w:val="both"/>
        <w:rPr>
          <w:spacing w:val="-5"/>
        </w:rPr>
      </w:pPr>
      <w:r w:rsidRPr="008C4ADC">
        <w:t>вбивства</w:t>
      </w:r>
      <w:r w:rsidRPr="008C4ADC">
        <w:rPr>
          <w:spacing w:val="68"/>
        </w:rPr>
        <w:t xml:space="preserve"> </w:t>
      </w:r>
      <w:r w:rsidRPr="008C4ADC">
        <w:t>і</w:t>
      </w:r>
      <w:r w:rsidRPr="008C4ADC">
        <w:rPr>
          <w:spacing w:val="67"/>
        </w:rPr>
        <w:t xml:space="preserve"> </w:t>
      </w:r>
      <w:r w:rsidRPr="008C4ADC">
        <w:t>вбивства</w:t>
      </w:r>
      <w:r w:rsidRPr="008C4ADC">
        <w:rPr>
          <w:spacing w:val="66"/>
        </w:rPr>
        <w:t xml:space="preserve"> </w:t>
      </w:r>
      <w:r w:rsidRPr="008C4ADC">
        <w:rPr>
          <w:spacing w:val="-4"/>
        </w:rPr>
        <w:t>через необережність……………………</w:t>
      </w:r>
      <w:r w:rsidRPr="008C4ADC">
        <w:tab/>
      </w:r>
      <w:r w:rsidRPr="008C4ADC">
        <w:rPr>
          <w:spacing w:val="-5"/>
        </w:rPr>
        <w:t>4</w:t>
      </w:r>
      <w:r w:rsidR="009526FC">
        <w:rPr>
          <w:spacing w:val="-5"/>
        </w:rPr>
        <w:t>4</w:t>
      </w:r>
    </w:p>
    <w:p w14:paraId="04435D60" w14:textId="77777777" w:rsidR="00AC0FBA" w:rsidRPr="00AC0FBA" w:rsidRDefault="00AC0FBA" w:rsidP="00AC0FBA">
      <w:pPr>
        <w:pStyle w:val="TableParagraph"/>
        <w:ind w:firstLine="567"/>
        <w:jc w:val="both"/>
        <w:rPr>
          <w:sz w:val="14"/>
          <w:szCs w:val="14"/>
        </w:rPr>
      </w:pPr>
    </w:p>
    <w:p w14:paraId="61B35A9E" w14:textId="0E3B1BE3" w:rsidR="00A94A27" w:rsidRPr="008C4ADC" w:rsidRDefault="00A94A27" w:rsidP="009526FC">
      <w:pPr>
        <w:pStyle w:val="TableParagraph"/>
        <w:tabs>
          <w:tab w:val="left" w:pos="5891"/>
        </w:tabs>
        <w:jc w:val="both"/>
      </w:pPr>
      <w:r w:rsidRPr="008C4ADC">
        <w:rPr>
          <w:spacing w:val="-6"/>
        </w:rPr>
        <w:t>Т е</w:t>
      </w:r>
      <w:r w:rsidRPr="008C4ADC">
        <w:rPr>
          <w:spacing w:val="-16"/>
        </w:rPr>
        <w:t xml:space="preserve"> </w:t>
      </w:r>
      <w:r w:rsidRPr="008C4ADC">
        <w:rPr>
          <w:spacing w:val="-6"/>
        </w:rPr>
        <w:t>м</w:t>
      </w:r>
      <w:r w:rsidRPr="008C4ADC">
        <w:rPr>
          <w:spacing w:val="-9"/>
        </w:rPr>
        <w:t xml:space="preserve"> </w:t>
      </w:r>
      <w:r w:rsidRPr="008C4ADC">
        <w:rPr>
          <w:spacing w:val="-6"/>
        </w:rPr>
        <w:t>а</w:t>
      </w:r>
      <w:r w:rsidRPr="008C4ADC">
        <w:rPr>
          <w:spacing w:val="-4"/>
        </w:rPr>
        <w:t xml:space="preserve"> </w:t>
      </w:r>
      <w:r w:rsidRPr="008C4ADC">
        <w:rPr>
          <w:spacing w:val="-6"/>
        </w:rPr>
        <w:t>11.</w:t>
      </w:r>
      <w:r w:rsidRPr="008C4ADC">
        <w:rPr>
          <w:spacing w:val="-5"/>
        </w:rPr>
        <w:t xml:space="preserve"> </w:t>
      </w:r>
      <w:r w:rsidRPr="008C4ADC">
        <w:rPr>
          <w:spacing w:val="-6"/>
        </w:rPr>
        <w:t>Кримінальна</w:t>
      </w:r>
      <w:r w:rsidRPr="008C4ADC">
        <w:rPr>
          <w:spacing w:val="-20"/>
        </w:rPr>
        <w:t xml:space="preserve"> </w:t>
      </w:r>
      <w:r w:rsidRPr="008C4ADC">
        <w:rPr>
          <w:spacing w:val="-6"/>
        </w:rPr>
        <w:t>відповідальність</w:t>
      </w:r>
      <w:r w:rsidRPr="008C4ADC">
        <w:rPr>
          <w:spacing w:val="-12"/>
        </w:rPr>
        <w:t xml:space="preserve"> </w:t>
      </w:r>
      <w:r w:rsidRPr="008C4ADC">
        <w:rPr>
          <w:spacing w:val="-6"/>
        </w:rPr>
        <w:t>за</w:t>
      </w:r>
      <w:r w:rsidRPr="008C4ADC">
        <w:rPr>
          <w:spacing w:val="-21"/>
        </w:rPr>
        <w:t xml:space="preserve"> </w:t>
      </w:r>
      <w:r w:rsidRPr="008C4ADC">
        <w:rPr>
          <w:spacing w:val="-6"/>
        </w:rPr>
        <w:t>катування……</w:t>
      </w:r>
      <w:r w:rsidR="009526FC" w:rsidRPr="008C4ADC">
        <w:rPr>
          <w:spacing w:val="-8"/>
        </w:rPr>
        <w:t>…………</w:t>
      </w:r>
      <w:r w:rsidRPr="008C4ADC">
        <w:rPr>
          <w:spacing w:val="-6"/>
        </w:rPr>
        <w:t>…</w:t>
      </w:r>
      <w:r w:rsidRPr="008C4ADC">
        <w:tab/>
      </w:r>
      <w:r w:rsidR="009526FC">
        <w:rPr>
          <w:spacing w:val="-5"/>
        </w:rPr>
        <w:t>47</w:t>
      </w:r>
    </w:p>
    <w:p w14:paraId="2761DF5A" w14:textId="77777777" w:rsidR="00AC0FBA" w:rsidRPr="00AC0FBA" w:rsidRDefault="00AC0FBA" w:rsidP="00AC0FBA">
      <w:pPr>
        <w:pStyle w:val="TableParagraph"/>
        <w:ind w:firstLine="567"/>
        <w:jc w:val="both"/>
        <w:rPr>
          <w:sz w:val="14"/>
          <w:szCs w:val="14"/>
        </w:rPr>
      </w:pPr>
    </w:p>
    <w:p w14:paraId="560D181E" w14:textId="77777777" w:rsidR="009526FC" w:rsidRDefault="00A94A27" w:rsidP="009526FC">
      <w:pPr>
        <w:pStyle w:val="TableParagraph"/>
        <w:tabs>
          <w:tab w:val="left" w:pos="5891"/>
        </w:tabs>
        <w:jc w:val="both"/>
      </w:pPr>
      <w:r w:rsidRPr="008C4ADC">
        <w:t>Т</w:t>
      </w:r>
      <w:r w:rsidRPr="008C4ADC">
        <w:rPr>
          <w:spacing w:val="-6"/>
        </w:rPr>
        <w:t xml:space="preserve"> </w:t>
      </w:r>
      <w:r w:rsidRPr="008C4ADC">
        <w:t>е</w:t>
      </w:r>
      <w:r w:rsidRPr="008C4ADC">
        <w:rPr>
          <w:spacing w:val="-17"/>
        </w:rPr>
        <w:t xml:space="preserve"> </w:t>
      </w:r>
      <w:r w:rsidRPr="008C4ADC">
        <w:t>м</w:t>
      </w:r>
      <w:r w:rsidRPr="008C4ADC">
        <w:rPr>
          <w:spacing w:val="-11"/>
        </w:rPr>
        <w:t xml:space="preserve"> </w:t>
      </w:r>
      <w:r w:rsidRPr="008C4ADC">
        <w:t>а</w:t>
      </w:r>
      <w:r w:rsidRPr="008C4ADC">
        <w:rPr>
          <w:spacing w:val="-7"/>
        </w:rPr>
        <w:t xml:space="preserve"> </w:t>
      </w:r>
      <w:r w:rsidRPr="008C4ADC">
        <w:t>12.</w:t>
      </w:r>
      <w:r w:rsidRPr="008C4ADC">
        <w:rPr>
          <w:spacing w:val="-7"/>
        </w:rPr>
        <w:t xml:space="preserve"> </w:t>
      </w:r>
      <w:r w:rsidRPr="008C4ADC">
        <w:t>Незаконне</w:t>
      </w:r>
      <w:r w:rsidRPr="008C4ADC">
        <w:rPr>
          <w:spacing w:val="-16"/>
        </w:rPr>
        <w:t xml:space="preserve"> </w:t>
      </w:r>
      <w:r w:rsidRPr="008C4ADC">
        <w:t>проведення</w:t>
      </w:r>
      <w:r w:rsidRPr="008C4ADC">
        <w:rPr>
          <w:spacing w:val="-6"/>
        </w:rPr>
        <w:t xml:space="preserve"> </w:t>
      </w:r>
      <w:r w:rsidRPr="008C4ADC">
        <w:t>аборту</w:t>
      </w:r>
      <w:r w:rsidRPr="008C4ADC">
        <w:rPr>
          <w:spacing w:val="-15"/>
        </w:rPr>
        <w:t xml:space="preserve"> </w:t>
      </w:r>
      <w:r w:rsidRPr="008C4ADC">
        <w:t>або</w:t>
      </w:r>
      <w:r w:rsidRPr="008C4ADC">
        <w:rPr>
          <w:spacing w:val="-14"/>
        </w:rPr>
        <w:t xml:space="preserve"> </w:t>
      </w:r>
      <w:r w:rsidRPr="008C4ADC">
        <w:t>стерилізації:</w:t>
      </w:r>
    </w:p>
    <w:p w14:paraId="38A85975" w14:textId="70E62721" w:rsidR="00A94A27" w:rsidRPr="008C4ADC" w:rsidRDefault="00A94A27" w:rsidP="00A94A27">
      <w:pPr>
        <w:pStyle w:val="TableParagraph"/>
        <w:tabs>
          <w:tab w:val="left" w:pos="5891"/>
        </w:tabs>
        <w:ind w:firstLine="567"/>
        <w:jc w:val="both"/>
        <w:rPr>
          <w:spacing w:val="-5"/>
        </w:rPr>
      </w:pPr>
      <w:r w:rsidRPr="008C4ADC">
        <w:rPr>
          <w:spacing w:val="-6"/>
        </w:rPr>
        <w:t>кримінально-порівняльний аналіз…………</w:t>
      </w:r>
      <w:r w:rsidR="009526FC" w:rsidRPr="008C4ADC">
        <w:rPr>
          <w:spacing w:val="-8"/>
        </w:rPr>
        <w:t>………………………</w:t>
      </w:r>
      <w:r w:rsidRPr="008C4ADC">
        <w:tab/>
      </w:r>
      <w:r w:rsidRPr="008C4ADC">
        <w:rPr>
          <w:spacing w:val="-5"/>
        </w:rPr>
        <w:t>5</w:t>
      </w:r>
      <w:r w:rsidR="009526FC">
        <w:rPr>
          <w:spacing w:val="-5"/>
        </w:rPr>
        <w:t>1</w:t>
      </w:r>
    </w:p>
    <w:p w14:paraId="70C2515D" w14:textId="77777777" w:rsidR="00AC0FBA" w:rsidRPr="00AC0FBA" w:rsidRDefault="00AC0FBA" w:rsidP="00AC0FBA">
      <w:pPr>
        <w:pStyle w:val="TableParagraph"/>
        <w:ind w:firstLine="567"/>
        <w:jc w:val="both"/>
        <w:rPr>
          <w:sz w:val="14"/>
          <w:szCs w:val="14"/>
        </w:rPr>
      </w:pPr>
    </w:p>
    <w:p w14:paraId="429A5768" w14:textId="0F63BAA1" w:rsidR="009526FC" w:rsidRDefault="00A94A27" w:rsidP="009526FC">
      <w:pPr>
        <w:pStyle w:val="TableParagraph"/>
        <w:jc w:val="both"/>
        <w:rPr>
          <w:spacing w:val="-2"/>
        </w:rPr>
      </w:pPr>
      <w:r w:rsidRPr="008C4ADC">
        <w:rPr>
          <w:spacing w:val="-2"/>
        </w:rPr>
        <w:lastRenderedPageBreak/>
        <w:t>Т е</w:t>
      </w:r>
      <w:r w:rsidRPr="008C4ADC">
        <w:rPr>
          <w:spacing w:val="-4"/>
        </w:rPr>
        <w:t xml:space="preserve"> </w:t>
      </w:r>
      <w:r w:rsidRPr="008C4ADC">
        <w:rPr>
          <w:spacing w:val="-2"/>
        </w:rPr>
        <w:t>м</w:t>
      </w:r>
      <w:r w:rsidRPr="008C4ADC">
        <w:rPr>
          <w:spacing w:val="-8"/>
        </w:rPr>
        <w:t xml:space="preserve"> </w:t>
      </w:r>
      <w:r w:rsidRPr="008C4ADC">
        <w:rPr>
          <w:spacing w:val="-2"/>
        </w:rPr>
        <w:t>а</w:t>
      </w:r>
      <w:r w:rsidRPr="008C4ADC">
        <w:rPr>
          <w:spacing w:val="3"/>
        </w:rPr>
        <w:t xml:space="preserve"> </w:t>
      </w:r>
      <w:r w:rsidRPr="008C4ADC">
        <w:rPr>
          <w:spacing w:val="-2"/>
        </w:rPr>
        <w:t>13.</w:t>
      </w:r>
      <w:r w:rsidRPr="008C4ADC">
        <w:rPr>
          <w:spacing w:val="-1"/>
        </w:rPr>
        <w:t xml:space="preserve"> </w:t>
      </w:r>
      <w:r w:rsidRPr="008C4ADC">
        <w:rPr>
          <w:spacing w:val="-2"/>
        </w:rPr>
        <w:t>Кримінальна</w:t>
      </w:r>
      <w:r w:rsidRPr="008C4ADC">
        <w:rPr>
          <w:spacing w:val="-12"/>
        </w:rPr>
        <w:t xml:space="preserve"> </w:t>
      </w:r>
      <w:r w:rsidRPr="008C4ADC">
        <w:rPr>
          <w:spacing w:val="-2"/>
        </w:rPr>
        <w:t>відповідальність</w:t>
      </w:r>
      <w:r w:rsidRPr="008C4ADC">
        <w:rPr>
          <w:spacing w:val="-11"/>
        </w:rPr>
        <w:t xml:space="preserve"> </w:t>
      </w:r>
      <w:r w:rsidRPr="008C4ADC">
        <w:rPr>
          <w:spacing w:val="-2"/>
        </w:rPr>
        <w:t>за</w:t>
      </w:r>
      <w:r w:rsidRPr="008C4ADC">
        <w:rPr>
          <w:spacing w:val="-9"/>
        </w:rPr>
        <w:t xml:space="preserve"> </w:t>
      </w:r>
      <w:r w:rsidRPr="008C4ADC">
        <w:rPr>
          <w:spacing w:val="-2"/>
        </w:rPr>
        <w:t>залишення</w:t>
      </w:r>
      <w:r w:rsidRPr="008C4ADC">
        <w:rPr>
          <w:spacing w:val="-11"/>
        </w:rPr>
        <w:t xml:space="preserve"> </w:t>
      </w:r>
    </w:p>
    <w:p w14:paraId="5246E819" w14:textId="77777777" w:rsidR="009526FC" w:rsidRDefault="009526FC" w:rsidP="00A94A27">
      <w:pPr>
        <w:pStyle w:val="TableParagraph"/>
        <w:ind w:firstLine="567"/>
        <w:jc w:val="both"/>
        <w:rPr>
          <w:spacing w:val="-2"/>
        </w:rPr>
      </w:pPr>
      <w:r w:rsidRPr="008C4ADC">
        <w:rPr>
          <w:spacing w:val="-10"/>
        </w:rPr>
        <w:t xml:space="preserve">в </w:t>
      </w:r>
      <w:r w:rsidRPr="008C4ADC">
        <w:rPr>
          <w:spacing w:val="-2"/>
        </w:rPr>
        <w:t>небезпеці</w:t>
      </w:r>
      <w:r w:rsidR="00A94A27" w:rsidRPr="008C4ADC">
        <w:rPr>
          <w:spacing w:val="-12"/>
        </w:rPr>
        <w:t xml:space="preserve"> </w:t>
      </w:r>
      <w:r w:rsidR="00A94A27" w:rsidRPr="008C4ADC">
        <w:rPr>
          <w:spacing w:val="-2"/>
        </w:rPr>
        <w:t>та</w:t>
      </w:r>
      <w:r w:rsidR="00A94A27" w:rsidRPr="008C4ADC">
        <w:rPr>
          <w:spacing w:val="-12"/>
        </w:rPr>
        <w:t xml:space="preserve"> </w:t>
      </w:r>
      <w:r w:rsidR="00A94A27" w:rsidRPr="008C4ADC">
        <w:rPr>
          <w:spacing w:val="-2"/>
        </w:rPr>
        <w:t>за</w:t>
      </w:r>
      <w:r w:rsidR="00A94A27" w:rsidRPr="008C4ADC">
        <w:rPr>
          <w:spacing w:val="-12"/>
        </w:rPr>
        <w:t xml:space="preserve"> </w:t>
      </w:r>
      <w:r w:rsidR="00A94A27" w:rsidRPr="008C4ADC">
        <w:rPr>
          <w:spacing w:val="-2"/>
        </w:rPr>
        <w:t>ненадання</w:t>
      </w:r>
      <w:r w:rsidR="00A94A27" w:rsidRPr="008C4ADC">
        <w:rPr>
          <w:spacing w:val="-11"/>
        </w:rPr>
        <w:t xml:space="preserve"> </w:t>
      </w:r>
      <w:r w:rsidR="00A94A27" w:rsidRPr="008C4ADC">
        <w:rPr>
          <w:spacing w:val="-2"/>
        </w:rPr>
        <w:t>допомоги</w:t>
      </w:r>
      <w:r w:rsidR="00A94A27" w:rsidRPr="008C4ADC">
        <w:rPr>
          <w:spacing w:val="-12"/>
        </w:rPr>
        <w:t xml:space="preserve"> </w:t>
      </w:r>
      <w:r w:rsidR="00A94A27" w:rsidRPr="008C4ADC">
        <w:rPr>
          <w:spacing w:val="-2"/>
        </w:rPr>
        <w:t>особі,</w:t>
      </w:r>
      <w:r w:rsidR="00A94A27" w:rsidRPr="008C4ADC">
        <w:rPr>
          <w:spacing w:val="-12"/>
        </w:rPr>
        <w:t xml:space="preserve"> </w:t>
      </w:r>
      <w:r w:rsidR="00A94A27" w:rsidRPr="008C4ADC">
        <w:rPr>
          <w:spacing w:val="-2"/>
        </w:rPr>
        <w:t>яка</w:t>
      </w:r>
    </w:p>
    <w:p w14:paraId="7608A4CA" w14:textId="77153032" w:rsidR="00A94A27" w:rsidRPr="008C4ADC" w:rsidRDefault="00A94A27" w:rsidP="00A94A27">
      <w:pPr>
        <w:pStyle w:val="TableParagraph"/>
        <w:ind w:firstLine="567"/>
        <w:jc w:val="both"/>
      </w:pPr>
      <w:r w:rsidRPr="008C4ADC">
        <w:rPr>
          <w:spacing w:val="-6"/>
        </w:rPr>
        <w:t>перебуває</w:t>
      </w:r>
      <w:r w:rsidRPr="008C4ADC">
        <w:rPr>
          <w:spacing w:val="-22"/>
        </w:rPr>
        <w:t xml:space="preserve"> </w:t>
      </w:r>
      <w:r w:rsidRPr="008C4ADC">
        <w:rPr>
          <w:spacing w:val="-6"/>
        </w:rPr>
        <w:t>в</w:t>
      </w:r>
      <w:r w:rsidRPr="008C4ADC">
        <w:rPr>
          <w:spacing w:val="-15"/>
        </w:rPr>
        <w:t xml:space="preserve"> </w:t>
      </w:r>
      <w:r w:rsidRPr="008C4ADC">
        <w:rPr>
          <w:spacing w:val="-6"/>
        </w:rPr>
        <w:t>небезпечному</w:t>
      </w:r>
      <w:r w:rsidRPr="008C4ADC">
        <w:rPr>
          <w:spacing w:val="-16"/>
        </w:rPr>
        <w:t xml:space="preserve"> </w:t>
      </w:r>
      <w:r w:rsidRPr="008C4ADC">
        <w:rPr>
          <w:spacing w:val="-6"/>
        </w:rPr>
        <w:t>для</w:t>
      </w:r>
      <w:r w:rsidRPr="008C4ADC">
        <w:rPr>
          <w:spacing w:val="-11"/>
        </w:rPr>
        <w:t xml:space="preserve"> </w:t>
      </w:r>
      <w:r w:rsidRPr="008C4ADC">
        <w:rPr>
          <w:spacing w:val="-6"/>
        </w:rPr>
        <w:t>життя</w:t>
      </w:r>
      <w:r w:rsidRPr="008C4ADC">
        <w:rPr>
          <w:spacing w:val="-16"/>
        </w:rPr>
        <w:t xml:space="preserve"> </w:t>
      </w:r>
      <w:r w:rsidRPr="008C4ADC">
        <w:rPr>
          <w:spacing w:val="-6"/>
        </w:rPr>
        <w:t>стані…</w:t>
      </w:r>
      <w:r w:rsidR="009526FC" w:rsidRPr="008C4ADC">
        <w:rPr>
          <w:spacing w:val="-6"/>
        </w:rPr>
        <w:t>……………………</w:t>
      </w:r>
      <w:r w:rsidR="007E79BB">
        <w:rPr>
          <w:spacing w:val="-6"/>
        </w:rPr>
        <w:t>..</w:t>
      </w:r>
      <w:r w:rsidRPr="008C4ADC">
        <w:tab/>
      </w:r>
      <w:r w:rsidRPr="008C4ADC">
        <w:rPr>
          <w:spacing w:val="-5"/>
        </w:rPr>
        <w:t>5</w:t>
      </w:r>
      <w:r w:rsidR="007E79BB">
        <w:rPr>
          <w:spacing w:val="-5"/>
        </w:rPr>
        <w:t>4</w:t>
      </w:r>
    </w:p>
    <w:p w14:paraId="69B85C89" w14:textId="77777777" w:rsidR="00AC0FBA" w:rsidRPr="00AC0FBA" w:rsidRDefault="00AC0FBA" w:rsidP="00AC0FBA">
      <w:pPr>
        <w:pStyle w:val="TableParagraph"/>
        <w:ind w:firstLine="567"/>
        <w:jc w:val="both"/>
        <w:rPr>
          <w:sz w:val="14"/>
          <w:szCs w:val="14"/>
        </w:rPr>
      </w:pPr>
    </w:p>
    <w:p w14:paraId="3079A8BE" w14:textId="188DE83F" w:rsidR="007E79BB" w:rsidRDefault="00A94A27" w:rsidP="007E79BB">
      <w:pPr>
        <w:pStyle w:val="TableParagraph"/>
        <w:jc w:val="both"/>
      </w:pPr>
      <w:r w:rsidRPr="008C4ADC">
        <w:t>Т</w:t>
      </w:r>
      <w:r w:rsidRPr="008C4ADC">
        <w:rPr>
          <w:spacing w:val="-1"/>
        </w:rPr>
        <w:t xml:space="preserve"> </w:t>
      </w:r>
      <w:r w:rsidRPr="008C4ADC">
        <w:t>е</w:t>
      </w:r>
      <w:r w:rsidRPr="008C4ADC">
        <w:rPr>
          <w:spacing w:val="-11"/>
        </w:rPr>
        <w:t xml:space="preserve"> </w:t>
      </w:r>
      <w:r w:rsidRPr="008C4ADC">
        <w:t>м</w:t>
      </w:r>
      <w:r w:rsidRPr="008C4ADC">
        <w:rPr>
          <w:spacing w:val="-14"/>
        </w:rPr>
        <w:t xml:space="preserve"> </w:t>
      </w:r>
      <w:r w:rsidRPr="008C4ADC">
        <w:t>а</w:t>
      </w:r>
      <w:r w:rsidRPr="008C4ADC">
        <w:rPr>
          <w:spacing w:val="-5"/>
        </w:rPr>
        <w:t xml:space="preserve"> </w:t>
      </w:r>
      <w:r w:rsidRPr="008C4ADC">
        <w:t>14.</w:t>
      </w:r>
      <w:r w:rsidRPr="008C4ADC">
        <w:rPr>
          <w:spacing w:val="-7"/>
        </w:rPr>
        <w:t xml:space="preserve"> </w:t>
      </w:r>
      <w:r w:rsidRPr="008C4ADC">
        <w:t>Порушення</w:t>
      </w:r>
      <w:r w:rsidRPr="008C4ADC">
        <w:rPr>
          <w:spacing w:val="-4"/>
        </w:rPr>
        <w:t xml:space="preserve"> </w:t>
      </w:r>
      <w:r w:rsidRPr="008C4ADC">
        <w:t>встановленого</w:t>
      </w:r>
      <w:r w:rsidRPr="008C4ADC">
        <w:rPr>
          <w:spacing w:val="-7"/>
        </w:rPr>
        <w:t xml:space="preserve"> </w:t>
      </w:r>
      <w:r w:rsidRPr="008C4ADC">
        <w:t>законом</w:t>
      </w:r>
      <w:r w:rsidRPr="008C4ADC">
        <w:rPr>
          <w:spacing w:val="-4"/>
        </w:rPr>
        <w:t xml:space="preserve"> </w:t>
      </w:r>
      <w:r w:rsidRPr="008C4ADC">
        <w:t xml:space="preserve">порядку </w:t>
      </w:r>
    </w:p>
    <w:p w14:paraId="2EBD57AB" w14:textId="01B46C22" w:rsidR="00A94A27" w:rsidRPr="008C4ADC" w:rsidRDefault="007E79BB" w:rsidP="00A94A27">
      <w:pPr>
        <w:pStyle w:val="TableParagraph"/>
        <w:ind w:firstLine="567"/>
        <w:jc w:val="both"/>
      </w:pPr>
      <w:r w:rsidRPr="008C4ADC">
        <w:t>трансплантації</w:t>
      </w:r>
      <w:r w:rsidRPr="008C4ADC">
        <w:t xml:space="preserve"> </w:t>
      </w:r>
      <w:r w:rsidR="00A94A27" w:rsidRPr="008C4ADC">
        <w:t xml:space="preserve">анатомічних матеріалів </w:t>
      </w:r>
      <w:r w:rsidR="00A94A27" w:rsidRPr="008C4ADC">
        <w:rPr>
          <w:spacing w:val="-2"/>
        </w:rPr>
        <w:t>людини………………</w:t>
      </w:r>
      <w:r w:rsidR="00A94A27" w:rsidRPr="008C4ADC">
        <w:tab/>
      </w:r>
      <w:r w:rsidRPr="008C4ADC">
        <w:rPr>
          <w:spacing w:val="-5"/>
        </w:rPr>
        <w:t>5</w:t>
      </w:r>
      <w:r>
        <w:rPr>
          <w:spacing w:val="-5"/>
        </w:rPr>
        <w:t>8</w:t>
      </w:r>
    </w:p>
    <w:p w14:paraId="60C2E86E" w14:textId="77777777" w:rsidR="00AC0FBA" w:rsidRPr="00AC0FBA" w:rsidRDefault="00AC0FBA" w:rsidP="00AC0FBA">
      <w:pPr>
        <w:pStyle w:val="TableParagraph"/>
        <w:ind w:firstLine="567"/>
        <w:jc w:val="both"/>
        <w:rPr>
          <w:sz w:val="14"/>
          <w:szCs w:val="14"/>
        </w:rPr>
      </w:pPr>
    </w:p>
    <w:p w14:paraId="12D7F51C" w14:textId="5465B746" w:rsidR="00A94A27" w:rsidRPr="008C4ADC" w:rsidRDefault="00A94A27" w:rsidP="007E79BB">
      <w:pPr>
        <w:pStyle w:val="TableParagraph"/>
        <w:jc w:val="both"/>
      </w:pPr>
      <w:r w:rsidRPr="008C4ADC">
        <w:t>Т е м а 15. Кримінальна відповідальність за торгівлю людьми</w:t>
      </w:r>
      <w:r w:rsidRPr="008C4ADC">
        <w:rPr>
          <w:spacing w:val="-14"/>
        </w:rPr>
        <w:t xml:space="preserve"> </w:t>
      </w:r>
      <w:r w:rsidRPr="008C4ADC">
        <w:t>……</w:t>
      </w:r>
      <w:r w:rsidRPr="008C4ADC">
        <w:tab/>
      </w:r>
      <w:r w:rsidRPr="008C4ADC">
        <w:rPr>
          <w:spacing w:val="-5"/>
        </w:rPr>
        <w:t>6</w:t>
      </w:r>
      <w:r w:rsidR="007E79BB">
        <w:rPr>
          <w:spacing w:val="-5"/>
        </w:rPr>
        <w:t>1</w:t>
      </w:r>
    </w:p>
    <w:p w14:paraId="305BBD0C" w14:textId="77777777" w:rsidR="00AC0FBA" w:rsidRPr="00AC0FBA" w:rsidRDefault="00AC0FBA" w:rsidP="00AC0FBA">
      <w:pPr>
        <w:pStyle w:val="TableParagraph"/>
        <w:ind w:firstLine="567"/>
        <w:jc w:val="both"/>
        <w:rPr>
          <w:sz w:val="14"/>
          <w:szCs w:val="14"/>
        </w:rPr>
      </w:pPr>
    </w:p>
    <w:p w14:paraId="2797CC7B" w14:textId="77777777" w:rsidR="007E79BB" w:rsidRDefault="00A94A27" w:rsidP="007E79BB">
      <w:pPr>
        <w:pStyle w:val="TableParagraph"/>
        <w:jc w:val="both"/>
      </w:pPr>
      <w:r w:rsidRPr="008C4ADC">
        <w:t>Т</w:t>
      </w:r>
      <w:r w:rsidRPr="008C4ADC">
        <w:rPr>
          <w:spacing w:val="-4"/>
        </w:rPr>
        <w:t xml:space="preserve"> </w:t>
      </w:r>
      <w:r w:rsidRPr="008C4ADC">
        <w:t>е</w:t>
      </w:r>
      <w:r w:rsidRPr="008C4ADC">
        <w:rPr>
          <w:spacing w:val="-11"/>
        </w:rPr>
        <w:t xml:space="preserve"> </w:t>
      </w:r>
      <w:r w:rsidRPr="008C4ADC">
        <w:t>м</w:t>
      </w:r>
      <w:r w:rsidRPr="008C4ADC">
        <w:rPr>
          <w:spacing w:val="-5"/>
        </w:rPr>
        <w:t xml:space="preserve"> </w:t>
      </w:r>
      <w:r w:rsidRPr="008C4ADC">
        <w:t>а</w:t>
      </w:r>
      <w:r w:rsidRPr="008C4ADC">
        <w:rPr>
          <w:spacing w:val="-6"/>
        </w:rPr>
        <w:t xml:space="preserve"> </w:t>
      </w:r>
      <w:r w:rsidRPr="008C4ADC">
        <w:t>16.</w:t>
      </w:r>
      <w:r w:rsidRPr="008C4ADC">
        <w:rPr>
          <w:spacing w:val="-5"/>
        </w:rPr>
        <w:t xml:space="preserve"> </w:t>
      </w:r>
      <w:r w:rsidRPr="008C4ADC">
        <w:t>Порушення</w:t>
      </w:r>
      <w:r w:rsidRPr="008C4ADC">
        <w:rPr>
          <w:spacing w:val="-5"/>
        </w:rPr>
        <w:t xml:space="preserve"> </w:t>
      </w:r>
      <w:r w:rsidRPr="008C4ADC">
        <w:t>рівноправності</w:t>
      </w:r>
      <w:r w:rsidRPr="008C4ADC">
        <w:rPr>
          <w:spacing w:val="-8"/>
        </w:rPr>
        <w:t xml:space="preserve"> </w:t>
      </w:r>
      <w:r w:rsidRPr="008C4ADC">
        <w:t>громадян</w:t>
      </w:r>
      <w:r w:rsidRPr="008C4ADC">
        <w:rPr>
          <w:spacing w:val="-3"/>
        </w:rPr>
        <w:t xml:space="preserve"> </w:t>
      </w:r>
      <w:r w:rsidRPr="008C4ADC">
        <w:t>залежно від їх</w:t>
      </w:r>
    </w:p>
    <w:p w14:paraId="1A24F744" w14:textId="77777777" w:rsidR="007E79BB" w:rsidRDefault="00A94A27" w:rsidP="00A94A27">
      <w:pPr>
        <w:pStyle w:val="TableParagraph"/>
        <w:ind w:firstLine="567"/>
        <w:jc w:val="both"/>
      </w:pPr>
      <w:r w:rsidRPr="008C4ADC">
        <w:t>расової, національної належності, релігійних переконань,</w:t>
      </w:r>
    </w:p>
    <w:p w14:paraId="3088ED3F" w14:textId="5702CE3B" w:rsidR="00A94A27" w:rsidRPr="008C4ADC" w:rsidRDefault="00A94A27" w:rsidP="00A94A27">
      <w:pPr>
        <w:pStyle w:val="TableParagraph"/>
        <w:ind w:firstLine="567"/>
        <w:jc w:val="both"/>
      </w:pPr>
      <w:r w:rsidRPr="008C4ADC">
        <w:t>інвалідності та за іншими</w:t>
      </w:r>
      <w:r w:rsidRPr="008C4ADC">
        <w:rPr>
          <w:spacing w:val="-5"/>
        </w:rPr>
        <w:t xml:space="preserve"> </w:t>
      </w:r>
      <w:r w:rsidRPr="008C4ADC">
        <w:rPr>
          <w:spacing w:val="-2"/>
        </w:rPr>
        <w:t>ознаками……………………………</w:t>
      </w:r>
      <w:r w:rsidRPr="008C4ADC">
        <w:tab/>
      </w:r>
      <w:r w:rsidRPr="008C4ADC">
        <w:rPr>
          <w:spacing w:val="-5"/>
        </w:rPr>
        <w:t>6</w:t>
      </w:r>
      <w:r w:rsidR="007E79BB">
        <w:rPr>
          <w:spacing w:val="-5"/>
        </w:rPr>
        <w:t>4</w:t>
      </w:r>
    </w:p>
    <w:p w14:paraId="4A703D37" w14:textId="77777777" w:rsidR="00AC0FBA" w:rsidRPr="00AC0FBA" w:rsidRDefault="00AC0FBA" w:rsidP="00AC0FBA">
      <w:pPr>
        <w:pStyle w:val="TableParagraph"/>
        <w:ind w:firstLine="567"/>
        <w:jc w:val="both"/>
        <w:rPr>
          <w:sz w:val="14"/>
          <w:szCs w:val="14"/>
        </w:rPr>
      </w:pPr>
    </w:p>
    <w:p w14:paraId="10026A19" w14:textId="3E33379A" w:rsidR="00A94A27" w:rsidRPr="008C4ADC" w:rsidRDefault="00A94A27" w:rsidP="007E79BB">
      <w:pPr>
        <w:pStyle w:val="TableParagraph"/>
        <w:tabs>
          <w:tab w:val="left" w:pos="5879"/>
        </w:tabs>
        <w:jc w:val="both"/>
        <w:rPr>
          <w:spacing w:val="-5"/>
        </w:rPr>
      </w:pPr>
      <w:r w:rsidRPr="008C4ADC">
        <w:t>Т е м а 17.</w:t>
      </w:r>
      <w:r w:rsidRPr="008C4ADC">
        <w:rPr>
          <w:spacing w:val="-7"/>
        </w:rPr>
        <w:t xml:space="preserve"> </w:t>
      </w:r>
      <w:r w:rsidRPr="008C4ADC">
        <w:t xml:space="preserve">Кримінальна відповідальність за </w:t>
      </w:r>
      <w:r w:rsidRPr="008C4ADC">
        <w:rPr>
          <w:spacing w:val="-6"/>
        </w:rPr>
        <w:t>зґвалтування……………</w:t>
      </w:r>
      <w:r w:rsidRPr="008C4ADC">
        <w:tab/>
      </w:r>
      <w:r w:rsidR="007E79BB" w:rsidRPr="008C4ADC">
        <w:rPr>
          <w:spacing w:val="-5"/>
        </w:rPr>
        <w:t>6</w:t>
      </w:r>
      <w:r w:rsidRPr="008C4ADC">
        <w:rPr>
          <w:spacing w:val="-5"/>
        </w:rPr>
        <w:t>7</w:t>
      </w:r>
    </w:p>
    <w:p w14:paraId="4EE9483D" w14:textId="77777777" w:rsidR="00AC0FBA" w:rsidRPr="00AC0FBA" w:rsidRDefault="00AC0FBA" w:rsidP="00AC0FBA">
      <w:pPr>
        <w:pStyle w:val="TableParagraph"/>
        <w:ind w:firstLine="567"/>
        <w:jc w:val="both"/>
        <w:rPr>
          <w:sz w:val="14"/>
          <w:szCs w:val="14"/>
        </w:rPr>
      </w:pPr>
    </w:p>
    <w:p w14:paraId="14739CEE" w14:textId="77777777" w:rsidR="007E79BB" w:rsidRDefault="00A94A27" w:rsidP="007E79BB">
      <w:pPr>
        <w:pStyle w:val="TableParagraph"/>
        <w:jc w:val="both"/>
      </w:pPr>
      <w:r w:rsidRPr="008C4ADC">
        <w:t>Т</w:t>
      </w:r>
      <w:r w:rsidRPr="008C4ADC">
        <w:rPr>
          <w:spacing w:val="-2"/>
        </w:rPr>
        <w:t xml:space="preserve"> </w:t>
      </w:r>
      <w:r w:rsidRPr="008C4ADC">
        <w:t>е</w:t>
      </w:r>
      <w:r w:rsidRPr="008C4ADC">
        <w:rPr>
          <w:spacing w:val="-9"/>
        </w:rPr>
        <w:t xml:space="preserve"> </w:t>
      </w:r>
      <w:r w:rsidRPr="008C4ADC">
        <w:t>м</w:t>
      </w:r>
      <w:r w:rsidRPr="008C4ADC">
        <w:rPr>
          <w:spacing w:val="-3"/>
        </w:rPr>
        <w:t xml:space="preserve"> </w:t>
      </w:r>
      <w:r w:rsidRPr="008C4ADC">
        <w:t>а</w:t>
      </w:r>
      <w:r w:rsidRPr="008C4ADC">
        <w:rPr>
          <w:spacing w:val="-4"/>
        </w:rPr>
        <w:t xml:space="preserve"> </w:t>
      </w:r>
      <w:r w:rsidRPr="008C4ADC">
        <w:t>18.</w:t>
      </w:r>
      <w:r w:rsidRPr="008C4ADC">
        <w:rPr>
          <w:spacing w:val="-3"/>
        </w:rPr>
        <w:t xml:space="preserve"> </w:t>
      </w:r>
      <w:r w:rsidRPr="008C4ADC">
        <w:t>Проникнення</w:t>
      </w:r>
      <w:r w:rsidRPr="008C4ADC">
        <w:rPr>
          <w:spacing w:val="-3"/>
        </w:rPr>
        <w:t xml:space="preserve"> </w:t>
      </w:r>
      <w:r w:rsidRPr="008C4ADC">
        <w:t>у</w:t>
      </w:r>
      <w:r w:rsidRPr="008C4ADC">
        <w:rPr>
          <w:spacing w:val="-7"/>
        </w:rPr>
        <w:t xml:space="preserve"> </w:t>
      </w:r>
      <w:r w:rsidRPr="008C4ADC">
        <w:t>житло, інше</w:t>
      </w:r>
      <w:r w:rsidRPr="008C4ADC">
        <w:rPr>
          <w:spacing w:val="-9"/>
        </w:rPr>
        <w:t xml:space="preserve"> </w:t>
      </w:r>
      <w:r w:rsidRPr="008C4ADC">
        <w:t>приміщення</w:t>
      </w:r>
      <w:r w:rsidRPr="008C4ADC">
        <w:rPr>
          <w:spacing w:val="-7"/>
        </w:rPr>
        <w:t xml:space="preserve"> </w:t>
      </w:r>
      <w:r w:rsidRPr="008C4ADC">
        <w:t>чи сховище</w:t>
      </w:r>
    </w:p>
    <w:p w14:paraId="191731E1" w14:textId="77777777" w:rsidR="007E79BB" w:rsidRDefault="00A94A27" w:rsidP="00A94A27">
      <w:pPr>
        <w:pStyle w:val="TableParagraph"/>
        <w:ind w:firstLine="567"/>
        <w:jc w:val="both"/>
      </w:pPr>
      <w:r w:rsidRPr="008C4ADC">
        <w:t>як кваліфікуюча ознака кримінальних правопорушень</w:t>
      </w:r>
    </w:p>
    <w:p w14:paraId="7D2F173E" w14:textId="48376FD5" w:rsidR="00A94A27" w:rsidRPr="008C4ADC" w:rsidRDefault="00A94A27" w:rsidP="00A94A27">
      <w:pPr>
        <w:pStyle w:val="TableParagraph"/>
        <w:ind w:firstLine="567"/>
        <w:jc w:val="both"/>
      </w:pPr>
      <w:r w:rsidRPr="008C4ADC">
        <w:t xml:space="preserve">проти </w:t>
      </w:r>
      <w:r w:rsidRPr="008C4ADC">
        <w:rPr>
          <w:spacing w:val="-2"/>
        </w:rPr>
        <w:t>власності………………………………………</w:t>
      </w:r>
      <w:r w:rsidR="007E79BB" w:rsidRPr="008C4ADC">
        <w:rPr>
          <w:spacing w:val="-2"/>
        </w:rPr>
        <w:t>…………</w:t>
      </w:r>
      <w:r w:rsidR="007E79BB">
        <w:rPr>
          <w:spacing w:val="-2"/>
        </w:rPr>
        <w:t>..</w:t>
      </w:r>
      <w:r w:rsidRPr="008C4ADC">
        <w:tab/>
      </w:r>
      <w:r w:rsidRPr="008C4ADC">
        <w:rPr>
          <w:spacing w:val="-5"/>
        </w:rPr>
        <w:t>7</w:t>
      </w:r>
      <w:r w:rsidR="007E79BB">
        <w:rPr>
          <w:spacing w:val="-5"/>
        </w:rPr>
        <w:t>0</w:t>
      </w:r>
    </w:p>
    <w:p w14:paraId="66851D28" w14:textId="77777777" w:rsidR="00AC0FBA" w:rsidRPr="00AC0FBA" w:rsidRDefault="00AC0FBA" w:rsidP="00AC0FBA">
      <w:pPr>
        <w:pStyle w:val="TableParagraph"/>
        <w:ind w:firstLine="567"/>
        <w:jc w:val="both"/>
        <w:rPr>
          <w:sz w:val="14"/>
          <w:szCs w:val="14"/>
        </w:rPr>
      </w:pPr>
    </w:p>
    <w:p w14:paraId="11606A66" w14:textId="77777777" w:rsidR="007E79BB" w:rsidRDefault="00A94A27" w:rsidP="007E79BB">
      <w:pPr>
        <w:pStyle w:val="TableParagraph"/>
        <w:tabs>
          <w:tab w:val="left" w:pos="5879"/>
        </w:tabs>
        <w:jc w:val="both"/>
      </w:pPr>
      <w:r w:rsidRPr="008C4ADC">
        <w:t xml:space="preserve">Т е м а 19. Розбій і суміжні склади </w:t>
      </w:r>
      <w:r w:rsidR="00A32507">
        <w:t>кримінальних правопорушень</w:t>
      </w:r>
    </w:p>
    <w:p w14:paraId="129BB28B" w14:textId="3FFE007C" w:rsidR="00A94A27" w:rsidRPr="008C4ADC" w:rsidRDefault="00A94A27" w:rsidP="00A94A27">
      <w:pPr>
        <w:pStyle w:val="TableParagraph"/>
        <w:tabs>
          <w:tab w:val="left" w:pos="5879"/>
        </w:tabs>
        <w:ind w:firstLine="567"/>
        <w:jc w:val="both"/>
      </w:pPr>
      <w:r w:rsidRPr="008C4ADC">
        <w:t xml:space="preserve">(грабіж, вимагання, </w:t>
      </w:r>
      <w:r w:rsidRPr="008C4ADC">
        <w:rPr>
          <w:spacing w:val="-2"/>
        </w:rPr>
        <w:t>бандитизм)…………………………………</w:t>
      </w:r>
      <w:r w:rsidRPr="008C4ADC">
        <w:tab/>
      </w:r>
      <w:r w:rsidR="007E79BB">
        <w:rPr>
          <w:spacing w:val="-5"/>
        </w:rPr>
        <w:t>74</w:t>
      </w:r>
    </w:p>
    <w:p w14:paraId="1BBC6EEF" w14:textId="77777777" w:rsidR="00AC0FBA" w:rsidRPr="00AC0FBA" w:rsidRDefault="00AC0FBA" w:rsidP="00AC0FBA">
      <w:pPr>
        <w:pStyle w:val="TableParagraph"/>
        <w:ind w:firstLine="567"/>
        <w:jc w:val="both"/>
        <w:rPr>
          <w:sz w:val="14"/>
          <w:szCs w:val="14"/>
        </w:rPr>
      </w:pPr>
    </w:p>
    <w:p w14:paraId="7A1D2C46" w14:textId="6E569516" w:rsidR="00A94A27" w:rsidRPr="008C4ADC" w:rsidRDefault="00A94A27" w:rsidP="007E79BB">
      <w:pPr>
        <w:pStyle w:val="TableParagraph"/>
        <w:tabs>
          <w:tab w:val="left" w:pos="5879"/>
        </w:tabs>
        <w:jc w:val="both"/>
      </w:pPr>
      <w:r w:rsidRPr="008C4ADC">
        <w:rPr>
          <w:spacing w:val="-6"/>
        </w:rPr>
        <w:t>Т</w:t>
      </w:r>
      <w:r w:rsidRPr="008C4ADC">
        <w:rPr>
          <w:spacing w:val="-10"/>
        </w:rPr>
        <w:t xml:space="preserve"> </w:t>
      </w:r>
      <w:r w:rsidRPr="008C4ADC">
        <w:rPr>
          <w:spacing w:val="-6"/>
        </w:rPr>
        <w:t>е</w:t>
      </w:r>
      <w:r w:rsidRPr="008C4ADC">
        <w:rPr>
          <w:spacing w:val="-14"/>
        </w:rPr>
        <w:t xml:space="preserve"> </w:t>
      </w:r>
      <w:r w:rsidRPr="008C4ADC">
        <w:rPr>
          <w:spacing w:val="-6"/>
        </w:rPr>
        <w:t>м</w:t>
      </w:r>
      <w:r w:rsidRPr="008C4ADC">
        <w:rPr>
          <w:spacing w:val="-13"/>
        </w:rPr>
        <w:t xml:space="preserve"> </w:t>
      </w:r>
      <w:r w:rsidRPr="008C4ADC">
        <w:rPr>
          <w:spacing w:val="-6"/>
        </w:rPr>
        <w:t>а</w:t>
      </w:r>
      <w:r w:rsidRPr="008C4ADC">
        <w:rPr>
          <w:spacing w:val="-8"/>
        </w:rPr>
        <w:t xml:space="preserve"> </w:t>
      </w:r>
      <w:r w:rsidRPr="008C4ADC">
        <w:rPr>
          <w:spacing w:val="-6"/>
        </w:rPr>
        <w:t>20.</w:t>
      </w:r>
      <w:r w:rsidRPr="008C4ADC">
        <w:rPr>
          <w:spacing w:val="13"/>
        </w:rPr>
        <w:t xml:space="preserve"> </w:t>
      </w:r>
      <w:r w:rsidRPr="008C4ADC">
        <w:rPr>
          <w:spacing w:val="-6"/>
        </w:rPr>
        <w:t>Кримінальна</w:t>
      </w:r>
      <w:r w:rsidRPr="008C4ADC">
        <w:rPr>
          <w:spacing w:val="-19"/>
        </w:rPr>
        <w:t xml:space="preserve"> </w:t>
      </w:r>
      <w:r w:rsidRPr="008C4ADC">
        <w:rPr>
          <w:spacing w:val="-6"/>
        </w:rPr>
        <w:t>відповідальність</w:t>
      </w:r>
      <w:r w:rsidRPr="008C4ADC">
        <w:rPr>
          <w:spacing w:val="-22"/>
        </w:rPr>
        <w:t xml:space="preserve"> </w:t>
      </w:r>
      <w:r w:rsidRPr="008C4ADC">
        <w:rPr>
          <w:spacing w:val="-6"/>
        </w:rPr>
        <w:t>за</w:t>
      </w:r>
      <w:r w:rsidRPr="008C4ADC">
        <w:rPr>
          <w:spacing w:val="-19"/>
        </w:rPr>
        <w:t xml:space="preserve"> </w:t>
      </w:r>
      <w:r w:rsidRPr="008C4ADC">
        <w:rPr>
          <w:spacing w:val="-6"/>
        </w:rPr>
        <w:t>шахрайство………</w:t>
      </w:r>
      <w:r w:rsidR="007E79BB" w:rsidRPr="008C4ADC">
        <w:rPr>
          <w:spacing w:val="-6"/>
        </w:rPr>
        <w:t>………</w:t>
      </w:r>
      <w:r w:rsidR="007E79BB">
        <w:rPr>
          <w:spacing w:val="-6"/>
        </w:rPr>
        <w:t>..</w:t>
      </w:r>
      <w:r w:rsidRPr="008C4ADC">
        <w:tab/>
      </w:r>
      <w:r w:rsidR="007E79BB">
        <w:rPr>
          <w:spacing w:val="-5"/>
        </w:rPr>
        <w:t>77</w:t>
      </w:r>
    </w:p>
    <w:p w14:paraId="26F893C7" w14:textId="77777777" w:rsidR="00AC0FBA" w:rsidRPr="00AC0FBA" w:rsidRDefault="00AC0FBA" w:rsidP="00AC0FBA">
      <w:pPr>
        <w:pStyle w:val="TableParagraph"/>
        <w:ind w:firstLine="567"/>
        <w:jc w:val="both"/>
        <w:rPr>
          <w:sz w:val="14"/>
          <w:szCs w:val="14"/>
        </w:rPr>
      </w:pPr>
    </w:p>
    <w:p w14:paraId="720E1F54" w14:textId="77777777" w:rsidR="007E79BB" w:rsidRDefault="00A94A27" w:rsidP="007E79BB">
      <w:pPr>
        <w:pStyle w:val="TableParagraph"/>
        <w:jc w:val="both"/>
      </w:pPr>
      <w:r w:rsidRPr="008C4ADC">
        <w:t xml:space="preserve">Т е м а 21. Привласнення, розтрата майна або заволодіння ним </w:t>
      </w:r>
    </w:p>
    <w:p w14:paraId="2D852ED7" w14:textId="0A4231F7" w:rsidR="00A94A27" w:rsidRPr="008C4ADC" w:rsidRDefault="00A94A27" w:rsidP="00A94A27">
      <w:pPr>
        <w:pStyle w:val="TableParagraph"/>
        <w:ind w:firstLine="567"/>
        <w:jc w:val="both"/>
      </w:pPr>
      <w:r w:rsidRPr="008C4ADC">
        <w:t>шляхом зловживання службовим</w:t>
      </w:r>
      <w:r w:rsidRPr="008C4ADC">
        <w:rPr>
          <w:spacing w:val="-14"/>
        </w:rPr>
        <w:t xml:space="preserve"> </w:t>
      </w:r>
      <w:r w:rsidRPr="008C4ADC">
        <w:t>становищем………………</w:t>
      </w:r>
      <w:r w:rsidR="007E79BB">
        <w:t>..</w:t>
      </w:r>
      <w:r w:rsidRPr="008C4ADC">
        <w:tab/>
      </w:r>
      <w:r w:rsidR="007E79BB">
        <w:rPr>
          <w:spacing w:val="-5"/>
        </w:rPr>
        <w:t>79</w:t>
      </w:r>
    </w:p>
    <w:p w14:paraId="294A01AD" w14:textId="77777777" w:rsidR="00AC0FBA" w:rsidRPr="00AC0FBA" w:rsidRDefault="00AC0FBA" w:rsidP="00AC0FBA">
      <w:pPr>
        <w:pStyle w:val="TableParagraph"/>
        <w:ind w:firstLine="567"/>
        <w:jc w:val="both"/>
        <w:rPr>
          <w:sz w:val="14"/>
          <w:szCs w:val="14"/>
        </w:rPr>
      </w:pPr>
    </w:p>
    <w:p w14:paraId="6962ADCB" w14:textId="386A65FB" w:rsidR="00A94A27" w:rsidRPr="008C4ADC" w:rsidRDefault="00A94A27" w:rsidP="007E79BB">
      <w:pPr>
        <w:pStyle w:val="TableParagraph"/>
        <w:tabs>
          <w:tab w:val="left" w:pos="5879"/>
        </w:tabs>
        <w:jc w:val="both"/>
      </w:pPr>
      <w:r w:rsidRPr="008C4ADC">
        <w:rPr>
          <w:spacing w:val="-6"/>
        </w:rPr>
        <w:t>Т</w:t>
      </w:r>
      <w:r w:rsidRPr="008C4ADC">
        <w:rPr>
          <w:spacing w:val="7"/>
        </w:rPr>
        <w:t xml:space="preserve"> </w:t>
      </w:r>
      <w:r w:rsidRPr="008C4ADC">
        <w:rPr>
          <w:spacing w:val="-6"/>
        </w:rPr>
        <w:t>е</w:t>
      </w:r>
      <w:r w:rsidRPr="008C4ADC">
        <w:rPr>
          <w:spacing w:val="-4"/>
        </w:rPr>
        <w:t xml:space="preserve"> </w:t>
      </w:r>
      <w:r w:rsidRPr="008C4ADC">
        <w:rPr>
          <w:spacing w:val="-6"/>
        </w:rPr>
        <w:t>м</w:t>
      </w:r>
      <w:r w:rsidRPr="008C4ADC">
        <w:rPr>
          <w:spacing w:val="-8"/>
        </w:rPr>
        <w:t xml:space="preserve"> </w:t>
      </w:r>
      <w:r w:rsidRPr="008C4ADC">
        <w:rPr>
          <w:spacing w:val="-6"/>
        </w:rPr>
        <w:t>а</w:t>
      </w:r>
      <w:r w:rsidRPr="008C4ADC">
        <w:rPr>
          <w:spacing w:val="1"/>
        </w:rPr>
        <w:t xml:space="preserve"> </w:t>
      </w:r>
      <w:r w:rsidRPr="008C4ADC">
        <w:rPr>
          <w:spacing w:val="-6"/>
        </w:rPr>
        <w:t>22.</w:t>
      </w:r>
      <w:r w:rsidRPr="008C4ADC">
        <w:rPr>
          <w:spacing w:val="-14"/>
        </w:rPr>
        <w:t xml:space="preserve"> </w:t>
      </w:r>
      <w:r w:rsidRPr="008C4ADC">
        <w:rPr>
          <w:spacing w:val="-6"/>
        </w:rPr>
        <w:t>Протидія</w:t>
      </w:r>
      <w:r w:rsidRPr="008C4ADC">
        <w:rPr>
          <w:spacing w:val="-12"/>
        </w:rPr>
        <w:t xml:space="preserve"> </w:t>
      </w:r>
      <w:r w:rsidRPr="008C4ADC">
        <w:rPr>
          <w:spacing w:val="-6"/>
        </w:rPr>
        <w:t>законній</w:t>
      </w:r>
      <w:r w:rsidRPr="008C4ADC">
        <w:rPr>
          <w:spacing w:val="-11"/>
        </w:rPr>
        <w:t xml:space="preserve"> </w:t>
      </w:r>
      <w:r w:rsidRPr="008C4ADC">
        <w:rPr>
          <w:spacing w:val="-6"/>
        </w:rPr>
        <w:t>господарській</w:t>
      </w:r>
      <w:r w:rsidRPr="008C4ADC">
        <w:rPr>
          <w:spacing w:val="-8"/>
        </w:rPr>
        <w:t xml:space="preserve"> </w:t>
      </w:r>
      <w:r w:rsidRPr="008C4ADC">
        <w:rPr>
          <w:spacing w:val="-6"/>
        </w:rPr>
        <w:t>діяльності……</w:t>
      </w:r>
      <w:r w:rsidR="007E79BB" w:rsidRPr="008C4ADC">
        <w:rPr>
          <w:spacing w:val="-6"/>
        </w:rPr>
        <w:t>……………</w:t>
      </w:r>
      <w:r w:rsidRPr="008C4ADC">
        <w:tab/>
      </w:r>
      <w:r w:rsidR="007E79BB">
        <w:rPr>
          <w:spacing w:val="-5"/>
        </w:rPr>
        <w:t>83</w:t>
      </w:r>
    </w:p>
    <w:p w14:paraId="172F0F29" w14:textId="77777777" w:rsidR="00AC0FBA" w:rsidRPr="00AC0FBA" w:rsidRDefault="00AC0FBA" w:rsidP="00AC0FBA">
      <w:pPr>
        <w:pStyle w:val="TableParagraph"/>
        <w:ind w:firstLine="567"/>
        <w:jc w:val="both"/>
        <w:rPr>
          <w:sz w:val="14"/>
          <w:szCs w:val="14"/>
        </w:rPr>
      </w:pPr>
    </w:p>
    <w:p w14:paraId="29530BF4" w14:textId="77777777" w:rsidR="007E79BB" w:rsidRDefault="00A94A27" w:rsidP="007E79BB">
      <w:pPr>
        <w:pStyle w:val="TableParagraph"/>
        <w:jc w:val="both"/>
      </w:pPr>
      <w:r w:rsidRPr="008C4ADC">
        <w:t xml:space="preserve">Т е м а 23. Кримінальна відповідальність за незаконне збирання </w:t>
      </w:r>
    </w:p>
    <w:p w14:paraId="4DE2DB54" w14:textId="77777777" w:rsidR="007E79BB" w:rsidRDefault="00A94A27" w:rsidP="00A94A27">
      <w:pPr>
        <w:pStyle w:val="TableParagraph"/>
        <w:ind w:firstLine="567"/>
        <w:jc w:val="both"/>
      </w:pPr>
      <w:r w:rsidRPr="008C4ADC">
        <w:t>з метою використання або використання відомостей,</w:t>
      </w:r>
    </w:p>
    <w:p w14:paraId="232F8016" w14:textId="77777777" w:rsidR="007E79BB" w:rsidRDefault="00A94A27" w:rsidP="00A94A27">
      <w:pPr>
        <w:pStyle w:val="TableParagraph"/>
        <w:ind w:firstLine="567"/>
        <w:jc w:val="both"/>
        <w:rPr>
          <w:spacing w:val="-1"/>
        </w:rPr>
      </w:pPr>
      <w:r w:rsidRPr="008C4ADC">
        <w:t>що становлять комерційну</w:t>
      </w:r>
      <w:r w:rsidRPr="008C4ADC">
        <w:rPr>
          <w:spacing w:val="-4"/>
        </w:rPr>
        <w:t xml:space="preserve"> </w:t>
      </w:r>
      <w:r w:rsidRPr="008C4ADC">
        <w:t>або</w:t>
      </w:r>
      <w:r w:rsidRPr="008C4ADC">
        <w:rPr>
          <w:spacing w:val="-4"/>
        </w:rPr>
        <w:t xml:space="preserve"> </w:t>
      </w:r>
      <w:r w:rsidRPr="008C4ADC">
        <w:t>банківську</w:t>
      </w:r>
      <w:r w:rsidRPr="008C4ADC">
        <w:rPr>
          <w:spacing w:val="-4"/>
        </w:rPr>
        <w:t xml:space="preserve"> </w:t>
      </w:r>
      <w:r w:rsidRPr="008C4ADC">
        <w:t>таємницю</w:t>
      </w:r>
    </w:p>
    <w:p w14:paraId="2F3BE9DF" w14:textId="77777777" w:rsidR="007E79BB" w:rsidRDefault="00A94A27" w:rsidP="00A94A27">
      <w:pPr>
        <w:pStyle w:val="TableParagraph"/>
        <w:ind w:firstLine="567"/>
        <w:jc w:val="both"/>
      </w:pPr>
      <w:r w:rsidRPr="008C4ADC">
        <w:t>(ст.</w:t>
      </w:r>
      <w:r w:rsidRPr="008C4ADC">
        <w:rPr>
          <w:spacing w:val="-2"/>
        </w:rPr>
        <w:t xml:space="preserve"> </w:t>
      </w:r>
      <w:r w:rsidRPr="008C4ADC">
        <w:t>231 КК України), і розголошення комерційної,</w:t>
      </w:r>
    </w:p>
    <w:p w14:paraId="5D2676AE" w14:textId="77777777" w:rsidR="007E79BB" w:rsidRDefault="00A94A27" w:rsidP="00A94A27">
      <w:pPr>
        <w:pStyle w:val="TableParagraph"/>
        <w:ind w:firstLine="567"/>
        <w:jc w:val="both"/>
        <w:rPr>
          <w:spacing w:val="-5"/>
        </w:rPr>
      </w:pPr>
      <w:r w:rsidRPr="008C4ADC">
        <w:t>банківської таємниці або професійної таємниці</w:t>
      </w:r>
      <w:r w:rsidR="007E79BB">
        <w:rPr>
          <w:spacing w:val="-8"/>
        </w:rPr>
        <w:t xml:space="preserve"> </w:t>
      </w:r>
      <w:r w:rsidRPr="008C4ADC">
        <w:t>на</w:t>
      </w:r>
      <w:r w:rsidR="007E79BB">
        <w:t xml:space="preserve"> </w:t>
      </w:r>
      <w:r w:rsidRPr="008C4ADC">
        <w:t>ринках</w:t>
      </w:r>
      <w:r w:rsidRPr="008C4ADC">
        <w:rPr>
          <w:spacing w:val="-5"/>
        </w:rPr>
        <w:t xml:space="preserve"> </w:t>
      </w:r>
    </w:p>
    <w:p w14:paraId="609AAC9F" w14:textId="77777777" w:rsidR="007E79BB" w:rsidRDefault="00A94A27" w:rsidP="00A94A27">
      <w:pPr>
        <w:pStyle w:val="TableParagraph"/>
        <w:ind w:firstLine="567"/>
        <w:jc w:val="both"/>
        <w:rPr>
          <w:spacing w:val="-3"/>
        </w:rPr>
      </w:pPr>
      <w:r w:rsidRPr="008C4ADC">
        <w:t>капіталу</w:t>
      </w:r>
      <w:r w:rsidRPr="008C4ADC">
        <w:rPr>
          <w:spacing w:val="-4"/>
        </w:rPr>
        <w:t xml:space="preserve"> </w:t>
      </w:r>
      <w:r w:rsidRPr="008C4ADC">
        <w:t>та</w:t>
      </w:r>
      <w:r w:rsidRPr="008C4ADC">
        <w:rPr>
          <w:spacing w:val="4"/>
        </w:rPr>
        <w:t xml:space="preserve"> </w:t>
      </w:r>
      <w:r w:rsidRPr="008C4ADC">
        <w:rPr>
          <w:spacing w:val="-2"/>
        </w:rPr>
        <w:t xml:space="preserve">організованих </w:t>
      </w:r>
      <w:r w:rsidRPr="008C4ADC">
        <w:t>товарних</w:t>
      </w:r>
      <w:r w:rsidRPr="008C4ADC">
        <w:rPr>
          <w:spacing w:val="-6"/>
        </w:rPr>
        <w:t xml:space="preserve"> </w:t>
      </w:r>
      <w:r w:rsidRPr="008C4ADC">
        <w:t>ринках</w:t>
      </w:r>
    </w:p>
    <w:p w14:paraId="285B6C2E" w14:textId="3CC69C49" w:rsidR="00A94A27" w:rsidRPr="008C4ADC" w:rsidRDefault="00A94A27" w:rsidP="00A94A27">
      <w:pPr>
        <w:pStyle w:val="TableParagraph"/>
        <w:ind w:firstLine="567"/>
        <w:jc w:val="both"/>
      </w:pPr>
      <w:r w:rsidRPr="008C4ADC">
        <w:t>(ст.</w:t>
      </w:r>
      <w:r w:rsidRPr="008C4ADC">
        <w:rPr>
          <w:spacing w:val="-3"/>
        </w:rPr>
        <w:t xml:space="preserve"> </w:t>
      </w:r>
      <w:r w:rsidRPr="008C4ADC">
        <w:t>232</w:t>
      </w:r>
      <w:r w:rsidRPr="008C4ADC">
        <w:rPr>
          <w:spacing w:val="-6"/>
        </w:rPr>
        <w:t xml:space="preserve"> </w:t>
      </w:r>
      <w:r w:rsidRPr="008C4ADC">
        <w:t>КК</w:t>
      </w:r>
      <w:r w:rsidRPr="008C4ADC">
        <w:rPr>
          <w:spacing w:val="-7"/>
        </w:rPr>
        <w:t xml:space="preserve"> </w:t>
      </w:r>
      <w:r w:rsidRPr="008C4ADC">
        <w:rPr>
          <w:spacing w:val="-2"/>
        </w:rPr>
        <w:t>України)…</w:t>
      </w:r>
      <w:r w:rsidR="007E79BB" w:rsidRPr="008C4ADC">
        <w:rPr>
          <w:spacing w:val="-2"/>
        </w:rPr>
        <w:t>…………………………………………</w:t>
      </w:r>
      <w:r w:rsidR="007E79BB">
        <w:rPr>
          <w:spacing w:val="-2"/>
        </w:rPr>
        <w:t>..</w:t>
      </w:r>
      <w:r w:rsidR="007E79BB">
        <w:rPr>
          <w:spacing w:val="-2"/>
        </w:rPr>
        <w:tab/>
        <w:t>8</w:t>
      </w:r>
      <w:r w:rsidRPr="008C4ADC">
        <w:rPr>
          <w:spacing w:val="-5"/>
        </w:rPr>
        <w:t>9</w:t>
      </w:r>
    </w:p>
    <w:p w14:paraId="405C967B" w14:textId="77777777" w:rsidR="00AC0FBA" w:rsidRPr="00AC0FBA" w:rsidRDefault="00AC0FBA" w:rsidP="00AC0FBA">
      <w:pPr>
        <w:pStyle w:val="TableParagraph"/>
        <w:ind w:firstLine="567"/>
        <w:jc w:val="both"/>
        <w:rPr>
          <w:sz w:val="14"/>
          <w:szCs w:val="14"/>
        </w:rPr>
      </w:pPr>
    </w:p>
    <w:p w14:paraId="5651E3EC" w14:textId="03654C0C" w:rsidR="00A94A27" w:rsidRPr="008C4ADC" w:rsidRDefault="00A94A27" w:rsidP="007E79BB">
      <w:pPr>
        <w:pStyle w:val="TableParagraph"/>
        <w:jc w:val="both"/>
      </w:pPr>
      <w:r w:rsidRPr="008C4ADC">
        <w:t>Т</w:t>
      </w:r>
      <w:r w:rsidRPr="008C4ADC">
        <w:rPr>
          <w:spacing w:val="2"/>
        </w:rPr>
        <w:t xml:space="preserve"> </w:t>
      </w:r>
      <w:r w:rsidRPr="008C4ADC">
        <w:t>е</w:t>
      </w:r>
      <w:r w:rsidRPr="008C4ADC">
        <w:rPr>
          <w:spacing w:val="-6"/>
        </w:rPr>
        <w:t xml:space="preserve"> </w:t>
      </w:r>
      <w:r w:rsidRPr="008C4ADC">
        <w:t>м</w:t>
      </w:r>
      <w:r w:rsidRPr="008C4ADC">
        <w:rPr>
          <w:spacing w:val="-3"/>
        </w:rPr>
        <w:t xml:space="preserve"> </w:t>
      </w:r>
      <w:r w:rsidRPr="008C4ADC">
        <w:t>а 24.</w:t>
      </w:r>
      <w:r w:rsidRPr="008C4ADC">
        <w:rPr>
          <w:spacing w:val="-1"/>
        </w:rPr>
        <w:t xml:space="preserve"> </w:t>
      </w:r>
      <w:r w:rsidRPr="008C4ADC">
        <w:rPr>
          <w:spacing w:val="-2"/>
        </w:rPr>
        <w:t>Бандитизм……………………………</w:t>
      </w:r>
      <w:r w:rsidR="007E79BB" w:rsidRPr="008C4ADC">
        <w:rPr>
          <w:spacing w:val="-2"/>
        </w:rPr>
        <w:t>………………………</w:t>
      </w:r>
      <w:r w:rsidR="007E79BB">
        <w:rPr>
          <w:spacing w:val="-2"/>
        </w:rPr>
        <w:t xml:space="preserve">  92</w:t>
      </w:r>
    </w:p>
    <w:p w14:paraId="3B05BE48" w14:textId="77777777" w:rsidR="00AC0FBA" w:rsidRPr="00AC0FBA" w:rsidRDefault="00AC0FBA" w:rsidP="00AC0FBA">
      <w:pPr>
        <w:pStyle w:val="TableParagraph"/>
        <w:ind w:firstLine="567"/>
        <w:jc w:val="both"/>
        <w:rPr>
          <w:sz w:val="14"/>
          <w:szCs w:val="14"/>
        </w:rPr>
      </w:pPr>
    </w:p>
    <w:p w14:paraId="3B4E739A" w14:textId="0C9BCC6A" w:rsidR="00A94A27" w:rsidRPr="008C4ADC" w:rsidRDefault="00A94A27" w:rsidP="007E79BB">
      <w:pPr>
        <w:pStyle w:val="TableParagraph"/>
        <w:jc w:val="both"/>
      </w:pPr>
      <w:r w:rsidRPr="008C4ADC">
        <w:t>Т</w:t>
      </w:r>
      <w:r w:rsidRPr="008C4ADC">
        <w:rPr>
          <w:spacing w:val="-4"/>
        </w:rPr>
        <w:t xml:space="preserve"> </w:t>
      </w:r>
      <w:r w:rsidRPr="008C4ADC">
        <w:t>е</w:t>
      </w:r>
      <w:r w:rsidRPr="008C4ADC">
        <w:rPr>
          <w:spacing w:val="-10"/>
        </w:rPr>
        <w:t xml:space="preserve"> </w:t>
      </w:r>
      <w:r w:rsidRPr="008C4ADC">
        <w:t>м</w:t>
      </w:r>
      <w:r w:rsidRPr="008C4ADC">
        <w:rPr>
          <w:spacing w:val="-9"/>
        </w:rPr>
        <w:t xml:space="preserve"> </w:t>
      </w:r>
      <w:r w:rsidRPr="008C4ADC">
        <w:t>а</w:t>
      </w:r>
      <w:r w:rsidRPr="008C4ADC">
        <w:rPr>
          <w:spacing w:val="-5"/>
        </w:rPr>
        <w:t xml:space="preserve"> </w:t>
      </w:r>
      <w:r w:rsidRPr="008C4ADC">
        <w:t>25.</w:t>
      </w:r>
      <w:r w:rsidRPr="008C4ADC">
        <w:rPr>
          <w:spacing w:val="-10"/>
        </w:rPr>
        <w:t xml:space="preserve"> </w:t>
      </w:r>
      <w:r w:rsidRPr="008C4ADC">
        <w:t>Кримінальна</w:t>
      </w:r>
      <w:r w:rsidRPr="008C4ADC">
        <w:rPr>
          <w:spacing w:val="-4"/>
        </w:rPr>
        <w:t xml:space="preserve"> </w:t>
      </w:r>
      <w:r w:rsidRPr="008C4ADC">
        <w:t>відповідальність</w:t>
      </w:r>
      <w:r w:rsidRPr="008C4ADC">
        <w:rPr>
          <w:spacing w:val="-2"/>
        </w:rPr>
        <w:t xml:space="preserve"> </w:t>
      </w:r>
      <w:r w:rsidRPr="008C4ADC">
        <w:t>за</w:t>
      </w:r>
      <w:r w:rsidRPr="008C4ADC">
        <w:rPr>
          <w:spacing w:val="-6"/>
        </w:rPr>
        <w:t xml:space="preserve"> </w:t>
      </w:r>
      <w:r w:rsidRPr="008C4ADC">
        <w:t xml:space="preserve">терористичний </w:t>
      </w:r>
      <w:r w:rsidRPr="008C4ADC">
        <w:rPr>
          <w:spacing w:val="-2"/>
        </w:rPr>
        <w:t>акт……</w:t>
      </w:r>
      <w:r w:rsidR="007E79BB">
        <w:rPr>
          <w:spacing w:val="-2"/>
        </w:rPr>
        <w:tab/>
      </w:r>
      <w:r w:rsidR="007E79BB">
        <w:rPr>
          <w:spacing w:val="-5"/>
        </w:rPr>
        <w:t>9</w:t>
      </w:r>
      <w:r w:rsidR="007E79BB" w:rsidRPr="008C4ADC">
        <w:rPr>
          <w:spacing w:val="-5"/>
        </w:rPr>
        <w:t>6</w:t>
      </w:r>
    </w:p>
    <w:p w14:paraId="6661A293" w14:textId="77777777" w:rsidR="00AC0FBA" w:rsidRPr="00AC0FBA" w:rsidRDefault="00AC0FBA" w:rsidP="00AC0FBA">
      <w:pPr>
        <w:pStyle w:val="TableParagraph"/>
        <w:ind w:firstLine="567"/>
        <w:jc w:val="both"/>
        <w:rPr>
          <w:sz w:val="14"/>
          <w:szCs w:val="14"/>
        </w:rPr>
      </w:pPr>
    </w:p>
    <w:p w14:paraId="50ACCD2B" w14:textId="61056724" w:rsidR="007E79BB" w:rsidRDefault="00A94A27" w:rsidP="007E79BB">
      <w:pPr>
        <w:pStyle w:val="TableParagraph"/>
        <w:jc w:val="both"/>
        <w:rPr>
          <w:spacing w:val="-6"/>
        </w:rPr>
      </w:pPr>
      <w:r w:rsidRPr="008C4ADC">
        <w:rPr>
          <w:spacing w:val="-6"/>
        </w:rPr>
        <w:t>Т</w:t>
      </w:r>
      <w:r w:rsidRPr="008C4ADC">
        <w:rPr>
          <w:spacing w:val="-7"/>
        </w:rPr>
        <w:t xml:space="preserve"> </w:t>
      </w:r>
      <w:r w:rsidRPr="008C4ADC">
        <w:rPr>
          <w:spacing w:val="-6"/>
        </w:rPr>
        <w:t>е</w:t>
      </w:r>
      <w:r w:rsidRPr="008C4ADC">
        <w:rPr>
          <w:spacing w:val="-19"/>
        </w:rPr>
        <w:t xml:space="preserve"> </w:t>
      </w:r>
      <w:r w:rsidRPr="008C4ADC">
        <w:rPr>
          <w:spacing w:val="-6"/>
        </w:rPr>
        <w:t>м</w:t>
      </w:r>
      <w:r w:rsidRPr="008C4ADC">
        <w:rPr>
          <w:spacing w:val="-18"/>
        </w:rPr>
        <w:t xml:space="preserve"> </w:t>
      </w:r>
      <w:r w:rsidRPr="008C4ADC">
        <w:rPr>
          <w:spacing w:val="-6"/>
        </w:rPr>
        <w:t>а</w:t>
      </w:r>
      <w:r w:rsidRPr="008C4ADC">
        <w:rPr>
          <w:spacing w:val="-14"/>
        </w:rPr>
        <w:t xml:space="preserve"> </w:t>
      </w:r>
      <w:r w:rsidRPr="008C4ADC">
        <w:rPr>
          <w:spacing w:val="-6"/>
        </w:rPr>
        <w:t>26.</w:t>
      </w:r>
      <w:r w:rsidRPr="008C4ADC">
        <w:rPr>
          <w:spacing w:val="-15"/>
        </w:rPr>
        <w:t xml:space="preserve"> </w:t>
      </w:r>
      <w:r w:rsidRPr="008C4ADC">
        <w:rPr>
          <w:spacing w:val="-6"/>
        </w:rPr>
        <w:t>Кримінальна</w:t>
      </w:r>
      <w:r w:rsidRPr="008C4ADC">
        <w:rPr>
          <w:spacing w:val="-14"/>
        </w:rPr>
        <w:t xml:space="preserve"> </w:t>
      </w:r>
      <w:r w:rsidRPr="008C4ADC">
        <w:rPr>
          <w:spacing w:val="-6"/>
        </w:rPr>
        <w:t>відповідальність</w:t>
      </w:r>
      <w:r w:rsidRPr="008C4ADC">
        <w:rPr>
          <w:spacing w:val="-11"/>
        </w:rPr>
        <w:t xml:space="preserve"> </w:t>
      </w:r>
      <w:r w:rsidRPr="008C4ADC">
        <w:rPr>
          <w:spacing w:val="-6"/>
        </w:rPr>
        <w:t>за</w:t>
      </w:r>
      <w:r w:rsidRPr="008C4ADC">
        <w:rPr>
          <w:spacing w:val="-14"/>
        </w:rPr>
        <w:t xml:space="preserve"> </w:t>
      </w:r>
      <w:r w:rsidRPr="008C4ADC">
        <w:rPr>
          <w:spacing w:val="-6"/>
        </w:rPr>
        <w:t>порушення</w:t>
      </w:r>
      <w:r w:rsidRPr="008C4ADC">
        <w:rPr>
          <w:spacing w:val="-18"/>
        </w:rPr>
        <w:t xml:space="preserve"> </w:t>
      </w:r>
      <w:r w:rsidRPr="008C4ADC">
        <w:rPr>
          <w:spacing w:val="-6"/>
        </w:rPr>
        <w:t>правил</w:t>
      </w:r>
      <w:r w:rsidR="007E79BB">
        <w:rPr>
          <w:spacing w:val="-6"/>
        </w:rPr>
        <w:t xml:space="preserve"> </w:t>
      </w:r>
    </w:p>
    <w:p w14:paraId="22F924BE" w14:textId="4986928C" w:rsidR="007E79BB" w:rsidRDefault="00971C51" w:rsidP="00A94A27">
      <w:pPr>
        <w:pStyle w:val="TableParagraph"/>
        <w:ind w:firstLine="567"/>
        <w:jc w:val="both"/>
        <w:rPr>
          <w:spacing w:val="-4"/>
        </w:rPr>
      </w:pPr>
      <w:r w:rsidRPr="008C4ADC">
        <w:rPr>
          <w:spacing w:val="-2"/>
        </w:rPr>
        <w:t>безпеки</w:t>
      </w:r>
      <w:r w:rsidRPr="008C4ADC">
        <w:rPr>
          <w:spacing w:val="-6"/>
        </w:rPr>
        <w:t xml:space="preserve"> </w:t>
      </w:r>
      <w:r w:rsidR="00A94A27" w:rsidRPr="008C4ADC">
        <w:rPr>
          <w:spacing w:val="-2"/>
        </w:rPr>
        <w:t>дорожнього</w:t>
      </w:r>
      <w:r w:rsidR="00A94A27" w:rsidRPr="008C4ADC">
        <w:rPr>
          <w:spacing w:val="-14"/>
        </w:rPr>
        <w:t xml:space="preserve"> </w:t>
      </w:r>
      <w:r w:rsidR="00A94A27" w:rsidRPr="008C4ADC">
        <w:rPr>
          <w:spacing w:val="-2"/>
        </w:rPr>
        <w:t>руху</w:t>
      </w:r>
      <w:r w:rsidR="00A94A27" w:rsidRPr="008C4ADC">
        <w:rPr>
          <w:spacing w:val="-19"/>
        </w:rPr>
        <w:t xml:space="preserve"> </w:t>
      </w:r>
      <w:r w:rsidR="00A94A27" w:rsidRPr="008C4ADC">
        <w:rPr>
          <w:spacing w:val="-2"/>
        </w:rPr>
        <w:t>або</w:t>
      </w:r>
      <w:r w:rsidR="00A94A27" w:rsidRPr="008C4ADC">
        <w:rPr>
          <w:spacing w:val="-14"/>
        </w:rPr>
        <w:t xml:space="preserve"> </w:t>
      </w:r>
      <w:r w:rsidR="00A94A27" w:rsidRPr="008C4ADC">
        <w:rPr>
          <w:spacing w:val="-2"/>
        </w:rPr>
        <w:t xml:space="preserve">експлуатації </w:t>
      </w:r>
      <w:r w:rsidR="00A94A27" w:rsidRPr="008C4ADC">
        <w:rPr>
          <w:spacing w:val="-4"/>
        </w:rPr>
        <w:t>транспорту</w:t>
      </w:r>
      <w:r w:rsidR="00A94A27" w:rsidRPr="008C4ADC">
        <w:rPr>
          <w:spacing w:val="-16"/>
        </w:rPr>
        <w:t xml:space="preserve"> </w:t>
      </w:r>
    </w:p>
    <w:p w14:paraId="0A2D615F" w14:textId="12A7527D" w:rsidR="00A94A27" w:rsidRPr="008C4ADC" w:rsidRDefault="00971C51" w:rsidP="00A94A27">
      <w:pPr>
        <w:pStyle w:val="TableParagraph"/>
        <w:ind w:firstLine="567"/>
        <w:jc w:val="both"/>
        <w:rPr>
          <w:spacing w:val="-5"/>
        </w:rPr>
      </w:pPr>
      <w:r w:rsidRPr="008C4ADC">
        <w:rPr>
          <w:spacing w:val="-4"/>
        </w:rPr>
        <w:t>особами,</w:t>
      </w:r>
      <w:r>
        <w:rPr>
          <w:spacing w:val="-4"/>
        </w:rPr>
        <w:t xml:space="preserve"> </w:t>
      </w:r>
      <w:r w:rsidR="00A94A27" w:rsidRPr="008C4ADC">
        <w:rPr>
          <w:spacing w:val="-4"/>
        </w:rPr>
        <w:t>які</w:t>
      </w:r>
      <w:r w:rsidR="00A94A27" w:rsidRPr="008C4ADC">
        <w:rPr>
          <w:spacing w:val="-15"/>
        </w:rPr>
        <w:t xml:space="preserve"> </w:t>
      </w:r>
      <w:r w:rsidR="00A94A27" w:rsidRPr="008C4ADC">
        <w:rPr>
          <w:spacing w:val="-4"/>
        </w:rPr>
        <w:t>керують</w:t>
      </w:r>
      <w:r w:rsidR="00A94A27" w:rsidRPr="008C4ADC">
        <w:rPr>
          <w:spacing w:val="-16"/>
        </w:rPr>
        <w:t xml:space="preserve"> </w:t>
      </w:r>
      <w:r w:rsidR="00A94A27" w:rsidRPr="008C4ADC">
        <w:rPr>
          <w:spacing w:val="-4"/>
        </w:rPr>
        <w:t xml:space="preserve">транспортними </w:t>
      </w:r>
      <w:r w:rsidR="00A94A27" w:rsidRPr="008C4ADC">
        <w:rPr>
          <w:spacing w:val="-2"/>
        </w:rPr>
        <w:t>засобами…………</w:t>
      </w:r>
      <w:r w:rsidRPr="008C4ADC">
        <w:rPr>
          <w:spacing w:val="-2"/>
        </w:rPr>
        <w:t>………</w:t>
      </w:r>
      <w:r w:rsidR="00A94A27" w:rsidRPr="008C4ADC">
        <w:tab/>
      </w:r>
      <w:r>
        <w:rPr>
          <w:spacing w:val="-5"/>
        </w:rPr>
        <w:t>99</w:t>
      </w:r>
    </w:p>
    <w:p w14:paraId="4AA6DA1D" w14:textId="77777777" w:rsidR="00AC0FBA" w:rsidRDefault="00AC0FBA" w:rsidP="00AC0FBA">
      <w:pPr>
        <w:pStyle w:val="TableParagraph"/>
        <w:ind w:firstLine="567"/>
        <w:jc w:val="both"/>
        <w:rPr>
          <w:sz w:val="14"/>
          <w:szCs w:val="14"/>
        </w:rPr>
      </w:pPr>
    </w:p>
    <w:p w14:paraId="6D8EC181" w14:textId="77777777" w:rsidR="00AC0FBA" w:rsidRDefault="00AC0FBA" w:rsidP="00AC0FBA">
      <w:pPr>
        <w:pStyle w:val="TableParagraph"/>
        <w:ind w:firstLine="567"/>
        <w:jc w:val="both"/>
        <w:rPr>
          <w:sz w:val="14"/>
          <w:szCs w:val="14"/>
        </w:rPr>
      </w:pPr>
    </w:p>
    <w:p w14:paraId="29669A4A" w14:textId="77777777" w:rsidR="00AC0FBA" w:rsidRPr="00AC0FBA" w:rsidRDefault="00AC0FBA" w:rsidP="00AC0FBA">
      <w:pPr>
        <w:pStyle w:val="TableParagraph"/>
        <w:ind w:firstLine="567"/>
        <w:jc w:val="both"/>
        <w:rPr>
          <w:sz w:val="14"/>
          <w:szCs w:val="14"/>
        </w:rPr>
      </w:pPr>
    </w:p>
    <w:p w14:paraId="41D7668E" w14:textId="5D5BB294" w:rsidR="00971C51" w:rsidRDefault="00A94A27" w:rsidP="00971C51">
      <w:pPr>
        <w:pStyle w:val="TableParagraph"/>
        <w:jc w:val="both"/>
        <w:rPr>
          <w:spacing w:val="-2"/>
        </w:rPr>
      </w:pPr>
      <w:r w:rsidRPr="008C4ADC">
        <w:lastRenderedPageBreak/>
        <w:t>Т</w:t>
      </w:r>
      <w:r w:rsidRPr="008C4ADC">
        <w:rPr>
          <w:spacing w:val="-4"/>
        </w:rPr>
        <w:t xml:space="preserve"> </w:t>
      </w:r>
      <w:r w:rsidRPr="008C4ADC">
        <w:t>е</w:t>
      </w:r>
      <w:r w:rsidRPr="008C4ADC">
        <w:rPr>
          <w:spacing w:val="-9"/>
        </w:rPr>
        <w:t xml:space="preserve"> </w:t>
      </w:r>
      <w:r w:rsidRPr="008C4ADC">
        <w:t>м</w:t>
      </w:r>
      <w:r w:rsidRPr="008C4ADC">
        <w:rPr>
          <w:spacing w:val="-8"/>
        </w:rPr>
        <w:t xml:space="preserve"> </w:t>
      </w:r>
      <w:r w:rsidRPr="008C4ADC">
        <w:t>а</w:t>
      </w:r>
      <w:r w:rsidRPr="008C4ADC">
        <w:rPr>
          <w:spacing w:val="-4"/>
        </w:rPr>
        <w:t xml:space="preserve"> </w:t>
      </w:r>
      <w:r w:rsidRPr="008C4ADC">
        <w:t>27.</w:t>
      </w:r>
      <w:r w:rsidRPr="008C4ADC">
        <w:rPr>
          <w:spacing w:val="-6"/>
        </w:rPr>
        <w:t xml:space="preserve"> </w:t>
      </w:r>
      <w:r w:rsidRPr="008C4ADC">
        <w:t>Кримінальна</w:t>
      </w:r>
      <w:r w:rsidRPr="008C4ADC">
        <w:rPr>
          <w:spacing w:val="-5"/>
        </w:rPr>
        <w:t xml:space="preserve"> </w:t>
      </w:r>
      <w:r w:rsidRPr="008C4ADC">
        <w:t>відповідальність</w:t>
      </w:r>
      <w:r w:rsidRPr="008C4ADC">
        <w:rPr>
          <w:spacing w:val="1"/>
        </w:rPr>
        <w:t xml:space="preserve"> </w:t>
      </w:r>
      <w:r w:rsidRPr="008C4ADC">
        <w:t>за</w:t>
      </w:r>
      <w:r w:rsidRPr="008C4ADC">
        <w:rPr>
          <w:spacing w:val="-5"/>
        </w:rPr>
        <w:t xml:space="preserve"> </w:t>
      </w:r>
      <w:r w:rsidRPr="008C4ADC">
        <w:rPr>
          <w:spacing w:val="-2"/>
        </w:rPr>
        <w:t>незаконне</w:t>
      </w:r>
      <w:r w:rsidR="00971C51" w:rsidRPr="00971C51">
        <w:t xml:space="preserve"> </w:t>
      </w:r>
    </w:p>
    <w:p w14:paraId="56CEB52E" w14:textId="4CB1599B" w:rsidR="00A94A27" w:rsidRPr="008C4ADC" w:rsidRDefault="00971C51" w:rsidP="00A94A27">
      <w:pPr>
        <w:pStyle w:val="TableParagraph"/>
        <w:ind w:firstLine="567"/>
        <w:jc w:val="both"/>
      </w:pPr>
      <w:r w:rsidRPr="008C4ADC">
        <w:t>заволодіння</w:t>
      </w:r>
      <w:r w:rsidRPr="008C4ADC">
        <w:t xml:space="preserve"> </w:t>
      </w:r>
      <w:r w:rsidR="00A94A27" w:rsidRPr="008C4ADC">
        <w:t xml:space="preserve">транспортним </w:t>
      </w:r>
      <w:r w:rsidR="00A94A27" w:rsidRPr="008C4ADC">
        <w:rPr>
          <w:spacing w:val="-2"/>
        </w:rPr>
        <w:t>засобом……………………………</w:t>
      </w:r>
      <w:r>
        <w:rPr>
          <w:spacing w:val="-2"/>
        </w:rPr>
        <w:t xml:space="preserve">. </w:t>
      </w:r>
      <w:r w:rsidR="00A94A27" w:rsidRPr="008C4ADC">
        <w:rPr>
          <w:spacing w:val="-5"/>
        </w:rPr>
        <w:t>1</w:t>
      </w:r>
      <w:r>
        <w:rPr>
          <w:spacing w:val="-5"/>
        </w:rPr>
        <w:t>03</w:t>
      </w:r>
    </w:p>
    <w:p w14:paraId="6039CC9E" w14:textId="77777777" w:rsidR="00AC0FBA" w:rsidRPr="00AC0FBA" w:rsidRDefault="00AC0FBA" w:rsidP="00AC0FBA">
      <w:pPr>
        <w:pStyle w:val="TableParagraph"/>
        <w:ind w:firstLine="567"/>
        <w:jc w:val="both"/>
        <w:rPr>
          <w:sz w:val="14"/>
          <w:szCs w:val="14"/>
        </w:rPr>
      </w:pPr>
    </w:p>
    <w:p w14:paraId="530984CB" w14:textId="69CFCFDF" w:rsidR="00A94A27" w:rsidRPr="008C4ADC" w:rsidRDefault="00A94A27" w:rsidP="00971C51">
      <w:pPr>
        <w:pStyle w:val="TableParagraph"/>
        <w:tabs>
          <w:tab w:val="left" w:pos="5882"/>
        </w:tabs>
        <w:jc w:val="both"/>
      </w:pPr>
      <w:r w:rsidRPr="008C4ADC">
        <w:t>Т</w:t>
      </w:r>
      <w:r w:rsidRPr="008C4ADC">
        <w:rPr>
          <w:spacing w:val="-2"/>
        </w:rPr>
        <w:t xml:space="preserve"> </w:t>
      </w:r>
      <w:r w:rsidRPr="008C4ADC">
        <w:t>е</w:t>
      </w:r>
      <w:r w:rsidRPr="008C4ADC">
        <w:rPr>
          <w:spacing w:val="-9"/>
        </w:rPr>
        <w:t xml:space="preserve"> </w:t>
      </w:r>
      <w:r w:rsidRPr="008C4ADC">
        <w:t>м</w:t>
      </w:r>
      <w:r w:rsidRPr="008C4ADC">
        <w:rPr>
          <w:spacing w:val="-7"/>
        </w:rPr>
        <w:t xml:space="preserve"> </w:t>
      </w:r>
      <w:r w:rsidRPr="008C4ADC">
        <w:t>а</w:t>
      </w:r>
      <w:r w:rsidRPr="008C4ADC">
        <w:rPr>
          <w:spacing w:val="-3"/>
        </w:rPr>
        <w:t xml:space="preserve"> </w:t>
      </w:r>
      <w:r w:rsidRPr="008C4ADC">
        <w:t>28.</w:t>
      </w:r>
      <w:r w:rsidRPr="008C4ADC">
        <w:rPr>
          <w:spacing w:val="-8"/>
        </w:rPr>
        <w:t xml:space="preserve"> </w:t>
      </w:r>
      <w:r w:rsidRPr="008C4ADC">
        <w:t>Кримінальна</w:t>
      </w:r>
      <w:r w:rsidRPr="008C4ADC">
        <w:rPr>
          <w:spacing w:val="-2"/>
        </w:rPr>
        <w:t xml:space="preserve"> </w:t>
      </w:r>
      <w:r w:rsidRPr="008C4ADC">
        <w:t>відповідальність за</w:t>
      </w:r>
      <w:r w:rsidRPr="008C4ADC">
        <w:rPr>
          <w:spacing w:val="1"/>
        </w:rPr>
        <w:t xml:space="preserve"> </w:t>
      </w:r>
      <w:r w:rsidRPr="008C4ADC">
        <w:rPr>
          <w:spacing w:val="-2"/>
        </w:rPr>
        <w:t>хуліганство…</w:t>
      </w:r>
      <w:r w:rsidR="00971C51" w:rsidRPr="008C4ADC">
        <w:rPr>
          <w:spacing w:val="-2"/>
        </w:rPr>
        <w:t>…………</w:t>
      </w:r>
      <w:r w:rsidR="00971C51">
        <w:rPr>
          <w:spacing w:val="-2"/>
        </w:rPr>
        <w:t xml:space="preserve"> </w:t>
      </w:r>
      <w:r w:rsidRPr="008C4ADC">
        <w:rPr>
          <w:spacing w:val="-5"/>
        </w:rPr>
        <w:t>1</w:t>
      </w:r>
      <w:r w:rsidR="00971C51">
        <w:rPr>
          <w:spacing w:val="-5"/>
        </w:rPr>
        <w:t>07</w:t>
      </w:r>
    </w:p>
    <w:p w14:paraId="246BAB08" w14:textId="77777777" w:rsidR="00AC0FBA" w:rsidRPr="00AC0FBA" w:rsidRDefault="00AC0FBA" w:rsidP="00AC0FBA">
      <w:pPr>
        <w:pStyle w:val="TableParagraph"/>
        <w:ind w:firstLine="567"/>
        <w:jc w:val="both"/>
        <w:rPr>
          <w:sz w:val="14"/>
          <w:szCs w:val="14"/>
        </w:rPr>
      </w:pPr>
    </w:p>
    <w:p w14:paraId="3979BA05" w14:textId="77777777" w:rsidR="00971C51" w:rsidRDefault="00A94A27" w:rsidP="00971C51">
      <w:pPr>
        <w:pStyle w:val="TableParagraph"/>
        <w:jc w:val="both"/>
      </w:pPr>
      <w:r w:rsidRPr="008C4ADC">
        <w:t>Т е м а 29. Контрабанда наркотичних засобів, психотропних</w:t>
      </w:r>
    </w:p>
    <w:p w14:paraId="45A696E4" w14:textId="77777777" w:rsidR="00971C51" w:rsidRDefault="00A94A27" w:rsidP="00A94A27">
      <w:pPr>
        <w:pStyle w:val="TableParagraph"/>
        <w:ind w:firstLine="567"/>
        <w:jc w:val="both"/>
        <w:rPr>
          <w:spacing w:val="-12"/>
        </w:rPr>
      </w:pPr>
      <w:r w:rsidRPr="008C4ADC">
        <w:t>речовин, їх аналогів чи прекурсорів</w:t>
      </w:r>
      <w:r w:rsidRPr="008C4ADC">
        <w:rPr>
          <w:spacing w:val="-13"/>
        </w:rPr>
        <w:t xml:space="preserve"> </w:t>
      </w:r>
      <w:r w:rsidRPr="008C4ADC">
        <w:t>або</w:t>
      </w:r>
      <w:r w:rsidRPr="008C4ADC">
        <w:rPr>
          <w:spacing w:val="-14"/>
        </w:rPr>
        <w:t xml:space="preserve"> </w:t>
      </w:r>
      <w:r w:rsidRPr="008C4ADC">
        <w:t>фальсифікованих</w:t>
      </w:r>
    </w:p>
    <w:p w14:paraId="7D820FA3" w14:textId="68D4F791" w:rsidR="00A94A27" w:rsidRPr="008C4ADC" w:rsidRDefault="00A94A27" w:rsidP="00A94A27">
      <w:pPr>
        <w:pStyle w:val="TableParagraph"/>
        <w:ind w:firstLine="567"/>
        <w:jc w:val="both"/>
      </w:pPr>
      <w:r w:rsidRPr="008C4ADC">
        <w:t xml:space="preserve">лікарських </w:t>
      </w:r>
      <w:r w:rsidRPr="008C4ADC">
        <w:rPr>
          <w:spacing w:val="-2"/>
        </w:rPr>
        <w:t>засобів……………………………………</w:t>
      </w:r>
      <w:r w:rsidR="00971C51" w:rsidRPr="008C4ADC">
        <w:rPr>
          <w:spacing w:val="-2"/>
        </w:rPr>
        <w:t>…………</w:t>
      </w:r>
      <w:r w:rsidR="00971C51">
        <w:rPr>
          <w:spacing w:val="-2"/>
        </w:rPr>
        <w:t xml:space="preserve"> </w:t>
      </w:r>
      <w:r w:rsidRPr="008C4ADC">
        <w:rPr>
          <w:spacing w:val="-5"/>
        </w:rPr>
        <w:t>1</w:t>
      </w:r>
      <w:r w:rsidR="00971C51">
        <w:rPr>
          <w:spacing w:val="-5"/>
        </w:rPr>
        <w:t>1</w:t>
      </w:r>
      <w:r w:rsidRPr="008C4ADC">
        <w:rPr>
          <w:spacing w:val="-5"/>
        </w:rPr>
        <w:t>0</w:t>
      </w:r>
    </w:p>
    <w:p w14:paraId="518D1F62" w14:textId="77777777" w:rsidR="00AC0FBA" w:rsidRPr="00AC0FBA" w:rsidRDefault="00AC0FBA" w:rsidP="00AC0FBA">
      <w:pPr>
        <w:pStyle w:val="TableParagraph"/>
        <w:ind w:firstLine="567"/>
        <w:jc w:val="both"/>
        <w:rPr>
          <w:sz w:val="14"/>
          <w:szCs w:val="14"/>
        </w:rPr>
      </w:pPr>
    </w:p>
    <w:p w14:paraId="489C686F" w14:textId="77777777" w:rsidR="00971C51" w:rsidRDefault="00A94A27" w:rsidP="00971C51">
      <w:pPr>
        <w:pStyle w:val="TableParagraph"/>
        <w:jc w:val="both"/>
      </w:pPr>
      <w:r w:rsidRPr="008C4ADC">
        <w:t>Т е м а 30. Кримінальна відповідальність за вимагання</w:t>
      </w:r>
    </w:p>
    <w:p w14:paraId="444F235F" w14:textId="77777777" w:rsidR="00971C51" w:rsidRDefault="00A94A27" w:rsidP="00A94A27">
      <w:pPr>
        <w:pStyle w:val="TableParagraph"/>
        <w:ind w:firstLine="567"/>
        <w:jc w:val="both"/>
        <w:rPr>
          <w:spacing w:val="5"/>
        </w:rPr>
      </w:pPr>
      <w:r w:rsidRPr="008C4ADC">
        <w:t xml:space="preserve">(ст. 189 КК України) та примушування до </w:t>
      </w:r>
      <w:r w:rsidRPr="008C4ADC">
        <w:rPr>
          <w:spacing w:val="-2"/>
        </w:rPr>
        <w:t>виконання</w:t>
      </w:r>
      <w:r w:rsidRPr="008C4ADC">
        <w:rPr>
          <w:spacing w:val="2"/>
        </w:rPr>
        <w:t xml:space="preserve"> </w:t>
      </w:r>
      <w:r w:rsidRPr="008C4ADC">
        <w:rPr>
          <w:spacing w:val="-2"/>
        </w:rPr>
        <w:t>чи</w:t>
      </w:r>
    </w:p>
    <w:p w14:paraId="2FF1487B" w14:textId="77777777" w:rsidR="00971C51" w:rsidRDefault="00A94A27" w:rsidP="00A94A27">
      <w:pPr>
        <w:pStyle w:val="TableParagraph"/>
        <w:ind w:firstLine="567"/>
        <w:jc w:val="both"/>
        <w:rPr>
          <w:spacing w:val="-13"/>
        </w:rPr>
      </w:pPr>
      <w:r w:rsidRPr="008C4ADC">
        <w:rPr>
          <w:spacing w:val="-2"/>
        </w:rPr>
        <w:t>невиконання</w:t>
      </w:r>
      <w:r w:rsidRPr="008C4ADC">
        <w:rPr>
          <w:spacing w:val="-1"/>
        </w:rPr>
        <w:t xml:space="preserve"> </w:t>
      </w:r>
      <w:r w:rsidRPr="008C4ADC">
        <w:rPr>
          <w:spacing w:val="-2"/>
        </w:rPr>
        <w:t xml:space="preserve">цивільно-правових </w:t>
      </w:r>
      <w:r w:rsidRPr="008C4ADC">
        <w:t>зобов’язань</w:t>
      </w:r>
    </w:p>
    <w:p w14:paraId="3F0ED56A" w14:textId="18D20E13" w:rsidR="00A94A27" w:rsidRPr="008C4ADC" w:rsidRDefault="00A94A27" w:rsidP="00A94A27">
      <w:pPr>
        <w:pStyle w:val="TableParagraph"/>
        <w:ind w:firstLine="567"/>
        <w:jc w:val="both"/>
      </w:pPr>
      <w:r w:rsidRPr="008C4ADC">
        <w:t>(ст.</w:t>
      </w:r>
      <w:r w:rsidRPr="008C4ADC">
        <w:rPr>
          <w:spacing w:val="-1"/>
        </w:rPr>
        <w:t xml:space="preserve"> </w:t>
      </w:r>
      <w:r w:rsidRPr="008C4ADC">
        <w:t>355</w:t>
      </w:r>
      <w:r w:rsidRPr="008C4ADC">
        <w:rPr>
          <w:spacing w:val="-14"/>
        </w:rPr>
        <w:t xml:space="preserve"> </w:t>
      </w:r>
      <w:r w:rsidRPr="008C4ADC">
        <w:t>КК</w:t>
      </w:r>
      <w:r w:rsidRPr="008C4ADC">
        <w:rPr>
          <w:spacing w:val="-13"/>
        </w:rPr>
        <w:t xml:space="preserve"> </w:t>
      </w:r>
      <w:r w:rsidRPr="008C4ADC">
        <w:rPr>
          <w:spacing w:val="-2"/>
        </w:rPr>
        <w:t>України)………</w:t>
      </w:r>
      <w:r w:rsidR="00971C51" w:rsidRPr="008C4ADC">
        <w:rPr>
          <w:spacing w:val="-2"/>
        </w:rPr>
        <w:t>……………………………………</w:t>
      </w:r>
      <w:r w:rsidR="00971C51">
        <w:rPr>
          <w:spacing w:val="-2"/>
        </w:rPr>
        <w:t xml:space="preserve">. </w:t>
      </w:r>
      <w:r w:rsidRPr="008C4ADC">
        <w:rPr>
          <w:spacing w:val="-5"/>
        </w:rPr>
        <w:t>1</w:t>
      </w:r>
      <w:r w:rsidR="00971C51">
        <w:rPr>
          <w:spacing w:val="-5"/>
        </w:rPr>
        <w:t>1</w:t>
      </w:r>
      <w:r w:rsidRPr="008C4ADC">
        <w:rPr>
          <w:spacing w:val="-5"/>
        </w:rPr>
        <w:t>4</w:t>
      </w:r>
    </w:p>
    <w:p w14:paraId="2DF9C566" w14:textId="77777777" w:rsidR="00AC0FBA" w:rsidRPr="00AC0FBA" w:rsidRDefault="00AC0FBA" w:rsidP="00AC0FBA">
      <w:pPr>
        <w:pStyle w:val="TableParagraph"/>
        <w:ind w:firstLine="567"/>
        <w:jc w:val="both"/>
        <w:rPr>
          <w:sz w:val="14"/>
          <w:szCs w:val="14"/>
        </w:rPr>
      </w:pPr>
    </w:p>
    <w:p w14:paraId="371E0A2B" w14:textId="64C23C64" w:rsidR="00A94A27" w:rsidRPr="008C4ADC" w:rsidRDefault="00A94A27" w:rsidP="00971C51">
      <w:pPr>
        <w:pStyle w:val="TableParagraph"/>
        <w:tabs>
          <w:tab w:val="left" w:pos="5882"/>
        </w:tabs>
        <w:jc w:val="both"/>
      </w:pPr>
      <w:r w:rsidRPr="008C4ADC">
        <w:t>Т</w:t>
      </w:r>
      <w:r w:rsidRPr="008C4ADC">
        <w:rPr>
          <w:spacing w:val="-2"/>
        </w:rPr>
        <w:t xml:space="preserve"> </w:t>
      </w:r>
      <w:r w:rsidRPr="008C4ADC">
        <w:t>е</w:t>
      </w:r>
      <w:r w:rsidRPr="008C4ADC">
        <w:rPr>
          <w:spacing w:val="-7"/>
        </w:rPr>
        <w:t xml:space="preserve"> </w:t>
      </w:r>
      <w:r w:rsidRPr="008C4ADC">
        <w:t>м</w:t>
      </w:r>
      <w:r w:rsidRPr="008C4ADC">
        <w:rPr>
          <w:spacing w:val="-6"/>
        </w:rPr>
        <w:t xml:space="preserve"> </w:t>
      </w:r>
      <w:r w:rsidRPr="008C4ADC">
        <w:t>а</w:t>
      </w:r>
      <w:r w:rsidRPr="008C4ADC">
        <w:rPr>
          <w:spacing w:val="-2"/>
        </w:rPr>
        <w:t xml:space="preserve"> </w:t>
      </w:r>
      <w:r w:rsidRPr="008C4ADC">
        <w:t>31.</w:t>
      </w:r>
      <w:r w:rsidRPr="008C4ADC">
        <w:rPr>
          <w:spacing w:val="-3"/>
        </w:rPr>
        <w:t xml:space="preserve"> </w:t>
      </w:r>
      <w:r w:rsidRPr="008C4ADC">
        <w:t>Службова</w:t>
      </w:r>
      <w:r w:rsidRPr="008C4ADC">
        <w:rPr>
          <w:spacing w:val="2"/>
        </w:rPr>
        <w:t xml:space="preserve"> </w:t>
      </w:r>
      <w:r w:rsidRPr="008C4ADC">
        <w:t>особа:</w:t>
      </w:r>
      <w:r w:rsidRPr="008C4ADC">
        <w:rPr>
          <w:spacing w:val="-4"/>
        </w:rPr>
        <w:t xml:space="preserve"> </w:t>
      </w:r>
      <w:r w:rsidRPr="008C4ADC">
        <w:t>поняття</w:t>
      </w:r>
      <w:r w:rsidRPr="008C4ADC">
        <w:rPr>
          <w:spacing w:val="-1"/>
        </w:rPr>
        <w:t xml:space="preserve"> </w:t>
      </w:r>
      <w:r w:rsidRPr="008C4ADC">
        <w:t>й</w:t>
      </w:r>
      <w:r w:rsidRPr="008C4ADC">
        <w:rPr>
          <w:spacing w:val="-3"/>
        </w:rPr>
        <w:t xml:space="preserve"> </w:t>
      </w:r>
      <w:r w:rsidRPr="008C4ADC">
        <w:rPr>
          <w:spacing w:val="-2"/>
        </w:rPr>
        <w:t>види………………</w:t>
      </w:r>
      <w:r w:rsidR="00971C51" w:rsidRPr="008C4ADC">
        <w:rPr>
          <w:spacing w:val="-2"/>
        </w:rPr>
        <w:t>…………</w:t>
      </w:r>
      <w:r w:rsidR="00971C51">
        <w:rPr>
          <w:spacing w:val="-2"/>
        </w:rPr>
        <w:t xml:space="preserve"> </w:t>
      </w:r>
      <w:r w:rsidRPr="008C4ADC">
        <w:rPr>
          <w:spacing w:val="-5"/>
        </w:rPr>
        <w:t>1</w:t>
      </w:r>
      <w:r w:rsidR="00971C51">
        <w:rPr>
          <w:spacing w:val="-5"/>
        </w:rPr>
        <w:t>17</w:t>
      </w:r>
    </w:p>
    <w:p w14:paraId="6216A8E1" w14:textId="77777777" w:rsidR="00AC0FBA" w:rsidRPr="00AC0FBA" w:rsidRDefault="00AC0FBA" w:rsidP="00AC0FBA">
      <w:pPr>
        <w:pStyle w:val="TableParagraph"/>
        <w:ind w:firstLine="567"/>
        <w:jc w:val="both"/>
        <w:rPr>
          <w:sz w:val="14"/>
          <w:szCs w:val="14"/>
        </w:rPr>
      </w:pPr>
    </w:p>
    <w:p w14:paraId="37E58022" w14:textId="4805D8EB" w:rsidR="00971C51" w:rsidRDefault="00A94A27" w:rsidP="00971C51">
      <w:pPr>
        <w:pStyle w:val="TableParagraph"/>
        <w:jc w:val="both"/>
      </w:pPr>
      <w:r w:rsidRPr="008C4ADC">
        <w:t>Т</w:t>
      </w:r>
      <w:r w:rsidRPr="008C4ADC">
        <w:rPr>
          <w:spacing w:val="-4"/>
        </w:rPr>
        <w:t xml:space="preserve"> </w:t>
      </w:r>
      <w:r w:rsidRPr="008C4ADC">
        <w:t>е</w:t>
      </w:r>
      <w:r w:rsidRPr="008C4ADC">
        <w:rPr>
          <w:spacing w:val="-11"/>
        </w:rPr>
        <w:t xml:space="preserve"> </w:t>
      </w:r>
      <w:r w:rsidRPr="008C4ADC">
        <w:t>м</w:t>
      </w:r>
      <w:r w:rsidRPr="008C4ADC">
        <w:rPr>
          <w:spacing w:val="-9"/>
        </w:rPr>
        <w:t xml:space="preserve"> </w:t>
      </w:r>
      <w:r w:rsidRPr="008C4ADC">
        <w:t>а</w:t>
      </w:r>
      <w:r w:rsidRPr="008C4ADC">
        <w:rPr>
          <w:spacing w:val="-5"/>
        </w:rPr>
        <w:t xml:space="preserve"> </w:t>
      </w:r>
      <w:r w:rsidRPr="008C4ADC">
        <w:t>32.</w:t>
      </w:r>
      <w:r w:rsidRPr="008C4ADC">
        <w:rPr>
          <w:spacing w:val="-6"/>
        </w:rPr>
        <w:t xml:space="preserve"> </w:t>
      </w:r>
      <w:r w:rsidRPr="008C4ADC">
        <w:t>Кримінальна</w:t>
      </w:r>
      <w:r w:rsidRPr="008C4ADC">
        <w:rPr>
          <w:spacing w:val="-8"/>
        </w:rPr>
        <w:t xml:space="preserve"> </w:t>
      </w:r>
      <w:r w:rsidRPr="008C4ADC">
        <w:t>відповідальність</w:t>
      </w:r>
      <w:r w:rsidRPr="008C4ADC">
        <w:rPr>
          <w:spacing w:val="-3"/>
        </w:rPr>
        <w:t xml:space="preserve"> </w:t>
      </w:r>
      <w:r w:rsidRPr="008C4ADC">
        <w:t>за</w:t>
      </w:r>
      <w:r w:rsidRPr="008C4ADC">
        <w:rPr>
          <w:spacing w:val="-6"/>
        </w:rPr>
        <w:t xml:space="preserve"> </w:t>
      </w:r>
      <w:r w:rsidRPr="008C4ADC">
        <w:t xml:space="preserve">перевищення </w:t>
      </w:r>
    </w:p>
    <w:p w14:paraId="6D153BC1" w14:textId="20A46ADF" w:rsidR="00971C51" w:rsidRDefault="00971C51" w:rsidP="00A94A27">
      <w:pPr>
        <w:pStyle w:val="TableParagraph"/>
        <w:ind w:firstLine="567"/>
        <w:jc w:val="both"/>
        <w:rPr>
          <w:spacing w:val="-13"/>
        </w:rPr>
      </w:pPr>
      <w:r w:rsidRPr="008C4ADC">
        <w:t>влади</w:t>
      </w:r>
      <w:r w:rsidRPr="008C4ADC">
        <w:t xml:space="preserve"> </w:t>
      </w:r>
      <w:r w:rsidR="00A94A27" w:rsidRPr="008C4ADC">
        <w:t>або службових повноважень працівником</w:t>
      </w:r>
    </w:p>
    <w:p w14:paraId="4C81B4E5" w14:textId="2486B422" w:rsidR="00A94A27" w:rsidRPr="008C4ADC" w:rsidRDefault="00A94A27" w:rsidP="00A94A27">
      <w:pPr>
        <w:pStyle w:val="TableParagraph"/>
        <w:ind w:firstLine="567"/>
        <w:jc w:val="both"/>
      </w:pPr>
      <w:r w:rsidRPr="008C4ADC">
        <w:t>правоохоронного</w:t>
      </w:r>
      <w:r w:rsidRPr="008C4ADC">
        <w:rPr>
          <w:spacing w:val="-10"/>
        </w:rPr>
        <w:t xml:space="preserve"> </w:t>
      </w:r>
      <w:r w:rsidRPr="008C4ADC">
        <w:rPr>
          <w:spacing w:val="-2"/>
        </w:rPr>
        <w:t>органу………</w:t>
      </w:r>
      <w:r w:rsidR="00971C51" w:rsidRPr="008C4ADC">
        <w:rPr>
          <w:spacing w:val="-2"/>
        </w:rPr>
        <w:t>………………………………</w:t>
      </w:r>
      <w:r w:rsidR="00971C51">
        <w:rPr>
          <w:spacing w:val="-2"/>
        </w:rPr>
        <w:t xml:space="preserve">.. </w:t>
      </w:r>
      <w:r w:rsidRPr="008C4ADC">
        <w:rPr>
          <w:spacing w:val="-5"/>
        </w:rPr>
        <w:t>1</w:t>
      </w:r>
      <w:r w:rsidR="00971C51">
        <w:rPr>
          <w:spacing w:val="-5"/>
        </w:rPr>
        <w:t>20</w:t>
      </w:r>
    </w:p>
    <w:p w14:paraId="1A599CE0" w14:textId="77777777" w:rsidR="00AC0FBA" w:rsidRPr="00AC0FBA" w:rsidRDefault="00AC0FBA" w:rsidP="00AC0FBA">
      <w:pPr>
        <w:pStyle w:val="TableParagraph"/>
        <w:ind w:firstLine="567"/>
        <w:jc w:val="both"/>
        <w:rPr>
          <w:sz w:val="14"/>
          <w:szCs w:val="14"/>
        </w:rPr>
      </w:pPr>
    </w:p>
    <w:p w14:paraId="3EE78A19" w14:textId="77777777" w:rsidR="00971C51" w:rsidRDefault="00A94A27" w:rsidP="00971C51">
      <w:pPr>
        <w:pStyle w:val="TableParagraph"/>
        <w:jc w:val="both"/>
        <w:rPr>
          <w:spacing w:val="-4"/>
        </w:rPr>
      </w:pPr>
      <w:r w:rsidRPr="008C4ADC">
        <w:t>Т</w:t>
      </w:r>
      <w:r w:rsidRPr="008C4ADC">
        <w:rPr>
          <w:spacing w:val="-2"/>
        </w:rPr>
        <w:t xml:space="preserve"> </w:t>
      </w:r>
      <w:r w:rsidRPr="008C4ADC">
        <w:t>е</w:t>
      </w:r>
      <w:r w:rsidRPr="008C4ADC">
        <w:rPr>
          <w:spacing w:val="-8"/>
        </w:rPr>
        <w:t xml:space="preserve"> </w:t>
      </w:r>
      <w:r w:rsidRPr="008C4ADC">
        <w:t>м</w:t>
      </w:r>
      <w:r w:rsidRPr="008C4ADC">
        <w:rPr>
          <w:spacing w:val="-2"/>
        </w:rPr>
        <w:t xml:space="preserve"> </w:t>
      </w:r>
      <w:r w:rsidRPr="008C4ADC">
        <w:t>а</w:t>
      </w:r>
      <w:r w:rsidRPr="008C4ADC">
        <w:rPr>
          <w:spacing w:val="-3"/>
        </w:rPr>
        <w:t xml:space="preserve"> </w:t>
      </w:r>
      <w:r w:rsidRPr="008C4ADC">
        <w:t>33.</w:t>
      </w:r>
      <w:r w:rsidRPr="008C4ADC">
        <w:rPr>
          <w:spacing w:val="-5"/>
        </w:rPr>
        <w:t xml:space="preserve"> </w:t>
      </w:r>
      <w:r w:rsidRPr="008C4ADC">
        <w:t>Підкуп службової</w:t>
      </w:r>
      <w:r w:rsidRPr="008C4ADC">
        <w:rPr>
          <w:spacing w:val="-5"/>
        </w:rPr>
        <w:t xml:space="preserve"> </w:t>
      </w:r>
      <w:r w:rsidRPr="008C4ADC">
        <w:t>особи</w:t>
      </w:r>
      <w:r w:rsidRPr="008C4ADC">
        <w:rPr>
          <w:spacing w:val="-1"/>
        </w:rPr>
        <w:t xml:space="preserve"> </w:t>
      </w:r>
      <w:r w:rsidRPr="008C4ADC">
        <w:t>або</w:t>
      </w:r>
      <w:r w:rsidRPr="008C4ADC">
        <w:rPr>
          <w:spacing w:val="-6"/>
        </w:rPr>
        <w:t xml:space="preserve"> </w:t>
      </w:r>
      <w:r w:rsidRPr="008C4ADC">
        <w:t>особи,</w:t>
      </w:r>
      <w:r w:rsidRPr="008C4ADC">
        <w:rPr>
          <w:spacing w:val="1"/>
        </w:rPr>
        <w:t xml:space="preserve"> </w:t>
      </w:r>
      <w:r w:rsidRPr="008C4ADC">
        <w:t>яка</w:t>
      </w:r>
      <w:r w:rsidRPr="008C4ADC">
        <w:rPr>
          <w:spacing w:val="-3"/>
        </w:rPr>
        <w:t xml:space="preserve"> </w:t>
      </w:r>
      <w:r w:rsidRPr="008C4ADC">
        <w:rPr>
          <w:spacing w:val="-4"/>
        </w:rPr>
        <w:t>надає</w:t>
      </w:r>
    </w:p>
    <w:p w14:paraId="6D4D4989" w14:textId="77777777" w:rsidR="00971C51" w:rsidRDefault="00971C51" w:rsidP="00A94A27">
      <w:pPr>
        <w:pStyle w:val="TableParagraph"/>
        <w:ind w:firstLine="567"/>
        <w:jc w:val="both"/>
        <w:rPr>
          <w:spacing w:val="-13"/>
        </w:rPr>
      </w:pPr>
      <w:r>
        <w:t>П</w:t>
      </w:r>
      <w:r w:rsidR="00A94A27" w:rsidRPr="008C4ADC">
        <w:t>ублічні</w:t>
      </w:r>
      <w:r>
        <w:t xml:space="preserve"> </w:t>
      </w:r>
      <w:r w:rsidR="00A94A27" w:rsidRPr="008C4ADC">
        <w:t>послуги,</w:t>
      </w:r>
      <w:r w:rsidR="00A94A27" w:rsidRPr="008C4ADC">
        <w:rPr>
          <w:spacing w:val="40"/>
        </w:rPr>
        <w:t xml:space="preserve"> </w:t>
      </w:r>
      <w:r w:rsidR="00A94A27" w:rsidRPr="008C4ADC">
        <w:t>або</w:t>
      </w:r>
      <w:r w:rsidR="00A94A27" w:rsidRPr="008C4ADC">
        <w:rPr>
          <w:spacing w:val="40"/>
        </w:rPr>
        <w:t xml:space="preserve"> </w:t>
      </w:r>
      <w:r w:rsidR="00A94A27" w:rsidRPr="008C4ADC">
        <w:t>працівника підприємства,</w:t>
      </w:r>
    </w:p>
    <w:p w14:paraId="06DECE6E" w14:textId="44A28ED6" w:rsidR="00A94A27" w:rsidRPr="008C4ADC" w:rsidRDefault="00A94A27" w:rsidP="00A94A27">
      <w:pPr>
        <w:pStyle w:val="TableParagraph"/>
        <w:ind w:firstLine="567"/>
        <w:jc w:val="both"/>
      </w:pPr>
      <w:r w:rsidRPr="008C4ADC">
        <w:t>установи</w:t>
      </w:r>
      <w:r w:rsidRPr="008C4ADC">
        <w:rPr>
          <w:spacing w:val="-10"/>
        </w:rPr>
        <w:t xml:space="preserve"> </w:t>
      </w:r>
      <w:r w:rsidRPr="008C4ADC">
        <w:t>чи</w:t>
      </w:r>
      <w:r w:rsidR="00971C51">
        <w:t xml:space="preserve"> </w:t>
      </w:r>
      <w:r w:rsidRPr="008C4ADC">
        <w:t>організації</w:t>
      </w:r>
      <w:r w:rsidR="00971C51" w:rsidRPr="008C4ADC">
        <w:rPr>
          <w:spacing w:val="-2"/>
        </w:rPr>
        <w:t>…………………………………………</w:t>
      </w:r>
      <w:r w:rsidR="00971C51">
        <w:t xml:space="preserve"> </w:t>
      </w:r>
      <w:r w:rsidRPr="008C4ADC">
        <w:rPr>
          <w:spacing w:val="-5"/>
        </w:rPr>
        <w:t>1</w:t>
      </w:r>
      <w:r w:rsidR="00971C51">
        <w:rPr>
          <w:spacing w:val="-5"/>
        </w:rPr>
        <w:t>2</w:t>
      </w:r>
      <w:r w:rsidR="00971C51" w:rsidRPr="008C4ADC">
        <w:rPr>
          <w:spacing w:val="-5"/>
        </w:rPr>
        <w:t>5</w:t>
      </w:r>
    </w:p>
    <w:p w14:paraId="7AE40EBE" w14:textId="77777777" w:rsidR="00AC0FBA" w:rsidRPr="00AC0FBA" w:rsidRDefault="00AC0FBA" w:rsidP="00AC0FBA">
      <w:pPr>
        <w:pStyle w:val="TableParagraph"/>
        <w:ind w:firstLine="567"/>
        <w:jc w:val="both"/>
        <w:rPr>
          <w:sz w:val="14"/>
          <w:szCs w:val="14"/>
        </w:rPr>
      </w:pPr>
    </w:p>
    <w:p w14:paraId="066420C4" w14:textId="77777777" w:rsidR="00971C51" w:rsidRDefault="00A94A27" w:rsidP="00971C51">
      <w:pPr>
        <w:pStyle w:val="TableParagraph"/>
        <w:jc w:val="both"/>
      </w:pPr>
      <w:r w:rsidRPr="008C4ADC">
        <w:t>Т е м а 34. Кримінальна відповідальність за введення</w:t>
      </w:r>
      <w:r w:rsidR="00971C51">
        <w:t xml:space="preserve"> </w:t>
      </w:r>
      <w:r w:rsidRPr="008C4ADC">
        <w:t xml:space="preserve">в оману </w:t>
      </w:r>
    </w:p>
    <w:p w14:paraId="5C788539" w14:textId="18713184" w:rsidR="00A94A27" w:rsidRPr="008C4ADC" w:rsidRDefault="00A94A27" w:rsidP="00A94A27">
      <w:pPr>
        <w:pStyle w:val="TableParagraph"/>
        <w:ind w:firstLine="567"/>
        <w:jc w:val="both"/>
      </w:pPr>
      <w:r w:rsidRPr="008C4ADC">
        <w:t xml:space="preserve">суду або іншого уповноваженого </w:t>
      </w:r>
      <w:r w:rsidRPr="008C4ADC">
        <w:rPr>
          <w:spacing w:val="-2"/>
        </w:rPr>
        <w:t>органу………………</w:t>
      </w:r>
      <w:r w:rsidR="00971C51" w:rsidRPr="008C4ADC">
        <w:rPr>
          <w:spacing w:val="-2"/>
        </w:rPr>
        <w:t>………</w:t>
      </w:r>
      <w:r w:rsidR="00971C51">
        <w:rPr>
          <w:spacing w:val="-2"/>
        </w:rPr>
        <w:t xml:space="preserve"> </w:t>
      </w:r>
      <w:r w:rsidRPr="008C4ADC">
        <w:rPr>
          <w:spacing w:val="-5"/>
        </w:rPr>
        <w:t>1</w:t>
      </w:r>
      <w:r w:rsidR="00971C51">
        <w:rPr>
          <w:spacing w:val="-5"/>
        </w:rPr>
        <w:t>3</w:t>
      </w:r>
      <w:r w:rsidRPr="008C4ADC">
        <w:rPr>
          <w:spacing w:val="-5"/>
        </w:rPr>
        <w:t>4</w:t>
      </w:r>
    </w:p>
    <w:p w14:paraId="1A169945" w14:textId="77777777" w:rsidR="00AC0FBA" w:rsidRPr="00AC0FBA" w:rsidRDefault="00AC0FBA" w:rsidP="00AC0FBA">
      <w:pPr>
        <w:pStyle w:val="TableParagraph"/>
        <w:ind w:firstLine="567"/>
        <w:jc w:val="both"/>
        <w:rPr>
          <w:sz w:val="14"/>
          <w:szCs w:val="14"/>
        </w:rPr>
      </w:pPr>
    </w:p>
    <w:p w14:paraId="33F705C5" w14:textId="77777777" w:rsidR="00971C51" w:rsidRDefault="00A94A27" w:rsidP="00971C51">
      <w:pPr>
        <w:pStyle w:val="TableParagraph"/>
        <w:jc w:val="both"/>
      </w:pPr>
      <w:r w:rsidRPr="008C4ADC">
        <w:t>Т</w:t>
      </w:r>
      <w:r w:rsidRPr="008C4ADC">
        <w:rPr>
          <w:spacing w:val="-14"/>
        </w:rPr>
        <w:t xml:space="preserve"> </w:t>
      </w:r>
      <w:r w:rsidRPr="008C4ADC">
        <w:t>е</w:t>
      </w:r>
      <w:r w:rsidRPr="008C4ADC">
        <w:rPr>
          <w:spacing w:val="-14"/>
        </w:rPr>
        <w:t xml:space="preserve"> </w:t>
      </w:r>
      <w:r w:rsidRPr="008C4ADC">
        <w:t>м</w:t>
      </w:r>
      <w:r w:rsidRPr="008C4ADC">
        <w:rPr>
          <w:spacing w:val="-14"/>
        </w:rPr>
        <w:t xml:space="preserve"> </w:t>
      </w:r>
      <w:r w:rsidRPr="008C4ADC">
        <w:t>а</w:t>
      </w:r>
      <w:r w:rsidRPr="008C4ADC">
        <w:rPr>
          <w:spacing w:val="-13"/>
        </w:rPr>
        <w:t xml:space="preserve"> </w:t>
      </w:r>
      <w:r w:rsidRPr="008C4ADC">
        <w:t>35.</w:t>
      </w:r>
      <w:r w:rsidRPr="008C4ADC">
        <w:rPr>
          <w:spacing w:val="-14"/>
        </w:rPr>
        <w:t xml:space="preserve"> </w:t>
      </w:r>
      <w:r w:rsidRPr="008C4ADC">
        <w:t>Кримінальна</w:t>
      </w:r>
      <w:r w:rsidRPr="008C4ADC">
        <w:rPr>
          <w:spacing w:val="-14"/>
        </w:rPr>
        <w:t xml:space="preserve"> </w:t>
      </w:r>
      <w:r w:rsidRPr="008C4ADC">
        <w:t>відповідальність</w:t>
      </w:r>
      <w:r w:rsidRPr="008C4ADC">
        <w:rPr>
          <w:spacing w:val="-16"/>
        </w:rPr>
        <w:t xml:space="preserve"> </w:t>
      </w:r>
      <w:r w:rsidRPr="008C4ADC">
        <w:t>за</w:t>
      </w:r>
      <w:r w:rsidRPr="008C4ADC">
        <w:rPr>
          <w:spacing w:val="-14"/>
        </w:rPr>
        <w:t xml:space="preserve"> </w:t>
      </w:r>
      <w:r w:rsidRPr="008C4ADC">
        <w:t>кримінальні</w:t>
      </w:r>
    </w:p>
    <w:p w14:paraId="7326ACE0" w14:textId="77777777" w:rsidR="00971C51" w:rsidRDefault="00A94A27" w:rsidP="00A94A27">
      <w:pPr>
        <w:pStyle w:val="TableParagraph"/>
        <w:ind w:firstLine="567"/>
        <w:jc w:val="both"/>
        <w:rPr>
          <w:spacing w:val="-12"/>
        </w:rPr>
      </w:pPr>
      <w:r w:rsidRPr="008C4ADC">
        <w:rPr>
          <w:spacing w:val="-2"/>
        </w:rPr>
        <w:t>правопорушення,</w:t>
      </w:r>
      <w:r w:rsidRPr="008C4ADC">
        <w:rPr>
          <w:spacing w:val="-7"/>
        </w:rPr>
        <w:t xml:space="preserve"> </w:t>
      </w:r>
      <w:r w:rsidRPr="008C4ADC">
        <w:rPr>
          <w:spacing w:val="-2"/>
        </w:rPr>
        <w:t>які</w:t>
      </w:r>
      <w:r w:rsidRPr="008C4ADC">
        <w:rPr>
          <w:spacing w:val="-15"/>
        </w:rPr>
        <w:t xml:space="preserve"> </w:t>
      </w:r>
      <w:r w:rsidRPr="008C4ADC">
        <w:rPr>
          <w:spacing w:val="-2"/>
        </w:rPr>
        <w:t>посягають</w:t>
      </w:r>
      <w:r w:rsidRPr="008C4ADC">
        <w:rPr>
          <w:spacing w:val="-10"/>
        </w:rPr>
        <w:t xml:space="preserve"> </w:t>
      </w:r>
      <w:r w:rsidRPr="008C4ADC">
        <w:rPr>
          <w:spacing w:val="-2"/>
        </w:rPr>
        <w:t>на</w:t>
      </w:r>
      <w:r w:rsidRPr="008C4ADC">
        <w:rPr>
          <w:spacing w:val="-7"/>
        </w:rPr>
        <w:t xml:space="preserve"> </w:t>
      </w:r>
      <w:r w:rsidRPr="008C4ADC">
        <w:rPr>
          <w:spacing w:val="-2"/>
        </w:rPr>
        <w:t xml:space="preserve">відносини, </w:t>
      </w:r>
      <w:r w:rsidRPr="008C4ADC">
        <w:rPr>
          <w:spacing w:val="-6"/>
        </w:rPr>
        <w:t>що</w:t>
      </w:r>
    </w:p>
    <w:p w14:paraId="5249246B" w14:textId="77777777" w:rsidR="00971C51" w:rsidRDefault="00A94A27" w:rsidP="00A94A27">
      <w:pPr>
        <w:pStyle w:val="TableParagraph"/>
        <w:ind w:firstLine="567"/>
        <w:jc w:val="both"/>
        <w:rPr>
          <w:spacing w:val="-8"/>
        </w:rPr>
      </w:pPr>
      <w:r w:rsidRPr="008C4ADC">
        <w:rPr>
          <w:spacing w:val="-6"/>
        </w:rPr>
        <w:t>забезпечують</w:t>
      </w:r>
      <w:r w:rsidRPr="008C4ADC">
        <w:rPr>
          <w:spacing w:val="-7"/>
        </w:rPr>
        <w:t xml:space="preserve"> </w:t>
      </w:r>
      <w:r w:rsidRPr="008C4ADC">
        <w:rPr>
          <w:spacing w:val="-6"/>
        </w:rPr>
        <w:t>виконання</w:t>
      </w:r>
      <w:r w:rsidRPr="008C4ADC">
        <w:rPr>
          <w:spacing w:val="-7"/>
        </w:rPr>
        <w:t xml:space="preserve"> </w:t>
      </w:r>
      <w:r w:rsidRPr="008C4ADC">
        <w:rPr>
          <w:spacing w:val="-6"/>
        </w:rPr>
        <w:t>судового</w:t>
      </w:r>
      <w:r w:rsidRPr="008C4ADC">
        <w:rPr>
          <w:spacing w:val="-12"/>
        </w:rPr>
        <w:t xml:space="preserve"> </w:t>
      </w:r>
      <w:r w:rsidRPr="008C4ADC">
        <w:rPr>
          <w:spacing w:val="-6"/>
        </w:rPr>
        <w:t>рішення</w:t>
      </w:r>
    </w:p>
    <w:p w14:paraId="3D94F87B" w14:textId="06BC4F09" w:rsidR="00A94A27" w:rsidRPr="008C4ADC" w:rsidRDefault="00A94A27" w:rsidP="00A94A27">
      <w:pPr>
        <w:pStyle w:val="TableParagraph"/>
        <w:ind w:firstLine="567"/>
        <w:jc w:val="both"/>
      </w:pPr>
      <w:r w:rsidRPr="008C4ADC">
        <w:rPr>
          <w:spacing w:val="-6"/>
        </w:rPr>
        <w:t xml:space="preserve">та </w:t>
      </w:r>
      <w:r w:rsidRPr="008C4ADC">
        <w:rPr>
          <w:spacing w:val="-2"/>
        </w:rPr>
        <w:t>покарання…………………………………………</w:t>
      </w:r>
      <w:r w:rsidR="00971C51" w:rsidRPr="008C4ADC">
        <w:rPr>
          <w:spacing w:val="-2"/>
        </w:rPr>
        <w:t>…………</w:t>
      </w:r>
      <w:r w:rsidR="00971C51">
        <w:rPr>
          <w:spacing w:val="-2"/>
        </w:rPr>
        <w:t xml:space="preserve">... </w:t>
      </w:r>
      <w:r w:rsidRPr="008C4ADC">
        <w:rPr>
          <w:spacing w:val="-5"/>
        </w:rPr>
        <w:t>1</w:t>
      </w:r>
      <w:r w:rsidR="00971C51">
        <w:rPr>
          <w:spacing w:val="-5"/>
        </w:rPr>
        <w:t>39</w:t>
      </w:r>
    </w:p>
    <w:p w14:paraId="7002A47C" w14:textId="77777777" w:rsidR="00AC0FBA" w:rsidRPr="00AC0FBA" w:rsidRDefault="00AC0FBA" w:rsidP="00AC0FBA">
      <w:pPr>
        <w:pStyle w:val="TableParagraph"/>
        <w:ind w:firstLine="567"/>
        <w:jc w:val="both"/>
        <w:rPr>
          <w:sz w:val="14"/>
          <w:szCs w:val="14"/>
        </w:rPr>
      </w:pPr>
    </w:p>
    <w:p w14:paraId="170D513D" w14:textId="15D0CFB0" w:rsidR="00A94A27" w:rsidRPr="008C4ADC" w:rsidRDefault="00A94A27" w:rsidP="00971C51">
      <w:pPr>
        <w:pStyle w:val="TableParagraph"/>
        <w:jc w:val="both"/>
      </w:pPr>
      <w:r w:rsidRPr="008C4ADC">
        <w:t>Т</w:t>
      </w:r>
      <w:r w:rsidRPr="008C4ADC">
        <w:rPr>
          <w:spacing w:val="4"/>
        </w:rPr>
        <w:t xml:space="preserve"> </w:t>
      </w:r>
      <w:r w:rsidRPr="008C4ADC">
        <w:t>е</w:t>
      </w:r>
      <w:r w:rsidRPr="008C4ADC">
        <w:rPr>
          <w:spacing w:val="-6"/>
        </w:rPr>
        <w:t xml:space="preserve"> </w:t>
      </w:r>
      <w:r w:rsidRPr="008C4ADC">
        <w:t>м</w:t>
      </w:r>
      <w:r w:rsidRPr="008C4ADC">
        <w:rPr>
          <w:spacing w:val="-8"/>
        </w:rPr>
        <w:t xml:space="preserve"> </w:t>
      </w:r>
      <w:r w:rsidRPr="008C4ADC">
        <w:t>а</w:t>
      </w:r>
      <w:r w:rsidRPr="008C4ADC">
        <w:rPr>
          <w:spacing w:val="4"/>
        </w:rPr>
        <w:t xml:space="preserve"> </w:t>
      </w:r>
      <w:r w:rsidRPr="008C4ADC">
        <w:t>36.</w:t>
      </w:r>
      <w:r w:rsidRPr="008C4ADC">
        <w:rPr>
          <w:spacing w:val="-2"/>
        </w:rPr>
        <w:t xml:space="preserve"> Кримінальна відповідальність за геноцид …………</w:t>
      </w:r>
      <w:r w:rsidR="00971C51" w:rsidRPr="008C4ADC">
        <w:rPr>
          <w:spacing w:val="-2"/>
        </w:rPr>
        <w:t>……</w:t>
      </w:r>
      <w:r w:rsidR="00971C51">
        <w:rPr>
          <w:spacing w:val="-2"/>
        </w:rPr>
        <w:t xml:space="preserve">.. </w:t>
      </w:r>
      <w:r w:rsidRPr="008C4ADC">
        <w:rPr>
          <w:spacing w:val="-5"/>
        </w:rPr>
        <w:t>14</w:t>
      </w:r>
      <w:r w:rsidR="00971C51">
        <w:rPr>
          <w:spacing w:val="-5"/>
        </w:rPr>
        <w:t>2</w:t>
      </w:r>
    </w:p>
    <w:p w14:paraId="306D20A2" w14:textId="77777777" w:rsidR="00AC0FBA" w:rsidRPr="00AC0FBA" w:rsidRDefault="00AC0FBA" w:rsidP="00AC0FBA">
      <w:pPr>
        <w:pStyle w:val="TableParagraph"/>
        <w:ind w:firstLine="567"/>
        <w:jc w:val="both"/>
        <w:rPr>
          <w:sz w:val="14"/>
          <w:szCs w:val="14"/>
        </w:rPr>
      </w:pPr>
    </w:p>
    <w:p w14:paraId="74F260BB" w14:textId="5A2042B1" w:rsidR="00A94A27" w:rsidRPr="008C4ADC" w:rsidRDefault="00A94A27" w:rsidP="00A94A27">
      <w:pPr>
        <w:pStyle w:val="TableParagraph"/>
        <w:tabs>
          <w:tab w:val="left" w:pos="5882"/>
        </w:tabs>
        <w:ind w:firstLine="567"/>
        <w:jc w:val="both"/>
      </w:pPr>
      <w:r w:rsidRPr="008C4ADC">
        <w:t>Додаток</w:t>
      </w:r>
      <w:r w:rsidRPr="008C4ADC">
        <w:rPr>
          <w:spacing w:val="-6"/>
        </w:rPr>
        <w:t xml:space="preserve"> </w:t>
      </w:r>
      <w:r w:rsidRPr="008C4ADC">
        <w:t>1.</w:t>
      </w:r>
      <w:r w:rsidRPr="008C4ADC">
        <w:rPr>
          <w:spacing w:val="-3"/>
        </w:rPr>
        <w:t xml:space="preserve"> </w:t>
      </w:r>
      <w:r w:rsidRPr="008C4ADC">
        <w:rPr>
          <w:spacing w:val="-2"/>
        </w:rPr>
        <w:t>.………………………………………………</w:t>
      </w:r>
      <w:r w:rsidR="00AC0FBA" w:rsidRPr="008C4ADC">
        <w:rPr>
          <w:spacing w:val="-2"/>
        </w:rPr>
        <w:t>………</w:t>
      </w:r>
      <w:r w:rsidR="00AC0FBA">
        <w:rPr>
          <w:spacing w:val="-2"/>
        </w:rPr>
        <w:t xml:space="preserve"> </w:t>
      </w:r>
      <w:r w:rsidRPr="008C4ADC">
        <w:rPr>
          <w:spacing w:val="-5"/>
        </w:rPr>
        <w:t>1</w:t>
      </w:r>
      <w:r w:rsidR="00AC0FBA">
        <w:rPr>
          <w:spacing w:val="-5"/>
        </w:rPr>
        <w:t>47</w:t>
      </w:r>
    </w:p>
    <w:p w14:paraId="4A7FCAC6" w14:textId="77777777" w:rsidR="00F469CC" w:rsidRPr="008C4ADC" w:rsidRDefault="00F469CC" w:rsidP="001D6258">
      <w:pPr>
        <w:pStyle w:val="TableParagraph"/>
        <w:jc w:val="center"/>
      </w:pPr>
    </w:p>
    <w:p w14:paraId="5550E80F" w14:textId="6F5DEDEC" w:rsidR="00A94A27" w:rsidRPr="008C4ADC" w:rsidRDefault="00A94A27">
      <w:r w:rsidRPr="008C4ADC">
        <w:br w:type="page"/>
      </w:r>
    </w:p>
    <w:p w14:paraId="017D6FBF" w14:textId="77777777" w:rsidR="00A94A27" w:rsidRPr="008C4ADC" w:rsidRDefault="00A94A27" w:rsidP="001D6258">
      <w:pPr>
        <w:pStyle w:val="TableParagraph"/>
        <w:jc w:val="center"/>
      </w:pPr>
    </w:p>
    <w:p w14:paraId="34D149AE" w14:textId="77777777" w:rsidR="00A94A27" w:rsidRPr="008C4ADC" w:rsidRDefault="00A94A27" w:rsidP="001D6258">
      <w:pPr>
        <w:pStyle w:val="TableParagraph"/>
        <w:jc w:val="center"/>
      </w:pPr>
    </w:p>
    <w:p w14:paraId="315051A1" w14:textId="77777777" w:rsidR="00A94A27" w:rsidRPr="008C4ADC" w:rsidRDefault="00A94A27" w:rsidP="001D6258">
      <w:pPr>
        <w:pStyle w:val="TableParagraph"/>
        <w:jc w:val="center"/>
      </w:pPr>
    </w:p>
    <w:p w14:paraId="7C129152" w14:textId="77777777" w:rsidR="00A94A27" w:rsidRPr="008C4ADC" w:rsidRDefault="00A94A27" w:rsidP="001D6258">
      <w:pPr>
        <w:pStyle w:val="TableParagraph"/>
        <w:jc w:val="center"/>
      </w:pPr>
    </w:p>
    <w:p w14:paraId="0C32FC79" w14:textId="2614E191" w:rsidR="00F469CC" w:rsidRPr="008C4ADC" w:rsidRDefault="006160D3" w:rsidP="001D6258">
      <w:pPr>
        <w:pStyle w:val="a3"/>
        <w:ind w:left="0" w:firstLine="0"/>
        <w:jc w:val="center"/>
      </w:pPr>
      <w:r w:rsidRPr="008C4ADC">
        <w:t>Н</w:t>
      </w:r>
      <w:r w:rsidRPr="008C4ADC">
        <w:rPr>
          <w:spacing w:val="1"/>
        </w:rPr>
        <w:t xml:space="preserve"> </w:t>
      </w:r>
      <w:r w:rsidRPr="008C4ADC">
        <w:t>а в</w:t>
      </w:r>
      <w:r w:rsidRPr="008C4ADC">
        <w:rPr>
          <w:spacing w:val="-1"/>
        </w:rPr>
        <w:t xml:space="preserve"> </w:t>
      </w:r>
      <w:r w:rsidRPr="008C4ADC">
        <w:t>ч</w:t>
      </w:r>
      <w:r w:rsidRPr="008C4ADC">
        <w:rPr>
          <w:spacing w:val="-3"/>
        </w:rPr>
        <w:t xml:space="preserve"> </w:t>
      </w:r>
      <w:r w:rsidRPr="008C4ADC">
        <w:t>а л</w:t>
      </w:r>
      <w:r w:rsidRPr="008C4ADC">
        <w:rPr>
          <w:spacing w:val="2"/>
        </w:rPr>
        <w:t xml:space="preserve"> </w:t>
      </w:r>
      <w:r w:rsidRPr="008C4ADC">
        <w:t>ь</w:t>
      </w:r>
      <w:r w:rsidRPr="008C4ADC">
        <w:rPr>
          <w:spacing w:val="-3"/>
        </w:rPr>
        <w:t xml:space="preserve"> </w:t>
      </w:r>
      <w:r w:rsidRPr="008C4ADC">
        <w:t>н</w:t>
      </w:r>
      <w:r w:rsidRPr="008C4ADC">
        <w:rPr>
          <w:spacing w:val="-1"/>
        </w:rPr>
        <w:t xml:space="preserve"> </w:t>
      </w:r>
      <w:r w:rsidRPr="008C4ADC">
        <w:t>е</w:t>
      </w:r>
      <w:r w:rsidRPr="008C4ADC">
        <w:rPr>
          <w:spacing w:val="49"/>
        </w:rPr>
        <w:t xml:space="preserve"> </w:t>
      </w:r>
      <w:r w:rsidR="00AC0FBA">
        <w:rPr>
          <w:spacing w:val="49"/>
        </w:rPr>
        <w:t xml:space="preserve">  </w:t>
      </w:r>
      <w:r w:rsidRPr="008C4ADC">
        <w:t>в</w:t>
      </w:r>
      <w:r w:rsidRPr="008C4ADC">
        <w:rPr>
          <w:spacing w:val="3"/>
        </w:rPr>
        <w:t xml:space="preserve"> </w:t>
      </w:r>
      <w:r w:rsidRPr="008C4ADC">
        <w:t>и</w:t>
      </w:r>
      <w:r w:rsidRPr="008C4ADC">
        <w:rPr>
          <w:spacing w:val="3"/>
        </w:rPr>
        <w:t xml:space="preserve"> </w:t>
      </w:r>
      <w:r w:rsidRPr="008C4ADC">
        <w:t>д</w:t>
      </w:r>
      <w:r w:rsidRPr="008C4ADC">
        <w:rPr>
          <w:spacing w:val="-5"/>
        </w:rPr>
        <w:t xml:space="preserve"> </w:t>
      </w:r>
      <w:r w:rsidRPr="008C4ADC">
        <w:t>а</w:t>
      </w:r>
      <w:r w:rsidRPr="008C4ADC">
        <w:rPr>
          <w:spacing w:val="2"/>
        </w:rPr>
        <w:t xml:space="preserve"> </w:t>
      </w:r>
      <w:r w:rsidRPr="008C4ADC">
        <w:t>н</w:t>
      </w:r>
      <w:r w:rsidRPr="008C4ADC">
        <w:rPr>
          <w:spacing w:val="-6"/>
        </w:rPr>
        <w:t xml:space="preserve"> </w:t>
      </w:r>
      <w:proofErr w:type="spellStart"/>
      <w:r w:rsidRPr="008C4ADC">
        <w:t>н</w:t>
      </w:r>
      <w:proofErr w:type="spellEnd"/>
      <w:r w:rsidRPr="008C4ADC">
        <w:rPr>
          <w:spacing w:val="3"/>
        </w:rPr>
        <w:t xml:space="preserve"> </w:t>
      </w:r>
      <w:r w:rsidRPr="008C4ADC">
        <w:rPr>
          <w:spacing w:val="-10"/>
        </w:rPr>
        <w:t>я</w:t>
      </w:r>
    </w:p>
    <w:p w14:paraId="1B0C56A5" w14:textId="77777777" w:rsidR="00F469CC" w:rsidRPr="008C4ADC" w:rsidRDefault="00F469CC" w:rsidP="001D6258">
      <w:pPr>
        <w:pStyle w:val="a3"/>
        <w:ind w:left="0" w:firstLine="0"/>
        <w:jc w:val="left"/>
      </w:pPr>
    </w:p>
    <w:p w14:paraId="4364C39E" w14:textId="77777777" w:rsidR="00F469CC" w:rsidRPr="008C4ADC" w:rsidRDefault="00F469CC" w:rsidP="001D6258">
      <w:pPr>
        <w:pStyle w:val="a3"/>
        <w:ind w:left="0" w:firstLine="0"/>
        <w:jc w:val="left"/>
      </w:pPr>
    </w:p>
    <w:p w14:paraId="0BB16FC6" w14:textId="77777777" w:rsidR="00F469CC" w:rsidRPr="008C4ADC" w:rsidRDefault="00F469CC" w:rsidP="001D6258">
      <w:pPr>
        <w:pStyle w:val="a3"/>
        <w:ind w:left="0" w:firstLine="0"/>
        <w:jc w:val="left"/>
      </w:pPr>
    </w:p>
    <w:p w14:paraId="3119BD92" w14:textId="77777777" w:rsidR="00F469CC" w:rsidRPr="008C4ADC" w:rsidRDefault="006160D3" w:rsidP="001D6258">
      <w:pPr>
        <w:pStyle w:val="1"/>
        <w:ind w:left="0" w:right="0"/>
      </w:pPr>
      <w:r w:rsidRPr="008C4ADC">
        <w:t>ТЕМАТИКА</w:t>
      </w:r>
      <w:r w:rsidRPr="008C4ADC">
        <w:rPr>
          <w:spacing w:val="-15"/>
        </w:rPr>
        <w:t xml:space="preserve"> </w:t>
      </w:r>
      <w:r w:rsidRPr="008C4ADC">
        <w:t>КУРСОВИХ</w:t>
      </w:r>
      <w:r w:rsidRPr="008C4ADC">
        <w:rPr>
          <w:spacing w:val="-15"/>
        </w:rPr>
        <w:t xml:space="preserve"> </w:t>
      </w:r>
      <w:r w:rsidRPr="008C4ADC">
        <w:t>РОБІТ</w:t>
      </w:r>
      <w:r w:rsidRPr="008C4ADC">
        <w:rPr>
          <w:spacing w:val="-15"/>
        </w:rPr>
        <w:t xml:space="preserve"> </w:t>
      </w:r>
      <w:r w:rsidRPr="008C4ADC">
        <w:t>З ОСОБЛИВОЇ ЧАСТИНИ</w:t>
      </w:r>
    </w:p>
    <w:p w14:paraId="438A5E2F" w14:textId="77777777" w:rsidR="00F469CC" w:rsidRPr="008C4ADC" w:rsidRDefault="006160D3" w:rsidP="001D6258">
      <w:pPr>
        <w:jc w:val="center"/>
        <w:rPr>
          <w:b/>
        </w:rPr>
      </w:pPr>
      <w:r w:rsidRPr="008C4ADC">
        <w:rPr>
          <w:b/>
          <w:sz w:val="24"/>
        </w:rPr>
        <w:t>КРИМІНАЛЬНОГО</w:t>
      </w:r>
      <w:r w:rsidRPr="008C4ADC">
        <w:rPr>
          <w:b/>
          <w:spacing w:val="-15"/>
          <w:sz w:val="24"/>
        </w:rPr>
        <w:t xml:space="preserve"> </w:t>
      </w:r>
      <w:r w:rsidRPr="008C4ADC">
        <w:rPr>
          <w:b/>
          <w:sz w:val="24"/>
        </w:rPr>
        <w:t>ПРАВА</w:t>
      </w:r>
      <w:r w:rsidRPr="008C4ADC">
        <w:rPr>
          <w:b/>
          <w:spacing w:val="-17"/>
          <w:sz w:val="24"/>
        </w:rPr>
        <w:t xml:space="preserve"> </w:t>
      </w:r>
      <w:r w:rsidRPr="008C4ADC">
        <w:rPr>
          <w:b/>
          <w:sz w:val="24"/>
        </w:rPr>
        <w:t>УКРАЇНИ</w:t>
      </w:r>
      <w:r w:rsidRPr="008C4ADC">
        <w:rPr>
          <w:b/>
          <w:spacing w:val="-15"/>
          <w:sz w:val="24"/>
        </w:rPr>
        <w:t xml:space="preserve"> </w:t>
      </w:r>
      <w:r w:rsidRPr="008C4ADC">
        <w:rPr>
          <w:b/>
          <w:sz w:val="24"/>
        </w:rPr>
        <w:t>ТА МЕТОДИЧНІ РЕКОМЕНДАЦІЇ</w:t>
      </w:r>
      <w:r w:rsidRPr="008C4ADC">
        <w:rPr>
          <w:b/>
          <w:spacing w:val="40"/>
          <w:sz w:val="24"/>
        </w:rPr>
        <w:t xml:space="preserve"> </w:t>
      </w:r>
      <w:r w:rsidRPr="008C4ADC">
        <w:rPr>
          <w:b/>
        </w:rPr>
        <w:t xml:space="preserve">ДО ЇХ </w:t>
      </w:r>
      <w:r w:rsidRPr="008C4ADC">
        <w:rPr>
          <w:b/>
          <w:spacing w:val="-2"/>
        </w:rPr>
        <w:t>НАПИСАННЯ</w:t>
      </w:r>
    </w:p>
    <w:p w14:paraId="2E4C0A3E" w14:textId="77777777" w:rsidR="00F469CC" w:rsidRPr="008C4ADC" w:rsidRDefault="00F469CC" w:rsidP="001D6258">
      <w:pPr>
        <w:pStyle w:val="a3"/>
        <w:ind w:left="0" w:firstLine="0"/>
        <w:jc w:val="left"/>
        <w:rPr>
          <w:b/>
          <w:sz w:val="24"/>
        </w:rPr>
      </w:pPr>
    </w:p>
    <w:p w14:paraId="3631A5D8" w14:textId="77777777" w:rsidR="00F469CC" w:rsidRPr="008C4ADC" w:rsidRDefault="00F469CC" w:rsidP="001D6258">
      <w:pPr>
        <w:pStyle w:val="a3"/>
        <w:ind w:left="0" w:firstLine="0"/>
        <w:jc w:val="left"/>
        <w:rPr>
          <w:b/>
          <w:sz w:val="24"/>
        </w:rPr>
      </w:pPr>
    </w:p>
    <w:p w14:paraId="29B42796" w14:textId="77777777" w:rsidR="00F469CC" w:rsidRPr="008C4ADC" w:rsidRDefault="006160D3" w:rsidP="001D6258">
      <w:pPr>
        <w:pStyle w:val="a3"/>
        <w:ind w:left="0" w:firstLine="0"/>
        <w:jc w:val="center"/>
      </w:pPr>
      <w:bookmarkStart w:id="4" w:name="для_студентів_ІІІ_курсу_денних_факультет"/>
      <w:bookmarkEnd w:id="4"/>
      <w:r w:rsidRPr="008C4ADC">
        <w:t>для</w:t>
      </w:r>
      <w:r w:rsidRPr="008C4ADC">
        <w:rPr>
          <w:spacing w:val="-3"/>
        </w:rPr>
        <w:t xml:space="preserve"> </w:t>
      </w:r>
      <w:r w:rsidRPr="008C4ADC">
        <w:t>студентів</w:t>
      </w:r>
      <w:r w:rsidRPr="008C4ADC">
        <w:rPr>
          <w:spacing w:val="-4"/>
        </w:rPr>
        <w:t xml:space="preserve"> </w:t>
      </w:r>
      <w:r w:rsidRPr="008C4ADC">
        <w:t>ІІІ</w:t>
      </w:r>
      <w:r w:rsidRPr="008C4ADC">
        <w:rPr>
          <w:spacing w:val="-8"/>
        </w:rPr>
        <w:t xml:space="preserve"> </w:t>
      </w:r>
      <w:r w:rsidRPr="008C4ADC">
        <w:t>курсу</w:t>
      </w:r>
      <w:r w:rsidRPr="008C4ADC">
        <w:rPr>
          <w:spacing w:val="-11"/>
        </w:rPr>
        <w:t xml:space="preserve"> </w:t>
      </w:r>
      <w:r w:rsidRPr="008C4ADC">
        <w:t>денних</w:t>
      </w:r>
      <w:r w:rsidRPr="008C4ADC">
        <w:rPr>
          <w:spacing w:val="-5"/>
        </w:rPr>
        <w:t xml:space="preserve"> </w:t>
      </w:r>
      <w:r w:rsidRPr="008C4ADC">
        <w:rPr>
          <w:spacing w:val="-2"/>
        </w:rPr>
        <w:t>факультетів</w:t>
      </w:r>
    </w:p>
    <w:p w14:paraId="7F5F7058" w14:textId="77777777" w:rsidR="00F469CC" w:rsidRPr="008C4ADC" w:rsidRDefault="00F469CC" w:rsidP="001D6258">
      <w:pPr>
        <w:pStyle w:val="a3"/>
        <w:ind w:left="0" w:firstLine="0"/>
        <w:jc w:val="left"/>
      </w:pPr>
    </w:p>
    <w:p w14:paraId="0B65CB6B" w14:textId="77777777" w:rsidR="00F469CC" w:rsidRPr="008C4ADC" w:rsidRDefault="00F469CC" w:rsidP="001D6258">
      <w:pPr>
        <w:pStyle w:val="a3"/>
        <w:ind w:left="0" w:firstLine="0"/>
        <w:jc w:val="left"/>
      </w:pPr>
    </w:p>
    <w:p w14:paraId="5B398DA1" w14:textId="77777777" w:rsidR="00F469CC" w:rsidRPr="008C4ADC" w:rsidRDefault="006160D3" w:rsidP="001D6258">
      <w:pPr>
        <w:pStyle w:val="a3"/>
        <w:ind w:left="0" w:firstLine="0"/>
        <w:jc w:val="center"/>
      </w:pPr>
      <w:r w:rsidRPr="008C4ADC">
        <w:t>першого</w:t>
      </w:r>
      <w:r w:rsidRPr="008C4ADC">
        <w:rPr>
          <w:spacing w:val="-14"/>
        </w:rPr>
        <w:t xml:space="preserve"> </w:t>
      </w:r>
      <w:r w:rsidRPr="008C4ADC">
        <w:t>(бакалаврського)</w:t>
      </w:r>
      <w:r w:rsidRPr="008C4ADC">
        <w:rPr>
          <w:spacing w:val="-11"/>
        </w:rPr>
        <w:t xml:space="preserve"> </w:t>
      </w:r>
      <w:r w:rsidRPr="008C4ADC">
        <w:t>рівня</w:t>
      </w:r>
      <w:r w:rsidRPr="008C4ADC">
        <w:rPr>
          <w:spacing w:val="-10"/>
        </w:rPr>
        <w:t xml:space="preserve"> </w:t>
      </w:r>
      <w:r w:rsidRPr="008C4ADC">
        <w:t>вищої</w:t>
      </w:r>
      <w:r w:rsidRPr="008C4ADC">
        <w:rPr>
          <w:spacing w:val="-13"/>
        </w:rPr>
        <w:t xml:space="preserve"> </w:t>
      </w:r>
      <w:r w:rsidRPr="008C4ADC">
        <w:t>освіти галузі знань 08 “Право”</w:t>
      </w:r>
    </w:p>
    <w:p w14:paraId="49FB3773" w14:textId="77777777" w:rsidR="00F469CC" w:rsidRPr="008C4ADC" w:rsidRDefault="006160D3" w:rsidP="001D6258">
      <w:pPr>
        <w:pStyle w:val="a3"/>
        <w:ind w:left="0" w:firstLine="0"/>
        <w:jc w:val="center"/>
      </w:pPr>
      <w:r w:rsidRPr="008C4ADC">
        <w:t>спеціальності</w:t>
      </w:r>
      <w:r w:rsidRPr="008C4ADC">
        <w:rPr>
          <w:spacing w:val="-9"/>
        </w:rPr>
        <w:t xml:space="preserve"> </w:t>
      </w:r>
      <w:r w:rsidRPr="008C4ADC">
        <w:t>081</w:t>
      </w:r>
      <w:r w:rsidRPr="008C4ADC">
        <w:rPr>
          <w:spacing w:val="-7"/>
        </w:rPr>
        <w:t xml:space="preserve"> </w:t>
      </w:r>
      <w:r w:rsidRPr="008C4ADC">
        <w:rPr>
          <w:spacing w:val="-2"/>
        </w:rPr>
        <w:t>“Право”</w:t>
      </w:r>
    </w:p>
    <w:p w14:paraId="458B0813" w14:textId="77777777" w:rsidR="00F469CC" w:rsidRPr="008C4ADC" w:rsidRDefault="00F469CC" w:rsidP="001D6258">
      <w:pPr>
        <w:pStyle w:val="a3"/>
        <w:ind w:left="0" w:firstLine="0"/>
        <w:jc w:val="left"/>
      </w:pPr>
    </w:p>
    <w:p w14:paraId="01C19DD1" w14:textId="77777777" w:rsidR="00F469CC" w:rsidRPr="008C4ADC" w:rsidRDefault="00F469CC" w:rsidP="001D6258">
      <w:pPr>
        <w:pStyle w:val="a3"/>
        <w:ind w:left="0" w:firstLine="0"/>
        <w:jc w:val="left"/>
      </w:pPr>
    </w:p>
    <w:p w14:paraId="7BD01764" w14:textId="5010B147" w:rsidR="00F469CC" w:rsidRPr="008C4ADC" w:rsidRDefault="006160D3" w:rsidP="001D6258">
      <w:pPr>
        <w:pStyle w:val="a3"/>
        <w:ind w:left="0" w:firstLine="0"/>
        <w:jc w:val="left"/>
      </w:pPr>
      <w:r w:rsidRPr="008C4ADC">
        <w:t>У</w:t>
      </w:r>
      <w:r w:rsidRPr="008C4ADC">
        <w:rPr>
          <w:spacing w:val="4"/>
        </w:rPr>
        <w:t xml:space="preserve"> </w:t>
      </w:r>
      <w:r w:rsidRPr="008C4ADC">
        <w:t>к</w:t>
      </w:r>
      <w:r w:rsidRPr="008C4ADC">
        <w:rPr>
          <w:spacing w:val="-4"/>
        </w:rPr>
        <w:t xml:space="preserve"> </w:t>
      </w:r>
      <w:r w:rsidRPr="008C4ADC">
        <w:t>л</w:t>
      </w:r>
      <w:r w:rsidRPr="008C4ADC">
        <w:rPr>
          <w:spacing w:val="-3"/>
        </w:rPr>
        <w:t xml:space="preserve"> </w:t>
      </w:r>
      <w:r w:rsidRPr="008C4ADC">
        <w:t>а</w:t>
      </w:r>
      <w:r w:rsidRPr="008C4ADC">
        <w:rPr>
          <w:spacing w:val="1"/>
        </w:rPr>
        <w:t xml:space="preserve"> </w:t>
      </w:r>
      <w:r w:rsidRPr="008C4ADC">
        <w:t>д</w:t>
      </w:r>
      <w:r w:rsidRPr="008C4ADC">
        <w:rPr>
          <w:spacing w:val="-5"/>
        </w:rPr>
        <w:t xml:space="preserve"> </w:t>
      </w:r>
      <w:r w:rsidRPr="008C4ADC">
        <w:t>а</w:t>
      </w:r>
      <w:r w:rsidRPr="008C4ADC">
        <w:rPr>
          <w:spacing w:val="5"/>
        </w:rPr>
        <w:t xml:space="preserve"> </w:t>
      </w:r>
      <w:r w:rsidRPr="008C4ADC">
        <w:t>ч</w:t>
      </w:r>
      <w:r w:rsidRPr="008C4ADC">
        <w:rPr>
          <w:spacing w:val="-3"/>
        </w:rPr>
        <w:t xml:space="preserve"> </w:t>
      </w:r>
      <w:r w:rsidRPr="008C4ADC">
        <w:rPr>
          <w:spacing w:val="-5"/>
        </w:rPr>
        <w:t>і:</w:t>
      </w:r>
    </w:p>
    <w:p w14:paraId="13283988" w14:textId="77777777" w:rsidR="00B903A0" w:rsidRPr="008C4ADC" w:rsidRDefault="00B903A0" w:rsidP="001D6258">
      <w:pPr>
        <w:pStyle w:val="a3"/>
        <w:ind w:left="0" w:firstLine="0"/>
        <w:jc w:val="left"/>
      </w:pPr>
      <w:r w:rsidRPr="008C4ADC">
        <w:t>Ю. В. Баулін</w:t>
      </w:r>
    </w:p>
    <w:p w14:paraId="0933C4A4" w14:textId="77777777" w:rsidR="00B903A0" w:rsidRPr="008C4ADC" w:rsidRDefault="00B903A0" w:rsidP="001D6258">
      <w:pPr>
        <w:pStyle w:val="a3"/>
        <w:ind w:left="0" w:firstLine="0"/>
        <w:jc w:val="left"/>
      </w:pPr>
      <w:r w:rsidRPr="008C4ADC">
        <w:t>В.</w:t>
      </w:r>
      <w:r w:rsidRPr="008C4ADC">
        <w:rPr>
          <w:spacing w:val="-2"/>
        </w:rPr>
        <w:t xml:space="preserve"> </w:t>
      </w:r>
      <w:r w:rsidRPr="008C4ADC">
        <w:t xml:space="preserve">В. </w:t>
      </w:r>
      <w:proofErr w:type="spellStart"/>
      <w:r w:rsidRPr="008C4ADC">
        <w:rPr>
          <w:spacing w:val="-2"/>
        </w:rPr>
        <w:t>Базелюк</w:t>
      </w:r>
      <w:proofErr w:type="spellEnd"/>
    </w:p>
    <w:p w14:paraId="220B7DD4" w14:textId="77777777" w:rsidR="00B903A0" w:rsidRPr="008C4ADC" w:rsidRDefault="00B903A0" w:rsidP="001D6258">
      <w:pPr>
        <w:pStyle w:val="a3"/>
        <w:ind w:left="0" w:hanging="24"/>
        <w:jc w:val="left"/>
      </w:pPr>
      <w:r w:rsidRPr="008C4ADC">
        <w:t xml:space="preserve">М. В. </w:t>
      </w:r>
      <w:proofErr w:type="spellStart"/>
      <w:r w:rsidRPr="008C4ADC">
        <w:t>В’юник</w:t>
      </w:r>
      <w:proofErr w:type="spellEnd"/>
    </w:p>
    <w:p w14:paraId="2DE6F4F9" w14:textId="77777777" w:rsidR="00B903A0" w:rsidRPr="008C4ADC" w:rsidRDefault="00B903A0" w:rsidP="001D6258">
      <w:pPr>
        <w:pStyle w:val="a3"/>
        <w:ind w:left="0" w:hanging="24"/>
        <w:jc w:val="left"/>
      </w:pPr>
      <w:r w:rsidRPr="008C4ADC">
        <w:t>Л.</w:t>
      </w:r>
      <w:r w:rsidRPr="008C4ADC">
        <w:rPr>
          <w:spacing w:val="19"/>
        </w:rPr>
        <w:t xml:space="preserve"> </w:t>
      </w:r>
      <w:r w:rsidRPr="008C4ADC">
        <w:t>М.</w:t>
      </w:r>
      <w:r w:rsidRPr="008C4ADC">
        <w:rPr>
          <w:spacing w:val="15"/>
        </w:rPr>
        <w:t xml:space="preserve"> </w:t>
      </w:r>
      <w:r w:rsidRPr="008C4ADC">
        <w:t xml:space="preserve">Демидова </w:t>
      </w:r>
    </w:p>
    <w:p w14:paraId="59CB839A" w14:textId="77777777" w:rsidR="006160D3" w:rsidRPr="008C4ADC" w:rsidRDefault="00B903A0" w:rsidP="001D6258">
      <w:pPr>
        <w:pStyle w:val="a3"/>
        <w:ind w:left="0" w:firstLine="0"/>
        <w:jc w:val="left"/>
      </w:pPr>
      <w:r w:rsidRPr="008C4ADC">
        <w:t>В.</w:t>
      </w:r>
      <w:r w:rsidRPr="008C4ADC">
        <w:rPr>
          <w:spacing w:val="21"/>
        </w:rPr>
        <w:t xml:space="preserve"> </w:t>
      </w:r>
      <w:r w:rsidRPr="008C4ADC">
        <w:t>В.</w:t>
      </w:r>
      <w:r w:rsidRPr="008C4ADC">
        <w:rPr>
          <w:spacing w:val="17"/>
        </w:rPr>
        <w:t xml:space="preserve"> </w:t>
      </w:r>
      <w:proofErr w:type="spellStart"/>
      <w:r w:rsidRPr="008C4ADC">
        <w:t>Гальцова</w:t>
      </w:r>
      <w:proofErr w:type="spellEnd"/>
    </w:p>
    <w:p w14:paraId="1050CED3" w14:textId="0CB6BF09" w:rsidR="00B903A0" w:rsidRPr="008C4ADC" w:rsidRDefault="00B903A0" w:rsidP="001D6258">
      <w:pPr>
        <w:pStyle w:val="a3"/>
        <w:ind w:left="0" w:firstLine="0"/>
        <w:jc w:val="left"/>
      </w:pPr>
      <w:r w:rsidRPr="008C4ADC">
        <w:t xml:space="preserve">С. В. </w:t>
      </w:r>
      <w:proofErr w:type="spellStart"/>
      <w:r w:rsidRPr="008C4ADC">
        <w:t>Гринчак</w:t>
      </w:r>
      <w:proofErr w:type="spellEnd"/>
    </w:p>
    <w:p w14:paraId="071B2A61" w14:textId="77777777" w:rsidR="00B903A0" w:rsidRPr="008C4ADC" w:rsidRDefault="00B903A0" w:rsidP="001D6258">
      <w:pPr>
        <w:pStyle w:val="a3"/>
        <w:ind w:left="0" w:firstLine="0"/>
        <w:jc w:val="left"/>
      </w:pPr>
      <w:r w:rsidRPr="008C4ADC">
        <w:t>О. В. Євдокімова</w:t>
      </w:r>
    </w:p>
    <w:p w14:paraId="2A8AAAE3" w14:textId="77777777" w:rsidR="006160D3" w:rsidRPr="008C4ADC" w:rsidRDefault="00B903A0" w:rsidP="001D6258">
      <w:pPr>
        <w:pStyle w:val="a3"/>
        <w:ind w:left="0" w:firstLine="0"/>
        <w:jc w:val="left"/>
      </w:pPr>
      <w:r w:rsidRPr="008C4ADC">
        <w:t>В.</w:t>
      </w:r>
      <w:r w:rsidRPr="008C4ADC">
        <w:rPr>
          <w:spacing w:val="18"/>
        </w:rPr>
        <w:t xml:space="preserve"> </w:t>
      </w:r>
      <w:r w:rsidRPr="008C4ADC">
        <w:t>В.</w:t>
      </w:r>
      <w:r w:rsidRPr="008C4ADC">
        <w:rPr>
          <w:spacing w:val="18"/>
        </w:rPr>
        <w:t xml:space="preserve"> </w:t>
      </w:r>
      <w:r w:rsidRPr="008C4ADC">
        <w:t>Ємельяненко</w:t>
      </w:r>
    </w:p>
    <w:p w14:paraId="383587C8" w14:textId="320CA7B5" w:rsidR="00B903A0" w:rsidRPr="008C4ADC" w:rsidRDefault="00B903A0" w:rsidP="001D6258">
      <w:pPr>
        <w:pStyle w:val="a3"/>
        <w:ind w:left="0" w:firstLine="0"/>
        <w:jc w:val="left"/>
      </w:pPr>
      <w:r w:rsidRPr="008C4ADC">
        <w:t xml:space="preserve">В. М. </w:t>
      </w:r>
      <w:proofErr w:type="spellStart"/>
      <w:r w:rsidRPr="008C4ADC">
        <w:t>Киричко</w:t>
      </w:r>
      <w:proofErr w:type="spellEnd"/>
    </w:p>
    <w:p w14:paraId="33333254" w14:textId="77777777" w:rsidR="00B903A0" w:rsidRPr="008C4ADC" w:rsidRDefault="00B903A0" w:rsidP="001D6258">
      <w:pPr>
        <w:pStyle w:val="a3"/>
        <w:ind w:left="0" w:firstLine="0"/>
        <w:jc w:val="left"/>
      </w:pPr>
      <w:r w:rsidRPr="008C4ADC">
        <w:t>Ю. А. Пономаренко</w:t>
      </w:r>
    </w:p>
    <w:p w14:paraId="4E1E95DC" w14:textId="77777777" w:rsidR="00B903A0" w:rsidRPr="008C4ADC" w:rsidRDefault="00B903A0" w:rsidP="001D6258">
      <w:pPr>
        <w:pStyle w:val="a3"/>
        <w:ind w:left="0" w:firstLine="0"/>
        <w:jc w:val="left"/>
      </w:pPr>
      <w:r w:rsidRPr="008C4ADC">
        <w:t>Ю.</w:t>
      </w:r>
      <w:r w:rsidRPr="008C4ADC">
        <w:rPr>
          <w:spacing w:val="24"/>
        </w:rPr>
        <w:t xml:space="preserve"> </w:t>
      </w:r>
      <w:r w:rsidRPr="008C4ADC">
        <w:t>С.</w:t>
      </w:r>
      <w:r w:rsidRPr="008C4ADC">
        <w:rPr>
          <w:spacing w:val="16"/>
        </w:rPr>
        <w:t xml:space="preserve"> </w:t>
      </w:r>
      <w:proofErr w:type="spellStart"/>
      <w:r w:rsidRPr="008C4ADC">
        <w:t>Таволжанська</w:t>
      </w:r>
      <w:proofErr w:type="spellEnd"/>
    </w:p>
    <w:p w14:paraId="0667EE7E" w14:textId="77777777" w:rsidR="00B903A0" w:rsidRPr="008C4ADC" w:rsidRDefault="00B903A0" w:rsidP="001D6258">
      <w:pPr>
        <w:pStyle w:val="a3"/>
        <w:ind w:left="0" w:firstLine="0"/>
        <w:jc w:val="left"/>
      </w:pPr>
      <w:r w:rsidRPr="008C4ADC">
        <w:t xml:space="preserve">О. Е. </w:t>
      </w:r>
      <w:proofErr w:type="spellStart"/>
      <w:r w:rsidRPr="008C4ADC">
        <w:t>Радутний</w:t>
      </w:r>
      <w:proofErr w:type="spellEnd"/>
    </w:p>
    <w:p w14:paraId="5C351BE2" w14:textId="77777777" w:rsidR="00B903A0" w:rsidRPr="008C4ADC" w:rsidRDefault="00B903A0" w:rsidP="001D6258">
      <w:pPr>
        <w:pStyle w:val="a3"/>
        <w:ind w:left="0" w:firstLine="0"/>
        <w:jc w:val="left"/>
      </w:pPr>
      <w:r w:rsidRPr="008C4ADC">
        <w:t>М.</w:t>
      </w:r>
      <w:r w:rsidRPr="008C4ADC">
        <w:rPr>
          <w:spacing w:val="33"/>
        </w:rPr>
        <w:t xml:space="preserve"> </w:t>
      </w:r>
      <w:r w:rsidRPr="008C4ADC">
        <w:t>А.</w:t>
      </w:r>
      <w:r w:rsidRPr="008C4ADC">
        <w:rPr>
          <w:spacing w:val="32"/>
        </w:rPr>
        <w:t xml:space="preserve"> </w:t>
      </w:r>
      <w:proofErr w:type="spellStart"/>
      <w:r w:rsidRPr="008C4ADC">
        <w:t>Рубащенко</w:t>
      </w:r>
      <w:proofErr w:type="spellEnd"/>
    </w:p>
    <w:p w14:paraId="7C7B8B35" w14:textId="77777777" w:rsidR="00B903A0" w:rsidRPr="008C4ADC" w:rsidRDefault="00B903A0" w:rsidP="001D6258">
      <w:pPr>
        <w:pStyle w:val="a3"/>
        <w:ind w:left="0" w:firstLine="0"/>
        <w:jc w:val="left"/>
      </w:pPr>
      <w:r w:rsidRPr="008C4ADC">
        <w:t xml:space="preserve">М. В. </w:t>
      </w:r>
      <w:proofErr w:type="spellStart"/>
      <w:r w:rsidRPr="008C4ADC">
        <w:t>Шепітько</w:t>
      </w:r>
      <w:proofErr w:type="spellEnd"/>
    </w:p>
    <w:p w14:paraId="0CE4A0B2" w14:textId="77777777" w:rsidR="00F469CC" w:rsidRPr="008C4ADC" w:rsidRDefault="00F469CC" w:rsidP="001D6258">
      <w:pPr>
        <w:pStyle w:val="a3"/>
        <w:ind w:left="0" w:firstLine="0"/>
        <w:jc w:val="left"/>
      </w:pPr>
    </w:p>
    <w:p w14:paraId="39F58A2E" w14:textId="6986B93B" w:rsidR="00F469CC" w:rsidRPr="008C4ADC" w:rsidRDefault="00B903A0" w:rsidP="001D6258">
      <w:pPr>
        <w:rPr>
          <w:i/>
        </w:rPr>
      </w:pPr>
      <w:r w:rsidRPr="008C4ADC">
        <w:t xml:space="preserve">За </w:t>
      </w:r>
      <w:proofErr w:type="spellStart"/>
      <w:r w:rsidRPr="008C4ADC">
        <w:t>заг</w:t>
      </w:r>
      <w:proofErr w:type="spellEnd"/>
      <w:r w:rsidRPr="008C4ADC">
        <w:t>. ред. Ю. А. Пономаренка</w:t>
      </w:r>
    </w:p>
    <w:sectPr w:rsidR="00F469CC" w:rsidRPr="008C4ADC">
      <w:pgSz w:w="8400" w:h="11910"/>
      <w:pgMar w:top="800" w:right="708" w:bottom="560" w:left="992" w:header="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82B2" w14:textId="77777777" w:rsidR="006160D3" w:rsidRDefault="006160D3">
      <w:r>
        <w:separator/>
      </w:r>
    </w:p>
  </w:endnote>
  <w:endnote w:type="continuationSeparator" w:id="0">
    <w:p w14:paraId="563D2BF7" w14:textId="77777777" w:rsidR="006160D3" w:rsidRDefault="0061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9D9A" w14:textId="77777777" w:rsidR="00F469CC" w:rsidRDefault="006160D3">
    <w:pPr>
      <w:pStyle w:val="a3"/>
      <w:spacing w:line="14" w:lineRule="auto"/>
      <w:ind w:left="0" w:firstLine="0"/>
      <w:jc w:val="left"/>
      <w:rPr>
        <w:sz w:val="20"/>
      </w:rPr>
    </w:pPr>
    <w:r>
      <w:rPr>
        <w:noProof/>
        <w:sz w:val="20"/>
      </w:rPr>
      <mc:AlternateContent>
        <mc:Choice Requires="wps">
          <w:drawing>
            <wp:anchor distT="0" distB="0" distL="0" distR="0" simplePos="0" relativeHeight="251655168" behindDoc="1" locked="0" layoutInCell="1" allowOverlap="1" wp14:anchorId="56303D32" wp14:editId="13A89BD5">
              <wp:simplePos x="0" y="0"/>
              <wp:positionH relativeFrom="page">
                <wp:posOffset>2485135</wp:posOffset>
              </wp:positionH>
              <wp:positionV relativeFrom="page">
                <wp:posOffset>6342102</wp:posOffset>
              </wp:positionV>
              <wp:extent cx="466725"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342265"/>
                      </a:xfrm>
                      <a:prstGeom prst="rect">
                        <a:avLst/>
                      </a:prstGeom>
                    </wps:spPr>
                    <wps:txbx>
                      <w:txbxContent>
                        <w:p w14:paraId="42000280" w14:textId="0A11646A" w:rsidR="00F469CC" w:rsidRDefault="006160D3">
                          <w:pPr>
                            <w:spacing w:before="11"/>
                            <w:ind w:left="144" w:right="18" w:hanging="125"/>
                            <w:rPr>
                              <w:b/>
                            </w:rPr>
                          </w:pPr>
                          <w:r>
                            <w:rPr>
                              <w:b/>
                              <w:spacing w:val="-2"/>
                            </w:rPr>
                            <w:t xml:space="preserve">Харків </w:t>
                          </w:r>
                          <w:r>
                            <w:rPr>
                              <w:b/>
                              <w:spacing w:val="-4"/>
                            </w:rPr>
                            <w:t>202</w:t>
                          </w:r>
                          <w:r w:rsidR="00531F5D" w:rsidRPr="00531F5D">
                            <w:rPr>
                              <w:b/>
                              <w:spacing w:val="-4"/>
                            </w:rPr>
                            <w:t>5</w:t>
                          </w:r>
                        </w:p>
                      </w:txbxContent>
                    </wps:txbx>
                    <wps:bodyPr wrap="square" lIns="0" tIns="0" rIns="0" bIns="0" rtlCol="0">
                      <a:noAutofit/>
                    </wps:bodyPr>
                  </wps:wsp>
                </a:graphicData>
              </a:graphic>
            </wp:anchor>
          </w:drawing>
        </mc:Choice>
        <mc:Fallback>
          <w:pict>
            <v:shapetype w14:anchorId="56303D32" id="_x0000_t202" coordsize="21600,21600" o:spt="202" path="m,l,21600r21600,l21600,xe">
              <v:stroke joinstyle="miter"/>
              <v:path gradientshapeok="t" o:connecttype="rect"/>
            </v:shapetype>
            <v:shape id="Textbox 1" o:spid="_x0000_s1027" type="#_x0000_t202" style="position:absolute;margin-left:195.7pt;margin-top:499.4pt;width:36.75pt;height:26.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" filled="f" stroked="f">
              <v:textbox inset="0,0,0,0">
                <w:txbxContent>
                  <w:p w14:paraId="42000280" w14:textId="0A11646A" w:rsidR="00F469CC" w:rsidRDefault="006160D3">
                    <w:pPr>
                      <w:spacing w:before="11"/>
                      <w:ind w:left="144" w:right="18" w:hanging="125"/>
                      <w:rPr>
                        <w:b/>
                      </w:rPr>
                    </w:pPr>
                    <w:r>
                      <w:rPr>
                        <w:b/>
                        <w:spacing w:val="-2"/>
                      </w:rPr>
                      <w:t xml:space="preserve">Харків </w:t>
                    </w:r>
                    <w:r>
                      <w:rPr>
                        <w:b/>
                        <w:spacing w:val="-4"/>
                      </w:rPr>
                      <w:t>202</w:t>
                    </w:r>
                    <w:r w:rsidR="00531F5D" w:rsidRPr="00531F5D">
                      <w:rPr>
                        <w:b/>
                        <w:spacing w:val="-4"/>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EE5B" w14:textId="77777777" w:rsidR="00F469CC" w:rsidRDefault="006160D3">
    <w:pPr>
      <w:pStyle w:val="a3"/>
      <w:spacing w:line="14" w:lineRule="auto"/>
      <w:ind w:left="0" w:firstLine="0"/>
      <w:jc w:val="left"/>
      <w:rPr>
        <w:sz w:val="20"/>
      </w:rPr>
    </w:pPr>
    <w:r>
      <w:rPr>
        <w:noProof/>
        <w:sz w:val="20"/>
      </w:rPr>
      <mc:AlternateContent>
        <mc:Choice Requires="wps">
          <w:drawing>
            <wp:anchor distT="0" distB="0" distL="0" distR="0" simplePos="0" relativeHeight="251657216" behindDoc="1" locked="0" layoutInCell="1" allowOverlap="1" wp14:anchorId="466EE6BD" wp14:editId="2796A885">
              <wp:simplePos x="0" y="0"/>
              <wp:positionH relativeFrom="page">
                <wp:posOffset>2454655</wp:posOffset>
              </wp:positionH>
              <wp:positionV relativeFrom="page">
                <wp:posOffset>6188069</wp:posOffset>
              </wp:positionV>
              <wp:extent cx="429895" cy="3143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 cy="314325"/>
                      </a:xfrm>
                      <a:prstGeom prst="rect">
                        <a:avLst/>
                      </a:prstGeom>
                    </wps:spPr>
                    <wps:txbx>
                      <w:txbxContent>
                        <w:p w14:paraId="0942CB74" w14:textId="33DC5D59" w:rsidR="00F469CC" w:rsidRDefault="006160D3">
                          <w:pPr>
                            <w:spacing w:before="13"/>
                            <w:ind w:left="140" w:right="18" w:hanging="120"/>
                            <w:rPr>
                              <w:b/>
                              <w:sz w:val="20"/>
                            </w:rPr>
                          </w:pPr>
                          <w:r>
                            <w:rPr>
                              <w:b/>
                              <w:spacing w:val="-2"/>
                              <w:sz w:val="20"/>
                            </w:rPr>
                            <w:t xml:space="preserve">Харків </w:t>
                          </w:r>
                          <w:r>
                            <w:rPr>
                              <w:b/>
                              <w:spacing w:val="-4"/>
                              <w:sz w:val="20"/>
                            </w:rPr>
                            <w:t>202</w:t>
                          </w:r>
                          <w:r w:rsidR="00531F5D" w:rsidRPr="00531F5D">
                            <w:rPr>
                              <w:b/>
                              <w:bCs/>
                              <w:spacing w:val="-4"/>
                              <w:sz w:val="20"/>
                            </w:rPr>
                            <w:t>5</w:t>
                          </w:r>
                        </w:p>
                      </w:txbxContent>
                    </wps:txbx>
                    <wps:bodyPr wrap="square" lIns="0" tIns="0" rIns="0" bIns="0" rtlCol="0">
                      <a:noAutofit/>
                    </wps:bodyPr>
                  </wps:wsp>
                </a:graphicData>
              </a:graphic>
            </wp:anchor>
          </w:drawing>
        </mc:Choice>
        <mc:Fallback>
          <w:pict>
            <v:shapetype w14:anchorId="466EE6BD" id="_x0000_t202" coordsize="21600,21600" o:spt="202" path="m,l,21600r21600,l21600,xe">
              <v:stroke joinstyle="miter"/>
              <v:path gradientshapeok="t" o:connecttype="rect"/>
            </v:shapetype>
            <v:shape id="Textbox 4" o:spid="_x0000_s1028" type="#_x0000_t202" style="position:absolute;margin-left:193.3pt;margin-top:487.25pt;width:33.85pt;height:2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" filled="f" stroked="f">
              <v:textbox inset="0,0,0,0">
                <w:txbxContent>
                  <w:p w14:paraId="0942CB74" w14:textId="33DC5D59" w:rsidR="00F469CC" w:rsidRDefault="006160D3">
                    <w:pPr>
                      <w:spacing w:before="13"/>
                      <w:ind w:left="140" w:right="18" w:hanging="120"/>
                      <w:rPr>
                        <w:b/>
                        <w:sz w:val="20"/>
                      </w:rPr>
                    </w:pPr>
                    <w:r>
                      <w:rPr>
                        <w:b/>
                        <w:spacing w:val="-2"/>
                        <w:sz w:val="20"/>
                      </w:rPr>
                      <w:t xml:space="preserve">Харків </w:t>
                    </w:r>
                    <w:r>
                      <w:rPr>
                        <w:b/>
                        <w:spacing w:val="-4"/>
                        <w:sz w:val="20"/>
                      </w:rPr>
                      <w:t>202</w:t>
                    </w:r>
                    <w:r w:rsidR="00531F5D" w:rsidRPr="00531F5D">
                      <w:rPr>
                        <w:b/>
                        <w:bCs/>
                        <w:spacing w:val="-4"/>
                        <w:sz w:val="20"/>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684B" w14:textId="77777777" w:rsidR="00F469CC" w:rsidRDefault="00F469CC">
    <w:pPr>
      <w:pStyle w:val="a3"/>
      <w:spacing w:line="14" w:lineRule="auto"/>
      <w:ind w:left="0" w:firstLine="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C996" w14:textId="77777777" w:rsidR="00F469CC" w:rsidRDefault="006160D3">
    <w:pPr>
      <w:pStyle w:val="a3"/>
      <w:spacing w:line="14" w:lineRule="auto"/>
      <w:ind w:left="0" w:firstLine="0"/>
      <w:jc w:val="left"/>
      <w:rPr>
        <w:sz w:val="17"/>
      </w:rPr>
    </w:pPr>
    <w:r>
      <w:rPr>
        <w:noProof/>
        <w:sz w:val="17"/>
      </w:rPr>
      <mc:AlternateContent>
        <mc:Choice Requires="wps">
          <w:drawing>
            <wp:anchor distT="0" distB="0" distL="0" distR="0" simplePos="0" relativeHeight="251659264" behindDoc="1" locked="0" layoutInCell="1" allowOverlap="1" wp14:anchorId="59CBB135" wp14:editId="765A359D">
              <wp:simplePos x="0" y="0"/>
              <wp:positionH relativeFrom="page">
                <wp:posOffset>2520695</wp:posOffset>
              </wp:positionH>
              <wp:positionV relativeFrom="page">
                <wp:posOffset>7186703</wp:posOffset>
              </wp:positionV>
              <wp:extent cx="25209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180975"/>
                      </a:xfrm>
                      <a:prstGeom prst="rect">
                        <a:avLst/>
                      </a:prstGeom>
                    </wps:spPr>
                    <wps:txbx>
                      <w:txbxContent>
                        <w:p w14:paraId="757DCEB5" w14:textId="77777777" w:rsidR="00F469CC" w:rsidRDefault="006160D3">
                          <w:pPr>
                            <w:pStyle w:val="a3"/>
                            <w:spacing w:before="11"/>
                            <w:ind w:left="6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59CBB135" id="_x0000_t202" coordsize="21600,21600" o:spt="202" path="m,l,21600r21600,l21600,xe">
              <v:stroke joinstyle="miter"/>
              <v:path gradientshapeok="t" o:connecttype="rect"/>
            </v:shapetype>
            <v:shape id="Textbox 8" o:spid="_x0000_s1029" type="#_x0000_t202" style="position:absolute;margin-left:198.5pt;margin-top:565.9pt;width:19.8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" filled="f" stroked="f">
              <v:textbox inset="0,0,0,0">
                <w:txbxContent>
                  <w:p w14:paraId="757DCEB5" w14:textId="77777777" w:rsidR="00F469CC" w:rsidRDefault="006160D3">
                    <w:pPr>
                      <w:pStyle w:val="a3"/>
                      <w:spacing w:before="11"/>
                      <w:ind w:left="6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t>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8285" w14:textId="77777777" w:rsidR="006160D3" w:rsidRDefault="006160D3">
      <w:r>
        <w:separator/>
      </w:r>
    </w:p>
  </w:footnote>
  <w:footnote w:type="continuationSeparator" w:id="0">
    <w:p w14:paraId="44C03973" w14:textId="77777777" w:rsidR="006160D3" w:rsidRDefault="00616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2B4"/>
    <w:multiLevelType w:val="hybridMultilevel"/>
    <w:tmpl w:val="57DC0350"/>
    <w:lvl w:ilvl="0" w:tplc="5F9E8B42">
      <w:start w:val="1"/>
      <w:numFmt w:val="decimal"/>
      <w:lvlText w:val="%1."/>
      <w:lvlJc w:val="left"/>
      <w:pPr>
        <w:ind w:left="335" w:hanging="226"/>
      </w:pPr>
      <w:rPr>
        <w:rFonts w:ascii="Times New Roman" w:eastAsia="Times New Roman" w:hAnsi="Times New Roman" w:cs="Times New Roman" w:hint="default"/>
        <w:b w:val="0"/>
        <w:bCs w:val="0"/>
        <w:i w:val="0"/>
        <w:iCs w:val="0"/>
        <w:spacing w:val="0"/>
        <w:w w:val="100"/>
        <w:sz w:val="22"/>
        <w:szCs w:val="22"/>
        <w:lang w:val="uk-UA" w:eastAsia="en-US" w:bidi="ar-SA"/>
      </w:rPr>
    </w:lvl>
    <w:lvl w:ilvl="1" w:tplc="D89435BA">
      <w:numFmt w:val="bullet"/>
      <w:lvlText w:val="•"/>
      <w:lvlJc w:val="left"/>
      <w:pPr>
        <w:ind w:left="856" w:hanging="226"/>
      </w:pPr>
      <w:rPr>
        <w:rFonts w:hint="default"/>
        <w:lang w:val="uk-UA" w:eastAsia="en-US" w:bidi="ar-SA"/>
      </w:rPr>
    </w:lvl>
    <w:lvl w:ilvl="2" w:tplc="7480BBF0">
      <w:numFmt w:val="bullet"/>
      <w:lvlText w:val="•"/>
      <w:lvlJc w:val="left"/>
      <w:pPr>
        <w:ind w:left="1372" w:hanging="226"/>
      </w:pPr>
      <w:rPr>
        <w:rFonts w:hint="default"/>
        <w:lang w:val="uk-UA" w:eastAsia="en-US" w:bidi="ar-SA"/>
      </w:rPr>
    </w:lvl>
    <w:lvl w:ilvl="3" w:tplc="97A2A0AC">
      <w:numFmt w:val="bullet"/>
      <w:lvlText w:val="•"/>
      <w:lvlJc w:val="left"/>
      <w:pPr>
        <w:ind w:left="1889" w:hanging="226"/>
      </w:pPr>
      <w:rPr>
        <w:rFonts w:hint="default"/>
        <w:lang w:val="uk-UA" w:eastAsia="en-US" w:bidi="ar-SA"/>
      </w:rPr>
    </w:lvl>
    <w:lvl w:ilvl="4" w:tplc="53463610">
      <w:numFmt w:val="bullet"/>
      <w:lvlText w:val="•"/>
      <w:lvlJc w:val="left"/>
      <w:pPr>
        <w:ind w:left="2405" w:hanging="226"/>
      </w:pPr>
      <w:rPr>
        <w:rFonts w:hint="default"/>
        <w:lang w:val="uk-UA" w:eastAsia="en-US" w:bidi="ar-SA"/>
      </w:rPr>
    </w:lvl>
    <w:lvl w:ilvl="5" w:tplc="8D44F450">
      <w:numFmt w:val="bullet"/>
      <w:lvlText w:val="•"/>
      <w:lvlJc w:val="left"/>
      <w:pPr>
        <w:ind w:left="2922" w:hanging="226"/>
      </w:pPr>
      <w:rPr>
        <w:rFonts w:hint="default"/>
        <w:lang w:val="uk-UA" w:eastAsia="en-US" w:bidi="ar-SA"/>
      </w:rPr>
    </w:lvl>
    <w:lvl w:ilvl="6" w:tplc="3C40EF76">
      <w:numFmt w:val="bullet"/>
      <w:lvlText w:val="•"/>
      <w:lvlJc w:val="left"/>
      <w:pPr>
        <w:ind w:left="3438" w:hanging="226"/>
      </w:pPr>
      <w:rPr>
        <w:rFonts w:hint="default"/>
        <w:lang w:val="uk-UA" w:eastAsia="en-US" w:bidi="ar-SA"/>
      </w:rPr>
    </w:lvl>
    <w:lvl w:ilvl="7" w:tplc="066CB422">
      <w:numFmt w:val="bullet"/>
      <w:lvlText w:val="•"/>
      <w:lvlJc w:val="left"/>
      <w:pPr>
        <w:ind w:left="3954" w:hanging="226"/>
      </w:pPr>
      <w:rPr>
        <w:rFonts w:hint="default"/>
        <w:lang w:val="uk-UA" w:eastAsia="en-US" w:bidi="ar-SA"/>
      </w:rPr>
    </w:lvl>
    <w:lvl w:ilvl="8" w:tplc="29CCBC88">
      <w:numFmt w:val="bullet"/>
      <w:lvlText w:val="•"/>
      <w:lvlJc w:val="left"/>
      <w:pPr>
        <w:ind w:left="4471" w:hanging="226"/>
      </w:pPr>
      <w:rPr>
        <w:rFonts w:hint="default"/>
        <w:lang w:val="uk-UA" w:eastAsia="en-US" w:bidi="ar-SA"/>
      </w:rPr>
    </w:lvl>
  </w:abstractNum>
  <w:abstractNum w:abstractNumId="1" w15:restartNumberingAfterBreak="0">
    <w:nsid w:val="0A6E55A8"/>
    <w:multiLevelType w:val="hybridMultilevel"/>
    <w:tmpl w:val="A346628E"/>
    <w:lvl w:ilvl="0" w:tplc="51908B66">
      <w:start w:val="1"/>
      <w:numFmt w:val="decimal"/>
      <w:lvlText w:val="%1."/>
      <w:lvlJc w:val="left"/>
      <w:pPr>
        <w:ind w:left="1164" w:hanging="366"/>
        <w:jc w:val="right"/>
      </w:pPr>
      <w:rPr>
        <w:rFonts w:hint="default"/>
        <w:spacing w:val="0"/>
        <w:w w:val="100"/>
        <w:lang w:val="uk-UA" w:eastAsia="en-US" w:bidi="ar-SA"/>
      </w:rPr>
    </w:lvl>
    <w:lvl w:ilvl="1" w:tplc="6B7E2CDA">
      <w:numFmt w:val="bullet"/>
      <w:lvlText w:val="•"/>
      <w:lvlJc w:val="left"/>
      <w:pPr>
        <w:ind w:left="1714" w:hanging="366"/>
      </w:pPr>
      <w:rPr>
        <w:rFonts w:hint="default"/>
        <w:lang w:val="uk-UA" w:eastAsia="en-US" w:bidi="ar-SA"/>
      </w:rPr>
    </w:lvl>
    <w:lvl w:ilvl="2" w:tplc="14788694">
      <w:numFmt w:val="bullet"/>
      <w:lvlText w:val="•"/>
      <w:lvlJc w:val="left"/>
      <w:pPr>
        <w:ind w:left="2268" w:hanging="366"/>
      </w:pPr>
      <w:rPr>
        <w:rFonts w:hint="default"/>
        <w:lang w:val="uk-UA" w:eastAsia="en-US" w:bidi="ar-SA"/>
      </w:rPr>
    </w:lvl>
    <w:lvl w:ilvl="3" w:tplc="4220540C">
      <w:numFmt w:val="bullet"/>
      <w:lvlText w:val="•"/>
      <w:lvlJc w:val="left"/>
      <w:pPr>
        <w:ind w:left="2822" w:hanging="366"/>
      </w:pPr>
      <w:rPr>
        <w:rFonts w:hint="default"/>
        <w:lang w:val="uk-UA" w:eastAsia="en-US" w:bidi="ar-SA"/>
      </w:rPr>
    </w:lvl>
    <w:lvl w:ilvl="4" w:tplc="E87EC21A">
      <w:numFmt w:val="bullet"/>
      <w:lvlText w:val="•"/>
      <w:lvlJc w:val="left"/>
      <w:pPr>
        <w:ind w:left="3376" w:hanging="366"/>
      </w:pPr>
      <w:rPr>
        <w:rFonts w:hint="default"/>
        <w:lang w:val="uk-UA" w:eastAsia="en-US" w:bidi="ar-SA"/>
      </w:rPr>
    </w:lvl>
    <w:lvl w:ilvl="5" w:tplc="07C6750A">
      <w:numFmt w:val="bullet"/>
      <w:lvlText w:val="•"/>
      <w:lvlJc w:val="left"/>
      <w:pPr>
        <w:ind w:left="3930" w:hanging="366"/>
      </w:pPr>
      <w:rPr>
        <w:rFonts w:hint="default"/>
        <w:lang w:val="uk-UA" w:eastAsia="en-US" w:bidi="ar-SA"/>
      </w:rPr>
    </w:lvl>
    <w:lvl w:ilvl="6" w:tplc="8F5AD3C2">
      <w:numFmt w:val="bullet"/>
      <w:lvlText w:val="•"/>
      <w:lvlJc w:val="left"/>
      <w:pPr>
        <w:ind w:left="4484" w:hanging="366"/>
      </w:pPr>
      <w:rPr>
        <w:rFonts w:hint="default"/>
        <w:lang w:val="uk-UA" w:eastAsia="en-US" w:bidi="ar-SA"/>
      </w:rPr>
    </w:lvl>
    <w:lvl w:ilvl="7" w:tplc="31DC4528">
      <w:numFmt w:val="bullet"/>
      <w:lvlText w:val="•"/>
      <w:lvlJc w:val="left"/>
      <w:pPr>
        <w:ind w:left="5038" w:hanging="366"/>
      </w:pPr>
      <w:rPr>
        <w:rFonts w:hint="default"/>
        <w:lang w:val="uk-UA" w:eastAsia="en-US" w:bidi="ar-SA"/>
      </w:rPr>
    </w:lvl>
    <w:lvl w:ilvl="8" w:tplc="73BA3B22">
      <w:numFmt w:val="bullet"/>
      <w:lvlText w:val="•"/>
      <w:lvlJc w:val="left"/>
      <w:pPr>
        <w:ind w:left="5592" w:hanging="366"/>
      </w:pPr>
      <w:rPr>
        <w:rFonts w:hint="default"/>
        <w:lang w:val="uk-UA" w:eastAsia="en-US" w:bidi="ar-SA"/>
      </w:rPr>
    </w:lvl>
  </w:abstractNum>
  <w:abstractNum w:abstractNumId="2" w15:restartNumberingAfterBreak="0">
    <w:nsid w:val="0BD34FE4"/>
    <w:multiLevelType w:val="hybridMultilevel"/>
    <w:tmpl w:val="65E6A12A"/>
    <w:lvl w:ilvl="0" w:tplc="48CC233E">
      <w:start w:val="1"/>
      <w:numFmt w:val="decimal"/>
      <w:lvlText w:val="%1."/>
      <w:lvlJc w:val="left"/>
      <w:pPr>
        <w:ind w:left="1164" w:hanging="366"/>
      </w:pPr>
      <w:rPr>
        <w:rFonts w:ascii="Times New Roman" w:eastAsia="Times New Roman" w:hAnsi="Times New Roman" w:cs="Times New Roman" w:hint="default"/>
        <w:b/>
        <w:bCs/>
        <w:i w:val="0"/>
        <w:iCs w:val="0"/>
        <w:spacing w:val="0"/>
        <w:w w:val="100"/>
        <w:sz w:val="22"/>
        <w:szCs w:val="22"/>
        <w:lang w:val="uk-UA" w:eastAsia="en-US" w:bidi="ar-SA"/>
      </w:rPr>
    </w:lvl>
    <w:lvl w:ilvl="1" w:tplc="58BA373C">
      <w:numFmt w:val="bullet"/>
      <w:lvlText w:val="•"/>
      <w:lvlJc w:val="left"/>
      <w:pPr>
        <w:ind w:left="1714" w:hanging="366"/>
      </w:pPr>
      <w:rPr>
        <w:rFonts w:hint="default"/>
        <w:lang w:val="uk-UA" w:eastAsia="en-US" w:bidi="ar-SA"/>
      </w:rPr>
    </w:lvl>
    <w:lvl w:ilvl="2" w:tplc="5FAA73BC">
      <w:numFmt w:val="bullet"/>
      <w:lvlText w:val="•"/>
      <w:lvlJc w:val="left"/>
      <w:pPr>
        <w:ind w:left="2268" w:hanging="366"/>
      </w:pPr>
      <w:rPr>
        <w:rFonts w:hint="default"/>
        <w:lang w:val="uk-UA" w:eastAsia="en-US" w:bidi="ar-SA"/>
      </w:rPr>
    </w:lvl>
    <w:lvl w:ilvl="3" w:tplc="8892D9CC">
      <w:numFmt w:val="bullet"/>
      <w:lvlText w:val="•"/>
      <w:lvlJc w:val="left"/>
      <w:pPr>
        <w:ind w:left="2822" w:hanging="366"/>
      </w:pPr>
      <w:rPr>
        <w:rFonts w:hint="default"/>
        <w:lang w:val="uk-UA" w:eastAsia="en-US" w:bidi="ar-SA"/>
      </w:rPr>
    </w:lvl>
    <w:lvl w:ilvl="4" w:tplc="E9CE3202">
      <w:numFmt w:val="bullet"/>
      <w:lvlText w:val="•"/>
      <w:lvlJc w:val="left"/>
      <w:pPr>
        <w:ind w:left="3376" w:hanging="366"/>
      </w:pPr>
      <w:rPr>
        <w:rFonts w:hint="default"/>
        <w:lang w:val="uk-UA" w:eastAsia="en-US" w:bidi="ar-SA"/>
      </w:rPr>
    </w:lvl>
    <w:lvl w:ilvl="5" w:tplc="D37CF25E">
      <w:numFmt w:val="bullet"/>
      <w:lvlText w:val="•"/>
      <w:lvlJc w:val="left"/>
      <w:pPr>
        <w:ind w:left="3930" w:hanging="366"/>
      </w:pPr>
      <w:rPr>
        <w:rFonts w:hint="default"/>
        <w:lang w:val="uk-UA" w:eastAsia="en-US" w:bidi="ar-SA"/>
      </w:rPr>
    </w:lvl>
    <w:lvl w:ilvl="6" w:tplc="BCC69B76">
      <w:numFmt w:val="bullet"/>
      <w:lvlText w:val="•"/>
      <w:lvlJc w:val="left"/>
      <w:pPr>
        <w:ind w:left="4484" w:hanging="366"/>
      </w:pPr>
      <w:rPr>
        <w:rFonts w:hint="default"/>
        <w:lang w:val="uk-UA" w:eastAsia="en-US" w:bidi="ar-SA"/>
      </w:rPr>
    </w:lvl>
    <w:lvl w:ilvl="7" w:tplc="92F2CDA6">
      <w:numFmt w:val="bullet"/>
      <w:lvlText w:val="•"/>
      <w:lvlJc w:val="left"/>
      <w:pPr>
        <w:ind w:left="5038" w:hanging="366"/>
      </w:pPr>
      <w:rPr>
        <w:rFonts w:hint="default"/>
        <w:lang w:val="uk-UA" w:eastAsia="en-US" w:bidi="ar-SA"/>
      </w:rPr>
    </w:lvl>
    <w:lvl w:ilvl="8" w:tplc="E81C18BA">
      <w:numFmt w:val="bullet"/>
      <w:lvlText w:val="•"/>
      <w:lvlJc w:val="left"/>
      <w:pPr>
        <w:ind w:left="5592" w:hanging="366"/>
      </w:pPr>
      <w:rPr>
        <w:rFonts w:hint="default"/>
        <w:lang w:val="uk-UA" w:eastAsia="en-US" w:bidi="ar-SA"/>
      </w:rPr>
    </w:lvl>
  </w:abstractNum>
  <w:abstractNum w:abstractNumId="3" w15:restartNumberingAfterBreak="0">
    <w:nsid w:val="0DDA2648"/>
    <w:multiLevelType w:val="hybridMultilevel"/>
    <w:tmpl w:val="C820F9C6"/>
    <w:lvl w:ilvl="0" w:tplc="E9D63A82">
      <w:start w:val="1"/>
      <w:numFmt w:val="decimal"/>
      <w:lvlText w:val="%1."/>
      <w:lvlJc w:val="left"/>
      <w:pPr>
        <w:ind w:left="1164" w:hanging="366"/>
      </w:pPr>
      <w:rPr>
        <w:rFonts w:ascii="Times New Roman" w:eastAsia="Times New Roman" w:hAnsi="Times New Roman" w:cs="Times New Roman" w:hint="default"/>
        <w:b/>
        <w:bCs/>
        <w:i w:val="0"/>
        <w:iCs w:val="0"/>
        <w:spacing w:val="0"/>
        <w:w w:val="100"/>
        <w:sz w:val="22"/>
        <w:szCs w:val="22"/>
        <w:lang w:val="uk-UA" w:eastAsia="en-US" w:bidi="ar-SA"/>
      </w:rPr>
    </w:lvl>
    <w:lvl w:ilvl="1" w:tplc="EE7E02B0">
      <w:numFmt w:val="bullet"/>
      <w:lvlText w:val="•"/>
      <w:lvlJc w:val="left"/>
      <w:pPr>
        <w:ind w:left="1714" w:hanging="366"/>
      </w:pPr>
      <w:rPr>
        <w:rFonts w:hint="default"/>
        <w:lang w:val="uk-UA" w:eastAsia="en-US" w:bidi="ar-SA"/>
      </w:rPr>
    </w:lvl>
    <w:lvl w:ilvl="2" w:tplc="6BBA43F6">
      <w:numFmt w:val="bullet"/>
      <w:lvlText w:val="•"/>
      <w:lvlJc w:val="left"/>
      <w:pPr>
        <w:ind w:left="2268" w:hanging="366"/>
      </w:pPr>
      <w:rPr>
        <w:rFonts w:hint="default"/>
        <w:lang w:val="uk-UA" w:eastAsia="en-US" w:bidi="ar-SA"/>
      </w:rPr>
    </w:lvl>
    <w:lvl w:ilvl="3" w:tplc="AFA4D76C">
      <w:numFmt w:val="bullet"/>
      <w:lvlText w:val="•"/>
      <w:lvlJc w:val="left"/>
      <w:pPr>
        <w:ind w:left="2822" w:hanging="366"/>
      </w:pPr>
      <w:rPr>
        <w:rFonts w:hint="default"/>
        <w:lang w:val="uk-UA" w:eastAsia="en-US" w:bidi="ar-SA"/>
      </w:rPr>
    </w:lvl>
    <w:lvl w:ilvl="4" w:tplc="F47CECC4">
      <w:numFmt w:val="bullet"/>
      <w:lvlText w:val="•"/>
      <w:lvlJc w:val="left"/>
      <w:pPr>
        <w:ind w:left="3376" w:hanging="366"/>
      </w:pPr>
      <w:rPr>
        <w:rFonts w:hint="default"/>
        <w:lang w:val="uk-UA" w:eastAsia="en-US" w:bidi="ar-SA"/>
      </w:rPr>
    </w:lvl>
    <w:lvl w:ilvl="5" w:tplc="DA96688E">
      <w:numFmt w:val="bullet"/>
      <w:lvlText w:val="•"/>
      <w:lvlJc w:val="left"/>
      <w:pPr>
        <w:ind w:left="3930" w:hanging="366"/>
      </w:pPr>
      <w:rPr>
        <w:rFonts w:hint="default"/>
        <w:lang w:val="uk-UA" w:eastAsia="en-US" w:bidi="ar-SA"/>
      </w:rPr>
    </w:lvl>
    <w:lvl w:ilvl="6" w:tplc="65223A10">
      <w:numFmt w:val="bullet"/>
      <w:lvlText w:val="•"/>
      <w:lvlJc w:val="left"/>
      <w:pPr>
        <w:ind w:left="4484" w:hanging="366"/>
      </w:pPr>
      <w:rPr>
        <w:rFonts w:hint="default"/>
        <w:lang w:val="uk-UA" w:eastAsia="en-US" w:bidi="ar-SA"/>
      </w:rPr>
    </w:lvl>
    <w:lvl w:ilvl="7" w:tplc="0726B150">
      <w:numFmt w:val="bullet"/>
      <w:lvlText w:val="•"/>
      <w:lvlJc w:val="left"/>
      <w:pPr>
        <w:ind w:left="5038" w:hanging="366"/>
      </w:pPr>
      <w:rPr>
        <w:rFonts w:hint="default"/>
        <w:lang w:val="uk-UA" w:eastAsia="en-US" w:bidi="ar-SA"/>
      </w:rPr>
    </w:lvl>
    <w:lvl w:ilvl="8" w:tplc="FE000E5C">
      <w:numFmt w:val="bullet"/>
      <w:lvlText w:val="•"/>
      <w:lvlJc w:val="left"/>
      <w:pPr>
        <w:ind w:left="5592" w:hanging="366"/>
      </w:pPr>
      <w:rPr>
        <w:rFonts w:hint="default"/>
        <w:lang w:val="uk-UA" w:eastAsia="en-US" w:bidi="ar-SA"/>
      </w:rPr>
    </w:lvl>
  </w:abstractNum>
  <w:abstractNum w:abstractNumId="4" w15:restartNumberingAfterBreak="0">
    <w:nsid w:val="1275361A"/>
    <w:multiLevelType w:val="hybridMultilevel"/>
    <w:tmpl w:val="79262C10"/>
    <w:lvl w:ilvl="0" w:tplc="C19611F0">
      <w:start w:val="1"/>
      <w:numFmt w:val="decimal"/>
      <w:lvlText w:val="%1."/>
      <w:lvlJc w:val="left"/>
      <w:pPr>
        <w:ind w:left="1164" w:hanging="366"/>
      </w:pPr>
      <w:rPr>
        <w:rFonts w:ascii="Times New Roman" w:eastAsia="Times New Roman" w:hAnsi="Times New Roman" w:cs="Times New Roman" w:hint="default"/>
        <w:b/>
        <w:bCs/>
        <w:i w:val="0"/>
        <w:iCs w:val="0"/>
        <w:spacing w:val="0"/>
        <w:w w:val="95"/>
        <w:sz w:val="22"/>
        <w:szCs w:val="22"/>
        <w:lang w:val="uk-UA" w:eastAsia="en-US" w:bidi="ar-SA"/>
      </w:rPr>
    </w:lvl>
    <w:lvl w:ilvl="1" w:tplc="6CCE98FE">
      <w:numFmt w:val="bullet"/>
      <w:lvlText w:val="•"/>
      <w:lvlJc w:val="left"/>
      <w:pPr>
        <w:ind w:left="1714" w:hanging="366"/>
      </w:pPr>
      <w:rPr>
        <w:rFonts w:hint="default"/>
        <w:lang w:val="uk-UA" w:eastAsia="en-US" w:bidi="ar-SA"/>
      </w:rPr>
    </w:lvl>
    <w:lvl w:ilvl="2" w:tplc="B8866BA8">
      <w:numFmt w:val="bullet"/>
      <w:lvlText w:val="•"/>
      <w:lvlJc w:val="left"/>
      <w:pPr>
        <w:ind w:left="2268" w:hanging="366"/>
      </w:pPr>
      <w:rPr>
        <w:rFonts w:hint="default"/>
        <w:lang w:val="uk-UA" w:eastAsia="en-US" w:bidi="ar-SA"/>
      </w:rPr>
    </w:lvl>
    <w:lvl w:ilvl="3" w:tplc="69AA1914">
      <w:numFmt w:val="bullet"/>
      <w:lvlText w:val="•"/>
      <w:lvlJc w:val="left"/>
      <w:pPr>
        <w:ind w:left="2822" w:hanging="366"/>
      </w:pPr>
      <w:rPr>
        <w:rFonts w:hint="default"/>
        <w:lang w:val="uk-UA" w:eastAsia="en-US" w:bidi="ar-SA"/>
      </w:rPr>
    </w:lvl>
    <w:lvl w:ilvl="4" w:tplc="6A5A5B52">
      <w:numFmt w:val="bullet"/>
      <w:lvlText w:val="•"/>
      <w:lvlJc w:val="left"/>
      <w:pPr>
        <w:ind w:left="3376" w:hanging="366"/>
      </w:pPr>
      <w:rPr>
        <w:rFonts w:hint="default"/>
        <w:lang w:val="uk-UA" w:eastAsia="en-US" w:bidi="ar-SA"/>
      </w:rPr>
    </w:lvl>
    <w:lvl w:ilvl="5" w:tplc="E6D4FC50">
      <w:numFmt w:val="bullet"/>
      <w:lvlText w:val="•"/>
      <w:lvlJc w:val="left"/>
      <w:pPr>
        <w:ind w:left="3930" w:hanging="366"/>
      </w:pPr>
      <w:rPr>
        <w:rFonts w:hint="default"/>
        <w:lang w:val="uk-UA" w:eastAsia="en-US" w:bidi="ar-SA"/>
      </w:rPr>
    </w:lvl>
    <w:lvl w:ilvl="6" w:tplc="3962C5E0">
      <w:numFmt w:val="bullet"/>
      <w:lvlText w:val="•"/>
      <w:lvlJc w:val="left"/>
      <w:pPr>
        <w:ind w:left="4484" w:hanging="366"/>
      </w:pPr>
      <w:rPr>
        <w:rFonts w:hint="default"/>
        <w:lang w:val="uk-UA" w:eastAsia="en-US" w:bidi="ar-SA"/>
      </w:rPr>
    </w:lvl>
    <w:lvl w:ilvl="7" w:tplc="B2528924">
      <w:numFmt w:val="bullet"/>
      <w:lvlText w:val="•"/>
      <w:lvlJc w:val="left"/>
      <w:pPr>
        <w:ind w:left="5038" w:hanging="366"/>
      </w:pPr>
      <w:rPr>
        <w:rFonts w:hint="default"/>
        <w:lang w:val="uk-UA" w:eastAsia="en-US" w:bidi="ar-SA"/>
      </w:rPr>
    </w:lvl>
    <w:lvl w:ilvl="8" w:tplc="91F62C7C">
      <w:numFmt w:val="bullet"/>
      <w:lvlText w:val="•"/>
      <w:lvlJc w:val="left"/>
      <w:pPr>
        <w:ind w:left="5592" w:hanging="366"/>
      </w:pPr>
      <w:rPr>
        <w:rFonts w:hint="default"/>
        <w:lang w:val="uk-UA" w:eastAsia="en-US" w:bidi="ar-SA"/>
      </w:rPr>
    </w:lvl>
  </w:abstractNum>
  <w:abstractNum w:abstractNumId="5" w15:restartNumberingAfterBreak="0">
    <w:nsid w:val="129D4121"/>
    <w:multiLevelType w:val="hybridMultilevel"/>
    <w:tmpl w:val="ABEAA568"/>
    <w:lvl w:ilvl="0" w:tplc="0F3E2344">
      <w:start w:val="1"/>
      <w:numFmt w:val="decimal"/>
      <w:lvlText w:val="%1."/>
      <w:lvlJc w:val="left"/>
      <w:pPr>
        <w:ind w:left="1164" w:hanging="366"/>
      </w:pPr>
      <w:rPr>
        <w:rFonts w:ascii="Times New Roman" w:eastAsia="Times New Roman" w:hAnsi="Times New Roman" w:cs="Times New Roman" w:hint="default"/>
        <w:b/>
        <w:bCs/>
        <w:i w:val="0"/>
        <w:iCs w:val="0"/>
        <w:spacing w:val="0"/>
        <w:w w:val="100"/>
        <w:sz w:val="22"/>
        <w:szCs w:val="22"/>
        <w:lang w:val="uk-UA" w:eastAsia="en-US" w:bidi="ar-SA"/>
      </w:rPr>
    </w:lvl>
    <w:lvl w:ilvl="1" w:tplc="7212B070">
      <w:numFmt w:val="bullet"/>
      <w:lvlText w:val="•"/>
      <w:lvlJc w:val="left"/>
      <w:pPr>
        <w:ind w:left="1714" w:hanging="366"/>
      </w:pPr>
      <w:rPr>
        <w:rFonts w:hint="default"/>
        <w:lang w:val="uk-UA" w:eastAsia="en-US" w:bidi="ar-SA"/>
      </w:rPr>
    </w:lvl>
    <w:lvl w:ilvl="2" w:tplc="6EB216F6">
      <w:numFmt w:val="bullet"/>
      <w:lvlText w:val="•"/>
      <w:lvlJc w:val="left"/>
      <w:pPr>
        <w:ind w:left="2268" w:hanging="366"/>
      </w:pPr>
      <w:rPr>
        <w:rFonts w:hint="default"/>
        <w:lang w:val="uk-UA" w:eastAsia="en-US" w:bidi="ar-SA"/>
      </w:rPr>
    </w:lvl>
    <w:lvl w:ilvl="3" w:tplc="4894CD06">
      <w:numFmt w:val="bullet"/>
      <w:lvlText w:val="•"/>
      <w:lvlJc w:val="left"/>
      <w:pPr>
        <w:ind w:left="2822" w:hanging="366"/>
      </w:pPr>
      <w:rPr>
        <w:rFonts w:hint="default"/>
        <w:lang w:val="uk-UA" w:eastAsia="en-US" w:bidi="ar-SA"/>
      </w:rPr>
    </w:lvl>
    <w:lvl w:ilvl="4" w:tplc="F356D8DC">
      <w:numFmt w:val="bullet"/>
      <w:lvlText w:val="•"/>
      <w:lvlJc w:val="left"/>
      <w:pPr>
        <w:ind w:left="3376" w:hanging="366"/>
      </w:pPr>
      <w:rPr>
        <w:rFonts w:hint="default"/>
        <w:lang w:val="uk-UA" w:eastAsia="en-US" w:bidi="ar-SA"/>
      </w:rPr>
    </w:lvl>
    <w:lvl w:ilvl="5" w:tplc="242857C4">
      <w:numFmt w:val="bullet"/>
      <w:lvlText w:val="•"/>
      <w:lvlJc w:val="left"/>
      <w:pPr>
        <w:ind w:left="3930" w:hanging="366"/>
      </w:pPr>
      <w:rPr>
        <w:rFonts w:hint="default"/>
        <w:lang w:val="uk-UA" w:eastAsia="en-US" w:bidi="ar-SA"/>
      </w:rPr>
    </w:lvl>
    <w:lvl w:ilvl="6" w:tplc="5CAA8458">
      <w:numFmt w:val="bullet"/>
      <w:lvlText w:val="•"/>
      <w:lvlJc w:val="left"/>
      <w:pPr>
        <w:ind w:left="4484" w:hanging="366"/>
      </w:pPr>
      <w:rPr>
        <w:rFonts w:hint="default"/>
        <w:lang w:val="uk-UA" w:eastAsia="en-US" w:bidi="ar-SA"/>
      </w:rPr>
    </w:lvl>
    <w:lvl w:ilvl="7" w:tplc="8EB2AFD0">
      <w:numFmt w:val="bullet"/>
      <w:lvlText w:val="•"/>
      <w:lvlJc w:val="left"/>
      <w:pPr>
        <w:ind w:left="5038" w:hanging="366"/>
      </w:pPr>
      <w:rPr>
        <w:rFonts w:hint="default"/>
        <w:lang w:val="uk-UA" w:eastAsia="en-US" w:bidi="ar-SA"/>
      </w:rPr>
    </w:lvl>
    <w:lvl w:ilvl="8" w:tplc="6384556C">
      <w:numFmt w:val="bullet"/>
      <w:lvlText w:val="•"/>
      <w:lvlJc w:val="left"/>
      <w:pPr>
        <w:ind w:left="5592" w:hanging="366"/>
      </w:pPr>
      <w:rPr>
        <w:rFonts w:hint="default"/>
        <w:lang w:val="uk-UA" w:eastAsia="en-US" w:bidi="ar-SA"/>
      </w:rPr>
    </w:lvl>
  </w:abstractNum>
  <w:abstractNum w:abstractNumId="6" w15:restartNumberingAfterBreak="0">
    <w:nsid w:val="13DF0659"/>
    <w:multiLevelType w:val="hybridMultilevel"/>
    <w:tmpl w:val="47EA4512"/>
    <w:lvl w:ilvl="0" w:tplc="4C2EDA60">
      <w:start w:val="1"/>
      <w:numFmt w:val="decimal"/>
      <w:lvlText w:val="%1."/>
      <w:lvlJc w:val="left"/>
      <w:pPr>
        <w:ind w:left="88" w:hanging="390"/>
      </w:pPr>
      <w:rPr>
        <w:rFonts w:ascii="Times New Roman" w:eastAsia="Times New Roman" w:hAnsi="Times New Roman" w:cs="Times New Roman" w:hint="default"/>
        <w:b/>
        <w:bCs/>
        <w:i w:val="0"/>
        <w:iCs w:val="0"/>
        <w:spacing w:val="0"/>
        <w:w w:val="95"/>
        <w:sz w:val="22"/>
        <w:szCs w:val="22"/>
        <w:lang w:val="uk-UA" w:eastAsia="en-US" w:bidi="ar-SA"/>
      </w:rPr>
    </w:lvl>
    <w:lvl w:ilvl="1" w:tplc="24E859E0">
      <w:numFmt w:val="bullet"/>
      <w:lvlText w:val="•"/>
      <w:lvlJc w:val="left"/>
      <w:pPr>
        <w:ind w:left="742" w:hanging="390"/>
      </w:pPr>
      <w:rPr>
        <w:rFonts w:hint="default"/>
        <w:lang w:val="uk-UA" w:eastAsia="en-US" w:bidi="ar-SA"/>
      </w:rPr>
    </w:lvl>
    <w:lvl w:ilvl="2" w:tplc="7B0CF9C6">
      <w:numFmt w:val="bullet"/>
      <w:lvlText w:val="•"/>
      <w:lvlJc w:val="left"/>
      <w:pPr>
        <w:ind w:left="1404" w:hanging="390"/>
      </w:pPr>
      <w:rPr>
        <w:rFonts w:hint="default"/>
        <w:lang w:val="uk-UA" w:eastAsia="en-US" w:bidi="ar-SA"/>
      </w:rPr>
    </w:lvl>
    <w:lvl w:ilvl="3" w:tplc="B226F1D4">
      <w:numFmt w:val="bullet"/>
      <w:lvlText w:val="•"/>
      <w:lvlJc w:val="left"/>
      <w:pPr>
        <w:ind w:left="2066" w:hanging="390"/>
      </w:pPr>
      <w:rPr>
        <w:rFonts w:hint="default"/>
        <w:lang w:val="uk-UA" w:eastAsia="en-US" w:bidi="ar-SA"/>
      </w:rPr>
    </w:lvl>
    <w:lvl w:ilvl="4" w:tplc="EBA00A44">
      <w:numFmt w:val="bullet"/>
      <w:lvlText w:val="•"/>
      <w:lvlJc w:val="left"/>
      <w:pPr>
        <w:ind w:left="2728" w:hanging="390"/>
      </w:pPr>
      <w:rPr>
        <w:rFonts w:hint="default"/>
        <w:lang w:val="uk-UA" w:eastAsia="en-US" w:bidi="ar-SA"/>
      </w:rPr>
    </w:lvl>
    <w:lvl w:ilvl="5" w:tplc="2CBA4012">
      <w:numFmt w:val="bullet"/>
      <w:lvlText w:val="•"/>
      <w:lvlJc w:val="left"/>
      <w:pPr>
        <w:ind w:left="3390" w:hanging="390"/>
      </w:pPr>
      <w:rPr>
        <w:rFonts w:hint="default"/>
        <w:lang w:val="uk-UA" w:eastAsia="en-US" w:bidi="ar-SA"/>
      </w:rPr>
    </w:lvl>
    <w:lvl w:ilvl="6" w:tplc="4A981BC2">
      <w:numFmt w:val="bullet"/>
      <w:lvlText w:val="•"/>
      <w:lvlJc w:val="left"/>
      <w:pPr>
        <w:ind w:left="4052" w:hanging="390"/>
      </w:pPr>
      <w:rPr>
        <w:rFonts w:hint="default"/>
        <w:lang w:val="uk-UA" w:eastAsia="en-US" w:bidi="ar-SA"/>
      </w:rPr>
    </w:lvl>
    <w:lvl w:ilvl="7" w:tplc="57109790">
      <w:numFmt w:val="bullet"/>
      <w:lvlText w:val="•"/>
      <w:lvlJc w:val="left"/>
      <w:pPr>
        <w:ind w:left="4714" w:hanging="390"/>
      </w:pPr>
      <w:rPr>
        <w:rFonts w:hint="default"/>
        <w:lang w:val="uk-UA" w:eastAsia="en-US" w:bidi="ar-SA"/>
      </w:rPr>
    </w:lvl>
    <w:lvl w:ilvl="8" w:tplc="188ADE34">
      <w:numFmt w:val="bullet"/>
      <w:lvlText w:val="•"/>
      <w:lvlJc w:val="left"/>
      <w:pPr>
        <w:ind w:left="5376" w:hanging="390"/>
      </w:pPr>
      <w:rPr>
        <w:rFonts w:hint="default"/>
        <w:lang w:val="uk-UA" w:eastAsia="en-US" w:bidi="ar-SA"/>
      </w:rPr>
    </w:lvl>
  </w:abstractNum>
  <w:abstractNum w:abstractNumId="7" w15:restartNumberingAfterBreak="0">
    <w:nsid w:val="14C4646A"/>
    <w:multiLevelType w:val="hybridMultilevel"/>
    <w:tmpl w:val="0B1C85FA"/>
    <w:lvl w:ilvl="0" w:tplc="338254C6">
      <w:start w:val="1"/>
      <w:numFmt w:val="decimal"/>
      <w:lvlText w:val="%1."/>
      <w:lvlJc w:val="left"/>
      <w:pPr>
        <w:ind w:left="1164" w:hanging="366"/>
      </w:pPr>
      <w:rPr>
        <w:rFonts w:ascii="Times New Roman" w:eastAsia="Times New Roman" w:hAnsi="Times New Roman" w:cs="Times New Roman" w:hint="default"/>
        <w:b/>
        <w:bCs/>
        <w:i w:val="0"/>
        <w:iCs w:val="0"/>
        <w:spacing w:val="0"/>
        <w:w w:val="95"/>
        <w:sz w:val="22"/>
        <w:szCs w:val="22"/>
        <w:lang w:val="uk-UA" w:eastAsia="en-US" w:bidi="ar-SA"/>
      </w:rPr>
    </w:lvl>
    <w:lvl w:ilvl="1" w:tplc="95AC6F74">
      <w:numFmt w:val="bullet"/>
      <w:lvlText w:val="•"/>
      <w:lvlJc w:val="left"/>
      <w:pPr>
        <w:ind w:left="1714" w:hanging="366"/>
      </w:pPr>
      <w:rPr>
        <w:rFonts w:hint="default"/>
        <w:lang w:val="uk-UA" w:eastAsia="en-US" w:bidi="ar-SA"/>
      </w:rPr>
    </w:lvl>
    <w:lvl w:ilvl="2" w:tplc="1D3E28F0">
      <w:numFmt w:val="bullet"/>
      <w:lvlText w:val="•"/>
      <w:lvlJc w:val="left"/>
      <w:pPr>
        <w:ind w:left="2268" w:hanging="366"/>
      </w:pPr>
      <w:rPr>
        <w:rFonts w:hint="default"/>
        <w:lang w:val="uk-UA" w:eastAsia="en-US" w:bidi="ar-SA"/>
      </w:rPr>
    </w:lvl>
    <w:lvl w:ilvl="3" w:tplc="CB680D60">
      <w:numFmt w:val="bullet"/>
      <w:lvlText w:val="•"/>
      <w:lvlJc w:val="left"/>
      <w:pPr>
        <w:ind w:left="2822" w:hanging="366"/>
      </w:pPr>
      <w:rPr>
        <w:rFonts w:hint="default"/>
        <w:lang w:val="uk-UA" w:eastAsia="en-US" w:bidi="ar-SA"/>
      </w:rPr>
    </w:lvl>
    <w:lvl w:ilvl="4" w:tplc="95D6AEC4">
      <w:numFmt w:val="bullet"/>
      <w:lvlText w:val="•"/>
      <w:lvlJc w:val="left"/>
      <w:pPr>
        <w:ind w:left="3376" w:hanging="366"/>
      </w:pPr>
      <w:rPr>
        <w:rFonts w:hint="default"/>
        <w:lang w:val="uk-UA" w:eastAsia="en-US" w:bidi="ar-SA"/>
      </w:rPr>
    </w:lvl>
    <w:lvl w:ilvl="5" w:tplc="2E9EC730">
      <w:numFmt w:val="bullet"/>
      <w:lvlText w:val="•"/>
      <w:lvlJc w:val="left"/>
      <w:pPr>
        <w:ind w:left="3930" w:hanging="366"/>
      </w:pPr>
      <w:rPr>
        <w:rFonts w:hint="default"/>
        <w:lang w:val="uk-UA" w:eastAsia="en-US" w:bidi="ar-SA"/>
      </w:rPr>
    </w:lvl>
    <w:lvl w:ilvl="6" w:tplc="3774C35C">
      <w:numFmt w:val="bullet"/>
      <w:lvlText w:val="•"/>
      <w:lvlJc w:val="left"/>
      <w:pPr>
        <w:ind w:left="4484" w:hanging="366"/>
      </w:pPr>
      <w:rPr>
        <w:rFonts w:hint="default"/>
        <w:lang w:val="uk-UA" w:eastAsia="en-US" w:bidi="ar-SA"/>
      </w:rPr>
    </w:lvl>
    <w:lvl w:ilvl="7" w:tplc="1D42EF22">
      <w:numFmt w:val="bullet"/>
      <w:lvlText w:val="•"/>
      <w:lvlJc w:val="left"/>
      <w:pPr>
        <w:ind w:left="5038" w:hanging="366"/>
      </w:pPr>
      <w:rPr>
        <w:rFonts w:hint="default"/>
        <w:lang w:val="uk-UA" w:eastAsia="en-US" w:bidi="ar-SA"/>
      </w:rPr>
    </w:lvl>
    <w:lvl w:ilvl="8" w:tplc="809A194C">
      <w:numFmt w:val="bullet"/>
      <w:lvlText w:val="•"/>
      <w:lvlJc w:val="left"/>
      <w:pPr>
        <w:ind w:left="5592" w:hanging="366"/>
      </w:pPr>
      <w:rPr>
        <w:rFonts w:hint="default"/>
        <w:lang w:val="uk-UA" w:eastAsia="en-US" w:bidi="ar-SA"/>
      </w:rPr>
    </w:lvl>
  </w:abstractNum>
  <w:abstractNum w:abstractNumId="8" w15:restartNumberingAfterBreak="0">
    <w:nsid w:val="156C0D56"/>
    <w:multiLevelType w:val="hybridMultilevel"/>
    <w:tmpl w:val="BFDCE730"/>
    <w:lvl w:ilvl="0" w:tplc="AA645508">
      <w:start w:val="1"/>
      <w:numFmt w:val="decimal"/>
      <w:lvlText w:val="%1."/>
      <w:lvlJc w:val="left"/>
      <w:pPr>
        <w:ind w:left="88" w:hanging="558"/>
      </w:pPr>
      <w:rPr>
        <w:rFonts w:ascii="Times New Roman" w:eastAsia="Times New Roman" w:hAnsi="Times New Roman" w:cs="Times New Roman" w:hint="default"/>
        <w:b/>
        <w:bCs/>
        <w:i w:val="0"/>
        <w:iCs w:val="0"/>
        <w:spacing w:val="0"/>
        <w:w w:val="100"/>
        <w:sz w:val="22"/>
        <w:szCs w:val="22"/>
        <w:lang w:val="uk-UA" w:eastAsia="en-US" w:bidi="ar-SA"/>
      </w:rPr>
    </w:lvl>
    <w:lvl w:ilvl="1" w:tplc="66986E1A">
      <w:numFmt w:val="bullet"/>
      <w:lvlText w:val="•"/>
      <w:lvlJc w:val="left"/>
      <w:pPr>
        <w:ind w:left="742" w:hanging="558"/>
      </w:pPr>
      <w:rPr>
        <w:rFonts w:hint="default"/>
        <w:lang w:val="uk-UA" w:eastAsia="en-US" w:bidi="ar-SA"/>
      </w:rPr>
    </w:lvl>
    <w:lvl w:ilvl="2" w:tplc="52AAACBC">
      <w:numFmt w:val="bullet"/>
      <w:lvlText w:val="•"/>
      <w:lvlJc w:val="left"/>
      <w:pPr>
        <w:ind w:left="1404" w:hanging="558"/>
      </w:pPr>
      <w:rPr>
        <w:rFonts w:hint="default"/>
        <w:lang w:val="uk-UA" w:eastAsia="en-US" w:bidi="ar-SA"/>
      </w:rPr>
    </w:lvl>
    <w:lvl w:ilvl="3" w:tplc="2528F936">
      <w:numFmt w:val="bullet"/>
      <w:lvlText w:val="•"/>
      <w:lvlJc w:val="left"/>
      <w:pPr>
        <w:ind w:left="2066" w:hanging="558"/>
      </w:pPr>
      <w:rPr>
        <w:rFonts w:hint="default"/>
        <w:lang w:val="uk-UA" w:eastAsia="en-US" w:bidi="ar-SA"/>
      </w:rPr>
    </w:lvl>
    <w:lvl w:ilvl="4" w:tplc="4A5CFD6A">
      <w:numFmt w:val="bullet"/>
      <w:lvlText w:val="•"/>
      <w:lvlJc w:val="left"/>
      <w:pPr>
        <w:ind w:left="2728" w:hanging="558"/>
      </w:pPr>
      <w:rPr>
        <w:rFonts w:hint="default"/>
        <w:lang w:val="uk-UA" w:eastAsia="en-US" w:bidi="ar-SA"/>
      </w:rPr>
    </w:lvl>
    <w:lvl w:ilvl="5" w:tplc="6B806464">
      <w:numFmt w:val="bullet"/>
      <w:lvlText w:val="•"/>
      <w:lvlJc w:val="left"/>
      <w:pPr>
        <w:ind w:left="3390" w:hanging="558"/>
      </w:pPr>
      <w:rPr>
        <w:rFonts w:hint="default"/>
        <w:lang w:val="uk-UA" w:eastAsia="en-US" w:bidi="ar-SA"/>
      </w:rPr>
    </w:lvl>
    <w:lvl w:ilvl="6" w:tplc="EEC6DF4A">
      <w:numFmt w:val="bullet"/>
      <w:lvlText w:val="•"/>
      <w:lvlJc w:val="left"/>
      <w:pPr>
        <w:ind w:left="4052" w:hanging="558"/>
      </w:pPr>
      <w:rPr>
        <w:rFonts w:hint="default"/>
        <w:lang w:val="uk-UA" w:eastAsia="en-US" w:bidi="ar-SA"/>
      </w:rPr>
    </w:lvl>
    <w:lvl w:ilvl="7" w:tplc="B3D6BED8">
      <w:numFmt w:val="bullet"/>
      <w:lvlText w:val="•"/>
      <w:lvlJc w:val="left"/>
      <w:pPr>
        <w:ind w:left="4714" w:hanging="558"/>
      </w:pPr>
      <w:rPr>
        <w:rFonts w:hint="default"/>
        <w:lang w:val="uk-UA" w:eastAsia="en-US" w:bidi="ar-SA"/>
      </w:rPr>
    </w:lvl>
    <w:lvl w:ilvl="8" w:tplc="DF6A8A7A">
      <w:numFmt w:val="bullet"/>
      <w:lvlText w:val="•"/>
      <w:lvlJc w:val="left"/>
      <w:pPr>
        <w:ind w:left="5376" w:hanging="558"/>
      </w:pPr>
      <w:rPr>
        <w:rFonts w:hint="default"/>
        <w:lang w:val="uk-UA" w:eastAsia="en-US" w:bidi="ar-SA"/>
      </w:rPr>
    </w:lvl>
  </w:abstractNum>
  <w:abstractNum w:abstractNumId="9" w15:restartNumberingAfterBreak="0">
    <w:nsid w:val="15F161A2"/>
    <w:multiLevelType w:val="hybridMultilevel"/>
    <w:tmpl w:val="8C1CAA4C"/>
    <w:lvl w:ilvl="0" w:tplc="A20899EE">
      <w:start w:val="1"/>
      <w:numFmt w:val="decimal"/>
      <w:lvlText w:val="%1."/>
      <w:lvlJc w:val="left"/>
      <w:pPr>
        <w:ind w:left="1207" w:hanging="409"/>
      </w:pPr>
      <w:rPr>
        <w:rFonts w:ascii="Times New Roman" w:eastAsia="Times New Roman" w:hAnsi="Times New Roman" w:cs="Times New Roman" w:hint="default"/>
        <w:b/>
        <w:bCs/>
        <w:i w:val="0"/>
        <w:iCs w:val="0"/>
        <w:spacing w:val="0"/>
        <w:w w:val="100"/>
        <w:sz w:val="22"/>
        <w:szCs w:val="22"/>
        <w:lang w:val="uk-UA" w:eastAsia="en-US" w:bidi="ar-SA"/>
      </w:rPr>
    </w:lvl>
    <w:lvl w:ilvl="1" w:tplc="C040E452">
      <w:numFmt w:val="bullet"/>
      <w:lvlText w:val="•"/>
      <w:lvlJc w:val="left"/>
      <w:pPr>
        <w:ind w:left="1750" w:hanging="409"/>
      </w:pPr>
      <w:rPr>
        <w:rFonts w:hint="default"/>
        <w:lang w:val="uk-UA" w:eastAsia="en-US" w:bidi="ar-SA"/>
      </w:rPr>
    </w:lvl>
    <w:lvl w:ilvl="2" w:tplc="E4F87CA4">
      <w:numFmt w:val="bullet"/>
      <w:lvlText w:val="•"/>
      <w:lvlJc w:val="left"/>
      <w:pPr>
        <w:ind w:left="2300" w:hanging="409"/>
      </w:pPr>
      <w:rPr>
        <w:rFonts w:hint="default"/>
        <w:lang w:val="uk-UA" w:eastAsia="en-US" w:bidi="ar-SA"/>
      </w:rPr>
    </w:lvl>
    <w:lvl w:ilvl="3" w:tplc="0F404CE4">
      <w:numFmt w:val="bullet"/>
      <w:lvlText w:val="•"/>
      <w:lvlJc w:val="left"/>
      <w:pPr>
        <w:ind w:left="2850" w:hanging="409"/>
      </w:pPr>
      <w:rPr>
        <w:rFonts w:hint="default"/>
        <w:lang w:val="uk-UA" w:eastAsia="en-US" w:bidi="ar-SA"/>
      </w:rPr>
    </w:lvl>
    <w:lvl w:ilvl="4" w:tplc="47700A2C">
      <w:numFmt w:val="bullet"/>
      <w:lvlText w:val="•"/>
      <w:lvlJc w:val="left"/>
      <w:pPr>
        <w:ind w:left="3400" w:hanging="409"/>
      </w:pPr>
      <w:rPr>
        <w:rFonts w:hint="default"/>
        <w:lang w:val="uk-UA" w:eastAsia="en-US" w:bidi="ar-SA"/>
      </w:rPr>
    </w:lvl>
    <w:lvl w:ilvl="5" w:tplc="9DE4DF4C">
      <w:numFmt w:val="bullet"/>
      <w:lvlText w:val="•"/>
      <w:lvlJc w:val="left"/>
      <w:pPr>
        <w:ind w:left="3950" w:hanging="409"/>
      </w:pPr>
      <w:rPr>
        <w:rFonts w:hint="default"/>
        <w:lang w:val="uk-UA" w:eastAsia="en-US" w:bidi="ar-SA"/>
      </w:rPr>
    </w:lvl>
    <w:lvl w:ilvl="6" w:tplc="0CE02A26">
      <w:numFmt w:val="bullet"/>
      <w:lvlText w:val="•"/>
      <w:lvlJc w:val="left"/>
      <w:pPr>
        <w:ind w:left="4500" w:hanging="409"/>
      </w:pPr>
      <w:rPr>
        <w:rFonts w:hint="default"/>
        <w:lang w:val="uk-UA" w:eastAsia="en-US" w:bidi="ar-SA"/>
      </w:rPr>
    </w:lvl>
    <w:lvl w:ilvl="7" w:tplc="7E2844DC">
      <w:numFmt w:val="bullet"/>
      <w:lvlText w:val="•"/>
      <w:lvlJc w:val="left"/>
      <w:pPr>
        <w:ind w:left="5050" w:hanging="409"/>
      </w:pPr>
      <w:rPr>
        <w:rFonts w:hint="default"/>
        <w:lang w:val="uk-UA" w:eastAsia="en-US" w:bidi="ar-SA"/>
      </w:rPr>
    </w:lvl>
    <w:lvl w:ilvl="8" w:tplc="168A1BC4">
      <w:numFmt w:val="bullet"/>
      <w:lvlText w:val="•"/>
      <w:lvlJc w:val="left"/>
      <w:pPr>
        <w:ind w:left="5600" w:hanging="409"/>
      </w:pPr>
      <w:rPr>
        <w:rFonts w:hint="default"/>
        <w:lang w:val="uk-UA" w:eastAsia="en-US" w:bidi="ar-SA"/>
      </w:rPr>
    </w:lvl>
  </w:abstractNum>
  <w:abstractNum w:abstractNumId="10" w15:restartNumberingAfterBreak="0">
    <w:nsid w:val="1F1F2696"/>
    <w:multiLevelType w:val="hybridMultilevel"/>
    <w:tmpl w:val="E4B0BD36"/>
    <w:lvl w:ilvl="0" w:tplc="3F422FBE">
      <w:numFmt w:val="bullet"/>
      <w:lvlText w:val="–"/>
      <w:lvlJc w:val="left"/>
      <w:pPr>
        <w:ind w:left="88" w:hanging="443"/>
      </w:pPr>
      <w:rPr>
        <w:rFonts w:ascii="Arial MT" w:eastAsia="Arial MT" w:hAnsi="Arial MT" w:cs="Arial MT" w:hint="default"/>
        <w:b w:val="0"/>
        <w:bCs w:val="0"/>
        <w:i w:val="0"/>
        <w:iCs w:val="0"/>
        <w:spacing w:val="0"/>
        <w:w w:val="101"/>
        <w:sz w:val="18"/>
        <w:szCs w:val="18"/>
        <w:lang w:val="uk-UA" w:eastAsia="en-US" w:bidi="ar-SA"/>
      </w:rPr>
    </w:lvl>
    <w:lvl w:ilvl="1" w:tplc="170463FA">
      <w:numFmt w:val="bullet"/>
      <w:lvlText w:val="•"/>
      <w:lvlJc w:val="left"/>
      <w:pPr>
        <w:ind w:left="742" w:hanging="443"/>
      </w:pPr>
      <w:rPr>
        <w:rFonts w:hint="default"/>
        <w:lang w:val="uk-UA" w:eastAsia="en-US" w:bidi="ar-SA"/>
      </w:rPr>
    </w:lvl>
    <w:lvl w:ilvl="2" w:tplc="E96A4C38">
      <w:numFmt w:val="bullet"/>
      <w:lvlText w:val="•"/>
      <w:lvlJc w:val="left"/>
      <w:pPr>
        <w:ind w:left="1404" w:hanging="443"/>
      </w:pPr>
      <w:rPr>
        <w:rFonts w:hint="default"/>
        <w:lang w:val="uk-UA" w:eastAsia="en-US" w:bidi="ar-SA"/>
      </w:rPr>
    </w:lvl>
    <w:lvl w:ilvl="3" w:tplc="6A56D512">
      <w:numFmt w:val="bullet"/>
      <w:lvlText w:val="•"/>
      <w:lvlJc w:val="left"/>
      <w:pPr>
        <w:ind w:left="2066" w:hanging="443"/>
      </w:pPr>
      <w:rPr>
        <w:rFonts w:hint="default"/>
        <w:lang w:val="uk-UA" w:eastAsia="en-US" w:bidi="ar-SA"/>
      </w:rPr>
    </w:lvl>
    <w:lvl w:ilvl="4" w:tplc="D024916C">
      <w:numFmt w:val="bullet"/>
      <w:lvlText w:val="•"/>
      <w:lvlJc w:val="left"/>
      <w:pPr>
        <w:ind w:left="2728" w:hanging="443"/>
      </w:pPr>
      <w:rPr>
        <w:rFonts w:hint="default"/>
        <w:lang w:val="uk-UA" w:eastAsia="en-US" w:bidi="ar-SA"/>
      </w:rPr>
    </w:lvl>
    <w:lvl w:ilvl="5" w:tplc="51D01840">
      <w:numFmt w:val="bullet"/>
      <w:lvlText w:val="•"/>
      <w:lvlJc w:val="left"/>
      <w:pPr>
        <w:ind w:left="3390" w:hanging="443"/>
      </w:pPr>
      <w:rPr>
        <w:rFonts w:hint="default"/>
        <w:lang w:val="uk-UA" w:eastAsia="en-US" w:bidi="ar-SA"/>
      </w:rPr>
    </w:lvl>
    <w:lvl w:ilvl="6" w:tplc="9830D27E">
      <w:numFmt w:val="bullet"/>
      <w:lvlText w:val="•"/>
      <w:lvlJc w:val="left"/>
      <w:pPr>
        <w:ind w:left="4052" w:hanging="443"/>
      </w:pPr>
      <w:rPr>
        <w:rFonts w:hint="default"/>
        <w:lang w:val="uk-UA" w:eastAsia="en-US" w:bidi="ar-SA"/>
      </w:rPr>
    </w:lvl>
    <w:lvl w:ilvl="7" w:tplc="A274EC7E">
      <w:numFmt w:val="bullet"/>
      <w:lvlText w:val="•"/>
      <w:lvlJc w:val="left"/>
      <w:pPr>
        <w:ind w:left="4714" w:hanging="443"/>
      </w:pPr>
      <w:rPr>
        <w:rFonts w:hint="default"/>
        <w:lang w:val="uk-UA" w:eastAsia="en-US" w:bidi="ar-SA"/>
      </w:rPr>
    </w:lvl>
    <w:lvl w:ilvl="8" w:tplc="367CC0F8">
      <w:numFmt w:val="bullet"/>
      <w:lvlText w:val="•"/>
      <w:lvlJc w:val="left"/>
      <w:pPr>
        <w:ind w:left="5376" w:hanging="443"/>
      </w:pPr>
      <w:rPr>
        <w:rFonts w:hint="default"/>
        <w:lang w:val="uk-UA" w:eastAsia="en-US" w:bidi="ar-SA"/>
      </w:rPr>
    </w:lvl>
  </w:abstractNum>
  <w:abstractNum w:abstractNumId="11" w15:restartNumberingAfterBreak="0">
    <w:nsid w:val="216D030D"/>
    <w:multiLevelType w:val="multilevel"/>
    <w:tmpl w:val="656077E0"/>
    <w:lvl w:ilvl="0">
      <w:start w:val="1"/>
      <w:numFmt w:val="decimal"/>
      <w:lvlText w:val="%1."/>
      <w:lvlJc w:val="left"/>
      <w:pPr>
        <w:ind w:left="1159" w:hanging="361"/>
      </w:pPr>
      <w:rPr>
        <w:rFonts w:ascii="Times New Roman" w:eastAsia="Times New Roman" w:hAnsi="Times New Roman" w:cs="Times New Roman" w:hint="default"/>
        <w:b w:val="0"/>
        <w:bCs w:val="0"/>
        <w:i w:val="0"/>
        <w:iCs w:val="0"/>
        <w:spacing w:val="0"/>
        <w:w w:val="100"/>
        <w:sz w:val="22"/>
        <w:szCs w:val="22"/>
        <w:lang w:val="uk-UA" w:eastAsia="en-US" w:bidi="ar-SA"/>
      </w:rPr>
    </w:lvl>
    <w:lvl w:ilvl="1">
      <w:start w:val="1"/>
      <w:numFmt w:val="decimal"/>
      <w:lvlText w:val="%1.%2."/>
      <w:lvlJc w:val="left"/>
      <w:pPr>
        <w:ind w:left="88" w:hanging="385"/>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775" w:hanging="385"/>
      </w:pPr>
      <w:rPr>
        <w:rFonts w:hint="default"/>
        <w:lang w:val="uk-UA" w:eastAsia="en-US" w:bidi="ar-SA"/>
      </w:rPr>
    </w:lvl>
    <w:lvl w:ilvl="3">
      <w:numFmt w:val="bullet"/>
      <w:lvlText w:val="•"/>
      <w:lvlJc w:val="left"/>
      <w:pPr>
        <w:ind w:left="2391" w:hanging="385"/>
      </w:pPr>
      <w:rPr>
        <w:rFonts w:hint="default"/>
        <w:lang w:val="uk-UA" w:eastAsia="en-US" w:bidi="ar-SA"/>
      </w:rPr>
    </w:lvl>
    <w:lvl w:ilvl="4">
      <w:numFmt w:val="bullet"/>
      <w:lvlText w:val="•"/>
      <w:lvlJc w:val="left"/>
      <w:pPr>
        <w:ind w:left="3006" w:hanging="385"/>
      </w:pPr>
      <w:rPr>
        <w:rFonts w:hint="default"/>
        <w:lang w:val="uk-UA" w:eastAsia="en-US" w:bidi="ar-SA"/>
      </w:rPr>
    </w:lvl>
    <w:lvl w:ilvl="5">
      <w:numFmt w:val="bullet"/>
      <w:lvlText w:val="•"/>
      <w:lvlJc w:val="left"/>
      <w:pPr>
        <w:ind w:left="3622" w:hanging="385"/>
      </w:pPr>
      <w:rPr>
        <w:rFonts w:hint="default"/>
        <w:lang w:val="uk-UA" w:eastAsia="en-US" w:bidi="ar-SA"/>
      </w:rPr>
    </w:lvl>
    <w:lvl w:ilvl="6">
      <w:numFmt w:val="bullet"/>
      <w:lvlText w:val="•"/>
      <w:lvlJc w:val="left"/>
      <w:pPr>
        <w:ind w:left="4237" w:hanging="385"/>
      </w:pPr>
      <w:rPr>
        <w:rFonts w:hint="default"/>
        <w:lang w:val="uk-UA" w:eastAsia="en-US" w:bidi="ar-SA"/>
      </w:rPr>
    </w:lvl>
    <w:lvl w:ilvl="7">
      <w:numFmt w:val="bullet"/>
      <w:lvlText w:val="•"/>
      <w:lvlJc w:val="left"/>
      <w:pPr>
        <w:ind w:left="4853" w:hanging="385"/>
      </w:pPr>
      <w:rPr>
        <w:rFonts w:hint="default"/>
        <w:lang w:val="uk-UA" w:eastAsia="en-US" w:bidi="ar-SA"/>
      </w:rPr>
    </w:lvl>
    <w:lvl w:ilvl="8">
      <w:numFmt w:val="bullet"/>
      <w:lvlText w:val="•"/>
      <w:lvlJc w:val="left"/>
      <w:pPr>
        <w:ind w:left="5468" w:hanging="385"/>
      </w:pPr>
      <w:rPr>
        <w:rFonts w:hint="default"/>
        <w:lang w:val="uk-UA" w:eastAsia="en-US" w:bidi="ar-SA"/>
      </w:rPr>
    </w:lvl>
  </w:abstractNum>
  <w:abstractNum w:abstractNumId="12" w15:restartNumberingAfterBreak="0">
    <w:nsid w:val="23A07B33"/>
    <w:multiLevelType w:val="hybridMultilevel"/>
    <w:tmpl w:val="37B6BDBA"/>
    <w:lvl w:ilvl="0" w:tplc="0C9039D0">
      <w:start w:val="1"/>
      <w:numFmt w:val="decimal"/>
      <w:lvlText w:val="%1."/>
      <w:lvlJc w:val="left"/>
      <w:pPr>
        <w:ind w:left="474" w:hanging="365"/>
      </w:pPr>
      <w:rPr>
        <w:rFonts w:ascii="Times New Roman" w:eastAsia="Times New Roman" w:hAnsi="Times New Roman" w:cs="Times New Roman" w:hint="default"/>
        <w:b w:val="0"/>
        <w:bCs w:val="0"/>
        <w:i w:val="0"/>
        <w:iCs w:val="0"/>
        <w:spacing w:val="0"/>
        <w:w w:val="100"/>
        <w:sz w:val="22"/>
        <w:szCs w:val="22"/>
        <w:lang w:val="uk-UA" w:eastAsia="en-US" w:bidi="ar-SA"/>
      </w:rPr>
    </w:lvl>
    <w:lvl w:ilvl="1" w:tplc="6D34FB64">
      <w:numFmt w:val="bullet"/>
      <w:lvlText w:val="•"/>
      <w:lvlJc w:val="left"/>
      <w:pPr>
        <w:ind w:left="982" w:hanging="365"/>
      </w:pPr>
      <w:rPr>
        <w:rFonts w:hint="default"/>
        <w:lang w:val="uk-UA" w:eastAsia="en-US" w:bidi="ar-SA"/>
      </w:rPr>
    </w:lvl>
    <w:lvl w:ilvl="2" w:tplc="D068B2C6">
      <w:numFmt w:val="bullet"/>
      <w:lvlText w:val="•"/>
      <w:lvlJc w:val="left"/>
      <w:pPr>
        <w:ind w:left="1484" w:hanging="365"/>
      </w:pPr>
      <w:rPr>
        <w:rFonts w:hint="default"/>
        <w:lang w:val="uk-UA" w:eastAsia="en-US" w:bidi="ar-SA"/>
      </w:rPr>
    </w:lvl>
    <w:lvl w:ilvl="3" w:tplc="00A8AD7E">
      <w:numFmt w:val="bullet"/>
      <w:lvlText w:val="•"/>
      <w:lvlJc w:val="left"/>
      <w:pPr>
        <w:ind w:left="1987" w:hanging="365"/>
      </w:pPr>
      <w:rPr>
        <w:rFonts w:hint="default"/>
        <w:lang w:val="uk-UA" w:eastAsia="en-US" w:bidi="ar-SA"/>
      </w:rPr>
    </w:lvl>
    <w:lvl w:ilvl="4" w:tplc="5CD0ED36">
      <w:numFmt w:val="bullet"/>
      <w:lvlText w:val="•"/>
      <w:lvlJc w:val="left"/>
      <w:pPr>
        <w:ind w:left="2489" w:hanging="365"/>
      </w:pPr>
      <w:rPr>
        <w:rFonts w:hint="default"/>
        <w:lang w:val="uk-UA" w:eastAsia="en-US" w:bidi="ar-SA"/>
      </w:rPr>
    </w:lvl>
    <w:lvl w:ilvl="5" w:tplc="D87CB508">
      <w:numFmt w:val="bullet"/>
      <w:lvlText w:val="•"/>
      <w:lvlJc w:val="left"/>
      <w:pPr>
        <w:ind w:left="2992" w:hanging="365"/>
      </w:pPr>
      <w:rPr>
        <w:rFonts w:hint="default"/>
        <w:lang w:val="uk-UA" w:eastAsia="en-US" w:bidi="ar-SA"/>
      </w:rPr>
    </w:lvl>
    <w:lvl w:ilvl="6" w:tplc="6238824C">
      <w:numFmt w:val="bullet"/>
      <w:lvlText w:val="•"/>
      <w:lvlJc w:val="left"/>
      <w:pPr>
        <w:ind w:left="3494" w:hanging="365"/>
      </w:pPr>
      <w:rPr>
        <w:rFonts w:hint="default"/>
        <w:lang w:val="uk-UA" w:eastAsia="en-US" w:bidi="ar-SA"/>
      </w:rPr>
    </w:lvl>
    <w:lvl w:ilvl="7" w:tplc="39606D3C">
      <w:numFmt w:val="bullet"/>
      <w:lvlText w:val="•"/>
      <w:lvlJc w:val="left"/>
      <w:pPr>
        <w:ind w:left="3996" w:hanging="365"/>
      </w:pPr>
      <w:rPr>
        <w:rFonts w:hint="default"/>
        <w:lang w:val="uk-UA" w:eastAsia="en-US" w:bidi="ar-SA"/>
      </w:rPr>
    </w:lvl>
    <w:lvl w:ilvl="8" w:tplc="2F4AB1DA">
      <w:numFmt w:val="bullet"/>
      <w:lvlText w:val="•"/>
      <w:lvlJc w:val="left"/>
      <w:pPr>
        <w:ind w:left="4499" w:hanging="365"/>
      </w:pPr>
      <w:rPr>
        <w:rFonts w:hint="default"/>
        <w:lang w:val="uk-UA" w:eastAsia="en-US" w:bidi="ar-SA"/>
      </w:rPr>
    </w:lvl>
  </w:abstractNum>
  <w:abstractNum w:abstractNumId="13" w15:restartNumberingAfterBreak="0">
    <w:nsid w:val="257A62E3"/>
    <w:multiLevelType w:val="hybridMultilevel"/>
    <w:tmpl w:val="C3FEA314"/>
    <w:lvl w:ilvl="0" w:tplc="DEB6B0A8">
      <w:start w:val="1"/>
      <w:numFmt w:val="decimal"/>
      <w:lvlText w:val="%1."/>
      <w:lvlJc w:val="left"/>
      <w:pPr>
        <w:ind w:left="1337" w:hanging="539"/>
      </w:pPr>
      <w:rPr>
        <w:rFonts w:ascii="Times New Roman" w:eastAsia="Times New Roman" w:hAnsi="Times New Roman" w:cs="Times New Roman" w:hint="default"/>
        <w:b/>
        <w:bCs/>
        <w:i w:val="0"/>
        <w:iCs w:val="0"/>
        <w:spacing w:val="0"/>
        <w:w w:val="100"/>
        <w:sz w:val="22"/>
        <w:szCs w:val="22"/>
        <w:lang w:val="uk-UA" w:eastAsia="en-US" w:bidi="ar-SA"/>
      </w:rPr>
    </w:lvl>
    <w:lvl w:ilvl="1" w:tplc="9594D340">
      <w:numFmt w:val="bullet"/>
      <w:lvlText w:val="•"/>
      <w:lvlJc w:val="left"/>
      <w:pPr>
        <w:ind w:left="1876" w:hanging="539"/>
      </w:pPr>
      <w:rPr>
        <w:rFonts w:hint="default"/>
        <w:lang w:val="uk-UA" w:eastAsia="en-US" w:bidi="ar-SA"/>
      </w:rPr>
    </w:lvl>
    <w:lvl w:ilvl="2" w:tplc="C1C8B22A">
      <w:numFmt w:val="bullet"/>
      <w:lvlText w:val="•"/>
      <w:lvlJc w:val="left"/>
      <w:pPr>
        <w:ind w:left="2412" w:hanging="539"/>
      </w:pPr>
      <w:rPr>
        <w:rFonts w:hint="default"/>
        <w:lang w:val="uk-UA" w:eastAsia="en-US" w:bidi="ar-SA"/>
      </w:rPr>
    </w:lvl>
    <w:lvl w:ilvl="3" w:tplc="9C18BC6C">
      <w:numFmt w:val="bullet"/>
      <w:lvlText w:val="•"/>
      <w:lvlJc w:val="left"/>
      <w:pPr>
        <w:ind w:left="2948" w:hanging="539"/>
      </w:pPr>
      <w:rPr>
        <w:rFonts w:hint="default"/>
        <w:lang w:val="uk-UA" w:eastAsia="en-US" w:bidi="ar-SA"/>
      </w:rPr>
    </w:lvl>
    <w:lvl w:ilvl="4" w:tplc="1320F0CE">
      <w:numFmt w:val="bullet"/>
      <w:lvlText w:val="•"/>
      <w:lvlJc w:val="left"/>
      <w:pPr>
        <w:ind w:left="3484" w:hanging="539"/>
      </w:pPr>
      <w:rPr>
        <w:rFonts w:hint="default"/>
        <w:lang w:val="uk-UA" w:eastAsia="en-US" w:bidi="ar-SA"/>
      </w:rPr>
    </w:lvl>
    <w:lvl w:ilvl="5" w:tplc="9CFAD1FC">
      <w:numFmt w:val="bullet"/>
      <w:lvlText w:val="•"/>
      <w:lvlJc w:val="left"/>
      <w:pPr>
        <w:ind w:left="4020" w:hanging="539"/>
      </w:pPr>
      <w:rPr>
        <w:rFonts w:hint="default"/>
        <w:lang w:val="uk-UA" w:eastAsia="en-US" w:bidi="ar-SA"/>
      </w:rPr>
    </w:lvl>
    <w:lvl w:ilvl="6" w:tplc="51F0BAF4">
      <w:numFmt w:val="bullet"/>
      <w:lvlText w:val="•"/>
      <w:lvlJc w:val="left"/>
      <w:pPr>
        <w:ind w:left="4556" w:hanging="539"/>
      </w:pPr>
      <w:rPr>
        <w:rFonts w:hint="default"/>
        <w:lang w:val="uk-UA" w:eastAsia="en-US" w:bidi="ar-SA"/>
      </w:rPr>
    </w:lvl>
    <w:lvl w:ilvl="7" w:tplc="D8084990">
      <w:numFmt w:val="bullet"/>
      <w:lvlText w:val="•"/>
      <w:lvlJc w:val="left"/>
      <w:pPr>
        <w:ind w:left="5092" w:hanging="539"/>
      </w:pPr>
      <w:rPr>
        <w:rFonts w:hint="default"/>
        <w:lang w:val="uk-UA" w:eastAsia="en-US" w:bidi="ar-SA"/>
      </w:rPr>
    </w:lvl>
    <w:lvl w:ilvl="8" w:tplc="AEDA74F4">
      <w:numFmt w:val="bullet"/>
      <w:lvlText w:val="•"/>
      <w:lvlJc w:val="left"/>
      <w:pPr>
        <w:ind w:left="5628" w:hanging="539"/>
      </w:pPr>
      <w:rPr>
        <w:rFonts w:hint="default"/>
        <w:lang w:val="uk-UA" w:eastAsia="en-US" w:bidi="ar-SA"/>
      </w:rPr>
    </w:lvl>
  </w:abstractNum>
  <w:abstractNum w:abstractNumId="14" w15:restartNumberingAfterBreak="0">
    <w:nsid w:val="29001AEF"/>
    <w:multiLevelType w:val="hybridMultilevel"/>
    <w:tmpl w:val="E214984E"/>
    <w:lvl w:ilvl="0" w:tplc="87146FB0">
      <w:start w:val="1"/>
      <w:numFmt w:val="decimal"/>
      <w:lvlText w:val="%1."/>
      <w:lvlJc w:val="left"/>
      <w:pPr>
        <w:ind w:left="88" w:hanging="539"/>
      </w:pPr>
      <w:rPr>
        <w:rFonts w:ascii="Times New Roman" w:eastAsia="Times New Roman" w:hAnsi="Times New Roman" w:cs="Times New Roman" w:hint="default"/>
        <w:b/>
        <w:bCs/>
        <w:i w:val="0"/>
        <w:iCs w:val="0"/>
        <w:spacing w:val="0"/>
        <w:w w:val="100"/>
        <w:sz w:val="22"/>
        <w:szCs w:val="22"/>
        <w:lang w:val="uk-UA" w:eastAsia="en-US" w:bidi="ar-SA"/>
      </w:rPr>
    </w:lvl>
    <w:lvl w:ilvl="1" w:tplc="4E14A714">
      <w:numFmt w:val="bullet"/>
      <w:lvlText w:val="•"/>
      <w:lvlJc w:val="left"/>
      <w:pPr>
        <w:ind w:left="742" w:hanging="539"/>
      </w:pPr>
      <w:rPr>
        <w:rFonts w:hint="default"/>
        <w:lang w:val="uk-UA" w:eastAsia="en-US" w:bidi="ar-SA"/>
      </w:rPr>
    </w:lvl>
    <w:lvl w:ilvl="2" w:tplc="3BD0FCCC">
      <w:numFmt w:val="bullet"/>
      <w:lvlText w:val="•"/>
      <w:lvlJc w:val="left"/>
      <w:pPr>
        <w:ind w:left="1404" w:hanging="539"/>
      </w:pPr>
      <w:rPr>
        <w:rFonts w:hint="default"/>
        <w:lang w:val="uk-UA" w:eastAsia="en-US" w:bidi="ar-SA"/>
      </w:rPr>
    </w:lvl>
    <w:lvl w:ilvl="3" w:tplc="A8322B94">
      <w:numFmt w:val="bullet"/>
      <w:lvlText w:val="•"/>
      <w:lvlJc w:val="left"/>
      <w:pPr>
        <w:ind w:left="2066" w:hanging="539"/>
      </w:pPr>
      <w:rPr>
        <w:rFonts w:hint="default"/>
        <w:lang w:val="uk-UA" w:eastAsia="en-US" w:bidi="ar-SA"/>
      </w:rPr>
    </w:lvl>
    <w:lvl w:ilvl="4" w:tplc="35742578">
      <w:numFmt w:val="bullet"/>
      <w:lvlText w:val="•"/>
      <w:lvlJc w:val="left"/>
      <w:pPr>
        <w:ind w:left="2728" w:hanging="539"/>
      </w:pPr>
      <w:rPr>
        <w:rFonts w:hint="default"/>
        <w:lang w:val="uk-UA" w:eastAsia="en-US" w:bidi="ar-SA"/>
      </w:rPr>
    </w:lvl>
    <w:lvl w:ilvl="5" w:tplc="B24C8E8C">
      <w:numFmt w:val="bullet"/>
      <w:lvlText w:val="•"/>
      <w:lvlJc w:val="left"/>
      <w:pPr>
        <w:ind w:left="3390" w:hanging="539"/>
      </w:pPr>
      <w:rPr>
        <w:rFonts w:hint="default"/>
        <w:lang w:val="uk-UA" w:eastAsia="en-US" w:bidi="ar-SA"/>
      </w:rPr>
    </w:lvl>
    <w:lvl w:ilvl="6" w:tplc="130ACA2A">
      <w:numFmt w:val="bullet"/>
      <w:lvlText w:val="•"/>
      <w:lvlJc w:val="left"/>
      <w:pPr>
        <w:ind w:left="4052" w:hanging="539"/>
      </w:pPr>
      <w:rPr>
        <w:rFonts w:hint="default"/>
        <w:lang w:val="uk-UA" w:eastAsia="en-US" w:bidi="ar-SA"/>
      </w:rPr>
    </w:lvl>
    <w:lvl w:ilvl="7" w:tplc="54640F38">
      <w:numFmt w:val="bullet"/>
      <w:lvlText w:val="•"/>
      <w:lvlJc w:val="left"/>
      <w:pPr>
        <w:ind w:left="4714" w:hanging="539"/>
      </w:pPr>
      <w:rPr>
        <w:rFonts w:hint="default"/>
        <w:lang w:val="uk-UA" w:eastAsia="en-US" w:bidi="ar-SA"/>
      </w:rPr>
    </w:lvl>
    <w:lvl w:ilvl="8" w:tplc="23B66704">
      <w:numFmt w:val="bullet"/>
      <w:lvlText w:val="•"/>
      <w:lvlJc w:val="left"/>
      <w:pPr>
        <w:ind w:left="5376" w:hanging="539"/>
      </w:pPr>
      <w:rPr>
        <w:rFonts w:hint="default"/>
        <w:lang w:val="uk-UA" w:eastAsia="en-US" w:bidi="ar-SA"/>
      </w:rPr>
    </w:lvl>
  </w:abstractNum>
  <w:abstractNum w:abstractNumId="15" w15:restartNumberingAfterBreak="0">
    <w:nsid w:val="29530D41"/>
    <w:multiLevelType w:val="hybridMultilevel"/>
    <w:tmpl w:val="58FE726C"/>
    <w:lvl w:ilvl="0" w:tplc="0570D4C6">
      <w:start w:val="1"/>
      <w:numFmt w:val="decimal"/>
      <w:lvlText w:val="%1."/>
      <w:lvlJc w:val="left"/>
      <w:pPr>
        <w:ind w:left="88" w:hanging="731"/>
      </w:pPr>
      <w:rPr>
        <w:rFonts w:ascii="Times New Roman" w:eastAsia="Times New Roman" w:hAnsi="Times New Roman" w:cs="Times New Roman" w:hint="default"/>
        <w:b/>
        <w:bCs/>
        <w:i w:val="0"/>
        <w:iCs w:val="0"/>
        <w:spacing w:val="0"/>
        <w:w w:val="100"/>
        <w:sz w:val="22"/>
        <w:szCs w:val="22"/>
        <w:lang w:val="uk-UA" w:eastAsia="en-US" w:bidi="ar-SA"/>
      </w:rPr>
    </w:lvl>
    <w:lvl w:ilvl="1" w:tplc="27DCA1AA">
      <w:numFmt w:val="bullet"/>
      <w:lvlText w:val="•"/>
      <w:lvlJc w:val="left"/>
      <w:pPr>
        <w:ind w:left="742" w:hanging="731"/>
      </w:pPr>
      <w:rPr>
        <w:rFonts w:hint="default"/>
        <w:lang w:val="uk-UA" w:eastAsia="en-US" w:bidi="ar-SA"/>
      </w:rPr>
    </w:lvl>
    <w:lvl w:ilvl="2" w:tplc="9CA282A0">
      <w:numFmt w:val="bullet"/>
      <w:lvlText w:val="•"/>
      <w:lvlJc w:val="left"/>
      <w:pPr>
        <w:ind w:left="1404" w:hanging="731"/>
      </w:pPr>
      <w:rPr>
        <w:rFonts w:hint="default"/>
        <w:lang w:val="uk-UA" w:eastAsia="en-US" w:bidi="ar-SA"/>
      </w:rPr>
    </w:lvl>
    <w:lvl w:ilvl="3" w:tplc="CC76782A">
      <w:numFmt w:val="bullet"/>
      <w:lvlText w:val="•"/>
      <w:lvlJc w:val="left"/>
      <w:pPr>
        <w:ind w:left="2066" w:hanging="731"/>
      </w:pPr>
      <w:rPr>
        <w:rFonts w:hint="default"/>
        <w:lang w:val="uk-UA" w:eastAsia="en-US" w:bidi="ar-SA"/>
      </w:rPr>
    </w:lvl>
    <w:lvl w:ilvl="4" w:tplc="40F8F384">
      <w:numFmt w:val="bullet"/>
      <w:lvlText w:val="•"/>
      <w:lvlJc w:val="left"/>
      <w:pPr>
        <w:ind w:left="2728" w:hanging="731"/>
      </w:pPr>
      <w:rPr>
        <w:rFonts w:hint="default"/>
        <w:lang w:val="uk-UA" w:eastAsia="en-US" w:bidi="ar-SA"/>
      </w:rPr>
    </w:lvl>
    <w:lvl w:ilvl="5" w:tplc="DA0C8C62">
      <w:numFmt w:val="bullet"/>
      <w:lvlText w:val="•"/>
      <w:lvlJc w:val="left"/>
      <w:pPr>
        <w:ind w:left="3390" w:hanging="731"/>
      </w:pPr>
      <w:rPr>
        <w:rFonts w:hint="default"/>
        <w:lang w:val="uk-UA" w:eastAsia="en-US" w:bidi="ar-SA"/>
      </w:rPr>
    </w:lvl>
    <w:lvl w:ilvl="6" w:tplc="08F05B0C">
      <w:numFmt w:val="bullet"/>
      <w:lvlText w:val="•"/>
      <w:lvlJc w:val="left"/>
      <w:pPr>
        <w:ind w:left="4052" w:hanging="731"/>
      </w:pPr>
      <w:rPr>
        <w:rFonts w:hint="default"/>
        <w:lang w:val="uk-UA" w:eastAsia="en-US" w:bidi="ar-SA"/>
      </w:rPr>
    </w:lvl>
    <w:lvl w:ilvl="7" w:tplc="6B168C02">
      <w:numFmt w:val="bullet"/>
      <w:lvlText w:val="•"/>
      <w:lvlJc w:val="left"/>
      <w:pPr>
        <w:ind w:left="4714" w:hanging="731"/>
      </w:pPr>
      <w:rPr>
        <w:rFonts w:hint="default"/>
        <w:lang w:val="uk-UA" w:eastAsia="en-US" w:bidi="ar-SA"/>
      </w:rPr>
    </w:lvl>
    <w:lvl w:ilvl="8" w:tplc="D422AF06">
      <w:numFmt w:val="bullet"/>
      <w:lvlText w:val="•"/>
      <w:lvlJc w:val="left"/>
      <w:pPr>
        <w:ind w:left="5376" w:hanging="731"/>
      </w:pPr>
      <w:rPr>
        <w:rFonts w:hint="default"/>
        <w:lang w:val="uk-UA" w:eastAsia="en-US" w:bidi="ar-SA"/>
      </w:rPr>
    </w:lvl>
  </w:abstractNum>
  <w:abstractNum w:abstractNumId="16" w15:restartNumberingAfterBreak="0">
    <w:nsid w:val="2A3A2DBC"/>
    <w:multiLevelType w:val="hybridMultilevel"/>
    <w:tmpl w:val="77A4530E"/>
    <w:lvl w:ilvl="0" w:tplc="D04C8B94">
      <w:start w:val="1"/>
      <w:numFmt w:val="decimal"/>
      <w:lvlText w:val="%1."/>
      <w:lvlJc w:val="left"/>
      <w:pPr>
        <w:ind w:left="88" w:hanging="539"/>
      </w:pPr>
      <w:rPr>
        <w:rFonts w:ascii="Times New Roman" w:eastAsia="Times New Roman" w:hAnsi="Times New Roman" w:cs="Times New Roman" w:hint="default"/>
        <w:b/>
        <w:bCs/>
        <w:i w:val="0"/>
        <w:iCs w:val="0"/>
        <w:spacing w:val="0"/>
        <w:w w:val="100"/>
        <w:sz w:val="22"/>
        <w:szCs w:val="22"/>
        <w:lang w:val="uk-UA" w:eastAsia="en-US" w:bidi="ar-SA"/>
      </w:rPr>
    </w:lvl>
    <w:lvl w:ilvl="1" w:tplc="1ECE157E">
      <w:numFmt w:val="bullet"/>
      <w:lvlText w:val="•"/>
      <w:lvlJc w:val="left"/>
      <w:pPr>
        <w:ind w:left="742" w:hanging="539"/>
      </w:pPr>
      <w:rPr>
        <w:rFonts w:hint="default"/>
        <w:lang w:val="uk-UA" w:eastAsia="en-US" w:bidi="ar-SA"/>
      </w:rPr>
    </w:lvl>
    <w:lvl w:ilvl="2" w:tplc="002C05C6">
      <w:numFmt w:val="bullet"/>
      <w:lvlText w:val="•"/>
      <w:lvlJc w:val="left"/>
      <w:pPr>
        <w:ind w:left="1404" w:hanging="539"/>
      </w:pPr>
      <w:rPr>
        <w:rFonts w:hint="default"/>
        <w:lang w:val="uk-UA" w:eastAsia="en-US" w:bidi="ar-SA"/>
      </w:rPr>
    </w:lvl>
    <w:lvl w:ilvl="3" w:tplc="D3C6DDEC">
      <w:numFmt w:val="bullet"/>
      <w:lvlText w:val="•"/>
      <w:lvlJc w:val="left"/>
      <w:pPr>
        <w:ind w:left="2066" w:hanging="539"/>
      </w:pPr>
      <w:rPr>
        <w:rFonts w:hint="default"/>
        <w:lang w:val="uk-UA" w:eastAsia="en-US" w:bidi="ar-SA"/>
      </w:rPr>
    </w:lvl>
    <w:lvl w:ilvl="4" w:tplc="452E4DE2">
      <w:numFmt w:val="bullet"/>
      <w:lvlText w:val="•"/>
      <w:lvlJc w:val="left"/>
      <w:pPr>
        <w:ind w:left="2728" w:hanging="539"/>
      </w:pPr>
      <w:rPr>
        <w:rFonts w:hint="default"/>
        <w:lang w:val="uk-UA" w:eastAsia="en-US" w:bidi="ar-SA"/>
      </w:rPr>
    </w:lvl>
    <w:lvl w:ilvl="5" w:tplc="4CB89462">
      <w:numFmt w:val="bullet"/>
      <w:lvlText w:val="•"/>
      <w:lvlJc w:val="left"/>
      <w:pPr>
        <w:ind w:left="3390" w:hanging="539"/>
      </w:pPr>
      <w:rPr>
        <w:rFonts w:hint="default"/>
        <w:lang w:val="uk-UA" w:eastAsia="en-US" w:bidi="ar-SA"/>
      </w:rPr>
    </w:lvl>
    <w:lvl w:ilvl="6" w:tplc="0FA455B2">
      <w:numFmt w:val="bullet"/>
      <w:lvlText w:val="•"/>
      <w:lvlJc w:val="left"/>
      <w:pPr>
        <w:ind w:left="4052" w:hanging="539"/>
      </w:pPr>
      <w:rPr>
        <w:rFonts w:hint="default"/>
        <w:lang w:val="uk-UA" w:eastAsia="en-US" w:bidi="ar-SA"/>
      </w:rPr>
    </w:lvl>
    <w:lvl w:ilvl="7" w:tplc="1B1451FA">
      <w:numFmt w:val="bullet"/>
      <w:lvlText w:val="•"/>
      <w:lvlJc w:val="left"/>
      <w:pPr>
        <w:ind w:left="4714" w:hanging="539"/>
      </w:pPr>
      <w:rPr>
        <w:rFonts w:hint="default"/>
        <w:lang w:val="uk-UA" w:eastAsia="en-US" w:bidi="ar-SA"/>
      </w:rPr>
    </w:lvl>
    <w:lvl w:ilvl="8" w:tplc="54DCFEB2">
      <w:numFmt w:val="bullet"/>
      <w:lvlText w:val="•"/>
      <w:lvlJc w:val="left"/>
      <w:pPr>
        <w:ind w:left="5376" w:hanging="539"/>
      </w:pPr>
      <w:rPr>
        <w:rFonts w:hint="default"/>
        <w:lang w:val="uk-UA" w:eastAsia="en-US" w:bidi="ar-SA"/>
      </w:rPr>
    </w:lvl>
  </w:abstractNum>
  <w:abstractNum w:abstractNumId="17" w15:restartNumberingAfterBreak="0">
    <w:nsid w:val="2B911340"/>
    <w:multiLevelType w:val="hybridMultilevel"/>
    <w:tmpl w:val="6C46506C"/>
    <w:lvl w:ilvl="0" w:tplc="CC7672D0">
      <w:start w:val="1"/>
      <w:numFmt w:val="decimal"/>
      <w:lvlText w:val="%1."/>
      <w:lvlJc w:val="left"/>
      <w:pPr>
        <w:ind w:left="88" w:hanging="399"/>
      </w:pPr>
      <w:rPr>
        <w:rFonts w:ascii="Times New Roman" w:eastAsia="Times New Roman" w:hAnsi="Times New Roman" w:cs="Times New Roman" w:hint="default"/>
        <w:b/>
        <w:bCs/>
        <w:i w:val="0"/>
        <w:iCs w:val="0"/>
        <w:spacing w:val="0"/>
        <w:w w:val="95"/>
        <w:sz w:val="22"/>
        <w:szCs w:val="22"/>
        <w:lang w:val="uk-UA" w:eastAsia="en-US" w:bidi="ar-SA"/>
      </w:rPr>
    </w:lvl>
    <w:lvl w:ilvl="1" w:tplc="F22C4B36">
      <w:numFmt w:val="bullet"/>
      <w:lvlText w:val="•"/>
      <w:lvlJc w:val="left"/>
      <w:pPr>
        <w:ind w:left="742" w:hanging="399"/>
      </w:pPr>
      <w:rPr>
        <w:rFonts w:hint="default"/>
        <w:lang w:val="uk-UA" w:eastAsia="en-US" w:bidi="ar-SA"/>
      </w:rPr>
    </w:lvl>
    <w:lvl w:ilvl="2" w:tplc="A94670EC">
      <w:numFmt w:val="bullet"/>
      <w:lvlText w:val="•"/>
      <w:lvlJc w:val="left"/>
      <w:pPr>
        <w:ind w:left="1404" w:hanging="399"/>
      </w:pPr>
      <w:rPr>
        <w:rFonts w:hint="default"/>
        <w:lang w:val="uk-UA" w:eastAsia="en-US" w:bidi="ar-SA"/>
      </w:rPr>
    </w:lvl>
    <w:lvl w:ilvl="3" w:tplc="991A1C9E">
      <w:numFmt w:val="bullet"/>
      <w:lvlText w:val="•"/>
      <w:lvlJc w:val="left"/>
      <w:pPr>
        <w:ind w:left="2066" w:hanging="399"/>
      </w:pPr>
      <w:rPr>
        <w:rFonts w:hint="default"/>
        <w:lang w:val="uk-UA" w:eastAsia="en-US" w:bidi="ar-SA"/>
      </w:rPr>
    </w:lvl>
    <w:lvl w:ilvl="4" w:tplc="2FA2BBD0">
      <w:numFmt w:val="bullet"/>
      <w:lvlText w:val="•"/>
      <w:lvlJc w:val="left"/>
      <w:pPr>
        <w:ind w:left="2728" w:hanging="399"/>
      </w:pPr>
      <w:rPr>
        <w:rFonts w:hint="default"/>
        <w:lang w:val="uk-UA" w:eastAsia="en-US" w:bidi="ar-SA"/>
      </w:rPr>
    </w:lvl>
    <w:lvl w:ilvl="5" w:tplc="A59E280C">
      <w:numFmt w:val="bullet"/>
      <w:lvlText w:val="•"/>
      <w:lvlJc w:val="left"/>
      <w:pPr>
        <w:ind w:left="3390" w:hanging="399"/>
      </w:pPr>
      <w:rPr>
        <w:rFonts w:hint="default"/>
        <w:lang w:val="uk-UA" w:eastAsia="en-US" w:bidi="ar-SA"/>
      </w:rPr>
    </w:lvl>
    <w:lvl w:ilvl="6" w:tplc="B19C222A">
      <w:numFmt w:val="bullet"/>
      <w:lvlText w:val="•"/>
      <w:lvlJc w:val="left"/>
      <w:pPr>
        <w:ind w:left="4052" w:hanging="399"/>
      </w:pPr>
      <w:rPr>
        <w:rFonts w:hint="default"/>
        <w:lang w:val="uk-UA" w:eastAsia="en-US" w:bidi="ar-SA"/>
      </w:rPr>
    </w:lvl>
    <w:lvl w:ilvl="7" w:tplc="EE4A10BA">
      <w:numFmt w:val="bullet"/>
      <w:lvlText w:val="•"/>
      <w:lvlJc w:val="left"/>
      <w:pPr>
        <w:ind w:left="4714" w:hanging="399"/>
      </w:pPr>
      <w:rPr>
        <w:rFonts w:hint="default"/>
        <w:lang w:val="uk-UA" w:eastAsia="en-US" w:bidi="ar-SA"/>
      </w:rPr>
    </w:lvl>
    <w:lvl w:ilvl="8" w:tplc="0E204D4E">
      <w:numFmt w:val="bullet"/>
      <w:lvlText w:val="•"/>
      <w:lvlJc w:val="left"/>
      <w:pPr>
        <w:ind w:left="5376" w:hanging="399"/>
      </w:pPr>
      <w:rPr>
        <w:rFonts w:hint="default"/>
        <w:lang w:val="uk-UA" w:eastAsia="en-US" w:bidi="ar-SA"/>
      </w:rPr>
    </w:lvl>
  </w:abstractNum>
  <w:abstractNum w:abstractNumId="18" w15:restartNumberingAfterBreak="0">
    <w:nsid w:val="2C382536"/>
    <w:multiLevelType w:val="hybridMultilevel"/>
    <w:tmpl w:val="858266C6"/>
    <w:lvl w:ilvl="0" w:tplc="33BC16E4">
      <w:start w:val="1"/>
      <w:numFmt w:val="decimal"/>
      <w:lvlText w:val="%1."/>
      <w:lvlJc w:val="left"/>
      <w:pPr>
        <w:ind w:left="282" w:hanging="202"/>
      </w:pPr>
      <w:rPr>
        <w:rFonts w:ascii="Times New Roman" w:eastAsia="Times New Roman" w:hAnsi="Times New Roman" w:cs="Times New Roman" w:hint="default"/>
        <w:b w:val="0"/>
        <w:bCs w:val="0"/>
        <w:i w:val="0"/>
        <w:iCs w:val="0"/>
        <w:spacing w:val="0"/>
        <w:w w:val="100"/>
        <w:sz w:val="22"/>
        <w:szCs w:val="22"/>
        <w:lang w:val="uk-UA" w:eastAsia="en-US" w:bidi="ar-SA"/>
      </w:rPr>
    </w:lvl>
    <w:lvl w:ilvl="1" w:tplc="A136196E">
      <w:numFmt w:val="bullet"/>
      <w:lvlText w:val="•"/>
      <w:lvlJc w:val="left"/>
      <w:pPr>
        <w:ind w:left="761" w:hanging="202"/>
      </w:pPr>
      <w:rPr>
        <w:rFonts w:hint="default"/>
        <w:lang w:val="uk-UA" w:eastAsia="en-US" w:bidi="ar-SA"/>
      </w:rPr>
    </w:lvl>
    <w:lvl w:ilvl="2" w:tplc="139EF982">
      <w:numFmt w:val="bullet"/>
      <w:lvlText w:val="•"/>
      <w:lvlJc w:val="left"/>
      <w:pPr>
        <w:ind w:left="1243" w:hanging="202"/>
      </w:pPr>
      <w:rPr>
        <w:rFonts w:hint="default"/>
        <w:lang w:val="uk-UA" w:eastAsia="en-US" w:bidi="ar-SA"/>
      </w:rPr>
    </w:lvl>
    <w:lvl w:ilvl="3" w:tplc="AEAA3ACA">
      <w:numFmt w:val="bullet"/>
      <w:lvlText w:val="•"/>
      <w:lvlJc w:val="left"/>
      <w:pPr>
        <w:ind w:left="1724" w:hanging="202"/>
      </w:pPr>
      <w:rPr>
        <w:rFonts w:hint="default"/>
        <w:lang w:val="uk-UA" w:eastAsia="en-US" w:bidi="ar-SA"/>
      </w:rPr>
    </w:lvl>
    <w:lvl w:ilvl="4" w:tplc="A8F8C434">
      <w:numFmt w:val="bullet"/>
      <w:lvlText w:val="•"/>
      <w:lvlJc w:val="left"/>
      <w:pPr>
        <w:ind w:left="2206" w:hanging="202"/>
      </w:pPr>
      <w:rPr>
        <w:rFonts w:hint="default"/>
        <w:lang w:val="uk-UA" w:eastAsia="en-US" w:bidi="ar-SA"/>
      </w:rPr>
    </w:lvl>
    <w:lvl w:ilvl="5" w:tplc="B100D1D6">
      <w:numFmt w:val="bullet"/>
      <w:lvlText w:val="•"/>
      <w:lvlJc w:val="left"/>
      <w:pPr>
        <w:ind w:left="2688" w:hanging="202"/>
      </w:pPr>
      <w:rPr>
        <w:rFonts w:hint="default"/>
        <w:lang w:val="uk-UA" w:eastAsia="en-US" w:bidi="ar-SA"/>
      </w:rPr>
    </w:lvl>
    <w:lvl w:ilvl="6" w:tplc="810411B4">
      <w:numFmt w:val="bullet"/>
      <w:lvlText w:val="•"/>
      <w:lvlJc w:val="left"/>
      <w:pPr>
        <w:ind w:left="3169" w:hanging="202"/>
      </w:pPr>
      <w:rPr>
        <w:rFonts w:hint="default"/>
        <w:lang w:val="uk-UA" w:eastAsia="en-US" w:bidi="ar-SA"/>
      </w:rPr>
    </w:lvl>
    <w:lvl w:ilvl="7" w:tplc="8378174E">
      <w:numFmt w:val="bullet"/>
      <w:lvlText w:val="•"/>
      <w:lvlJc w:val="left"/>
      <w:pPr>
        <w:ind w:left="3651" w:hanging="202"/>
      </w:pPr>
      <w:rPr>
        <w:rFonts w:hint="default"/>
        <w:lang w:val="uk-UA" w:eastAsia="en-US" w:bidi="ar-SA"/>
      </w:rPr>
    </w:lvl>
    <w:lvl w:ilvl="8" w:tplc="52FE4A24">
      <w:numFmt w:val="bullet"/>
      <w:lvlText w:val="•"/>
      <w:lvlJc w:val="left"/>
      <w:pPr>
        <w:ind w:left="4132" w:hanging="202"/>
      </w:pPr>
      <w:rPr>
        <w:rFonts w:hint="default"/>
        <w:lang w:val="uk-UA" w:eastAsia="en-US" w:bidi="ar-SA"/>
      </w:rPr>
    </w:lvl>
  </w:abstractNum>
  <w:abstractNum w:abstractNumId="19" w15:restartNumberingAfterBreak="0">
    <w:nsid w:val="2D6543B4"/>
    <w:multiLevelType w:val="hybridMultilevel"/>
    <w:tmpl w:val="288CE4A8"/>
    <w:lvl w:ilvl="0" w:tplc="A482B188">
      <w:start w:val="1"/>
      <w:numFmt w:val="decimal"/>
      <w:lvlText w:val="%1."/>
      <w:lvlJc w:val="left"/>
      <w:pPr>
        <w:ind w:left="88" w:hanging="414"/>
      </w:pPr>
      <w:rPr>
        <w:rFonts w:ascii="Times New Roman" w:eastAsia="Times New Roman" w:hAnsi="Times New Roman" w:cs="Times New Roman" w:hint="default"/>
        <w:b/>
        <w:bCs/>
        <w:i w:val="0"/>
        <w:iCs w:val="0"/>
        <w:spacing w:val="0"/>
        <w:w w:val="95"/>
        <w:sz w:val="22"/>
        <w:szCs w:val="22"/>
        <w:lang w:val="uk-UA" w:eastAsia="en-US" w:bidi="ar-SA"/>
      </w:rPr>
    </w:lvl>
    <w:lvl w:ilvl="1" w:tplc="60BA581E">
      <w:numFmt w:val="bullet"/>
      <w:lvlText w:val="•"/>
      <w:lvlJc w:val="left"/>
      <w:pPr>
        <w:ind w:left="742" w:hanging="414"/>
      </w:pPr>
      <w:rPr>
        <w:rFonts w:hint="default"/>
        <w:lang w:val="uk-UA" w:eastAsia="en-US" w:bidi="ar-SA"/>
      </w:rPr>
    </w:lvl>
    <w:lvl w:ilvl="2" w:tplc="08E224C8">
      <w:numFmt w:val="bullet"/>
      <w:lvlText w:val="•"/>
      <w:lvlJc w:val="left"/>
      <w:pPr>
        <w:ind w:left="1404" w:hanging="414"/>
      </w:pPr>
      <w:rPr>
        <w:rFonts w:hint="default"/>
        <w:lang w:val="uk-UA" w:eastAsia="en-US" w:bidi="ar-SA"/>
      </w:rPr>
    </w:lvl>
    <w:lvl w:ilvl="3" w:tplc="4DD0846E">
      <w:numFmt w:val="bullet"/>
      <w:lvlText w:val="•"/>
      <w:lvlJc w:val="left"/>
      <w:pPr>
        <w:ind w:left="2066" w:hanging="414"/>
      </w:pPr>
      <w:rPr>
        <w:rFonts w:hint="default"/>
        <w:lang w:val="uk-UA" w:eastAsia="en-US" w:bidi="ar-SA"/>
      </w:rPr>
    </w:lvl>
    <w:lvl w:ilvl="4" w:tplc="F3EAFC9C">
      <w:numFmt w:val="bullet"/>
      <w:lvlText w:val="•"/>
      <w:lvlJc w:val="left"/>
      <w:pPr>
        <w:ind w:left="2728" w:hanging="414"/>
      </w:pPr>
      <w:rPr>
        <w:rFonts w:hint="default"/>
        <w:lang w:val="uk-UA" w:eastAsia="en-US" w:bidi="ar-SA"/>
      </w:rPr>
    </w:lvl>
    <w:lvl w:ilvl="5" w:tplc="B908FE4C">
      <w:numFmt w:val="bullet"/>
      <w:lvlText w:val="•"/>
      <w:lvlJc w:val="left"/>
      <w:pPr>
        <w:ind w:left="3390" w:hanging="414"/>
      </w:pPr>
      <w:rPr>
        <w:rFonts w:hint="default"/>
        <w:lang w:val="uk-UA" w:eastAsia="en-US" w:bidi="ar-SA"/>
      </w:rPr>
    </w:lvl>
    <w:lvl w:ilvl="6" w:tplc="498276D0">
      <w:numFmt w:val="bullet"/>
      <w:lvlText w:val="•"/>
      <w:lvlJc w:val="left"/>
      <w:pPr>
        <w:ind w:left="4052" w:hanging="414"/>
      </w:pPr>
      <w:rPr>
        <w:rFonts w:hint="default"/>
        <w:lang w:val="uk-UA" w:eastAsia="en-US" w:bidi="ar-SA"/>
      </w:rPr>
    </w:lvl>
    <w:lvl w:ilvl="7" w:tplc="81947B88">
      <w:numFmt w:val="bullet"/>
      <w:lvlText w:val="•"/>
      <w:lvlJc w:val="left"/>
      <w:pPr>
        <w:ind w:left="4714" w:hanging="414"/>
      </w:pPr>
      <w:rPr>
        <w:rFonts w:hint="default"/>
        <w:lang w:val="uk-UA" w:eastAsia="en-US" w:bidi="ar-SA"/>
      </w:rPr>
    </w:lvl>
    <w:lvl w:ilvl="8" w:tplc="7BE0A95E">
      <w:numFmt w:val="bullet"/>
      <w:lvlText w:val="•"/>
      <w:lvlJc w:val="left"/>
      <w:pPr>
        <w:ind w:left="5376" w:hanging="414"/>
      </w:pPr>
      <w:rPr>
        <w:rFonts w:hint="default"/>
        <w:lang w:val="uk-UA" w:eastAsia="en-US" w:bidi="ar-SA"/>
      </w:rPr>
    </w:lvl>
  </w:abstractNum>
  <w:abstractNum w:abstractNumId="20" w15:restartNumberingAfterBreak="0">
    <w:nsid w:val="3BE4608B"/>
    <w:multiLevelType w:val="hybridMultilevel"/>
    <w:tmpl w:val="18A01E2E"/>
    <w:lvl w:ilvl="0" w:tplc="22A4670C">
      <w:start w:val="1"/>
      <w:numFmt w:val="decimal"/>
      <w:lvlText w:val="%1."/>
      <w:lvlJc w:val="left"/>
      <w:pPr>
        <w:ind w:left="359"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B3789AEA">
      <w:numFmt w:val="bullet"/>
      <w:lvlText w:val="•"/>
      <w:lvlJc w:val="left"/>
      <w:pPr>
        <w:ind w:left="874" w:hanging="250"/>
      </w:pPr>
      <w:rPr>
        <w:rFonts w:hint="default"/>
        <w:lang w:val="uk-UA" w:eastAsia="en-US" w:bidi="ar-SA"/>
      </w:rPr>
    </w:lvl>
    <w:lvl w:ilvl="2" w:tplc="7CF2DC36">
      <w:numFmt w:val="bullet"/>
      <w:lvlText w:val="•"/>
      <w:lvlJc w:val="left"/>
      <w:pPr>
        <w:ind w:left="1388" w:hanging="250"/>
      </w:pPr>
      <w:rPr>
        <w:rFonts w:hint="default"/>
        <w:lang w:val="uk-UA" w:eastAsia="en-US" w:bidi="ar-SA"/>
      </w:rPr>
    </w:lvl>
    <w:lvl w:ilvl="3" w:tplc="BE8A6E14">
      <w:numFmt w:val="bullet"/>
      <w:lvlText w:val="•"/>
      <w:lvlJc w:val="left"/>
      <w:pPr>
        <w:ind w:left="1903" w:hanging="250"/>
      </w:pPr>
      <w:rPr>
        <w:rFonts w:hint="default"/>
        <w:lang w:val="uk-UA" w:eastAsia="en-US" w:bidi="ar-SA"/>
      </w:rPr>
    </w:lvl>
    <w:lvl w:ilvl="4" w:tplc="5B66E540">
      <w:numFmt w:val="bullet"/>
      <w:lvlText w:val="•"/>
      <w:lvlJc w:val="left"/>
      <w:pPr>
        <w:ind w:left="2417" w:hanging="250"/>
      </w:pPr>
      <w:rPr>
        <w:rFonts w:hint="default"/>
        <w:lang w:val="uk-UA" w:eastAsia="en-US" w:bidi="ar-SA"/>
      </w:rPr>
    </w:lvl>
    <w:lvl w:ilvl="5" w:tplc="66A2E0F6">
      <w:numFmt w:val="bullet"/>
      <w:lvlText w:val="•"/>
      <w:lvlJc w:val="left"/>
      <w:pPr>
        <w:ind w:left="2932" w:hanging="250"/>
      </w:pPr>
      <w:rPr>
        <w:rFonts w:hint="default"/>
        <w:lang w:val="uk-UA" w:eastAsia="en-US" w:bidi="ar-SA"/>
      </w:rPr>
    </w:lvl>
    <w:lvl w:ilvl="6" w:tplc="BDB0AF1A">
      <w:numFmt w:val="bullet"/>
      <w:lvlText w:val="•"/>
      <w:lvlJc w:val="left"/>
      <w:pPr>
        <w:ind w:left="3446" w:hanging="250"/>
      </w:pPr>
      <w:rPr>
        <w:rFonts w:hint="default"/>
        <w:lang w:val="uk-UA" w:eastAsia="en-US" w:bidi="ar-SA"/>
      </w:rPr>
    </w:lvl>
    <w:lvl w:ilvl="7" w:tplc="E900311A">
      <w:numFmt w:val="bullet"/>
      <w:lvlText w:val="•"/>
      <w:lvlJc w:val="left"/>
      <w:pPr>
        <w:ind w:left="3960" w:hanging="250"/>
      </w:pPr>
      <w:rPr>
        <w:rFonts w:hint="default"/>
        <w:lang w:val="uk-UA" w:eastAsia="en-US" w:bidi="ar-SA"/>
      </w:rPr>
    </w:lvl>
    <w:lvl w:ilvl="8" w:tplc="2E12C846">
      <w:numFmt w:val="bullet"/>
      <w:lvlText w:val="•"/>
      <w:lvlJc w:val="left"/>
      <w:pPr>
        <w:ind w:left="4475" w:hanging="250"/>
      </w:pPr>
      <w:rPr>
        <w:rFonts w:hint="default"/>
        <w:lang w:val="uk-UA" w:eastAsia="en-US" w:bidi="ar-SA"/>
      </w:rPr>
    </w:lvl>
  </w:abstractNum>
  <w:abstractNum w:abstractNumId="21" w15:restartNumberingAfterBreak="0">
    <w:nsid w:val="400B2F2B"/>
    <w:multiLevelType w:val="hybridMultilevel"/>
    <w:tmpl w:val="97D8DC84"/>
    <w:lvl w:ilvl="0" w:tplc="76FC1602">
      <w:start w:val="1"/>
      <w:numFmt w:val="decimal"/>
      <w:lvlText w:val="%1."/>
      <w:lvlJc w:val="left"/>
      <w:pPr>
        <w:ind w:left="88" w:hanging="414"/>
      </w:pPr>
      <w:rPr>
        <w:rFonts w:ascii="Times New Roman" w:eastAsia="Times New Roman" w:hAnsi="Times New Roman" w:cs="Times New Roman" w:hint="default"/>
        <w:b/>
        <w:bCs/>
        <w:i w:val="0"/>
        <w:iCs w:val="0"/>
        <w:spacing w:val="0"/>
        <w:w w:val="100"/>
        <w:sz w:val="22"/>
        <w:szCs w:val="22"/>
        <w:lang w:val="uk-UA" w:eastAsia="en-US" w:bidi="ar-SA"/>
      </w:rPr>
    </w:lvl>
    <w:lvl w:ilvl="1" w:tplc="A5B6B160">
      <w:numFmt w:val="bullet"/>
      <w:lvlText w:val="•"/>
      <w:lvlJc w:val="left"/>
      <w:pPr>
        <w:ind w:left="742" w:hanging="414"/>
      </w:pPr>
      <w:rPr>
        <w:rFonts w:hint="default"/>
        <w:lang w:val="uk-UA" w:eastAsia="en-US" w:bidi="ar-SA"/>
      </w:rPr>
    </w:lvl>
    <w:lvl w:ilvl="2" w:tplc="483A3ADC">
      <w:numFmt w:val="bullet"/>
      <w:lvlText w:val="•"/>
      <w:lvlJc w:val="left"/>
      <w:pPr>
        <w:ind w:left="1404" w:hanging="414"/>
      </w:pPr>
      <w:rPr>
        <w:rFonts w:hint="default"/>
        <w:lang w:val="uk-UA" w:eastAsia="en-US" w:bidi="ar-SA"/>
      </w:rPr>
    </w:lvl>
    <w:lvl w:ilvl="3" w:tplc="8424CDAC">
      <w:numFmt w:val="bullet"/>
      <w:lvlText w:val="•"/>
      <w:lvlJc w:val="left"/>
      <w:pPr>
        <w:ind w:left="2066" w:hanging="414"/>
      </w:pPr>
      <w:rPr>
        <w:rFonts w:hint="default"/>
        <w:lang w:val="uk-UA" w:eastAsia="en-US" w:bidi="ar-SA"/>
      </w:rPr>
    </w:lvl>
    <w:lvl w:ilvl="4" w:tplc="DF5C622C">
      <w:numFmt w:val="bullet"/>
      <w:lvlText w:val="•"/>
      <w:lvlJc w:val="left"/>
      <w:pPr>
        <w:ind w:left="2728" w:hanging="414"/>
      </w:pPr>
      <w:rPr>
        <w:rFonts w:hint="default"/>
        <w:lang w:val="uk-UA" w:eastAsia="en-US" w:bidi="ar-SA"/>
      </w:rPr>
    </w:lvl>
    <w:lvl w:ilvl="5" w:tplc="BB5C5854">
      <w:numFmt w:val="bullet"/>
      <w:lvlText w:val="•"/>
      <w:lvlJc w:val="left"/>
      <w:pPr>
        <w:ind w:left="3390" w:hanging="414"/>
      </w:pPr>
      <w:rPr>
        <w:rFonts w:hint="default"/>
        <w:lang w:val="uk-UA" w:eastAsia="en-US" w:bidi="ar-SA"/>
      </w:rPr>
    </w:lvl>
    <w:lvl w:ilvl="6" w:tplc="DF5C4DD4">
      <w:numFmt w:val="bullet"/>
      <w:lvlText w:val="•"/>
      <w:lvlJc w:val="left"/>
      <w:pPr>
        <w:ind w:left="4052" w:hanging="414"/>
      </w:pPr>
      <w:rPr>
        <w:rFonts w:hint="default"/>
        <w:lang w:val="uk-UA" w:eastAsia="en-US" w:bidi="ar-SA"/>
      </w:rPr>
    </w:lvl>
    <w:lvl w:ilvl="7" w:tplc="477E1BE8">
      <w:numFmt w:val="bullet"/>
      <w:lvlText w:val="•"/>
      <w:lvlJc w:val="left"/>
      <w:pPr>
        <w:ind w:left="4714" w:hanging="414"/>
      </w:pPr>
      <w:rPr>
        <w:rFonts w:hint="default"/>
        <w:lang w:val="uk-UA" w:eastAsia="en-US" w:bidi="ar-SA"/>
      </w:rPr>
    </w:lvl>
    <w:lvl w:ilvl="8" w:tplc="F056C3C2">
      <w:numFmt w:val="bullet"/>
      <w:lvlText w:val="•"/>
      <w:lvlJc w:val="left"/>
      <w:pPr>
        <w:ind w:left="5376" w:hanging="414"/>
      </w:pPr>
      <w:rPr>
        <w:rFonts w:hint="default"/>
        <w:lang w:val="uk-UA" w:eastAsia="en-US" w:bidi="ar-SA"/>
      </w:rPr>
    </w:lvl>
  </w:abstractNum>
  <w:abstractNum w:abstractNumId="22" w15:restartNumberingAfterBreak="0">
    <w:nsid w:val="402C0ACD"/>
    <w:multiLevelType w:val="hybridMultilevel"/>
    <w:tmpl w:val="125E07F2"/>
    <w:lvl w:ilvl="0" w:tplc="30044FFE">
      <w:start w:val="1"/>
      <w:numFmt w:val="decimal"/>
      <w:lvlText w:val="%1."/>
      <w:lvlJc w:val="left"/>
      <w:pPr>
        <w:ind w:left="1164" w:hanging="366"/>
      </w:pPr>
      <w:rPr>
        <w:rFonts w:ascii="Times New Roman" w:eastAsia="Times New Roman" w:hAnsi="Times New Roman" w:cs="Times New Roman" w:hint="default"/>
        <w:b/>
        <w:bCs/>
        <w:i w:val="0"/>
        <w:iCs w:val="0"/>
        <w:spacing w:val="0"/>
        <w:w w:val="100"/>
        <w:sz w:val="22"/>
        <w:szCs w:val="22"/>
        <w:lang w:val="uk-UA" w:eastAsia="en-US" w:bidi="ar-SA"/>
      </w:rPr>
    </w:lvl>
    <w:lvl w:ilvl="1" w:tplc="4EE62F5E">
      <w:numFmt w:val="bullet"/>
      <w:lvlText w:val="•"/>
      <w:lvlJc w:val="left"/>
      <w:pPr>
        <w:ind w:left="1714" w:hanging="366"/>
      </w:pPr>
      <w:rPr>
        <w:rFonts w:hint="default"/>
        <w:lang w:val="uk-UA" w:eastAsia="en-US" w:bidi="ar-SA"/>
      </w:rPr>
    </w:lvl>
    <w:lvl w:ilvl="2" w:tplc="91CA5AE4">
      <w:numFmt w:val="bullet"/>
      <w:lvlText w:val="•"/>
      <w:lvlJc w:val="left"/>
      <w:pPr>
        <w:ind w:left="2268" w:hanging="366"/>
      </w:pPr>
      <w:rPr>
        <w:rFonts w:hint="default"/>
        <w:lang w:val="uk-UA" w:eastAsia="en-US" w:bidi="ar-SA"/>
      </w:rPr>
    </w:lvl>
    <w:lvl w:ilvl="3" w:tplc="73FC1B62">
      <w:numFmt w:val="bullet"/>
      <w:lvlText w:val="•"/>
      <w:lvlJc w:val="left"/>
      <w:pPr>
        <w:ind w:left="2822" w:hanging="366"/>
      </w:pPr>
      <w:rPr>
        <w:rFonts w:hint="default"/>
        <w:lang w:val="uk-UA" w:eastAsia="en-US" w:bidi="ar-SA"/>
      </w:rPr>
    </w:lvl>
    <w:lvl w:ilvl="4" w:tplc="DD802926">
      <w:numFmt w:val="bullet"/>
      <w:lvlText w:val="•"/>
      <w:lvlJc w:val="left"/>
      <w:pPr>
        <w:ind w:left="3376" w:hanging="366"/>
      </w:pPr>
      <w:rPr>
        <w:rFonts w:hint="default"/>
        <w:lang w:val="uk-UA" w:eastAsia="en-US" w:bidi="ar-SA"/>
      </w:rPr>
    </w:lvl>
    <w:lvl w:ilvl="5" w:tplc="EE5A9004">
      <w:numFmt w:val="bullet"/>
      <w:lvlText w:val="•"/>
      <w:lvlJc w:val="left"/>
      <w:pPr>
        <w:ind w:left="3930" w:hanging="366"/>
      </w:pPr>
      <w:rPr>
        <w:rFonts w:hint="default"/>
        <w:lang w:val="uk-UA" w:eastAsia="en-US" w:bidi="ar-SA"/>
      </w:rPr>
    </w:lvl>
    <w:lvl w:ilvl="6" w:tplc="5D4ED5BA">
      <w:numFmt w:val="bullet"/>
      <w:lvlText w:val="•"/>
      <w:lvlJc w:val="left"/>
      <w:pPr>
        <w:ind w:left="4484" w:hanging="366"/>
      </w:pPr>
      <w:rPr>
        <w:rFonts w:hint="default"/>
        <w:lang w:val="uk-UA" w:eastAsia="en-US" w:bidi="ar-SA"/>
      </w:rPr>
    </w:lvl>
    <w:lvl w:ilvl="7" w:tplc="E88CF1A2">
      <w:numFmt w:val="bullet"/>
      <w:lvlText w:val="•"/>
      <w:lvlJc w:val="left"/>
      <w:pPr>
        <w:ind w:left="5038" w:hanging="366"/>
      </w:pPr>
      <w:rPr>
        <w:rFonts w:hint="default"/>
        <w:lang w:val="uk-UA" w:eastAsia="en-US" w:bidi="ar-SA"/>
      </w:rPr>
    </w:lvl>
    <w:lvl w:ilvl="8" w:tplc="8026D97C">
      <w:numFmt w:val="bullet"/>
      <w:lvlText w:val="•"/>
      <w:lvlJc w:val="left"/>
      <w:pPr>
        <w:ind w:left="5592" w:hanging="366"/>
      </w:pPr>
      <w:rPr>
        <w:rFonts w:hint="default"/>
        <w:lang w:val="uk-UA" w:eastAsia="en-US" w:bidi="ar-SA"/>
      </w:rPr>
    </w:lvl>
  </w:abstractNum>
  <w:abstractNum w:abstractNumId="23" w15:restartNumberingAfterBreak="0">
    <w:nsid w:val="493944C7"/>
    <w:multiLevelType w:val="hybridMultilevel"/>
    <w:tmpl w:val="70EA37CA"/>
    <w:lvl w:ilvl="0" w:tplc="ABB0F08C">
      <w:start w:val="1"/>
      <w:numFmt w:val="decimal"/>
      <w:lvlText w:val="%1."/>
      <w:lvlJc w:val="left"/>
      <w:pPr>
        <w:ind w:left="88" w:hanging="443"/>
      </w:pPr>
      <w:rPr>
        <w:rFonts w:ascii="Times New Roman" w:eastAsia="Times New Roman" w:hAnsi="Times New Roman" w:cs="Times New Roman" w:hint="default"/>
        <w:b/>
        <w:bCs/>
        <w:i w:val="0"/>
        <w:iCs w:val="0"/>
        <w:spacing w:val="0"/>
        <w:w w:val="95"/>
        <w:sz w:val="22"/>
        <w:szCs w:val="22"/>
        <w:lang w:val="uk-UA" w:eastAsia="en-US" w:bidi="ar-SA"/>
      </w:rPr>
    </w:lvl>
    <w:lvl w:ilvl="1" w:tplc="C08C4B94">
      <w:numFmt w:val="bullet"/>
      <w:lvlText w:val="•"/>
      <w:lvlJc w:val="left"/>
      <w:pPr>
        <w:ind w:left="742" w:hanging="443"/>
      </w:pPr>
      <w:rPr>
        <w:rFonts w:hint="default"/>
        <w:lang w:val="uk-UA" w:eastAsia="en-US" w:bidi="ar-SA"/>
      </w:rPr>
    </w:lvl>
    <w:lvl w:ilvl="2" w:tplc="DE145EA2">
      <w:numFmt w:val="bullet"/>
      <w:lvlText w:val="•"/>
      <w:lvlJc w:val="left"/>
      <w:pPr>
        <w:ind w:left="1404" w:hanging="443"/>
      </w:pPr>
      <w:rPr>
        <w:rFonts w:hint="default"/>
        <w:lang w:val="uk-UA" w:eastAsia="en-US" w:bidi="ar-SA"/>
      </w:rPr>
    </w:lvl>
    <w:lvl w:ilvl="3" w:tplc="0046CDA6">
      <w:numFmt w:val="bullet"/>
      <w:lvlText w:val="•"/>
      <w:lvlJc w:val="left"/>
      <w:pPr>
        <w:ind w:left="2066" w:hanging="443"/>
      </w:pPr>
      <w:rPr>
        <w:rFonts w:hint="default"/>
        <w:lang w:val="uk-UA" w:eastAsia="en-US" w:bidi="ar-SA"/>
      </w:rPr>
    </w:lvl>
    <w:lvl w:ilvl="4" w:tplc="035886D8">
      <w:numFmt w:val="bullet"/>
      <w:lvlText w:val="•"/>
      <w:lvlJc w:val="left"/>
      <w:pPr>
        <w:ind w:left="2728" w:hanging="443"/>
      </w:pPr>
      <w:rPr>
        <w:rFonts w:hint="default"/>
        <w:lang w:val="uk-UA" w:eastAsia="en-US" w:bidi="ar-SA"/>
      </w:rPr>
    </w:lvl>
    <w:lvl w:ilvl="5" w:tplc="89D059AE">
      <w:numFmt w:val="bullet"/>
      <w:lvlText w:val="•"/>
      <w:lvlJc w:val="left"/>
      <w:pPr>
        <w:ind w:left="3390" w:hanging="443"/>
      </w:pPr>
      <w:rPr>
        <w:rFonts w:hint="default"/>
        <w:lang w:val="uk-UA" w:eastAsia="en-US" w:bidi="ar-SA"/>
      </w:rPr>
    </w:lvl>
    <w:lvl w:ilvl="6" w:tplc="FAA8849C">
      <w:numFmt w:val="bullet"/>
      <w:lvlText w:val="•"/>
      <w:lvlJc w:val="left"/>
      <w:pPr>
        <w:ind w:left="4052" w:hanging="443"/>
      </w:pPr>
      <w:rPr>
        <w:rFonts w:hint="default"/>
        <w:lang w:val="uk-UA" w:eastAsia="en-US" w:bidi="ar-SA"/>
      </w:rPr>
    </w:lvl>
    <w:lvl w:ilvl="7" w:tplc="F8E05924">
      <w:numFmt w:val="bullet"/>
      <w:lvlText w:val="•"/>
      <w:lvlJc w:val="left"/>
      <w:pPr>
        <w:ind w:left="4714" w:hanging="443"/>
      </w:pPr>
      <w:rPr>
        <w:rFonts w:hint="default"/>
        <w:lang w:val="uk-UA" w:eastAsia="en-US" w:bidi="ar-SA"/>
      </w:rPr>
    </w:lvl>
    <w:lvl w:ilvl="8" w:tplc="3710A7B2">
      <w:numFmt w:val="bullet"/>
      <w:lvlText w:val="•"/>
      <w:lvlJc w:val="left"/>
      <w:pPr>
        <w:ind w:left="5376" w:hanging="443"/>
      </w:pPr>
      <w:rPr>
        <w:rFonts w:hint="default"/>
        <w:lang w:val="uk-UA" w:eastAsia="en-US" w:bidi="ar-SA"/>
      </w:rPr>
    </w:lvl>
  </w:abstractNum>
  <w:abstractNum w:abstractNumId="24" w15:restartNumberingAfterBreak="0">
    <w:nsid w:val="49CF4574"/>
    <w:multiLevelType w:val="hybridMultilevel"/>
    <w:tmpl w:val="818E92CE"/>
    <w:lvl w:ilvl="0" w:tplc="5F14E60E">
      <w:start w:val="1"/>
      <w:numFmt w:val="decimal"/>
      <w:lvlText w:val="%1."/>
      <w:lvlJc w:val="left"/>
      <w:pPr>
        <w:ind w:left="88" w:hanging="447"/>
      </w:pPr>
      <w:rPr>
        <w:rFonts w:ascii="Times New Roman" w:eastAsia="Times New Roman" w:hAnsi="Times New Roman" w:cs="Times New Roman" w:hint="default"/>
        <w:b/>
        <w:bCs/>
        <w:i w:val="0"/>
        <w:iCs w:val="0"/>
        <w:spacing w:val="0"/>
        <w:w w:val="100"/>
        <w:sz w:val="22"/>
        <w:szCs w:val="22"/>
        <w:lang w:val="uk-UA" w:eastAsia="en-US" w:bidi="ar-SA"/>
      </w:rPr>
    </w:lvl>
    <w:lvl w:ilvl="1" w:tplc="2CDC395C">
      <w:numFmt w:val="bullet"/>
      <w:lvlText w:val="•"/>
      <w:lvlJc w:val="left"/>
      <w:pPr>
        <w:ind w:left="742" w:hanging="447"/>
      </w:pPr>
      <w:rPr>
        <w:rFonts w:hint="default"/>
        <w:lang w:val="uk-UA" w:eastAsia="en-US" w:bidi="ar-SA"/>
      </w:rPr>
    </w:lvl>
    <w:lvl w:ilvl="2" w:tplc="100E6624">
      <w:numFmt w:val="bullet"/>
      <w:lvlText w:val="•"/>
      <w:lvlJc w:val="left"/>
      <w:pPr>
        <w:ind w:left="1404" w:hanging="447"/>
      </w:pPr>
      <w:rPr>
        <w:rFonts w:hint="default"/>
        <w:lang w:val="uk-UA" w:eastAsia="en-US" w:bidi="ar-SA"/>
      </w:rPr>
    </w:lvl>
    <w:lvl w:ilvl="3" w:tplc="1316B51C">
      <w:numFmt w:val="bullet"/>
      <w:lvlText w:val="•"/>
      <w:lvlJc w:val="left"/>
      <w:pPr>
        <w:ind w:left="2066" w:hanging="447"/>
      </w:pPr>
      <w:rPr>
        <w:rFonts w:hint="default"/>
        <w:lang w:val="uk-UA" w:eastAsia="en-US" w:bidi="ar-SA"/>
      </w:rPr>
    </w:lvl>
    <w:lvl w:ilvl="4" w:tplc="8434258C">
      <w:numFmt w:val="bullet"/>
      <w:lvlText w:val="•"/>
      <w:lvlJc w:val="left"/>
      <w:pPr>
        <w:ind w:left="2728" w:hanging="447"/>
      </w:pPr>
      <w:rPr>
        <w:rFonts w:hint="default"/>
        <w:lang w:val="uk-UA" w:eastAsia="en-US" w:bidi="ar-SA"/>
      </w:rPr>
    </w:lvl>
    <w:lvl w:ilvl="5" w:tplc="B7E8B362">
      <w:numFmt w:val="bullet"/>
      <w:lvlText w:val="•"/>
      <w:lvlJc w:val="left"/>
      <w:pPr>
        <w:ind w:left="3390" w:hanging="447"/>
      </w:pPr>
      <w:rPr>
        <w:rFonts w:hint="default"/>
        <w:lang w:val="uk-UA" w:eastAsia="en-US" w:bidi="ar-SA"/>
      </w:rPr>
    </w:lvl>
    <w:lvl w:ilvl="6" w:tplc="4E4E5C88">
      <w:numFmt w:val="bullet"/>
      <w:lvlText w:val="•"/>
      <w:lvlJc w:val="left"/>
      <w:pPr>
        <w:ind w:left="4052" w:hanging="447"/>
      </w:pPr>
      <w:rPr>
        <w:rFonts w:hint="default"/>
        <w:lang w:val="uk-UA" w:eastAsia="en-US" w:bidi="ar-SA"/>
      </w:rPr>
    </w:lvl>
    <w:lvl w:ilvl="7" w:tplc="5C382B26">
      <w:numFmt w:val="bullet"/>
      <w:lvlText w:val="•"/>
      <w:lvlJc w:val="left"/>
      <w:pPr>
        <w:ind w:left="4714" w:hanging="447"/>
      </w:pPr>
      <w:rPr>
        <w:rFonts w:hint="default"/>
        <w:lang w:val="uk-UA" w:eastAsia="en-US" w:bidi="ar-SA"/>
      </w:rPr>
    </w:lvl>
    <w:lvl w:ilvl="8" w:tplc="D27EBCE4">
      <w:numFmt w:val="bullet"/>
      <w:lvlText w:val="•"/>
      <w:lvlJc w:val="left"/>
      <w:pPr>
        <w:ind w:left="5376" w:hanging="447"/>
      </w:pPr>
      <w:rPr>
        <w:rFonts w:hint="default"/>
        <w:lang w:val="uk-UA" w:eastAsia="en-US" w:bidi="ar-SA"/>
      </w:rPr>
    </w:lvl>
  </w:abstractNum>
  <w:abstractNum w:abstractNumId="25" w15:restartNumberingAfterBreak="0">
    <w:nsid w:val="4A5C76E1"/>
    <w:multiLevelType w:val="hybridMultilevel"/>
    <w:tmpl w:val="C8784446"/>
    <w:lvl w:ilvl="0" w:tplc="961E6F5A">
      <w:start w:val="1"/>
      <w:numFmt w:val="decimal"/>
      <w:lvlText w:val="%1."/>
      <w:lvlJc w:val="left"/>
      <w:pPr>
        <w:ind w:left="364"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540EFC80">
      <w:numFmt w:val="bullet"/>
      <w:lvlText w:val="•"/>
      <w:lvlJc w:val="left"/>
      <w:pPr>
        <w:ind w:left="833" w:hanging="360"/>
      </w:pPr>
      <w:rPr>
        <w:rFonts w:hint="default"/>
        <w:lang w:val="uk-UA" w:eastAsia="en-US" w:bidi="ar-SA"/>
      </w:rPr>
    </w:lvl>
    <w:lvl w:ilvl="2" w:tplc="3E581652">
      <w:numFmt w:val="bullet"/>
      <w:lvlText w:val="•"/>
      <w:lvlJc w:val="left"/>
      <w:pPr>
        <w:ind w:left="1307" w:hanging="360"/>
      </w:pPr>
      <w:rPr>
        <w:rFonts w:hint="default"/>
        <w:lang w:val="uk-UA" w:eastAsia="en-US" w:bidi="ar-SA"/>
      </w:rPr>
    </w:lvl>
    <w:lvl w:ilvl="3" w:tplc="B05E7936">
      <w:numFmt w:val="bullet"/>
      <w:lvlText w:val="•"/>
      <w:lvlJc w:val="left"/>
      <w:pPr>
        <w:ind w:left="1780" w:hanging="360"/>
      </w:pPr>
      <w:rPr>
        <w:rFonts w:hint="default"/>
        <w:lang w:val="uk-UA" w:eastAsia="en-US" w:bidi="ar-SA"/>
      </w:rPr>
    </w:lvl>
    <w:lvl w:ilvl="4" w:tplc="793EAAEC">
      <w:numFmt w:val="bullet"/>
      <w:lvlText w:val="•"/>
      <w:lvlJc w:val="left"/>
      <w:pPr>
        <w:ind w:left="2254" w:hanging="360"/>
      </w:pPr>
      <w:rPr>
        <w:rFonts w:hint="default"/>
        <w:lang w:val="uk-UA" w:eastAsia="en-US" w:bidi="ar-SA"/>
      </w:rPr>
    </w:lvl>
    <w:lvl w:ilvl="5" w:tplc="CE16B1AC">
      <w:numFmt w:val="bullet"/>
      <w:lvlText w:val="•"/>
      <w:lvlJc w:val="left"/>
      <w:pPr>
        <w:ind w:left="2728" w:hanging="360"/>
      </w:pPr>
      <w:rPr>
        <w:rFonts w:hint="default"/>
        <w:lang w:val="uk-UA" w:eastAsia="en-US" w:bidi="ar-SA"/>
      </w:rPr>
    </w:lvl>
    <w:lvl w:ilvl="6" w:tplc="7F80CBB2">
      <w:numFmt w:val="bullet"/>
      <w:lvlText w:val="•"/>
      <w:lvlJc w:val="left"/>
      <w:pPr>
        <w:ind w:left="3201" w:hanging="360"/>
      </w:pPr>
      <w:rPr>
        <w:rFonts w:hint="default"/>
        <w:lang w:val="uk-UA" w:eastAsia="en-US" w:bidi="ar-SA"/>
      </w:rPr>
    </w:lvl>
    <w:lvl w:ilvl="7" w:tplc="0A46A138">
      <w:numFmt w:val="bullet"/>
      <w:lvlText w:val="•"/>
      <w:lvlJc w:val="left"/>
      <w:pPr>
        <w:ind w:left="3675" w:hanging="360"/>
      </w:pPr>
      <w:rPr>
        <w:rFonts w:hint="default"/>
        <w:lang w:val="uk-UA" w:eastAsia="en-US" w:bidi="ar-SA"/>
      </w:rPr>
    </w:lvl>
    <w:lvl w:ilvl="8" w:tplc="8286D25E">
      <w:numFmt w:val="bullet"/>
      <w:lvlText w:val="•"/>
      <w:lvlJc w:val="left"/>
      <w:pPr>
        <w:ind w:left="4148" w:hanging="360"/>
      </w:pPr>
      <w:rPr>
        <w:rFonts w:hint="default"/>
        <w:lang w:val="uk-UA" w:eastAsia="en-US" w:bidi="ar-SA"/>
      </w:rPr>
    </w:lvl>
  </w:abstractNum>
  <w:abstractNum w:abstractNumId="26" w15:restartNumberingAfterBreak="0">
    <w:nsid w:val="4E4441CF"/>
    <w:multiLevelType w:val="hybridMultilevel"/>
    <w:tmpl w:val="CFA0D35A"/>
    <w:lvl w:ilvl="0" w:tplc="AB24F768">
      <w:start w:val="1"/>
      <w:numFmt w:val="decimal"/>
      <w:lvlText w:val="%1."/>
      <w:lvlJc w:val="left"/>
      <w:pPr>
        <w:ind w:left="88" w:hanging="510"/>
      </w:pPr>
      <w:rPr>
        <w:rFonts w:ascii="Times New Roman" w:eastAsia="Times New Roman" w:hAnsi="Times New Roman" w:cs="Times New Roman" w:hint="default"/>
        <w:b/>
        <w:bCs/>
        <w:i w:val="0"/>
        <w:iCs w:val="0"/>
        <w:spacing w:val="0"/>
        <w:w w:val="95"/>
        <w:sz w:val="22"/>
        <w:szCs w:val="22"/>
        <w:lang w:val="uk-UA" w:eastAsia="en-US" w:bidi="ar-SA"/>
      </w:rPr>
    </w:lvl>
    <w:lvl w:ilvl="1" w:tplc="EA66CDC8">
      <w:numFmt w:val="bullet"/>
      <w:lvlText w:val="•"/>
      <w:lvlJc w:val="left"/>
      <w:pPr>
        <w:ind w:left="742" w:hanging="510"/>
      </w:pPr>
      <w:rPr>
        <w:rFonts w:hint="default"/>
        <w:lang w:val="uk-UA" w:eastAsia="en-US" w:bidi="ar-SA"/>
      </w:rPr>
    </w:lvl>
    <w:lvl w:ilvl="2" w:tplc="F73669AA">
      <w:numFmt w:val="bullet"/>
      <w:lvlText w:val="•"/>
      <w:lvlJc w:val="left"/>
      <w:pPr>
        <w:ind w:left="1404" w:hanging="510"/>
      </w:pPr>
      <w:rPr>
        <w:rFonts w:hint="default"/>
        <w:lang w:val="uk-UA" w:eastAsia="en-US" w:bidi="ar-SA"/>
      </w:rPr>
    </w:lvl>
    <w:lvl w:ilvl="3" w:tplc="FFC86348">
      <w:numFmt w:val="bullet"/>
      <w:lvlText w:val="•"/>
      <w:lvlJc w:val="left"/>
      <w:pPr>
        <w:ind w:left="2066" w:hanging="510"/>
      </w:pPr>
      <w:rPr>
        <w:rFonts w:hint="default"/>
        <w:lang w:val="uk-UA" w:eastAsia="en-US" w:bidi="ar-SA"/>
      </w:rPr>
    </w:lvl>
    <w:lvl w:ilvl="4" w:tplc="2E90C3E2">
      <w:numFmt w:val="bullet"/>
      <w:lvlText w:val="•"/>
      <w:lvlJc w:val="left"/>
      <w:pPr>
        <w:ind w:left="2728" w:hanging="510"/>
      </w:pPr>
      <w:rPr>
        <w:rFonts w:hint="default"/>
        <w:lang w:val="uk-UA" w:eastAsia="en-US" w:bidi="ar-SA"/>
      </w:rPr>
    </w:lvl>
    <w:lvl w:ilvl="5" w:tplc="4CF4A370">
      <w:numFmt w:val="bullet"/>
      <w:lvlText w:val="•"/>
      <w:lvlJc w:val="left"/>
      <w:pPr>
        <w:ind w:left="3390" w:hanging="510"/>
      </w:pPr>
      <w:rPr>
        <w:rFonts w:hint="default"/>
        <w:lang w:val="uk-UA" w:eastAsia="en-US" w:bidi="ar-SA"/>
      </w:rPr>
    </w:lvl>
    <w:lvl w:ilvl="6" w:tplc="6FA22D80">
      <w:numFmt w:val="bullet"/>
      <w:lvlText w:val="•"/>
      <w:lvlJc w:val="left"/>
      <w:pPr>
        <w:ind w:left="4052" w:hanging="510"/>
      </w:pPr>
      <w:rPr>
        <w:rFonts w:hint="default"/>
        <w:lang w:val="uk-UA" w:eastAsia="en-US" w:bidi="ar-SA"/>
      </w:rPr>
    </w:lvl>
    <w:lvl w:ilvl="7" w:tplc="CFF0E71A">
      <w:numFmt w:val="bullet"/>
      <w:lvlText w:val="•"/>
      <w:lvlJc w:val="left"/>
      <w:pPr>
        <w:ind w:left="4714" w:hanging="510"/>
      </w:pPr>
      <w:rPr>
        <w:rFonts w:hint="default"/>
        <w:lang w:val="uk-UA" w:eastAsia="en-US" w:bidi="ar-SA"/>
      </w:rPr>
    </w:lvl>
    <w:lvl w:ilvl="8" w:tplc="736A1A30">
      <w:numFmt w:val="bullet"/>
      <w:lvlText w:val="•"/>
      <w:lvlJc w:val="left"/>
      <w:pPr>
        <w:ind w:left="5376" w:hanging="510"/>
      </w:pPr>
      <w:rPr>
        <w:rFonts w:hint="default"/>
        <w:lang w:val="uk-UA" w:eastAsia="en-US" w:bidi="ar-SA"/>
      </w:rPr>
    </w:lvl>
  </w:abstractNum>
  <w:abstractNum w:abstractNumId="27" w15:restartNumberingAfterBreak="0">
    <w:nsid w:val="521B1ED7"/>
    <w:multiLevelType w:val="hybridMultilevel"/>
    <w:tmpl w:val="A93027A4"/>
    <w:lvl w:ilvl="0" w:tplc="0B7E3EA2">
      <w:start w:val="1"/>
      <w:numFmt w:val="decimal"/>
      <w:lvlText w:val="%1."/>
      <w:lvlJc w:val="left"/>
      <w:pPr>
        <w:ind w:left="88" w:hanging="476"/>
      </w:pPr>
      <w:rPr>
        <w:rFonts w:ascii="Times New Roman" w:eastAsia="Times New Roman" w:hAnsi="Times New Roman" w:cs="Times New Roman" w:hint="default"/>
        <w:b/>
        <w:bCs/>
        <w:i w:val="0"/>
        <w:iCs w:val="0"/>
        <w:spacing w:val="0"/>
        <w:w w:val="100"/>
        <w:sz w:val="22"/>
        <w:szCs w:val="22"/>
        <w:lang w:val="uk-UA" w:eastAsia="en-US" w:bidi="ar-SA"/>
      </w:rPr>
    </w:lvl>
    <w:lvl w:ilvl="1" w:tplc="37AAEB0E">
      <w:numFmt w:val="bullet"/>
      <w:lvlText w:val="•"/>
      <w:lvlJc w:val="left"/>
      <w:pPr>
        <w:ind w:left="742" w:hanging="476"/>
      </w:pPr>
      <w:rPr>
        <w:rFonts w:hint="default"/>
        <w:lang w:val="uk-UA" w:eastAsia="en-US" w:bidi="ar-SA"/>
      </w:rPr>
    </w:lvl>
    <w:lvl w:ilvl="2" w:tplc="21840F62">
      <w:numFmt w:val="bullet"/>
      <w:lvlText w:val="•"/>
      <w:lvlJc w:val="left"/>
      <w:pPr>
        <w:ind w:left="1404" w:hanging="476"/>
      </w:pPr>
      <w:rPr>
        <w:rFonts w:hint="default"/>
        <w:lang w:val="uk-UA" w:eastAsia="en-US" w:bidi="ar-SA"/>
      </w:rPr>
    </w:lvl>
    <w:lvl w:ilvl="3" w:tplc="76704880">
      <w:numFmt w:val="bullet"/>
      <w:lvlText w:val="•"/>
      <w:lvlJc w:val="left"/>
      <w:pPr>
        <w:ind w:left="2066" w:hanging="476"/>
      </w:pPr>
      <w:rPr>
        <w:rFonts w:hint="default"/>
        <w:lang w:val="uk-UA" w:eastAsia="en-US" w:bidi="ar-SA"/>
      </w:rPr>
    </w:lvl>
    <w:lvl w:ilvl="4" w:tplc="E6DC31C8">
      <w:numFmt w:val="bullet"/>
      <w:lvlText w:val="•"/>
      <w:lvlJc w:val="left"/>
      <w:pPr>
        <w:ind w:left="2728" w:hanging="476"/>
      </w:pPr>
      <w:rPr>
        <w:rFonts w:hint="default"/>
        <w:lang w:val="uk-UA" w:eastAsia="en-US" w:bidi="ar-SA"/>
      </w:rPr>
    </w:lvl>
    <w:lvl w:ilvl="5" w:tplc="1B96C9FA">
      <w:numFmt w:val="bullet"/>
      <w:lvlText w:val="•"/>
      <w:lvlJc w:val="left"/>
      <w:pPr>
        <w:ind w:left="3390" w:hanging="476"/>
      </w:pPr>
      <w:rPr>
        <w:rFonts w:hint="default"/>
        <w:lang w:val="uk-UA" w:eastAsia="en-US" w:bidi="ar-SA"/>
      </w:rPr>
    </w:lvl>
    <w:lvl w:ilvl="6" w:tplc="36FE0E06">
      <w:numFmt w:val="bullet"/>
      <w:lvlText w:val="•"/>
      <w:lvlJc w:val="left"/>
      <w:pPr>
        <w:ind w:left="4052" w:hanging="476"/>
      </w:pPr>
      <w:rPr>
        <w:rFonts w:hint="default"/>
        <w:lang w:val="uk-UA" w:eastAsia="en-US" w:bidi="ar-SA"/>
      </w:rPr>
    </w:lvl>
    <w:lvl w:ilvl="7" w:tplc="82A6BBB8">
      <w:numFmt w:val="bullet"/>
      <w:lvlText w:val="•"/>
      <w:lvlJc w:val="left"/>
      <w:pPr>
        <w:ind w:left="4714" w:hanging="476"/>
      </w:pPr>
      <w:rPr>
        <w:rFonts w:hint="default"/>
        <w:lang w:val="uk-UA" w:eastAsia="en-US" w:bidi="ar-SA"/>
      </w:rPr>
    </w:lvl>
    <w:lvl w:ilvl="8" w:tplc="FBD49884">
      <w:numFmt w:val="bullet"/>
      <w:lvlText w:val="•"/>
      <w:lvlJc w:val="left"/>
      <w:pPr>
        <w:ind w:left="5376" w:hanging="476"/>
      </w:pPr>
      <w:rPr>
        <w:rFonts w:hint="default"/>
        <w:lang w:val="uk-UA" w:eastAsia="en-US" w:bidi="ar-SA"/>
      </w:rPr>
    </w:lvl>
  </w:abstractNum>
  <w:abstractNum w:abstractNumId="28" w15:restartNumberingAfterBreak="0">
    <w:nsid w:val="5221032C"/>
    <w:multiLevelType w:val="hybridMultilevel"/>
    <w:tmpl w:val="A9883C90"/>
    <w:lvl w:ilvl="0" w:tplc="BBD4444A">
      <w:start w:val="1"/>
      <w:numFmt w:val="decimal"/>
      <w:lvlText w:val="%1."/>
      <w:lvlJc w:val="left"/>
      <w:pPr>
        <w:ind w:left="1164" w:hanging="366"/>
      </w:pPr>
      <w:rPr>
        <w:rFonts w:ascii="Times New Roman" w:eastAsia="Times New Roman" w:hAnsi="Times New Roman" w:cs="Times New Roman" w:hint="default"/>
        <w:b/>
        <w:bCs/>
        <w:i w:val="0"/>
        <w:iCs w:val="0"/>
        <w:spacing w:val="0"/>
        <w:w w:val="100"/>
        <w:sz w:val="22"/>
        <w:szCs w:val="22"/>
        <w:lang w:val="uk-UA" w:eastAsia="en-US" w:bidi="ar-SA"/>
      </w:rPr>
    </w:lvl>
    <w:lvl w:ilvl="1" w:tplc="3DCE5F0E">
      <w:numFmt w:val="bullet"/>
      <w:lvlText w:val="•"/>
      <w:lvlJc w:val="left"/>
      <w:pPr>
        <w:ind w:left="1714" w:hanging="366"/>
      </w:pPr>
      <w:rPr>
        <w:rFonts w:hint="default"/>
        <w:lang w:val="uk-UA" w:eastAsia="en-US" w:bidi="ar-SA"/>
      </w:rPr>
    </w:lvl>
    <w:lvl w:ilvl="2" w:tplc="0B4A5C08">
      <w:numFmt w:val="bullet"/>
      <w:lvlText w:val="•"/>
      <w:lvlJc w:val="left"/>
      <w:pPr>
        <w:ind w:left="2268" w:hanging="366"/>
      </w:pPr>
      <w:rPr>
        <w:rFonts w:hint="default"/>
        <w:lang w:val="uk-UA" w:eastAsia="en-US" w:bidi="ar-SA"/>
      </w:rPr>
    </w:lvl>
    <w:lvl w:ilvl="3" w:tplc="F7AE8B98">
      <w:numFmt w:val="bullet"/>
      <w:lvlText w:val="•"/>
      <w:lvlJc w:val="left"/>
      <w:pPr>
        <w:ind w:left="2822" w:hanging="366"/>
      </w:pPr>
      <w:rPr>
        <w:rFonts w:hint="default"/>
        <w:lang w:val="uk-UA" w:eastAsia="en-US" w:bidi="ar-SA"/>
      </w:rPr>
    </w:lvl>
    <w:lvl w:ilvl="4" w:tplc="BDB45988">
      <w:numFmt w:val="bullet"/>
      <w:lvlText w:val="•"/>
      <w:lvlJc w:val="left"/>
      <w:pPr>
        <w:ind w:left="3376" w:hanging="366"/>
      </w:pPr>
      <w:rPr>
        <w:rFonts w:hint="default"/>
        <w:lang w:val="uk-UA" w:eastAsia="en-US" w:bidi="ar-SA"/>
      </w:rPr>
    </w:lvl>
    <w:lvl w:ilvl="5" w:tplc="2E1E9126">
      <w:numFmt w:val="bullet"/>
      <w:lvlText w:val="•"/>
      <w:lvlJc w:val="left"/>
      <w:pPr>
        <w:ind w:left="3930" w:hanging="366"/>
      </w:pPr>
      <w:rPr>
        <w:rFonts w:hint="default"/>
        <w:lang w:val="uk-UA" w:eastAsia="en-US" w:bidi="ar-SA"/>
      </w:rPr>
    </w:lvl>
    <w:lvl w:ilvl="6" w:tplc="C2A0F120">
      <w:numFmt w:val="bullet"/>
      <w:lvlText w:val="•"/>
      <w:lvlJc w:val="left"/>
      <w:pPr>
        <w:ind w:left="4484" w:hanging="366"/>
      </w:pPr>
      <w:rPr>
        <w:rFonts w:hint="default"/>
        <w:lang w:val="uk-UA" w:eastAsia="en-US" w:bidi="ar-SA"/>
      </w:rPr>
    </w:lvl>
    <w:lvl w:ilvl="7" w:tplc="DAEC41D4">
      <w:numFmt w:val="bullet"/>
      <w:lvlText w:val="•"/>
      <w:lvlJc w:val="left"/>
      <w:pPr>
        <w:ind w:left="5038" w:hanging="366"/>
      </w:pPr>
      <w:rPr>
        <w:rFonts w:hint="default"/>
        <w:lang w:val="uk-UA" w:eastAsia="en-US" w:bidi="ar-SA"/>
      </w:rPr>
    </w:lvl>
    <w:lvl w:ilvl="8" w:tplc="B9FC94A4">
      <w:numFmt w:val="bullet"/>
      <w:lvlText w:val="•"/>
      <w:lvlJc w:val="left"/>
      <w:pPr>
        <w:ind w:left="5592" w:hanging="366"/>
      </w:pPr>
      <w:rPr>
        <w:rFonts w:hint="default"/>
        <w:lang w:val="uk-UA" w:eastAsia="en-US" w:bidi="ar-SA"/>
      </w:rPr>
    </w:lvl>
  </w:abstractNum>
  <w:abstractNum w:abstractNumId="29" w15:restartNumberingAfterBreak="0">
    <w:nsid w:val="524556C0"/>
    <w:multiLevelType w:val="hybridMultilevel"/>
    <w:tmpl w:val="AC8ACC1A"/>
    <w:lvl w:ilvl="0" w:tplc="9B7C8742">
      <w:start w:val="1"/>
      <w:numFmt w:val="decimal"/>
      <w:lvlText w:val="%1."/>
      <w:lvlJc w:val="left"/>
      <w:pPr>
        <w:ind w:left="383" w:hanging="274"/>
      </w:pPr>
      <w:rPr>
        <w:rFonts w:ascii="Times New Roman" w:eastAsia="Times New Roman" w:hAnsi="Times New Roman" w:cs="Times New Roman" w:hint="default"/>
        <w:b w:val="0"/>
        <w:bCs w:val="0"/>
        <w:i w:val="0"/>
        <w:iCs w:val="0"/>
        <w:spacing w:val="0"/>
        <w:w w:val="100"/>
        <w:sz w:val="22"/>
        <w:szCs w:val="22"/>
        <w:lang w:val="uk-UA" w:eastAsia="en-US" w:bidi="ar-SA"/>
      </w:rPr>
    </w:lvl>
    <w:lvl w:ilvl="1" w:tplc="8326C1BA">
      <w:numFmt w:val="bullet"/>
      <w:lvlText w:val="•"/>
      <w:lvlJc w:val="left"/>
      <w:pPr>
        <w:ind w:left="892" w:hanging="274"/>
      </w:pPr>
      <w:rPr>
        <w:rFonts w:hint="default"/>
        <w:lang w:val="uk-UA" w:eastAsia="en-US" w:bidi="ar-SA"/>
      </w:rPr>
    </w:lvl>
    <w:lvl w:ilvl="2" w:tplc="8AE6FB02">
      <w:numFmt w:val="bullet"/>
      <w:lvlText w:val="•"/>
      <w:lvlJc w:val="left"/>
      <w:pPr>
        <w:ind w:left="1404" w:hanging="274"/>
      </w:pPr>
      <w:rPr>
        <w:rFonts w:hint="default"/>
        <w:lang w:val="uk-UA" w:eastAsia="en-US" w:bidi="ar-SA"/>
      </w:rPr>
    </w:lvl>
    <w:lvl w:ilvl="3" w:tplc="22CA0740">
      <w:numFmt w:val="bullet"/>
      <w:lvlText w:val="•"/>
      <w:lvlJc w:val="left"/>
      <w:pPr>
        <w:ind w:left="1917" w:hanging="274"/>
      </w:pPr>
      <w:rPr>
        <w:rFonts w:hint="default"/>
        <w:lang w:val="uk-UA" w:eastAsia="en-US" w:bidi="ar-SA"/>
      </w:rPr>
    </w:lvl>
    <w:lvl w:ilvl="4" w:tplc="84A4F93C">
      <w:numFmt w:val="bullet"/>
      <w:lvlText w:val="•"/>
      <w:lvlJc w:val="left"/>
      <w:pPr>
        <w:ind w:left="2429" w:hanging="274"/>
      </w:pPr>
      <w:rPr>
        <w:rFonts w:hint="default"/>
        <w:lang w:val="uk-UA" w:eastAsia="en-US" w:bidi="ar-SA"/>
      </w:rPr>
    </w:lvl>
    <w:lvl w:ilvl="5" w:tplc="F420FE94">
      <w:numFmt w:val="bullet"/>
      <w:lvlText w:val="•"/>
      <w:lvlJc w:val="left"/>
      <w:pPr>
        <w:ind w:left="2942" w:hanging="274"/>
      </w:pPr>
      <w:rPr>
        <w:rFonts w:hint="default"/>
        <w:lang w:val="uk-UA" w:eastAsia="en-US" w:bidi="ar-SA"/>
      </w:rPr>
    </w:lvl>
    <w:lvl w:ilvl="6" w:tplc="009CDD1E">
      <w:numFmt w:val="bullet"/>
      <w:lvlText w:val="•"/>
      <w:lvlJc w:val="left"/>
      <w:pPr>
        <w:ind w:left="3454" w:hanging="274"/>
      </w:pPr>
      <w:rPr>
        <w:rFonts w:hint="default"/>
        <w:lang w:val="uk-UA" w:eastAsia="en-US" w:bidi="ar-SA"/>
      </w:rPr>
    </w:lvl>
    <w:lvl w:ilvl="7" w:tplc="8872E458">
      <w:numFmt w:val="bullet"/>
      <w:lvlText w:val="•"/>
      <w:lvlJc w:val="left"/>
      <w:pPr>
        <w:ind w:left="3966" w:hanging="274"/>
      </w:pPr>
      <w:rPr>
        <w:rFonts w:hint="default"/>
        <w:lang w:val="uk-UA" w:eastAsia="en-US" w:bidi="ar-SA"/>
      </w:rPr>
    </w:lvl>
    <w:lvl w:ilvl="8" w:tplc="C6A68918">
      <w:numFmt w:val="bullet"/>
      <w:lvlText w:val="•"/>
      <w:lvlJc w:val="left"/>
      <w:pPr>
        <w:ind w:left="4479" w:hanging="274"/>
      </w:pPr>
      <w:rPr>
        <w:rFonts w:hint="default"/>
        <w:lang w:val="uk-UA" w:eastAsia="en-US" w:bidi="ar-SA"/>
      </w:rPr>
    </w:lvl>
  </w:abstractNum>
  <w:abstractNum w:abstractNumId="30" w15:restartNumberingAfterBreak="0">
    <w:nsid w:val="54A34269"/>
    <w:multiLevelType w:val="hybridMultilevel"/>
    <w:tmpl w:val="07E659E4"/>
    <w:lvl w:ilvl="0" w:tplc="16704458">
      <w:start w:val="1"/>
      <w:numFmt w:val="decimal"/>
      <w:lvlText w:val="%1."/>
      <w:lvlJc w:val="left"/>
      <w:pPr>
        <w:ind w:left="88" w:hanging="447"/>
      </w:pPr>
      <w:rPr>
        <w:rFonts w:ascii="Times New Roman" w:eastAsia="Times New Roman" w:hAnsi="Times New Roman" w:cs="Times New Roman" w:hint="default"/>
        <w:b/>
        <w:bCs/>
        <w:i w:val="0"/>
        <w:iCs w:val="0"/>
        <w:spacing w:val="0"/>
        <w:w w:val="100"/>
        <w:sz w:val="22"/>
        <w:szCs w:val="22"/>
        <w:lang w:val="uk-UA" w:eastAsia="en-US" w:bidi="ar-SA"/>
      </w:rPr>
    </w:lvl>
    <w:lvl w:ilvl="1" w:tplc="5624FF2E">
      <w:numFmt w:val="bullet"/>
      <w:lvlText w:val="•"/>
      <w:lvlJc w:val="left"/>
      <w:pPr>
        <w:ind w:left="742" w:hanging="447"/>
      </w:pPr>
      <w:rPr>
        <w:rFonts w:hint="default"/>
        <w:lang w:val="uk-UA" w:eastAsia="en-US" w:bidi="ar-SA"/>
      </w:rPr>
    </w:lvl>
    <w:lvl w:ilvl="2" w:tplc="23D86E32">
      <w:numFmt w:val="bullet"/>
      <w:lvlText w:val="•"/>
      <w:lvlJc w:val="left"/>
      <w:pPr>
        <w:ind w:left="1404" w:hanging="447"/>
      </w:pPr>
      <w:rPr>
        <w:rFonts w:hint="default"/>
        <w:lang w:val="uk-UA" w:eastAsia="en-US" w:bidi="ar-SA"/>
      </w:rPr>
    </w:lvl>
    <w:lvl w:ilvl="3" w:tplc="EA58DFC0">
      <w:numFmt w:val="bullet"/>
      <w:lvlText w:val="•"/>
      <w:lvlJc w:val="left"/>
      <w:pPr>
        <w:ind w:left="2066" w:hanging="447"/>
      </w:pPr>
      <w:rPr>
        <w:rFonts w:hint="default"/>
        <w:lang w:val="uk-UA" w:eastAsia="en-US" w:bidi="ar-SA"/>
      </w:rPr>
    </w:lvl>
    <w:lvl w:ilvl="4" w:tplc="465832A0">
      <w:numFmt w:val="bullet"/>
      <w:lvlText w:val="•"/>
      <w:lvlJc w:val="left"/>
      <w:pPr>
        <w:ind w:left="2728" w:hanging="447"/>
      </w:pPr>
      <w:rPr>
        <w:rFonts w:hint="default"/>
        <w:lang w:val="uk-UA" w:eastAsia="en-US" w:bidi="ar-SA"/>
      </w:rPr>
    </w:lvl>
    <w:lvl w:ilvl="5" w:tplc="B2AAD898">
      <w:numFmt w:val="bullet"/>
      <w:lvlText w:val="•"/>
      <w:lvlJc w:val="left"/>
      <w:pPr>
        <w:ind w:left="3390" w:hanging="447"/>
      </w:pPr>
      <w:rPr>
        <w:rFonts w:hint="default"/>
        <w:lang w:val="uk-UA" w:eastAsia="en-US" w:bidi="ar-SA"/>
      </w:rPr>
    </w:lvl>
    <w:lvl w:ilvl="6" w:tplc="B80C4EBE">
      <w:numFmt w:val="bullet"/>
      <w:lvlText w:val="•"/>
      <w:lvlJc w:val="left"/>
      <w:pPr>
        <w:ind w:left="4052" w:hanging="447"/>
      </w:pPr>
      <w:rPr>
        <w:rFonts w:hint="default"/>
        <w:lang w:val="uk-UA" w:eastAsia="en-US" w:bidi="ar-SA"/>
      </w:rPr>
    </w:lvl>
    <w:lvl w:ilvl="7" w:tplc="238E451A">
      <w:numFmt w:val="bullet"/>
      <w:lvlText w:val="•"/>
      <w:lvlJc w:val="left"/>
      <w:pPr>
        <w:ind w:left="4714" w:hanging="447"/>
      </w:pPr>
      <w:rPr>
        <w:rFonts w:hint="default"/>
        <w:lang w:val="uk-UA" w:eastAsia="en-US" w:bidi="ar-SA"/>
      </w:rPr>
    </w:lvl>
    <w:lvl w:ilvl="8" w:tplc="82382A52">
      <w:numFmt w:val="bullet"/>
      <w:lvlText w:val="•"/>
      <w:lvlJc w:val="left"/>
      <w:pPr>
        <w:ind w:left="5376" w:hanging="447"/>
      </w:pPr>
      <w:rPr>
        <w:rFonts w:hint="default"/>
        <w:lang w:val="uk-UA" w:eastAsia="en-US" w:bidi="ar-SA"/>
      </w:rPr>
    </w:lvl>
  </w:abstractNum>
  <w:abstractNum w:abstractNumId="31" w15:restartNumberingAfterBreak="0">
    <w:nsid w:val="54E93142"/>
    <w:multiLevelType w:val="hybridMultilevel"/>
    <w:tmpl w:val="BECAF378"/>
    <w:lvl w:ilvl="0" w:tplc="DD7C834C">
      <w:start w:val="1"/>
      <w:numFmt w:val="decimal"/>
      <w:lvlText w:val="%1."/>
      <w:lvlJc w:val="left"/>
      <w:pPr>
        <w:ind w:left="364" w:hanging="298"/>
      </w:pPr>
      <w:rPr>
        <w:rFonts w:ascii="Times New Roman" w:eastAsia="Times New Roman" w:hAnsi="Times New Roman" w:cs="Times New Roman" w:hint="default"/>
        <w:b w:val="0"/>
        <w:bCs w:val="0"/>
        <w:i w:val="0"/>
        <w:iCs w:val="0"/>
        <w:spacing w:val="0"/>
        <w:w w:val="100"/>
        <w:sz w:val="22"/>
        <w:szCs w:val="22"/>
        <w:lang w:val="uk-UA" w:eastAsia="en-US" w:bidi="ar-SA"/>
      </w:rPr>
    </w:lvl>
    <w:lvl w:ilvl="1" w:tplc="5AB08FA6">
      <w:numFmt w:val="bullet"/>
      <w:lvlText w:val="•"/>
      <w:lvlJc w:val="left"/>
      <w:pPr>
        <w:ind w:left="833" w:hanging="298"/>
      </w:pPr>
      <w:rPr>
        <w:rFonts w:hint="default"/>
        <w:lang w:val="uk-UA" w:eastAsia="en-US" w:bidi="ar-SA"/>
      </w:rPr>
    </w:lvl>
    <w:lvl w:ilvl="2" w:tplc="41560390">
      <w:numFmt w:val="bullet"/>
      <w:lvlText w:val="•"/>
      <w:lvlJc w:val="left"/>
      <w:pPr>
        <w:ind w:left="1307" w:hanging="298"/>
      </w:pPr>
      <w:rPr>
        <w:rFonts w:hint="default"/>
        <w:lang w:val="uk-UA" w:eastAsia="en-US" w:bidi="ar-SA"/>
      </w:rPr>
    </w:lvl>
    <w:lvl w:ilvl="3" w:tplc="190E8A6C">
      <w:numFmt w:val="bullet"/>
      <w:lvlText w:val="•"/>
      <w:lvlJc w:val="left"/>
      <w:pPr>
        <w:ind w:left="1780" w:hanging="298"/>
      </w:pPr>
      <w:rPr>
        <w:rFonts w:hint="default"/>
        <w:lang w:val="uk-UA" w:eastAsia="en-US" w:bidi="ar-SA"/>
      </w:rPr>
    </w:lvl>
    <w:lvl w:ilvl="4" w:tplc="E47862A2">
      <w:numFmt w:val="bullet"/>
      <w:lvlText w:val="•"/>
      <w:lvlJc w:val="left"/>
      <w:pPr>
        <w:ind w:left="2254" w:hanging="298"/>
      </w:pPr>
      <w:rPr>
        <w:rFonts w:hint="default"/>
        <w:lang w:val="uk-UA" w:eastAsia="en-US" w:bidi="ar-SA"/>
      </w:rPr>
    </w:lvl>
    <w:lvl w:ilvl="5" w:tplc="5FA475EE">
      <w:numFmt w:val="bullet"/>
      <w:lvlText w:val="•"/>
      <w:lvlJc w:val="left"/>
      <w:pPr>
        <w:ind w:left="2728" w:hanging="298"/>
      </w:pPr>
      <w:rPr>
        <w:rFonts w:hint="default"/>
        <w:lang w:val="uk-UA" w:eastAsia="en-US" w:bidi="ar-SA"/>
      </w:rPr>
    </w:lvl>
    <w:lvl w:ilvl="6" w:tplc="89CCB982">
      <w:numFmt w:val="bullet"/>
      <w:lvlText w:val="•"/>
      <w:lvlJc w:val="left"/>
      <w:pPr>
        <w:ind w:left="3201" w:hanging="298"/>
      </w:pPr>
      <w:rPr>
        <w:rFonts w:hint="default"/>
        <w:lang w:val="uk-UA" w:eastAsia="en-US" w:bidi="ar-SA"/>
      </w:rPr>
    </w:lvl>
    <w:lvl w:ilvl="7" w:tplc="32507AB4">
      <w:numFmt w:val="bullet"/>
      <w:lvlText w:val="•"/>
      <w:lvlJc w:val="left"/>
      <w:pPr>
        <w:ind w:left="3675" w:hanging="298"/>
      </w:pPr>
      <w:rPr>
        <w:rFonts w:hint="default"/>
        <w:lang w:val="uk-UA" w:eastAsia="en-US" w:bidi="ar-SA"/>
      </w:rPr>
    </w:lvl>
    <w:lvl w:ilvl="8" w:tplc="C7E67870">
      <w:numFmt w:val="bullet"/>
      <w:lvlText w:val="•"/>
      <w:lvlJc w:val="left"/>
      <w:pPr>
        <w:ind w:left="4148" w:hanging="298"/>
      </w:pPr>
      <w:rPr>
        <w:rFonts w:hint="default"/>
        <w:lang w:val="uk-UA" w:eastAsia="en-US" w:bidi="ar-SA"/>
      </w:rPr>
    </w:lvl>
  </w:abstractNum>
  <w:abstractNum w:abstractNumId="32" w15:restartNumberingAfterBreak="0">
    <w:nsid w:val="5A942698"/>
    <w:multiLevelType w:val="hybridMultilevel"/>
    <w:tmpl w:val="AB707022"/>
    <w:lvl w:ilvl="0" w:tplc="562AFABC">
      <w:start w:val="1"/>
      <w:numFmt w:val="decimal"/>
      <w:lvlText w:val="%1."/>
      <w:lvlJc w:val="left"/>
      <w:pPr>
        <w:ind w:left="1246" w:hanging="447"/>
      </w:pPr>
      <w:rPr>
        <w:rFonts w:ascii="Times New Roman" w:eastAsia="Times New Roman" w:hAnsi="Times New Roman" w:cs="Times New Roman" w:hint="default"/>
        <w:b/>
        <w:bCs/>
        <w:i w:val="0"/>
        <w:iCs w:val="0"/>
        <w:spacing w:val="0"/>
        <w:w w:val="100"/>
        <w:sz w:val="22"/>
        <w:szCs w:val="22"/>
        <w:lang w:val="uk-UA" w:eastAsia="en-US" w:bidi="ar-SA"/>
      </w:rPr>
    </w:lvl>
    <w:lvl w:ilvl="1" w:tplc="BCC66FAA">
      <w:numFmt w:val="bullet"/>
      <w:lvlText w:val="•"/>
      <w:lvlJc w:val="left"/>
      <w:pPr>
        <w:ind w:left="1786" w:hanging="447"/>
      </w:pPr>
      <w:rPr>
        <w:rFonts w:hint="default"/>
        <w:lang w:val="uk-UA" w:eastAsia="en-US" w:bidi="ar-SA"/>
      </w:rPr>
    </w:lvl>
    <w:lvl w:ilvl="2" w:tplc="5C082346">
      <w:numFmt w:val="bullet"/>
      <w:lvlText w:val="•"/>
      <w:lvlJc w:val="left"/>
      <w:pPr>
        <w:ind w:left="2332" w:hanging="447"/>
      </w:pPr>
      <w:rPr>
        <w:rFonts w:hint="default"/>
        <w:lang w:val="uk-UA" w:eastAsia="en-US" w:bidi="ar-SA"/>
      </w:rPr>
    </w:lvl>
    <w:lvl w:ilvl="3" w:tplc="8E54B220">
      <w:numFmt w:val="bullet"/>
      <w:lvlText w:val="•"/>
      <w:lvlJc w:val="left"/>
      <w:pPr>
        <w:ind w:left="2878" w:hanging="447"/>
      </w:pPr>
      <w:rPr>
        <w:rFonts w:hint="default"/>
        <w:lang w:val="uk-UA" w:eastAsia="en-US" w:bidi="ar-SA"/>
      </w:rPr>
    </w:lvl>
    <w:lvl w:ilvl="4" w:tplc="06ECCA0A">
      <w:numFmt w:val="bullet"/>
      <w:lvlText w:val="•"/>
      <w:lvlJc w:val="left"/>
      <w:pPr>
        <w:ind w:left="3424" w:hanging="447"/>
      </w:pPr>
      <w:rPr>
        <w:rFonts w:hint="default"/>
        <w:lang w:val="uk-UA" w:eastAsia="en-US" w:bidi="ar-SA"/>
      </w:rPr>
    </w:lvl>
    <w:lvl w:ilvl="5" w:tplc="8B90B994">
      <w:numFmt w:val="bullet"/>
      <w:lvlText w:val="•"/>
      <w:lvlJc w:val="left"/>
      <w:pPr>
        <w:ind w:left="3970" w:hanging="447"/>
      </w:pPr>
      <w:rPr>
        <w:rFonts w:hint="default"/>
        <w:lang w:val="uk-UA" w:eastAsia="en-US" w:bidi="ar-SA"/>
      </w:rPr>
    </w:lvl>
    <w:lvl w:ilvl="6" w:tplc="DAB03C72">
      <w:numFmt w:val="bullet"/>
      <w:lvlText w:val="•"/>
      <w:lvlJc w:val="left"/>
      <w:pPr>
        <w:ind w:left="4516" w:hanging="447"/>
      </w:pPr>
      <w:rPr>
        <w:rFonts w:hint="default"/>
        <w:lang w:val="uk-UA" w:eastAsia="en-US" w:bidi="ar-SA"/>
      </w:rPr>
    </w:lvl>
    <w:lvl w:ilvl="7" w:tplc="4636E0BA">
      <w:numFmt w:val="bullet"/>
      <w:lvlText w:val="•"/>
      <w:lvlJc w:val="left"/>
      <w:pPr>
        <w:ind w:left="5062" w:hanging="447"/>
      </w:pPr>
      <w:rPr>
        <w:rFonts w:hint="default"/>
        <w:lang w:val="uk-UA" w:eastAsia="en-US" w:bidi="ar-SA"/>
      </w:rPr>
    </w:lvl>
    <w:lvl w:ilvl="8" w:tplc="D60AFC4A">
      <w:numFmt w:val="bullet"/>
      <w:lvlText w:val="•"/>
      <w:lvlJc w:val="left"/>
      <w:pPr>
        <w:ind w:left="5608" w:hanging="447"/>
      </w:pPr>
      <w:rPr>
        <w:rFonts w:hint="default"/>
        <w:lang w:val="uk-UA" w:eastAsia="en-US" w:bidi="ar-SA"/>
      </w:rPr>
    </w:lvl>
  </w:abstractNum>
  <w:abstractNum w:abstractNumId="33" w15:restartNumberingAfterBreak="0">
    <w:nsid w:val="5ABC22E8"/>
    <w:multiLevelType w:val="hybridMultilevel"/>
    <w:tmpl w:val="B0D4491C"/>
    <w:lvl w:ilvl="0" w:tplc="27181F38">
      <w:start w:val="1"/>
      <w:numFmt w:val="decimal"/>
      <w:lvlText w:val="%1."/>
      <w:lvlJc w:val="left"/>
      <w:pPr>
        <w:ind w:left="1164" w:hanging="366"/>
      </w:pPr>
      <w:rPr>
        <w:rFonts w:ascii="Times New Roman" w:eastAsia="Times New Roman" w:hAnsi="Times New Roman" w:cs="Times New Roman" w:hint="default"/>
        <w:b/>
        <w:bCs/>
        <w:i w:val="0"/>
        <w:iCs w:val="0"/>
        <w:spacing w:val="0"/>
        <w:w w:val="95"/>
        <w:sz w:val="22"/>
        <w:szCs w:val="22"/>
        <w:lang w:val="uk-UA" w:eastAsia="en-US" w:bidi="ar-SA"/>
      </w:rPr>
    </w:lvl>
    <w:lvl w:ilvl="1" w:tplc="FE70D702">
      <w:numFmt w:val="bullet"/>
      <w:lvlText w:val="•"/>
      <w:lvlJc w:val="left"/>
      <w:pPr>
        <w:ind w:left="1714" w:hanging="366"/>
      </w:pPr>
      <w:rPr>
        <w:rFonts w:hint="default"/>
        <w:lang w:val="uk-UA" w:eastAsia="en-US" w:bidi="ar-SA"/>
      </w:rPr>
    </w:lvl>
    <w:lvl w:ilvl="2" w:tplc="E6585DD8">
      <w:numFmt w:val="bullet"/>
      <w:lvlText w:val="•"/>
      <w:lvlJc w:val="left"/>
      <w:pPr>
        <w:ind w:left="2268" w:hanging="366"/>
      </w:pPr>
      <w:rPr>
        <w:rFonts w:hint="default"/>
        <w:lang w:val="uk-UA" w:eastAsia="en-US" w:bidi="ar-SA"/>
      </w:rPr>
    </w:lvl>
    <w:lvl w:ilvl="3" w:tplc="87648424">
      <w:numFmt w:val="bullet"/>
      <w:lvlText w:val="•"/>
      <w:lvlJc w:val="left"/>
      <w:pPr>
        <w:ind w:left="2822" w:hanging="366"/>
      </w:pPr>
      <w:rPr>
        <w:rFonts w:hint="default"/>
        <w:lang w:val="uk-UA" w:eastAsia="en-US" w:bidi="ar-SA"/>
      </w:rPr>
    </w:lvl>
    <w:lvl w:ilvl="4" w:tplc="CA3010A4">
      <w:numFmt w:val="bullet"/>
      <w:lvlText w:val="•"/>
      <w:lvlJc w:val="left"/>
      <w:pPr>
        <w:ind w:left="3376" w:hanging="366"/>
      </w:pPr>
      <w:rPr>
        <w:rFonts w:hint="default"/>
        <w:lang w:val="uk-UA" w:eastAsia="en-US" w:bidi="ar-SA"/>
      </w:rPr>
    </w:lvl>
    <w:lvl w:ilvl="5" w:tplc="B248028E">
      <w:numFmt w:val="bullet"/>
      <w:lvlText w:val="•"/>
      <w:lvlJc w:val="left"/>
      <w:pPr>
        <w:ind w:left="3930" w:hanging="366"/>
      </w:pPr>
      <w:rPr>
        <w:rFonts w:hint="default"/>
        <w:lang w:val="uk-UA" w:eastAsia="en-US" w:bidi="ar-SA"/>
      </w:rPr>
    </w:lvl>
    <w:lvl w:ilvl="6" w:tplc="81E480A2">
      <w:numFmt w:val="bullet"/>
      <w:lvlText w:val="•"/>
      <w:lvlJc w:val="left"/>
      <w:pPr>
        <w:ind w:left="4484" w:hanging="366"/>
      </w:pPr>
      <w:rPr>
        <w:rFonts w:hint="default"/>
        <w:lang w:val="uk-UA" w:eastAsia="en-US" w:bidi="ar-SA"/>
      </w:rPr>
    </w:lvl>
    <w:lvl w:ilvl="7" w:tplc="3ED6F464">
      <w:numFmt w:val="bullet"/>
      <w:lvlText w:val="•"/>
      <w:lvlJc w:val="left"/>
      <w:pPr>
        <w:ind w:left="5038" w:hanging="366"/>
      </w:pPr>
      <w:rPr>
        <w:rFonts w:hint="default"/>
        <w:lang w:val="uk-UA" w:eastAsia="en-US" w:bidi="ar-SA"/>
      </w:rPr>
    </w:lvl>
    <w:lvl w:ilvl="8" w:tplc="3A54F5FC">
      <w:numFmt w:val="bullet"/>
      <w:lvlText w:val="•"/>
      <w:lvlJc w:val="left"/>
      <w:pPr>
        <w:ind w:left="5592" w:hanging="366"/>
      </w:pPr>
      <w:rPr>
        <w:rFonts w:hint="default"/>
        <w:lang w:val="uk-UA" w:eastAsia="en-US" w:bidi="ar-SA"/>
      </w:rPr>
    </w:lvl>
  </w:abstractNum>
  <w:abstractNum w:abstractNumId="34" w15:restartNumberingAfterBreak="0">
    <w:nsid w:val="5B0A5467"/>
    <w:multiLevelType w:val="hybridMultilevel"/>
    <w:tmpl w:val="61B86C08"/>
    <w:lvl w:ilvl="0" w:tplc="F3E8C82E">
      <w:start w:val="1"/>
      <w:numFmt w:val="decimal"/>
      <w:lvlText w:val="%1."/>
      <w:lvlJc w:val="left"/>
      <w:pPr>
        <w:ind w:left="88" w:hanging="515"/>
      </w:pPr>
      <w:rPr>
        <w:rFonts w:ascii="Times New Roman" w:eastAsia="Times New Roman" w:hAnsi="Times New Roman" w:cs="Times New Roman" w:hint="default"/>
        <w:b/>
        <w:bCs/>
        <w:i w:val="0"/>
        <w:iCs w:val="0"/>
        <w:spacing w:val="0"/>
        <w:w w:val="100"/>
        <w:sz w:val="22"/>
        <w:szCs w:val="22"/>
        <w:lang w:val="uk-UA" w:eastAsia="en-US" w:bidi="ar-SA"/>
      </w:rPr>
    </w:lvl>
    <w:lvl w:ilvl="1" w:tplc="063A63AE">
      <w:numFmt w:val="bullet"/>
      <w:lvlText w:val="•"/>
      <w:lvlJc w:val="left"/>
      <w:pPr>
        <w:ind w:left="742" w:hanging="515"/>
      </w:pPr>
      <w:rPr>
        <w:rFonts w:hint="default"/>
        <w:lang w:val="uk-UA" w:eastAsia="en-US" w:bidi="ar-SA"/>
      </w:rPr>
    </w:lvl>
    <w:lvl w:ilvl="2" w:tplc="8BBC1C08">
      <w:numFmt w:val="bullet"/>
      <w:lvlText w:val="•"/>
      <w:lvlJc w:val="left"/>
      <w:pPr>
        <w:ind w:left="1404" w:hanging="515"/>
      </w:pPr>
      <w:rPr>
        <w:rFonts w:hint="default"/>
        <w:lang w:val="uk-UA" w:eastAsia="en-US" w:bidi="ar-SA"/>
      </w:rPr>
    </w:lvl>
    <w:lvl w:ilvl="3" w:tplc="9E968DB0">
      <w:numFmt w:val="bullet"/>
      <w:lvlText w:val="•"/>
      <w:lvlJc w:val="left"/>
      <w:pPr>
        <w:ind w:left="2066" w:hanging="515"/>
      </w:pPr>
      <w:rPr>
        <w:rFonts w:hint="default"/>
        <w:lang w:val="uk-UA" w:eastAsia="en-US" w:bidi="ar-SA"/>
      </w:rPr>
    </w:lvl>
    <w:lvl w:ilvl="4" w:tplc="2E0CFDBA">
      <w:numFmt w:val="bullet"/>
      <w:lvlText w:val="•"/>
      <w:lvlJc w:val="left"/>
      <w:pPr>
        <w:ind w:left="2728" w:hanging="515"/>
      </w:pPr>
      <w:rPr>
        <w:rFonts w:hint="default"/>
        <w:lang w:val="uk-UA" w:eastAsia="en-US" w:bidi="ar-SA"/>
      </w:rPr>
    </w:lvl>
    <w:lvl w:ilvl="5" w:tplc="6648500C">
      <w:numFmt w:val="bullet"/>
      <w:lvlText w:val="•"/>
      <w:lvlJc w:val="left"/>
      <w:pPr>
        <w:ind w:left="3390" w:hanging="515"/>
      </w:pPr>
      <w:rPr>
        <w:rFonts w:hint="default"/>
        <w:lang w:val="uk-UA" w:eastAsia="en-US" w:bidi="ar-SA"/>
      </w:rPr>
    </w:lvl>
    <w:lvl w:ilvl="6" w:tplc="5448AC94">
      <w:numFmt w:val="bullet"/>
      <w:lvlText w:val="•"/>
      <w:lvlJc w:val="left"/>
      <w:pPr>
        <w:ind w:left="4052" w:hanging="515"/>
      </w:pPr>
      <w:rPr>
        <w:rFonts w:hint="default"/>
        <w:lang w:val="uk-UA" w:eastAsia="en-US" w:bidi="ar-SA"/>
      </w:rPr>
    </w:lvl>
    <w:lvl w:ilvl="7" w:tplc="1ECAB4C2">
      <w:numFmt w:val="bullet"/>
      <w:lvlText w:val="•"/>
      <w:lvlJc w:val="left"/>
      <w:pPr>
        <w:ind w:left="4714" w:hanging="515"/>
      </w:pPr>
      <w:rPr>
        <w:rFonts w:hint="default"/>
        <w:lang w:val="uk-UA" w:eastAsia="en-US" w:bidi="ar-SA"/>
      </w:rPr>
    </w:lvl>
    <w:lvl w:ilvl="8" w:tplc="F552D4B0">
      <w:numFmt w:val="bullet"/>
      <w:lvlText w:val="•"/>
      <w:lvlJc w:val="left"/>
      <w:pPr>
        <w:ind w:left="5376" w:hanging="515"/>
      </w:pPr>
      <w:rPr>
        <w:rFonts w:hint="default"/>
        <w:lang w:val="uk-UA" w:eastAsia="en-US" w:bidi="ar-SA"/>
      </w:rPr>
    </w:lvl>
  </w:abstractNum>
  <w:abstractNum w:abstractNumId="35" w15:restartNumberingAfterBreak="0">
    <w:nsid w:val="632A19EF"/>
    <w:multiLevelType w:val="hybridMultilevel"/>
    <w:tmpl w:val="59F0C9C2"/>
    <w:lvl w:ilvl="0" w:tplc="B4C0CA3C">
      <w:start w:val="1"/>
      <w:numFmt w:val="decimal"/>
      <w:lvlText w:val="%1."/>
      <w:lvlJc w:val="left"/>
      <w:pPr>
        <w:ind w:left="1246" w:hanging="447"/>
      </w:pPr>
      <w:rPr>
        <w:rFonts w:ascii="Times New Roman" w:eastAsia="Times New Roman" w:hAnsi="Times New Roman" w:cs="Times New Roman" w:hint="default"/>
        <w:b/>
        <w:bCs/>
        <w:i w:val="0"/>
        <w:iCs w:val="0"/>
        <w:spacing w:val="0"/>
        <w:w w:val="100"/>
        <w:sz w:val="22"/>
        <w:szCs w:val="22"/>
        <w:lang w:val="uk-UA" w:eastAsia="en-US" w:bidi="ar-SA"/>
      </w:rPr>
    </w:lvl>
    <w:lvl w:ilvl="1" w:tplc="D7242A8C">
      <w:numFmt w:val="bullet"/>
      <w:lvlText w:val="•"/>
      <w:lvlJc w:val="left"/>
      <w:pPr>
        <w:ind w:left="1786" w:hanging="447"/>
      </w:pPr>
      <w:rPr>
        <w:rFonts w:hint="default"/>
        <w:lang w:val="uk-UA" w:eastAsia="en-US" w:bidi="ar-SA"/>
      </w:rPr>
    </w:lvl>
    <w:lvl w:ilvl="2" w:tplc="C60E8D40">
      <w:numFmt w:val="bullet"/>
      <w:lvlText w:val="•"/>
      <w:lvlJc w:val="left"/>
      <w:pPr>
        <w:ind w:left="2332" w:hanging="447"/>
      </w:pPr>
      <w:rPr>
        <w:rFonts w:hint="default"/>
        <w:lang w:val="uk-UA" w:eastAsia="en-US" w:bidi="ar-SA"/>
      </w:rPr>
    </w:lvl>
    <w:lvl w:ilvl="3" w:tplc="36583690">
      <w:numFmt w:val="bullet"/>
      <w:lvlText w:val="•"/>
      <w:lvlJc w:val="left"/>
      <w:pPr>
        <w:ind w:left="2878" w:hanging="447"/>
      </w:pPr>
      <w:rPr>
        <w:rFonts w:hint="default"/>
        <w:lang w:val="uk-UA" w:eastAsia="en-US" w:bidi="ar-SA"/>
      </w:rPr>
    </w:lvl>
    <w:lvl w:ilvl="4" w:tplc="B05ADD3C">
      <w:numFmt w:val="bullet"/>
      <w:lvlText w:val="•"/>
      <w:lvlJc w:val="left"/>
      <w:pPr>
        <w:ind w:left="3424" w:hanging="447"/>
      </w:pPr>
      <w:rPr>
        <w:rFonts w:hint="default"/>
        <w:lang w:val="uk-UA" w:eastAsia="en-US" w:bidi="ar-SA"/>
      </w:rPr>
    </w:lvl>
    <w:lvl w:ilvl="5" w:tplc="E32E0446">
      <w:numFmt w:val="bullet"/>
      <w:lvlText w:val="•"/>
      <w:lvlJc w:val="left"/>
      <w:pPr>
        <w:ind w:left="3970" w:hanging="447"/>
      </w:pPr>
      <w:rPr>
        <w:rFonts w:hint="default"/>
        <w:lang w:val="uk-UA" w:eastAsia="en-US" w:bidi="ar-SA"/>
      </w:rPr>
    </w:lvl>
    <w:lvl w:ilvl="6" w:tplc="2BF47590">
      <w:numFmt w:val="bullet"/>
      <w:lvlText w:val="•"/>
      <w:lvlJc w:val="left"/>
      <w:pPr>
        <w:ind w:left="4516" w:hanging="447"/>
      </w:pPr>
      <w:rPr>
        <w:rFonts w:hint="default"/>
        <w:lang w:val="uk-UA" w:eastAsia="en-US" w:bidi="ar-SA"/>
      </w:rPr>
    </w:lvl>
    <w:lvl w:ilvl="7" w:tplc="9F4EF9FC">
      <w:numFmt w:val="bullet"/>
      <w:lvlText w:val="•"/>
      <w:lvlJc w:val="left"/>
      <w:pPr>
        <w:ind w:left="5062" w:hanging="447"/>
      </w:pPr>
      <w:rPr>
        <w:rFonts w:hint="default"/>
        <w:lang w:val="uk-UA" w:eastAsia="en-US" w:bidi="ar-SA"/>
      </w:rPr>
    </w:lvl>
    <w:lvl w:ilvl="8" w:tplc="C9CC0AA2">
      <w:numFmt w:val="bullet"/>
      <w:lvlText w:val="•"/>
      <w:lvlJc w:val="left"/>
      <w:pPr>
        <w:ind w:left="5608" w:hanging="447"/>
      </w:pPr>
      <w:rPr>
        <w:rFonts w:hint="default"/>
        <w:lang w:val="uk-UA" w:eastAsia="en-US" w:bidi="ar-SA"/>
      </w:rPr>
    </w:lvl>
  </w:abstractNum>
  <w:abstractNum w:abstractNumId="36" w15:restartNumberingAfterBreak="0">
    <w:nsid w:val="64CD63F7"/>
    <w:multiLevelType w:val="hybridMultilevel"/>
    <w:tmpl w:val="9190E056"/>
    <w:lvl w:ilvl="0" w:tplc="D226AE68">
      <w:start w:val="1"/>
      <w:numFmt w:val="decimal"/>
      <w:lvlText w:val="%1."/>
      <w:lvlJc w:val="left"/>
      <w:pPr>
        <w:ind w:left="88" w:hanging="419"/>
      </w:pPr>
      <w:rPr>
        <w:rFonts w:ascii="Times New Roman" w:eastAsia="Times New Roman" w:hAnsi="Times New Roman" w:cs="Times New Roman" w:hint="default"/>
        <w:b/>
        <w:bCs/>
        <w:i w:val="0"/>
        <w:iCs w:val="0"/>
        <w:spacing w:val="0"/>
        <w:w w:val="100"/>
        <w:sz w:val="22"/>
        <w:szCs w:val="22"/>
        <w:lang w:val="uk-UA" w:eastAsia="en-US" w:bidi="ar-SA"/>
      </w:rPr>
    </w:lvl>
    <w:lvl w:ilvl="1" w:tplc="82463B44">
      <w:numFmt w:val="bullet"/>
      <w:lvlText w:val="•"/>
      <w:lvlJc w:val="left"/>
      <w:pPr>
        <w:ind w:left="742" w:hanging="419"/>
      </w:pPr>
      <w:rPr>
        <w:rFonts w:hint="default"/>
        <w:lang w:val="uk-UA" w:eastAsia="en-US" w:bidi="ar-SA"/>
      </w:rPr>
    </w:lvl>
    <w:lvl w:ilvl="2" w:tplc="E79CD300">
      <w:numFmt w:val="bullet"/>
      <w:lvlText w:val="•"/>
      <w:lvlJc w:val="left"/>
      <w:pPr>
        <w:ind w:left="1404" w:hanging="419"/>
      </w:pPr>
      <w:rPr>
        <w:rFonts w:hint="default"/>
        <w:lang w:val="uk-UA" w:eastAsia="en-US" w:bidi="ar-SA"/>
      </w:rPr>
    </w:lvl>
    <w:lvl w:ilvl="3" w:tplc="45FE70B6">
      <w:numFmt w:val="bullet"/>
      <w:lvlText w:val="•"/>
      <w:lvlJc w:val="left"/>
      <w:pPr>
        <w:ind w:left="2066" w:hanging="419"/>
      </w:pPr>
      <w:rPr>
        <w:rFonts w:hint="default"/>
        <w:lang w:val="uk-UA" w:eastAsia="en-US" w:bidi="ar-SA"/>
      </w:rPr>
    </w:lvl>
    <w:lvl w:ilvl="4" w:tplc="58B2079A">
      <w:numFmt w:val="bullet"/>
      <w:lvlText w:val="•"/>
      <w:lvlJc w:val="left"/>
      <w:pPr>
        <w:ind w:left="2728" w:hanging="419"/>
      </w:pPr>
      <w:rPr>
        <w:rFonts w:hint="default"/>
        <w:lang w:val="uk-UA" w:eastAsia="en-US" w:bidi="ar-SA"/>
      </w:rPr>
    </w:lvl>
    <w:lvl w:ilvl="5" w:tplc="22C07C6A">
      <w:numFmt w:val="bullet"/>
      <w:lvlText w:val="•"/>
      <w:lvlJc w:val="left"/>
      <w:pPr>
        <w:ind w:left="3390" w:hanging="419"/>
      </w:pPr>
      <w:rPr>
        <w:rFonts w:hint="default"/>
        <w:lang w:val="uk-UA" w:eastAsia="en-US" w:bidi="ar-SA"/>
      </w:rPr>
    </w:lvl>
    <w:lvl w:ilvl="6" w:tplc="84309AD0">
      <w:numFmt w:val="bullet"/>
      <w:lvlText w:val="•"/>
      <w:lvlJc w:val="left"/>
      <w:pPr>
        <w:ind w:left="4052" w:hanging="419"/>
      </w:pPr>
      <w:rPr>
        <w:rFonts w:hint="default"/>
        <w:lang w:val="uk-UA" w:eastAsia="en-US" w:bidi="ar-SA"/>
      </w:rPr>
    </w:lvl>
    <w:lvl w:ilvl="7" w:tplc="BC349D8C">
      <w:numFmt w:val="bullet"/>
      <w:lvlText w:val="•"/>
      <w:lvlJc w:val="left"/>
      <w:pPr>
        <w:ind w:left="4714" w:hanging="419"/>
      </w:pPr>
      <w:rPr>
        <w:rFonts w:hint="default"/>
        <w:lang w:val="uk-UA" w:eastAsia="en-US" w:bidi="ar-SA"/>
      </w:rPr>
    </w:lvl>
    <w:lvl w:ilvl="8" w:tplc="873CB2DE">
      <w:numFmt w:val="bullet"/>
      <w:lvlText w:val="•"/>
      <w:lvlJc w:val="left"/>
      <w:pPr>
        <w:ind w:left="5376" w:hanging="419"/>
      </w:pPr>
      <w:rPr>
        <w:rFonts w:hint="default"/>
        <w:lang w:val="uk-UA" w:eastAsia="en-US" w:bidi="ar-SA"/>
      </w:rPr>
    </w:lvl>
  </w:abstractNum>
  <w:abstractNum w:abstractNumId="37" w15:restartNumberingAfterBreak="0">
    <w:nsid w:val="65D91245"/>
    <w:multiLevelType w:val="hybridMultilevel"/>
    <w:tmpl w:val="213ED44A"/>
    <w:lvl w:ilvl="0" w:tplc="9716B8C0">
      <w:start w:val="1"/>
      <w:numFmt w:val="decimal"/>
      <w:lvlText w:val="%1."/>
      <w:lvlJc w:val="left"/>
      <w:pPr>
        <w:ind w:left="311" w:hanging="202"/>
      </w:pPr>
      <w:rPr>
        <w:rFonts w:ascii="Times New Roman" w:eastAsia="Times New Roman" w:hAnsi="Times New Roman" w:cs="Times New Roman" w:hint="default"/>
        <w:b w:val="0"/>
        <w:bCs w:val="0"/>
        <w:i w:val="0"/>
        <w:iCs w:val="0"/>
        <w:spacing w:val="0"/>
        <w:w w:val="100"/>
        <w:sz w:val="22"/>
        <w:szCs w:val="22"/>
        <w:lang w:val="uk-UA" w:eastAsia="en-US" w:bidi="ar-SA"/>
      </w:rPr>
    </w:lvl>
    <w:lvl w:ilvl="1" w:tplc="1C58DD40">
      <w:numFmt w:val="bullet"/>
      <w:lvlText w:val="•"/>
      <w:lvlJc w:val="left"/>
      <w:pPr>
        <w:ind w:left="838" w:hanging="202"/>
      </w:pPr>
      <w:rPr>
        <w:rFonts w:hint="default"/>
        <w:lang w:val="uk-UA" w:eastAsia="en-US" w:bidi="ar-SA"/>
      </w:rPr>
    </w:lvl>
    <w:lvl w:ilvl="2" w:tplc="5C3E32A4">
      <w:numFmt w:val="bullet"/>
      <w:lvlText w:val="•"/>
      <w:lvlJc w:val="left"/>
      <w:pPr>
        <w:ind w:left="1356" w:hanging="202"/>
      </w:pPr>
      <w:rPr>
        <w:rFonts w:hint="default"/>
        <w:lang w:val="uk-UA" w:eastAsia="en-US" w:bidi="ar-SA"/>
      </w:rPr>
    </w:lvl>
    <w:lvl w:ilvl="3" w:tplc="1CA447DE">
      <w:numFmt w:val="bullet"/>
      <w:lvlText w:val="•"/>
      <w:lvlJc w:val="left"/>
      <w:pPr>
        <w:ind w:left="1875" w:hanging="202"/>
      </w:pPr>
      <w:rPr>
        <w:rFonts w:hint="default"/>
        <w:lang w:val="uk-UA" w:eastAsia="en-US" w:bidi="ar-SA"/>
      </w:rPr>
    </w:lvl>
    <w:lvl w:ilvl="4" w:tplc="7EF05B48">
      <w:numFmt w:val="bullet"/>
      <w:lvlText w:val="•"/>
      <w:lvlJc w:val="left"/>
      <w:pPr>
        <w:ind w:left="2393" w:hanging="202"/>
      </w:pPr>
      <w:rPr>
        <w:rFonts w:hint="default"/>
        <w:lang w:val="uk-UA" w:eastAsia="en-US" w:bidi="ar-SA"/>
      </w:rPr>
    </w:lvl>
    <w:lvl w:ilvl="5" w:tplc="649E9502">
      <w:numFmt w:val="bullet"/>
      <w:lvlText w:val="•"/>
      <w:lvlJc w:val="left"/>
      <w:pPr>
        <w:ind w:left="2912" w:hanging="202"/>
      </w:pPr>
      <w:rPr>
        <w:rFonts w:hint="default"/>
        <w:lang w:val="uk-UA" w:eastAsia="en-US" w:bidi="ar-SA"/>
      </w:rPr>
    </w:lvl>
    <w:lvl w:ilvl="6" w:tplc="FCC6C816">
      <w:numFmt w:val="bullet"/>
      <w:lvlText w:val="•"/>
      <w:lvlJc w:val="left"/>
      <w:pPr>
        <w:ind w:left="3430" w:hanging="202"/>
      </w:pPr>
      <w:rPr>
        <w:rFonts w:hint="default"/>
        <w:lang w:val="uk-UA" w:eastAsia="en-US" w:bidi="ar-SA"/>
      </w:rPr>
    </w:lvl>
    <w:lvl w:ilvl="7" w:tplc="B0C02826">
      <w:numFmt w:val="bullet"/>
      <w:lvlText w:val="•"/>
      <w:lvlJc w:val="left"/>
      <w:pPr>
        <w:ind w:left="3948" w:hanging="202"/>
      </w:pPr>
      <w:rPr>
        <w:rFonts w:hint="default"/>
        <w:lang w:val="uk-UA" w:eastAsia="en-US" w:bidi="ar-SA"/>
      </w:rPr>
    </w:lvl>
    <w:lvl w:ilvl="8" w:tplc="832CA430">
      <w:numFmt w:val="bullet"/>
      <w:lvlText w:val="•"/>
      <w:lvlJc w:val="left"/>
      <w:pPr>
        <w:ind w:left="4467" w:hanging="202"/>
      </w:pPr>
      <w:rPr>
        <w:rFonts w:hint="default"/>
        <w:lang w:val="uk-UA" w:eastAsia="en-US" w:bidi="ar-SA"/>
      </w:rPr>
    </w:lvl>
  </w:abstractNum>
  <w:abstractNum w:abstractNumId="38" w15:restartNumberingAfterBreak="0">
    <w:nsid w:val="691C1C3A"/>
    <w:multiLevelType w:val="hybridMultilevel"/>
    <w:tmpl w:val="0C5C6CFC"/>
    <w:lvl w:ilvl="0" w:tplc="9E327CF4">
      <w:start w:val="1"/>
      <w:numFmt w:val="decimal"/>
      <w:lvlText w:val="%1."/>
      <w:lvlJc w:val="left"/>
      <w:pPr>
        <w:ind w:left="316" w:hanging="202"/>
      </w:pPr>
      <w:rPr>
        <w:rFonts w:ascii="Times New Roman" w:eastAsia="Times New Roman" w:hAnsi="Times New Roman" w:cs="Times New Roman" w:hint="default"/>
        <w:b w:val="0"/>
        <w:bCs w:val="0"/>
        <w:i w:val="0"/>
        <w:iCs w:val="0"/>
        <w:spacing w:val="0"/>
        <w:w w:val="94"/>
        <w:sz w:val="22"/>
        <w:szCs w:val="22"/>
        <w:lang w:val="uk-UA" w:eastAsia="en-US" w:bidi="ar-SA"/>
      </w:rPr>
    </w:lvl>
    <w:lvl w:ilvl="1" w:tplc="15C0D322">
      <w:numFmt w:val="bullet"/>
      <w:lvlText w:val="•"/>
      <w:lvlJc w:val="left"/>
      <w:pPr>
        <w:ind w:left="838" w:hanging="202"/>
      </w:pPr>
      <w:rPr>
        <w:rFonts w:hint="default"/>
        <w:lang w:val="uk-UA" w:eastAsia="en-US" w:bidi="ar-SA"/>
      </w:rPr>
    </w:lvl>
    <w:lvl w:ilvl="2" w:tplc="4476D21E">
      <w:numFmt w:val="bullet"/>
      <w:lvlText w:val="•"/>
      <w:lvlJc w:val="left"/>
      <w:pPr>
        <w:ind w:left="1356" w:hanging="202"/>
      </w:pPr>
      <w:rPr>
        <w:rFonts w:hint="default"/>
        <w:lang w:val="uk-UA" w:eastAsia="en-US" w:bidi="ar-SA"/>
      </w:rPr>
    </w:lvl>
    <w:lvl w:ilvl="3" w:tplc="78B66828">
      <w:numFmt w:val="bullet"/>
      <w:lvlText w:val="•"/>
      <w:lvlJc w:val="left"/>
      <w:pPr>
        <w:ind w:left="1875" w:hanging="202"/>
      </w:pPr>
      <w:rPr>
        <w:rFonts w:hint="default"/>
        <w:lang w:val="uk-UA" w:eastAsia="en-US" w:bidi="ar-SA"/>
      </w:rPr>
    </w:lvl>
    <w:lvl w:ilvl="4" w:tplc="1EAAB2E6">
      <w:numFmt w:val="bullet"/>
      <w:lvlText w:val="•"/>
      <w:lvlJc w:val="left"/>
      <w:pPr>
        <w:ind w:left="2393" w:hanging="202"/>
      </w:pPr>
      <w:rPr>
        <w:rFonts w:hint="default"/>
        <w:lang w:val="uk-UA" w:eastAsia="en-US" w:bidi="ar-SA"/>
      </w:rPr>
    </w:lvl>
    <w:lvl w:ilvl="5" w:tplc="B9627BBA">
      <w:numFmt w:val="bullet"/>
      <w:lvlText w:val="•"/>
      <w:lvlJc w:val="left"/>
      <w:pPr>
        <w:ind w:left="2912" w:hanging="202"/>
      </w:pPr>
      <w:rPr>
        <w:rFonts w:hint="default"/>
        <w:lang w:val="uk-UA" w:eastAsia="en-US" w:bidi="ar-SA"/>
      </w:rPr>
    </w:lvl>
    <w:lvl w:ilvl="6" w:tplc="3446EB42">
      <w:numFmt w:val="bullet"/>
      <w:lvlText w:val="•"/>
      <w:lvlJc w:val="left"/>
      <w:pPr>
        <w:ind w:left="3430" w:hanging="202"/>
      </w:pPr>
      <w:rPr>
        <w:rFonts w:hint="default"/>
        <w:lang w:val="uk-UA" w:eastAsia="en-US" w:bidi="ar-SA"/>
      </w:rPr>
    </w:lvl>
    <w:lvl w:ilvl="7" w:tplc="D03E600A">
      <w:numFmt w:val="bullet"/>
      <w:lvlText w:val="•"/>
      <w:lvlJc w:val="left"/>
      <w:pPr>
        <w:ind w:left="3948" w:hanging="202"/>
      </w:pPr>
      <w:rPr>
        <w:rFonts w:hint="default"/>
        <w:lang w:val="uk-UA" w:eastAsia="en-US" w:bidi="ar-SA"/>
      </w:rPr>
    </w:lvl>
    <w:lvl w:ilvl="8" w:tplc="DA885558">
      <w:numFmt w:val="bullet"/>
      <w:lvlText w:val="•"/>
      <w:lvlJc w:val="left"/>
      <w:pPr>
        <w:ind w:left="4467" w:hanging="202"/>
      </w:pPr>
      <w:rPr>
        <w:rFonts w:hint="default"/>
        <w:lang w:val="uk-UA" w:eastAsia="en-US" w:bidi="ar-SA"/>
      </w:rPr>
    </w:lvl>
  </w:abstractNum>
  <w:abstractNum w:abstractNumId="39" w15:restartNumberingAfterBreak="0">
    <w:nsid w:val="6AA91430"/>
    <w:multiLevelType w:val="hybridMultilevel"/>
    <w:tmpl w:val="2D44F7BE"/>
    <w:lvl w:ilvl="0" w:tplc="C928A116">
      <w:start w:val="1"/>
      <w:numFmt w:val="decimal"/>
      <w:lvlText w:val="%1."/>
      <w:lvlJc w:val="left"/>
      <w:pPr>
        <w:ind w:left="88" w:hanging="447"/>
      </w:pPr>
      <w:rPr>
        <w:rFonts w:ascii="Times New Roman" w:eastAsia="Times New Roman" w:hAnsi="Times New Roman" w:cs="Times New Roman" w:hint="default"/>
        <w:b/>
        <w:bCs/>
        <w:i w:val="0"/>
        <w:iCs w:val="0"/>
        <w:spacing w:val="0"/>
        <w:w w:val="100"/>
        <w:sz w:val="22"/>
        <w:szCs w:val="22"/>
        <w:lang w:val="uk-UA" w:eastAsia="en-US" w:bidi="ar-SA"/>
      </w:rPr>
    </w:lvl>
    <w:lvl w:ilvl="1" w:tplc="44749304">
      <w:numFmt w:val="bullet"/>
      <w:lvlText w:val="•"/>
      <w:lvlJc w:val="left"/>
      <w:pPr>
        <w:ind w:left="742" w:hanging="447"/>
      </w:pPr>
      <w:rPr>
        <w:rFonts w:hint="default"/>
        <w:lang w:val="uk-UA" w:eastAsia="en-US" w:bidi="ar-SA"/>
      </w:rPr>
    </w:lvl>
    <w:lvl w:ilvl="2" w:tplc="70CEFF4E">
      <w:numFmt w:val="bullet"/>
      <w:lvlText w:val="•"/>
      <w:lvlJc w:val="left"/>
      <w:pPr>
        <w:ind w:left="1404" w:hanging="447"/>
      </w:pPr>
      <w:rPr>
        <w:rFonts w:hint="default"/>
        <w:lang w:val="uk-UA" w:eastAsia="en-US" w:bidi="ar-SA"/>
      </w:rPr>
    </w:lvl>
    <w:lvl w:ilvl="3" w:tplc="E1F06D8A">
      <w:numFmt w:val="bullet"/>
      <w:lvlText w:val="•"/>
      <w:lvlJc w:val="left"/>
      <w:pPr>
        <w:ind w:left="2066" w:hanging="447"/>
      </w:pPr>
      <w:rPr>
        <w:rFonts w:hint="default"/>
        <w:lang w:val="uk-UA" w:eastAsia="en-US" w:bidi="ar-SA"/>
      </w:rPr>
    </w:lvl>
    <w:lvl w:ilvl="4" w:tplc="DA20979E">
      <w:numFmt w:val="bullet"/>
      <w:lvlText w:val="•"/>
      <w:lvlJc w:val="left"/>
      <w:pPr>
        <w:ind w:left="2728" w:hanging="447"/>
      </w:pPr>
      <w:rPr>
        <w:rFonts w:hint="default"/>
        <w:lang w:val="uk-UA" w:eastAsia="en-US" w:bidi="ar-SA"/>
      </w:rPr>
    </w:lvl>
    <w:lvl w:ilvl="5" w:tplc="20CED786">
      <w:numFmt w:val="bullet"/>
      <w:lvlText w:val="•"/>
      <w:lvlJc w:val="left"/>
      <w:pPr>
        <w:ind w:left="3390" w:hanging="447"/>
      </w:pPr>
      <w:rPr>
        <w:rFonts w:hint="default"/>
        <w:lang w:val="uk-UA" w:eastAsia="en-US" w:bidi="ar-SA"/>
      </w:rPr>
    </w:lvl>
    <w:lvl w:ilvl="6" w:tplc="BCE8837E">
      <w:numFmt w:val="bullet"/>
      <w:lvlText w:val="•"/>
      <w:lvlJc w:val="left"/>
      <w:pPr>
        <w:ind w:left="4052" w:hanging="447"/>
      </w:pPr>
      <w:rPr>
        <w:rFonts w:hint="default"/>
        <w:lang w:val="uk-UA" w:eastAsia="en-US" w:bidi="ar-SA"/>
      </w:rPr>
    </w:lvl>
    <w:lvl w:ilvl="7" w:tplc="0A106A1C">
      <w:numFmt w:val="bullet"/>
      <w:lvlText w:val="•"/>
      <w:lvlJc w:val="left"/>
      <w:pPr>
        <w:ind w:left="4714" w:hanging="447"/>
      </w:pPr>
      <w:rPr>
        <w:rFonts w:hint="default"/>
        <w:lang w:val="uk-UA" w:eastAsia="en-US" w:bidi="ar-SA"/>
      </w:rPr>
    </w:lvl>
    <w:lvl w:ilvl="8" w:tplc="4482BBD0">
      <w:numFmt w:val="bullet"/>
      <w:lvlText w:val="•"/>
      <w:lvlJc w:val="left"/>
      <w:pPr>
        <w:ind w:left="5376" w:hanging="447"/>
      </w:pPr>
      <w:rPr>
        <w:rFonts w:hint="default"/>
        <w:lang w:val="uk-UA" w:eastAsia="en-US" w:bidi="ar-SA"/>
      </w:rPr>
    </w:lvl>
  </w:abstractNum>
  <w:abstractNum w:abstractNumId="40" w15:restartNumberingAfterBreak="0">
    <w:nsid w:val="6AB9190D"/>
    <w:multiLevelType w:val="hybridMultilevel"/>
    <w:tmpl w:val="8F3A3346"/>
    <w:lvl w:ilvl="0" w:tplc="570A89E2">
      <w:start w:val="1"/>
      <w:numFmt w:val="decimal"/>
      <w:lvlText w:val="%1."/>
      <w:lvlJc w:val="left"/>
      <w:pPr>
        <w:ind w:left="88" w:hanging="380"/>
      </w:pPr>
      <w:rPr>
        <w:rFonts w:ascii="Times New Roman" w:eastAsia="Times New Roman" w:hAnsi="Times New Roman" w:cs="Times New Roman" w:hint="default"/>
        <w:b/>
        <w:bCs/>
        <w:i w:val="0"/>
        <w:iCs w:val="0"/>
        <w:spacing w:val="0"/>
        <w:w w:val="100"/>
        <w:sz w:val="22"/>
        <w:szCs w:val="22"/>
        <w:lang w:val="uk-UA" w:eastAsia="en-US" w:bidi="ar-SA"/>
      </w:rPr>
    </w:lvl>
    <w:lvl w:ilvl="1" w:tplc="030AF450">
      <w:numFmt w:val="bullet"/>
      <w:lvlText w:val="•"/>
      <w:lvlJc w:val="left"/>
      <w:pPr>
        <w:ind w:left="742" w:hanging="380"/>
      </w:pPr>
      <w:rPr>
        <w:rFonts w:hint="default"/>
        <w:lang w:val="uk-UA" w:eastAsia="en-US" w:bidi="ar-SA"/>
      </w:rPr>
    </w:lvl>
    <w:lvl w:ilvl="2" w:tplc="2ED0644A">
      <w:numFmt w:val="bullet"/>
      <w:lvlText w:val="•"/>
      <w:lvlJc w:val="left"/>
      <w:pPr>
        <w:ind w:left="1404" w:hanging="380"/>
      </w:pPr>
      <w:rPr>
        <w:rFonts w:hint="default"/>
        <w:lang w:val="uk-UA" w:eastAsia="en-US" w:bidi="ar-SA"/>
      </w:rPr>
    </w:lvl>
    <w:lvl w:ilvl="3" w:tplc="E38C0BF4">
      <w:numFmt w:val="bullet"/>
      <w:lvlText w:val="•"/>
      <w:lvlJc w:val="left"/>
      <w:pPr>
        <w:ind w:left="2066" w:hanging="380"/>
      </w:pPr>
      <w:rPr>
        <w:rFonts w:hint="default"/>
        <w:lang w:val="uk-UA" w:eastAsia="en-US" w:bidi="ar-SA"/>
      </w:rPr>
    </w:lvl>
    <w:lvl w:ilvl="4" w:tplc="D98ED184">
      <w:numFmt w:val="bullet"/>
      <w:lvlText w:val="•"/>
      <w:lvlJc w:val="left"/>
      <w:pPr>
        <w:ind w:left="2728" w:hanging="380"/>
      </w:pPr>
      <w:rPr>
        <w:rFonts w:hint="default"/>
        <w:lang w:val="uk-UA" w:eastAsia="en-US" w:bidi="ar-SA"/>
      </w:rPr>
    </w:lvl>
    <w:lvl w:ilvl="5" w:tplc="68888E22">
      <w:numFmt w:val="bullet"/>
      <w:lvlText w:val="•"/>
      <w:lvlJc w:val="left"/>
      <w:pPr>
        <w:ind w:left="3390" w:hanging="380"/>
      </w:pPr>
      <w:rPr>
        <w:rFonts w:hint="default"/>
        <w:lang w:val="uk-UA" w:eastAsia="en-US" w:bidi="ar-SA"/>
      </w:rPr>
    </w:lvl>
    <w:lvl w:ilvl="6" w:tplc="25E893AE">
      <w:numFmt w:val="bullet"/>
      <w:lvlText w:val="•"/>
      <w:lvlJc w:val="left"/>
      <w:pPr>
        <w:ind w:left="4052" w:hanging="380"/>
      </w:pPr>
      <w:rPr>
        <w:rFonts w:hint="default"/>
        <w:lang w:val="uk-UA" w:eastAsia="en-US" w:bidi="ar-SA"/>
      </w:rPr>
    </w:lvl>
    <w:lvl w:ilvl="7" w:tplc="2890A6B6">
      <w:numFmt w:val="bullet"/>
      <w:lvlText w:val="•"/>
      <w:lvlJc w:val="left"/>
      <w:pPr>
        <w:ind w:left="4714" w:hanging="380"/>
      </w:pPr>
      <w:rPr>
        <w:rFonts w:hint="default"/>
        <w:lang w:val="uk-UA" w:eastAsia="en-US" w:bidi="ar-SA"/>
      </w:rPr>
    </w:lvl>
    <w:lvl w:ilvl="8" w:tplc="2604D1F8">
      <w:numFmt w:val="bullet"/>
      <w:lvlText w:val="•"/>
      <w:lvlJc w:val="left"/>
      <w:pPr>
        <w:ind w:left="5376" w:hanging="380"/>
      </w:pPr>
      <w:rPr>
        <w:rFonts w:hint="default"/>
        <w:lang w:val="uk-UA" w:eastAsia="en-US" w:bidi="ar-SA"/>
      </w:rPr>
    </w:lvl>
  </w:abstractNum>
  <w:abstractNum w:abstractNumId="41" w15:restartNumberingAfterBreak="0">
    <w:nsid w:val="6EA573A6"/>
    <w:multiLevelType w:val="hybridMultilevel"/>
    <w:tmpl w:val="DFA2F59C"/>
    <w:lvl w:ilvl="0" w:tplc="24621D0A">
      <w:start w:val="1"/>
      <w:numFmt w:val="decimal"/>
      <w:lvlText w:val="%1."/>
      <w:lvlJc w:val="left"/>
      <w:pPr>
        <w:ind w:left="88" w:hanging="423"/>
      </w:pPr>
      <w:rPr>
        <w:rFonts w:ascii="Times New Roman" w:eastAsia="Times New Roman" w:hAnsi="Times New Roman" w:cs="Times New Roman" w:hint="default"/>
        <w:b/>
        <w:bCs/>
        <w:i w:val="0"/>
        <w:iCs w:val="0"/>
        <w:spacing w:val="0"/>
        <w:w w:val="100"/>
        <w:sz w:val="22"/>
        <w:szCs w:val="22"/>
        <w:lang w:val="uk-UA" w:eastAsia="en-US" w:bidi="ar-SA"/>
      </w:rPr>
    </w:lvl>
    <w:lvl w:ilvl="1" w:tplc="59EE74CA">
      <w:numFmt w:val="bullet"/>
      <w:lvlText w:val="•"/>
      <w:lvlJc w:val="left"/>
      <w:pPr>
        <w:ind w:left="742" w:hanging="423"/>
      </w:pPr>
      <w:rPr>
        <w:rFonts w:hint="default"/>
        <w:lang w:val="uk-UA" w:eastAsia="en-US" w:bidi="ar-SA"/>
      </w:rPr>
    </w:lvl>
    <w:lvl w:ilvl="2" w:tplc="F5D8040A">
      <w:numFmt w:val="bullet"/>
      <w:lvlText w:val="•"/>
      <w:lvlJc w:val="left"/>
      <w:pPr>
        <w:ind w:left="1404" w:hanging="423"/>
      </w:pPr>
      <w:rPr>
        <w:rFonts w:hint="default"/>
        <w:lang w:val="uk-UA" w:eastAsia="en-US" w:bidi="ar-SA"/>
      </w:rPr>
    </w:lvl>
    <w:lvl w:ilvl="3" w:tplc="6AFCA77C">
      <w:numFmt w:val="bullet"/>
      <w:lvlText w:val="•"/>
      <w:lvlJc w:val="left"/>
      <w:pPr>
        <w:ind w:left="2066" w:hanging="423"/>
      </w:pPr>
      <w:rPr>
        <w:rFonts w:hint="default"/>
        <w:lang w:val="uk-UA" w:eastAsia="en-US" w:bidi="ar-SA"/>
      </w:rPr>
    </w:lvl>
    <w:lvl w:ilvl="4" w:tplc="F1F278CA">
      <w:numFmt w:val="bullet"/>
      <w:lvlText w:val="•"/>
      <w:lvlJc w:val="left"/>
      <w:pPr>
        <w:ind w:left="2728" w:hanging="423"/>
      </w:pPr>
      <w:rPr>
        <w:rFonts w:hint="default"/>
        <w:lang w:val="uk-UA" w:eastAsia="en-US" w:bidi="ar-SA"/>
      </w:rPr>
    </w:lvl>
    <w:lvl w:ilvl="5" w:tplc="515EE388">
      <w:numFmt w:val="bullet"/>
      <w:lvlText w:val="•"/>
      <w:lvlJc w:val="left"/>
      <w:pPr>
        <w:ind w:left="3390" w:hanging="423"/>
      </w:pPr>
      <w:rPr>
        <w:rFonts w:hint="default"/>
        <w:lang w:val="uk-UA" w:eastAsia="en-US" w:bidi="ar-SA"/>
      </w:rPr>
    </w:lvl>
    <w:lvl w:ilvl="6" w:tplc="85A0CBC2">
      <w:numFmt w:val="bullet"/>
      <w:lvlText w:val="•"/>
      <w:lvlJc w:val="left"/>
      <w:pPr>
        <w:ind w:left="4052" w:hanging="423"/>
      </w:pPr>
      <w:rPr>
        <w:rFonts w:hint="default"/>
        <w:lang w:val="uk-UA" w:eastAsia="en-US" w:bidi="ar-SA"/>
      </w:rPr>
    </w:lvl>
    <w:lvl w:ilvl="7" w:tplc="4F6085B2">
      <w:numFmt w:val="bullet"/>
      <w:lvlText w:val="•"/>
      <w:lvlJc w:val="left"/>
      <w:pPr>
        <w:ind w:left="4714" w:hanging="423"/>
      </w:pPr>
      <w:rPr>
        <w:rFonts w:hint="default"/>
        <w:lang w:val="uk-UA" w:eastAsia="en-US" w:bidi="ar-SA"/>
      </w:rPr>
    </w:lvl>
    <w:lvl w:ilvl="8" w:tplc="708E8174">
      <w:numFmt w:val="bullet"/>
      <w:lvlText w:val="•"/>
      <w:lvlJc w:val="left"/>
      <w:pPr>
        <w:ind w:left="5376" w:hanging="423"/>
      </w:pPr>
      <w:rPr>
        <w:rFonts w:hint="default"/>
        <w:lang w:val="uk-UA" w:eastAsia="en-US" w:bidi="ar-SA"/>
      </w:rPr>
    </w:lvl>
  </w:abstractNum>
  <w:abstractNum w:abstractNumId="42" w15:restartNumberingAfterBreak="0">
    <w:nsid w:val="70F9545E"/>
    <w:multiLevelType w:val="hybridMultilevel"/>
    <w:tmpl w:val="E2CE80C4"/>
    <w:lvl w:ilvl="0" w:tplc="60A87A32">
      <w:start w:val="1"/>
      <w:numFmt w:val="decimal"/>
      <w:lvlText w:val="%1."/>
      <w:lvlJc w:val="left"/>
      <w:pPr>
        <w:ind w:left="364"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5E70467E">
      <w:numFmt w:val="bullet"/>
      <w:lvlText w:val="•"/>
      <w:lvlJc w:val="left"/>
      <w:pPr>
        <w:ind w:left="833" w:hanging="360"/>
      </w:pPr>
      <w:rPr>
        <w:rFonts w:hint="default"/>
        <w:lang w:val="uk-UA" w:eastAsia="en-US" w:bidi="ar-SA"/>
      </w:rPr>
    </w:lvl>
    <w:lvl w:ilvl="2" w:tplc="D43C9A30">
      <w:numFmt w:val="bullet"/>
      <w:lvlText w:val="•"/>
      <w:lvlJc w:val="left"/>
      <w:pPr>
        <w:ind w:left="1307" w:hanging="360"/>
      </w:pPr>
      <w:rPr>
        <w:rFonts w:hint="default"/>
        <w:lang w:val="uk-UA" w:eastAsia="en-US" w:bidi="ar-SA"/>
      </w:rPr>
    </w:lvl>
    <w:lvl w:ilvl="3" w:tplc="B33205FA">
      <w:numFmt w:val="bullet"/>
      <w:lvlText w:val="•"/>
      <w:lvlJc w:val="left"/>
      <w:pPr>
        <w:ind w:left="1780" w:hanging="360"/>
      </w:pPr>
      <w:rPr>
        <w:rFonts w:hint="default"/>
        <w:lang w:val="uk-UA" w:eastAsia="en-US" w:bidi="ar-SA"/>
      </w:rPr>
    </w:lvl>
    <w:lvl w:ilvl="4" w:tplc="B08A5344">
      <w:numFmt w:val="bullet"/>
      <w:lvlText w:val="•"/>
      <w:lvlJc w:val="left"/>
      <w:pPr>
        <w:ind w:left="2254" w:hanging="360"/>
      </w:pPr>
      <w:rPr>
        <w:rFonts w:hint="default"/>
        <w:lang w:val="uk-UA" w:eastAsia="en-US" w:bidi="ar-SA"/>
      </w:rPr>
    </w:lvl>
    <w:lvl w:ilvl="5" w:tplc="DCF05B8C">
      <w:numFmt w:val="bullet"/>
      <w:lvlText w:val="•"/>
      <w:lvlJc w:val="left"/>
      <w:pPr>
        <w:ind w:left="2728" w:hanging="360"/>
      </w:pPr>
      <w:rPr>
        <w:rFonts w:hint="default"/>
        <w:lang w:val="uk-UA" w:eastAsia="en-US" w:bidi="ar-SA"/>
      </w:rPr>
    </w:lvl>
    <w:lvl w:ilvl="6" w:tplc="844AAD20">
      <w:numFmt w:val="bullet"/>
      <w:lvlText w:val="•"/>
      <w:lvlJc w:val="left"/>
      <w:pPr>
        <w:ind w:left="3201" w:hanging="360"/>
      </w:pPr>
      <w:rPr>
        <w:rFonts w:hint="default"/>
        <w:lang w:val="uk-UA" w:eastAsia="en-US" w:bidi="ar-SA"/>
      </w:rPr>
    </w:lvl>
    <w:lvl w:ilvl="7" w:tplc="576429F8">
      <w:numFmt w:val="bullet"/>
      <w:lvlText w:val="•"/>
      <w:lvlJc w:val="left"/>
      <w:pPr>
        <w:ind w:left="3675" w:hanging="360"/>
      </w:pPr>
      <w:rPr>
        <w:rFonts w:hint="default"/>
        <w:lang w:val="uk-UA" w:eastAsia="en-US" w:bidi="ar-SA"/>
      </w:rPr>
    </w:lvl>
    <w:lvl w:ilvl="8" w:tplc="7138D42A">
      <w:numFmt w:val="bullet"/>
      <w:lvlText w:val="•"/>
      <w:lvlJc w:val="left"/>
      <w:pPr>
        <w:ind w:left="4148" w:hanging="360"/>
      </w:pPr>
      <w:rPr>
        <w:rFonts w:hint="default"/>
        <w:lang w:val="uk-UA" w:eastAsia="en-US" w:bidi="ar-SA"/>
      </w:rPr>
    </w:lvl>
  </w:abstractNum>
  <w:abstractNum w:abstractNumId="43" w15:restartNumberingAfterBreak="0">
    <w:nsid w:val="737B73BE"/>
    <w:multiLevelType w:val="hybridMultilevel"/>
    <w:tmpl w:val="45ECCBDE"/>
    <w:lvl w:ilvl="0" w:tplc="9920DB5C">
      <w:numFmt w:val="bullet"/>
      <w:lvlText w:val="–"/>
      <w:lvlJc w:val="left"/>
      <w:pPr>
        <w:ind w:left="88" w:hanging="419"/>
      </w:pPr>
      <w:rPr>
        <w:rFonts w:ascii="Arial MT" w:eastAsia="Arial MT" w:hAnsi="Arial MT" w:cs="Arial MT" w:hint="default"/>
        <w:b w:val="0"/>
        <w:bCs w:val="0"/>
        <w:i w:val="0"/>
        <w:iCs w:val="0"/>
        <w:spacing w:val="0"/>
        <w:w w:val="101"/>
        <w:sz w:val="18"/>
        <w:szCs w:val="18"/>
        <w:lang w:val="uk-UA" w:eastAsia="en-US" w:bidi="ar-SA"/>
      </w:rPr>
    </w:lvl>
    <w:lvl w:ilvl="1" w:tplc="EDE06E52">
      <w:numFmt w:val="bullet"/>
      <w:lvlText w:val="•"/>
      <w:lvlJc w:val="left"/>
      <w:pPr>
        <w:ind w:left="742" w:hanging="419"/>
      </w:pPr>
      <w:rPr>
        <w:rFonts w:hint="default"/>
        <w:lang w:val="uk-UA" w:eastAsia="en-US" w:bidi="ar-SA"/>
      </w:rPr>
    </w:lvl>
    <w:lvl w:ilvl="2" w:tplc="9E18AAC8">
      <w:numFmt w:val="bullet"/>
      <w:lvlText w:val="•"/>
      <w:lvlJc w:val="left"/>
      <w:pPr>
        <w:ind w:left="1404" w:hanging="419"/>
      </w:pPr>
      <w:rPr>
        <w:rFonts w:hint="default"/>
        <w:lang w:val="uk-UA" w:eastAsia="en-US" w:bidi="ar-SA"/>
      </w:rPr>
    </w:lvl>
    <w:lvl w:ilvl="3" w:tplc="62DAE43C">
      <w:numFmt w:val="bullet"/>
      <w:lvlText w:val="•"/>
      <w:lvlJc w:val="left"/>
      <w:pPr>
        <w:ind w:left="2066" w:hanging="419"/>
      </w:pPr>
      <w:rPr>
        <w:rFonts w:hint="default"/>
        <w:lang w:val="uk-UA" w:eastAsia="en-US" w:bidi="ar-SA"/>
      </w:rPr>
    </w:lvl>
    <w:lvl w:ilvl="4" w:tplc="59B870A6">
      <w:numFmt w:val="bullet"/>
      <w:lvlText w:val="•"/>
      <w:lvlJc w:val="left"/>
      <w:pPr>
        <w:ind w:left="2728" w:hanging="419"/>
      </w:pPr>
      <w:rPr>
        <w:rFonts w:hint="default"/>
        <w:lang w:val="uk-UA" w:eastAsia="en-US" w:bidi="ar-SA"/>
      </w:rPr>
    </w:lvl>
    <w:lvl w:ilvl="5" w:tplc="32181024">
      <w:numFmt w:val="bullet"/>
      <w:lvlText w:val="•"/>
      <w:lvlJc w:val="left"/>
      <w:pPr>
        <w:ind w:left="3390" w:hanging="419"/>
      </w:pPr>
      <w:rPr>
        <w:rFonts w:hint="default"/>
        <w:lang w:val="uk-UA" w:eastAsia="en-US" w:bidi="ar-SA"/>
      </w:rPr>
    </w:lvl>
    <w:lvl w:ilvl="6" w:tplc="72603162">
      <w:numFmt w:val="bullet"/>
      <w:lvlText w:val="•"/>
      <w:lvlJc w:val="left"/>
      <w:pPr>
        <w:ind w:left="4052" w:hanging="419"/>
      </w:pPr>
      <w:rPr>
        <w:rFonts w:hint="default"/>
        <w:lang w:val="uk-UA" w:eastAsia="en-US" w:bidi="ar-SA"/>
      </w:rPr>
    </w:lvl>
    <w:lvl w:ilvl="7" w:tplc="F03CEF3E">
      <w:numFmt w:val="bullet"/>
      <w:lvlText w:val="•"/>
      <w:lvlJc w:val="left"/>
      <w:pPr>
        <w:ind w:left="4714" w:hanging="419"/>
      </w:pPr>
      <w:rPr>
        <w:rFonts w:hint="default"/>
        <w:lang w:val="uk-UA" w:eastAsia="en-US" w:bidi="ar-SA"/>
      </w:rPr>
    </w:lvl>
    <w:lvl w:ilvl="8" w:tplc="ACEC830C">
      <w:numFmt w:val="bullet"/>
      <w:lvlText w:val="•"/>
      <w:lvlJc w:val="left"/>
      <w:pPr>
        <w:ind w:left="5376" w:hanging="419"/>
      </w:pPr>
      <w:rPr>
        <w:rFonts w:hint="default"/>
        <w:lang w:val="uk-UA" w:eastAsia="en-US" w:bidi="ar-SA"/>
      </w:rPr>
    </w:lvl>
  </w:abstractNum>
  <w:abstractNum w:abstractNumId="44" w15:restartNumberingAfterBreak="0">
    <w:nsid w:val="748269D8"/>
    <w:multiLevelType w:val="hybridMultilevel"/>
    <w:tmpl w:val="AB4C2704"/>
    <w:lvl w:ilvl="0" w:tplc="19FAE4AC">
      <w:start w:val="1"/>
      <w:numFmt w:val="decimal"/>
      <w:lvlText w:val="%1."/>
      <w:lvlJc w:val="left"/>
      <w:pPr>
        <w:ind w:left="88" w:hanging="409"/>
      </w:pPr>
      <w:rPr>
        <w:rFonts w:ascii="Times New Roman" w:eastAsia="Times New Roman" w:hAnsi="Times New Roman" w:cs="Times New Roman" w:hint="default"/>
        <w:b/>
        <w:bCs/>
        <w:i w:val="0"/>
        <w:iCs w:val="0"/>
        <w:spacing w:val="0"/>
        <w:w w:val="100"/>
        <w:sz w:val="22"/>
        <w:szCs w:val="22"/>
        <w:lang w:val="uk-UA" w:eastAsia="en-US" w:bidi="ar-SA"/>
      </w:rPr>
    </w:lvl>
    <w:lvl w:ilvl="1" w:tplc="60A63178">
      <w:numFmt w:val="bullet"/>
      <w:lvlText w:val="•"/>
      <w:lvlJc w:val="left"/>
      <w:pPr>
        <w:ind w:left="742" w:hanging="409"/>
      </w:pPr>
      <w:rPr>
        <w:rFonts w:hint="default"/>
        <w:lang w:val="uk-UA" w:eastAsia="en-US" w:bidi="ar-SA"/>
      </w:rPr>
    </w:lvl>
    <w:lvl w:ilvl="2" w:tplc="32EC1716">
      <w:numFmt w:val="bullet"/>
      <w:lvlText w:val="•"/>
      <w:lvlJc w:val="left"/>
      <w:pPr>
        <w:ind w:left="1404" w:hanging="409"/>
      </w:pPr>
      <w:rPr>
        <w:rFonts w:hint="default"/>
        <w:lang w:val="uk-UA" w:eastAsia="en-US" w:bidi="ar-SA"/>
      </w:rPr>
    </w:lvl>
    <w:lvl w:ilvl="3" w:tplc="EC8A12EA">
      <w:numFmt w:val="bullet"/>
      <w:lvlText w:val="•"/>
      <w:lvlJc w:val="left"/>
      <w:pPr>
        <w:ind w:left="2066" w:hanging="409"/>
      </w:pPr>
      <w:rPr>
        <w:rFonts w:hint="default"/>
        <w:lang w:val="uk-UA" w:eastAsia="en-US" w:bidi="ar-SA"/>
      </w:rPr>
    </w:lvl>
    <w:lvl w:ilvl="4" w:tplc="ED20A876">
      <w:numFmt w:val="bullet"/>
      <w:lvlText w:val="•"/>
      <w:lvlJc w:val="left"/>
      <w:pPr>
        <w:ind w:left="2728" w:hanging="409"/>
      </w:pPr>
      <w:rPr>
        <w:rFonts w:hint="default"/>
        <w:lang w:val="uk-UA" w:eastAsia="en-US" w:bidi="ar-SA"/>
      </w:rPr>
    </w:lvl>
    <w:lvl w:ilvl="5" w:tplc="4D4477EE">
      <w:numFmt w:val="bullet"/>
      <w:lvlText w:val="•"/>
      <w:lvlJc w:val="left"/>
      <w:pPr>
        <w:ind w:left="3390" w:hanging="409"/>
      </w:pPr>
      <w:rPr>
        <w:rFonts w:hint="default"/>
        <w:lang w:val="uk-UA" w:eastAsia="en-US" w:bidi="ar-SA"/>
      </w:rPr>
    </w:lvl>
    <w:lvl w:ilvl="6" w:tplc="8AF0912C">
      <w:numFmt w:val="bullet"/>
      <w:lvlText w:val="•"/>
      <w:lvlJc w:val="left"/>
      <w:pPr>
        <w:ind w:left="4052" w:hanging="409"/>
      </w:pPr>
      <w:rPr>
        <w:rFonts w:hint="default"/>
        <w:lang w:val="uk-UA" w:eastAsia="en-US" w:bidi="ar-SA"/>
      </w:rPr>
    </w:lvl>
    <w:lvl w:ilvl="7" w:tplc="CED0C0A8">
      <w:numFmt w:val="bullet"/>
      <w:lvlText w:val="•"/>
      <w:lvlJc w:val="left"/>
      <w:pPr>
        <w:ind w:left="4714" w:hanging="409"/>
      </w:pPr>
      <w:rPr>
        <w:rFonts w:hint="default"/>
        <w:lang w:val="uk-UA" w:eastAsia="en-US" w:bidi="ar-SA"/>
      </w:rPr>
    </w:lvl>
    <w:lvl w:ilvl="8" w:tplc="99386940">
      <w:numFmt w:val="bullet"/>
      <w:lvlText w:val="•"/>
      <w:lvlJc w:val="left"/>
      <w:pPr>
        <w:ind w:left="5376" w:hanging="409"/>
      </w:pPr>
      <w:rPr>
        <w:rFonts w:hint="default"/>
        <w:lang w:val="uk-UA" w:eastAsia="en-US" w:bidi="ar-SA"/>
      </w:rPr>
    </w:lvl>
  </w:abstractNum>
  <w:abstractNum w:abstractNumId="45" w15:restartNumberingAfterBreak="0">
    <w:nsid w:val="74A40EA3"/>
    <w:multiLevelType w:val="hybridMultilevel"/>
    <w:tmpl w:val="6FC67F78"/>
    <w:lvl w:ilvl="0" w:tplc="989642E6">
      <w:start w:val="1"/>
      <w:numFmt w:val="decimal"/>
      <w:lvlText w:val="%1."/>
      <w:lvlJc w:val="left"/>
      <w:pPr>
        <w:ind w:left="1246" w:hanging="447"/>
      </w:pPr>
      <w:rPr>
        <w:rFonts w:ascii="Times New Roman" w:eastAsia="Times New Roman" w:hAnsi="Times New Roman" w:cs="Times New Roman" w:hint="default"/>
        <w:b/>
        <w:bCs/>
        <w:i w:val="0"/>
        <w:iCs w:val="0"/>
        <w:spacing w:val="0"/>
        <w:w w:val="100"/>
        <w:sz w:val="22"/>
        <w:szCs w:val="22"/>
        <w:lang w:val="uk-UA" w:eastAsia="en-US" w:bidi="ar-SA"/>
      </w:rPr>
    </w:lvl>
    <w:lvl w:ilvl="1" w:tplc="025619C6">
      <w:numFmt w:val="bullet"/>
      <w:lvlText w:val="•"/>
      <w:lvlJc w:val="left"/>
      <w:pPr>
        <w:ind w:left="1786" w:hanging="447"/>
      </w:pPr>
      <w:rPr>
        <w:rFonts w:hint="default"/>
        <w:lang w:val="uk-UA" w:eastAsia="en-US" w:bidi="ar-SA"/>
      </w:rPr>
    </w:lvl>
    <w:lvl w:ilvl="2" w:tplc="28F6C31E">
      <w:numFmt w:val="bullet"/>
      <w:lvlText w:val="•"/>
      <w:lvlJc w:val="left"/>
      <w:pPr>
        <w:ind w:left="2332" w:hanging="447"/>
      </w:pPr>
      <w:rPr>
        <w:rFonts w:hint="default"/>
        <w:lang w:val="uk-UA" w:eastAsia="en-US" w:bidi="ar-SA"/>
      </w:rPr>
    </w:lvl>
    <w:lvl w:ilvl="3" w:tplc="D3529B78">
      <w:numFmt w:val="bullet"/>
      <w:lvlText w:val="•"/>
      <w:lvlJc w:val="left"/>
      <w:pPr>
        <w:ind w:left="2878" w:hanging="447"/>
      </w:pPr>
      <w:rPr>
        <w:rFonts w:hint="default"/>
        <w:lang w:val="uk-UA" w:eastAsia="en-US" w:bidi="ar-SA"/>
      </w:rPr>
    </w:lvl>
    <w:lvl w:ilvl="4" w:tplc="DC1EE470">
      <w:numFmt w:val="bullet"/>
      <w:lvlText w:val="•"/>
      <w:lvlJc w:val="left"/>
      <w:pPr>
        <w:ind w:left="3424" w:hanging="447"/>
      </w:pPr>
      <w:rPr>
        <w:rFonts w:hint="default"/>
        <w:lang w:val="uk-UA" w:eastAsia="en-US" w:bidi="ar-SA"/>
      </w:rPr>
    </w:lvl>
    <w:lvl w:ilvl="5" w:tplc="3292910C">
      <w:numFmt w:val="bullet"/>
      <w:lvlText w:val="•"/>
      <w:lvlJc w:val="left"/>
      <w:pPr>
        <w:ind w:left="3970" w:hanging="447"/>
      </w:pPr>
      <w:rPr>
        <w:rFonts w:hint="default"/>
        <w:lang w:val="uk-UA" w:eastAsia="en-US" w:bidi="ar-SA"/>
      </w:rPr>
    </w:lvl>
    <w:lvl w:ilvl="6" w:tplc="DE7CC39A">
      <w:numFmt w:val="bullet"/>
      <w:lvlText w:val="•"/>
      <w:lvlJc w:val="left"/>
      <w:pPr>
        <w:ind w:left="4516" w:hanging="447"/>
      </w:pPr>
      <w:rPr>
        <w:rFonts w:hint="default"/>
        <w:lang w:val="uk-UA" w:eastAsia="en-US" w:bidi="ar-SA"/>
      </w:rPr>
    </w:lvl>
    <w:lvl w:ilvl="7" w:tplc="9D1A9150">
      <w:numFmt w:val="bullet"/>
      <w:lvlText w:val="•"/>
      <w:lvlJc w:val="left"/>
      <w:pPr>
        <w:ind w:left="5062" w:hanging="447"/>
      </w:pPr>
      <w:rPr>
        <w:rFonts w:hint="default"/>
        <w:lang w:val="uk-UA" w:eastAsia="en-US" w:bidi="ar-SA"/>
      </w:rPr>
    </w:lvl>
    <w:lvl w:ilvl="8" w:tplc="46B04724">
      <w:numFmt w:val="bullet"/>
      <w:lvlText w:val="•"/>
      <w:lvlJc w:val="left"/>
      <w:pPr>
        <w:ind w:left="5608" w:hanging="447"/>
      </w:pPr>
      <w:rPr>
        <w:rFonts w:hint="default"/>
        <w:lang w:val="uk-UA" w:eastAsia="en-US" w:bidi="ar-SA"/>
      </w:rPr>
    </w:lvl>
  </w:abstractNum>
  <w:abstractNum w:abstractNumId="46" w15:restartNumberingAfterBreak="0">
    <w:nsid w:val="74EE2019"/>
    <w:multiLevelType w:val="hybridMultilevel"/>
    <w:tmpl w:val="32AE920A"/>
    <w:lvl w:ilvl="0" w:tplc="F50C729C">
      <w:numFmt w:val="bullet"/>
      <w:lvlText w:val="–"/>
      <w:lvlJc w:val="left"/>
      <w:pPr>
        <w:ind w:left="1116" w:hanging="318"/>
      </w:pPr>
      <w:rPr>
        <w:rFonts w:ascii="Arial MT" w:eastAsia="Arial MT" w:hAnsi="Arial MT" w:cs="Arial MT" w:hint="default"/>
        <w:b w:val="0"/>
        <w:bCs w:val="0"/>
        <w:i w:val="0"/>
        <w:iCs w:val="0"/>
        <w:spacing w:val="0"/>
        <w:w w:val="101"/>
        <w:sz w:val="18"/>
        <w:szCs w:val="18"/>
        <w:lang w:val="uk-UA" w:eastAsia="en-US" w:bidi="ar-SA"/>
      </w:rPr>
    </w:lvl>
    <w:lvl w:ilvl="1" w:tplc="6DBE7274">
      <w:numFmt w:val="bullet"/>
      <w:lvlText w:val="•"/>
      <w:lvlJc w:val="left"/>
      <w:pPr>
        <w:ind w:left="1678" w:hanging="318"/>
      </w:pPr>
      <w:rPr>
        <w:rFonts w:hint="default"/>
        <w:lang w:val="uk-UA" w:eastAsia="en-US" w:bidi="ar-SA"/>
      </w:rPr>
    </w:lvl>
    <w:lvl w:ilvl="2" w:tplc="26E812D4">
      <w:numFmt w:val="bullet"/>
      <w:lvlText w:val="•"/>
      <w:lvlJc w:val="left"/>
      <w:pPr>
        <w:ind w:left="2236" w:hanging="318"/>
      </w:pPr>
      <w:rPr>
        <w:rFonts w:hint="default"/>
        <w:lang w:val="uk-UA" w:eastAsia="en-US" w:bidi="ar-SA"/>
      </w:rPr>
    </w:lvl>
    <w:lvl w:ilvl="3" w:tplc="B28AD79E">
      <w:numFmt w:val="bullet"/>
      <w:lvlText w:val="•"/>
      <w:lvlJc w:val="left"/>
      <w:pPr>
        <w:ind w:left="2794" w:hanging="318"/>
      </w:pPr>
      <w:rPr>
        <w:rFonts w:hint="default"/>
        <w:lang w:val="uk-UA" w:eastAsia="en-US" w:bidi="ar-SA"/>
      </w:rPr>
    </w:lvl>
    <w:lvl w:ilvl="4" w:tplc="7382B820">
      <w:numFmt w:val="bullet"/>
      <w:lvlText w:val="•"/>
      <w:lvlJc w:val="left"/>
      <w:pPr>
        <w:ind w:left="3352" w:hanging="318"/>
      </w:pPr>
      <w:rPr>
        <w:rFonts w:hint="default"/>
        <w:lang w:val="uk-UA" w:eastAsia="en-US" w:bidi="ar-SA"/>
      </w:rPr>
    </w:lvl>
    <w:lvl w:ilvl="5" w:tplc="357C4B20">
      <w:numFmt w:val="bullet"/>
      <w:lvlText w:val="•"/>
      <w:lvlJc w:val="left"/>
      <w:pPr>
        <w:ind w:left="3910" w:hanging="318"/>
      </w:pPr>
      <w:rPr>
        <w:rFonts w:hint="default"/>
        <w:lang w:val="uk-UA" w:eastAsia="en-US" w:bidi="ar-SA"/>
      </w:rPr>
    </w:lvl>
    <w:lvl w:ilvl="6" w:tplc="7ABCDF54">
      <w:numFmt w:val="bullet"/>
      <w:lvlText w:val="•"/>
      <w:lvlJc w:val="left"/>
      <w:pPr>
        <w:ind w:left="4468" w:hanging="318"/>
      </w:pPr>
      <w:rPr>
        <w:rFonts w:hint="default"/>
        <w:lang w:val="uk-UA" w:eastAsia="en-US" w:bidi="ar-SA"/>
      </w:rPr>
    </w:lvl>
    <w:lvl w:ilvl="7" w:tplc="300A408C">
      <w:numFmt w:val="bullet"/>
      <w:lvlText w:val="•"/>
      <w:lvlJc w:val="left"/>
      <w:pPr>
        <w:ind w:left="5026" w:hanging="318"/>
      </w:pPr>
      <w:rPr>
        <w:rFonts w:hint="default"/>
        <w:lang w:val="uk-UA" w:eastAsia="en-US" w:bidi="ar-SA"/>
      </w:rPr>
    </w:lvl>
    <w:lvl w:ilvl="8" w:tplc="A2DC4B1A">
      <w:numFmt w:val="bullet"/>
      <w:lvlText w:val="•"/>
      <w:lvlJc w:val="left"/>
      <w:pPr>
        <w:ind w:left="5584" w:hanging="318"/>
      </w:pPr>
      <w:rPr>
        <w:rFonts w:hint="default"/>
        <w:lang w:val="uk-UA" w:eastAsia="en-US" w:bidi="ar-SA"/>
      </w:rPr>
    </w:lvl>
  </w:abstractNum>
  <w:abstractNum w:abstractNumId="47" w15:restartNumberingAfterBreak="0">
    <w:nsid w:val="774A218A"/>
    <w:multiLevelType w:val="hybridMultilevel"/>
    <w:tmpl w:val="D3E6C9A4"/>
    <w:lvl w:ilvl="0" w:tplc="5650C810">
      <w:start w:val="1"/>
      <w:numFmt w:val="decimal"/>
      <w:lvlText w:val="%1."/>
      <w:lvlJc w:val="left"/>
      <w:pPr>
        <w:ind w:left="88" w:hanging="447"/>
      </w:pPr>
      <w:rPr>
        <w:rFonts w:ascii="Times New Roman" w:eastAsia="Times New Roman" w:hAnsi="Times New Roman" w:cs="Times New Roman" w:hint="default"/>
        <w:b/>
        <w:bCs/>
        <w:i w:val="0"/>
        <w:iCs w:val="0"/>
        <w:spacing w:val="0"/>
        <w:w w:val="100"/>
        <w:sz w:val="22"/>
        <w:szCs w:val="22"/>
        <w:lang w:val="uk-UA" w:eastAsia="en-US" w:bidi="ar-SA"/>
      </w:rPr>
    </w:lvl>
    <w:lvl w:ilvl="1" w:tplc="AF90C2B2">
      <w:numFmt w:val="bullet"/>
      <w:lvlText w:val="•"/>
      <w:lvlJc w:val="left"/>
      <w:pPr>
        <w:ind w:left="742" w:hanging="447"/>
      </w:pPr>
      <w:rPr>
        <w:rFonts w:hint="default"/>
        <w:lang w:val="uk-UA" w:eastAsia="en-US" w:bidi="ar-SA"/>
      </w:rPr>
    </w:lvl>
    <w:lvl w:ilvl="2" w:tplc="C3F08014">
      <w:numFmt w:val="bullet"/>
      <w:lvlText w:val="•"/>
      <w:lvlJc w:val="left"/>
      <w:pPr>
        <w:ind w:left="1404" w:hanging="447"/>
      </w:pPr>
      <w:rPr>
        <w:rFonts w:hint="default"/>
        <w:lang w:val="uk-UA" w:eastAsia="en-US" w:bidi="ar-SA"/>
      </w:rPr>
    </w:lvl>
    <w:lvl w:ilvl="3" w:tplc="E22AEE88">
      <w:numFmt w:val="bullet"/>
      <w:lvlText w:val="•"/>
      <w:lvlJc w:val="left"/>
      <w:pPr>
        <w:ind w:left="2066" w:hanging="447"/>
      </w:pPr>
      <w:rPr>
        <w:rFonts w:hint="default"/>
        <w:lang w:val="uk-UA" w:eastAsia="en-US" w:bidi="ar-SA"/>
      </w:rPr>
    </w:lvl>
    <w:lvl w:ilvl="4" w:tplc="9E1637DE">
      <w:numFmt w:val="bullet"/>
      <w:lvlText w:val="•"/>
      <w:lvlJc w:val="left"/>
      <w:pPr>
        <w:ind w:left="2728" w:hanging="447"/>
      </w:pPr>
      <w:rPr>
        <w:rFonts w:hint="default"/>
        <w:lang w:val="uk-UA" w:eastAsia="en-US" w:bidi="ar-SA"/>
      </w:rPr>
    </w:lvl>
    <w:lvl w:ilvl="5" w:tplc="C63CA18E">
      <w:numFmt w:val="bullet"/>
      <w:lvlText w:val="•"/>
      <w:lvlJc w:val="left"/>
      <w:pPr>
        <w:ind w:left="3390" w:hanging="447"/>
      </w:pPr>
      <w:rPr>
        <w:rFonts w:hint="default"/>
        <w:lang w:val="uk-UA" w:eastAsia="en-US" w:bidi="ar-SA"/>
      </w:rPr>
    </w:lvl>
    <w:lvl w:ilvl="6" w:tplc="53DC828A">
      <w:numFmt w:val="bullet"/>
      <w:lvlText w:val="•"/>
      <w:lvlJc w:val="left"/>
      <w:pPr>
        <w:ind w:left="4052" w:hanging="447"/>
      </w:pPr>
      <w:rPr>
        <w:rFonts w:hint="default"/>
        <w:lang w:val="uk-UA" w:eastAsia="en-US" w:bidi="ar-SA"/>
      </w:rPr>
    </w:lvl>
    <w:lvl w:ilvl="7" w:tplc="8DBA9802">
      <w:numFmt w:val="bullet"/>
      <w:lvlText w:val="•"/>
      <w:lvlJc w:val="left"/>
      <w:pPr>
        <w:ind w:left="4714" w:hanging="447"/>
      </w:pPr>
      <w:rPr>
        <w:rFonts w:hint="default"/>
        <w:lang w:val="uk-UA" w:eastAsia="en-US" w:bidi="ar-SA"/>
      </w:rPr>
    </w:lvl>
    <w:lvl w:ilvl="8" w:tplc="26EA3C7E">
      <w:numFmt w:val="bullet"/>
      <w:lvlText w:val="•"/>
      <w:lvlJc w:val="left"/>
      <w:pPr>
        <w:ind w:left="5376" w:hanging="447"/>
      </w:pPr>
      <w:rPr>
        <w:rFonts w:hint="default"/>
        <w:lang w:val="uk-UA" w:eastAsia="en-US" w:bidi="ar-SA"/>
      </w:rPr>
    </w:lvl>
  </w:abstractNum>
  <w:abstractNum w:abstractNumId="48" w15:restartNumberingAfterBreak="0">
    <w:nsid w:val="7D2A0A99"/>
    <w:multiLevelType w:val="hybridMultilevel"/>
    <w:tmpl w:val="658E658A"/>
    <w:lvl w:ilvl="0" w:tplc="EFA65BC4">
      <w:start w:val="1"/>
      <w:numFmt w:val="decimal"/>
      <w:lvlText w:val="%1."/>
      <w:lvlJc w:val="left"/>
      <w:pPr>
        <w:ind w:left="88" w:hanging="447"/>
      </w:pPr>
      <w:rPr>
        <w:rFonts w:ascii="Times New Roman" w:eastAsia="Times New Roman" w:hAnsi="Times New Roman" w:cs="Times New Roman" w:hint="default"/>
        <w:b/>
        <w:bCs/>
        <w:i w:val="0"/>
        <w:iCs w:val="0"/>
        <w:spacing w:val="0"/>
        <w:w w:val="100"/>
        <w:sz w:val="22"/>
        <w:szCs w:val="22"/>
        <w:lang w:val="uk-UA" w:eastAsia="en-US" w:bidi="ar-SA"/>
      </w:rPr>
    </w:lvl>
    <w:lvl w:ilvl="1" w:tplc="0B984C7A">
      <w:numFmt w:val="bullet"/>
      <w:lvlText w:val="•"/>
      <w:lvlJc w:val="left"/>
      <w:pPr>
        <w:ind w:left="742" w:hanging="447"/>
      </w:pPr>
      <w:rPr>
        <w:rFonts w:hint="default"/>
        <w:lang w:val="uk-UA" w:eastAsia="en-US" w:bidi="ar-SA"/>
      </w:rPr>
    </w:lvl>
    <w:lvl w:ilvl="2" w:tplc="3B12945A">
      <w:numFmt w:val="bullet"/>
      <w:lvlText w:val="•"/>
      <w:lvlJc w:val="left"/>
      <w:pPr>
        <w:ind w:left="1404" w:hanging="447"/>
      </w:pPr>
      <w:rPr>
        <w:rFonts w:hint="default"/>
        <w:lang w:val="uk-UA" w:eastAsia="en-US" w:bidi="ar-SA"/>
      </w:rPr>
    </w:lvl>
    <w:lvl w:ilvl="3" w:tplc="C85049FA">
      <w:numFmt w:val="bullet"/>
      <w:lvlText w:val="•"/>
      <w:lvlJc w:val="left"/>
      <w:pPr>
        <w:ind w:left="2066" w:hanging="447"/>
      </w:pPr>
      <w:rPr>
        <w:rFonts w:hint="default"/>
        <w:lang w:val="uk-UA" w:eastAsia="en-US" w:bidi="ar-SA"/>
      </w:rPr>
    </w:lvl>
    <w:lvl w:ilvl="4" w:tplc="5ECAFE60">
      <w:numFmt w:val="bullet"/>
      <w:lvlText w:val="•"/>
      <w:lvlJc w:val="left"/>
      <w:pPr>
        <w:ind w:left="2728" w:hanging="447"/>
      </w:pPr>
      <w:rPr>
        <w:rFonts w:hint="default"/>
        <w:lang w:val="uk-UA" w:eastAsia="en-US" w:bidi="ar-SA"/>
      </w:rPr>
    </w:lvl>
    <w:lvl w:ilvl="5" w:tplc="4900093C">
      <w:numFmt w:val="bullet"/>
      <w:lvlText w:val="•"/>
      <w:lvlJc w:val="left"/>
      <w:pPr>
        <w:ind w:left="3390" w:hanging="447"/>
      </w:pPr>
      <w:rPr>
        <w:rFonts w:hint="default"/>
        <w:lang w:val="uk-UA" w:eastAsia="en-US" w:bidi="ar-SA"/>
      </w:rPr>
    </w:lvl>
    <w:lvl w:ilvl="6" w:tplc="95845BA6">
      <w:numFmt w:val="bullet"/>
      <w:lvlText w:val="•"/>
      <w:lvlJc w:val="left"/>
      <w:pPr>
        <w:ind w:left="4052" w:hanging="447"/>
      </w:pPr>
      <w:rPr>
        <w:rFonts w:hint="default"/>
        <w:lang w:val="uk-UA" w:eastAsia="en-US" w:bidi="ar-SA"/>
      </w:rPr>
    </w:lvl>
    <w:lvl w:ilvl="7" w:tplc="7640094A">
      <w:numFmt w:val="bullet"/>
      <w:lvlText w:val="•"/>
      <w:lvlJc w:val="left"/>
      <w:pPr>
        <w:ind w:left="4714" w:hanging="447"/>
      </w:pPr>
      <w:rPr>
        <w:rFonts w:hint="default"/>
        <w:lang w:val="uk-UA" w:eastAsia="en-US" w:bidi="ar-SA"/>
      </w:rPr>
    </w:lvl>
    <w:lvl w:ilvl="8" w:tplc="CD720A24">
      <w:numFmt w:val="bullet"/>
      <w:lvlText w:val="•"/>
      <w:lvlJc w:val="left"/>
      <w:pPr>
        <w:ind w:left="5376" w:hanging="447"/>
      </w:pPr>
      <w:rPr>
        <w:rFonts w:hint="default"/>
        <w:lang w:val="uk-UA" w:eastAsia="en-US" w:bidi="ar-SA"/>
      </w:rPr>
    </w:lvl>
  </w:abstractNum>
  <w:abstractNum w:abstractNumId="49" w15:restartNumberingAfterBreak="0">
    <w:nsid w:val="7F1B1128"/>
    <w:multiLevelType w:val="hybridMultilevel"/>
    <w:tmpl w:val="B75AA484"/>
    <w:lvl w:ilvl="0" w:tplc="D0C466B0">
      <w:start w:val="1"/>
      <w:numFmt w:val="decimal"/>
      <w:lvlText w:val="%1."/>
      <w:lvlJc w:val="left"/>
      <w:pPr>
        <w:ind w:left="1164" w:hanging="366"/>
      </w:pPr>
      <w:rPr>
        <w:rFonts w:ascii="Times New Roman" w:eastAsia="Times New Roman" w:hAnsi="Times New Roman" w:cs="Times New Roman" w:hint="default"/>
        <w:b/>
        <w:bCs/>
        <w:i w:val="0"/>
        <w:iCs w:val="0"/>
        <w:spacing w:val="0"/>
        <w:w w:val="95"/>
        <w:sz w:val="22"/>
        <w:szCs w:val="22"/>
        <w:lang w:val="uk-UA" w:eastAsia="en-US" w:bidi="ar-SA"/>
      </w:rPr>
    </w:lvl>
    <w:lvl w:ilvl="1" w:tplc="D058606C">
      <w:numFmt w:val="bullet"/>
      <w:lvlText w:val="•"/>
      <w:lvlJc w:val="left"/>
      <w:pPr>
        <w:ind w:left="1714" w:hanging="366"/>
      </w:pPr>
      <w:rPr>
        <w:rFonts w:hint="default"/>
        <w:lang w:val="uk-UA" w:eastAsia="en-US" w:bidi="ar-SA"/>
      </w:rPr>
    </w:lvl>
    <w:lvl w:ilvl="2" w:tplc="869EBB50">
      <w:numFmt w:val="bullet"/>
      <w:lvlText w:val="•"/>
      <w:lvlJc w:val="left"/>
      <w:pPr>
        <w:ind w:left="2268" w:hanging="366"/>
      </w:pPr>
      <w:rPr>
        <w:rFonts w:hint="default"/>
        <w:lang w:val="uk-UA" w:eastAsia="en-US" w:bidi="ar-SA"/>
      </w:rPr>
    </w:lvl>
    <w:lvl w:ilvl="3" w:tplc="5C1C19E2">
      <w:numFmt w:val="bullet"/>
      <w:lvlText w:val="•"/>
      <w:lvlJc w:val="left"/>
      <w:pPr>
        <w:ind w:left="2822" w:hanging="366"/>
      </w:pPr>
      <w:rPr>
        <w:rFonts w:hint="default"/>
        <w:lang w:val="uk-UA" w:eastAsia="en-US" w:bidi="ar-SA"/>
      </w:rPr>
    </w:lvl>
    <w:lvl w:ilvl="4" w:tplc="56707E26">
      <w:numFmt w:val="bullet"/>
      <w:lvlText w:val="•"/>
      <w:lvlJc w:val="left"/>
      <w:pPr>
        <w:ind w:left="3376" w:hanging="366"/>
      </w:pPr>
      <w:rPr>
        <w:rFonts w:hint="default"/>
        <w:lang w:val="uk-UA" w:eastAsia="en-US" w:bidi="ar-SA"/>
      </w:rPr>
    </w:lvl>
    <w:lvl w:ilvl="5" w:tplc="DE34181C">
      <w:numFmt w:val="bullet"/>
      <w:lvlText w:val="•"/>
      <w:lvlJc w:val="left"/>
      <w:pPr>
        <w:ind w:left="3930" w:hanging="366"/>
      </w:pPr>
      <w:rPr>
        <w:rFonts w:hint="default"/>
        <w:lang w:val="uk-UA" w:eastAsia="en-US" w:bidi="ar-SA"/>
      </w:rPr>
    </w:lvl>
    <w:lvl w:ilvl="6" w:tplc="57223B5A">
      <w:numFmt w:val="bullet"/>
      <w:lvlText w:val="•"/>
      <w:lvlJc w:val="left"/>
      <w:pPr>
        <w:ind w:left="4484" w:hanging="366"/>
      </w:pPr>
      <w:rPr>
        <w:rFonts w:hint="default"/>
        <w:lang w:val="uk-UA" w:eastAsia="en-US" w:bidi="ar-SA"/>
      </w:rPr>
    </w:lvl>
    <w:lvl w:ilvl="7" w:tplc="3B38342E">
      <w:numFmt w:val="bullet"/>
      <w:lvlText w:val="•"/>
      <w:lvlJc w:val="left"/>
      <w:pPr>
        <w:ind w:left="5038" w:hanging="366"/>
      </w:pPr>
      <w:rPr>
        <w:rFonts w:hint="default"/>
        <w:lang w:val="uk-UA" w:eastAsia="en-US" w:bidi="ar-SA"/>
      </w:rPr>
    </w:lvl>
    <w:lvl w:ilvl="8" w:tplc="2626D53E">
      <w:numFmt w:val="bullet"/>
      <w:lvlText w:val="•"/>
      <w:lvlJc w:val="left"/>
      <w:pPr>
        <w:ind w:left="5592" w:hanging="366"/>
      </w:pPr>
      <w:rPr>
        <w:rFonts w:hint="default"/>
        <w:lang w:val="uk-UA" w:eastAsia="en-US" w:bidi="ar-SA"/>
      </w:rPr>
    </w:lvl>
  </w:abstractNum>
  <w:num w:numId="1" w16cid:durableId="1781603403">
    <w:abstractNumId w:val="26"/>
  </w:num>
  <w:num w:numId="2" w16cid:durableId="1323435989">
    <w:abstractNumId w:val="24"/>
  </w:num>
  <w:num w:numId="3" w16cid:durableId="1192374126">
    <w:abstractNumId w:val="4"/>
  </w:num>
  <w:num w:numId="4" w16cid:durableId="1898782014">
    <w:abstractNumId w:val="27"/>
  </w:num>
  <w:num w:numId="5" w16cid:durableId="982581286">
    <w:abstractNumId w:val="17"/>
  </w:num>
  <w:num w:numId="6" w16cid:durableId="712189794">
    <w:abstractNumId w:val="6"/>
  </w:num>
  <w:num w:numId="7" w16cid:durableId="995106703">
    <w:abstractNumId w:val="14"/>
  </w:num>
  <w:num w:numId="8" w16cid:durableId="538401570">
    <w:abstractNumId w:val="15"/>
  </w:num>
  <w:num w:numId="9" w16cid:durableId="1724022319">
    <w:abstractNumId w:val="16"/>
  </w:num>
  <w:num w:numId="10" w16cid:durableId="1131245381">
    <w:abstractNumId w:val="35"/>
  </w:num>
  <w:num w:numId="11" w16cid:durableId="613170359">
    <w:abstractNumId w:val="3"/>
  </w:num>
  <w:num w:numId="12" w16cid:durableId="1119224998">
    <w:abstractNumId w:val="2"/>
  </w:num>
  <w:num w:numId="13" w16cid:durableId="1485580930">
    <w:abstractNumId w:val="47"/>
  </w:num>
  <w:num w:numId="14" w16cid:durableId="644896893">
    <w:abstractNumId w:val="1"/>
  </w:num>
  <w:num w:numId="15" w16cid:durableId="1619603713">
    <w:abstractNumId w:val="21"/>
  </w:num>
  <w:num w:numId="16" w16cid:durableId="272596963">
    <w:abstractNumId w:val="33"/>
  </w:num>
  <w:num w:numId="17" w16cid:durableId="827130734">
    <w:abstractNumId w:val="44"/>
  </w:num>
  <w:num w:numId="18" w16cid:durableId="879901006">
    <w:abstractNumId w:val="7"/>
  </w:num>
  <w:num w:numId="19" w16cid:durableId="1884440099">
    <w:abstractNumId w:val="45"/>
  </w:num>
  <w:num w:numId="20" w16cid:durableId="2106488148">
    <w:abstractNumId w:val="23"/>
  </w:num>
  <w:num w:numId="21" w16cid:durableId="2138334781">
    <w:abstractNumId w:val="5"/>
  </w:num>
  <w:num w:numId="22" w16cid:durableId="1537423413">
    <w:abstractNumId w:val="34"/>
  </w:num>
  <w:num w:numId="23" w16cid:durableId="1352417484">
    <w:abstractNumId w:val="9"/>
  </w:num>
  <w:num w:numId="24" w16cid:durableId="1310985136">
    <w:abstractNumId w:val="19"/>
  </w:num>
  <w:num w:numId="25" w16cid:durableId="141627801">
    <w:abstractNumId w:val="28"/>
  </w:num>
  <w:num w:numId="26" w16cid:durableId="23333782">
    <w:abstractNumId w:val="41"/>
  </w:num>
  <w:num w:numId="27" w16cid:durableId="351230002">
    <w:abstractNumId w:val="49"/>
  </w:num>
  <w:num w:numId="28" w16cid:durableId="572156016">
    <w:abstractNumId w:val="40"/>
  </w:num>
  <w:num w:numId="29" w16cid:durableId="346178188">
    <w:abstractNumId w:val="22"/>
  </w:num>
  <w:num w:numId="30" w16cid:durableId="609243359">
    <w:abstractNumId w:val="30"/>
  </w:num>
  <w:num w:numId="31" w16cid:durableId="1759785539">
    <w:abstractNumId w:val="32"/>
  </w:num>
  <w:num w:numId="32" w16cid:durableId="2134245472">
    <w:abstractNumId w:val="13"/>
  </w:num>
  <w:num w:numId="33" w16cid:durableId="864828116">
    <w:abstractNumId w:val="36"/>
  </w:num>
  <w:num w:numId="34" w16cid:durableId="814563613">
    <w:abstractNumId w:val="48"/>
  </w:num>
  <w:num w:numId="35" w16cid:durableId="1755544868">
    <w:abstractNumId w:val="39"/>
  </w:num>
  <w:num w:numId="36" w16cid:durableId="410389864">
    <w:abstractNumId w:val="8"/>
  </w:num>
  <w:num w:numId="37" w16cid:durableId="609238644">
    <w:abstractNumId w:val="12"/>
  </w:num>
  <w:num w:numId="38" w16cid:durableId="1143693732">
    <w:abstractNumId w:val="0"/>
  </w:num>
  <w:num w:numId="39" w16cid:durableId="914974763">
    <w:abstractNumId w:val="37"/>
  </w:num>
  <w:num w:numId="40" w16cid:durableId="2114007053">
    <w:abstractNumId w:val="29"/>
  </w:num>
  <w:num w:numId="41" w16cid:durableId="1416895217">
    <w:abstractNumId w:val="38"/>
  </w:num>
  <w:num w:numId="42" w16cid:durableId="613514966">
    <w:abstractNumId w:val="20"/>
  </w:num>
  <w:num w:numId="43" w16cid:durableId="1760251806">
    <w:abstractNumId w:val="18"/>
  </w:num>
  <w:num w:numId="44" w16cid:durableId="1861234221">
    <w:abstractNumId w:val="42"/>
  </w:num>
  <w:num w:numId="45" w16cid:durableId="1185292962">
    <w:abstractNumId w:val="31"/>
  </w:num>
  <w:num w:numId="46" w16cid:durableId="972179746">
    <w:abstractNumId w:val="25"/>
  </w:num>
  <w:num w:numId="47" w16cid:durableId="1908610544">
    <w:abstractNumId w:val="10"/>
  </w:num>
  <w:num w:numId="48" w16cid:durableId="2005163592">
    <w:abstractNumId w:val="46"/>
  </w:num>
  <w:num w:numId="49" w16cid:durableId="1355301373">
    <w:abstractNumId w:val="11"/>
  </w:num>
  <w:num w:numId="50" w16cid:durableId="212503414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CC"/>
    <w:rsid w:val="00004BAF"/>
    <w:rsid w:val="00010C64"/>
    <w:rsid w:val="00032471"/>
    <w:rsid w:val="000D5C16"/>
    <w:rsid w:val="00192473"/>
    <w:rsid w:val="00193AAF"/>
    <w:rsid w:val="001D6258"/>
    <w:rsid w:val="0033018E"/>
    <w:rsid w:val="00382B95"/>
    <w:rsid w:val="003A45AC"/>
    <w:rsid w:val="003B1784"/>
    <w:rsid w:val="004619CD"/>
    <w:rsid w:val="0046615A"/>
    <w:rsid w:val="00531F5D"/>
    <w:rsid w:val="00572295"/>
    <w:rsid w:val="00594353"/>
    <w:rsid w:val="006160D3"/>
    <w:rsid w:val="00630E94"/>
    <w:rsid w:val="007C60D6"/>
    <w:rsid w:val="007D305D"/>
    <w:rsid w:val="007E79BB"/>
    <w:rsid w:val="008A4CFC"/>
    <w:rsid w:val="008C4ADC"/>
    <w:rsid w:val="008F3242"/>
    <w:rsid w:val="009526FC"/>
    <w:rsid w:val="00971C51"/>
    <w:rsid w:val="00986F9D"/>
    <w:rsid w:val="00A14B71"/>
    <w:rsid w:val="00A32507"/>
    <w:rsid w:val="00A47444"/>
    <w:rsid w:val="00A50910"/>
    <w:rsid w:val="00A54258"/>
    <w:rsid w:val="00A94A27"/>
    <w:rsid w:val="00AC0FBA"/>
    <w:rsid w:val="00AD6996"/>
    <w:rsid w:val="00B36083"/>
    <w:rsid w:val="00B71DE1"/>
    <w:rsid w:val="00B75D17"/>
    <w:rsid w:val="00B903A0"/>
    <w:rsid w:val="00D05D6C"/>
    <w:rsid w:val="00D16C58"/>
    <w:rsid w:val="00D36A1C"/>
    <w:rsid w:val="00D53D35"/>
    <w:rsid w:val="00DE7D59"/>
    <w:rsid w:val="00E72BCB"/>
    <w:rsid w:val="00F14EB9"/>
    <w:rsid w:val="00F36D32"/>
    <w:rsid w:val="00F469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59775"/>
  <w15:docId w15:val="{2410B45C-F4B8-4327-AE9D-3E2EEC67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351" w:right="802"/>
      <w:jc w:val="center"/>
      <w:outlineLvl w:val="0"/>
    </w:pPr>
    <w:rPr>
      <w:b/>
      <w:bCs/>
      <w:sz w:val="24"/>
      <w:szCs w:val="24"/>
    </w:rPr>
  </w:style>
  <w:style w:type="paragraph" w:styleId="2">
    <w:name w:val="heading 2"/>
    <w:basedOn w:val="a"/>
    <w:uiPriority w:val="9"/>
    <w:unhideWhenUsed/>
    <w:qFormat/>
    <w:pPr>
      <w:ind w:left="-1"/>
      <w:outlineLvl w:val="1"/>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8" w:firstLine="710"/>
      <w:jc w:val="both"/>
    </w:pPr>
  </w:style>
  <w:style w:type="paragraph" w:styleId="a4">
    <w:name w:val="Title"/>
    <w:basedOn w:val="a"/>
    <w:uiPriority w:val="10"/>
    <w:qFormat/>
    <w:pPr>
      <w:spacing w:before="247"/>
      <w:ind w:left="125"/>
      <w:jc w:val="center"/>
    </w:pPr>
    <w:rPr>
      <w:sz w:val="26"/>
      <w:szCs w:val="26"/>
    </w:rPr>
  </w:style>
  <w:style w:type="paragraph" w:styleId="a5">
    <w:name w:val="List Paragraph"/>
    <w:basedOn w:val="a"/>
    <w:uiPriority w:val="1"/>
    <w:qFormat/>
    <w:pPr>
      <w:ind w:left="88" w:firstLine="71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531F5D"/>
    <w:pPr>
      <w:tabs>
        <w:tab w:val="center" w:pos="4819"/>
        <w:tab w:val="right" w:pos="9639"/>
      </w:tabs>
    </w:pPr>
  </w:style>
  <w:style w:type="character" w:customStyle="1" w:styleId="a7">
    <w:name w:val="Верхній колонтитул Знак"/>
    <w:basedOn w:val="a0"/>
    <w:link w:val="a6"/>
    <w:uiPriority w:val="99"/>
    <w:rsid w:val="00531F5D"/>
    <w:rPr>
      <w:rFonts w:ascii="Times New Roman" w:eastAsia="Times New Roman" w:hAnsi="Times New Roman" w:cs="Times New Roman"/>
      <w:lang w:val="uk-UA"/>
    </w:rPr>
  </w:style>
  <w:style w:type="paragraph" w:styleId="a8">
    <w:name w:val="footer"/>
    <w:basedOn w:val="a"/>
    <w:link w:val="a9"/>
    <w:uiPriority w:val="99"/>
    <w:unhideWhenUsed/>
    <w:rsid w:val="00531F5D"/>
    <w:pPr>
      <w:tabs>
        <w:tab w:val="center" w:pos="4819"/>
        <w:tab w:val="right" w:pos="9639"/>
      </w:tabs>
    </w:pPr>
  </w:style>
  <w:style w:type="character" w:customStyle="1" w:styleId="a9">
    <w:name w:val="Нижній колонтитул Знак"/>
    <w:basedOn w:val="a0"/>
    <w:link w:val="a8"/>
    <w:uiPriority w:val="99"/>
    <w:rsid w:val="00531F5D"/>
    <w:rPr>
      <w:rFonts w:ascii="Times New Roman" w:eastAsia="Times New Roman" w:hAnsi="Times New Roman" w:cs="Times New Roman"/>
      <w:lang w:val="uk-UA"/>
    </w:rPr>
  </w:style>
  <w:style w:type="character" w:styleId="aa">
    <w:name w:val="Hyperlink"/>
    <w:basedOn w:val="a0"/>
    <w:uiPriority w:val="99"/>
    <w:unhideWhenUsed/>
    <w:rsid w:val="00DE7D59"/>
    <w:rPr>
      <w:color w:val="0000FF" w:themeColor="hyperlink"/>
      <w:u w:val="single"/>
    </w:rPr>
  </w:style>
  <w:style w:type="character" w:styleId="ab">
    <w:name w:val="Unresolved Mention"/>
    <w:basedOn w:val="a0"/>
    <w:uiPriority w:val="99"/>
    <w:semiHidden/>
    <w:unhideWhenUsed/>
    <w:rsid w:val="00DE7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zakon.rada.gov.ua/laws/show/v0002700-03" TargetMode="External"/><Relationship Id="rId671" Type="http://schemas.openxmlformats.org/officeDocument/2006/relationships/hyperlink" Target="http://www.law.stateandregions.zp.ua/archive/1_2014/20.pdf" TargetMode="External"/><Relationship Id="rId769" Type="http://schemas.openxmlformats.org/officeDocument/2006/relationships/hyperlink" Target="https://zakon.rada.gov.ua/laws/show/995_588" TargetMode="External"/><Relationship Id="rId21" Type="http://schemas.openxmlformats.org/officeDocument/2006/relationships/hyperlink" Target="https://dspace.nlu.edu.ua/jspui/handle/123456789/6820" TargetMode="External"/><Relationship Id="rId324" Type="http://schemas.openxmlformats.org/officeDocument/2006/relationships/hyperlink" Target="https://journal.lduvs.lg.ua/index.php/journal/issue/view/67" TargetMode="External"/><Relationship Id="rId531" Type="http://schemas.openxmlformats.org/officeDocument/2006/relationships/hyperlink" Target="https://zakon.rada.gov.ua/laws/show/1306-2001-&#1087;" TargetMode="External"/><Relationship Id="rId629" Type="http://schemas.openxmlformats.org/officeDocument/2006/relationships/hyperlink" Target="https://www.naiau.kiev.ua/files/antykoruptsia/statti/kisiliuk_em_17_07.pdf" TargetMode="External"/><Relationship Id="rId170" Type="http://schemas.openxmlformats.org/officeDocument/2006/relationships/hyperlink" Target="http://dspace.univd.edu.ua/xmlui/handle/123456789/3015?locale-attribute=en" TargetMode="External"/><Relationship Id="rId268" Type="http://schemas.openxmlformats.org/officeDocument/2006/relationships/hyperlink" Target="https://dspace.nlu.edu.ua/handle/123456789/4257" TargetMode="External"/><Relationship Id="rId475" Type="http://schemas.openxmlformats.org/officeDocument/2006/relationships/hyperlink" Target="https://dspace.onua.edu.ua/items/50585124-a5b1-4182-bcfa-1ff4f0e23a53" TargetMode="External"/><Relationship Id="rId682" Type="http://schemas.openxmlformats.org/officeDocument/2006/relationships/hyperlink" Target="http://nbuv.gov.ua/UJRN/apdp_2009_47_16" TargetMode="External"/><Relationship Id="rId32" Type="http://schemas.openxmlformats.org/officeDocument/2006/relationships/hyperlink" Target="http://nbuv.gov.ua/UJRN/jnn_2013_9_11" TargetMode="External"/><Relationship Id="rId128" Type="http://schemas.openxmlformats.org/officeDocument/2006/relationships/hyperlink" Target="http://ek.nlu.edu.ua/cgi-bin/irbis64r_01/cgiirbis_64.exe?Z21ID&amp;I21DBN=IBIS&amp;P21DBN=IBIS&amp;S21STN=1&amp;S21REF=3&amp;S21FMT=fullwebr&amp;C21COM=S&amp;S21CNR=20&amp;S21ALL=(%3C.%3EA%3D%D0%A2%D0%B0%D1%86%D1%96%D0%B9%2C%20%D0%92.%20%D0%AF.%24%3C.%3E%29" TargetMode="External"/><Relationship Id="rId335" Type="http://schemas.openxmlformats.org/officeDocument/2006/relationships/hyperlink" Target="https://supreme.court.gov.ua/userfiles/media/Ogljad_KKS.pdf" TargetMode="External"/><Relationship Id="rId542" Type="http://schemas.openxmlformats.org/officeDocument/2006/relationships/hyperlink" Target="https://zakon.rada.gov.ua/laws/show/v0014700-05" TargetMode="External"/><Relationship Id="rId181" Type="http://schemas.openxmlformats.org/officeDocument/2006/relationships/hyperlink" Target="https://zakon.rada.gov.ua/laws/show/3477-15" TargetMode="External"/><Relationship Id="rId402" Type="http://schemas.openxmlformats.org/officeDocument/2006/relationships/hyperlink" Target="http://www.irbis-nbuv.gov.ua/cgi-bin/irbis_nbuv/cgiirbis_64.exe?I21DBN=LINK&amp;P21DBN=UJRN&amp;Z21ID&amp;S21REF=10&amp;S21CNR=20&amp;S21STN=1&amp;S21FMT=ASP_meta&amp;C21COM=S&amp;2_S21P03=FILA%3D&amp;2_S21STR=FP_index.htm_2011_4_116" TargetMode="External"/><Relationship Id="rId279" Type="http://schemas.openxmlformats.org/officeDocument/2006/relationships/hyperlink" Target="https://dspace.uzhnu.edu.ua/jspui/bitstream/lib/35246/1/&#1040;&#1085;&#1076;&#1088;&#1091;&#1096;&#1082;&#1086;%20&#1040;.&#1042;.%20&#1052;&#1086;&#1085;&#1086;&#1075;&#1088;&#1072;&#1092;&#1110;&#1103;_&#1085;&#1072;%20&#1089;&#1072;&#1081;&#1090;&#1110;%20&#1054;&#1041;&#1057;&#1028;.pdf" TargetMode="External"/><Relationship Id="rId486" Type="http://schemas.openxmlformats.org/officeDocument/2006/relationships/hyperlink" Target="http://www.irbis-nbuv.gov.ua/cgi-bin/irbis_nbuv/cgiirbis_64.exe?I21DBN=LINK&amp;P21DBN=UJRN&amp;Z21ID&amp;S21REF=10&amp;S21CNR=20&amp;S21STN=1&amp;S21FMT=ASP_meta&amp;C21COM=S&amp;2_S21P03=FILA%3D&amp;2_S21STR=Pis_2011_2_42" TargetMode="External"/><Relationship Id="rId693" Type="http://schemas.openxmlformats.org/officeDocument/2006/relationships/hyperlink" Target="http://dspace.nbuv.gov.ua/bitstream/handle/123456789/22686/43-Tomchuk.pdf?sequence=1" TargetMode="External"/><Relationship Id="rId707" Type="http://schemas.openxmlformats.org/officeDocument/2006/relationships/hyperlink" Target="https://juris.vernadskyjournals.in.ua/journals/2023/6_2023/24.pdf" TargetMode="External"/><Relationship Id="rId43" Type="http://schemas.openxmlformats.org/officeDocument/2006/relationships/hyperlink" Target="http://yurvisnyk.in.ua/v2_2014/2014_2.pdf" TargetMode="External"/><Relationship Id="rId139" Type="http://schemas.openxmlformats.org/officeDocument/2006/relationships/hyperlink" Target="http://dspace.onua.edu.ua/handle/11300/2064" TargetMode="External"/><Relationship Id="rId346" Type="http://schemas.openxmlformats.org/officeDocument/2006/relationships/hyperlink" Target="https://knute.edu.ua/file/MjExMzA%3D/56e66ec980fd6c0504894b7e20ae4614.pdf" TargetMode="External"/><Relationship Id="rId553" Type="http://schemas.openxmlformats.org/officeDocument/2006/relationships/hyperlink" Target="https://dspace.univd.edu.ua/items/44330af1-e4fe-4425-9014-0d9ee74cd6a6" TargetMode="External"/><Relationship Id="rId760" Type="http://schemas.openxmlformats.org/officeDocument/2006/relationships/hyperlink" Target="http://ek.nlu.edu.ua/cgi-bin/irbis64r_01/cgiirbis_64.exe?Z21ID&amp;I21DBN=IBIS&amp;P21DBN=IBIS&amp;S21STN=1&amp;S21REF=3&amp;S21FMT=fullwebr&amp;C21COM=S&amp;S21CNR=20&amp;S21ALL=(%3C.%3EA%3D%D0%9F%D0%B8%D0%BB%D0%B8%D0%BF%D0%B5%D0%BD%D0%BA%D0%BE%2C%20%D0%92.%20%24%3C.%3E%29" TargetMode="External"/><Relationship Id="rId192" Type="http://schemas.openxmlformats.org/officeDocument/2006/relationships/hyperlink" Target="http://nbuv.gov.ua/UJRN/medpr_2014_2_5" TargetMode="External"/><Relationship Id="rId206" Type="http://schemas.openxmlformats.org/officeDocument/2006/relationships/hyperlink" Target="https://crimpravo.com/wp-content/uploads/2017/01/Babanina-V.V.-Kriminalna-vidpovidalnist-za-zalishennya-v-nebezpetsi.pdf" TargetMode="External"/><Relationship Id="rId413" Type="http://schemas.openxmlformats.org/officeDocument/2006/relationships/hyperlink" Target="http://www.irbis-nbuv.gov.ua/cgi-bin/irbis_nbuv/cgiirbis_64.exe?I21DBN=LINK&amp;P21DBN=UJRN&amp;Z21ID&amp;S21REF=10&amp;S21CNR=20&amp;S21STN=1&amp;S21FMT=ASP_meta&amp;C21COM=S&amp;2_S21P03=FILA%3D&amp;2_S21STR=Unzap_2011_3_37" TargetMode="External"/><Relationship Id="rId497" Type="http://schemas.openxmlformats.org/officeDocument/2006/relationships/hyperlink" Target="http://www.irbis-nbuv.gov.ua/cgi-bin/irbis_nbuv/cgiirbis_64.exe?I21DBN=LINK&amp;P21DBN=UJRN&amp;Z21ID&amp;S21REF=10&amp;S21CNR=20&amp;S21STN=1&amp;S21FMT=ASP_meta&amp;C21COM=S&amp;2_S21P03=FILA%3D&amp;2_S21STR=FP_index.htm_2011_1_55" TargetMode="External"/><Relationship Id="rId620" Type="http://schemas.openxmlformats.org/officeDocument/2006/relationships/hyperlink" Target="https://dspace.univd.edu.ua/server/api/core/bitstreams/9621ec00-16c1-4cdb-823b-f0b3e3693103/content" TargetMode="External"/><Relationship Id="rId718" Type="http://schemas.openxmlformats.org/officeDocument/2006/relationships/hyperlink" Target="http://www.irbis-nbuv.gov.ua/cgi-bin/irbis_nbuv/cgiirbis_64.exe?I21DBN=LINK&amp;P21DBN=UJRN&amp;Z21ID&amp;S21REF=10&amp;S21CNR=20&amp;S21STN=1&amp;S21FMT=ASP_meta&amp;C21COM=S&amp;2_S21P03=FILA%3D&amp;2_S21STR=VKhMv_2013_1086_2_11" TargetMode="External"/><Relationship Id="rId357" Type="http://schemas.openxmlformats.org/officeDocument/2006/relationships/hyperlink" Target="http://ek.nlu.edu.ua/cgi-bin/irbis64r_01/cgiirbis_64.exe?Z21ID&amp;I21DBN=IBIS&amp;P21DBN=IBIS&amp;S21STN=1&amp;S21REF=3&amp;S21FMT=fullwebr&amp;C21COM=S&amp;S21CNR=20&amp;S21ALL=(%3c.%3eA%3D%D0%9F%D0%B0%D0%BB%D0%B0%D0%BC%D0%B0%D1%80%D1%87%D1%83%D0%BA%2C%20%D0%9A.%20%D0%92.%24%3C.%3E%29" TargetMode="External"/><Relationship Id="rId54" Type="http://schemas.openxmlformats.org/officeDocument/2006/relationships/hyperlink" Target="http://dspace.univd.edu.ua/xmlui/handle/123456789/3465" TargetMode="External"/><Relationship Id="rId217" Type="http://schemas.openxmlformats.org/officeDocument/2006/relationships/hyperlink" Target="http://pgp-journal.kiev.ua/archive/2017/3/52.pdf" TargetMode="External"/><Relationship Id="rId564" Type="http://schemas.openxmlformats.org/officeDocument/2006/relationships/hyperlink" Target="http://www.irbis-nbuv.gov.ua/cgi-bin/irbis_nbuv/cgiirbis_64.exe?I21DBN=LINK&amp;P21DBN=UJRN&amp;Z21ID&amp;S21REF=10&amp;S21CNR=20&amp;S21STN=1&amp;S21FMT=ASP_meta&amp;C21COM=S&amp;2_S21P03=FILA%3D&amp;2_S21STR=Unzap_2009_1_53" TargetMode="External"/><Relationship Id="rId771" Type="http://schemas.openxmlformats.org/officeDocument/2006/relationships/theme" Target="theme/theme1.xml"/><Relationship Id="rId424" Type="http://schemas.openxmlformats.org/officeDocument/2006/relationships/hyperlink" Target="http://www.irbis-nbuv.gov.ua/cgi-bin/irbis_nbuv/cgiirbis_64.exe?I21DBN=LINK&amp;P21DBN=UJRN&amp;Z21ID&amp;S21REF=10&amp;S21CNR=20&amp;S21STN=1&amp;S21FMT=ASP_meta&amp;C21COM=S&amp;2_S21P03=FILA%3D&amp;2_S21STR=adv_2010_9_4" TargetMode="External"/><Relationship Id="rId631" Type="http://schemas.openxmlformats.org/officeDocument/2006/relationships/hyperlink" Target="http://library.nlu.edu.ua/cgi-bin/irbis64r_01/cgiirbis_64.exe?Z21ID&amp;I21DBN=IBIS&amp;P21DBN=IBIS&amp;S21STN=1&amp;S21REF=3&amp;S21FMT=fullwebr&amp;C21COM=S&amp;S21CNR=20&amp;S21ALL=(%3C.%3EA%3D%D0%9C%D0%B0%D0%BA%D1%81%D0%B8%D0%BC%D0%BE%D0%B2%D0%B8%D1%87%2C%20%D0%A0.%20%D0%9B.%24%3C.%3E%29" TargetMode="External"/><Relationship Id="rId729" Type="http://schemas.openxmlformats.org/officeDocument/2006/relationships/hyperlink" Target="https://zakon.rada.gov.ua/laws/show/4038-12" TargetMode="External"/><Relationship Id="rId270" Type="http://schemas.openxmlformats.org/officeDocument/2006/relationships/hyperlink" Target="http://ek.nlu.edu.ua/cgi-bin/irbis64r_01/cgiirbis_64.exe?Z21ID&amp;I21DBN=IBIS&amp;P21DBN=IBIS&amp;S21STN=1&amp;S21REF=3&amp;S21FMT=fullwebr&amp;C21COM=S&amp;S21CNR=20&amp;S21ALL=(%3C.%3EA%3D%D0%9F%D1%96%D0%B4%D0%B3%D0%BE%D1%80%D0%BE%D0%B4%D0%B8%D0%BD%D1%81%D1%8C%D0%BA%D0%B8%D0%B9%2C%20%D0%92.%20%D0%9C.%24%3C.%3E%29" TargetMode="External"/><Relationship Id="rId65" Type="http://schemas.openxmlformats.org/officeDocument/2006/relationships/hyperlink" Target="http://www.irbis-nbuv.gov.ua/cgi-bin/irbis_nbuv/cgiirbis_64.exe?I21DBN=LINK&amp;P21DBN=UJRN&amp;Z21ID&amp;S21REF=10&amp;S21CNR=20&amp;S21STN=1&amp;S21FMT=ASP_meta&amp;C21COM=S&amp;2_S21P03=FILA%3D&amp;2_S21STR=Nvlduvs_2016_1_32" TargetMode="External"/><Relationship Id="rId130" Type="http://schemas.openxmlformats.org/officeDocument/2006/relationships/hyperlink" Target="https://pravo-izdat.com.ua/image/data/Files/284/1-20.pdf" TargetMode="External"/><Relationship Id="rId368" Type="http://schemas.openxmlformats.org/officeDocument/2006/relationships/hyperlink" Target="https://www.academia.edu/24165582/&#1050;&#1056;&#1048;&#1052;&#1030;&#1053;&#1040;&#1051;&#1068;&#1053;&#1054;_&#1055;&#1056;&#1040;&#1042;&#1054;&#1042;&#1040;_&#1054;&#1061;&#1054;&#1056;&#1054;&#1053;&#1040;_&#1042;&#1051;&#1040;&#1057;&#1053;&#1054;&#1057;&#1058;&#1030;" TargetMode="External"/><Relationship Id="rId575" Type="http://schemas.openxmlformats.org/officeDocument/2006/relationships/hyperlink" Target="http://library.nlu.edu.ua/cgi-bin/irbis64r_01/cgiirbis_64.exe?Z21ID&amp;I21DBN=IBIS&amp;P21DBN=IBIS&amp;S21STN=1&amp;S21REF=3&amp;S21FMT=fullwebr&amp;C21COM=S&amp;S21CNR=20&amp;S21ALL=(%3C.%3EA%3D%D0%94%D0%B0%D0%B2%D0%BB%D0%B0%D1%82%D0%BE%D0%B2%2C%20%D0%A8.%20%D0%91.%24%3C.%3E%29" TargetMode="External"/><Relationship Id="rId228" Type="http://schemas.openxmlformats.org/officeDocument/2006/relationships/hyperlink" Target="http://ek.nlu.edu.ua/cgi-bin/irbis64r_01/cgiirbis_64.exe?Z21ID&amp;I21DBN=IBIS&amp;P21DBN=IBIS&amp;S21STN=1&amp;S21REF=3&amp;S21FMT=fullwebr&amp;C21COM=S&amp;S21CNR=20&amp;S21ALL=(%3C.%3EA%3D%D0%9D%D0%B0%D0%B7%D0%B8%D0%BC%D0%BA%D0%BE%2C%20%D0%84.%20%D0%A1.%24%3C.%3E%29" TargetMode="External"/><Relationship Id="rId435" Type="http://schemas.openxmlformats.org/officeDocument/2006/relationships/hyperlink" Target="https://dspace.onua.edu.ua/items/c875e406-d793-40d4-a107-4bca5a5b24e3" TargetMode="External"/><Relationship Id="rId642" Type="http://schemas.openxmlformats.org/officeDocument/2006/relationships/hyperlink" Target="http://www.irbis-nbuv.gov.ua/cgi-bin/irbis_nbuv/cgiirbis_64.exe?I21DBN=LINK&amp;P21DBN=UJRN&amp;Z21ID&amp;S21REF=10&amp;S21CNR=20&amp;S21STN=1&amp;S21FMT=ASP_meta&amp;C21COM=S&amp;2_S21P03=FILA%3D&amp;2_S21STR=Vnapu_2015_2_10" TargetMode="External"/><Relationship Id="rId281" Type="http://schemas.openxmlformats.org/officeDocument/2006/relationships/hyperlink" Target="http://library.nlu.edu.ua/cgi-bin/irbis64r_01/cgiirbis_64.exe?Z21ID&amp;I21DBN=IBIS&amp;P21DBN=IBIS&amp;S21STN=1&amp;S21REF=3&amp;S21FMT=fullwebr&amp;C21COM=S&amp;S21CNR=20&amp;S21ALL=(%3C.%3EA%3D%D0%97%D1%96%D0%BD%D1%87%D0%B5%D0%BD%D0%BA%D0%BE%2C%20%D0%86.%20%D0%9E.%24%3C.%3E%29" TargetMode="External"/><Relationship Id="rId502" Type="http://schemas.openxmlformats.org/officeDocument/2006/relationships/hyperlink" Target="http://pgp-journal.kiev.ua/archive/2018/11/11_2018.pdf" TargetMode="External"/><Relationship Id="rId76" Type="http://schemas.openxmlformats.org/officeDocument/2006/relationships/hyperlink" Target="https://zakon.rada.gov.ua/laws/show/1934-12" TargetMode="External"/><Relationship Id="rId141" Type="http://schemas.openxmlformats.org/officeDocument/2006/relationships/hyperlink" Target="http://nbuv.gov.ua/UJRN/Vonu_prav_2012_17_1-2_21" TargetMode="External"/><Relationship Id="rId379" Type="http://schemas.openxmlformats.org/officeDocument/2006/relationships/hyperlink" Target="http://www.irbis-nbuv.gov.ua/cgi-bin/irbis_nbuv/cgiirbis_64.exe?I21DBN=LINK&amp;P21DBN=UJRN&amp;Z21ID&amp;S21REF=10&amp;S21CNR=20&amp;S21STN=1&amp;S21FMT=ASP_meta&amp;C21COM=S&amp;2_S21P03=FILA%3D&amp;2_S21STR=VKhnuvs_2005_31_37" TargetMode="External"/><Relationship Id="rId586" Type="http://schemas.openxmlformats.org/officeDocument/2006/relationships/hyperlink" Target="http://library.nlu.edu.ua/cgi-bin/irbis64r_01/cgiirbis_64.exe?Z21ID&amp;I21DBN=IBIS&amp;P21DBN=IBIS&amp;S21STN=1&amp;S21REF=3&amp;S21FMT=fullwebr&amp;C21COM=S&amp;S21CNR=20&amp;S21ALL=(%3C.%3EA%3D%D0%A1%D1%82%D1%80%D0%B5%D0%BB%D1%8C%D1%86%D0%BE%D0%B2%2C%20%D0%84.%20%D0%9B.%24%3C.%3E%29" TargetMode="External"/><Relationship Id="rId7" Type="http://schemas.openxmlformats.org/officeDocument/2006/relationships/image" Target="media/image1.jpeg"/><Relationship Id="rId239" Type="http://schemas.openxmlformats.org/officeDocument/2006/relationships/hyperlink" Target="https://univd.edu.ua/general/publishing/konf/74.pdf" TargetMode="External"/><Relationship Id="rId446" Type="http://schemas.openxmlformats.org/officeDocument/2006/relationships/hyperlink" Target="http://www.irbis-nbuv.gov.ua/cgi-bin/irbis_nbuv/cgiirbis_64.exe?I21DBN=LINK&amp;P21DBN=UJRN&amp;Z21ID&amp;S21REF=10&amp;S21CNR=20&amp;S21STN=1&amp;S21FMT=ASP_meta&amp;C21COM=S&amp;2_S21P03=FILA%3D&amp;2_S21STR=Pis_2015_5.2(2)__33" TargetMode="External"/><Relationship Id="rId653" Type="http://schemas.openxmlformats.org/officeDocument/2006/relationships/hyperlink" Target="https://zakon.rada.gov.ua/laws/show/3781-12" TargetMode="External"/><Relationship Id="rId292" Type="http://schemas.openxmlformats.org/officeDocument/2006/relationships/hyperlink" Target="http://library.nlu.edu.ua/cgi-bin/irbis64r_01/cgiirbis_64.exe?Z21ID&amp;I21DBN=IBIS&amp;P21DBN=IBIS&amp;S21STN=1&amp;S21REF=3&amp;S21FMT=fullwebr&amp;C21COM=S&amp;S21CNR=20&amp;S21ALL=(%3C.%3EA%3D%D0%A8%D0%B5%D0%BF%D0%B5%D0%BB%D1%94%D0%B2%D0%B0%2C%20%D0%9D.%20%D0%92.%24%3C.%3E%29" TargetMode="External"/><Relationship Id="rId306" Type="http://schemas.openxmlformats.org/officeDocument/2006/relationships/hyperlink" Target="http://ek.nlu.edu.ua/cgi-bin/irbis64r_01/cgiirbis_64.exe?Z21ID&amp;I21DBN=IBIS&amp;P21DBN=IBIS&amp;S21STN=1&amp;S21REF=1&amp;S21FMT=fullwebr&amp;C21COM=S&amp;S21CNR=20&amp;S21ALL=(%3c.%3eA%3D%D0%84%D0%B2%D1%82%D1%94%D1%94%D0%B2%D0%B0%2C%20%D0%94.%20%D0%9F.%24%3C.%3E%29" TargetMode="External"/><Relationship Id="rId87" Type="http://schemas.openxmlformats.org/officeDocument/2006/relationships/hyperlink" Target="http://ek.nlu.edu.ua/cgi-bin/irbis64r_01/cgiirbis_64.exe?Z21ID&amp;I21DBN=IBIS&amp;P21DBN=IBIS&amp;S21STN=1&amp;S21REF=3&amp;S21FMT=fullwebr&amp;C21COM=S&amp;S21CNR=20&amp;S21ALL=(%3C.%3EA%3D%D0%91%D0%BE%D1%80%D0%B8%D1%81%D0%BE%D0%B2%2C%20%D0%92.%20%D0%86.%24%3C.%3E%29" TargetMode="External"/><Relationship Id="rId513" Type="http://schemas.openxmlformats.org/officeDocument/2006/relationships/hyperlink" Target="https://law.lnu.edu.ua/wp-content/uploads/2016/02/&#1047;&#1073;&#1110;&#1088;&#1085;&#1080;&#1082;-&#8470;6.pdf" TargetMode="External"/><Relationship Id="rId597" Type="http://schemas.openxmlformats.org/officeDocument/2006/relationships/hyperlink" Target="http://ek.nlu.edu.ua/cgi-bin/irbis64r_01/cgiirbis_64.exe?Z21ID&amp;I21DBN=IBIS&amp;P21DBN=IBIS&amp;S21STN=1&amp;S21REF=3&amp;S21FMT=fullwebr&amp;C21COM=S&amp;S21CNR=20&amp;S21ALL=(%3C.%3EA%3D%D0%94%D1%8C%D0%BE%D0%BC%D0%B5%D0%BD%D0%BA%D0%BE%2C%20%D0%A1.%20%D0%92.%24%3C.%3E%29" TargetMode="External"/><Relationship Id="rId720" Type="http://schemas.openxmlformats.org/officeDocument/2006/relationships/hyperlink" Target="http://www.irbis-nbuv.gov.ua/cgi-bin/irbis_nbuv/cgiirbis_64.exe?I21DBN=LINK&amp;P21DBN=UJRN&amp;Z21ID&amp;S21REF=10&amp;S21CNR=20&amp;S21STN=1&amp;S21FMT=ASP_meta&amp;C21COM=S&amp;2_S21P03=FILA%3D&amp;2_S21STR=VKhMv_2013_1086_2_11" TargetMode="External"/><Relationship Id="rId152" Type="http://schemas.openxmlformats.org/officeDocument/2006/relationships/hyperlink" Target="http://dspace.univd.edu.ua/xmlui/handle/123456789/1091" TargetMode="External"/><Relationship Id="rId457" Type="http://schemas.openxmlformats.org/officeDocument/2006/relationships/hyperlink" Target="http://www.irbis-nbuv.gov.ua/cgi-bin/irbis_nbuv/cgiirbis_64.exe?I21DBN=LINK&amp;P21DBN=UJRN&amp;Z21ID&amp;S21REF=10&amp;S21CNR=20&amp;S21STN=1&amp;S21FMT=ASP_meta&amp;C21COM=S&amp;2_S21P03=FILA%3D&amp;2_S21STR=Pz_2010_112_15" TargetMode="External"/><Relationship Id="rId664" Type="http://schemas.openxmlformats.org/officeDocument/2006/relationships/hyperlink" Target="http://www.lsej.org.ua/4_2020/70.pdf" TargetMode="External"/><Relationship Id="rId14" Type="http://schemas.openxmlformats.org/officeDocument/2006/relationships/hyperlink" Target="http://idpnan.org.ua/files/2021/gaponchuk-v.v.-kriminalno-pravova-protidiya-publichnim-zaklikam-do-vchinennya-zlochinnih-diy_d_.pdf" TargetMode="External"/><Relationship Id="rId317" Type="http://schemas.openxmlformats.org/officeDocument/2006/relationships/hyperlink" Target="https://www.academia.edu/24165582/&#1050;&#1056;&#1048;&#1052;&#1030;&#1053;&#1040;&#1051;&#1068;&#1053;&#1054;_&#1055;&#1056;&#1040;&#1042;&#1054;&#1042;&#1040;_&#1054;&#1061;&#1054;&#1056;&#1054;&#1053;&#1040;_&#1042;&#1051;&#1040;&#1057;&#1053;&#1054;&#1057;&#1058;&#1030;" TargetMode="External"/><Relationship Id="rId524" Type="http://schemas.openxmlformats.org/officeDocument/2006/relationships/hyperlink" Target="https://er.nau.edu.ua/handle/NAU/44857?locale=uk" TargetMode="External"/><Relationship Id="rId731" Type="http://schemas.openxmlformats.org/officeDocument/2006/relationships/hyperlink" Target="https://zakon.rada.gov.ua/laws/show/1404-19" TargetMode="External"/><Relationship Id="rId98" Type="http://schemas.openxmlformats.org/officeDocument/2006/relationships/hyperlink" Target="https://library.nlu.edu.ua/POLN_TEXT/SBORNIKI_2012/10_Let_KK_2011.pdf" TargetMode="External"/><Relationship Id="rId163" Type="http://schemas.openxmlformats.org/officeDocument/2006/relationships/hyperlink" Target="http://ek.nlu.edu.ua/cgi-bin/irbis64r_01/cgiirbis_64.exe?Z21ID&amp;I21DBN=IBIS&amp;P21DBN=IBIS&amp;S21STN=1&amp;S21REF=3&amp;S21FMT=fullwebr&amp;C21COM=S&amp;S21CNR=20&amp;S21ALL=(%3C.%3EA%3D%D0%93%D1%83%D1%80%D0%B0%D0%BB%D1%8C%2C%20%D0%9B.%20%D0%9E.%24%3C.%3E%29" TargetMode="External"/><Relationship Id="rId370" Type="http://schemas.openxmlformats.org/officeDocument/2006/relationships/hyperlink" Target="https://dspace.oduvs.edu.ua/server/api/core/bitstreams/d7f268ee-ad9e-4c84-9381-d79521659d7d/content" TargetMode="External"/><Relationship Id="rId230" Type="http://schemas.openxmlformats.org/officeDocument/2006/relationships/hyperlink" Target="http://www.irbis-nbuv.gov.ua/cgi-bin/irbis_nbuv/cgiirbis_64.exe?I21DBN=LINK&amp;P21DBN=UJRN&amp;Z21ID&amp;S21REF=10&amp;S21CNR=20&amp;S21STN=1&amp;S21FMT=ASP_meta&amp;C21COM=S&amp;2_S21P03=FILA%3D&amp;2_S21STR=FP_index.htm_2011_2_118" TargetMode="External"/><Relationship Id="rId468" Type="http://schemas.openxmlformats.org/officeDocument/2006/relationships/hyperlink" Target="http://nbuv.gov.ua/UJRN/urid_2017_1_44" TargetMode="External"/><Relationship Id="rId675" Type="http://schemas.openxmlformats.org/officeDocument/2006/relationships/hyperlink" Target="https://luhbulletin.dnuvs.ukr.education/index.php/main/issue/view/38/37" TargetMode="External"/><Relationship Id="rId25" Type="http://schemas.openxmlformats.org/officeDocument/2006/relationships/hyperlink" Target="http://pravoisuspilstvo.org.ua/archive/2015/4_2015/part_1/27.pdf" TargetMode="External"/><Relationship Id="rId328" Type="http://schemas.openxmlformats.org/officeDocument/2006/relationships/hyperlink" Target="https://vkslaw.knu.ua/ua/3-2018-aktualni-problemy-kryminalnoho-sudochynstva-8/174-problemy-kryminalnoho-prava-ta-kryminalistyky/610-do-pytannia-vyznachennia-pronyknennia-iak-kvalifikuiuchoi-oznaky-zlochyniv-proty-vlasnosti/" TargetMode="External"/><Relationship Id="rId535" Type="http://schemas.openxmlformats.org/officeDocument/2006/relationships/hyperlink" Target="http://ek.nlu.edu.ua/cgi-bin/irbis64r_01/cgiirbis_64.exe?Z21ID&amp;I21DBN=IBIS&amp;P21DBN=IBIS&amp;S21STN=1&amp;S21REF=3&amp;S21FMT=fullwebr&amp;C21COM=S&amp;S21CNR=20&amp;S21ALL=(%3C.%3EA%3D%D0%84%D0%BC%D0%B5%D0%BB%D1%8C%D1%8F%D0%BD%D0%B5%D0%BD%D0%BA%D0%BE%2C%20%D0%92.%20%D0%92.%24%3C.%3E%29" TargetMode="External"/><Relationship Id="rId742" Type="http://schemas.openxmlformats.org/officeDocument/2006/relationships/hyperlink" Target="https://dspace.univd.edu.ua/items/a0d02037-d7fc-4082-be0e-272de67b0de9" TargetMode="External"/><Relationship Id="rId174" Type="http://schemas.openxmlformats.org/officeDocument/2006/relationships/hyperlink" Target="http://www.nsj.gov.ua/files/1445846131Manual%20judges%20block%20FINAL.pdf" TargetMode="External"/><Relationship Id="rId381" Type="http://schemas.openxmlformats.org/officeDocument/2006/relationships/hyperlink" Target="http://www.irbis-nbuv.gov.ua/cgi-bin/irbis_nbuv/cgiirbis_64.exe?I21DBN=LINK&amp;P21DBN=UJRN&amp;Z21ID&amp;S21REF=10&amp;S21CNR=20&amp;S21STN=1&amp;S21FMT=ASP_meta&amp;C21COM=S&amp;2_S21P03=FILA%3D&amp;2_S21STR=VKhnuvs_2005_31_37" TargetMode="External"/><Relationship Id="rId602" Type="http://schemas.openxmlformats.org/officeDocument/2006/relationships/hyperlink" Target="http://ek.nlu.edu.ua/cgi-bin/irbis64r_01/cgiirbis_64.exe?Z21ID&amp;I21DBN=IBIS&amp;P21DBN=IBIS&amp;S21STN=1&amp;S21REF=3&amp;S21FMT=fullwebr&amp;C21COM=S&amp;S21CNR=20&amp;S21ALL=(%3C.%3EA%3D%D0%A1%D0%BE%D0%BB%D0%BE%D0%B2%D0%B9%D0%BE%D0%B2%D0%B0%2C%20%D0%90.%20%D0%9C.%24%3C.%3E%29" TargetMode="External"/><Relationship Id="rId241" Type="http://schemas.openxmlformats.org/officeDocument/2006/relationships/hyperlink" Target="http://ek.nlu.edu.ua/cgi-bin/irbis64r_01/cgiirbis_64.exe?Z21ID&amp;I21DBN=IBIS&amp;P21DBN=IBIS&amp;S21STN=1&amp;S21REF=3&amp;S21FMT=fullwebr&amp;C21COM=S&amp;S21CNR=20&amp;S21ALL=(%3C.%3EA%3D%D0%9E%D1%80%D0%BB%D0%BE%D0%B2%2C%20%D0%9F.%20%D0%98.%24%3C.%3E%29" TargetMode="External"/><Relationship Id="rId479" Type="http://schemas.openxmlformats.org/officeDocument/2006/relationships/hyperlink" Target="https://zakon.rada.gov.ua/laws/show/v0013700-05" TargetMode="External"/><Relationship Id="rId686" Type="http://schemas.openxmlformats.org/officeDocument/2006/relationships/hyperlink" Target="https://dspace.onua.edu.ua/items/1a7312b7-76a7-49b0-86a6-7cf703c0d669" TargetMode="External"/><Relationship Id="rId36" Type="http://schemas.openxmlformats.org/officeDocument/2006/relationships/hyperlink" Target="https://dspace.nlu.edu.ua/bitstream/123456789/14470/1/Rubashenko_mon_2016.pdf" TargetMode="External"/><Relationship Id="rId339" Type="http://schemas.openxmlformats.org/officeDocument/2006/relationships/hyperlink" Target="https://reyestr.court.gov.ua/Review/79439794" TargetMode="External"/><Relationship Id="rId546" Type="http://schemas.openxmlformats.org/officeDocument/2006/relationships/hyperlink" Target="http://www.irbis-nbuv.gov.ua/cgi-bin/irbis_nbuv/cgiirbis_64.exe?I21DBN=LINK&amp;P21DBN=UJRN&amp;Z21ID&amp;S21REF=10&amp;S21CNR=20&amp;S21STN=1&amp;S21FMT=ASP_meta&amp;C21COM=S&amp;2_S21P03=FILA%3D&amp;2_S21STR=Chcks_2016_6_10" TargetMode="External"/><Relationship Id="rId753" Type="http://schemas.openxmlformats.org/officeDocument/2006/relationships/hyperlink" Target="http://journal-app.uzhnu.edu.ua/article/view/290829/284457" TargetMode="External"/><Relationship Id="rId101" Type="http://schemas.openxmlformats.org/officeDocument/2006/relationships/hyperlink" Target="http://ek.nlu.edu.ua/cgi-bin/irbis64r_01/cgiirbis_64.exe?Z21ID&amp;I21DBN=IBIS&amp;P21DBN=IBIS&amp;S21STN=1&amp;S21REF=1&amp;S21FMT=fullwebr&amp;C21COM=S&amp;S21CNR=20&amp;S21ALL=(%3c.%3eA%3D%D0%91%D1%83%D1%80%D0%B4%D1%96%D0%BD%2C%20%D0%92.%20%D0%9C.%24%3C.%3E%29" TargetMode="External"/><Relationship Id="rId185" Type="http://schemas.openxmlformats.org/officeDocument/2006/relationships/hyperlink" Target="http://www.irbis-nbuv.gov.ua/cgi-bin/irbis_nbuv/cgiirbis_64.exe?I21DBN=LINK&amp;P21DBN=UJRN&amp;Z21ID&amp;S21REF=10&amp;S21CNR=20&amp;S21STN=1&amp;S21FMT=ASP_meta&amp;C21COM=S&amp;2_S21P03=FILA%3D&amp;2_S21STR=Vnapu_2012_4_7" TargetMode="External"/><Relationship Id="rId406" Type="http://schemas.openxmlformats.org/officeDocument/2006/relationships/hyperlink" Target="http://lsej.org.ua/7_2022/124.pdf" TargetMode="External"/><Relationship Id="rId392" Type="http://schemas.openxmlformats.org/officeDocument/2006/relationships/hyperlink" Target="http://www.irbis-nbuv.gov.ua/cgi-bin/irbis_nbuv/cgiirbis_64.exe?I21DBN=LINK&amp;P21DBN=UJRN&amp;Z21ID&amp;S21REF=10&amp;S21CNR=20&amp;S21STN=1&amp;S21FMT=ASP_meta&amp;C21COM=S&amp;2_S21P03=FILA%3D&amp;2_S21STR=Vnapu_2014_5_12" TargetMode="External"/><Relationship Id="rId613" Type="http://schemas.openxmlformats.org/officeDocument/2006/relationships/hyperlink" Target="https://zakon.rada.gov.ua/laws/show/v0010700-09" TargetMode="External"/><Relationship Id="rId697" Type="http://schemas.openxmlformats.org/officeDocument/2006/relationships/hyperlink" Target="http://nbuv.gov.ua/UJRN/aymvs_2015_1_6" TargetMode="External"/><Relationship Id="rId252" Type="http://schemas.openxmlformats.org/officeDocument/2006/relationships/hyperlink" Target="http://www.lawbulletin.oduvs.od.ua/archive/2021/18/7.pdf" TargetMode="External"/><Relationship Id="rId47" Type="http://schemas.openxmlformats.org/officeDocument/2006/relationships/hyperlink" Target="http://old.univer.km.ua/statti/brych_l.p._rozmezhuvannya%20skladiv%20zlochyniv%2C%20spil_noyu%20oznakoyu%20yakykh%20ye%20suspil_no%20nebezpechni%20naslidky%20u%20vyhlyadi%20smerti%20lyudyny.pdf" TargetMode="External"/><Relationship Id="rId112" Type="http://schemas.openxmlformats.org/officeDocument/2006/relationships/hyperlink" Target="https://pravo-izdat.com.ua/image/data/Files/284/1-20.pdf" TargetMode="External"/><Relationship Id="rId557" Type="http://schemas.openxmlformats.org/officeDocument/2006/relationships/hyperlink" Target="https://ivpz.kh.ua/wp-content/uploads/2019/02/zbirnik_konf_2014.pdf" TargetMode="External"/><Relationship Id="rId764" Type="http://schemas.openxmlformats.org/officeDocument/2006/relationships/hyperlink" Target="http://nbuv.gov.ua/UJRN/Vnapu_2015_3_13" TargetMode="External"/><Relationship Id="rId196" Type="http://schemas.openxmlformats.org/officeDocument/2006/relationships/hyperlink" Target="http://nbuv.gov.ua/UJRN/VKhIPR_2013_1082_16_42" TargetMode="External"/><Relationship Id="rId417" Type="http://schemas.openxmlformats.org/officeDocument/2006/relationships/hyperlink" Target="http://www.irbis-nbuv.gov.ua/cgi-bin/irbis_nbuv/cgiirbis_64.exe?I21DBN=LINK&amp;P21DBN=UJRN&amp;Z21ID&amp;S21REF=10&amp;S21CNR=20&amp;S21STN=1&amp;S21FMT=ASP_meta&amp;C21COM=S&amp;2_S21P03=FILA%3D&amp;2_S21STR=Vnapu_2009_1_14" TargetMode="External"/><Relationship Id="rId624" Type="http://schemas.openxmlformats.org/officeDocument/2006/relationships/hyperlink" Target="http://library.nlu.edu.ua/cgi-bin/irbis64r_01/cgiirbis_64.exe?Z21ID&amp;I21DBN=IBIS&amp;P21DBN=IBIS&amp;S21STN=1&amp;S21REF=3&amp;S21FMT=fullwebr&amp;C21COM=S&amp;S21CNR=20&amp;S21ALL=(%3C.%3EA%3D%D0%A5%D0%B0%D1%88%D0%B5%D0%B2%2C%20%D0%92.%20%D0%93.%24%3C.%3E%29" TargetMode="External"/><Relationship Id="rId263" Type="http://schemas.openxmlformats.org/officeDocument/2006/relationships/hyperlink" Target="http://dspace.univd.edu.ua/xmlui/handle/123456789/4679" TargetMode="External"/><Relationship Id="rId470" Type="http://schemas.openxmlformats.org/officeDocument/2006/relationships/hyperlink" Target="https://cyberleninka.ru/article/n/problemi-kvalifikatsiyi-banditizmu/viewer" TargetMode="External"/><Relationship Id="rId58" Type="http://schemas.openxmlformats.org/officeDocument/2006/relationships/hyperlink" Target="https://zakon.rada.gov.ua/laws/show/v0002700-03" TargetMode="External"/><Relationship Id="rId123" Type="http://schemas.openxmlformats.org/officeDocument/2006/relationships/hyperlink" Target="http://ir.stu.cn.ua/bitstream/handle/123456789/5561/&#1055;&#1088;&#1072;&#1074;&#1086;&#1074;&#1072;%20&#1086;&#1094;&#1110;&#1085;&#1082;&#1072;%20&#1087;&#1088;&#1080;&#1095;&#1077;&#1087;&#1085;&#1086;&#1089;&#1090;&#1110;%20&#1076;&#1086;%20&#1074;&#1073;&#1080;&#1074;&#1089;&#1090;&#1074;&#1072;%20&#1084;&#1072;&#1090;&#1110;&#1088;&#1102;%20&#1089;&#1074;&#1086;&#1108;&#1111;%20&#1085;&#1086;&#1074;&#1086;&#1088;%27&#1086;&#1076;&#1078;&#1077;&#1085;&#1086;&#1111;%20&#1076;&#1080;&#1090;&#1080;&#1085;&#1080;.pdf?sequence=1&amp;isAllowed=y" TargetMode="External"/><Relationship Id="rId330" Type="http://schemas.openxmlformats.org/officeDocument/2006/relationships/hyperlink" Target="https://library.nlu.edu.ua/POLN_TEXT/LVIV/visnyk_53.pdf" TargetMode="External"/><Relationship Id="rId568" Type="http://schemas.openxmlformats.org/officeDocument/2006/relationships/hyperlink" Target="http://nbuv.gov.ua/UJRN/Unzap_2013_4_47" TargetMode="External"/><Relationship Id="rId428" Type="http://schemas.openxmlformats.org/officeDocument/2006/relationships/hyperlink" Target="http://pgp-journal.kiev.ua/archive/2013/12_2013.pdf" TargetMode="External"/><Relationship Id="rId635" Type="http://schemas.openxmlformats.org/officeDocument/2006/relationships/hyperlink" Target="http://www.irbis-nbuv.gov.ua/cgi-bin/irbis_nbuv/cgiirbis_64.exe?I21DBN=LINK&amp;P21DBN=UJRN&amp;Z21ID&amp;S21REF=10&amp;S21CNR=20&amp;S21STN=1&amp;S21FMT=ASP_meta&amp;C21COM=S&amp;2_S21P03=FILA%3D&amp;2_S21STR=Pis_2012_4_42" TargetMode="External"/><Relationship Id="rId274" Type="http://schemas.openxmlformats.org/officeDocument/2006/relationships/hyperlink" Target="http://ek.nlu.edu.ua/cgi-bin/irbis64r_01/cgiirbis_64.exe?Z21ID&amp;I21DBN=IBIS&amp;P21DBN=IBIS&amp;S21STN=1&amp;S21REF=1&amp;S21FMT=fullwebr&amp;C21COM=S&amp;S21CNR=20&amp;S21ALL=(%3c.%3eA%3D%D0%A1%D0%B2%D1%8F%D1%82%D1%83%D0%BD%2C%20%D0%9E.%20%D0%92.%24%3C.%3E%29" TargetMode="External"/><Relationship Id="rId481" Type="http://schemas.openxmlformats.org/officeDocument/2006/relationships/hyperlink" Target="http://pdu-journal.kpu.zp.ua/archive/3_2019/tom_2/3.pdf" TargetMode="External"/><Relationship Id="rId702" Type="http://schemas.openxmlformats.org/officeDocument/2006/relationships/hyperlink" Target="https://zakon.rada.gov.ua/laws/show/v0005700-02" TargetMode="External"/><Relationship Id="rId69" Type="http://schemas.openxmlformats.org/officeDocument/2006/relationships/hyperlink" Target="https://dspace.nlu.edu.ua/handle/123456789/10448" TargetMode="External"/><Relationship Id="rId134" Type="http://schemas.openxmlformats.org/officeDocument/2006/relationships/hyperlink" Target="https://web.znu.edu.ua/herald/issues/2005/2005-law-2.pdf" TargetMode="External"/><Relationship Id="rId579" Type="http://schemas.openxmlformats.org/officeDocument/2006/relationships/hyperlink" Target="http://library.nlu.edu.ua/cgi-bin/irbis64r_01/cgiirbis_64.exe?Z21ID&amp;I21DBN=IBIS&amp;P21DBN=IBIS&amp;S21STN=1&amp;S21REF=3&amp;S21FMT=fullwebr&amp;C21COM=S&amp;S21CNR=20&amp;S21ALL=(%3C.%3EA%3D%D0%9C%D1%83%D0%B7%D0%B8%D0%BA%D0%B0%2C%20%D0%90.%20%D0%90.%24%3C.%3E%29" TargetMode="External"/><Relationship Id="rId341" Type="http://schemas.openxmlformats.org/officeDocument/2006/relationships/hyperlink" Target="https://zakon.rada.gov.ua/laws/show/v0010700-09" TargetMode="External"/><Relationship Id="rId439" Type="http://schemas.openxmlformats.org/officeDocument/2006/relationships/hyperlink" Target="http://journals.lvduvs.lviv.ua/index.php/law/issue/view/46/42" TargetMode="External"/><Relationship Id="rId646" Type="http://schemas.openxmlformats.org/officeDocument/2006/relationships/hyperlink" Target="https://er.nau.edu.ua/handle/NAU/57820" TargetMode="External"/><Relationship Id="rId201" Type="http://schemas.openxmlformats.org/officeDocument/2006/relationships/hyperlink" Target="https://zakon.rada.gov.ua/laws/show/z1095-13" TargetMode="External"/><Relationship Id="rId285" Type="http://schemas.openxmlformats.org/officeDocument/2006/relationships/hyperlink" Target="http://library.nlu.edu.ua/cgi-bin/irbis64r_01/cgiirbis_64.exe?Z21ID&amp;I21DBN=IBIS&amp;P21DBN=IBIS&amp;S21STN=1&amp;S21REF=3&amp;S21FMT=fullwebr&amp;C21COM=S&amp;S21CNR=20&amp;S21ALL=(%3C.%3EA%3D%D0%9A%D1%83%D1%80%D0%B0%D1%84%D1%94%D1%94%D0%B2%2C%20%D0%92.%20%D0%92.%24%3C.%3E%29" TargetMode="External"/><Relationship Id="rId506" Type="http://schemas.openxmlformats.org/officeDocument/2006/relationships/hyperlink" Target="https://zakon.rada.gov.ua/laws/show/995_374" TargetMode="External"/><Relationship Id="rId492" Type="http://schemas.openxmlformats.org/officeDocument/2006/relationships/hyperlink" Target="https://dspace.univd.edu.ua/items/c1a3fae3-a7ea-4d1e-a7e0-217fef8f78ae" TargetMode="External"/><Relationship Id="rId713" Type="http://schemas.openxmlformats.org/officeDocument/2006/relationships/hyperlink" Target="https://ivpz.kh.ua/wp-content/uploads/2023/01/&#1052;&#1086;&#1085;&#1086;&#1082;&#1086;&#1083;_&#1058;&#1072;&#1094;&#1080;&#1081;-&#1041;&#1086;&#1088;&#1080;&#1089;&#1086;&#1074;-&#1044;&#1077;&#1084;&#1080;&#1076;&#1086;&#1074;&#1072;_2017_60&#1093;90_&#1092;&#1080;&#1085;&#1072;&#1083;_compressed.pdf" TargetMode="External"/><Relationship Id="rId145" Type="http://schemas.openxmlformats.org/officeDocument/2006/relationships/hyperlink" Target="http://chernvisn.onua.edu.ua/index.php/chern/issue/view/14" TargetMode="External"/><Relationship Id="rId352" Type="http://schemas.openxmlformats.org/officeDocument/2006/relationships/hyperlink" Target="http://webcache.googleusercontent.com/search?q=cache%3AK3fS0GN2proJ%3Airbis-nbuv.gov.ua/cgi-bin/irbis_low/cgiirbis_64.exe%3FC21COM%3D2%26I21DBN%3DARD%26P21DBN%3DARD%26Z21ID%3D%26Image_file_name%3DDOC/2006/06dsvpka.zip%26IMAGE_FILE_DOWNLOAD%3D1&amp;cd=1&amp;hl=ru&amp;ct=clnk&amp;gl=ua&amp;client=opera" TargetMode="External"/><Relationship Id="rId212" Type="http://schemas.openxmlformats.org/officeDocument/2006/relationships/hyperlink" Target="http://dspace.nbuv.gov.ua/bitstream/handle/123456789/33394/93-Dudarets.pdf?sequence=1" TargetMode="External"/><Relationship Id="rId657" Type="http://schemas.openxmlformats.org/officeDocument/2006/relationships/hyperlink" Target="https://zakononline.com.ua/court-decisions/show/78529879" TargetMode="External"/><Relationship Id="rId296" Type="http://schemas.openxmlformats.org/officeDocument/2006/relationships/hyperlink" Target="http://library.nlu.edu.ua/cgi-bin/irbis64r_01/cgiirbis_64.exe?Z21ID&amp;I21DBN=IBIS&amp;P21DBN=IBIS&amp;S21STN=1&amp;S21REF=3&amp;S21FMT=fullwebr&amp;C21COM=S&amp;S21CNR=20&amp;S21ALL=(%3C.%3EA%3D%D0%97%D1%96%D0%BD%D1%87%D0%B5%D0%BD%D0%BA%D0%BE%2C%20%D0%86.%20%D0%9E.%24%3C.%3E%29" TargetMode="External"/><Relationship Id="rId517" Type="http://schemas.openxmlformats.org/officeDocument/2006/relationships/hyperlink" Target="http://nbuv.gov.ua/UJRN/pppd_2018_2_26" TargetMode="External"/><Relationship Id="rId724" Type="http://schemas.openxmlformats.org/officeDocument/2006/relationships/hyperlink" Target="https://zakon.rada.gov.ua/laws/show/2658-14" TargetMode="External"/><Relationship Id="rId60" Type="http://schemas.openxmlformats.org/officeDocument/2006/relationships/hyperlink" Target="https://www.lvduvs.edu.ua/uk/library/materialy-naukovykh-konferentsii.html" TargetMode="External"/><Relationship Id="rId156" Type="http://schemas.openxmlformats.org/officeDocument/2006/relationships/hyperlink" Target="https://law.lnu.edu.ua/wp-content/uploads/2016/03/&#1050;&#1086;&#1085;&#1092;&#1077;&#1088;&#1077;&#1085;&#1094;&#1110;&#1103;-2017-&#1095;2.pdf" TargetMode="External"/><Relationship Id="rId363" Type="http://schemas.openxmlformats.org/officeDocument/2006/relationships/hyperlink" Target="https://reyestr.court.gov.ua/Review/75133433" TargetMode="External"/><Relationship Id="rId570" Type="http://schemas.openxmlformats.org/officeDocument/2006/relationships/hyperlink" Target="https://zakon.rada.gov.ua/laws/show/va010700-06" TargetMode="External"/><Relationship Id="rId223" Type="http://schemas.openxmlformats.org/officeDocument/2006/relationships/hyperlink" Target="http://ek.nlu.edu.ua/cgi-bin/irbis64r_01/cgiirbis_64.exe?Z21ID&amp;I21DBN=IBIS&amp;P21DBN=IBIS&amp;S21STN=1&amp;S21REF=3&amp;S21FMT=fullwebr&amp;C21COM=S&amp;S21CNR=20&amp;S21ALL=(%3C.%3EA%3D%D0%9D%D0%B0%D0%B7%D0%B8%D0%BC%D0%BA%D0%BE%2C%20%D0%84.%20%24%3C.%3E%29" TargetMode="External"/><Relationship Id="rId430" Type="http://schemas.openxmlformats.org/officeDocument/2006/relationships/hyperlink" Target="http://www.irbis-nbuv.gov.ua/cgi-bin/irbis_nbuv/cgiirbis_64.exe?I21DBN=LINK&amp;P21DBN=UJRN&amp;Z21ID&amp;S21REF=10&amp;S21CNR=20&amp;S21STN=1&amp;S21FMT=ASP_meta&amp;C21COM=S&amp;2_S21P03=FILA%3D&amp;2_S21STR=vbumb_2016_2_13" TargetMode="External"/><Relationship Id="rId668" Type="http://schemas.openxmlformats.org/officeDocument/2006/relationships/hyperlink" Target="https://dspace.nlu.edu.ua/handle/123456789/11289" TargetMode="External"/><Relationship Id="rId18" Type="http://schemas.openxmlformats.org/officeDocument/2006/relationships/hyperlink" Target="http://dspace.univd.edu.ua/xmlui/handle/123456789/3413" TargetMode="External"/><Relationship Id="rId528" Type="http://schemas.openxmlformats.org/officeDocument/2006/relationships/hyperlink" Target="http://ek.nlu.edu.ua/cgi-bin/irbis64r_01/cgiirbis_64.exe?Z21ID&amp;I21DBN=IBIS&amp;P21DBN=IBIS&amp;S21STN=1&amp;S21REF=3&amp;S21FMT=fullwebr&amp;C21COM=S&amp;S21CNR=20&amp;S21ALL=(%3C.%3EA%3D%D0%AE%D1%85%D0%BD%D0%BE%2C%20%D0%9E.%20%D0%9E.%24%3C.%3E%29" TargetMode="External"/><Relationship Id="rId735" Type="http://schemas.openxmlformats.org/officeDocument/2006/relationships/hyperlink" Target="https://ivpz.kh.ua/wp-content/uploads/2023/01/&#1052;&#1086;&#1085;&#1086;&#1082;&#1086;&#1083;_&#1058;&#1072;&#1094;&#1080;&#1081;-&#1041;&#1086;&#1088;&#1080;&#1089;&#1086;&#1074;-&#1044;&#1077;&#1084;&#1080;&#1076;&#1086;&#1074;&#1072;_2017_60&#1093;90_&#1092;&#1080;&#1085;&#1072;&#1083;_compressed.pdf" TargetMode="External"/><Relationship Id="rId167" Type="http://schemas.openxmlformats.org/officeDocument/2006/relationships/hyperlink" Target="https://ivpz.kh.ua/wp-content/uploads/2019/02/sbirnik_22.pdf" TargetMode="External"/><Relationship Id="rId374" Type="http://schemas.openxmlformats.org/officeDocument/2006/relationships/hyperlink" Target="http://zakon3.rada.gov.ua/laws/show/%20v0005740-14" TargetMode="External"/><Relationship Id="rId581" Type="http://schemas.openxmlformats.org/officeDocument/2006/relationships/hyperlink" Target="https://ekmair.ukma.edu.ua/items/203360d7-5f25-4075-9b49-e2f29485162a" TargetMode="External"/><Relationship Id="rId71" Type="http://schemas.openxmlformats.org/officeDocument/2006/relationships/hyperlink" Target="https://www.lvduvs.edu.ua/uk/library/materialy-naukovykh-konferentsii.html" TargetMode="External"/><Relationship Id="rId234" Type="http://schemas.openxmlformats.org/officeDocument/2006/relationships/hyperlink" Target="http://pgp-journal.kiev.ua/archive/2011/12_2011.pdf" TargetMode="External"/><Relationship Id="rId679" Type="http://schemas.openxmlformats.org/officeDocument/2006/relationships/hyperlink" Target="http://nbuv.gov.ua/UJRN/FP_index.htm_2011_2_60" TargetMode="External"/><Relationship Id="rId2" Type="http://schemas.openxmlformats.org/officeDocument/2006/relationships/styles" Target="styles.xml"/><Relationship Id="rId29" Type="http://schemas.openxmlformats.org/officeDocument/2006/relationships/hyperlink" Target="https://reyestr.court.gov.ua/Review/27192057" TargetMode="External"/><Relationship Id="rId441" Type="http://schemas.openxmlformats.org/officeDocument/2006/relationships/hyperlink" Target="https://zakon.rada.gov.ua/laws/show/v0007700-10" TargetMode="External"/><Relationship Id="rId539" Type="http://schemas.openxmlformats.org/officeDocument/2006/relationships/hyperlink" Target="http://ek.nlu.edu.ua/cgi-bin/irbis64r_01/cgiirbis_64.exe?Z21ID&amp;I21DBN=IBIS&amp;P21DBN=IBIS&amp;S21STN=1&amp;S21REF=3&amp;S21FMT=fullwebr&amp;C21COM=S&amp;S21CNR=20&amp;S21ALL=(%3C.%3EA%3D%D0%90%D0%BD%D0%B4%D1%80%D1%8E%D1%89%D0%B5%D0%BD%D0%BA%D0%BE%2C%20%D0%86.%20%D0%9C.%24%3C.%3E%29" TargetMode="External"/><Relationship Id="rId746" Type="http://schemas.openxmlformats.org/officeDocument/2006/relationships/hyperlink" Target="https://zakon.rada.gov.ua/laws/show/1129-15" TargetMode="External"/><Relationship Id="rId178" Type="http://schemas.openxmlformats.org/officeDocument/2006/relationships/hyperlink" Target="http://dspace.onua.edu.ua/handle/11300/4156" TargetMode="External"/><Relationship Id="rId301" Type="http://schemas.openxmlformats.org/officeDocument/2006/relationships/hyperlink" Target="http://library.nlu.edu.ua/cgi-bin/irbis64r_01/cgiirbis_64.exe?Z21ID&amp;I21DBN=IBIS&amp;P21DBN=IBIS&amp;S21STN=1&amp;S21REF=3&amp;S21FMT=fullwebr&amp;C21COM=S&amp;S21CNR=20&amp;S21ALL=(%3C.%3EA%3D%D0%9F%D0%B0%D0%BD%D1%8C%D0%BA%D0%B5%D0%B2%D0%B8%D1%87%2C%20%D0%92.%20%D0%9C.%24%3C.%3E%29" TargetMode="External"/><Relationship Id="rId82" Type="http://schemas.openxmlformats.org/officeDocument/2006/relationships/hyperlink" Target="https://dduvs.edu.ua/wp-content/uploads/files/Structure/science/rada/k2/dissertations/9/dn.pdf" TargetMode="External"/><Relationship Id="rId385" Type="http://schemas.openxmlformats.org/officeDocument/2006/relationships/hyperlink" Target="https://dspace.univd.edu.ua/items/5c4462f9-273c-4831-a6bd-495c846ff089" TargetMode="External"/><Relationship Id="rId592" Type="http://schemas.openxmlformats.org/officeDocument/2006/relationships/hyperlink" Target="https://zakon.rada.gov.ua/laws/show/v0008700-05" TargetMode="External"/><Relationship Id="rId606" Type="http://schemas.openxmlformats.org/officeDocument/2006/relationships/hyperlink" Target="http://www.irbis-nbuv.gov.ua/cgi-bin/irbis_nbuv/cgiirbis_64.exe?I21DBN=LINK&amp;P21DBN=UJRN&amp;Z21ID&amp;S21REF=10&amp;S21CNR=20&amp;S21STN=1&amp;S21FMT=ASP_meta&amp;C21COM=S&amp;2_S21P03=FILA%3D&amp;2_S21STR=Pz_2012_118_33" TargetMode="External"/><Relationship Id="rId245" Type="http://schemas.openxmlformats.org/officeDocument/2006/relationships/hyperlink" Target="http://plaw.nlu.edu.ua/article/view/239077" TargetMode="External"/><Relationship Id="rId452" Type="http://schemas.openxmlformats.org/officeDocument/2006/relationships/hyperlink" Target="http://ek.nlu.edu.ua/cgi-bin/irbis64r_01/cgiirbis_64.exe?Z21ID&amp;I21DBN=IBIS&amp;P21DBN=IBIS&amp;S21STN=1&amp;S21REF=3&amp;S21FMT=fullwebr&amp;C21COM=S&amp;S21CNR=20&amp;S21ALL=(%3C.%3EA%3D%D0%9A%D1%83%D1%80%D0%BC%D0%B0%D0%BD%2C%20%D0%9E.%20%D0%92.%24%3C.%3E%29" TargetMode="External"/><Relationship Id="rId105" Type="http://schemas.openxmlformats.org/officeDocument/2006/relationships/hyperlink" Target="http://ek.nlu.edu.ua/cgi-bin/irbis64r_01/cgiirbis_64.exe?Z21ID&amp;I21DBN=IBIS&amp;P21DBN=IBIS&amp;S21STN=1&amp;S21REF=3&amp;S21FMT=fullwebr&amp;C21COM=S&amp;S21CNR=20&amp;S21ALL=(%3C.%3EA%3D%D0%9A%D1%83%D0%BD%D1%82%D1%96%D0%B9%2C%20%D0%90.%20%D0%86.%24%3C.%3E%29" TargetMode="External"/><Relationship Id="rId312" Type="http://schemas.openxmlformats.org/officeDocument/2006/relationships/hyperlink" Target="http://ek.nlu.edu.ua/cgi-bin/irbis64r_01/cgiirbis_64.exe?Z21ID&amp;I21DBN=IBIS&amp;P21DBN=IBIS&amp;S21STN=1&amp;S21REF=3&amp;S21FMT=fullwebr&amp;C21COM=S&amp;S21CNR=20&amp;S21ALL=(%3C.%3EA%3D%D0%9C%D0%BE%D1%81%D0%BA%D0%B0%D0%BB%D1%8C%2C%20%D0%94.%20%D0%9F.%24%3C.%3E%29" TargetMode="External"/><Relationship Id="rId757" Type="http://schemas.openxmlformats.org/officeDocument/2006/relationships/hyperlink" Target="http://nbuv.gov.ua/UJRN/FP_index.htm_2012_1_22" TargetMode="External"/><Relationship Id="rId93" Type="http://schemas.openxmlformats.org/officeDocument/2006/relationships/hyperlink" Target="https://lpnu.ua/sites/default/files/2020/dissertation/1800/dismukanov-5.pdf" TargetMode="External"/><Relationship Id="rId189" Type="http://schemas.openxmlformats.org/officeDocument/2006/relationships/hyperlink" Target="http://nbuv.gov.ua/UJRN/Vlduvs_2012_4_17" TargetMode="External"/><Relationship Id="rId396" Type="http://schemas.openxmlformats.org/officeDocument/2006/relationships/hyperlink" Target="http://library.nlu.edu.ua/cgi-bin/irbis64r_01/cgiirbis_64.exe?Z21ID&amp;I21DBN=IBIS&amp;P21DBN=IBIS&amp;S21STN=1&amp;S21REF=3&amp;S21FMT=fullwebr&amp;C21COM=S&amp;S21CNR=20&amp;S21ALL=(%3C.%3EA%3D%D0%97%D0%B0%D0%B1%D0%B0%D1%80%D0%BD%D0%B8%D0%B9%2C%20%D0%90.%20%D0%9C.%24%3C.%3E%29" TargetMode="External"/><Relationship Id="rId617" Type="http://schemas.openxmlformats.org/officeDocument/2006/relationships/hyperlink" Target="https://dspace.univd.edu.ua/items/7f6382dd-148d-49dc-927e-444224a124a0" TargetMode="External"/><Relationship Id="rId256" Type="http://schemas.openxmlformats.org/officeDocument/2006/relationships/hyperlink" Target="https://zakon.rada.gov.ua/laws/show/2427-19" TargetMode="External"/><Relationship Id="rId463" Type="http://schemas.openxmlformats.org/officeDocument/2006/relationships/hyperlink" Target="http://www.irbis-nbuv.gov.ua/cgi-bin/irbis_nbuv/cgiirbis_64.exe?I21DBN=LINK&amp;P21DBN=UJRN&amp;Z21ID&amp;S21REF=10&amp;S21CNR=20&amp;S21STN=1&amp;S21FMT=ASP_meta&amp;C21COM=S&amp;2_S21P03=FILA%3D&amp;2_S21STR=boz_2013_3(spets.__21" TargetMode="External"/><Relationship Id="rId670" Type="http://schemas.openxmlformats.org/officeDocument/2006/relationships/hyperlink" Target="http://jnas.nbuv.gov.ua/article/UJRN-0000162291" TargetMode="External"/><Relationship Id="rId116" Type="http://schemas.openxmlformats.org/officeDocument/2006/relationships/hyperlink" Target="https://library.nlu.edu.ua/POLN_TEXT/SBORNIKI_2012/10_Let_KK_2011.pdf" TargetMode="External"/><Relationship Id="rId323" Type="http://schemas.openxmlformats.org/officeDocument/2006/relationships/hyperlink" Target="https://journal.lduvs.lg.ua/index.php/journal/issue/view/67" TargetMode="External"/><Relationship Id="rId530" Type="http://schemas.openxmlformats.org/officeDocument/2006/relationships/hyperlink" Target="https://supreme.court.gov.ua/userfiles/media/new_folder_for_uploads/supreme/Oglyad_KKS_DTP.pdf" TargetMode="External"/><Relationship Id="rId768" Type="http://schemas.openxmlformats.org/officeDocument/2006/relationships/hyperlink" Target="https://zakon.rada.gov.ua/laws/show/994_125" TargetMode="External"/><Relationship Id="rId20" Type="http://schemas.openxmlformats.org/officeDocument/2006/relationships/hyperlink" Target="http://idpnan.org.ua/files/2018/sudova-apelyatsiya-_-2-_51_-_2018_.pdf" TargetMode="External"/><Relationship Id="rId628" Type="http://schemas.openxmlformats.org/officeDocument/2006/relationships/hyperlink" Target="http://library.nlu.edu.ua/cgi-bin/irbis64r_01/cgiirbis_64.exe?Z21ID&amp;I21DBN=IBIS&amp;P21DBN=IBIS&amp;S21STN=1&amp;S21REF=3&amp;S21FMT=fullwebr&amp;C21COM=S&amp;S21CNR=20&amp;S21ALL=(%3C.%3EA%3D%D0%90%D0%BD%D0%B4%D1%80%D1%83%D1%88%D0%BA%D0%BE%2C%20%D0%9F.%20%D0%9F.%24%3C.%3E%29" TargetMode="External"/><Relationship Id="rId267" Type="http://schemas.openxmlformats.org/officeDocument/2006/relationships/hyperlink" Target="https://dspace.nlu.edu.ua/handle/123456789/16332" TargetMode="External"/><Relationship Id="rId474" Type="http://schemas.openxmlformats.org/officeDocument/2006/relationships/hyperlink" Target="http://pgp-journal.kiev.ua/archive/2019/5/44.pdf" TargetMode="External"/><Relationship Id="rId127" Type="http://schemas.openxmlformats.org/officeDocument/2006/relationships/hyperlink" Target="http://ek.nlu.edu.ua/cgi-bin/irbis64r_01/cgiirbis_64.exe?Z21ID&amp;I21DBN=IBIS&amp;P21DBN=IBIS&amp;S21STN=1&amp;S21REF=3&amp;S21FMT=fullwebr&amp;C21COM=S&amp;S21CNR=20&amp;S21ALL=(%3c.%3eA%3D%D0%A1%D1%82%D0%B0%D1%80%D0%BA%D0%BE%2C%20%D0%9E.%20%D0%9B.%24%3C.%3E%29" TargetMode="External"/><Relationship Id="rId681" Type="http://schemas.openxmlformats.org/officeDocument/2006/relationships/hyperlink" Target="http://nbuv.gov.ua/UJRN/vnulpurn_2014_801_37" TargetMode="External"/><Relationship Id="rId31" Type="http://schemas.openxmlformats.org/officeDocument/2006/relationships/hyperlink" Target="http://dspace.univd.edu.ua/xmlui/handle/123456789/3465" TargetMode="External"/><Relationship Id="rId334" Type="http://schemas.openxmlformats.org/officeDocument/2006/relationships/hyperlink" Target="https://knute.edu.ua/file/MjExMzA%3D/56e66ec980fd6c0504894b7e20ae4614.pdf" TargetMode="External"/><Relationship Id="rId541" Type="http://schemas.openxmlformats.org/officeDocument/2006/relationships/hyperlink" Target="http://ek.nlu.edu.ua/cgi-bin/irbis64r_01/cgiirbis_64.exe?Z21ID&amp;I21DBN=IBIS&amp;P21DBN=IBIS&amp;S21STN=1&amp;S21REF=3&amp;S21FMT=fullwebr&amp;C21COM=S&amp;S21CNR=20&amp;S21ALL=(%3C.%3EA%3D%D0%A9%D1%83%D0%BF%D0%B0%D0%BA%D1%96%D0%B2%D1%81%D1%8C%D0%BA%D0%B8%D0%B9%2C%20%D0%A0.%20%D0%92.%24%3C.%3E%29" TargetMode="External"/><Relationship Id="rId639" Type="http://schemas.openxmlformats.org/officeDocument/2006/relationships/hyperlink" Target="https://zakon.rada.gov.ua/laws/show/v0015700-03" TargetMode="External"/><Relationship Id="rId180" Type="http://schemas.openxmlformats.org/officeDocument/2006/relationships/hyperlink" Target="https://zakon.rada.gov.ua/laws/show/z0255-95" TargetMode="External"/><Relationship Id="rId278" Type="http://schemas.openxmlformats.org/officeDocument/2006/relationships/hyperlink" Target="http://library.nlu.edu.ua/cgi-bin/irbis64r_01/cgiirbis_64.exe?Z21ID&amp;I21DBN=IBIS&amp;P21DBN=IBIS&amp;S21STN=1&amp;S21REF=3&amp;S21FMT=fullwebr&amp;C21COM=S&amp;S21CNR=20&amp;S21ALL=(%3C.%3EA%3D%D0%90%D0%BD%D0%B4%D1%80%D1%83%D1%88%D0%BA%D0%BE%2C%20%D0%9F.%20%D0%9F.%24%3C.%3E%29" TargetMode="External"/><Relationship Id="rId401" Type="http://schemas.openxmlformats.org/officeDocument/2006/relationships/hyperlink" Target="http://www.irbis-nbuv.gov.ua/cgi-bin/irbis_nbuv/cgiirbis_64.exe?I21DBN=LINK&amp;P21DBN=UJRN&amp;Z21ID&amp;S21REF=10&amp;S21CNR=20&amp;S21STN=1&amp;S21FMT=ASP_meta&amp;C21COM=S&amp;2_S21P03=FILA%3D&amp;2_S21STR=FP_index.htm_2011_4_116" TargetMode="External"/><Relationship Id="rId485" Type="http://schemas.openxmlformats.org/officeDocument/2006/relationships/hyperlink" Target="http://www.irbis-nbuv.gov.ua/cgi-bin/irbis_nbuv/cgiirbis_64.exe?I21DBN=LINK&amp;P21DBN=UJRN&amp;Z21ID&amp;S21REF=10&amp;S21CNR=20&amp;S21STN=1&amp;S21FMT=ASP_meta&amp;C21COM=S&amp;2_S21P03=FILA%3D&amp;2_S21STR=Pis_2011_2_42" TargetMode="External"/><Relationship Id="rId692" Type="http://schemas.openxmlformats.org/officeDocument/2006/relationships/hyperlink" Target="http://dspace.nbuv.gov.ua/bitstream/handle/123456789/22686/43-Tomchuk.pdf?sequence=1" TargetMode="External"/><Relationship Id="rId706" Type="http://schemas.openxmlformats.org/officeDocument/2006/relationships/hyperlink" Target="http://pjv.nuoua.od.ua/v2_2022/22.pdf" TargetMode="External"/><Relationship Id="rId42" Type="http://schemas.openxmlformats.org/officeDocument/2006/relationships/hyperlink" Target="https://vkslaw.knu.ua/images/verstka/4_2019_CHORNIY.pdf" TargetMode="External"/><Relationship Id="rId84" Type="http://schemas.openxmlformats.org/officeDocument/2006/relationships/hyperlink" Target="http://ek.nlu.edu.ua/cgi-bin/irbis64r_01/cgiirbis_64.exe?Z21ID&amp;I21DBN=IBIS&amp;P21DBN=IBIS&amp;S21STN=1&amp;S21REF=3&amp;S21FMT=fullwebr&amp;C21COM=S&amp;S21CNR=20&amp;S21ALL=(%3C.%3EA%3D%D0%A2%D0%B0%D1%86%D1%96%D0%B9%2C%20%D0%92.%20%D0%AF.%24%3C.%3E%29" TargetMode="External"/><Relationship Id="rId138" Type="http://schemas.openxmlformats.org/officeDocument/2006/relationships/hyperlink" Target="https://nlu.edu.ua/wp-content/uploads/2022/09/osoblyva-chastyna-kk_2022.pdf" TargetMode="External"/><Relationship Id="rId345" Type="http://schemas.openxmlformats.org/officeDocument/2006/relationships/hyperlink" Target="http://vakp.nlu.edu.ua/article/view/257291" TargetMode="External"/><Relationship Id="rId387" Type="http://schemas.openxmlformats.org/officeDocument/2006/relationships/hyperlink" Target="http://pravoisuspilstvo.org.ua/archive/2022/5_2022/34.pdf" TargetMode="External"/><Relationship Id="rId510" Type="http://schemas.openxmlformats.org/officeDocument/2006/relationships/hyperlink" Target="https://dspace.univd.edu.ua/items/7c3899bb-7a6b-404a-b166-ccf742054fea" TargetMode="External"/><Relationship Id="rId552" Type="http://schemas.openxmlformats.org/officeDocument/2006/relationships/hyperlink" Target="https://chasprava.com.ua/index.php/journal/issue/view/54/1-2015-pdf" TargetMode="External"/><Relationship Id="rId594" Type="http://schemas.openxmlformats.org/officeDocument/2006/relationships/hyperlink" Target="https://zakon.rada.gov.ua/laws/show/770-2000-&#1087;" TargetMode="External"/><Relationship Id="rId608" Type="http://schemas.openxmlformats.org/officeDocument/2006/relationships/hyperlink" Target="http://www.irbis-nbuv.gov.ua/cgi-bin/irbis_nbuv/cgiirbis_64.exe?I21DBN=LINK&amp;P21DBN=UJRN&amp;Z21ID&amp;S21REF=10&amp;S21CNR=20&amp;S21STN=1&amp;S21FMT=ASP_meta&amp;C21COM=S&amp;2_S21P03=FILA%3D&amp;2_S21STR=Pz_2012_118_33" TargetMode="External"/><Relationship Id="rId191" Type="http://schemas.openxmlformats.org/officeDocument/2006/relationships/hyperlink" Target="http://dspace.lvduvs.edu.ua/bitstream/1234567890/3532/1/romanuk_d.pdf" TargetMode="External"/><Relationship Id="rId205" Type="http://schemas.openxmlformats.org/officeDocument/2006/relationships/hyperlink" Target="http://ek.nlu.edu.ua/cgi-bin/irbis64r_01/cgiirbis_64.exe?Z21ID&amp;I21DBN=IBIS&amp;P21DBN=IBIS&amp;S21STN=1&amp;S21REF=3&amp;S21FMT=fullwebr&amp;C21COM=S&amp;S21CNR=20&amp;S21ALL=(%3C.%3EA%3D%D0%91%D0%B0%D0%B1%D0%B0%D0%BD%D1%96%D0%BD%D0%B0%2C%20%D0%92.%20%D0%92.%24%3C.%3E%29" TargetMode="External"/><Relationship Id="rId247" Type="http://schemas.openxmlformats.org/officeDocument/2006/relationships/hyperlink" Target="http://nbuv.gov.ua/UJRN/FP_index.htm_2016_2_9" TargetMode="External"/><Relationship Id="rId412" Type="http://schemas.openxmlformats.org/officeDocument/2006/relationships/hyperlink" Target="http://www.irbis-nbuv.gov.ua/cgi-bin/irbis_nbuv/cgiirbis_64.exe?I21DBN=LINK&amp;P21DBN=UJRN&amp;Z21ID&amp;S21REF=10&amp;S21CNR=20&amp;S21STN=1&amp;S21FMT=ASP_meta&amp;C21COM=S&amp;2_S21P03=FILA%3D&amp;2_S21STR=Unzap_2011_3_37" TargetMode="External"/><Relationship Id="rId107" Type="http://schemas.openxmlformats.org/officeDocument/2006/relationships/hyperlink" Target="http://ek.nlu.edu.ua/cgi-bin/irbis64r_01/cgiirbis_64.exe?Z21ID&amp;I21DBN=IBIS&amp;P21DBN=IBIS&amp;S21STN=1&amp;S21REF=1&amp;S21FMT=fullwebr&amp;C21COM=S&amp;S21CNR=20&amp;S21ALL=(%3c.%3eA%3D%D0%9D%D1%96%D0%BA%D1%96%D1%84%D0%BE%D1%80%D0%BE%D0%B2%D0%B0%2C%20%D0%A2.%20%D0%86.%24%3C.%3E%29" TargetMode="External"/><Relationship Id="rId289" Type="http://schemas.openxmlformats.org/officeDocument/2006/relationships/hyperlink" Target="https://er.nau.edu.ua/bitstream/NAU/18284/1/&#1052;&#1054;&#1053;&#1054;&#1043;&#1056;&#1040;&#1060;&#1030;&#1071;%20%20&#1051;&#1080;&#1093;&#1086;&#1074;&#1072;%20&#1057;.&#1071;..pdf" TargetMode="External"/><Relationship Id="rId454" Type="http://schemas.openxmlformats.org/officeDocument/2006/relationships/hyperlink" Target="http://www.irbis-nbuv.gov.ua/cgi-bin/irbis_nbuv/cgiirbis_64.exe?I21DBN=LINK&amp;P21DBN=UJRN&amp;Z21ID&amp;S21REF=10&amp;S21CNR=20&amp;S21STN=1&amp;S21FMT=ASP_meta&amp;C21COM=S&amp;2_S21P03=FILA%3D&amp;2_S21STR=Pz_2010_112_15" TargetMode="External"/><Relationship Id="rId496" Type="http://schemas.openxmlformats.org/officeDocument/2006/relationships/hyperlink" Target="http://www.irbis-nbuv.gov.ua/cgi-bin/irbis_nbuv/cgiirbis_64.exe?I21DBN=LINK&amp;P21DBN=UJRN&amp;Z21ID&amp;S21REF=10&amp;S21CNR=20&amp;S21STN=1&amp;S21FMT=ASP_meta&amp;C21COM=S&amp;2_S21P03=FILA%3D&amp;2_S21STR=FP_index.htm_2011_1_55" TargetMode="External"/><Relationship Id="rId661" Type="http://schemas.openxmlformats.org/officeDocument/2006/relationships/hyperlink" Target="https://luhbulletin.dnuvs.ukr.education/index.php/main/issue/view/38/37" TargetMode="External"/><Relationship Id="rId717" Type="http://schemas.openxmlformats.org/officeDocument/2006/relationships/hyperlink" Target="http://www.irbis-nbuv.gov.ua/cgi-bin/irbis_nbuv/cgiirbis_64.exe?I21DBN=LINK&amp;P21DBN=UJRN&amp;Z21ID&amp;S21REF=10&amp;S21CNR=20&amp;S21STN=1&amp;S21FMT=ASP_meta&amp;C21COM=S&amp;2_S21P03=FILA%3D&amp;2_S21STR=VKhMv_2013_1086_2_11" TargetMode="External"/><Relationship Id="rId759" Type="http://schemas.openxmlformats.org/officeDocument/2006/relationships/hyperlink" Target="http://ek.nlu.edu.ua/cgi-bin/irbis64r_01/cgiirbis_64.exe?Z21ID&amp;I21DBN=IBIS&amp;P21DBN=IBIS&amp;S21STN=1&amp;S21REF=3&amp;S21FMT=fullwebr&amp;C21COM=S&amp;S21CNR=20&amp;S21ALL=(%3C.%3EA%3D%D0%9C%D0%B0%D1%94%D0%B2%D1%81%D1%8C%D0%BA%D0%B0%2C%20%D0%90.%20%D0%90.%24%3C.%3E%29" TargetMode="External"/><Relationship Id="rId11" Type="http://schemas.openxmlformats.org/officeDocument/2006/relationships/footer" Target="footer3.xml"/><Relationship Id="rId53" Type="http://schemas.openxmlformats.org/officeDocument/2006/relationships/hyperlink" Target="https://dduvs.edu.ua/wp-content/uploads/files/Structure/science/rada/k2/dissertations/9/dn.pdf" TargetMode="External"/><Relationship Id="rId149" Type="http://schemas.openxmlformats.org/officeDocument/2006/relationships/hyperlink" Target="http://ek.nlu.edu.ua/cgi-bin/irbis64r_01/cgiirbis_64.exe?Z21ID&amp;I21DBN=IBIS&amp;P21DBN=IBIS&amp;S21STN=1&amp;S21REF=3&amp;S21FMT=fullwebr&amp;C21COM=S&amp;S21CNR=20&amp;S21ALL=(%3C.%3EA%3D%D0%9A%D0%BE%D0%BB%D1%96%D0%BD%D1%8C%D0%BA%D0%BE%2C%20%D0%9E.%20%D0%9E.%24%3C.%3E%29" TargetMode="External"/><Relationship Id="rId314" Type="http://schemas.openxmlformats.org/officeDocument/2006/relationships/hyperlink" Target="http://ek.nlu.edu.ua/cgi-bin/irbis64r_01/cgiirbis_64.exe?Z21ID&amp;I21DBN=IBIS&amp;P21DBN=IBIS&amp;S21STN=1&amp;S21REF=3&amp;S21FMT=fullwebr&amp;C21COM=S&amp;S21CNR=20&amp;S21ALL=(%3C.%3EA%3D%D0%A8%D0%B0%D0%BB%D0%B3%D1%83%D0%BD%D0%BE%D0%B2%D0%B0%2C%20%D0%A1.%20%D0%90%24%3C.%3E%29" TargetMode="External"/><Relationship Id="rId356" Type="http://schemas.openxmlformats.org/officeDocument/2006/relationships/hyperlink" Target="http://pgp-journal.kiev.ua/archive/2019/6/47.pdf" TargetMode="External"/><Relationship Id="rId398" Type="http://schemas.openxmlformats.org/officeDocument/2006/relationships/hyperlink" Target="http://pgp-journal.kiev.ua/archive/2010/05_2010.pdf" TargetMode="External"/><Relationship Id="rId521" Type="http://schemas.openxmlformats.org/officeDocument/2006/relationships/hyperlink" Target="https://visnik.dduvs.in.ua/wp-content/uploads/2021/01/s3_ua/20.pdf" TargetMode="External"/><Relationship Id="rId563" Type="http://schemas.openxmlformats.org/officeDocument/2006/relationships/hyperlink" Target="http://www.irbis-nbuv.gov.ua/cgi-bin/irbis_nbuv/cgiirbis_64.exe?I21DBN=LINK&amp;P21DBN=UJRN&amp;Z21ID&amp;S21REF=10&amp;S21CNR=20&amp;S21STN=1&amp;S21FMT=ASP_meta&amp;C21COM=S&amp;2_S21P03=FILA%3D&amp;2_S21STR=Unzap_2009_1_53" TargetMode="External"/><Relationship Id="rId619" Type="http://schemas.openxmlformats.org/officeDocument/2006/relationships/hyperlink" Target="https://dspace.univd.edu.ua/server/api/core/bitstreams/9621ec00-16c1-" TargetMode="External"/><Relationship Id="rId770" Type="http://schemas.openxmlformats.org/officeDocument/2006/relationships/fontTable" Target="fontTable.xml"/><Relationship Id="rId95" Type="http://schemas.openxmlformats.org/officeDocument/2006/relationships/hyperlink" Target="https://dduvs.edu.ua/wp-content/uploads/files/Structure/science/publish/oblko.pdf" TargetMode="External"/><Relationship Id="rId160" Type="http://schemas.openxmlformats.org/officeDocument/2006/relationships/hyperlink" Target="http://ek.nlu.edu.ua/cgi-bin/irbis64r_01/cgiirbis_64.exe?Z21ID&amp;I21DBN=IBIS&amp;P21DBN=IBIS&amp;S21STN=1&amp;S21REF=3&amp;S21FMT=fullwebr&amp;C21COM=S&amp;S21CNR=20&amp;S21ALL=(%3C.%3EA%3D%D0%9C%D1%83%D0%B7%D0%B8%D0%BA%D0%B0%2C%20%D0%90.%20%D0%90.%24%3C.%3E%29" TargetMode="External"/><Relationship Id="rId216" Type="http://schemas.openxmlformats.org/officeDocument/2006/relationships/hyperlink" Target="http://nbuv.gov.ua/UJRN/jnn_2015_1_8" TargetMode="External"/><Relationship Id="rId423" Type="http://schemas.openxmlformats.org/officeDocument/2006/relationships/hyperlink" Target="http://www.irbis-nbuv.gov.ua/cgi-bin/irbis_nbuv/cgiirbis_64.exe?I21DBN=LINK&amp;P21DBN=UJRN&amp;Z21ID&amp;S21REF=10&amp;S21CNR=20&amp;S21STN=1&amp;S21FMT=ASP_meta&amp;C21COM=S&amp;2_S21P03=FILA%3D&amp;2_S21STR=adv_2009_9_1" TargetMode="External"/><Relationship Id="rId258" Type="http://schemas.openxmlformats.org/officeDocument/2006/relationships/hyperlink" Target="http://www.lsej.org.ua/1_2022/58.pdf" TargetMode="External"/><Relationship Id="rId465" Type="http://schemas.openxmlformats.org/officeDocument/2006/relationships/hyperlink" Target="https://www.academia.edu/26851547/&#1042;&#1110;&#1089;&#1085;&#1080;&#1082;_&#1050;&#1088;&#1080;&#1084;&#1110;&#1085;&#1086;&#1083;&#1086;&#1075;&#1110;&#1095;&#1085;&#1086;&#1111;_&#1072;&#1089;&#1086;&#1094;&#1110;&#1072;&#1094;&#1110;&#1111;_&#1059;&#1082;&#1088;&#1072;&#1111;&#1085;&#1080;_4_pdf" TargetMode="External"/><Relationship Id="rId630" Type="http://schemas.openxmlformats.org/officeDocument/2006/relationships/hyperlink" Target="https://www.naiau.kiev.ua/files/antykoruptsia/statti/kisiliuk_em_17_07.pdf" TargetMode="External"/><Relationship Id="rId672" Type="http://schemas.openxmlformats.org/officeDocument/2006/relationships/hyperlink" Target="https://shron1.chtyvo.org.ua/Visnyk_Akademii_advokatury_Ukrainy/2013_N2_27.pdf" TargetMode="External"/><Relationship Id="rId728" Type="http://schemas.openxmlformats.org/officeDocument/2006/relationships/hyperlink" Target="https://zakon.rada.gov.ua/laws/show/v0009700-96" TargetMode="External"/><Relationship Id="rId22" Type="http://schemas.openxmlformats.org/officeDocument/2006/relationships/hyperlink" Target="http://www.pravoisuspilstvo.org.ua/archive/2020/4_2020/38.pdf" TargetMode="External"/><Relationship Id="rId64" Type="http://schemas.openxmlformats.org/officeDocument/2006/relationships/hyperlink" Target="http://www.irbis-nbuv.gov.ua/cgi-bin/irbis_nbuv/cgiirbis_64.exe?I21DBN=LINK&amp;P21DBN=UJRN&amp;Z21ID&amp;S21REF=10&amp;S21CNR=20&amp;S21STN=1&amp;S21FMT=ASP_meta&amp;C21COM=S&amp;2_S21P03=FILA%3D&amp;2_S21STR=Nvlduvs_2016_1_32" TargetMode="External"/><Relationship Id="rId118" Type="http://schemas.openxmlformats.org/officeDocument/2006/relationships/hyperlink" Target="http://visnyk-pravo.uzhnu.edu.ua/issue/view/14277" TargetMode="External"/><Relationship Id="rId325" Type="http://schemas.openxmlformats.org/officeDocument/2006/relationships/hyperlink" Target="https://luhbulletin.dnuvs.ukr.education/index.php/main/issue/view/63/61" TargetMode="External"/><Relationship Id="rId367" Type="http://schemas.openxmlformats.org/officeDocument/2006/relationships/hyperlink" Target="https://www.academia.edu/24165582/&#1050;&#1056;&#1048;&#1052;&#1030;&#1053;&#1040;&#1051;&#1068;&#1053;&#1054;_&#1055;&#1056;&#1040;&#1042;&#1054;&#1042;&#1040;_&#1054;&#1061;&#1054;&#1056;&#1054;&#1053;&#1040;_&#1042;&#1051;&#1040;&#1057;&#1053;&#1054;&#1057;&#1058;&#1030;" TargetMode="External"/><Relationship Id="rId532" Type="http://schemas.openxmlformats.org/officeDocument/2006/relationships/hyperlink" Target="https://zakon.rada.gov.ua/laws/show/v0014700-05" TargetMode="External"/><Relationship Id="rId574" Type="http://schemas.openxmlformats.org/officeDocument/2006/relationships/hyperlink" Target="http://library.nlu.edu.ua/cgi-bin/irbis64r_01/cgiirbis_64.exe?Z21ID&amp;I21DBN=IBIS&amp;P21DBN=IBIS&amp;S21STN=1&amp;S21REF=3&amp;S21FMT=fullwebr&amp;C21COM=S&amp;S21CNR=20&amp;S21ALL=(%3C.%3EA%3D%D0%93%D0%BE%D1%80%D0%B1%D0%B0%D1%87%D0%B5%D0%BD%D0%BA%D0%BE%2C%20%D0%9F.%20%D0%90.%24%3C.%3E%29" TargetMode="External"/><Relationship Id="rId171" Type="http://schemas.openxmlformats.org/officeDocument/2006/relationships/hyperlink" Target="http://dspace.univd.edu.ua/xmlui/handle/123456789/3015?locale-attribute=en" TargetMode="External"/><Relationship Id="rId227" Type="http://schemas.openxmlformats.org/officeDocument/2006/relationships/hyperlink" Target="http://ek.nlu.edu.ua/cgi-bin/irbis64r_01/cgiirbis_64.exe?Z21ID&amp;I21DBN=IBIS&amp;P21DBN=IBIS&amp;S21STN=1&amp;S21REF=3&amp;S21FMT=fullwebr&amp;C21COM=S&amp;S21CNR=20&amp;S21ALL=(%3C.%3EA%3D%D0%9F%D0%B8%D0%BB%D0%B8%D0%BF%D0%B5%D0%BD%D0%BA%D0%BE%2C%20%D0%84.%20%D0%9E.%24%3C.%3E%29" TargetMode="External"/><Relationship Id="rId269" Type="http://schemas.openxmlformats.org/officeDocument/2006/relationships/hyperlink" Target="https://dspace.nlu.edu.ua/handle/123456789/4259" TargetMode="External"/><Relationship Id="rId434" Type="http://schemas.openxmlformats.org/officeDocument/2006/relationships/hyperlink" Target="https://dspace.onua.edu.ua/items/c875e406-d793-40d4-a107-4bca5a5b24e3" TargetMode="External"/><Relationship Id="rId476" Type="http://schemas.openxmlformats.org/officeDocument/2006/relationships/hyperlink" Target="https://dspace.onua.edu.ua/items/50585124-a5b1-4182-bcfa-1ff4f0e23a53" TargetMode="External"/><Relationship Id="rId641" Type="http://schemas.openxmlformats.org/officeDocument/2006/relationships/hyperlink" Target="http://kyivchasprava.kneu.in.ua/index.php/kyivchasprava/article/view/57" TargetMode="External"/><Relationship Id="rId683" Type="http://schemas.openxmlformats.org/officeDocument/2006/relationships/hyperlink" Target="https://dspace.onua.edu.ua/items/69166a51-a76f-43ad-b0e4-9ab30cc05791" TargetMode="External"/><Relationship Id="rId739" Type="http://schemas.openxmlformats.org/officeDocument/2006/relationships/hyperlink" Target="https://dspace.lvduvs.edu.ua/bitstream/1234567890/602/1/bogonyuk%20aref.pdf" TargetMode="External"/><Relationship Id="rId33" Type="http://schemas.openxmlformats.org/officeDocument/2006/relationships/hyperlink" Target="http://nbuv.gov.ua/UJRN/jnn_2013_11_7" TargetMode="External"/><Relationship Id="rId129" Type="http://schemas.openxmlformats.org/officeDocument/2006/relationships/hyperlink" Target="https://pravo-izdat.com.ua/image/data/Files/284/1-20.pdf" TargetMode="External"/><Relationship Id="rId280" Type="http://schemas.openxmlformats.org/officeDocument/2006/relationships/hyperlink" Target="https://dspace.uzhnu.edu.ua/jspui/bitstream/lib/35246/1/&#1040;&#1085;&#1076;&#1088;&#1091;&#1096;&#1082;&#1086;%20&#1040;.&#1042;.%20&#1052;&#1086;&#1085;&#1086;&#1075;&#1088;&#1072;&#1092;&#1110;&#1103;_&#1085;&#1072;%20&#1089;&#1072;&#1081;&#1090;&#1110;%20&#1054;&#1041;&#1057;&#1028;.pdf" TargetMode="External"/><Relationship Id="rId336" Type="http://schemas.openxmlformats.org/officeDocument/2006/relationships/hyperlink" Target="https://reyestr.court.gov.ua/Review/73194961" TargetMode="External"/><Relationship Id="rId501" Type="http://schemas.openxmlformats.org/officeDocument/2006/relationships/hyperlink" Target="http://pgp-journal.kiev.ua/archive/2018/11/11_2018.pdf" TargetMode="External"/><Relationship Id="rId543" Type="http://schemas.openxmlformats.org/officeDocument/2006/relationships/hyperlink" Target="http://ek.nlu.edu.ua/cgi-bin/irbis64r_01/cgiirbis_64.exe?Z21ID&amp;I21DBN=IBIS&amp;P21DBN=IBIS&amp;S21STN=1&amp;S21REF=3&amp;S21FMT=fullwebr&amp;C21COM=S&amp;S21CNR=20&amp;S21ALL=(%3C.%3EA%3D%D0%90%D1%80%D1%82%D1%8E%D1%85%D0%BE%D0%B2%D0%B0%2C%20%D0%92.%20%D0%92.%24%3C.%3E%29" TargetMode="External"/><Relationship Id="rId75" Type="http://schemas.openxmlformats.org/officeDocument/2006/relationships/hyperlink" Target="https://zakon.rada.gov.ua/laws/show/2469-19" TargetMode="External"/><Relationship Id="rId140" Type="http://schemas.openxmlformats.org/officeDocument/2006/relationships/hyperlink" Target="http://www.apdp.in.ua/v69/33.pdf" TargetMode="External"/><Relationship Id="rId182" Type="http://schemas.openxmlformats.org/officeDocument/2006/relationships/hyperlink" Target="https://minjust.gov.ua/m/stattya-3-zaborona-katuvannya" TargetMode="External"/><Relationship Id="rId378" Type="http://schemas.openxmlformats.org/officeDocument/2006/relationships/hyperlink" Target="http://library.nlu.edu.ua/cgi-bin/irbis64r_01/cgiirbis_64.exe?Z21ID&amp;I21DBN=IBIS&amp;P21DBN=IBIS&amp;S21STN=1&amp;S21REF=3&amp;S21FMT=fullwebr&amp;C21COM=S&amp;S21CNR=20&amp;S21ALL=(%3C.%3EA%3D%D0%97%D0%B0%D0%B1%D0%B0%D1%80%D0%BD%D0%B8%D0%B9%2C%20%D0%90.%20%D0%9C.%24%3C.%3E%29" TargetMode="External"/><Relationship Id="rId403" Type="http://schemas.openxmlformats.org/officeDocument/2006/relationships/hyperlink" Target="http://www.irbis-nbuv.gov.ua/cgi-bin/irbis_nbuv/cgiirbis_64.exe?I21DBN=LINK&amp;P21DBN=UJRN&amp;Z21ID&amp;S21REF=10&amp;S21CNR=20&amp;S21STN=1&amp;S21FMT=ASP_meta&amp;C21COM=S&amp;2_S21P03=FILA%3D&amp;2_S21STR=FP_index.htm_2011_4_116" TargetMode="External"/><Relationship Id="rId585" Type="http://schemas.openxmlformats.org/officeDocument/2006/relationships/hyperlink" Target="http://library.nlu.edu.ua/cgi-bin/irbis64r_01/cgiirbis_64.exe?Z21ID&amp;I21DBN=IBIS&amp;P21DBN=IBIS&amp;S21STN=1&amp;S21REF=3&amp;S21FMT=fullwebr&amp;C21COM=S&amp;S21CNR=20&amp;S21ALL=(%3C.%3EA%3D%D0%A1%D0%BE%D1%80%D0%BE%D0%BA%D0%B0%2C%20%D0%AE.%20%D0%93.%24%3C.%3E%29" TargetMode="External"/><Relationship Id="rId750" Type="http://schemas.openxmlformats.org/officeDocument/2006/relationships/hyperlink" Target="https://zakon.rada.gov.ua/laws/show/v0009700-96" TargetMode="External"/><Relationship Id="rId6" Type="http://schemas.openxmlformats.org/officeDocument/2006/relationships/endnotes" Target="endnotes.xml"/><Relationship Id="rId238" Type="http://schemas.openxmlformats.org/officeDocument/2006/relationships/hyperlink" Target="http://ek.nlu.edu.ua/cgi-bin/irbis64r_01/cgiirbis_64.exe?Z21ID&amp;I21DBN=IBIS&amp;P21DBN=IBIS&amp;S21STN=1&amp;S21REF=3&amp;S21FMT=fullwebr&amp;C21COM=S&amp;S21CNR=20&amp;S21ALL=(%3C.%3EA%3D%D0%A6%D0%B8%D0%BC%D1%96%D0%B4%D0%B0%D0%BD%2C%20%D0%9F.%20%D0%9F.%24%3C.%3E%29" TargetMode="External"/><Relationship Id="rId445" Type="http://schemas.openxmlformats.org/officeDocument/2006/relationships/hyperlink" Target="http://www.irbis-nbuv.gov.ua/cgi-bin/irbis_nbuv/cgiirbis_64.exe?I21DBN=LINK&amp;P21DBN=UJRN&amp;Z21ID&amp;S21REF=10&amp;S21CNR=20&amp;S21STN=1&amp;S21FMT=ASP_meta&amp;C21COM=S&amp;2_S21P03=FILA%3D&amp;2_S21STR=Pis_2015_5.2(2)__33" TargetMode="External"/><Relationship Id="rId487" Type="http://schemas.openxmlformats.org/officeDocument/2006/relationships/hyperlink" Target="https://ljd.dnuvs.ukr.education/index.php/ljd/article/view/32" TargetMode="External"/><Relationship Id="rId610" Type="http://schemas.openxmlformats.org/officeDocument/2006/relationships/hyperlink" Target="http://ek.nlu.edu.ua/cgi-bin/irbis64r_01/cgiirbis_64.exe?Z21ID&amp;I21DBN=IBIS&amp;P21DBN=IBIS&amp;S21STN=1&amp;S21REF=3&amp;S21FMT=fullwebr&amp;C21COM=S&amp;S21CNR=20&amp;S21ALL=(%3C.%3EA%3D%D0%94%D1%8C%D0%BE%D0%BC%D0%B5%D0%BD%D0%BA%D0%BE%2C%20%D0%A1.%20%24%3C.%3E%29" TargetMode="External"/><Relationship Id="rId652" Type="http://schemas.openxmlformats.org/officeDocument/2006/relationships/hyperlink" Target="http://www.irbis-nbuv.gov.ua/cgi-bin/irbis_nbuv/cgiirbis_64.exe?I21DBN=LINK&amp;P21DBN=UJRN&amp;Z21ID&amp;S21REF=10&amp;S21CNR=20&amp;S21STN=1&amp;S21FMT=ASP_meta&amp;C21COM=S&amp;2_S21P03=FILA%3D&amp;2_S21STR=Nvdduvs_2015_3_30" TargetMode="External"/><Relationship Id="rId694" Type="http://schemas.openxmlformats.org/officeDocument/2006/relationships/hyperlink" Target="http://nbuv.gov.ua/UJRN/FP_index.htm_2013_4_71" TargetMode="External"/><Relationship Id="rId708" Type="http://schemas.openxmlformats.org/officeDocument/2006/relationships/hyperlink" Target="https://docs.idpk.org/wp-content/uploads/2023/05/dysertacziya-glomb-yu.o.pdf" TargetMode="External"/><Relationship Id="rId291" Type="http://schemas.openxmlformats.org/officeDocument/2006/relationships/hyperlink" Target="http://library.nlu.edu.ua/cgi-bin/irbis64r_01/cgiirbis_64.exe?Z21ID&amp;I21DBN=IBIS&amp;P21DBN=IBIS&amp;S21STN=1&amp;S21REF=3&amp;S21FMT=fullwebr&amp;C21COM=S&amp;S21CNR=20&amp;S21ALL=(%3C.%3EA%3D%D0%9F%D0%B0%D0%BD%D1%8C%D0%BA%D0%B5%D0%B2%D0%B8%D1%87%2C%20%D0%92.%20%D0%9C.%24%3C.%3E%29" TargetMode="External"/><Relationship Id="rId305" Type="http://schemas.openxmlformats.org/officeDocument/2006/relationships/hyperlink" Target="http://ek.nlu.edu.ua/cgi-bin/irbis64r_01/cgiirbis_64.exe?Z21ID&amp;I21DBN=IBIS&amp;P21DBN=IBIS&amp;S21STN=1&amp;S21REF=3&amp;S21FMT=fullwebr&amp;C21COM=S&amp;S21CNR=20&amp;S21ALL=(%3C.%3EA%3D%D0%91%D1%80%D0%B8%D1%87%2C%20%D0%9B.%20%D0%9F.%24%3C.%3E%29" TargetMode="External"/><Relationship Id="rId347" Type="http://schemas.openxmlformats.org/officeDocument/2006/relationships/hyperlink" Target="https://knute.edu.ua/file/MjExMzA%3D/56e66ec980fd6c0504894b7e20ae4614.pdf" TargetMode="External"/><Relationship Id="rId512" Type="http://schemas.openxmlformats.org/officeDocument/2006/relationships/hyperlink" Target="http://ek.nlu.edu.ua/cgi-bin/irbis64r_01/cgiirbis_64.exe?Z21ID&amp;I21DBN=IBIS&amp;P21DBN=IBIS&amp;S21STN=1&amp;S21REF=3&amp;S21FMT=fullwebr&amp;C21COM=S&amp;S21CNR=20&amp;S21ALL=(%3C.%3EA%3D%D0%91%D1%83%D1%80%D0%B4%D1%96%D0%BD%2C%20%D0%92.%20%24%3C.%3E%29" TargetMode="External"/><Relationship Id="rId44" Type="http://schemas.openxmlformats.org/officeDocument/2006/relationships/hyperlink" Target="http://old.univer.km.ua/statti/brych_l.p._rozmezhuvannya%20skladiv%20zlochyniv%2C%20spil_noyu%20oznakoyu%20yakykh%20ye%20suspil_no%20nebezpechni%20naslidky%20u%20vyhlyadi%20smerti%20lyudyny.pdf" TargetMode="External"/><Relationship Id="rId86" Type="http://schemas.openxmlformats.org/officeDocument/2006/relationships/hyperlink" Target="https://pravo-izdat.com.ua/image/data/Files/284/1-20.pdf" TargetMode="External"/><Relationship Id="rId151" Type="http://schemas.openxmlformats.org/officeDocument/2006/relationships/hyperlink" Target="http://www.nvppp.in.ua/vip/2019/1/tom_2/36.pdf" TargetMode="External"/><Relationship Id="rId389" Type="http://schemas.openxmlformats.org/officeDocument/2006/relationships/hyperlink" Target="http://www.irbis-nbuv.gov.ua/cgi-bin/irbis_nbuv/cgiirbis_64.exe?I21DBN=LINK&amp;P21DBN=UJRN&amp;Z21ID&amp;S21REF=10&amp;S21CNR=20&amp;S21STN=1&amp;S21FMT=ASP_meta&amp;C21COM=S&amp;2_S21P03=FILA%3D&amp;2_S21STR=Vnapu_2014_5_12" TargetMode="External"/><Relationship Id="rId554" Type="http://schemas.openxmlformats.org/officeDocument/2006/relationships/hyperlink" Target="https://dspace.univd.edu.ua/items/44330af1-e4fe-4425-9014-0d9ee74cd6a6" TargetMode="External"/><Relationship Id="rId596" Type="http://schemas.openxmlformats.org/officeDocument/2006/relationships/hyperlink" Target="https://journals.indexcopernicus.com/api/file/viewByFileId/492661.pdf" TargetMode="External"/><Relationship Id="rId761" Type="http://schemas.openxmlformats.org/officeDocument/2006/relationships/hyperlink" Target="http://ek.nlu.edu.ua/cgi-bin/irbis64r_01/cgiirbis_64.exe?Z21ID&amp;I21DBN=IBIS&amp;P21DBN=IBIS&amp;S21STN=1&amp;S21REF=3&amp;S21FMT=fullwebr&amp;C21COM=S&amp;S21CNR=20&amp;S21ALL=(%3C.%3EA%3D%D0%A1%D1%82%D1%80%D0%BE%D0%BA%D0%BE%D0%B2%D0%B0%2C%20%D0%86.%20%D0%86.%24%3C.%3E%29" TargetMode="External"/><Relationship Id="rId193" Type="http://schemas.openxmlformats.org/officeDocument/2006/relationships/hyperlink" Target="https://dspace.uzhnu.edu.ua/jspui/bitstream/lib/33197/1/&#1057;&#1059;&#1041;%27&#1028;&#1050;&#1058;%20&#1053;&#1045;&#1047;&#1040;&#1050;&#1054;&#1053;&#1053;&#1054;&#1043;&#1054;%20&#1055;&#1056;&#1054;&#1042;&#1045;&#1044;&#1045;&#1053;&#1053;&#1071;%20&#1040;&#1041;&#1054;&#1056;&#1058;&#1059;.pdf" TargetMode="External"/><Relationship Id="rId207" Type="http://schemas.openxmlformats.org/officeDocument/2006/relationships/hyperlink" Target="https://crimpravo.com/wp-content/uploads/2017/01/Babanina-V.V.-Kriminalna-vidpovidalnist-za-zalishennya-v-nebezpetsi.pdf" TargetMode="External"/><Relationship Id="rId249" Type="http://schemas.openxmlformats.org/officeDocument/2006/relationships/hyperlink" Target="https://ivpz.kh.ua/wp-content/uploads/2019/02/sbirnik_21.pdf" TargetMode="External"/><Relationship Id="rId414" Type="http://schemas.openxmlformats.org/officeDocument/2006/relationships/hyperlink" Target="http://www.irbis-nbuv.gov.ua/cgi-bin/irbis_nbuv/cgiirbis_64.exe?I21DBN=LINK&amp;P21DBN=UJRN&amp;Z21ID&amp;S21REF=10&amp;S21CNR=20&amp;S21STN=1&amp;S21FMT=ASP_meta&amp;C21COM=S&amp;2_S21P03=FILA%3D&amp;2_S21STR=Vnapu_2009_1_14" TargetMode="External"/><Relationship Id="rId456" Type="http://schemas.openxmlformats.org/officeDocument/2006/relationships/hyperlink" Target="http://www.irbis-nbuv.gov.ua/cgi-bin/irbis_nbuv/cgiirbis_64.exe?I21DBN=LINK&amp;P21DBN=UJRN&amp;Z21ID&amp;S21REF=10&amp;S21CNR=20&amp;S21STN=1&amp;S21FMT=ASP_meta&amp;C21COM=S&amp;2_S21P03=FILA%3D&amp;2_S21STR=Pz_2010_112_15" TargetMode="External"/><Relationship Id="rId498" Type="http://schemas.openxmlformats.org/officeDocument/2006/relationships/hyperlink" Target="http://www.irbis-nbuv.gov.ua/cgi-bin/irbis_nbuv/cgiirbis_64.exe?I21DBN=LINK&amp;P21DBN=UJRN&amp;Z21ID&amp;S21REF=10&amp;S21CNR=20&amp;S21STN=1&amp;S21FMT=ASP_meta&amp;C21COM=S&amp;2_S21P03=FILA%3D&amp;2_S21STR=FP_index.htm_2011_1_55" TargetMode="External"/><Relationship Id="rId621" Type="http://schemas.openxmlformats.org/officeDocument/2006/relationships/hyperlink" Target="https://dspace.univd.edu.ua/server/api/core/bitstreams/9621ec00-16c1-4cdb-823b-f0b3e3693103/content" TargetMode="External"/><Relationship Id="rId663" Type="http://schemas.openxmlformats.org/officeDocument/2006/relationships/hyperlink" Target="https://juris.vernadskyjournals.in.ua/journals/2024/1_2024/27.pdf" TargetMode="External"/><Relationship Id="rId13" Type="http://schemas.openxmlformats.org/officeDocument/2006/relationships/footer" Target="footer4.xml"/><Relationship Id="rId109" Type="http://schemas.openxmlformats.org/officeDocument/2006/relationships/hyperlink" Target="http://ek.nlu.edu.ua/cgi-bin/irbis64r_01/cgiirbis_64.exe?Z21ID&amp;I21DBN=IBIS&amp;P21DBN=IBIS&amp;S21STN=1&amp;S21REF=3&amp;S21FMT=fullwebr&amp;C21COM=S&amp;S21CNR=20&amp;S21ALL=(%3C.%3EA%3D%D0%A1%D0%B0%D0%B4%D0%BE%D0%B2%D0%B0%2C%20%D0%84.%20%D0%A1.%24%3C.%3E%29" TargetMode="External"/><Relationship Id="rId260" Type="http://schemas.openxmlformats.org/officeDocument/2006/relationships/hyperlink" Target="http://forumprava.pp.ua/files/029-043-2020-3-FP-Zabuha%2CMykhailichenko_5.pdf" TargetMode="External"/><Relationship Id="rId316" Type="http://schemas.openxmlformats.org/officeDocument/2006/relationships/hyperlink" Target="http://pgp-journal.kiev.ua/archive/2020/11/39.pdf" TargetMode="External"/><Relationship Id="rId523" Type="http://schemas.openxmlformats.org/officeDocument/2006/relationships/hyperlink" Target="http://ek.nlu.edu.ua/cgi-bin/irbis64r_01/cgiirbis_64.exe?Z21ID&amp;I21DBN=IBIS&amp;P21DBN=IBIS&amp;S21STN=1&amp;S21REF=3&amp;S21FMT=fullwebr&amp;C21COM=S&amp;S21CNR=20&amp;S21ALL=(%3C.%3EA%3D%D0%A2%D0%B5%D0%BB%D1%8C%D0%BF%D0%BE%D0%B2%2C%20%D0%9E.%20%D0%92.%24%3C.%3E%29" TargetMode="External"/><Relationship Id="rId719" Type="http://schemas.openxmlformats.org/officeDocument/2006/relationships/hyperlink" Target="http://www.irbis-nbuv.gov.ua/cgi-bin/irbis_nbuv/cgiirbis_64.exe?I21DBN=LINK&amp;P21DBN=UJRN&amp;Z21ID&amp;S21REF=10&amp;S21CNR=20&amp;S21STN=1&amp;S21FMT=ASP_meta&amp;C21COM=S&amp;2_S21P03=FILA%3D&amp;2_S21STR=VKhMv_2013_1086_2_11" TargetMode="External"/><Relationship Id="rId55" Type="http://schemas.openxmlformats.org/officeDocument/2006/relationships/hyperlink" Target="https://core.ac.uk/download/pdf/46594451.pdf" TargetMode="External"/><Relationship Id="rId97" Type="http://schemas.openxmlformats.org/officeDocument/2006/relationships/hyperlink" Target="https://library.nlu.edu.ua/POLN_TEXT/SBORNIKI_2012/10_Let_KK_2011.pdf" TargetMode="External"/><Relationship Id="rId120" Type="http://schemas.openxmlformats.org/officeDocument/2006/relationships/hyperlink" Target="https://visnyk-juris-uzhnu.com/wp-content/uploads/2021/08/56-1.pdf" TargetMode="External"/><Relationship Id="rId358" Type="http://schemas.openxmlformats.org/officeDocument/2006/relationships/hyperlink" Target="http://ek.nlu.edu.ua/cgi-bin/irbis64r_01/cgiirbis_64.exe?Z21ID&amp;I21DBN=IBIS&amp;P21DBN=IBIS&amp;S21STN=1&amp;S21REF=3&amp;S21FMT=fullwebr&amp;C21COM=S&amp;S21CNR=20&amp;S21ALL=(%3c.%3eA%3D%D0%86%D0%B3%D0%BD%D0%B0%D1%82%D0%B5%D0%BD%D0%BA%D0%BE%2C%20%D0%9E.%20%D0%9E.%24%3C.%3E%29" TargetMode="External"/><Relationship Id="rId565" Type="http://schemas.openxmlformats.org/officeDocument/2006/relationships/hyperlink" Target="http://www.irbis-nbuv.gov.ua/cgi-bin/irbis_nbuv/cgiirbis_64.exe?I21DBN=LINK&amp;P21DBN=UJRN&amp;Z21ID&amp;S21REF=10&amp;S21CNR=20&amp;S21STN=1&amp;S21FMT=ASP_meta&amp;C21COM=S&amp;2_S21P03=FILA%3D&amp;2_S21STR=Unzap_2009_1_53" TargetMode="External"/><Relationship Id="rId730" Type="http://schemas.openxmlformats.org/officeDocument/2006/relationships/hyperlink" Target="https://zakon.rada.gov.ua/laws/show/4651-17" TargetMode="External"/><Relationship Id="rId162" Type="http://schemas.openxmlformats.org/officeDocument/2006/relationships/hyperlink" Target="http://ek.nlu.edu.ua/cgi-bin/irbis64r_01/cgiirbis_64.exe?Z21ID&amp;I21DBN=IBIS&amp;P21DBN=IBIS&amp;S21STN=1&amp;S21REF=3&amp;S21FMT=fullwebr&amp;C21COM=S&amp;S21CNR=20&amp;S21ALL=(%3C.%3EA%3D%D0%93%D0%BE%D1%80%D0%BE%D1%85%D0%BE%D0%B2%D1%81%D1%8C%D0%BA%D0%B0%2C%20%D0%9E.%20%D0%92.%24%3C.%3E%29" TargetMode="External"/><Relationship Id="rId218" Type="http://schemas.openxmlformats.org/officeDocument/2006/relationships/hyperlink" Target="http://pgp-journal.kiev.ua/archive/2017/3/52.pdf" TargetMode="External"/><Relationship Id="rId425" Type="http://schemas.openxmlformats.org/officeDocument/2006/relationships/hyperlink" Target="http://www.irbis-nbuv.gov.ua/cgi-bin/irbis_nbuv/cgiirbis_64.exe?I21DBN=LINK&amp;P21DBN=UJRN&amp;Z21ID&amp;S21REF=10&amp;S21CNR=20&amp;S21STN=1&amp;S21FMT=ASP_meta&amp;C21COM=S&amp;2_S21P03=FILA%3D&amp;2_S21STR=adv_2010_9_4" TargetMode="External"/><Relationship Id="rId467" Type="http://schemas.openxmlformats.org/officeDocument/2006/relationships/hyperlink" Target="http://www.nvppp.in.ua/vip/2016/2/tom_1/41.pdf" TargetMode="External"/><Relationship Id="rId632" Type="http://schemas.openxmlformats.org/officeDocument/2006/relationships/hyperlink" Target="http://library.nlu.edu.ua/cgi-bin/irbis64r_01/cgiirbis_64.exe?Z21ID&amp;I21DBN=IBIS&amp;P21DBN=IBIS&amp;S21STN=1&amp;S21REF=3&amp;S21FMT=fullwebr&amp;C21COM=S&amp;S21CNR=20&amp;S21ALL=(%3C.%3EA%3D%D0%9F%D0%B5%D1%80%D0%B5%D0%BF%D0%B5%D0%BB%D0%B8%D1%86%D1%8F%2C%20%D0%93.%20%D0%91.%24%3C.%3E%29" TargetMode="External"/><Relationship Id="rId271" Type="http://schemas.openxmlformats.org/officeDocument/2006/relationships/hyperlink" Target="https://dspace.onua.edu.ua/items/bb53083d-7a0d-4793-b8a7-0025b3cae859" TargetMode="External"/><Relationship Id="rId674" Type="http://schemas.openxmlformats.org/officeDocument/2006/relationships/hyperlink" Target="https://vkslaw.knu.ua/images/verstka/1_2015_Dudorov_Rizak.pdf" TargetMode="External"/><Relationship Id="rId24" Type="http://schemas.openxmlformats.org/officeDocument/2006/relationships/hyperlink" Target="https://dspace.nlu.edu.ua/bitstream/123456789/14470/1/Rubashenko_mon_2016.pdf" TargetMode="External"/><Relationship Id="rId66" Type="http://schemas.openxmlformats.org/officeDocument/2006/relationships/hyperlink" Target="http://www.irbis-nbuv.gov.ua/cgi-bin/irbis_nbuv/cgiirbis_64.exe?I21DBN=LINK&amp;P21DBN=UJRN&amp;Z21ID&amp;S21REF=10&amp;S21CNR=20&amp;S21STN=1&amp;S21FMT=ASP_meta&amp;C21COM=S&amp;2_S21P03=FILA%3D&amp;2_S21STR=Nvlduvs_2016_1_32" TargetMode="External"/><Relationship Id="rId131" Type="http://schemas.openxmlformats.org/officeDocument/2006/relationships/hyperlink" Target="https://www.academia.edu/24374776" TargetMode="External"/><Relationship Id="rId327" Type="http://schemas.openxmlformats.org/officeDocument/2006/relationships/hyperlink" Target="https://vkslaw.knu.ua/ua/3-2018-aktualni-problemy-kryminalnoho-sudochynstva-8/174-problemy-kryminalnoho-prava-ta-kryminalistyky/610-do-pytannia-vyznachennia-pronyknennia-iak-kvalifikuiuchoi-oznaky-zlochyniv-proty-vlasnosti/" TargetMode="External"/><Relationship Id="rId369" Type="http://schemas.openxmlformats.org/officeDocument/2006/relationships/hyperlink" Target="http://ek.nlu.edu.ua/cgi-bin/irbis64r_01/cgiirbis_64.exe?Z21ID&amp;I21DBN=IBIS&amp;P21DBN=IBIS&amp;S21STN=1&amp;S21REF=1&amp;S21FMT=fullwebr&amp;C21COM=S&amp;S21CNR=20&amp;S21ALL=(%3c.%3eA%3D%D0%9C%D0%B8%D0%BA%D0%B8%D1%82%D1%87%D0%B8%D0%BA%2C%20%D0%90.%20%D0%92.%24%3C.%3E%29" TargetMode="External"/><Relationship Id="rId534" Type="http://schemas.openxmlformats.org/officeDocument/2006/relationships/hyperlink" Target="http://lsej.org.ua/1_2021/71.pdf" TargetMode="External"/><Relationship Id="rId576" Type="http://schemas.openxmlformats.org/officeDocument/2006/relationships/hyperlink" Target="http://library.nlu.edu.ua/cgi-bin/irbis64r_01/cgiirbis_64.exe?Z21ID&amp;I21DBN=IBIS&amp;P21DBN=IBIS&amp;S21STN=1&amp;S21REF=3&amp;S21FMT=fullwebr&amp;C21COM=S&amp;S21CNR=20&amp;S21ALL=(%3C.%3EA%3D%D0%9B%D0%B5%D0%BE%D0%BD%D1%96%D0%B4%D0%BE%D0%B2%D0%B0%2C%20%D0%9E.%20%D0%9E.%24%3C.%3E%29" TargetMode="External"/><Relationship Id="rId741" Type="http://schemas.openxmlformats.org/officeDocument/2006/relationships/hyperlink" Target="https://dspace.univd.edu.ua/items/a0d02037-d7fc-4082-be0e-272de67b0de9" TargetMode="External"/><Relationship Id="rId173" Type="http://schemas.openxmlformats.org/officeDocument/2006/relationships/hyperlink" Target="https://elar.naiau.kiev.ua/server/api/core/bitstreams/eb77267a-7d5a-4ad7-a2b2-7ad278a7ce98/content" TargetMode="External"/><Relationship Id="rId229" Type="http://schemas.openxmlformats.org/officeDocument/2006/relationships/hyperlink" Target="http://www.irbis-nbuv.gov.ua/cgi-bin/irbis_nbuv/cgiirbis_64.exe?I21DBN=LINK&amp;P21DBN=UJRN&amp;Z21ID&amp;S21REF=10&amp;S21CNR=20&amp;S21STN=1&amp;S21FMT=ASP_meta&amp;C21COM=S&amp;2_S21P03=FILA%3D&amp;2_S21STR=FP_index.htm_2011_2_118" TargetMode="External"/><Relationship Id="rId380" Type="http://schemas.openxmlformats.org/officeDocument/2006/relationships/hyperlink" Target="http://www.irbis-nbuv.gov.ua/cgi-bin/irbis_nbuv/cgiirbis_64.exe?I21DBN=LINK&amp;P21DBN=UJRN&amp;Z21ID&amp;S21REF=10&amp;S21CNR=20&amp;S21STN=1&amp;S21FMT=ASP_meta&amp;C21COM=S&amp;2_S21P03=FILA%3D&amp;2_S21STR=VKhnuvs_2005_31_37" TargetMode="External"/><Relationship Id="rId436" Type="http://schemas.openxmlformats.org/officeDocument/2006/relationships/hyperlink" Target="https://dspace.nlu.edu.ua/bitstream/123456789/8062/1/112_29.pdf" TargetMode="External"/><Relationship Id="rId601" Type="http://schemas.openxmlformats.org/officeDocument/2006/relationships/hyperlink" Target="https://dspace.univd.edu.ua/items/15f6d432-e81e-4829-94fb-9c82233d6a0d" TargetMode="External"/><Relationship Id="rId643" Type="http://schemas.openxmlformats.org/officeDocument/2006/relationships/hyperlink" Target="http://www.irbis-nbuv.gov.ua/cgi-bin/irbis_nbuv/cgiirbis_64.exe?I21DBN=LINK&amp;P21DBN=UJRN&amp;Z21ID&amp;S21REF=10&amp;S21CNR=20&amp;S21STN=1&amp;S21FMT=ASP_meta&amp;C21COM=S&amp;2_S21P03=FILA%3D&amp;2_S21STR=Vnapu_2015_2_10" TargetMode="External"/><Relationship Id="rId240" Type="http://schemas.openxmlformats.org/officeDocument/2006/relationships/hyperlink" Target="http://ek.nlu.edu.ua/cgi-bin/irbis64r_01/cgiirbis_64.exe?Z21ID&amp;I21DBN=IBIS&amp;P21DBN=IBIS&amp;S21STN=1&amp;S21REF=3&amp;S21FMT=fullwebr&amp;C21COM=S&amp;S21CNR=20&amp;S21ALL=(%3C.%3EA%3D%D0%91%D0%B0%D0%B1%D0%B0%D0%BD%D1%96%D0%BD%D0%B0%2C%20%D0%92.%20%D0%92.%24%3C.%3E%29" TargetMode="External"/><Relationship Id="rId478" Type="http://schemas.openxmlformats.org/officeDocument/2006/relationships/hyperlink" Target="https://zakon.rada.gov.ua/laws/show/v0013700-05" TargetMode="External"/><Relationship Id="rId685" Type="http://schemas.openxmlformats.org/officeDocument/2006/relationships/hyperlink" Target="https://dspace.onua.edu.ua/items/1a7312b7-76a7-49b0-86a6-7cf703c0d669" TargetMode="External"/><Relationship Id="rId35" Type="http://schemas.openxmlformats.org/officeDocument/2006/relationships/hyperlink" Target="https://dspace.nlu.edu.ua/bitstream/123456789/14470/1/Rubashenko_mon_2016.pdf" TargetMode="External"/><Relationship Id="rId77" Type="http://schemas.openxmlformats.org/officeDocument/2006/relationships/hyperlink" Target="https://zakon.rada.gov.ua/laws/show/1932-12" TargetMode="External"/><Relationship Id="rId100" Type="http://schemas.openxmlformats.org/officeDocument/2006/relationships/hyperlink" Target="http://dspace.lvduvs.edu.ua/handle/1234567890/302" TargetMode="External"/><Relationship Id="rId282" Type="http://schemas.openxmlformats.org/officeDocument/2006/relationships/hyperlink" Target="http://library.nlu.edu.ua/cgi-bin/irbis64r_01/cgiirbis_64.exe?Z21ID&amp;I21DBN=IBIS&amp;P21DBN=IBIS&amp;S21STN=1&amp;S21REF=3&amp;S21FMT=fullwebr&amp;C21COM=S&amp;S21CNR=20&amp;S21ALL=(%3C.%3EA%3D%D0%97%D1%96%D0%BD%D1%87%D0%B5%D0%BD%D0%BA%D0%BE%2C%20%D0%86.%20%D0%9E.%24%3C.%3E%29" TargetMode="External"/><Relationship Id="rId338" Type="http://schemas.openxmlformats.org/officeDocument/2006/relationships/hyperlink" Target="https://reyestr.court.gov.ua/Review/78129778" TargetMode="External"/><Relationship Id="rId503" Type="http://schemas.openxmlformats.org/officeDocument/2006/relationships/hyperlink" Target="https://zakon.rada.gov.ua/laws/show/994_331" TargetMode="External"/><Relationship Id="rId545" Type="http://schemas.openxmlformats.org/officeDocument/2006/relationships/hyperlink" Target="http://www.irbis-nbuv.gov.ua/cgi-bin/irbis_nbuv/cgiirbis_64.exe?I21DBN=LINK&amp;P21DBN=UJRN&amp;Z21ID&amp;S21REF=10&amp;S21CNR=20&amp;S21STN=1&amp;S21FMT=ASP_meta&amp;C21COM=S&amp;2_S21P03=FILA%3D&amp;2_S21STR=Chcks_2016_6_10" TargetMode="External"/><Relationship Id="rId587" Type="http://schemas.openxmlformats.org/officeDocument/2006/relationships/hyperlink" Target="http://library.nlu.edu.ua/cgi-bin/irbis64r_01/cgiirbis_64.exe?Z21ID&amp;I21DBN=IBIS&amp;P21DBN=IBIS&amp;S21STN=1&amp;S21REF=3&amp;S21FMT=fullwebr&amp;C21COM=S&amp;S21CNR=20&amp;S21ALL=(%3C.%3EA%3D%D0%91%D0%BE%D0%B9%D1%87%D1%83%D0%BA%2C%20%D0%92.%20%D0%AE.%24%3C.%3E%29" TargetMode="External"/><Relationship Id="rId710" Type="http://schemas.openxmlformats.org/officeDocument/2006/relationships/hyperlink" Target="https://library.nlu.edu.ua/POLN_TEXT/POSIBNIKI_2012/NMP_0017.pdf" TargetMode="External"/><Relationship Id="rId752" Type="http://schemas.openxmlformats.org/officeDocument/2006/relationships/hyperlink" Target="http://journal-app.uzhnu.edu.ua/article/view/290829/284457" TargetMode="External"/><Relationship Id="rId8" Type="http://schemas.openxmlformats.org/officeDocument/2006/relationships/image" Target="media/image2.png"/><Relationship Id="rId142" Type="http://schemas.openxmlformats.org/officeDocument/2006/relationships/hyperlink" Target="http://www.lsej.org.ua/5_2021/53.pdf" TargetMode="External"/><Relationship Id="rId184" Type="http://schemas.openxmlformats.org/officeDocument/2006/relationships/hyperlink" Target="http://www.nvppp.in.ua/vip/2018/2/43.pdf" TargetMode="External"/><Relationship Id="rId391" Type="http://schemas.openxmlformats.org/officeDocument/2006/relationships/hyperlink" Target="http://www.irbis-nbuv.gov.ua/cgi-bin/irbis_nbuv/cgiirbis_64.exe?I21DBN=LINK&amp;P21DBN=UJRN&amp;Z21ID&amp;S21REF=10&amp;S21CNR=20&amp;S21STN=1&amp;S21FMT=ASP_meta&amp;C21COM=S&amp;2_S21P03=FILA%3D&amp;2_S21STR=Vnapu_2014_5_12" TargetMode="External"/><Relationship Id="rId405" Type="http://schemas.openxmlformats.org/officeDocument/2006/relationships/hyperlink" Target="http://zakon3.rada.gov.ua/laws/show/%20v0010700-09" TargetMode="External"/><Relationship Id="rId447" Type="http://schemas.openxmlformats.org/officeDocument/2006/relationships/hyperlink" Target="http://www.irbis-nbuv.gov.ua/cgi-bin/irbis_nbuv/cgiirbis_64.exe?I21DBN=LINK&amp;P21DBN=UJRN&amp;Z21ID&amp;S21REF=10&amp;S21CNR=20&amp;S21STN=1&amp;S21FMT=ASP_meta&amp;C21COM=S&amp;2_S21P03=FILA%3D&amp;2_S21STR=Pis_2015_5.2(2)__33" TargetMode="External"/><Relationship Id="rId612" Type="http://schemas.openxmlformats.org/officeDocument/2006/relationships/hyperlink" Target="http://ek.nlu.edu.ua/cgi-bin/irbis64r_01/cgiirbis_64.exe?Z21ID&amp;I21DBN=IBIS&amp;P21DBN=IBIS&amp;S21STN=1&amp;S21REF=3&amp;S21FMT=fullwebr&amp;C21COM=S&amp;S21CNR=20&amp;S21ALL=(%3C.%3EA%3D%D0%A1%D0%B5%D0%BC%D0%B8%D0%BA%D1%96%D0%BD%D0%B0%2C%20%D0%9B.%20%D0%9E.%24%3C.%3E%29" TargetMode="External"/><Relationship Id="rId251" Type="http://schemas.openxmlformats.org/officeDocument/2006/relationships/hyperlink" Target="http://www.lsej.org.ua/3_2024/98.pdf" TargetMode="External"/><Relationship Id="rId489" Type="http://schemas.openxmlformats.org/officeDocument/2006/relationships/hyperlink" Target="https://dspace.univd.edu.ua/server/api/core/bitstreams/8b8edd39-1f97-4e10-9a63-1d2c95d38521/content" TargetMode="External"/><Relationship Id="rId654" Type="http://schemas.openxmlformats.org/officeDocument/2006/relationships/hyperlink" Target="https://zakon.rada.gov.ua/laws/show/v0015700-03" TargetMode="External"/><Relationship Id="rId696" Type="http://schemas.openxmlformats.org/officeDocument/2006/relationships/hyperlink" Target="https://pap-journal.in.ua/wp-content/uploads/2020/08/3_2016.pdf" TargetMode="External"/><Relationship Id="rId46" Type="http://schemas.openxmlformats.org/officeDocument/2006/relationships/hyperlink" Target="http://old.univer.km.ua/statti/brych_l.p._rozmezhuvannya%20skladiv%20zlochyniv%2C%20spil_noyu%20oznakoyu%20yakykh%20ye%20suspil_no%20nebezpechni%20naslidky%20u%20vyhlyadi%20smerti%20lyudyny.pdf" TargetMode="External"/><Relationship Id="rId293" Type="http://schemas.openxmlformats.org/officeDocument/2006/relationships/hyperlink" Target="https://www.viaduk.net/clients/vsu/vsu.nsf/7864c99c46598282c2257b4c0037c014/242ea0c7dcb190b6c22580fe0044d92d/%24FILE/Visnyk_11_2006.pdf" TargetMode="External"/><Relationship Id="rId307" Type="http://schemas.openxmlformats.org/officeDocument/2006/relationships/hyperlink" Target="https://dspace.uzhnu.edu.ua/jspui/handle/lib/29064" TargetMode="External"/><Relationship Id="rId349" Type="http://schemas.openxmlformats.org/officeDocument/2006/relationships/hyperlink" Target="http://webcache.googleusercontent.com/search?q=cache%3AK3fS0GN2proJ%3Airbis-nbuv.gov.ua/cgi-bin/irbis_low/cgiirbis_64.exe%3FC21COM%3D2%26I21DBN%3DARD%26P21DBN%3DARD%26Z21ID%3D%26Image_file_name%3DDOC/2006/06dsvpka.zip%26IMAGE_FILE_DOWNLOAD%3D1&amp;cd=1&amp;hl=ru&amp;ct=clnk&amp;gl=ua&amp;client=opera" TargetMode="External"/><Relationship Id="rId514" Type="http://schemas.openxmlformats.org/officeDocument/2006/relationships/hyperlink" Target="https://law.lnu.edu.ua/wp-content/uploads/2016/02/&#1047;&#1073;&#1110;&#1088;&#1085;&#1080;&#1082;-&#8470;6.pdf" TargetMode="External"/><Relationship Id="rId556" Type="http://schemas.openxmlformats.org/officeDocument/2006/relationships/hyperlink" Target="http://ek.nlu.edu.ua/cgi-bin/irbis64r_01/cgiirbis_64.exe?Z21ID&amp;I21DBN=IBIS&amp;P21DBN=IBIS&amp;S21STN=1&amp;S21REF=3&amp;S21FMT=fullwebr&amp;C21COM=S&amp;S21CNR=20&amp;S21ALL=(%3C.%3EA%3D%D0%A4%D0%B5%D1%81%D0%B5%D0%BD%D0%BA%D0%BE%2C%20%D0%84.%20%D0%92.%24%3C.%3E%29" TargetMode="External"/><Relationship Id="rId721" Type="http://schemas.openxmlformats.org/officeDocument/2006/relationships/hyperlink" Target="https://web.znu.edu.ua/herald/issues/archive/articles/2717.pdf" TargetMode="External"/><Relationship Id="rId763" Type="http://schemas.openxmlformats.org/officeDocument/2006/relationships/hyperlink" Target="http://ek.nlu.edu.ua/cgi-bin/irbis64r_01/cgiirbis_64.exe?Z21ID&amp;I21DBN=IBIS&amp;P21DBN=IBIS&amp;S21STN=1&amp;S21REF=3&amp;S21FMT=fullwebr&amp;C21COM=S&amp;S21CNR=20&amp;S21ALL=(%3C.%3EA%3D%D0%A1%D1%82%D1%80%D0%BE%D0%BA%D0%BE%D0%B2%D0%B0%2C%20%D0%86.%20%24%3C.%3E%29" TargetMode="External"/><Relationship Id="rId88" Type="http://schemas.openxmlformats.org/officeDocument/2006/relationships/hyperlink" Target="https://zakon.rada.gov.ua/laws/show/v0002700-03" TargetMode="External"/><Relationship Id="rId111" Type="http://schemas.openxmlformats.org/officeDocument/2006/relationships/hyperlink" Target="http://ek.nlu.edu.ua/cgi-bin/irbis64r_01/cgiirbis_64.exe?Z21ID&amp;I21DBN=IBIS&amp;P21DBN=IBIS&amp;S21STN=1&amp;S21REF=3&amp;S21FMT=fullwebr&amp;C21COM=S&amp;S21CNR=20&amp;S21ALL=(%3C.%3EA%3D%D0%91%D0%BE%D1%80%D0%B8%D1%81%D0%BE%D0%B2%2C%20%D0%92.%20%D0%86.%24%3C.%3E%29" TargetMode="External"/><Relationship Id="rId153" Type="http://schemas.openxmlformats.org/officeDocument/2006/relationships/hyperlink" Target="http://zakon5.rada.gov.ua/laws/show/%20v0002700-03" TargetMode="External"/><Relationship Id="rId195" Type="http://schemas.openxmlformats.org/officeDocument/2006/relationships/hyperlink" Target="http://nbuv.gov.ua/UJRN/Nvmgu_jur_2013_6-2%282%29__28" TargetMode="External"/><Relationship Id="rId209" Type="http://schemas.openxmlformats.org/officeDocument/2006/relationships/hyperlink" Target="http://ek.nlu.edu.ua/cgi-bin/irbis64r_01/cgiirbis_64.exe?Z21ID&amp;I21DBN=IBIS&amp;P21DBN=IBIS&amp;S21STN=1&amp;S21REF=3&amp;S21FMT=fullwebr&amp;C21COM=S&amp;S21CNR=20&amp;S21ALL=(%3C.%3EA%3D%D0%91%D0%B0%D0%B1%D0%B0%D0%BD%D1%96%D0%BD%D0%B0%2C%20%D0%92.%20%24%3C.%3E%29" TargetMode="External"/><Relationship Id="rId360" Type="http://schemas.openxmlformats.org/officeDocument/2006/relationships/hyperlink" Target="http://dspace.onua.edu.ua/handle/11300/11792" TargetMode="External"/><Relationship Id="rId416" Type="http://schemas.openxmlformats.org/officeDocument/2006/relationships/hyperlink" Target="http://www.irbis-nbuv.gov.ua/cgi-bin/irbis_nbuv/cgiirbis_64.exe?I21DBN=LINK&amp;P21DBN=UJRN&amp;Z21ID&amp;S21REF=10&amp;S21CNR=20&amp;S21STN=1&amp;S21FMT=ASP_meta&amp;C21COM=S&amp;2_S21P03=FILA%3D&amp;2_S21STR=Vnapu_2009_1_14" TargetMode="External"/><Relationship Id="rId598" Type="http://schemas.openxmlformats.org/officeDocument/2006/relationships/hyperlink" Target="http://ek.nlu.edu.ua/cgi-bin/irbis64r_01/cgiirbis_64.exe?Z21ID&amp;I21DBN=IBIS&amp;P21DBN=IBIS&amp;S21STN=1&amp;S21REF=3&amp;S21FMT=fullwebr&amp;C21COM=S&amp;S21CNR=20&amp;S21ALL=(%3C.%3EA%3D%D0%94%D1%8C%D0%BE%D0%BC%D0%B5%D0%BD%D0%BA%D0%BE%2C%20%D0%A1.%20%D0%92.%24%3C.%3E%29" TargetMode="External"/><Relationship Id="rId220" Type="http://schemas.openxmlformats.org/officeDocument/2006/relationships/hyperlink" Target="http://nbuv.gov.ua/UJRN/adv_2009_5_4" TargetMode="External"/><Relationship Id="rId458" Type="http://schemas.openxmlformats.org/officeDocument/2006/relationships/hyperlink" Target="http://ek.nlu.edu.ua/cgi-bin/irbis64r_01/cgiirbis_64.exe?Z21ID&amp;I21DBN=IBIS&amp;P21DBN=IBIS&amp;S21STN=1&amp;S21REF=3&amp;S21FMT=fullwebr&amp;C21COM=S&amp;S21CNR=20&amp;S21ALL=(%3C.%3EA%3D%D0%A1%D1%96%D1%80%D0%B0%2C%20%D0%84.%20%24%3C.%3E%29" TargetMode="External"/><Relationship Id="rId623" Type="http://schemas.openxmlformats.org/officeDocument/2006/relationships/hyperlink" Target="https://dspace.univd.edu.ua/server/api/core/bitstreams/9621ec00-16c1-4cdb-823b-f0b3e3693103/content" TargetMode="External"/><Relationship Id="rId665" Type="http://schemas.openxmlformats.org/officeDocument/2006/relationships/hyperlink" Target="http://nbuv.gov.ua/UJRN/Vnapu_2013_4_8" TargetMode="External"/><Relationship Id="rId15" Type="http://schemas.openxmlformats.org/officeDocument/2006/relationships/hyperlink" Target="http://idpnan.org.ua/files/2021/gaponchuk-v.v.-kriminalno-pravova-protidiya-publichnim-zaklikam-do-vchinennya-zlochinnih-diy_d_.pdf" TargetMode="External"/><Relationship Id="rId57" Type="http://schemas.openxmlformats.org/officeDocument/2006/relationships/hyperlink" Target="https://www.naiau.kiev.ua/files/naukova-diyalnist/naukovi-zaxodi/zbirnuki/2015/zbirn-probl-dos-rozslid.pdf" TargetMode="External"/><Relationship Id="rId262" Type="http://schemas.openxmlformats.org/officeDocument/2006/relationships/hyperlink" Target="https://www.osce.org/files/f/documents/d/d/75890.pdf" TargetMode="External"/><Relationship Id="rId318" Type="http://schemas.openxmlformats.org/officeDocument/2006/relationships/hyperlink" Target="https://www.academia.edu/24165582/&#1050;&#1056;&#1048;&#1052;&#1030;&#1053;&#1040;&#1051;&#1068;&#1053;&#1054;_&#1055;&#1056;&#1040;&#1042;&#1054;&#1042;&#1040;_&#1054;&#1061;&#1054;&#1056;&#1054;&#1053;&#1040;_&#1042;&#1051;&#1040;&#1057;&#1053;&#1054;&#1057;&#1058;&#1030;" TargetMode="External"/><Relationship Id="rId525" Type="http://schemas.openxmlformats.org/officeDocument/2006/relationships/hyperlink" Target="https://ljd.dnuvs.ukr.education/index.php/ljd/article/view/109" TargetMode="External"/><Relationship Id="rId567" Type="http://schemas.openxmlformats.org/officeDocument/2006/relationships/hyperlink" Target="http://ek.nlu.edu.ua/cgi-bin/irbis64r_01/cgiirbis_64.exe?Z21ID&amp;I21DBN=IBIS&amp;P21DBN=IBIS&amp;S21STN=1&amp;S21REF=3&amp;S21FMT=fullwebr&amp;C21COM=S&amp;S21CNR=20&amp;S21ALL=(%3C.%3EA%3D%D0%9D%D0%B0%D0%BB%D1%83%D1%86%D0%B8%D1%88%D0%B8%D0%BD%2C%20%D0%92.%20%D0%92.%24%3C.%3E%29" TargetMode="External"/><Relationship Id="rId732" Type="http://schemas.openxmlformats.org/officeDocument/2006/relationships/hyperlink" Target="https://library.nlu.edu.ua/POLN_TEXT/POSIBNIKI_2012/NMP_0017.pdf" TargetMode="External"/><Relationship Id="rId99" Type="http://schemas.openxmlformats.org/officeDocument/2006/relationships/hyperlink" Target="https://zakon.rada.gov.ua/laws/show/v0002700-03" TargetMode="External"/><Relationship Id="rId122" Type="http://schemas.openxmlformats.org/officeDocument/2006/relationships/hyperlink" Target="http://pgp-journal.kiev.ua/archive/2017/3/54.pdf" TargetMode="External"/><Relationship Id="rId164" Type="http://schemas.openxmlformats.org/officeDocument/2006/relationships/hyperlink" Target="http://old.univer.km.ua/visnyk/1604.pdf" TargetMode="External"/><Relationship Id="rId371" Type="http://schemas.openxmlformats.org/officeDocument/2006/relationships/hyperlink" Target="https://dspace.oduvs.edu.ua/server/api/core/bitstreams/d7f268ee-ad9e-4c84-9381-d79521659d7d/content" TargetMode="External"/><Relationship Id="rId427" Type="http://schemas.openxmlformats.org/officeDocument/2006/relationships/hyperlink" Target="http://www.irbis-nbuv.gov.ua/cgi-bin/irbis_nbuv/cgiirbis_64.exe?I21DBN=LINK&amp;P21DBN=UJRN&amp;Z21ID&amp;S21REF=10&amp;S21CNR=20&amp;S21STN=1&amp;S21FMT=ASP_meta&amp;C21COM=S&amp;2_S21P03=FILA%3D&amp;2_S21STR=adv_2010_9_4" TargetMode="External"/><Relationship Id="rId469" Type="http://schemas.openxmlformats.org/officeDocument/2006/relationships/hyperlink" Target="https://chasprava.com.ua/index.php/journal/article/view/830" TargetMode="External"/><Relationship Id="rId634" Type="http://schemas.openxmlformats.org/officeDocument/2006/relationships/hyperlink" Target="http://www.irbis-nbuv.gov.ua/cgi-bin/irbis_nbuv/cgiirbis_64.exe?I21DBN=LINK&amp;P21DBN=UJRN&amp;Z21ID&amp;S21REF=10&amp;S21CNR=20&amp;S21STN=1&amp;S21FMT=ASP_meta&amp;C21COM=S&amp;2_S21P03=FILA%3D&amp;2_S21STR=Pis_2012_4_42" TargetMode="External"/><Relationship Id="rId676" Type="http://schemas.openxmlformats.org/officeDocument/2006/relationships/hyperlink" Target="http://nbuv.gov.ua/UJRN/Pupch_2014_2_16" TargetMode="External"/><Relationship Id="rId26" Type="http://schemas.openxmlformats.org/officeDocument/2006/relationships/hyperlink" Target="https://pravo.unesco-socio.in.ua/wp-content/uploads/archive/Pravo-ua-2017-1/Pravo-ua-2017-1.pdf" TargetMode="External"/><Relationship Id="rId231" Type="http://schemas.openxmlformats.org/officeDocument/2006/relationships/hyperlink" Target="http://www.irbis-nbuv.gov.ua/cgi-bin/irbis_nbuv/cgiirbis_64.exe?I21DBN=LINK&amp;P21DBN=UJRN&amp;Z21ID&amp;S21REF=10&amp;S21CNR=20&amp;S21STN=1&amp;S21FMT=ASP_meta&amp;C21COM=S&amp;2_S21P03=FILA%3D&amp;2_S21STR=FP_index.htm_2011_2_118" TargetMode="External"/><Relationship Id="rId273" Type="http://schemas.openxmlformats.org/officeDocument/2006/relationships/hyperlink" Target="http://pgp-journal.kiev.ua/archive/2019/5/50.pdf" TargetMode="External"/><Relationship Id="rId329" Type="http://schemas.openxmlformats.org/officeDocument/2006/relationships/hyperlink" Target="https://vkslaw.knu.ua/ua/3-2018-aktualni-problemy-kryminalnoho-sudochynstva-8/174-problemy-kryminalnoho-prava-ta-kryminalistyky/610-do-pytannia-vyznachennia-pronyknennia-iak-kvalifikuiuchoi-oznaky-zlochyniv-proty-vlasnosti/" TargetMode="External"/><Relationship Id="rId480" Type="http://schemas.openxmlformats.org/officeDocument/2006/relationships/hyperlink" Target="https://zakon.rada.gov.ua/laws/show/v0003700-02" TargetMode="External"/><Relationship Id="rId536" Type="http://schemas.openxmlformats.org/officeDocument/2006/relationships/hyperlink" Target="http://ek.nlu.edu.ua/cgi-bin/irbis64r_01/cgiirbis_64.exe?Z21ID&amp;I21DBN=IBIS&amp;P21DBN=IBIS&amp;S21STN=1&amp;S21REF=3&amp;S21FMT=fullwebr&amp;C21COM=S&amp;S21CNR=20&amp;S21ALL=(%3C.%3EA%3D%D0%A1%D0%B2%D1%96%D1%80%D1%96%D0%BD%2C%20%D0%9C.%20%D0%9E.%24%3C.%3E%29" TargetMode="External"/><Relationship Id="rId701" Type="http://schemas.openxmlformats.org/officeDocument/2006/relationships/hyperlink" Target="http://nbuv.gov.ua/UJRN/bmju_2013_7_17" TargetMode="External"/><Relationship Id="rId68" Type="http://schemas.openxmlformats.org/officeDocument/2006/relationships/hyperlink" Target="https://ljd.dnuvs.ukr.education/index.php/ljd/article/view/36" TargetMode="External"/><Relationship Id="rId133" Type="http://schemas.openxmlformats.org/officeDocument/2006/relationships/hyperlink" Target="http://ek.nlu.edu.ua/cgi-bin/irbis64r_01/cgiirbis_64.exe?Z21ID&amp;I21DBN=IBIS&amp;P21DBN=IBIS&amp;S21STN=1&amp;S21REF=3&amp;S21FMT=fullwebr&amp;C21COM=S&amp;S21CNR=20&amp;S21ALL=(%3c.%3eA%3D%D0%A1%D0%B0%D1%96%D0%BD%D1%87%D0%B8%D0%BD%2C%20%D0%9E.%20%D0%A1.%24%3C.%3E%29" TargetMode="External"/><Relationship Id="rId175" Type="http://schemas.openxmlformats.org/officeDocument/2006/relationships/hyperlink" Target="http://www.nsj.gov.ua/files/1445846131Manual%20judges%20block%20FINAL.pdf" TargetMode="External"/><Relationship Id="rId340" Type="http://schemas.openxmlformats.org/officeDocument/2006/relationships/hyperlink" Target="https://zakon.rada.gov.ua/laws/show/v0161740-13" TargetMode="External"/><Relationship Id="rId578" Type="http://schemas.openxmlformats.org/officeDocument/2006/relationships/hyperlink" Target="http://library.nlu.edu.ua/cgi-bin/irbis64r_01/cgiirbis_64.exe?Z21ID&amp;I21DBN=IBIS&amp;P21DBN=IBIS&amp;S21STN=1&amp;S21REF=3&amp;S21FMT=fullwebr&amp;C21COM=S&amp;S21CNR=20&amp;S21ALL=(%3C.%3EA%3D%D0%9C%D0%B8%D1%80%D0%BE%D1%88%D0%BD%D0%B8%D1%87%D0%B5%D0%BD%D0%BA%D0%BE%2C%20%D0%9D.%20%D0%90.%24%3C.%3E%29" TargetMode="External"/><Relationship Id="rId743" Type="http://schemas.openxmlformats.org/officeDocument/2006/relationships/hyperlink" Target="http://pravoisuspilstvo.org.ua/archive/2013/4_2013/28.pdf" TargetMode="External"/><Relationship Id="rId200" Type="http://schemas.openxmlformats.org/officeDocument/2006/relationships/hyperlink" Target="https://zakon.rada.gov.ua/laws/show/z1095-13" TargetMode="External"/><Relationship Id="rId382" Type="http://schemas.openxmlformats.org/officeDocument/2006/relationships/hyperlink" Target="http://www.irbis-nbuv.gov.ua/cgi-bin/irbis_nbuv/cgiirbis_64.exe?I21DBN=LINK&amp;P21DBN=UJRN&amp;Z21ID&amp;S21REF=10&amp;S21CNR=20&amp;S21STN=1&amp;S21FMT=ASP_meta&amp;C21COM=S&amp;2_S21P03=FILA%3D&amp;2_S21STR=VKhnuvs_2005_31_37" TargetMode="External"/><Relationship Id="rId438" Type="http://schemas.openxmlformats.org/officeDocument/2006/relationships/hyperlink" Target="https://dspace.onua.edu.ua/items/8b3d74b1-21b0-469d-a5eb-0f5559fa1bc6" TargetMode="External"/><Relationship Id="rId603" Type="http://schemas.openxmlformats.org/officeDocument/2006/relationships/hyperlink" Target="http://ek.nlu.edu.ua/cgi-bin/irbis64r_01/cgiirbis_64.exe?Z21ID&amp;I21DBN=IBIS&amp;P21DBN=IBIS&amp;S21STN=1&amp;S21REF=3&amp;S21FMT=fullwebr&amp;C21COM=S&amp;S21CNR=20&amp;S21ALL=(%3C.%3EA%3D%D0%A4%D0%B5%D0%B4%D0%BE%D1%80%D0%B5%D0%BD%D0%BA%D0%BE%2C%20%D0%94.%20%D0%9C.%24%3C.%3E%29" TargetMode="External"/><Relationship Id="rId645" Type="http://schemas.openxmlformats.org/officeDocument/2006/relationships/hyperlink" Target="http://www.irbis-nbuv.gov.ua/cgi-bin/irbis_nbuv/cgiirbis_64.exe?I21DBN=LINK&amp;P21DBN=UJRN&amp;Z21ID&amp;S21REF=10&amp;S21CNR=20&amp;S21STN=1&amp;S21FMT=ASP_meta&amp;C21COM=S&amp;2_S21P03=FILA%3D&amp;2_S21STR=Vnapu_2015_2_10" TargetMode="External"/><Relationship Id="rId687" Type="http://schemas.openxmlformats.org/officeDocument/2006/relationships/hyperlink" Target="http://nbuv.gov.ua/UJRN/Npnau_2015_2_30" TargetMode="External"/><Relationship Id="rId242" Type="http://schemas.openxmlformats.org/officeDocument/2006/relationships/hyperlink" Target="http://nbuv.gov.ua/UJRN/bmju_2012_1_16" TargetMode="External"/><Relationship Id="rId284" Type="http://schemas.openxmlformats.org/officeDocument/2006/relationships/hyperlink" Target="http://vakp.nlu.edu.ua/article/view/165797" TargetMode="External"/><Relationship Id="rId491" Type="http://schemas.openxmlformats.org/officeDocument/2006/relationships/hyperlink" Target="https://library.nlu.edu.ua/POLN_TEXT/KNIGI-2013/Emelynov_zlochunu_1997.pdf" TargetMode="External"/><Relationship Id="rId505" Type="http://schemas.openxmlformats.org/officeDocument/2006/relationships/hyperlink" Target="https://zakon.rada.gov.ua/laws/show/995_389" TargetMode="External"/><Relationship Id="rId712" Type="http://schemas.openxmlformats.org/officeDocument/2006/relationships/hyperlink" Target="https://ivpz.kh.ua/wp-content/uploads/2023/01/&#1052;&#1086;&#1085;&#1086;&#1082;&#1086;&#1083;_&#1058;&#1072;&#1094;&#1080;&#1081;-&#1041;&#1086;&#1088;&#1080;&#1089;&#1086;&#1074;-&#1044;&#1077;&#1084;&#1080;&#1076;&#1086;&#1074;&#1072;_2017_60&#1093;90_&#1092;&#1080;&#1085;&#1072;&#1083;_compressed.pdf" TargetMode="External"/><Relationship Id="rId37" Type="http://schemas.openxmlformats.org/officeDocument/2006/relationships/hyperlink" Target="http://visnyk-pravo.uzhnu.edu.ua/article/view/263476" TargetMode="External"/><Relationship Id="rId79" Type="http://schemas.openxmlformats.org/officeDocument/2006/relationships/hyperlink" Target="https://justice.org.ua/politika-i-pravo-podiji-fakti-komentari/vbivstvo-na-zamovlennya-deyaki-aspekti-kriminologichnoji-kharakteristiki-ta-problemi-kvalifikatsiji" TargetMode="External"/><Relationship Id="rId102" Type="http://schemas.openxmlformats.org/officeDocument/2006/relationships/hyperlink" Target="https://library.nlu.edu.ua/POLN_TEXT/MONOGRAFII_2009/BURDIN_2006.pdf" TargetMode="External"/><Relationship Id="rId144" Type="http://schemas.openxmlformats.org/officeDocument/2006/relationships/hyperlink" Target="http://chernvisn.onua.edu.ua/index.php/chern/issue/view/14" TargetMode="External"/><Relationship Id="rId547" Type="http://schemas.openxmlformats.org/officeDocument/2006/relationships/hyperlink" Target="http://www.irbis-nbuv.gov.ua/cgi-bin/irbis_nbuv/cgiirbis_64.exe?I21DBN=LINK&amp;P21DBN=UJRN&amp;Z21ID&amp;S21REF=10&amp;S21CNR=20&amp;S21STN=1&amp;S21FMT=ASP_meta&amp;C21COM=S&amp;2_S21P03=FILA%3D&amp;2_S21STR=Chcks_2016_6_10" TargetMode="External"/><Relationship Id="rId589" Type="http://schemas.openxmlformats.org/officeDocument/2006/relationships/hyperlink" Target="http://library.nlu.edu.ua/cgi-bin/irbis64r_01/cgiirbis_64.exe?Z21ID&amp;I21DBN=IBIS&amp;P21DBN=IBIS&amp;S21STN=1&amp;S21REF=3&amp;S21FMT=fullwebr&amp;C21COM=S&amp;S21CNR=20&amp;S21ALL=(%3C.%3EA%3D%D0%A1%D1%96%D0%BB%D0%B5%D0%BD%D0%BA%D0%BE%2C%20%D0%92.%20%D0%92.%24%3C.%3E%29" TargetMode="External"/><Relationship Id="rId754" Type="http://schemas.openxmlformats.org/officeDocument/2006/relationships/hyperlink" Target="http://www.lsej.org.ua/4_2023/165.pdf" TargetMode="External"/><Relationship Id="rId90" Type="http://schemas.openxmlformats.org/officeDocument/2006/relationships/hyperlink" Target="https://pravo-izdat.com.ua/image/data/Files/284/1-20.pdf" TargetMode="External"/><Relationship Id="rId186" Type="http://schemas.openxmlformats.org/officeDocument/2006/relationships/hyperlink" Target="http://www.irbis-nbuv.gov.ua/cgi-bin/irbis_nbuv/cgiirbis_64.exe?I21DBN=LINK&amp;P21DBN=UJRN&amp;Z21ID&amp;S21REF=10&amp;S21CNR=20&amp;S21STN=1&amp;S21FMT=ASP_meta&amp;C21COM=S&amp;2_S21P03=FILA%3D&amp;2_S21STR=Vnapu_2012_4_7" TargetMode="External"/><Relationship Id="rId351" Type="http://schemas.openxmlformats.org/officeDocument/2006/relationships/hyperlink" Target="http://webcache.googleusercontent.com/search?q=cache%3AK3fS0GN2proJ%3Airbis-nbuv.gov.ua/cgi-bin/irbis_low/cgiirbis_64.exe%3FC21COM%3D2%26I21DBN%3DARD%26P21DBN%3DARD%26Z21ID%3D%26Image_file_name%3DDOC/2006/06dsvpka.zip%26IMAGE_FILE_DOWNLOAD%3D1&amp;cd=1&amp;hl=ru&amp;ct=clnk&amp;gl=ua&amp;client=opera" TargetMode="External"/><Relationship Id="rId393" Type="http://schemas.openxmlformats.org/officeDocument/2006/relationships/hyperlink" Target="https://dspace.onua.edu.ua/items/f1e8b0ae-17b3-4c28-bad4-ba0eb2a13838" TargetMode="External"/><Relationship Id="rId407" Type="http://schemas.openxmlformats.org/officeDocument/2006/relationships/hyperlink" Target="http://publications.lnu.edu.ua/bulletins/index.php/law/article/view/7314/7317" TargetMode="External"/><Relationship Id="rId449" Type="http://schemas.openxmlformats.org/officeDocument/2006/relationships/hyperlink" Target="http://ek.nlu.edu.ua/cgi-bin/irbis64r_01/cgiirbis_64.exe?Z21ID&amp;I21DBN=IBIS&amp;P21DBN=IBIS&amp;S21STN=1&amp;S21REF=3&amp;S21FMT=fullwebr&amp;C21COM=S&amp;S21CNR=20&amp;S21ALL=(%3C.%3EA%3D%D0%A5%D0%B0%D1%80%D0%BB%D0%B0%D0%BC%D0%BE%D0%B2%D0%B0%2C%20%D0%A1.%20%D0%9E.%24%3C.%3E%29" TargetMode="External"/><Relationship Id="rId614" Type="http://schemas.openxmlformats.org/officeDocument/2006/relationships/hyperlink" Target="https://zakon.rada.gov.ua/laws/show/v0010700-09" TargetMode="External"/><Relationship Id="rId656" Type="http://schemas.openxmlformats.org/officeDocument/2006/relationships/hyperlink" Target="https://zakononline.com.ua/court-decisions/show/78529879" TargetMode="External"/><Relationship Id="rId211" Type="http://schemas.openxmlformats.org/officeDocument/2006/relationships/hyperlink" Target="http://dspace.nbuv.gov.ua/bitstream/handle/123456789/33394/93-Dudarets.pdf?sequence=1" TargetMode="External"/><Relationship Id="rId253" Type="http://schemas.openxmlformats.org/officeDocument/2006/relationships/hyperlink" Target="http://dspace.lvduvs.edu.ua/handle/1234567890/465" TargetMode="External"/><Relationship Id="rId295" Type="http://schemas.openxmlformats.org/officeDocument/2006/relationships/hyperlink" Target="https://www.viaduk.net/clients/vsu/vsu.nsf/7864c99c46598282c2257b4c0037c014/242ea0c7dcb190b6c22580fe0044d92d/%24FILE/Visnyk_11_2006.pdf" TargetMode="External"/><Relationship Id="rId309" Type="http://schemas.openxmlformats.org/officeDocument/2006/relationships/hyperlink" Target="http://ek.nlu.edu.ua/cgi-bin/irbis64r_01/cgiirbis_64.exe?Z21ID&amp;I21DBN=IBIS&amp;P21DBN=IBIS&amp;S21STN=1&amp;S21REF=3&amp;S21FMT=fullwebr&amp;C21COM=S&amp;S21CNR=20&amp;S21ALL=(%3C.%3EA%3D%D0%91%D0%BE%D1%80%D0%B8%D1%81%D0%BE%D0%B2%2C%20%D0%92.%20%D0%86.%24%3C.%3E%29" TargetMode="External"/><Relationship Id="rId460" Type="http://schemas.openxmlformats.org/officeDocument/2006/relationships/hyperlink" Target="http://zakon0.rada.gov.ua/laws/show/va003700-03" TargetMode="External"/><Relationship Id="rId516" Type="http://schemas.openxmlformats.org/officeDocument/2006/relationships/hyperlink" Target="https://dspace.onua.edu.ua/items/55bd3eaf-5d92-4c25-b719-165d85ec5a75" TargetMode="External"/><Relationship Id="rId698" Type="http://schemas.openxmlformats.org/officeDocument/2006/relationships/hyperlink" Target="http://nbuv.gov.ua/UJRN/Pis_2015_5%282%29__32" TargetMode="External"/><Relationship Id="rId48" Type="http://schemas.openxmlformats.org/officeDocument/2006/relationships/hyperlink" Target="http://elar.naiau.kiev.ua/bitstream/123456789/1730/1/komarnickij_dis.pdf" TargetMode="External"/><Relationship Id="rId113" Type="http://schemas.openxmlformats.org/officeDocument/2006/relationships/hyperlink" Target="https://pravo-izdat.com.ua/image/data/Files/284/1-20.pdf" TargetMode="External"/><Relationship Id="rId320" Type="http://schemas.openxmlformats.org/officeDocument/2006/relationships/hyperlink" Target="http://publications.lnu.edu.ua/bulletins/index.php/law/article/view/10156/10159" TargetMode="External"/><Relationship Id="rId558" Type="http://schemas.openxmlformats.org/officeDocument/2006/relationships/hyperlink" Target="https://ivpz.kh.ua/wp-content/uploads/2019/02/zbirnik_konf_2014.pdf" TargetMode="External"/><Relationship Id="rId723" Type="http://schemas.openxmlformats.org/officeDocument/2006/relationships/hyperlink" Target="https://zakon.rada.gov.ua/laws/show/1401-19" TargetMode="External"/><Relationship Id="rId765" Type="http://schemas.openxmlformats.org/officeDocument/2006/relationships/hyperlink" Target="https://dspace.uzhnu.edu.ua/jspui/bitstream/lib/35769/1/&#1057;&#1059;&#1058;&#1053;&#1030;&#1057;&#1058;&#1068;%20&#1055;&#1054;&#1053;&#1071;&#1058;&#1058;&#1071;%20&#1047;&#1051;&#1054;&#1063;&#1048;&#1053;&#1059;.pdf" TargetMode="External"/><Relationship Id="rId155" Type="http://schemas.openxmlformats.org/officeDocument/2006/relationships/hyperlink" Target="http://ek.nlu.edu.ua/cgi-bin/irbis64r_01/cgiirbis_64.exe?Z21ID&amp;I21DBN=IBIS&amp;P21DBN=IBIS&amp;S21STN=1&amp;S21REF=3&amp;S21FMT=fullwebr&amp;C21COM=S&amp;S21CNR=20&amp;S21ALL=(%3C.%3EA%3D%D0%91%D1%83%D1%80%D0%B4%D1%96%D0%BD%2C%20%D0%92.%20%24%3C.%3E%29" TargetMode="External"/><Relationship Id="rId197" Type="http://schemas.openxmlformats.org/officeDocument/2006/relationships/hyperlink" Target="http://dspace.univd.edu.ua/xmlui/handle/123456789/5498" TargetMode="External"/><Relationship Id="rId362" Type="http://schemas.openxmlformats.org/officeDocument/2006/relationships/hyperlink" Target="https://zakon.rada.gov.ua/laws/show/v0010700-09" TargetMode="External"/><Relationship Id="rId418" Type="http://schemas.openxmlformats.org/officeDocument/2006/relationships/hyperlink" Target="http://www.irbis-nbuv.gov.ua/cgi-bin/irbis_nbuv/cgiirbis_64.exe?I21DBN=LINK&amp;P21DBN=UJRN&amp;Z21ID&amp;S21REF=10&amp;S21CNR=20&amp;S21STN=1&amp;S21FMT=ASP_meta&amp;C21COM=S&amp;2_S21P03=FILA%3D&amp;2_S21STR=Vnapu_2009_1_14" TargetMode="External"/><Relationship Id="rId625" Type="http://schemas.openxmlformats.org/officeDocument/2006/relationships/hyperlink" Target="https://sls-journal.com.ua/web/uploads/pdf/S%26LS_2021_Vol.%204%2C%20No.%202_113-120.pdf" TargetMode="External"/><Relationship Id="rId222" Type="http://schemas.openxmlformats.org/officeDocument/2006/relationships/hyperlink" Target="http://pgp-journal.kiev.ua/archive/2010/01_2010.pdf" TargetMode="External"/><Relationship Id="rId264" Type="http://schemas.openxmlformats.org/officeDocument/2006/relationships/hyperlink" Target="http://ek.nlu.edu.ua/cgi-bin/irbis64r_01/cgiirbis_64.exe?Z21ID&amp;I21DBN=IBIS&amp;P21DBN=IBIS&amp;S21STN=1&amp;S21REF=3&amp;S21FMT=fullwebr&amp;C21COM=S&amp;S21CNR=20&amp;S21ALL=(%3C.%3EA%3D%D0%9B%D0%B8%D0%B7%D0%BE%D0%B3%D1%83%D0%B1%2C%20%D0%AF.%20%D0%93.%24%3C.%3E%29" TargetMode="External"/><Relationship Id="rId471" Type="http://schemas.openxmlformats.org/officeDocument/2006/relationships/hyperlink" Target="https://cyberleninka.ru/article/n/problemi-kvalifikatsiyi-banditizmu/viewer" TargetMode="External"/><Relationship Id="rId667" Type="http://schemas.openxmlformats.org/officeDocument/2006/relationships/hyperlink" Target="http://nbuv.gov.ua/UJRN/Nvknuvs_2014_2_6" TargetMode="External"/><Relationship Id="rId17" Type="http://schemas.openxmlformats.org/officeDocument/2006/relationships/hyperlink" Target="http://nvppp.in.ua/vip/2016/5/53.pdf" TargetMode="External"/><Relationship Id="rId59" Type="http://schemas.openxmlformats.org/officeDocument/2006/relationships/hyperlink" Target="http://dspace.univd.edu.ua/xmlui/handle/123456789/3465" TargetMode="External"/><Relationship Id="rId124" Type="http://schemas.openxmlformats.org/officeDocument/2006/relationships/hyperlink" Target="http://ir.stu.cn.ua/bitstream/handle/123456789/5561/&#1055;&#1088;&#1072;&#1074;&#1086;&#1074;&#1072;%20&#1086;&#1094;&#1110;&#1085;&#1082;&#1072;%20&#1087;&#1088;&#1080;&#1095;&#1077;&#1087;&#1085;&#1086;&#1089;&#1090;&#1110;%20&#1076;&#1086;%20&#1074;&#1073;&#1080;&#1074;&#1089;&#1090;&#1074;&#1072;%20&#1084;&#1072;&#1090;&#1110;&#1088;&#1102;%20&#1089;&#1074;&#1086;&#1108;&#1111;%20&#1085;&#1086;&#1074;&#1086;&#1088;%27&#1086;&#1076;&#1078;&#1077;&#1085;&#1086;&#1111;%20&#1076;&#1080;&#1090;&#1080;&#1085;&#1080;.pdf?sequence=1&amp;isAllowed=y" TargetMode="External"/><Relationship Id="rId527" Type="http://schemas.openxmlformats.org/officeDocument/2006/relationships/hyperlink" Target="http://ek.nlu.edu.ua/cgi-bin/irbis64r_01/cgiirbis_64.exe?Z21ID&amp;I21DBN=IBIS&amp;P21DBN=IBIS&amp;S21STN=1&amp;S21REF=3&amp;S21FMT=fullwebr&amp;C21COM=S&amp;S21CNR=20&amp;S21ALL=(%3C.%3EA%3D%D0%A2%D0%B5%D0%BB%D1%8C%D0%BF%D0%BE%D0%B2%2C%20%D0%9E.%20%D0%92.%24%3C.%3E%29" TargetMode="External"/><Relationship Id="rId569" Type="http://schemas.openxmlformats.org/officeDocument/2006/relationships/hyperlink" Target="http://ek.nlu.edu.ua/cgi-bin/irbis64r_01/cgiirbis_64.exe?Z21ID&amp;I21DBN=IBIS&amp;P21DBN=IBIS&amp;S21STN=1&amp;S21REF=3&amp;S21FMT=fullwebr&amp;C21COM=S&amp;S21CNR=20&amp;S21ALL=(%3C.%3EA%3D%D0%9D%D0%B0%D0%BB%D1%83%D1%86%D0%B8%D1%88%D0%B8%D0%BD%2C%20%D0%92.%20%24%3C.%3E%29" TargetMode="External"/><Relationship Id="rId734" Type="http://schemas.openxmlformats.org/officeDocument/2006/relationships/hyperlink" Target="https://uacademic.info/ua/document/0417U001603" TargetMode="External"/><Relationship Id="rId70" Type="http://schemas.openxmlformats.org/officeDocument/2006/relationships/hyperlink" Target="http://pravoisuspilstvo.org.ua/archive/2017/3_2017/part_2/49.pdf" TargetMode="External"/><Relationship Id="rId166" Type="http://schemas.openxmlformats.org/officeDocument/2006/relationships/hyperlink" Target="http://zakon5.rada.gov.ua/laws/show/%20v0002700-03" TargetMode="External"/><Relationship Id="rId331" Type="http://schemas.openxmlformats.org/officeDocument/2006/relationships/hyperlink" Target="http://ek.nlu.edu.ua/cgi-bin/irbis64r_01/cgiirbis_64.exe?Z21ID&amp;I21DBN=IBIS&amp;P21DBN=IBIS&amp;S21STN=1&amp;S21REF=3&amp;S21FMT=fullwebr&amp;C21COM=S&amp;S21CNR=20&amp;S21ALL=(%3c.%3eA%3D%D0%91%D0%B0%D1%82%D0%B8%D1%80%D0%B3%D0%B0%D1%80%D0%B5%D1%94%D0%B2%D0%B0%2C%20%D0%92.%20%D0%A1.%24%3C.%3E%29" TargetMode="External"/><Relationship Id="rId373" Type="http://schemas.openxmlformats.org/officeDocument/2006/relationships/hyperlink" Target="http://zakon3.rada.gov.ua/laws/show/%20v0005740-14" TargetMode="External"/><Relationship Id="rId429" Type="http://schemas.openxmlformats.org/officeDocument/2006/relationships/hyperlink" Target="http://pgp-journal.kiev.ua/archive/2014/01_2014.pdf" TargetMode="External"/><Relationship Id="rId580" Type="http://schemas.openxmlformats.org/officeDocument/2006/relationships/hyperlink" Target="https://ekmair.ukma.edu.ua/items/203360d7-5f25-4075-9b49-e2f29485162a" TargetMode="External"/><Relationship Id="rId636" Type="http://schemas.openxmlformats.org/officeDocument/2006/relationships/hyperlink" Target="http://www.irbis-nbuv.gov.ua/cgi-bin/irbis_nbuv/cgiirbis_64.exe?I21DBN=LINK&amp;P21DBN=UJRN&amp;Z21ID&amp;S21REF=10&amp;S21CNR=20&amp;S21STN=1&amp;S21FMT=ASP_meta&amp;C21COM=S&amp;2_S21P03=FILA%3D&amp;2_S21STR=Pis_2012_4_42" TargetMode="External"/><Relationship Id="rId1" Type="http://schemas.openxmlformats.org/officeDocument/2006/relationships/numbering" Target="numbering.xml"/><Relationship Id="rId233" Type="http://schemas.openxmlformats.org/officeDocument/2006/relationships/hyperlink" Target="http://ek.nlu.edu.ua/cgi-bin/irbis64r_01/cgiirbis_64.exe?Z21ID&amp;I21DBN=IBIS&amp;P21DBN=IBIS&amp;S21STN=1&amp;S21REF=3&amp;S21FMT=fullwebr&amp;C21COM=S&amp;S21CNR=20&amp;S21ALL=(%3C.%3EA%3D%D0%9F%D0%B8%D0%BB%D0%B8%D0%BF%D0%B5%D0%BD%D0%BA%D0%BE%2C%20%D0%84.%20%24%3C.%3E%29" TargetMode="External"/><Relationship Id="rId440" Type="http://schemas.openxmlformats.org/officeDocument/2006/relationships/hyperlink" Target="https://zakon.rada.gov.ua/laws/show/va003700-03" TargetMode="External"/><Relationship Id="rId678" Type="http://schemas.openxmlformats.org/officeDocument/2006/relationships/hyperlink" Target="http://nbuv.gov.ua/UJRN/dip_2013_60_61" TargetMode="External"/><Relationship Id="rId28" Type="http://schemas.openxmlformats.org/officeDocument/2006/relationships/hyperlink" Target="https://pravo.unesco-socio.in.ua/wp-content/uploads/archive/Pravo-ua-2017-1/Pravo-ua-2017-1.pdf" TargetMode="External"/><Relationship Id="rId275" Type="http://schemas.openxmlformats.org/officeDocument/2006/relationships/hyperlink" Target="http://dspace.lvduvs.edu.ua/bitstream/1234567890/3308/1/04.12.2020---&#1074;&#1077;&#1088;&#1089;&#1090;&#1082;&#1072;.pdf" TargetMode="External"/><Relationship Id="rId300" Type="http://schemas.openxmlformats.org/officeDocument/2006/relationships/hyperlink" Target="http://pgp-journal.kiev.ua/archive/2016/03/31.pdf" TargetMode="External"/><Relationship Id="rId482" Type="http://schemas.openxmlformats.org/officeDocument/2006/relationships/hyperlink" Target="http://pdu-journal.kpu.zp.ua/archive/3_2019/tom_2/3.pdf" TargetMode="External"/><Relationship Id="rId538" Type="http://schemas.openxmlformats.org/officeDocument/2006/relationships/hyperlink" Target="http://ek.nlu.edu.ua/cgi-bin/irbis64r_01/cgiirbis_64.exe?Z21ID&amp;I21DBN=IBIS&amp;P21DBN=IBIS&amp;S21STN=1&amp;S21REF=3&amp;S21FMT=fullwebr&amp;C21COM=S&amp;S21CNR=20&amp;S21ALL=(%3C.%3EA%3D%D0%90%D0%BD%D0%B4%D1%80%D1%8E%D1%89%D0%B5%D0%BD%D0%BA%D0%BE%2C%20%D0%86.%20%D0%9C.%24%3C.%3E%29" TargetMode="External"/><Relationship Id="rId703" Type="http://schemas.openxmlformats.org/officeDocument/2006/relationships/hyperlink" Target="https://zakon.rada.gov.ua/laws/show/n0011700-08" TargetMode="External"/><Relationship Id="rId745" Type="http://schemas.openxmlformats.org/officeDocument/2006/relationships/hyperlink" Target="https://zakon.rada.gov.ua/laws/show/1401-19" TargetMode="External"/><Relationship Id="rId81" Type="http://schemas.openxmlformats.org/officeDocument/2006/relationships/hyperlink" Target="https://justice.org.ua/politika-i-pravo-podiji-fakti-komentari/vbivstvo-na-zamovlennya-deyaki-aspekti-kriminologichnoji-kharakteristiki-ta-problemi-kvalifikatsiji" TargetMode="External"/><Relationship Id="rId135" Type="http://schemas.openxmlformats.org/officeDocument/2006/relationships/hyperlink" Target="https://zakon.rada.gov.ua/laws/show/2402-14" TargetMode="External"/><Relationship Id="rId177" Type="http://schemas.openxmlformats.org/officeDocument/2006/relationships/hyperlink" Target="https://er.knutd.edu.ua/bitstream/123456789/15968/1/20200923_305.pdf" TargetMode="External"/><Relationship Id="rId342" Type="http://schemas.openxmlformats.org/officeDocument/2006/relationships/hyperlink" Target="https://zakon.rada.gov.ua/laws/show/n0004700-08" TargetMode="External"/><Relationship Id="rId384" Type="http://schemas.openxmlformats.org/officeDocument/2006/relationships/hyperlink" Target="https://dspace.univd.edu.ua/items/5c4462f9-273c-4831-a6bd-495c846ff089" TargetMode="External"/><Relationship Id="rId591" Type="http://schemas.openxmlformats.org/officeDocument/2006/relationships/hyperlink" Target="https://zakon.rada.gov.ua/laws/show/v0004700-02" TargetMode="External"/><Relationship Id="rId605" Type="http://schemas.openxmlformats.org/officeDocument/2006/relationships/hyperlink" Target="http://www.irbis-nbuv.gov.ua/cgi-bin/irbis_nbuv/cgiirbis_64.exe?Z21ID&amp;I21DBN=UJRN&amp;P21DBN=UJRN&amp;S21STN=1&amp;S21REF=10&amp;S21FMT=JUU_all&amp;C21COM=S&amp;S21CNR=20&amp;S21P01=0&amp;S21P02=0&amp;S21P03=IJ%3D&amp;S21COLORTERMS=1&amp;S21STR=%D0%9669059" TargetMode="External"/><Relationship Id="rId202" Type="http://schemas.openxmlformats.org/officeDocument/2006/relationships/hyperlink" Target="https://zakon.rada.gov.ua/laws/show/v0002700-03" TargetMode="External"/><Relationship Id="rId244" Type="http://schemas.openxmlformats.org/officeDocument/2006/relationships/hyperlink" Target="http://plaw.nlu.edu.ua/article/view/239077" TargetMode="External"/><Relationship Id="rId647" Type="http://schemas.openxmlformats.org/officeDocument/2006/relationships/hyperlink" Target="https://visnik.dduvs.in.ua/wp-content/uploads/2019/11/2-19-ua/30.pdf" TargetMode="External"/><Relationship Id="rId689" Type="http://schemas.openxmlformats.org/officeDocument/2006/relationships/hyperlink" Target="http://idpnan.org.ua/files/plekan-v.v.-kriminalna-vidpovidalnist-za-poserednitstvo-u-nadanni-ta-_abo_-oderjanni-nepravomirnoyi-vigodi-_a_.pdf" TargetMode="External"/><Relationship Id="rId39" Type="http://schemas.openxmlformats.org/officeDocument/2006/relationships/hyperlink" Target="https://www.lvduvs.edu.ua/uk/library/materialy-naukovykh-konferentsii.html" TargetMode="External"/><Relationship Id="rId286" Type="http://schemas.openxmlformats.org/officeDocument/2006/relationships/hyperlink" Target="http://nbuv.gov.ua/UJRN/tipp_2018_1_20" TargetMode="External"/><Relationship Id="rId451" Type="http://schemas.openxmlformats.org/officeDocument/2006/relationships/hyperlink" Target="http://ek.nlu.edu.ua/cgi-bin/irbis64r_01/cgiirbis_64.exe?Z21ID&amp;I21DBN=IBIS&amp;P21DBN=IBIS&amp;S21STN=1&amp;S21REF=3&amp;S21FMT=fullwebr&amp;C21COM=S&amp;S21CNR=20&amp;S21ALL=(%3C.%3EA%3D%D0%A5%D0%B0%D1%80%D0%BB%D0%B0%D0%BC%D0%BE%D0%B2%D0%B0%2C%20%D0%A1.%20%24%3C.%3E%29" TargetMode="External"/><Relationship Id="rId493" Type="http://schemas.openxmlformats.org/officeDocument/2006/relationships/hyperlink" Target="https://dspace.univd.edu.ua/items/c1a3fae3-a7ea-4d1e-a7e0-217fef8f78ae" TargetMode="External"/><Relationship Id="rId507" Type="http://schemas.openxmlformats.org/officeDocument/2006/relationships/hyperlink" Target="https://zakon.rada.gov.ua/laws/show/995_518" TargetMode="External"/><Relationship Id="rId549" Type="http://schemas.openxmlformats.org/officeDocument/2006/relationships/hyperlink" Target="http://ek.nlu.edu.ua/cgi-bin/irbis64r_01/cgiirbis_64.exe?Z21ID&amp;I21DBN=IBIS&amp;P21DBN=IBIS&amp;S21STN=1&amp;S21REF=3&amp;S21FMT=fullwebr&amp;C21COM=S&amp;S21CNR=20&amp;S21ALL=(%3C.%3EA%3D%D0%93%D0%B0%D0%BB%D0%B5%D0%BC%D1%96%D0%BD%2C%20%D0%9E.%20%D0%90.%24%3C.%3E%29" TargetMode="External"/><Relationship Id="rId714" Type="http://schemas.openxmlformats.org/officeDocument/2006/relationships/hyperlink" Target="http://publications.lnu.edu.ua/bulletins/index.php/law/article/view/11590" TargetMode="External"/><Relationship Id="rId756" Type="http://schemas.openxmlformats.org/officeDocument/2006/relationships/hyperlink" Target="https://doi.org/10.17721/1728-2195/2023/1.125-13" TargetMode="External"/><Relationship Id="rId50" Type="http://schemas.openxmlformats.org/officeDocument/2006/relationships/hyperlink" Target="http://nvppp.in.ua/vip/2016/6/tom_2/24.pdf" TargetMode="External"/><Relationship Id="rId104" Type="http://schemas.openxmlformats.org/officeDocument/2006/relationships/hyperlink" Target="http://ek.nlu.edu.ua/cgi-bin/irbis64r_01/cgiirbis_64.exe?Z21ID&amp;I21DBN=IBIS&amp;P21DBN=IBIS&amp;S21STN=1&amp;S21REF=3&amp;S21FMT=fullwebr&amp;C21COM=S&amp;S21CNR=20&amp;S21ALL=(%3C.%3EA%3D%D0%84%D0%BC%D0%B5%D0%BB%D1%8C%D1%8F%D0%BD%D0%B5%D0%BD%D0%BA%D0%BE%2C%20%D0%92.%20%D0%92.%24%3C.%3E%29" TargetMode="External"/><Relationship Id="rId146" Type="http://schemas.openxmlformats.org/officeDocument/2006/relationships/hyperlink" Target="http://jes.nuoua.od.ua/archive/1_2022/23.pdf" TargetMode="External"/><Relationship Id="rId188" Type="http://schemas.openxmlformats.org/officeDocument/2006/relationships/hyperlink" Target="http://www.irbis-nbuv.gov.ua/cgi-bin/irbis_nbuv/cgiirbis_64.exe?I21DBN=LINK&amp;P21DBN=UJRN&amp;Z21ID&amp;S21REF=10&amp;S21CNR=20&amp;S21STN=1&amp;S21FMT=ASP_meta&amp;C21COM=S&amp;2_S21P03=FILA%3D&amp;2_S21STR=Vnapu_2012_4_7" TargetMode="External"/><Relationship Id="rId311" Type="http://schemas.openxmlformats.org/officeDocument/2006/relationships/hyperlink" Target="http://ek.nlu.edu.ua/cgi-bin/irbis64r_01/cgiirbis_64.exe?Z21ID&amp;I21DBN=IBIS&amp;P21DBN=IBIS&amp;S21STN=1&amp;S21REF=3&amp;S21FMT=fullwebr&amp;C21COM=S&amp;S21CNR=20&amp;S21ALL=(%3C.%3EA%3D%D0%94%D0%BE%D1%80%D0%BE%D1%88%2C%20%D0%9B.%20%D0%92.%24%3C.%3E%29" TargetMode="External"/><Relationship Id="rId353" Type="http://schemas.openxmlformats.org/officeDocument/2006/relationships/hyperlink" Target="http://webcache.googleusercontent.com/search?q=cache%3AK3fS0GN2proJ%3Airbis-nbuv.gov.ua/cgi-bin/irbis_low/cgiirbis_64.exe%3FC21COM%3D2%26I21DBN%3DARD%26P21DBN%3DARD%26Z21ID%3D%26Image_file_name%3DDOC/2006/06dsvpka.zip%26IMAGE_FILE_DOWNLOAD%3D1&amp;cd=1&amp;hl=ru&amp;ct=clnk&amp;gl=ua&amp;client=opera" TargetMode="External"/><Relationship Id="rId395" Type="http://schemas.openxmlformats.org/officeDocument/2006/relationships/hyperlink" Target="http://library.nlu.edu.ua/cgi-bin/irbis64r_01/cgiirbis_64.exe?Z21ID&amp;I21DBN=IBIS&amp;P21DBN=IBIS&amp;S21STN=1&amp;S21REF=3&amp;S21FMT=fullwebr&amp;C21COM=S&amp;S21CNR=20&amp;S21ALL=(%3C.%3EA%3D%D0%97%D0%B0%D0%B1%D0%B0%D1%80%D0%BD%D0%B8%D0%B9%2C%20%D0%90.%20%D0%9C.%24%3C.%3E%29" TargetMode="External"/><Relationship Id="rId409" Type="http://schemas.openxmlformats.org/officeDocument/2006/relationships/hyperlink" Target="https://www.libr.dp.ua/text/sp2007_2_15.pdf" TargetMode="External"/><Relationship Id="rId560" Type="http://schemas.openxmlformats.org/officeDocument/2006/relationships/hyperlink" Target="http://ek.nlu.edu.ua/cgi-bin/irbis64r_01/cgiirbis_64.exe?Z21ID&amp;I21DBN=IBIS&amp;P21DBN=IBIS&amp;S21STN=1&amp;S21REF=3&amp;S21FMT=fullwebr&amp;C21COM=S&amp;S21CNR=20&amp;S21ALL=(%3C.%3EA%3D%D0%86%D0%B2%D0%B0%D1%85%D0%BD%D0%B5%D0%BD%D0%BA%D0%BE%2C%20%D0%9E.%20%24%3C.%3E%29" TargetMode="External"/><Relationship Id="rId92" Type="http://schemas.openxmlformats.org/officeDocument/2006/relationships/hyperlink" Target="https://lpnu.ua/sites/default/files/2020/dissertation/1800/dismukanov-5.pdf" TargetMode="External"/><Relationship Id="rId213" Type="http://schemas.openxmlformats.org/officeDocument/2006/relationships/hyperlink" Target="http://ek.nlu.edu.ua/cgi-bin/irbis64r_01/cgiirbis_64.exe?Z21ID&amp;I21DBN=IBIS&amp;P21DBN=IBIS&amp;S21STN=1&amp;S21REF=3&amp;S21FMT=fullwebr&amp;C21COM=S&amp;S21CNR=20&amp;S21ALL=(%3C.%3EA%3D%D0%9A%D1%80%D0%B8%D1%87%D1%83%D0%BD%2C%20%D0%AE.%20%D0%90.%24%3C.%3E%29" TargetMode="External"/><Relationship Id="rId420" Type="http://schemas.openxmlformats.org/officeDocument/2006/relationships/hyperlink" Target="http://www.irbis-nbuv.gov.ua/cgi-bin/irbis_nbuv/cgiirbis_64.exe?I21DBN=LINK&amp;P21DBN=UJRN&amp;Z21ID&amp;S21REF=10&amp;S21CNR=20&amp;S21STN=1&amp;S21FMT=ASP_meta&amp;C21COM=S&amp;2_S21P03=FILA%3D&amp;2_S21STR=adv_2009_9_1" TargetMode="External"/><Relationship Id="rId616" Type="http://schemas.openxmlformats.org/officeDocument/2006/relationships/hyperlink" Target="https://dspace.lvduvs.edu.ua/handle/1234567890/846" TargetMode="External"/><Relationship Id="rId658" Type="http://schemas.openxmlformats.org/officeDocument/2006/relationships/hyperlink" Target="http://nbuv.gov.ua/UJRN/Vlduvs_2018_2_11" TargetMode="External"/><Relationship Id="rId255" Type="http://schemas.openxmlformats.org/officeDocument/2006/relationships/hyperlink" Target="https://zakon.rada.gov.ua/laws/show/2801-12" TargetMode="External"/><Relationship Id="rId297" Type="http://schemas.openxmlformats.org/officeDocument/2006/relationships/hyperlink" Target="http://library.nlu.edu.ua/cgi-bin/irbis64r_01/cgiirbis_64.exe?Z21ID&amp;I21DBN=IBIS&amp;P21DBN=IBIS&amp;S21STN=1&amp;S21REF=3&amp;S21FMT=fullwebr&amp;C21COM=S&amp;S21CNR=20&amp;S21ALL=(%3C.%3EA%3D%D0%9B%D0%B5%D0%BE%D0%BD%D0%B5%D0%BD%D0%BA%D0%BE%2C%20%D0%A2.%20%24%3C.%3E%29" TargetMode="External"/><Relationship Id="rId462" Type="http://schemas.openxmlformats.org/officeDocument/2006/relationships/hyperlink" Target="http://www.irbis-nbuv.gov.ua/cgi-bin/irbis_nbuv/cgiirbis_64.exe?I21DBN=LINK&amp;P21DBN=UJRN&amp;Z21ID&amp;S21REF=10&amp;S21CNR=20&amp;S21STN=1&amp;S21FMT=ASP_meta&amp;C21COM=S&amp;2_S21P03=FILA%3D&amp;2_S21STR=boz_2013_3(spets.__21" TargetMode="External"/><Relationship Id="rId518" Type="http://schemas.openxmlformats.org/officeDocument/2006/relationships/hyperlink" Target="http://ek.nlu.edu.ua/cgi-bin/irbis64r_01/cgiirbis_64.exe?Z21ID&amp;I21DBN=IBIS&amp;P21DBN=IBIS&amp;S21STN=1&amp;S21REF=3&amp;S21FMT=fullwebr&amp;C21COM=S&amp;S21CNR=20&amp;S21ALL=(%3C.%3EA%3D%D0%94%D1%96%D0%B4%D0%B8%D0%BA%2C%20%D0%9D.%20%D0%86.%24%3C.%3E%29" TargetMode="External"/><Relationship Id="rId725" Type="http://schemas.openxmlformats.org/officeDocument/2006/relationships/hyperlink" Target="https://zakon.rada.gov.ua/laws/show/v020p710-09" TargetMode="External"/><Relationship Id="rId115" Type="http://schemas.openxmlformats.org/officeDocument/2006/relationships/hyperlink" Target="https://library.nlu.edu.ua/POLN_TEXT/SBORNIKI_2012/10_Let_KK_2011.pdf" TargetMode="External"/><Relationship Id="rId157" Type="http://schemas.openxmlformats.org/officeDocument/2006/relationships/hyperlink" Target="https://law.lnu.edu.ua/wp-content/uploads/2016/03/&#1050;&#1086;&#1085;&#1092;&#1077;&#1088;&#1077;&#1085;&#1094;&#1110;&#1103;-2017-&#1095;2.pdf" TargetMode="External"/><Relationship Id="rId322" Type="http://schemas.openxmlformats.org/officeDocument/2006/relationships/hyperlink" Target="http://pbz.nlu.edu.ua/article/view/178715" TargetMode="External"/><Relationship Id="rId364" Type="http://schemas.openxmlformats.org/officeDocument/2006/relationships/hyperlink" Target="https://reyestr.court.gov.ua/Review/80918934" TargetMode="External"/><Relationship Id="rId767" Type="http://schemas.openxmlformats.org/officeDocument/2006/relationships/hyperlink" Target="https://zakon.rada.gov.ua/laws/show/995_155" TargetMode="External"/><Relationship Id="rId61" Type="http://schemas.openxmlformats.org/officeDocument/2006/relationships/hyperlink" Target="https://www.lvduvs.edu.ua/uk/library/materialy-naukovykh-konferentsii.html" TargetMode="External"/><Relationship Id="rId199" Type="http://schemas.openxmlformats.org/officeDocument/2006/relationships/hyperlink" Target="https://zakon.rada.gov.ua/laws/show/z0427-06" TargetMode="External"/><Relationship Id="rId571" Type="http://schemas.openxmlformats.org/officeDocument/2006/relationships/hyperlink" Target="https://zakon.rada.gov.ua/laws/show/974_b63" TargetMode="External"/><Relationship Id="rId627" Type="http://schemas.openxmlformats.org/officeDocument/2006/relationships/hyperlink" Target="https://sls-journal.com.ua/web/uploads/pdf/S%26LS_2021_Vol.%204%2C%20No.%202_113-120.pdf" TargetMode="External"/><Relationship Id="rId669" Type="http://schemas.openxmlformats.org/officeDocument/2006/relationships/hyperlink" Target="http://jnas.nbuv.gov.ua/article/UJRN-0000162291" TargetMode="External"/><Relationship Id="rId19" Type="http://schemas.openxmlformats.org/officeDocument/2006/relationships/hyperlink" Target="http://idpnan.org.ua/files/2018/sudova-apelyatsiya-_-2-_51_-_2018_.pdf" TargetMode="External"/><Relationship Id="rId224" Type="http://schemas.openxmlformats.org/officeDocument/2006/relationships/hyperlink" Target="http://pgp-journal.kiev.ua/archive/2011/06_2011.pdf" TargetMode="External"/><Relationship Id="rId266" Type="http://schemas.openxmlformats.org/officeDocument/2006/relationships/hyperlink" Target="http://ek.nlu.edu.ua/cgi-bin/irbis64r_01/cgiirbis_64.exe?Z21ID&amp;I21DBN=IBIS&amp;P21DBN=IBIS&amp;S21STN=1&amp;S21REF=3&amp;S21FMT=fullwebr&amp;C21COM=S&amp;S21CNR=20&amp;S21ALL=(%3C.%3EA%3D%D0%9B%D0%B8%D0%B7%D0%BE%D0%B3%D1%83%D0%B1%2C%20%D0%AF.%20%D0%93.%24%3C.%3E%29" TargetMode="External"/><Relationship Id="rId431" Type="http://schemas.openxmlformats.org/officeDocument/2006/relationships/hyperlink" Target="http://www.irbis-nbuv.gov.ua/cgi-bin/irbis_nbuv/cgiirbis_64.exe?I21DBN=LINK&amp;P21DBN=UJRN&amp;Z21ID&amp;S21REF=10&amp;S21CNR=20&amp;S21STN=1&amp;S21FMT=ASP_meta&amp;C21COM=S&amp;2_S21P03=FILA%3D&amp;2_S21STR=vbumb_2016_2_13" TargetMode="External"/><Relationship Id="rId473" Type="http://schemas.openxmlformats.org/officeDocument/2006/relationships/hyperlink" Target="http://pgp-journal.kiev.ua/archive/2020/3/44.pdf" TargetMode="External"/><Relationship Id="rId529" Type="http://schemas.openxmlformats.org/officeDocument/2006/relationships/hyperlink" Target="https://supreme.court.gov.ua/userfiles/media/new_folder_for_uploads/supreme/Oglyad_KKS_DTP.pdf" TargetMode="External"/><Relationship Id="rId680" Type="http://schemas.openxmlformats.org/officeDocument/2006/relationships/hyperlink" Target="http://nbuv.gov.ua/UJRN/vnulpurn_2015_813_42" TargetMode="External"/><Relationship Id="rId736" Type="http://schemas.openxmlformats.org/officeDocument/2006/relationships/hyperlink" Target="https://ivpz.kh.ua/wp-content/uploads/2023/01/&#1052;&#1086;&#1085;&#1086;&#1082;&#1086;&#1083;_&#1058;&#1072;&#1094;&#1080;&#1081;-&#1041;&#1086;&#1088;&#1080;&#1089;&#1086;&#1074;-&#1044;&#1077;&#1084;&#1080;&#1076;&#1086;&#1074;&#1072;_2017_60&#1093;90_&#1092;&#1080;&#1085;&#1072;&#1083;_compressed.pdf" TargetMode="External"/><Relationship Id="rId30" Type="http://schemas.openxmlformats.org/officeDocument/2006/relationships/hyperlink" Target="http://reyestr.court.gov.ua/Review/18246119" TargetMode="External"/><Relationship Id="rId126" Type="http://schemas.openxmlformats.org/officeDocument/2006/relationships/hyperlink" Target="http://ek.nlu.edu.ua/cgi-bin/irbis64r_01/cgiirbis_64.exe?Z21ID&amp;I21DBN=IBIS&amp;P21DBN=IBIS&amp;S21STN=1&amp;S21REF=3&amp;S21FMT=fullwebr&amp;C21COM=S&amp;S21CNR=20&amp;S21ALL=(%3c.%3eA%3D%D0%9E%D1%81%D1%82%D0%B0%D0%BF%D0%B5%D0%BD%D0%BA%D0%BE%2C%20%D0%9B.%20%D0%90.%24%3C.%3E%29" TargetMode="External"/><Relationship Id="rId168" Type="http://schemas.openxmlformats.org/officeDocument/2006/relationships/hyperlink" Target="https://dspace.nlu.edu.ua/handle/123456789/8157" TargetMode="External"/><Relationship Id="rId333" Type="http://schemas.openxmlformats.org/officeDocument/2006/relationships/hyperlink" Target="https://knute.edu.ua/file/MjExMzA%3D/56e66ec980fd6c0504894b7e20ae4614.pdf" TargetMode="External"/><Relationship Id="rId540" Type="http://schemas.openxmlformats.org/officeDocument/2006/relationships/hyperlink" Target="http://ek.nlu.edu.ua/cgi-bin/irbis64r_01/cgiirbis_64.exe?Z21ID&amp;I21DBN=IBIS&amp;P21DBN=IBIS&amp;S21STN=1&amp;S21REF=3&amp;S21FMT=fullwebr&amp;C21COM=S&amp;S21CNR=20&amp;S21ALL=(%3C.%3EA%3D%D0%94%D0%BE%D1%80%D0%BE%D1%85%D1%96%D0%BD%D0%B0%2C%20%D0%AE.%20%D0%90.%24%3C.%3E%29" TargetMode="External"/><Relationship Id="rId72" Type="http://schemas.openxmlformats.org/officeDocument/2006/relationships/hyperlink" Target="https://www.lvduvs.edu.ua/uk/library/materialy-naukovykh-konferentsii.html" TargetMode="External"/><Relationship Id="rId375" Type="http://schemas.openxmlformats.org/officeDocument/2006/relationships/hyperlink" Target="http://zakon0.rada.gov.ua/laws/show/n0004700-08" TargetMode="External"/><Relationship Id="rId582" Type="http://schemas.openxmlformats.org/officeDocument/2006/relationships/hyperlink" Target="http://www.lawbulletin.oduvs.od.ua/archive/2018/7_2018/part_2/20.pdf" TargetMode="External"/><Relationship Id="rId638" Type="http://schemas.openxmlformats.org/officeDocument/2006/relationships/hyperlink" Target="https://zakon.rada.gov.ua/laws/show/v0005700-02" TargetMode="External"/><Relationship Id="rId3" Type="http://schemas.openxmlformats.org/officeDocument/2006/relationships/settings" Target="settings.xml"/><Relationship Id="rId235" Type="http://schemas.openxmlformats.org/officeDocument/2006/relationships/hyperlink" Target="http://pgp-journal.kiev.ua/archive/2011/12_2011.pdf" TargetMode="External"/><Relationship Id="rId277" Type="http://schemas.openxmlformats.org/officeDocument/2006/relationships/hyperlink" Target="http://ek.nlu.edu.ua/cgi-bin/irbis64r_01/cgiirbis_64.exe?Z21ID&amp;I21DBN=IBIS&amp;P21DBN=IBIS&amp;S21STN=1&amp;S21REF=3&amp;S21FMT=fullwebr&amp;C21COM=S&amp;S21CNR=20&amp;S21ALL=(%3C.%3EA%3D%D0%A5%D0%B0%D1%80%D1%87%D1%83%D0%BA%2C%20%D0%92.%20%24%3C.%3E%29" TargetMode="External"/><Relationship Id="rId400" Type="http://schemas.openxmlformats.org/officeDocument/2006/relationships/hyperlink" Target="http://www.irbis-nbuv.gov.ua/cgi-bin/irbis_nbuv/cgiirbis_64.exe?I21DBN=LINK&amp;P21DBN=UJRN&amp;Z21ID&amp;S21REF=10&amp;S21CNR=20&amp;S21STN=1&amp;S21FMT=ASP_meta&amp;C21COM=S&amp;2_S21P03=FILA%3D&amp;2_S21STR=FP_index.htm_2011_4_116" TargetMode="External"/><Relationship Id="rId442" Type="http://schemas.openxmlformats.org/officeDocument/2006/relationships/hyperlink" Target="http://ek.nlu.edu.ua/cgi-bin/irbis64r_01/cgiirbis_64.exe?Z21ID&amp;I21DBN=IBIS&amp;P21DBN=IBIS&amp;S21STN=1&amp;S21REF=3&amp;S21FMT=fullwebr&amp;C21COM=S&amp;S21CNR=20&amp;S21ALL=(%3C.%3EA%3D%D0%90%D0%BD%D1%87%D1%83%D0%BA%D0%BE%D0%B2%D0%B0%2C%20%D0%9C.%20%D0%92.%24%3C.%3E%29" TargetMode="External"/><Relationship Id="rId484" Type="http://schemas.openxmlformats.org/officeDocument/2006/relationships/hyperlink" Target="http://www.irbis-nbuv.gov.ua/cgi-bin/irbis_nbuv/cgiirbis_64.exe?I21DBN=LINK&amp;P21DBN=UJRN&amp;Z21ID&amp;S21REF=10&amp;S21CNR=20&amp;S21STN=1&amp;S21FMT=ASP_meta&amp;C21COM=S&amp;2_S21P03=FILA%3D&amp;2_S21STR=Pis_2011_2_42" TargetMode="External"/><Relationship Id="rId705" Type="http://schemas.openxmlformats.org/officeDocument/2006/relationships/hyperlink" Target="https://dspace.lvduvs.edu.ua/handle/1234567890/3501" TargetMode="External"/><Relationship Id="rId137" Type="http://schemas.openxmlformats.org/officeDocument/2006/relationships/hyperlink" Target="https://nlu.edu.ua/wp-content/uploads/2022/09/osoblyva-chastyna-kk_2022.pdf" TargetMode="External"/><Relationship Id="rId302" Type="http://schemas.openxmlformats.org/officeDocument/2006/relationships/hyperlink" Target="http://ek.nlu.edu.ua/cgi-bin/irbis64r_01/cgiirbis_64.exe?Z21ID&amp;I21DBN=IBIS&amp;P21DBN=IBIS&amp;S21STN=1&amp;S21REF=3&amp;S21FMT=fullwebr&amp;C21COM=S&amp;S21CNR=20&amp;S21ALL=(%3C.%3EA%3D%D0%91%D0%BE%D1%80%D0%B8%D1%81%D0%BE%D0%B2%2C%20%D0%92.%20%24%3C.%3E%29" TargetMode="External"/><Relationship Id="rId344" Type="http://schemas.openxmlformats.org/officeDocument/2006/relationships/hyperlink" Target="https://www.academia.edu/24165582/&#1050;&#1056;&#1048;&#1052;&#1030;&#1053;&#1040;&#1051;&#1068;&#1053;&#1054;_&#1055;&#1056;&#1040;&#1042;&#1054;&#1042;&#1040;_&#1054;&#1061;&#1054;&#1056;&#1054;&#1053;&#1040;_&#1042;&#1051;&#1040;&#1057;&#1053;&#1054;&#1057;&#1058;&#1030;" TargetMode="External"/><Relationship Id="rId691" Type="http://schemas.openxmlformats.org/officeDocument/2006/relationships/hyperlink" Target="http://nbuv.gov.ua/UJRN/znpifyua_2013_2_29" TargetMode="External"/><Relationship Id="rId747" Type="http://schemas.openxmlformats.org/officeDocument/2006/relationships/hyperlink" Target="https://zakon.rada.gov.ua/laws/show/1404-19" TargetMode="External"/><Relationship Id="rId41" Type="http://schemas.openxmlformats.org/officeDocument/2006/relationships/hyperlink" Target="http://lsej.org.ua/1_2015/50.pdf" TargetMode="External"/><Relationship Id="rId83" Type="http://schemas.openxmlformats.org/officeDocument/2006/relationships/hyperlink" Target="https://dduvs.edu.ua/wp-content/uploads/files/Structure/science/rada/k2/dissertations/9/dn.pdf" TargetMode="External"/><Relationship Id="rId179" Type="http://schemas.openxmlformats.org/officeDocument/2006/relationships/hyperlink" Target="http://zakon5.rada.gov.ua/laws/show/995_085" TargetMode="External"/><Relationship Id="rId386" Type="http://schemas.openxmlformats.org/officeDocument/2006/relationships/hyperlink" Target="http://library.nlu.edu.ua/cgi-bin/irbis64r_01/cgiirbis_64.exe?Z21ID&amp;I21DBN=IBIS&amp;P21DBN=IBIS&amp;S21STN=1&amp;S21REF=3&amp;S21FMT=fullwebr&amp;C21COM=S&amp;S21CNR=20&amp;S21ALL=(%3C.%3EA%3D%D0%A1%D0%BB%D0%B0%D0%B1%D1%87%D0%B5%D0%BD%D0%BA%D0%BE%2C%20%D0%9E.%20%D0%90.%24%3C.%3E%29" TargetMode="External"/><Relationship Id="rId551" Type="http://schemas.openxmlformats.org/officeDocument/2006/relationships/hyperlink" Target="http://ek.nlu.edu.ua/cgi-bin/irbis64r_01/cgiirbis_64.exe?Z21ID&amp;I21DBN=IBIS&amp;P21DBN=IBIS&amp;S21STN=1&amp;S21REF=3&amp;S21FMT=fullwebr&amp;C21COM=S&amp;S21CNR=20&amp;S21ALL=(%3C.%3EA%3D%D0%86%D0%B2%D0%B0%D1%85%D0%BD%D0%B5%D0%BD%D0%BA%D0%BE%2C%20%D0%9E.%20%D0%90.%24%3C.%3E%29" TargetMode="External"/><Relationship Id="rId593" Type="http://schemas.openxmlformats.org/officeDocument/2006/relationships/hyperlink" Target="https://zakon.rada.gov.ua/laws/show/60/95-&#1074;&#1088;" TargetMode="External"/><Relationship Id="rId607" Type="http://schemas.openxmlformats.org/officeDocument/2006/relationships/hyperlink" Target="http://www.irbis-nbuv.gov.ua/cgi-bin/irbis_nbuv/cgiirbis_64.exe?I21DBN=LINK&amp;P21DBN=UJRN&amp;Z21ID&amp;S21REF=10&amp;S21CNR=20&amp;S21STN=1&amp;S21FMT=ASP_meta&amp;C21COM=S&amp;2_S21P03=FILA%3D&amp;2_S21STR=Pz_2012_118_33" TargetMode="External"/><Relationship Id="rId649" Type="http://schemas.openxmlformats.org/officeDocument/2006/relationships/hyperlink" Target="http://www.irbis-nbuv.gov.ua/cgi-bin/irbis_nbuv/cgiirbis_64.exe?I21DBN=LINK&amp;P21DBN=UJRN&amp;Z21ID&amp;S21REF=10&amp;S21CNR=20&amp;S21STN=1&amp;S21FMT=ASP_meta&amp;C21COM=S&amp;2_S21P03=FILA%3D&amp;2_S21STR=Nvdduvs_2015_3_30" TargetMode="External"/><Relationship Id="rId190" Type="http://schemas.openxmlformats.org/officeDocument/2006/relationships/hyperlink" Target="http://dspace.lvduvs.edu.ua/bitstream/1234567890/3532/1/romanuk_d.pdf" TargetMode="External"/><Relationship Id="rId204" Type="http://schemas.openxmlformats.org/officeDocument/2006/relationships/hyperlink" Target="http://ek.nlu.edu.ua/cgi-bin/irbis64r_01/cgiirbis_64.exe?Z21ID&amp;I21DBN=IBIS&amp;P21DBN=IBIS&amp;S21STN=1&amp;S21REF=3&amp;S21FMT=fullwebr&amp;C21COM=S&amp;S21CNR=20&amp;S21ALL=(%3C.%3EA%3D%D0%91%D0%B0%D0%B1%D0%B0%D0%BD%D1%96%D0%BD%D0%B0%2C%20%D0%92.%20%D0%92.%24%3C.%3E%29" TargetMode="External"/><Relationship Id="rId246" Type="http://schemas.openxmlformats.org/officeDocument/2006/relationships/hyperlink" Target="http://plaw.nlu.edu.ua/issue/view/14523" TargetMode="External"/><Relationship Id="rId288" Type="http://schemas.openxmlformats.org/officeDocument/2006/relationships/hyperlink" Target="https://er.nau.edu.ua/bitstream/NAU/18284/1/&#1052;&#1054;&#1053;&#1054;&#1043;&#1056;&#1040;&#1060;&#1030;&#1071;%20%20&#1051;&#1080;&#1093;&#1086;&#1074;&#1072;%20&#1057;.&#1071;..pdf" TargetMode="External"/><Relationship Id="rId411" Type="http://schemas.openxmlformats.org/officeDocument/2006/relationships/hyperlink" Target="http://www.irbis-nbuv.gov.ua/cgi-bin/irbis_nbuv/cgiirbis_64.exe?I21DBN=LINK&amp;P21DBN=UJRN&amp;Z21ID&amp;S21REF=10&amp;S21CNR=20&amp;S21STN=1&amp;S21FMT=ASP_meta&amp;C21COM=S&amp;2_S21P03=FILA%3D&amp;2_S21STR=Unzap_2011_3_37" TargetMode="External"/><Relationship Id="rId453" Type="http://schemas.openxmlformats.org/officeDocument/2006/relationships/hyperlink" Target="http://ek.nlu.edu.ua/cgi-bin/irbis64r_01/cgiirbis_64.exe?Z21ID&amp;I21DBN=IBIS&amp;P21DBN=IBIS&amp;S21STN=1&amp;S21REF=3&amp;S21FMT=fullwebr&amp;C21COM=S&amp;S21CNR=20&amp;S21ALL=(%3C.%3EA%3D%D0%9A%D1%83%D1%80%D0%BC%D0%B0%D0%BD%2C%20%D0%9E.%20%D0%92.%24%3C.%3E%29" TargetMode="External"/><Relationship Id="rId509" Type="http://schemas.openxmlformats.org/officeDocument/2006/relationships/hyperlink" Target="https://dspace.univd.edu.ua/items/7c3899bb-7a6b-404a-b166-ccf742054fea" TargetMode="External"/><Relationship Id="rId660" Type="http://schemas.openxmlformats.org/officeDocument/2006/relationships/hyperlink" Target="https://elar.naiau.kiev.ua/items/83fd1049-f012-48bd-9d5e-2dae51a56a41" TargetMode="External"/><Relationship Id="rId106" Type="http://schemas.openxmlformats.org/officeDocument/2006/relationships/hyperlink" Target="http://dspace.lvduvs.edu.ua/bitstream/1234567890/56/1/&#1050;&#1091;&#1085;&#1090;&#1110;&#1081;.pdf" TargetMode="External"/><Relationship Id="rId313" Type="http://schemas.openxmlformats.org/officeDocument/2006/relationships/hyperlink" Target="http://ek.nlu.edu.ua/cgi-bin/irbis64r_01/cgiirbis_64.exe?Z21ID&amp;I21DBN=IBIS&amp;P21DBN=IBIS&amp;S21STN=1&amp;S21REF=3&amp;S21FMT=fullwebr&amp;C21COM=S&amp;S21CNR=20&amp;S21ALL=(%3C.%3EA%3D%D0%9F%D0%BE%D0%BD%D0%BE%D0%BC%D0%B0%D1%80%D0%B5%D0%BD%D0%BA%D0%BE%2C%20%D0%84.%20%24%3C.%3E%29" TargetMode="External"/><Relationship Id="rId495" Type="http://schemas.openxmlformats.org/officeDocument/2006/relationships/hyperlink" Target="https://dspace.lvduvs.edu.ua/bitstream/1234567890/2845/3/&#1054;&#1088;&#1075;&#1072;&#1085;&#1110;&#1079;&#1072;&#1094;&#1110;&#1081;&#1085;&#1086;-&#1087;&#1088;&#1072;&#1074;&#1086;&#1074;&#1110;...--&#1074;&#1077;&#1088;&#1089;&#1090;&#1082;&#1072;%20%282%29.pdf" TargetMode="External"/><Relationship Id="rId716" Type="http://schemas.openxmlformats.org/officeDocument/2006/relationships/hyperlink" Target="http://www.irbis-nbuv.gov.ua/cgi-bin/irbis_nbuv/cgiirbis_64.exe?I21DBN=LINK&amp;P21DBN=UJRN&amp;Z21ID&amp;S21REF=10&amp;S21CNR=20&amp;S21STN=1&amp;S21FMT=ASP_meta&amp;C21COM=S&amp;2_S21P03=FILA%3D&amp;2_S21STR=VKhMv_2013_1086_2_11" TargetMode="External"/><Relationship Id="rId758" Type="http://schemas.openxmlformats.org/officeDocument/2006/relationships/hyperlink" Target="http://ek.nlu.edu.ua/cgi-bin/irbis64r_01/cgiirbis_64.exe?Z21ID&amp;I21DBN=IBIS&amp;P21DBN=IBIS&amp;S21STN=1&amp;S21REF=3&amp;S21FMT=fullwebr&amp;C21COM=S&amp;S21CNR=20&amp;S21ALL=(%3C.%3EA%3D%D0%94%D0%B5%D0%BD%D1%8C%D0%BA%D0%BE%D0%B2%D0%B8%D1%87%2C%20%D0%9E.%20%24%3C.%3E%29" TargetMode="External"/><Relationship Id="rId10" Type="http://schemas.openxmlformats.org/officeDocument/2006/relationships/footer" Target="footer2.xml"/><Relationship Id="rId52" Type="http://schemas.openxmlformats.org/officeDocument/2006/relationships/hyperlink" Target="https://dduvs.edu.ua/wp-content/uploads/files/Structure/science/rada/k2/dissertations/9/dn.pdf" TargetMode="External"/><Relationship Id="rId94" Type="http://schemas.openxmlformats.org/officeDocument/2006/relationships/hyperlink" Target="http://dspace.onua.edu.ua/handle/11300/17409" TargetMode="External"/><Relationship Id="rId148" Type="http://schemas.openxmlformats.org/officeDocument/2006/relationships/hyperlink" Target="http://ek.nlu.edu.ua/cgi-bin/irbis64r_01/cgiirbis_64.exe?Z21ID&amp;I21DBN=IBIS&amp;P21DBN=IBIS&amp;S21STN=1&amp;S21REF=3&amp;S21FMT=fullwebr&amp;C21COM=S&amp;S21CNR=20&amp;S21ALL=(%3C.%3EA%3D%D0%93%D1%83%D1%81%D0%B0%D0%BA%2C%20%D0%9E.%20%D0%90.%24%3C.%3E%29" TargetMode="External"/><Relationship Id="rId355" Type="http://schemas.openxmlformats.org/officeDocument/2006/relationships/hyperlink" Target="http://pgp-journal.kiev.ua/archive/2019/6/47.pdf" TargetMode="External"/><Relationship Id="rId397" Type="http://schemas.openxmlformats.org/officeDocument/2006/relationships/hyperlink" Target="http://library.nlu.edu.ua/cgi-bin/irbis64r_01/cgiirbis_64.exe?Z21ID&amp;I21DBN=IBIS&amp;P21DBN=IBIS&amp;S21STN=1&amp;S21REF=3&amp;S21FMT=fullwebr&amp;C21COM=S&amp;S21CNR=20&amp;S21ALL=(%3C.%3EA%3D%D0%97%D0%B5%D0%BD%D0%BE%D0%B2%D0%B0%2C%20%D0%9C.%20%24%3C.%3E%29" TargetMode="External"/><Relationship Id="rId520" Type="http://schemas.openxmlformats.org/officeDocument/2006/relationships/hyperlink" Target="http://ek.nlu.edu.ua/cgi-bin/irbis64r_01/cgiirbis_64.exe?Z21ID&amp;I21DBN=IBIS&amp;P21DBN=IBIS&amp;S21STN=1&amp;S21REF=3&amp;S21FMT=fullwebr&amp;C21COM=S&amp;S21CNR=20&amp;S21ALL=(%3C.%3EA%3D%D0%9C%D0%B0%D1%82%D0%B2%D1%96%D0%B9%D1%87%D1%83%D0%BA%2C%20%D0%AF.%20%D0%92.%24%3C.%3E%29" TargetMode="External"/><Relationship Id="rId562" Type="http://schemas.openxmlformats.org/officeDocument/2006/relationships/hyperlink" Target="http://ek.nlu.edu.ua/cgi-bin/irbis64r_01/cgiirbis_64.exe?Z21ID&amp;I21DBN=IBIS&amp;P21DBN=IBIS&amp;S21STN=1&amp;S21REF=3&amp;S21FMT=fullwebr&amp;C21COM=S&amp;S21CNR=20&amp;S21ALL=(%3C.%3EA%3D%D0%9A%D1%83%D0%B7%D0%BD%D0%B5%D1%86%D0%BE%D0%B2%D0%B0%2C%20%D0%9B.%20%D0%9E.%24%3C.%3E%29" TargetMode="External"/><Relationship Id="rId618" Type="http://schemas.openxmlformats.org/officeDocument/2006/relationships/hyperlink" Target="https://dspace.univd.edu.ua/items/7f6382dd-148d-49dc-927e-444224a124a0" TargetMode="External"/><Relationship Id="rId215" Type="http://schemas.openxmlformats.org/officeDocument/2006/relationships/hyperlink" Target="http://ek.nlu.edu.ua/cgi-bin/irbis64r_01/cgiirbis_64.exe?Z21ID&amp;I21DBN=IBIS&amp;P21DBN=IBIS&amp;S21STN=1&amp;S21REF=3&amp;S21FMT=fullwebr&amp;C21COM=S&amp;S21CNR=20&amp;S21ALL=(%3C.%3EA%3D%D0%9A%D1%83%D0%B7%D0%BD%D0%B5%D1%86%D0%BE%D0%B2%2C%20%D0%92.%20%D0%92.%24%3C.%3E%29" TargetMode="External"/><Relationship Id="rId257" Type="http://schemas.openxmlformats.org/officeDocument/2006/relationships/hyperlink" Target="https://zakon.rada.gov.ua/laws/show/v0002700-03" TargetMode="External"/><Relationship Id="rId422" Type="http://schemas.openxmlformats.org/officeDocument/2006/relationships/hyperlink" Target="http://www.irbis-nbuv.gov.ua/cgi-bin/irbis_nbuv/cgiirbis_64.exe?I21DBN=LINK&amp;P21DBN=UJRN&amp;Z21ID&amp;S21REF=10&amp;S21CNR=20&amp;S21STN=1&amp;S21FMT=ASP_meta&amp;C21COM=S&amp;2_S21P03=FILA%3D&amp;2_S21STR=adv_2009_9_1" TargetMode="External"/><Relationship Id="rId464" Type="http://schemas.openxmlformats.org/officeDocument/2006/relationships/hyperlink" Target="http://www.irbis-nbuv.gov.ua/cgi-bin/irbis_nbuv/cgiirbis_64.exe?I21DBN=LINK&amp;P21DBN=UJRN&amp;Z21ID&amp;S21REF=10&amp;S21CNR=20&amp;S21STN=1&amp;S21FMT=ASP_meta&amp;C21COM=S&amp;2_S21P03=FILA%3D&amp;2_S21STR=boz_2013_3(spets.__21" TargetMode="External"/><Relationship Id="rId299" Type="http://schemas.openxmlformats.org/officeDocument/2006/relationships/hyperlink" Target="http://pgp-journal.kiev.ua/archive/2016/03/31.pdf" TargetMode="External"/><Relationship Id="rId727" Type="http://schemas.openxmlformats.org/officeDocument/2006/relationships/hyperlink" Target="https://zakon.rada.gov.ua/laws/show/v0009700-96" TargetMode="External"/><Relationship Id="rId63" Type="http://schemas.openxmlformats.org/officeDocument/2006/relationships/hyperlink" Target="https://dspace.uzhnu.edu.ua/jspui/bitstream/lib/7294/1/&#1050;&#1056;&#1048;&#1052;&#1030;&#1053;&#1040;&#1051;&#1068;&#1053;&#1054;-&#1055;&#1056;&#1040;&#1042;&#1054;&#1042;&#1040;%20&#1061;&#1040;&#1056;&#1040;&#1050;&#1058;&#1045;&#1056;&#1048;&#1057;&#1058;&#1048;&#1050;&#1040;%20&#1047;&#1051;&#1054;&#1063;&#1048;&#1053;&#1059;.pdf" TargetMode="External"/><Relationship Id="rId159" Type="http://schemas.openxmlformats.org/officeDocument/2006/relationships/hyperlink" Target="http://ek.nlu.edu.ua/cgi-bin/irbis64r_01/cgiirbis_64.exe?Z21ID&amp;I21DBN=IBIS&amp;P21DBN=IBIS&amp;S21STN=1&amp;S21REF=3&amp;S21FMT=fullwebr&amp;C21COM=S&amp;S21CNR=20&amp;S21ALL=(%3C.%3EA%3D%D0%93%D0%BE%D1%80%D0%BE%D1%85%D0%BE%D0%B2%D1%81%D1%8C%D0%BA%D0%B0%2C%20%D0%9E.%20%D0%92.%24%3C.%3E%29" TargetMode="External"/><Relationship Id="rId366" Type="http://schemas.openxmlformats.org/officeDocument/2006/relationships/hyperlink" Target="https://zakon.rada.gov.ua/laws/show/n0004700-08" TargetMode="External"/><Relationship Id="rId573" Type="http://schemas.openxmlformats.org/officeDocument/2006/relationships/hyperlink" Target="http://library.nlu.edu.ua/cgi-bin/irbis64r_01/cgiirbis_64.exe?Z21ID&amp;I21DBN=IBIS&amp;P21DBN=IBIS&amp;S21STN=1&amp;S21REF=3&amp;S21FMT=fullwebr&amp;C21COM=S&amp;S21CNR=20&amp;S21ALL=(%3C.%3EA%3D%D0%91%D1%83%D0%BA%D1%80%D1%94%D1%94%D0%B2%2C%20%D0%9E.%20%D0%86.%24%3C.%3E%29" TargetMode="External"/><Relationship Id="rId226" Type="http://schemas.openxmlformats.org/officeDocument/2006/relationships/hyperlink" Target="http://nbuv.gov.ua/UJRN/Pis_2011_2_44" TargetMode="External"/><Relationship Id="rId433" Type="http://schemas.openxmlformats.org/officeDocument/2006/relationships/hyperlink" Target="http://www.irbis-nbuv.gov.ua/cgi-bin/irbis_nbuv/cgiirbis_64.exe?I21DBN=LINK&amp;P21DBN=UJRN&amp;Z21ID&amp;S21REF=10&amp;S21CNR=20&amp;S21STN=1&amp;S21FMT=ASP_meta&amp;C21COM=S&amp;2_S21P03=FILA%3D&amp;2_S21STR=vbumb_2016_2_13" TargetMode="External"/><Relationship Id="rId640" Type="http://schemas.openxmlformats.org/officeDocument/2006/relationships/hyperlink" Target="http://kyivchasprava.kneu.in.ua/index.php/kyivchasprava/article/view/57" TargetMode="External"/><Relationship Id="rId738" Type="http://schemas.openxmlformats.org/officeDocument/2006/relationships/hyperlink" Target="http://www.sulj.oduvs.od.ua/archive/2020/1/13.pdf" TargetMode="External"/><Relationship Id="rId74" Type="http://schemas.openxmlformats.org/officeDocument/2006/relationships/hyperlink" Target="http://lsej.org.ua/1_2015/50.pdf" TargetMode="External"/><Relationship Id="rId377" Type="http://schemas.openxmlformats.org/officeDocument/2006/relationships/hyperlink" Target="http://library.nlu.edu.ua/cgi-bin/irbis64r_01/cgiirbis_64.exe?Z21ID&amp;I21DBN=IBIS&amp;P21DBN=IBIS&amp;S21STN=1&amp;S21REF=3&amp;S21FMT=fullwebr&amp;C21COM=S&amp;S21CNR=20&amp;S21ALL=(%3C.%3EA%3D%D0%94%D0%BE%D1%80%D0%BE%D1%88%2C%20%D0%9B.%20%D0%92.%24%3C.%3E%29" TargetMode="External"/><Relationship Id="rId500" Type="http://schemas.openxmlformats.org/officeDocument/2006/relationships/hyperlink" Target="http://www.irbis-nbuv.gov.ua/cgi-bin/irbis_nbuv/cgiirbis_64.exe?I21DBN=LINK&amp;P21DBN=UJRN&amp;Z21ID&amp;S21REF=10&amp;S21CNR=20&amp;S21STN=1&amp;S21FMT=ASP_meta&amp;C21COM=S&amp;2_S21P03=FILA%3D&amp;2_S21STR=FP_index.htm_2011_1_55" TargetMode="External"/><Relationship Id="rId584" Type="http://schemas.openxmlformats.org/officeDocument/2006/relationships/hyperlink" Target="http://library.nlu.edu.ua/cgi-bin/irbis64r_01/cgiirbis_64.exe?Z21ID&amp;I21DBN=IBIS&amp;P21DBN=IBIS&amp;S21STN=1&amp;S21REF=3&amp;S21FMT=fullwebr&amp;C21COM=S&amp;S21CNR=20&amp;S21ALL=(%3C.%3EA%3D%D0%A1%D0%BE%D1%80%D0%BE%D0%BA%D0%B0%2C%20%D0%A1.%20%D0%9E.%24%3C.%3E%29" TargetMode="External"/><Relationship Id="rId5" Type="http://schemas.openxmlformats.org/officeDocument/2006/relationships/footnotes" Target="footnotes.xml"/><Relationship Id="rId237" Type="http://schemas.openxmlformats.org/officeDocument/2006/relationships/hyperlink" Target="http://ek.nlu.edu.ua/cgi-bin/irbis64r_01/cgiirbis_64.exe?Z21ID&amp;I21DBN=IBIS&amp;P21DBN=IBIS&amp;S21STN=1&amp;S21REF=3&amp;S21FMT=fullwebr&amp;C21COM=S&amp;S21CNR=20&amp;S21ALL=(%3C.%3EA%3D%D0%A2%D0%B8%D0%BC%D1%87%D1%83%D0%BA%2C%20%D0%9E.%20%24%3C.%3E%29" TargetMode="External"/><Relationship Id="rId444" Type="http://schemas.openxmlformats.org/officeDocument/2006/relationships/hyperlink" Target="http://www.irbis-nbuv.gov.ua/cgi-bin/irbis_nbuv/cgiirbis_64.exe?I21DBN=LINK&amp;P21DBN=UJRN&amp;Z21ID&amp;S21REF=10&amp;S21CNR=20&amp;S21STN=1&amp;S21FMT=ASP_meta&amp;C21COM=S&amp;2_S21P03=FILA%3D&amp;2_S21STR=Pis_2015_5.2(2)__33" TargetMode="External"/><Relationship Id="rId651" Type="http://schemas.openxmlformats.org/officeDocument/2006/relationships/hyperlink" Target="http://www.irbis-nbuv.gov.ua/cgi-bin/irbis_nbuv/cgiirbis_64.exe?I21DBN=LINK&amp;P21DBN=UJRN&amp;Z21ID&amp;S21REF=10&amp;S21CNR=20&amp;S21STN=1&amp;S21FMT=ASP_meta&amp;C21COM=S&amp;2_S21P03=FILA%3D&amp;2_S21STR=Nvdduvs_2015_3_30" TargetMode="External"/><Relationship Id="rId749" Type="http://schemas.openxmlformats.org/officeDocument/2006/relationships/hyperlink" Target="https://zakon.rada.gov.ua/laws/show/160-19" TargetMode="External"/><Relationship Id="rId290" Type="http://schemas.openxmlformats.org/officeDocument/2006/relationships/hyperlink" Target="http://nbuv.gov.ua/UJRN/apvchzu_2013_31_30" TargetMode="External"/><Relationship Id="rId304" Type="http://schemas.openxmlformats.org/officeDocument/2006/relationships/hyperlink" Target="http://ek.nlu.edu.ua/cgi-bin/irbis64r_01/cgiirbis_64.exe?Z21ID&amp;I21DBN=IBIS&amp;P21DBN=IBIS&amp;S21STN=1&amp;S21REF=1&amp;S21FMT=fullwebr&amp;C21COM=S&amp;S21CNR=20&amp;S21ALL=(%3c.%3eA%3D%D0%91%D1%80%D0%B0%D0%B6%D0%BD%D0%B8%D0%BA%2C%20%D0%90.%20%D0%90.%24%3C.%3E%29" TargetMode="External"/><Relationship Id="rId388" Type="http://schemas.openxmlformats.org/officeDocument/2006/relationships/hyperlink" Target="http://library.nlu.edu.ua/cgi-bin/irbis64r_01/cgiirbis_64.exe?Z21ID&amp;I21DBN=IBIS&amp;P21DBN=IBIS&amp;S21STN=1&amp;S21REF=3&amp;S21FMT=fullwebr&amp;C21COM=S&amp;S21CNR=20&amp;S21ALL=(%3C.%3EA%3D%D0%AF%D1%80%D0%BC%D0%B8%D1%88%2C%20%D0%9D.%20%24%3C.%3E%29" TargetMode="External"/><Relationship Id="rId511" Type="http://schemas.openxmlformats.org/officeDocument/2006/relationships/hyperlink" Target="https://dspace.nlu.edu.ua/handle/123456789/4155" TargetMode="External"/><Relationship Id="rId609" Type="http://schemas.openxmlformats.org/officeDocument/2006/relationships/hyperlink" Target="http://www.irbis-nbuv.gov.ua/cgi-bin/irbis_nbuv/cgiirbis_64.exe?I21DBN=LINK&amp;P21DBN=UJRN&amp;Z21ID&amp;S21REF=10&amp;S21CNR=20&amp;S21STN=1&amp;S21FMT=ASP_meta&amp;C21COM=S&amp;2_S21P03=FILA%3D&amp;2_S21STR=Pz_2012_118_33" TargetMode="External"/><Relationship Id="rId85" Type="http://schemas.openxmlformats.org/officeDocument/2006/relationships/hyperlink" Target="https://pravo-izdat.com.ua/image/data/Files/284/1-20.pdf" TargetMode="External"/><Relationship Id="rId150" Type="http://schemas.openxmlformats.org/officeDocument/2006/relationships/hyperlink" Target="http://dspace.nbuv.gov.ua/handle/123456789/23308" TargetMode="External"/><Relationship Id="rId595" Type="http://schemas.openxmlformats.org/officeDocument/2006/relationships/hyperlink" Target="https://zakon.rada.gov.ua/laws/show/770-2000-&#1087;" TargetMode="External"/><Relationship Id="rId248" Type="http://schemas.openxmlformats.org/officeDocument/2006/relationships/hyperlink" Target="https://ivpz.kh.ua/wp-content/uploads/2019/02/sbirnik_21.pdf" TargetMode="External"/><Relationship Id="rId455" Type="http://schemas.openxmlformats.org/officeDocument/2006/relationships/hyperlink" Target="http://www.irbis-nbuv.gov.ua/cgi-bin/irbis_nbuv/cgiirbis_64.exe?I21DBN=LINK&amp;P21DBN=UJRN&amp;Z21ID&amp;S21REF=10&amp;S21CNR=20&amp;S21STN=1&amp;S21FMT=ASP_meta&amp;C21COM=S&amp;2_S21P03=FILA%3D&amp;2_S21STR=Pz_2010_112_15" TargetMode="External"/><Relationship Id="rId662" Type="http://schemas.openxmlformats.org/officeDocument/2006/relationships/hyperlink" Target="https://luhbulletin.dnuvs.ukr.education/index.php/main/issue/view/40/38" TargetMode="External"/><Relationship Id="rId12" Type="http://schemas.openxmlformats.org/officeDocument/2006/relationships/hyperlink" Target="mailto:crimlaw1@nlu.edu.ua" TargetMode="External"/><Relationship Id="rId108" Type="http://schemas.openxmlformats.org/officeDocument/2006/relationships/hyperlink" Target="http://ek.nlu.edu.ua/cgi-bin/irbis64r_01/cgiirbis_64.exe?Z21ID&amp;I21DBN=IBIS&amp;P21DBN=IBIS&amp;S21STN=1&amp;S21REF=1&amp;S21FMT=fullwebr&amp;C21COM=S&amp;S21CNR=20&amp;S21ALL=(%3c.%3eA%3D%D0%9E%D1%81%D1%82%D0%B0%D0%BF%D0%B5%D0%BD%D0%BA%D0%BE%2C%20%D0%9B.%20%D0%90.%24%3C.%3E%29" TargetMode="External"/><Relationship Id="rId315" Type="http://schemas.openxmlformats.org/officeDocument/2006/relationships/hyperlink" Target="http://pgp-journal.kiev.ua/archive/2020/11/39.pdf" TargetMode="External"/><Relationship Id="rId522" Type="http://schemas.openxmlformats.org/officeDocument/2006/relationships/hyperlink" Target="https://visnik.dduvs.in.ua/wp-content/uploads/2021/01/s3_ua/20.pdf" TargetMode="External"/><Relationship Id="rId96" Type="http://schemas.openxmlformats.org/officeDocument/2006/relationships/hyperlink" Target="http://ek.nlu.edu.ua/cgi-bin/irbis64r_01/cgiirbis_64.exe?Z21ID&amp;I21DBN=IBIS&amp;P21DBN=IBIS&amp;S21STN=1&amp;S21REF=3&amp;S21FMT=fullwebr&amp;C21COM=S&amp;S21CNR=20&amp;S21ALL=(%3C.%3EA%3D%D0%9F%D0%B0%D0%B2%D0%BB%D0%B5%D0%BD%D0%BA%D0%BE%2C%20%D0%A2.%20%D0%90.%24%3C.%3E%29" TargetMode="External"/><Relationship Id="rId161" Type="http://schemas.openxmlformats.org/officeDocument/2006/relationships/hyperlink" Target="https://dspace.nlu.edu.ua/handle/123456789/5184" TargetMode="External"/><Relationship Id="rId399" Type="http://schemas.openxmlformats.org/officeDocument/2006/relationships/hyperlink" Target="http://pgp-journal.kiev.ua/archive/2010/05_2010.pdf" TargetMode="External"/><Relationship Id="rId259" Type="http://schemas.openxmlformats.org/officeDocument/2006/relationships/hyperlink" Target="http://forumprava.pp.ua/files/029-043-2020-3-FP-Zabuha%2CMykhailichenko_5.pdf" TargetMode="External"/><Relationship Id="rId466" Type="http://schemas.openxmlformats.org/officeDocument/2006/relationships/hyperlink" Target="https://www.academia.edu/26851547/&#1042;&#1110;&#1089;&#1085;&#1080;&#1082;_&#1050;&#1088;&#1080;&#1084;&#1110;&#1085;&#1086;&#1083;&#1086;&#1075;&#1110;&#1095;&#1085;&#1086;&#1111;_&#1072;&#1089;&#1086;&#1094;&#1110;&#1072;&#1094;&#1110;&#1111;_&#1059;&#1082;&#1088;&#1072;&#1111;&#1085;&#1080;_4_pdf" TargetMode="External"/><Relationship Id="rId673" Type="http://schemas.openxmlformats.org/officeDocument/2006/relationships/hyperlink" Target="https://shron1.chtyvo.org.ua/Visnyk_Akademii_advokatury_Ukrainy/2013_N2_27.pdf" TargetMode="External"/><Relationship Id="rId23" Type="http://schemas.openxmlformats.org/officeDocument/2006/relationships/hyperlink" Target="https://dspace.nlu.edu.ua/bitstream/123456789/14470/1/Rubashenko_mon_2016.pdf" TargetMode="External"/><Relationship Id="rId119" Type="http://schemas.openxmlformats.org/officeDocument/2006/relationships/hyperlink" Target="http://visnyk-pravo.uzhnu.edu.ua/issue/view/14277" TargetMode="External"/><Relationship Id="rId326" Type="http://schemas.openxmlformats.org/officeDocument/2006/relationships/hyperlink" Target="https://vkslaw.knu.ua/ua/3-2018-aktualni-problemy-kryminalnoho-sudochynstva-8/174-problemy-kryminalnoho-prava-ta-kryminalistyky/610-do-pytannia-vyznachennia-pronyknennia-iak-kvalifikuiuchoi-oznaky-zlochyniv-proty-vlasnosti/" TargetMode="External"/><Relationship Id="rId533" Type="http://schemas.openxmlformats.org/officeDocument/2006/relationships/hyperlink" Target="http://www.lsej.org.ua/2_2020/82.pdf" TargetMode="External"/><Relationship Id="rId740" Type="http://schemas.openxmlformats.org/officeDocument/2006/relationships/hyperlink" Target="https://dspace.lvduvs.edu.ua/bitstream/1234567890/602/1/bogonyuk%20aref.pdf" TargetMode="External"/><Relationship Id="rId172" Type="http://schemas.openxmlformats.org/officeDocument/2006/relationships/hyperlink" Target="https://elar.naiau.kiev.ua/server/api/core/bitstreams/eb77267a-7d5a-4ad7-a2b2-7ad278a7ce98/content" TargetMode="External"/><Relationship Id="rId477" Type="http://schemas.openxmlformats.org/officeDocument/2006/relationships/hyperlink" Target="https://reyestr.court.gov.ua/Review/25371523" TargetMode="External"/><Relationship Id="rId600" Type="http://schemas.openxmlformats.org/officeDocument/2006/relationships/hyperlink" Target="https://dspace.univd.edu.ua/items/15f6d432-e81e-4829-94fb-9c82233d6a0d" TargetMode="External"/><Relationship Id="rId684" Type="http://schemas.openxmlformats.org/officeDocument/2006/relationships/hyperlink" Target="https://dspace.onua.edu.ua/items/69166a51-a76f-43ad-b0e4-9ab30cc05791" TargetMode="External"/><Relationship Id="rId337" Type="http://schemas.openxmlformats.org/officeDocument/2006/relationships/hyperlink" Target="https://reyestr.court.gov.ua/Review/77685015" TargetMode="External"/><Relationship Id="rId34" Type="http://schemas.openxmlformats.org/officeDocument/2006/relationships/hyperlink" Target="http://vakp.nlu.edu.ua/issue/view/9934" TargetMode="External"/><Relationship Id="rId544" Type="http://schemas.openxmlformats.org/officeDocument/2006/relationships/hyperlink" Target="http://www.irbis-nbuv.gov.ua/cgi-bin/irbis_nbuv/cgiirbis_64.exe?I21DBN=LINK&amp;P21DBN=UJRN&amp;Z21ID&amp;S21REF=10&amp;S21CNR=20&amp;S21STN=1&amp;S21FMT=ASP_meta&amp;C21COM=S&amp;2_S21P03=FILA%3D&amp;2_S21STR=Chcks_2016_6_10" TargetMode="External"/><Relationship Id="rId751" Type="http://schemas.openxmlformats.org/officeDocument/2006/relationships/hyperlink" Target="http://zakon5.rada.gov.ua/laws/show/v0002700-" TargetMode="External"/><Relationship Id="rId183" Type="http://schemas.openxmlformats.org/officeDocument/2006/relationships/hyperlink" Target="https://minjust.gov.ua/m/stattya-3-zaborona-katuvannya" TargetMode="External"/><Relationship Id="rId390" Type="http://schemas.openxmlformats.org/officeDocument/2006/relationships/hyperlink" Target="http://www.irbis-nbuv.gov.ua/cgi-bin/irbis_nbuv/cgiirbis_64.exe?I21DBN=LINK&amp;P21DBN=UJRN&amp;Z21ID&amp;S21REF=10&amp;S21CNR=20&amp;S21STN=1&amp;S21FMT=ASP_meta&amp;C21COM=S&amp;2_S21P03=FILA%3D&amp;2_S21STR=Vnapu_2014_5_12" TargetMode="External"/><Relationship Id="rId404" Type="http://schemas.openxmlformats.org/officeDocument/2006/relationships/hyperlink" Target="http://www.irbis-nbuv.gov.ua/cgi-bin/irbis_nbuv/cgiirbis_64.exe?I21DBN=LINK&amp;P21DBN=UJRN&amp;Z21ID&amp;S21REF=10&amp;S21CNR=20&amp;S21STN=1&amp;S21FMT=ASP_meta&amp;C21COM=S&amp;2_S21P03=FILA%3D&amp;2_S21STR=FP_index.htm_2011_4_116" TargetMode="External"/><Relationship Id="rId611" Type="http://schemas.openxmlformats.org/officeDocument/2006/relationships/hyperlink" Target="http://ek.nlu.edu.ua/cgi-bin/irbis64r_01/cgiirbis_64.exe?Z21ID&amp;I21DBN=IBIS&amp;P21DBN=IBIS&amp;S21STN=1&amp;S21REF=3&amp;S21FMT=fullwebr&amp;C21COM=S&amp;S21CNR=20&amp;S21ALL=(%3C.%3EA%3D%D0%9C%D0%B5%D0%BB%D1%8C%D0%BD%D0%B8%D0%BA%2C%20%D0%9E.%20%D0%92.%24%3C.%3E%29" TargetMode="External"/><Relationship Id="rId250" Type="http://schemas.openxmlformats.org/officeDocument/2006/relationships/hyperlink" Target="http://ek.nlu.edu.ua/cgi-bin/irbis64r_01/cgiirbis_64.exe?Z21ID&amp;I21DBN=IBIS&amp;P21DBN=IBIS&amp;S21STN=1&amp;S21REF=1&amp;S21FMT=fullwebr&amp;C21COM=S&amp;S21CNR=20&amp;S21ALL=(%3c.%3eA%3D%D0%93%D1%80%D0%B8%D0%BD%D1%87%D0%B0%D0%BA%2C%20%D0%A1.%20%D0%92.%24%3C.%3E%29" TargetMode="External"/><Relationship Id="rId488" Type="http://schemas.openxmlformats.org/officeDocument/2006/relationships/hyperlink" Target="https://dspace.univd.edu.ua/server/api/core/bitstreams/8b8edd39-1f97-4e10-9a63-1d2c95d38521/content" TargetMode="External"/><Relationship Id="rId695" Type="http://schemas.openxmlformats.org/officeDocument/2006/relationships/hyperlink" Target="https://pap-journal.in.ua/wp-content/uploads/2020/08/3_2016.pdf" TargetMode="External"/><Relationship Id="rId709" Type="http://schemas.openxmlformats.org/officeDocument/2006/relationships/hyperlink" Target="https://docs.idpk.org/wp-content/uploads/2023/05/dysertacziya-glomb-yu.o.pdf" TargetMode="External"/><Relationship Id="rId45" Type="http://schemas.openxmlformats.org/officeDocument/2006/relationships/hyperlink" Target="http://old.univer.km.ua/statti/brych_l.p._rozmezhuvannya%20skladiv%20zlochyniv%2C%20spil_noyu%20oznakoyu%20yakykh%20ye%20suspil_no%20nebezpechni%20naslidky%20u%20vyhlyadi%20smerti%20lyudyny.pdf" TargetMode="External"/><Relationship Id="rId110" Type="http://schemas.openxmlformats.org/officeDocument/2006/relationships/hyperlink" Target="http://ek.nlu.edu.ua/cgi-bin/irbis64r_01/cgiirbis_64.exe?Z21ID&amp;I21DBN=IBIS&amp;P21DBN=IBIS&amp;S21STN=1&amp;S21REF=1&amp;S21FMT=fullwebr&amp;C21COM=S&amp;S21CNR=20&amp;S21ALL=(%3c.%3eA%3D%D0%A8%D0%B5%D1%85%D0%BE%D0%B2%D1%86%D0%BE%D0%B2%D0%B0%2C%20%D0%9B.%20%D0%86.%24%3C.%3E%29" TargetMode="External"/><Relationship Id="rId348" Type="http://schemas.openxmlformats.org/officeDocument/2006/relationships/hyperlink" Target="http://webcache.googleusercontent.com/search?q=cache%3AK3fS0GN2proJ%3Airbis-nbuv.gov.ua/cgi-bin/irbis_low/cgiirbis_64.exe%3FC21COM%3D2%26I21DBN%3DARD%26P21DBN%3DARD%26Z21ID%3D%26Image_file_name%3DDOC/2006/06dsvpka.zip%26IMAGE_FILE_DOWNLOAD%3D1&amp;cd=1&amp;hl=ru&amp;ct=clnk&amp;gl=ua&amp;client=opera" TargetMode="External"/><Relationship Id="rId555" Type="http://schemas.openxmlformats.org/officeDocument/2006/relationships/hyperlink" Target="http://ek.nlu.edu.ua/cgi-bin/irbis64r_01/cgiirbis_64.exe?Z21ID&amp;I21DBN=IBIS&amp;P21DBN=IBIS&amp;S21STN=1&amp;S21REF=3&amp;S21FMT=fullwebr&amp;C21COM=S&amp;S21CNR=20&amp;S21ALL=(%3C.%3EA%3D%D0%9A%D1%83%D0%B7%D0%BD%D0%B5%D1%86%D0%BE%D0%B2%2C%20%D0%92.%20%D0%92.%24%3C.%3E%29" TargetMode="External"/><Relationship Id="rId762" Type="http://schemas.openxmlformats.org/officeDocument/2006/relationships/hyperlink" Target="http://ek.nlu.edu.ua/cgi-bin/irbis64r_01/cgiirbis_64.exe?Z21ID&amp;I21DBN=IBIS&amp;P21DBN=IBIS&amp;S21STN=1&amp;S21REF=3&amp;S21FMT=fullwebr&amp;C21COM=S&amp;S21CNR=20&amp;S21ALL=(%3C.%3EA%3D%D0%A1%D1%82%D1%80%D0%BE%D0%BA%D0%BE%D0%B2%D0%B0%2C%20%D0%86.%20%D0%86.%24%3C.%3E%29" TargetMode="External"/><Relationship Id="rId194" Type="http://schemas.openxmlformats.org/officeDocument/2006/relationships/hyperlink" Target="https://dspace.uzhnu.edu.ua/jspui/bitstream/lib/33197/1/&#1057;&#1059;&#1041;%27&#1028;&#1050;&#1058;%20&#1053;&#1045;&#1047;&#1040;&#1050;&#1054;&#1053;&#1053;&#1054;&#1043;&#1054;%20&#1055;&#1056;&#1054;&#1042;&#1045;&#1044;&#1045;&#1053;&#1053;&#1071;%20&#1040;&#1041;&#1054;&#1056;&#1058;&#1059;.pdf" TargetMode="External"/><Relationship Id="rId208" Type="http://schemas.openxmlformats.org/officeDocument/2006/relationships/hyperlink" Target="https://crimpravo.com/wp-content/uploads/2017/01/Babanina-V.V.-Kriminalna-vidpovidalnist-za-zalishennya-v-nebezpetsi.pdf" TargetMode="External"/><Relationship Id="rId415" Type="http://schemas.openxmlformats.org/officeDocument/2006/relationships/hyperlink" Target="http://www.irbis-nbuv.gov.ua/cgi-bin/irbis_nbuv/cgiirbis_64.exe?I21DBN=LINK&amp;P21DBN=UJRN&amp;Z21ID&amp;S21REF=10&amp;S21CNR=20&amp;S21STN=1&amp;S21FMT=ASP_meta&amp;C21COM=S&amp;2_S21P03=FILA%3D&amp;2_S21STR=Vnapu_2009_1_14" TargetMode="External"/><Relationship Id="rId622" Type="http://schemas.openxmlformats.org/officeDocument/2006/relationships/hyperlink" Target="https://dspace.univd.edu.ua/server/api/core/bitstreams/9621ec00-16c1-4cdb-823b-f0b3e3693103/content" TargetMode="External"/><Relationship Id="rId261" Type="http://schemas.openxmlformats.org/officeDocument/2006/relationships/hyperlink" Target="http://ek.nlu.edu.ua/cgi-bin/irbis64r_01/cgiirbis_64.exe?Z21ID&amp;I21DBN=IBIS&amp;P21DBN=IBIS&amp;S21STN=1&amp;S21REF=3&amp;S21FMT=fullwebr&amp;C21COM=S&amp;S21CNR=20&amp;S21ALL=(%3C.%3EA%3D%D0%9A%D0%BE%D0%B7%D0%B0%D0%BA%2C%20%D0%92.%20%D0%90.%24%3C.%3E%29" TargetMode="External"/><Relationship Id="rId499" Type="http://schemas.openxmlformats.org/officeDocument/2006/relationships/hyperlink" Target="http://www.irbis-nbuv.gov.ua/cgi-bin/irbis_nbuv/cgiirbis_64.exe?I21DBN=LINK&amp;P21DBN=UJRN&amp;Z21ID&amp;S21REF=10&amp;S21CNR=20&amp;S21STN=1&amp;S21FMT=ASP_meta&amp;C21COM=S&amp;2_S21P03=FILA%3D&amp;2_S21STR=FP_index.htm_2011_1_55" TargetMode="External"/><Relationship Id="rId56" Type="http://schemas.openxmlformats.org/officeDocument/2006/relationships/hyperlink" Target="https://www.naiau.kiev.ua/files/naukova-diyalnist/naukovi-zaxodi/zbirnuki/2015/zbirn-probl-dos-rozslid.pdf" TargetMode="External"/><Relationship Id="rId359" Type="http://schemas.openxmlformats.org/officeDocument/2006/relationships/hyperlink" Target="http://ek.nlu.edu.ua/cgi-bin/irbis64r_01/cgiirbis_64.exe?Z21ID&amp;I21DBN=IBIS&amp;P21DBN=IBIS&amp;S21STN=1&amp;S21REF=3&amp;S21FMT=fullwebr&amp;C21COM=S&amp;S21CNR=20&amp;S21ALL=(%3c.%3eA%3D%D0%A2%D1%96%D0%B3%D1%80%D0%B0%D0%BD%D1%8F%D0%BD%2C%20%D0%93.%20%D0%A1.%24%3C.%3E%29" TargetMode="External"/><Relationship Id="rId566" Type="http://schemas.openxmlformats.org/officeDocument/2006/relationships/hyperlink" Target="http://www.irbis-nbuv.gov.ua/cgi-bin/irbis_nbuv/cgiirbis_64.exe?I21DBN=LINK&amp;P21DBN=UJRN&amp;Z21ID&amp;S21REF=10&amp;S21CNR=20&amp;S21STN=1&amp;S21FMT=ASP_meta&amp;C21COM=S&amp;2_S21P03=FILA%3D&amp;2_S21STR=Unzap_2009_1_53" TargetMode="External"/><Relationship Id="rId121" Type="http://schemas.openxmlformats.org/officeDocument/2006/relationships/hyperlink" Target="https://visnyk-juris-uzhnu.com/wp-content/uploads/2021/08/56-1.pdf" TargetMode="External"/><Relationship Id="rId219" Type="http://schemas.openxmlformats.org/officeDocument/2006/relationships/hyperlink" Target="http://ek.nlu.edu.ua/cgi-bin/irbis64r_01/cgiirbis_64.exe?Z21ID&amp;I21DBN=IBIS&amp;P21DBN=IBIS&amp;S21STN=1&amp;S21REF=3&amp;S21FMT=fullwebr&amp;C21COM=S&amp;S21CNR=20&amp;S21ALL=(%3C.%3EA%3D%D0%9C%D0%B8%D0%BA%D0%B8%D1%82%D1%87%D0%B8%D0%BA%2C%20%D0%9E.%20%D0%92.%24%3C.%3E%29" TargetMode="External"/><Relationship Id="rId426" Type="http://schemas.openxmlformats.org/officeDocument/2006/relationships/hyperlink" Target="http://www.irbis-nbuv.gov.ua/cgi-bin/irbis_nbuv/cgiirbis_64.exe?I21DBN=LINK&amp;P21DBN=UJRN&amp;Z21ID&amp;S21REF=10&amp;S21CNR=20&amp;S21STN=1&amp;S21FMT=ASP_meta&amp;C21COM=S&amp;2_S21P03=FILA%3D&amp;2_S21STR=adv_2010_9_4" TargetMode="External"/><Relationship Id="rId633" Type="http://schemas.openxmlformats.org/officeDocument/2006/relationships/hyperlink" Target="http://www.irbis-" TargetMode="External"/><Relationship Id="rId67" Type="http://schemas.openxmlformats.org/officeDocument/2006/relationships/hyperlink" Target="http://www.irbis-nbuv.gov.ua/cgi-bin/irbis_nbuv/cgiirbis_64.exe?I21DBN=LINK&amp;P21DBN=UJRN&amp;Z21ID&amp;S21REF=10&amp;S21CNR=20&amp;S21STN=1&amp;S21FMT=ASP_meta&amp;C21COM=S&amp;2_S21P03=FILA%3D&amp;2_S21STR=Nvlduvs_2016_1_32" TargetMode="External"/><Relationship Id="rId272" Type="http://schemas.openxmlformats.org/officeDocument/2006/relationships/hyperlink" Target="https://dspace.onua.edu.ua/items/bb53083d-7a0d-4793-b8a7-0025b3cae859" TargetMode="External"/><Relationship Id="rId577" Type="http://schemas.openxmlformats.org/officeDocument/2006/relationships/hyperlink" Target="http://nbuv.gov.ua/UJRN/Pib_2011_5_37" TargetMode="External"/><Relationship Id="rId700" Type="http://schemas.openxmlformats.org/officeDocument/2006/relationships/hyperlink" Target="https://scc.knu.ua/upload/iblock/67c/&#1071;&#1056;&#1054;&#1064;&#1045;&#1053;&#1050;&#1054;%20&#1054;&#1083;&#1077;&#1085;&#1072;%20&#1044;&#1084;&#1080;&#1090;&#1088;&#1110;&#1074;&#1085;&#1072;.pdf" TargetMode="External"/><Relationship Id="rId132" Type="http://schemas.openxmlformats.org/officeDocument/2006/relationships/hyperlink" Target="http://ek.nlu.edu.ua/cgi-bin/irbis64r_01/cgiirbis_64.exe?Z21ID&amp;I21DBN=IBIS&amp;P21DBN=IBIS&amp;S21STN=1&amp;S21REF=3&amp;S21FMT=fullwebr&amp;C21COM=S&amp;S21CNR=20&amp;S21ALL=(%3c.%3eA%3D%D0%A0%D1%8F%D0%B1%D1%87%D0%B8%D0%BD%D1%81%D1%8C%D0%BA%D0%B0%2C%20%D0%9E.%20%D0%9F.%24%3C.%3E%29" TargetMode="External"/><Relationship Id="rId437" Type="http://schemas.openxmlformats.org/officeDocument/2006/relationships/hyperlink" Target="https://dspace.onua.edu.ua/items/8b3d74b1-21b0-469d-a5eb-0f5559fa1bc6" TargetMode="External"/><Relationship Id="rId644" Type="http://schemas.openxmlformats.org/officeDocument/2006/relationships/hyperlink" Target="http://www.irbis-nbuv.gov.ua/cgi-bin/irbis_nbuv/cgiirbis_64.exe?I21DBN=LINK&amp;P21DBN=UJRN&amp;Z21ID&amp;S21REF=10&amp;S21CNR=20&amp;S21STN=1&amp;S21FMT=ASP_meta&amp;C21COM=S&amp;2_S21P03=FILA%3D&amp;2_S21STR=Vnapu_2015_2_10" TargetMode="External"/><Relationship Id="rId283" Type="http://schemas.openxmlformats.org/officeDocument/2006/relationships/hyperlink" Target="http://library.nlu.edu.ua/cgi-bin/irbis64r_01/cgiirbis_64.exe?Z21ID&amp;I21DBN=IBIS&amp;P21DBN=IBIS&amp;S21STN=1&amp;S21REF=3&amp;S21FMT=fullwebr&amp;C21COM=S&amp;S21CNR=20&amp;S21ALL=(%3C.%3EA%3D%D0%9A%D1%83%D1%80%D0%B0%D1%84%D1%94%D1%94%D0%B2%2C%20%D0%92.%20%D0%92.%24%3C.%3E%29" TargetMode="External"/><Relationship Id="rId490" Type="http://schemas.openxmlformats.org/officeDocument/2006/relationships/hyperlink" Target="https://library.nlu.edu.ua/POLN_TEXT/KNIGI-2013/Emelynov_zlochunu_1997.pdf" TargetMode="External"/><Relationship Id="rId504" Type="http://schemas.openxmlformats.org/officeDocument/2006/relationships/hyperlink" Target="https://zakon.rada.gov.ua/laws/show/995_033" TargetMode="External"/><Relationship Id="rId711" Type="http://schemas.openxmlformats.org/officeDocument/2006/relationships/hyperlink" Target="https://ivpz.kh.ua/wp-content/uploads/2023/01/&#1052;&#1086;&#1085;&#1086;&#1082;&#1086;&#1083;_&#1058;&#1072;&#1094;&#1080;&#1081;-&#1041;&#1086;&#1088;&#1080;&#1089;&#1086;&#1074;-&#1044;&#1077;&#1084;&#1080;&#1076;&#1086;&#1074;&#1072;_2017_60&#1093;90_&#1092;&#1080;&#1085;&#1072;&#1083;_compressed.pdf" TargetMode="External"/><Relationship Id="rId78" Type="http://schemas.openxmlformats.org/officeDocument/2006/relationships/hyperlink" Target="https://zakon.rada.gov.ua/laws/show/3543-12" TargetMode="External"/><Relationship Id="rId143" Type="http://schemas.openxmlformats.org/officeDocument/2006/relationships/hyperlink" Target="http://pgp-journal.kiev.ua/archive/2019/5/45.pdf" TargetMode="External"/><Relationship Id="rId350" Type="http://schemas.openxmlformats.org/officeDocument/2006/relationships/hyperlink" Target="http://webcache.googleusercontent.com/search?q=cache%3AK3fS0GN2proJ%3Airbis-nbuv.gov.ua/cgi-bin/irbis_low/cgiirbis_64.exe%3FC21COM%3D2%26I21DBN%3DARD%26P21DBN%3DARD%26Z21ID%3D%26Image_file_name%3DDOC/2006/06dsvpka.zip%26IMAGE_FILE_DOWNLOAD%3D1&amp;cd=1&amp;hl=ru&amp;ct=clnk&amp;gl=ua&amp;client=opera" TargetMode="External"/><Relationship Id="rId588" Type="http://schemas.openxmlformats.org/officeDocument/2006/relationships/hyperlink" Target="http://library.nlu.edu.ua/cgi-bin/irbis64r_01/cgiirbis_64.exe?Z21ID&amp;I21DBN=IBIS&amp;P21DBN=IBIS&amp;S21STN=1&amp;S21REF=3&amp;S21FMT=fullwebr&amp;C21COM=S&amp;S21CNR=20&amp;S21ALL=(%3C.%3EA%3D%D0%92%D0%B0%D1%81%D1%8C%D0%BA%D0%BE%D0%B2%D1%81%D1%8C%D0%BA%D0%B0%2C%20%D0%92.%20%D0%9E.%24%3C.%3E%29" TargetMode="External"/><Relationship Id="rId9" Type="http://schemas.openxmlformats.org/officeDocument/2006/relationships/footer" Target="footer1.xml"/><Relationship Id="rId210" Type="http://schemas.openxmlformats.org/officeDocument/2006/relationships/hyperlink" Target="http://ek.nlu.edu.ua/cgi-bin/irbis64r_01/cgiirbis_64.exe?Z21ID&amp;I21DBN=IBIS&amp;P21DBN=IBIS&amp;S21STN=1&amp;S21REF=3&amp;S21FMT=fullwebr&amp;C21COM=S&amp;S21CNR=20&amp;S21ALL=(%3C.%3EA%3D%D0%94%D1%83%D0%B4%D0%B0%D1%80%D0%B5%D1%86%D1%8C%2C%20%D0%94.%20%D0%92.%24%3C.%3E%29" TargetMode="External"/><Relationship Id="rId448" Type="http://schemas.openxmlformats.org/officeDocument/2006/relationships/hyperlink" Target="http://ek.nlu.edu.ua/cgi-bin/irbis64r_01/cgiirbis_64.exe?Z21ID&amp;I21DBN=IBIS&amp;P21DBN=IBIS&amp;S21STN=1&amp;S21REF=3&amp;S21FMT=fullwebr&amp;C21COM=S&amp;S21CNR=20&amp;S21ALL=(%3C.%3EA%3D%D0%A1%D1%96%D1%80%D0%B0%2C%20%D0%84.%20%D0%92.%24%3C.%3E%29" TargetMode="External"/><Relationship Id="rId655" Type="http://schemas.openxmlformats.org/officeDocument/2006/relationships/hyperlink" Target="https://zakon.rada.gov.ua/laws/show/v010p710-12" TargetMode="External"/><Relationship Id="rId294" Type="http://schemas.openxmlformats.org/officeDocument/2006/relationships/hyperlink" Target="https://www.viaduk.net/clients/vsu/vsu.nsf/7864c99c46598282c2257b4c0037c014/242ea0c7dcb190b6c22580fe0044d92d/%24FILE/Visnyk_11_2006.pdf" TargetMode="External"/><Relationship Id="rId308" Type="http://schemas.openxmlformats.org/officeDocument/2006/relationships/hyperlink" Target="http://www.lsej.org.ua/1_2025/99.pdf" TargetMode="External"/><Relationship Id="rId515" Type="http://schemas.openxmlformats.org/officeDocument/2006/relationships/hyperlink" Target="https://dspace.onua.edu.ua/items/55bd3eaf-5d92-4c25-b719-165d85ec5a75" TargetMode="External"/><Relationship Id="rId722" Type="http://schemas.openxmlformats.org/officeDocument/2006/relationships/hyperlink" Target="http://nbuv.gov.ua/UJRN/Nponyua_2015_15_35" TargetMode="External"/><Relationship Id="rId89" Type="http://schemas.openxmlformats.org/officeDocument/2006/relationships/hyperlink" Target="http://ek.nlu.edu.ua/cgi-bin/irbis64r_01/cgiirbis_64.exe?Z21ID&amp;I21DBN=IBIS&amp;P21DBN=IBIS&amp;S21STN=1&amp;S21REF=3&amp;S21FMT=fullwebr&amp;C21COM=S&amp;S21CNR=20&amp;S21ALL=(%3C.%3EA%3D%D0%91%D0%BE%D1%80%D0%B8%D1%81%D0%BE%D0%B2%2C%20%D0%92.%20%D0%86.%24%3C.%3E%29" TargetMode="External"/><Relationship Id="rId154" Type="http://schemas.openxmlformats.org/officeDocument/2006/relationships/hyperlink" Target="https://molodyivchenyi.ua/index.php/journal/article/view/1310" TargetMode="External"/><Relationship Id="rId361" Type="http://schemas.openxmlformats.org/officeDocument/2006/relationships/hyperlink" Target="https://supreme.court.gov.ua/userfiles/media/Ogljad_KKS.pdf" TargetMode="External"/><Relationship Id="rId599" Type="http://schemas.openxmlformats.org/officeDocument/2006/relationships/hyperlink" Target="http://ek.nlu.edu.ua/cgi-bin/irbis64r_01/cgiirbis_64.exe?Z21ID&amp;I21DBN=IBIS&amp;P21DBN=IBIS&amp;S21STN=1&amp;S21REF=3&amp;S21FMT=fullwebr&amp;C21COM=S&amp;S21CNR=20&amp;S21ALL=(%3C.%3EA%3D%D0%A1%D0%B5%D0%BC%D0%B8%D0%BA%D1%96%D0%BD%D0%B0%2C%20%D0%9B.%20%D0%9E.%24%3C.%3E%29" TargetMode="External"/><Relationship Id="rId459" Type="http://schemas.openxmlformats.org/officeDocument/2006/relationships/hyperlink" Target="http://ek.nlu.edu.ua/cgi-bin/irbis64r_01/cgiirbis_64.exe?Z21ID&amp;I21DBN=IBIS&amp;P21DBN=IBIS&amp;S21STN=1&amp;S21REF=3&amp;S21FMT=fullwebr&amp;C21COM=S&amp;S21CNR=20&amp;S21ALL=(%3C.%3EA%3D%D0%A5%D0%B0%D1%80%D0%BB%D0%B0%D0%BC%D0%BE%D0%B2%D0%B0%2C%20%D0%A1.%20%24%3C.%3E%29" TargetMode="External"/><Relationship Id="rId666" Type="http://schemas.openxmlformats.org/officeDocument/2006/relationships/hyperlink" Target="http://nbuv.gov.ua/UJRN/vakpu_2015_2_21" TargetMode="External"/><Relationship Id="rId16" Type="http://schemas.openxmlformats.org/officeDocument/2006/relationships/hyperlink" Target="https://evnuir.vnu.edu.ua/handle/123456789/15137" TargetMode="External"/><Relationship Id="rId221" Type="http://schemas.openxmlformats.org/officeDocument/2006/relationships/hyperlink" Target="http://ek.nlu.edu.ua/cgi-bin/irbis64r_01/cgiirbis_64.exe?Z21ID&amp;I21DBN=IBIS&amp;P21DBN=IBIS&amp;S21STN=1&amp;S21REF=3&amp;S21FMT=fullwebr&amp;C21COM=S&amp;S21CNR=20&amp;S21ALL=(%3C.%3EA%3D%D0%9C%D0%B8%D0%BA%D0%B8%D1%82%D1%87%D0%B8%D0%BA%2C%20%D0%9E.%20%24%3C.%3E%29" TargetMode="External"/><Relationship Id="rId319" Type="http://schemas.openxmlformats.org/officeDocument/2006/relationships/hyperlink" Target="http://publications.lnu.edu.ua/bulletins/index.php/law/article/view/10156/10159" TargetMode="External"/><Relationship Id="rId526" Type="http://schemas.openxmlformats.org/officeDocument/2006/relationships/hyperlink" Target="http://ek.nlu.edu.ua/cgi-bin/irbis64r_01/cgiirbis_64.exe?Z21ID&amp;I21DBN=IBIS&amp;P21DBN=IBIS&amp;S21STN=1&amp;S21REF=3&amp;S21FMT=fullwebr&amp;C21COM=S&amp;S21CNR=20&amp;S21ALL=(%3C.%3EA%3D%D0%9F%D0%B5%D1%87%D1%83%D0%BA%2C%20%D0%86.%20%D0%A1.%24%3C.%3E%29" TargetMode="External"/><Relationship Id="rId733" Type="http://schemas.openxmlformats.org/officeDocument/2006/relationships/hyperlink" Target="https://dspace.lvduvs.edu.ua/handle/1234567890/3523" TargetMode="External"/><Relationship Id="rId165" Type="http://schemas.openxmlformats.org/officeDocument/2006/relationships/hyperlink" Target="https://zakon.rada.gov.ua/laws/show/z0255-95" TargetMode="External"/><Relationship Id="rId372" Type="http://schemas.openxmlformats.org/officeDocument/2006/relationships/hyperlink" Target="https://supreme.court.gov.ua/userfiles/media/Ogljad_KKS.pdf" TargetMode="External"/><Relationship Id="rId677" Type="http://schemas.openxmlformats.org/officeDocument/2006/relationships/hyperlink" Target="https://vkslaw.knu.ua/images/verstka/2_2015_Zadnichenko.pdf" TargetMode="External"/><Relationship Id="rId232" Type="http://schemas.openxmlformats.org/officeDocument/2006/relationships/hyperlink" Target="http://www.irbis-nbuv.gov.ua/cgi-bin/irbis_nbuv/cgiirbis_64.exe?I21DBN=LINK&amp;P21DBN=UJRN&amp;Z21ID&amp;S21REF=10&amp;S21CNR=20&amp;S21STN=1&amp;S21FMT=ASP_meta&amp;C21COM=S&amp;2_S21P03=FILA%3D&amp;2_S21STR=FP_index.htm_2011_2_118" TargetMode="External"/><Relationship Id="rId27" Type="http://schemas.openxmlformats.org/officeDocument/2006/relationships/hyperlink" Target="https://pravo.unesco-socio.in.ua/wp-content/uploads/archive/Pravo-ua-2017-1/Pravo-ua-2017-1.pdf" TargetMode="External"/><Relationship Id="rId537" Type="http://schemas.openxmlformats.org/officeDocument/2006/relationships/hyperlink" Target="http://ek.nlu.edu.ua/cgi-bin/irbis64r_01/cgiirbis_64.exe?Z21ID&amp;I21DBN=IBIS&amp;P21DBN=IBIS&amp;S21STN=1&amp;S21REF=3&amp;S21FMT=fullwebr&amp;C21COM=S&amp;S21CNR=20&amp;S21ALL=(%3C.%3EA%3D%D0%A8%D0%BA%D0%BE%D0%B4%D0%B0%2C%20%D0%A1.%20%D0%90.%24%3C.%3E%29" TargetMode="External"/><Relationship Id="rId744" Type="http://schemas.openxmlformats.org/officeDocument/2006/relationships/hyperlink" Target="https://uacademic.info/ua/document/0403U003185" TargetMode="External"/><Relationship Id="rId80" Type="http://schemas.openxmlformats.org/officeDocument/2006/relationships/hyperlink" Target="https://justice.org.ua/politika-i-pravo-podiji-fakti-komentari/vbivstvo-na-zamovlennya-deyaki-aspekti-kriminologichnoji-kharakteristiki-ta-problemi-kvalifikatsiji" TargetMode="External"/><Relationship Id="rId176" Type="http://schemas.openxmlformats.org/officeDocument/2006/relationships/hyperlink" Target="https://er.knutd.edu.ua/bitstream/123456789/15968/1/20200923_305.pdf" TargetMode="External"/><Relationship Id="rId383" Type="http://schemas.openxmlformats.org/officeDocument/2006/relationships/hyperlink" Target="http://library.nlu.edu.ua/cgi-bin/irbis64r_01/cgiirbis_64.exe?Z21ID&amp;I21DBN=IBIS&amp;P21DBN=IBIS&amp;S21STN=1&amp;S21REF=3&amp;S21FMT=fullwebr&amp;C21COM=S&amp;S21CNR=20&amp;S21ALL=(%3C.%3EA%3D%D0%A1%D0%B0%D0%BF%D1%80%D0%B8%D0%BA%D1%96%D0%BD%D0%B0%2C%20%D0%9C.%20%D0%92.%24%3C.%3E%29" TargetMode="External"/><Relationship Id="rId590" Type="http://schemas.openxmlformats.org/officeDocument/2006/relationships/hyperlink" Target="https://zakon.rada.gov.ua/laws/show/v0004700-02" TargetMode="External"/><Relationship Id="rId604" Type="http://schemas.openxmlformats.org/officeDocument/2006/relationships/hyperlink" Target="https://ivpz.kh.ua/wp-content/uploads/2019/02/sbirnik_22.pdf" TargetMode="External"/><Relationship Id="rId243" Type="http://schemas.openxmlformats.org/officeDocument/2006/relationships/hyperlink" Target="http://ek.nlu.edu.ua/cgi-bin/irbis64r_01/cgiirbis_64.exe?Z21ID&amp;I21DBN=IBIS&amp;P21DBN=IBIS&amp;S21STN=1&amp;S21REF=3&amp;S21FMT=fullwebr&amp;C21COM=S&amp;S21CNR=20&amp;S21ALL=(%3C.%3EA%3D%D0%A1%D1%82%D0%BE%D0%B9%D0%BB%D0%BE%D0%B2%D1%81%D1%8C%D0%BA%D0%B8%D0%B9%2C%20%D0%A0.%20%D0%92.%24%3C.%3E%29" TargetMode="External"/><Relationship Id="rId450" Type="http://schemas.openxmlformats.org/officeDocument/2006/relationships/hyperlink" Target="http://dspace.wunu.edu.ua/handle/316497/45039" TargetMode="External"/><Relationship Id="rId688" Type="http://schemas.openxmlformats.org/officeDocument/2006/relationships/hyperlink" Target="http://idpnan.org.ua/files/plekan-v.v.-kriminalna-vidpovidalnist-za-poserednitstvo-u-nadanni-ta-_abo_-oderjanni-nepravomirnoyi-vigodi-_a_.pdf" TargetMode="External"/><Relationship Id="rId38" Type="http://schemas.openxmlformats.org/officeDocument/2006/relationships/hyperlink" Target="http://nbuv.gov.ua/UJRN/Pib_2014_1_14" TargetMode="External"/><Relationship Id="rId103" Type="http://schemas.openxmlformats.org/officeDocument/2006/relationships/hyperlink" Target="https://library.nlu.edu.ua/POLN_TEXT/MONOGRAFII_2009/BURDIN_2006.pdf" TargetMode="External"/><Relationship Id="rId310" Type="http://schemas.openxmlformats.org/officeDocument/2006/relationships/hyperlink" Target="http://ek.nlu.edu.ua/cgi-bin/irbis64r_01/cgiirbis_64.exe?Z21ID&amp;I21DBN=IBIS&amp;P21DBN=IBIS&amp;S21STN=1&amp;S21REF=3&amp;S21FMT=fullwebr&amp;C21COM=S&amp;S21CNR=20&amp;S21ALL=(%3C.%3EA%3D%D0%91%D0%BE%D1%80%D0%B8%D1%81%D0%BE%D0%B2%2C%20%D0%92.%20%D0%86.%24%3C.%3E%29" TargetMode="External"/><Relationship Id="rId548" Type="http://schemas.openxmlformats.org/officeDocument/2006/relationships/hyperlink" Target="http://vakp.nlu.edu.ua/article/view/206417" TargetMode="External"/><Relationship Id="rId755" Type="http://schemas.openxmlformats.org/officeDocument/2006/relationships/hyperlink" Target="https://dspace.lvduvs.edu.ua/handle/1234567890/8173" TargetMode="External"/><Relationship Id="rId91" Type="http://schemas.openxmlformats.org/officeDocument/2006/relationships/hyperlink" Target="https://pravo-izdat.com.ua/image/data/Files/284/1-20.pdf" TargetMode="External"/><Relationship Id="rId187" Type="http://schemas.openxmlformats.org/officeDocument/2006/relationships/hyperlink" Target="http://www.irbis-nbuv.gov.ua/cgi-bin/irbis_nbuv/cgiirbis_64.exe?I21DBN=LINK&amp;P21DBN=UJRN&amp;Z21ID&amp;S21REF=10&amp;S21CNR=20&amp;S21STN=1&amp;S21FMT=ASP_meta&amp;C21COM=S&amp;2_S21P03=FILA%3D&amp;2_S21STR=Vnapu_2012_4_7" TargetMode="External"/><Relationship Id="rId394" Type="http://schemas.openxmlformats.org/officeDocument/2006/relationships/hyperlink" Target="https://dspace.onua.edu.ua/items/f1e8b0ae-17b3-4c28-bad4-ba0eb2a13838" TargetMode="External"/><Relationship Id="rId408" Type="http://schemas.openxmlformats.org/officeDocument/2006/relationships/hyperlink" Target="http://publications.lnu.edu.ua/bulletins/index.php/law/article/view/7314/7317" TargetMode="External"/><Relationship Id="rId615" Type="http://schemas.openxmlformats.org/officeDocument/2006/relationships/hyperlink" Target="https://zakon.rada.gov.ua/laws/show/v0007700-10" TargetMode="External"/><Relationship Id="rId254" Type="http://schemas.openxmlformats.org/officeDocument/2006/relationships/hyperlink" Target="http://nbuv.gov.ua/UJRN/VKNU_Yur_2011_89_14" TargetMode="External"/><Relationship Id="rId699" Type="http://schemas.openxmlformats.org/officeDocument/2006/relationships/hyperlink" Target="https://scc.knu.ua/upload/iblock/67c/&#1071;&#1056;&#1054;&#1064;&#1045;&#1053;&#1050;&#1054;%20&#1054;&#1083;&#1077;&#1085;&#1072;%20&#1044;&#1084;&#1080;&#1090;&#1088;&#1110;&#1074;&#1085;&#1072;.pdf" TargetMode="External"/><Relationship Id="rId49" Type="http://schemas.openxmlformats.org/officeDocument/2006/relationships/hyperlink" Target="http://elar.naiau.kiev.ua/bitstream/123456789/1730/1/komarnickij_dis.pdf" TargetMode="External"/><Relationship Id="rId114" Type="http://schemas.openxmlformats.org/officeDocument/2006/relationships/hyperlink" Target="http://ek.nlu.edu.ua/cgi-bin/irbis64r_01/cgiirbis_64.exe?Z21ID&amp;I21DBN=IBIS&amp;P21DBN=IBIS&amp;S21STN=1&amp;S21REF=3&amp;S21FMT=fullwebr&amp;C21COM=S&amp;S21CNR=20&amp;S21ALL=(%3C.%3EA%3D%D0%9F%D0%B0%D0%B2%D0%BB%D0%B5%D0%BD%D0%BA%D0%BE%2C%20%D0%A2.%20%D0%90.%24%3C.%3E%29" TargetMode="External"/><Relationship Id="rId461" Type="http://schemas.openxmlformats.org/officeDocument/2006/relationships/hyperlink" Target="http://www.irbis-nbuv.gov.ua/cgi-bin/irbis_nbuv/cgiirbis_64.exe?I21DBN=LINK&amp;P21DBN=UJRN&amp;Z21ID&amp;S21REF=10&amp;S21CNR=20&amp;S21STN=1&amp;S21FMT=ASP_meta&amp;C21COM=S&amp;2_S21P03=FILA%3D&amp;2_S21STR=boz_2013_3(spets.__21" TargetMode="External"/><Relationship Id="rId559" Type="http://schemas.openxmlformats.org/officeDocument/2006/relationships/hyperlink" Target="https://chasprava.com.ua/index.php/journal/issue/view/53/4-2014-pdf" TargetMode="External"/><Relationship Id="rId766" Type="http://schemas.openxmlformats.org/officeDocument/2006/relationships/hyperlink" Target="https://dspace.uzhnu.edu.ua/jspui/bitstream/lib/35769/1/&#1057;&#1059;&#1058;&#1053;&#1030;&#1057;&#1058;&#1068;%20&#1055;&#1054;&#1053;&#1071;&#1058;&#1058;&#1071;%20&#1047;&#1051;&#1054;&#1063;&#1048;&#1053;&#1059;.pdf" TargetMode="External"/><Relationship Id="rId198" Type="http://schemas.openxmlformats.org/officeDocument/2006/relationships/hyperlink" Target="https://zakon.rada.gov.ua/laws/show/2801-12" TargetMode="External"/><Relationship Id="rId321" Type="http://schemas.openxmlformats.org/officeDocument/2006/relationships/hyperlink" Target="http://ek.nlu.edu.ua/cgi-bin/irbis64r_01/cgiirbis_64.exe?Z21ID&amp;I21DBN=IBIS&amp;P21DBN=IBIS&amp;S21STN=1&amp;S21REF=3&amp;S21FMT=fullwebr&amp;C21COM=S&amp;S21CNR=20&amp;S21ALL=(%3c.%3eA%3D%D0%9A%D0%BE%D0%B1%D0%B7%D0%B0%D1%80%2C%20%D0%9E.%20%D0%A4.%24%3C.%3E%29" TargetMode="External"/><Relationship Id="rId419" Type="http://schemas.openxmlformats.org/officeDocument/2006/relationships/hyperlink" Target="http://www.irbis-nbuv.gov.ua/cgi-bin/irbis_nbuv/cgiirbis_64.exe?I21DBN=LINK&amp;P21DBN=UJRN&amp;Z21ID&amp;S21REF=10&amp;S21CNR=20&amp;S21STN=1&amp;S21FMT=ASP_meta&amp;C21COM=S&amp;2_S21P03=FILA%3D&amp;2_S21STR=adv_2009_9_1" TargetMode="External"/><Relationship Id="rId626" Type="http://schemas.openxmlformats.org/officeDocument/2006/relationships/hyperlink" Target="https://sls-journal.com.ua/web/uploads/pdf/S%26LS_2021_Vol.%204%2C%20No.%202_113-120.pdf" TargetMode="External"/><Relationship Id="rId265" Type="http://schemas.openxmlformats.org/officeDocument/2006/relationships/hyperlink" Target="http://dspace.univd.edu.ua/xmlui/handle/123456789/5143" TargetMode="External"/><Relationship Id="rId472" Type="http://schemas.openxmlformats.org/officeDocument/2006/relationships/hyperlink" Target="http://pgp-journal.kiev.ua/archive/2020/3/44.pdf" TargetMode="External"/><Relationship Id="rId125" Type="http://schemas.openxmlformats.org/officeDocument/2006/relationships/hyperlink" Target="http://ir.stu.cn.ua/bitstream/handle/123456789/5561/&#1055;&#1088;&#1072;&#1074;&#1086;&#1074;&#1072;%20&#1086;&#1094;&#1110;&#1085;&#1082;&#1072;%20&#1087;&#1088;&#1080;&#1095;&#1077;&#1087;&#1085;&#1086;&#1089;&#1090;&#1110;%20&#1076;&#1086;%20&#1074;&#1073;&#1080;&#1074;&#1089;&#1090;&#1074;&#1072;%20&#1084;&#1072;&#1090;&#1110;&#1088;&#1102;%20&#1089;&#1074;&#1086;&#1108;&#1111;%20&#1085;&#1086;&#1074;&#1086;&#1088;%27&#1086;&#1076;&#1078;&#1077;&#1085;&#1086;&#1111;%20&#1076;&#1080;&#1090;&#1080;&#1085;&#1080;.pdf?sequence=1&amp;isAllowed=y" TargetMode="External"/><Relationship Id="rId332" Type="http://schemas.openxmlformats.org/officeDocument/2006/relationships/hyperlink" Target="https://library.nlu.edu.ua/POLN_TEXT/LVIV/visnyk_55.pdf" TargetMode="External"/><Relationship Id="rId637" Type="http://schemas.openxmlformats.org/officeDocument/2006/relationships/hyperlink" Target="http://www.irbis-nbuv.gov.ua/cgi-bin/irbis_nbuv/cgiirbis_64.exe?I21DBN=LINK&amp;P21DBN=UJRN&amp;Z21ID&amp;S21REF=10&amp;S21CNR=20&amp;S21STN=1&amp;S21FMT=ASP_meta&amp;C21COM=S&amp;2_S21P03=FILA%3D&amp;2_S21STR=Pis_2012_4_42" TargetMode="External"/><Relationship Id="rId276" Type="http://schemas.openxmlformats.org/officeDocument/2006/relationships/hyperlink" Target="http://dspace.lvduvs.edu.ua/bitstream/1234567890/3308/1/04.12.2020---&#1074;&#1077;&#1088;&#1089;&#1090;&#1082;&#1072;.pdf" TargetMode="External"/><Relationship Id="rId483" Type="http://schemas.openxmlformats.org/officeDocument/2006/relationships/hyperlink" Target="http://www.irbis-nbuv.gov.ua/cgi-bin/irbis_nbuv/cgiirbis_64.exe?I21DBN=LINK&amp;P21DBN=UJRN&amp;Z21ID&amp;S21REF=10&amp;S21CNR=20&amp;S21STN=1&amp;S21FMT=ASP_meta&amp;C21COM=S&amp;2_S21P03=FILA%3D&amp;2_S21STR=Pis_2011_2_42" TargetMode="External"/><Relationship Id="rId690" Type="http://schemas.openxmlformats.org/officeDocument/2006/relationships/hyperlink" Target="http://idpnan.org.ua/files/plekan-v.v.-kriminalna-vidpovidalnist-za-poserednitstvo-u-nadanni-ta-_abo_-oderjanni-nepravomirnoyi-vigodi-_a_.pdf" TargetMode="External"/><Relationship Id="rId704" Type="http://schemas.openxmlformats.org/officeDocument/2006/relationships/hyperlink" Target="https://zakon.rada.gov.ua/laws/show/n0009700-10" TargetMode="External"/><Relationship Id="rId40" Type="http://schemas.openxmlformats.org/officeDocument/2006/relationships/hyperlink" Target="https://www.lvduvs.edu.ua/uk/library/materialy-naukovykh-konferentsii.html" TargetMode="External"/><Relationship Id="rId136" Type="http://schemas.openxmlformats.org/officeDocument/2006/relationships/hyperlink" Target="http://zakon5.rada.gov.ua/laws/show/%20v0002700-03" TargetMode="External"/><Relationship Id="rId343" Type="http://schemas.openxmlformats.org/officeDocument/2006/relationships/hyperlink" Target="https://www.academia.edu/24165582/&#1050;&#1056;&#1048;&#1052;&#1030;&#1053;&#1040;&#1051;&#1068;&#1053;&#1054;_&#1055;&#1056;&#1040;&#1042;&#1054;&#1042;&#1040;_&#1054;&#1061;&#1054;&#1056;&#1054;&#1053;&#1040;_&#1042;&#1051;&#1040;&#1057;&#1053;&#1054;&#1057;&#1058;&#1030;" TargetMode="External"/><Relationship Id="rId550" Type="http://schemas.openxmlformats.org/officeDocument/2006/relationships/hyperlink" Target="http://ek.nlu.edu.ua/cgi-bin/irbis64r_01/cgiirbis_64.exe?Z21ID&amp;I21DBN=IBIS&amp;P21DBN=IBIS&amp;S21STN=1&amp;S21REF=3&amp;S21FMT=fullwebr&amp;C21COM=S&amp;S21CNR=20&amp;S21ALL=(%3C.%3EA%3D%D0%86%D0%B2%D0%B0%D1%85%D0%BD%D0%B5%D0%BD%D0%BA%D0%BE%2C%20%D0%9E.%20%D0%90.%24%3C.%3E%29" TargetMode="External"/><Relationship Id="rId203" Type="http://schemas.openxmlformats.org/officeDocument/2006/relationships/hyperlink" Target="https://zakon.rada.gov.ua/laws/show/144-2006-&#1087;" TargetMode="External"/><Relationship Id="rId648" Type="http://schemas.openxmlformats.org/officeDocument/2006/relationships/hyperlink" Target="http://www.irbis-nbuv.gov.ua/cgi-bin/irbis_nbuv/cgiirbis_64.exe?I21DBN=LINK&amp;P21DBN=UJRN&amp;Z21ID&amp;S21REF=10&amp;S21CNR=20&amp;S21STN=1&amp;S21FMT=ASP_meta&amp;C21COM=S&amp;2_S21P03=FILA%3D&amp;2_S21STR=Nvdduvs_2015_3_30" TargetMode="External"/><Relationship Id="rId287" Type="http://schemas.openxmlformats.org/officeDocument/2006/relationships/hyperlink" Target="http://library.nlu.edu.ua/cgi-bin/irbis64r_01/cgiirbis_64.exe?Z21ID&amp;I21DBN=IBIS&amp;P21DBN=IBIS&amp;S21STN=1&amp;S21REF=3&amp;S21FMT=fullwebr&amp;C21COM=S&amp;S21CNR=20&amp;S21ALL=(%3C.%3EA%3D%D0%9A%D1%83%D1%80%D0%B0%D1%84%D1%94%D1%94%D0%B2%2C%20%D0%92.%20%D0%92.%24%3C.%3E%29" TargetMode="External"/><Relationship Id="rId410" Type="http://schemas.openxmlformats.org/officeDocument/2006/relationships/hyperlink" Target="http://www.irbis-nbuv.gov.ua/cgi-bin/irbis_nbuv/cgiirbis_64.exe?I21DBN=LINK&amp;P21DBN=UJRN&amp;Z21ID&amp;S21REF=10&amp;S21CNR=20&amp;S21STN=1&amp;S21FMT=ASP_meta&amp;C21COM=S&amp;2_S21P03=FILA%3D&amp;2_S21STR=Unzap_2011_3_37" TargetMode="External"/><Relationship Id="rId494" Type="http://schemas.openxmlformats.org/officeDocument/2006/relationships/hyperlink" Target="https://dspace.lvduvs.edu.ua/bitstream/1234567890/2845/3/&#1054;&#1088;&#1075;&#1072;&#1085;&#1110;&#1079;&#1072;&#1094;&#1110;&#1081;&#1085;&#1086;-&#1087;&#1088;&#1072;&#1074;&#1086;&#1074;&#1110;...--&#1074;&#1077;&#1088;&#1089;&#1090;&#1082;&#1072;%20%282%29.pdf" TargetMode="External"/><Relationship Id="rId508" Type="http://schemas.openxmlformats.org/officeDocument/2006/relationships/hyperlink" Target="https://zakon.rada.gov.ua/laws/show/638-15" TargetMode="External"/><Relationship Id="rId715" Type="http://schemas.openxmlformats.org/officeDocument/2006/relationships/hyperlink" Target="http://publications.lnu.edu.ua/bulletins/index.php/law/article/view/11590" TargetMode="External"/><Relationship Id="rId147" Type="http://schemas.openxmlformats.org/officeDocument/2006/relationships/hyperlink" Target="http://ek.nlu.edu.ua/cgi-bin/irbis64r_01/cgiirbis_64.exe?Z21ID&amp;I21DBN=IBIS&amp;P21DBN=IBIS&amp;S21STN=1&amp;S21REF=3&amp;S21FMT=fullwebr&amp;C21COM=S&amp;S21CNR=20&amp;S21ALL=(%3C.%3EA%3D%D0%91%D1%83%D1%80%D0%B4%D1%96%D0%BD%2C%20%D0%92.%20%D0%9C.%24%3C.%3E%29" TargetMode="External"/><Relationship Id="rId354" Type="http://schemas.openxmlformats.org/officeDocument/2006/relationships/hyperlink" Target="http://ek.nlu.edu.ua/cgi-bin/irbis64r_01/cgiirbis_64.exe?Z21ID&amp;I21DBN=IBIS&amp;P21DBN=IBIS&amp;S21STN=1&amp;S21REF=3&amp;S21FMT=fullwebr&amp;C21COM=S&amp;S21CNR=20&amp;S21ALL=(%3c.%3eA%3D%D0%9A%D1%83%D1%86%2C%20%D0%92.%20%D0%9C.%24%3C.%3E%29" TargetMode="External"/><Relationship Id="rId51" Type="http://schemas.openxmlformats.org/officeDocument/2006/relationships/hyperlink" Target="http://nbuv.gov.ua/UJRN/jnn_2013_9_11" TargetMode="External"/><Relationship Id="rId561" Type="http://schemas.openxmlformats.org/officeDocument/2006/relationships/hyperlink" Target="https://visnyk.kh.ua/web/uploads/journals_pdf/&#1042;&#1077;&#1089;&#1090;&#1085;&#1080;&#1082;_1_2015.pdf" TargetMode="External"/><Relationship Id="rId659" Type="http://schemas.openxmlformats.org/officeDocument/2006/relationships/hyperlink" Target="https://elar.naiau.kiev.ua/items/83fd1049-f012-48bd-9d5e-2dae51a56a41" TargetMode="External"/><Relationship Id="rId214" Type="http://schemas.openxmlformats.org/officeDocument/2006/relationships/hyperlink" Target="http://nbuv.gov.ua/UJRN/drp_2015_1_14" TargetMode="External"/><Relationship Id="rId298" Type="http://schemas.openxmlformats.org/officeDocument/2006/relationships/hyperlink" Target="http://library.nlu.edu.ua/cgi-bin/irbis64r_01/cgiirbis_64.exe?Z21ID&amp;I21DBN=IBIS&amp;P21DBN=IBIS&amp;S21STN=1&amp;S21REF=3&amp;S21FMT=fullwebr&amp;C21COM=S&amp;S21CNR=20&amp;S21ALL=(%3C.%3EA%3D%D0%9C%D0%B0%D1%80%D0%BA%D1%96%D0%BD%2C%20%D0%92.%20%24%3C.%3E%29" TargetMode="External"/><Relationship Id="rId421" Type="http://schemas.openxmlformats.org/officeDocument/2006/relationships/hyperlink" Target="http://www.irbis-nbuv.gov.ua/cgi-bin/irbis_nbuv/cgiirbis_64.exe?I21DBN=LINK&amp;P21DBN=UJRN&amp;Z21ID&amp;S21REF=10&amp;S21CNR=20&amp;S21STN=1&amp;S21FMT=ASP_meta&amp;C21COM=S&amp;2_S21P03=FILA%3D&amp;2_S21STR=adv_2009_9_1" TargetMode="External"/><Relationship Id="rId519" Type="http://schemas.openxmlformats.org/officeDocument/2006/relationships/hyperlink" Target="http://ek.nlu.edu.ua/cgi-bin/irbis64r_01/cgiirbis_64.exe?Z21ID&amp;I21DBN=IBIS&amp;P21DBN=IBIS&amp;S21STN=1&amp;S21REF=3&amp;S21FMT=fullwebr&amp;C21COM=S&amp;S21CNR=20&amp;S21ALL=(%3C.%3EA%3D%D0%94%D1%83%D0%B4%D0%BE%D1%80%D0%BE%D0%B2%2C%20%D0%9E.%20%D0%9E.%24%3C.%3E%29" TargetMode="External"/><Relationship Id="rId158" Type="http://schemas.openxmlformats.org/officeDocument/2006/relationships/hyperlink" Target="http://ek.nlu.edu.ua/cgi-bin/irbis64r_01/cgiirbis_64.exe?Z21ID&amp;I21DBN=IBIS&amp;P21DBN=IBIS&amp;S21STN=1&amp;S21REF=3&amp;S21FMT=fullwebr&amp;C21COM=S&amp;S21CNR=20&amp;S21ALL=(%3C.%3EA%3D%D0%93%D0%BE%D1%80%D0%BE%D1%85%D0%BE%D0%B2%D1%81%D1%8C%D0%BA%D0%B0%2C%20%D0%9E.%20%D0%92.%24%3C.%3E%29" TargetMode="External"/><Relationship Id="rId726" Type="http://schemas.openxmlformats.org/officeDocument/2006/relationships/hyperlink" Target="https://zakon.rada.gov.ua/laws/show/v020p710-09" TargetMode="External"/><Relationship Id="rId62" Type="http://schemas.openxmlformats.org/officeDocument/2006/relationships/hyperlink" Target="https://dspace.uzhnu.edu.ua/jspui/bitstream/lib/7294/1/&#1050;&#1056;&#1048;&#1052;&#1030;&#1053;&#1040;&#1051;&#1068;&#1053;&#1054;-&#1055;&#1056;&#1040;&#1042;&#1054;&#1042;&#1040;%20&#1061;&#1040;&#1056;&#1040;&#1050;&#1058;&#1045;&#1056;&#1048;&#1057;&#1058;&#1048;&#1050;&#1040;%20&#1047;&#1051;&#1054;&#1063;&#1048;&#1053;&#1059;.pdf" TargetMode="External"/><Relationship Id="rId365" Type="http://schemas.openxmlformats.org/officeDocument/2006/relationships/hyperlink" Target="https://reyestr.court.gov.ua/Review/80633819" TargetMode="External"/><Relationship Id="rId572" Type="http://schemas.openxmlformats.org/officeDocument/2006/relationships/hyperlink" Target="http://library.nlu.edu.ua/cgi-bin/irbis64r_01/cgiirbis_64.exe?Z21ID&amp;I21DBN=IBIS&amp;P21DBN=IBIS&amp;S21STN=1&amp;S21REF=3&amp;S21FMT=fullwebr&amp;C21COM=S&amp;S21CNR=20&amp;S21ALL=(%3C.%3EA%3D%D0%90%D0%B2%D0%B4%D1%94%D1%94%D0%B2%2C%20%D0%9E.%20%D0%A0.%24%3C.%3E%29" TargetMode="External"/><Relationship Id="rId225" Type="http://schemas.openxmlformats.org/officeDocument/2006/relationships/hyperlink" Target="http://ek.nlu.edu.ua/cgi-bin/irbis64r_01/cgiirbis_64.exe?Z21ID&amp;I21DBN=IBIS&amp;P21DBN=IBIS&amp;S21STN=1&amp;S21REF=3&amp;S21FMT=fullwebr&amp;C21COM=S&amp;S21CNR=20&amp;S21ALL=(%3C.%3EA%3D%D0%9D%D0%B0%D0%B7%D0%B8%D0%BC%D0%BA%D0%BE%2C%20%D0%84.%20%D0%A1.%24%3C.%3E%29" TargetMode="External"/><Relationship Id="rId432" Type="http://schemas.openxmlformats.org/officeDocument/2006/relationships/hyperlink" Target="http://www.irbis-nbuv.gov.ua/cgi-bin/irbis_nbuv/cgiirbis_64.exe?I21DBN=LINK&amp;P21DBN=UJRN&amp;Z21ID&amp;S21REF=10&amp;S21CNR=20&amp;S21STN=1&amp;S21FMT=ASP_meta&amp;C21COM=S&amp;2_S21P03=FILA%3D&amp;2_S21STR=vbumb_2016_2_13" TargetMode="External"/><Relationship Id="rId737" Type="http://schemas.openxmlformats.org/officeDocument/2006/relationships/hyperlink" Target="https://ivpz.kh.ua/wp-content/uploads/2023/01/&#1052;&#1086;&#1085;&#1086;&#1082;&#1086;&#1083;_&#1058;&#1072;&#1094;&#1080;&#1081;-&#1041;&#1086;&#1088;&#1080;&#1089;&#1086;&#1074;-&#1044;&#1077;&#1084;&#1080;&#1076;&#1086;&#1074;&#1072;_2017_60&#1093;90_&#1092;&#1080;&#1085;&#1072;&#1083;_compressed.pdf" TargetMode="External"/><Relationship Id="rId73" Type="http://schemas.openxmlformats.org/officeDocument/2006/relationships/hyperlink" Target="http://apnl.dnu.in.ua/5_2016/30.pdf" TargetMode="External"/><Relationship Id="rId169" Type="http://schemas.openxmlformats.org/officeDocument/2006/relationships/hyperlink" Target="http://nbuv.gov.ua/UJRN/Nvmgu_jur_2015_15%282%29__42" TargetMode="External"/><Relationship Id="rId376" Type="http://schemas.openxmlformats.org/officeDocument/2006/relationships/hyperlink" Target="http://library.nlu.edu.ua/cgi-bin/irbis64r_01/cgiirbis_64.exe?Z21ID&amp;I21DBN=IBIS&amp;P21DBN=IBIS&amp;S21STN=1&amp;S21REF=3&amp;S21FMT=fullwebr&amp;C21COM=S&amp;S21CNR=20&amp;S21ALL=(%3C.%3EA%3D%D0%94%D0%BE%D1%80%D0%BE%D1%88%2C%20%D0%9B.%20%D0%92.%24%3C.%3E%29" TargetMode="External"/><Relationship Id="rId583" Type="http://schemas.openxmlformats.org/officeDocument/2006/relationships/hyperlink" Target="http://library.nlu.edu.ua/cgi-bin/irbis64r_01/cgiirbis_64.exe?Z21ID&amp;I21DBN=IBIS&amp;P21DBN=IBIS&amp;S21STN=1&amp;S21REF=3&amp;S21FMT=fullwebr&amp;C21COM=S&amp;S21CNR=20&amp;S21ALL=(%3C.%3EA%3D%D0%A1%D0%BE%D1%80%D0%BE%D0%BA%D0%B0%2C%20%D0%A1.%20%D0%9E.%24%3C.%3E%29" TargetMode="External"/><Relationship Id="rId4" Type="http://schemas.openxmlformats.org/officeDocument/2006/relationships/webSettings" Target="webSettings.xml"/><Relationship Id="rId236" Type="http://schemas.openxmlformats.org/officeDocument/2006/relationships/hyperlink" Target="http://ek.nlu.edu.ua/cgi-bin/irbis64r_01/cgiirbis_64.exe?Z21ID&amp;I21DBN=IBIS&amp;P21DBN=IBIS&amp;S21STN=1&amp;S21REF=3&amp;S21FMT=fullwebr&amp;C21COM=S&amp;S21CNR=20&amp;S21ALL=(%3C.%3EA%3D%D0%A2%D0%B8%D0%BC%D1%87%D1%83%D0%BA%2C%20%D0%9E.%20%24%3C.%3E%29" TargetMode="External"/><Relationship Id="rId443" Type="http://schemas.openxmlformats.org/officeDocument/2006/relationships/hyperlink" Target="http://ek.nlu.edu.ua/cgi-bin/irbis64r_01/cgiirbis_64.exe?Z21ID&amp;I21DBN=IBIS&amp;P21DBN=IBIS&amp;S21STN=1&amp;S21REF=3&amp;S21FMT=fullwebr&amp;C21COM=S&amp;S21CNR=20&amp;S21ALL=(%3C.%3EA%3D%D0%91%D0%BE%D0%B4%D0%BD%D0%B0%D1%80%D1%87%D1%83%D0%BA%2C%20%D0%A0.%20%24%3C.%3E%29" TargetMode="External"/><Relationship Id="rId650" Type="http://schemas.openxmlformats.org/officeDocument/2006/relationships/hyperlink" Target="http://www.irbis-nbuv.gov.ua/cgi-bin/irbis_nbuv/cgiirbis_64.exe?I21DBN=LINK&amp;P21DBN=UJRN&amp;Z21ID&amp;S21REF=10&amp;S21CNR=20&amp;S21STN=1&amp;S21FMT=ASP_meta&amp;C21COM=S&amp;2_S21P03=FILA%3D&amp;2_S21STR=Nvdduvs_2015_3_30" TargetMode="External"/><Relationship Id="rId303" Type="http://schemas.openxmlformats.org/officeDocument/2006/relationships/hyperlink" Target="https://dspace.nlu.edu.ua/handle/123456789/13255" TargetMode="External"/><Relationship Id="rId748" Type="http://schemas.openxmlformats.org/officeDocument/2006/relationships/hyperlink" Target="https://zakon.rada.gov.ua/laws/show/140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151</Pages>
  <Words>260755</Words>
  <Characters>148631</Characters>
  <Application>Microsoft Office Word</Application>
  <DocSecurity>0</DocSecurity>
  <Lines>1238</Lines>
  <Paragraphs>817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Юрій Пономаренко</cp:lastModifiedBy>
  <cp:revision>2</cp:revision>
  <cp:lastPrinted>2025-11-17T13:36:00Z</cp:lastPrinted>
  <dcterms:created xsi:type="dcterms:W3CDTF">2025-11-17T20:42:00Z</dcterms:created>
  <dcterms:modified xsi:type="dcterms:W3CDTF">2025-11-17T20:42:00Z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2016</vt:lpwstr>
  </property>
  <property fmtid="{D5CDD505-2E9C-101B-9397-08002B2CF9AE}" pid="4" name="LastSaved">
    <vt:filetime>2025-11-16T00:00:00Z</vt:filetime>
  </property>
  <property fmtid="{D5CDD505-2E9C-101B-9397-08002B2CF9AE}" pid="5" name="Producer">
    <vt:lpwstr>www.ilovepdf.com</vt:lpwstr>
  </property>
</Properties>
</file>