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6199" w14:textId="77777777" w:rsidR="00763429" w:rsidRPr="00383085" w:rsidRDefault="00DE5E9D" w:rsidP="00383085">
      <w:pPr>
        <w:widowControl w:val="0"/>
        <w:tabs>
          <w:tab w:val="left" w:pos="1211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3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C638F4" w:rsidRPr="00383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итання для </w:t>
      </w:r>
      <w:r w:rsidR="00763429" w:rsidRPr="00383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заліку з навчальної дисципліни</w:t>
      </w:r>
    </w:p>
    <w:p w14:paraId="2451F35B" w14:textId="77777777" w:rsidR="00763429" w:rsidRPr="00383085" w:rsidRDefault="00DE5E9D" w:rsidP="00383085">
      <w:pPr>
        <w:widowControl w:val="0"/>
        <w:tabs>
          <w:tab w:val="left" w:pos="121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83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proofErr w:type="spellStart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Організаційно-правові</w:t>
      </w:r>
      <w:proofErr w:type="spellEnd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засади </w:t>
      </w:r>
      <w:proofErr w:type="spellStart"/>
      <w:r w:rsidRPr="0038308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протидії</w:t>
      </w:r>
      <w:proofErr w:type="spellEnd"/>
      <w:r w:rsidRPr="0038308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</w:t>
      </w:r>
      <w:proofErr w:type="spellStart"/>
      <w:r w:rsidRPr="0038308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наркозлочинності</w:t>
      </w:r>
      <w:proofErr w:type="spellEnd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</w:t>
      </w:r>
    </w:p>
    <w:p w14:paraId="60DE64F4" w14:textId="7C4C0DFE" w:rsidR="00C02AB7" w:rsidRPr="00383085" w:rsidRDefault="00763429" w:rsidP="00383085">
      <w:pPr>
        <w:widowControl w:val="0"/>
        <w:tabs>
          <w:tab w:val="left" w:pos="121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для </w:t>
      </w:r>
      <w:proofErr w:type="spellStart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студентів</w:t>
      </w:r>
      <w:proofErr w:type="spellEnd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1 курсу </w:t>
      </w:r>
      <w:proofErr w:type="spellStart"/>
      <w:r w:rsid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магістратури</w:t>
      </w:r>
      <w:proofErr w:type="spellEnd"/>
      <w:r w:rsidR="00C02AB7"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CF3D3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</w:t>
      </w:r>
      <w:proofErr w:type="spellStart"/>
      <w:r w:rsidR="00C02AB7"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заочн</w:t>
      </w:r>
      <w:r w:rsidR="00CF3D3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proofErr w:type="spellEnd"/>
      <w:r w:rsidR="00C02AB7"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форм</w:t>
      </w:r>
      <w:r w:rsidR="00CF3D3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 w:rsidR="00C02AB7"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02AB7"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="00CF3D3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  <w:bookmarkStart w:id="0" w:name="_GoBack"/>
      <w:bookmarkEnd w:id="0"/>
    </w:p>
    <w:p w14:paraId="7846C04E" w14:textId="2ACBA0A3" w:rsidR="00DE5E9D" w:rsidRPr="00383085" w:rsidRDefault="00DE5E9D" w:rsidP="00383085">
      <w:pPr>
        <w:widowControl w:val="0"/>
        <w:tabs>
          <w:tab w:val="left" w:pos="121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 2024/2025  </w:t>
      </w:r>
      <w:proofErr w:type="spellStart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навчальний</w:t>
      </w:r>
      <w:proofErr w:type="spellEnd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рік</w:t>
      </w:r>
      <w:proofErr w:type="spellEnd"/>
      <w:r w:rsidRPr="003830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11356C46" w14:textId="6A3AFFB5" w:rsidR="00C638F4" w:rsidRDefault="00C638F4" w:rsidP="00D8501D">
      <w:pPr>
        <w:widowControl w:val="0"/>
        <w:tabs>
          <w:tab w:val="left" w:pos="1211"/>
        </w:tabs>
        <w:autoSpaceDE w:val="0"/>
        <w:autoSpaceDN w:val="0"/>
        <w:spacing w:after="0" w:line="252" w:lineRule="exact"/>
        <w:ind w:left="1211" w:hanging="28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B2BE99" w14:textId="77777777" w:rsidR="00DE5E9D" w:rsidRPr="00DE5E9D" w:rsidRDefault="00DE5E9D" w:rsidP="00D8501D">
      <w:pPr>
        <w:widowControl w:val="0"/>
        <w:tabs>
          <w:tab w:val="left" w:pos="1211"/>
        </w:tabs>
        <w:autoSpaceDE w:val="0"/>
        <w:autoSpaceDN w:val="0"/>
        <w:spacing w:after="0" w:line="252" w:lineRule="exact"/>
        <w:ind w:left="1211" w:hanging="28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D87BE2F" w14:textId="72E48C00" w:rsidR="00D8501D" w:rsidRPr="00613E36" w:rsidRDefault="00D8501D" w:rsidP="00613E36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Предмет, мета та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завдання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навчальної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дисципліни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Організаційно-правові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засади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». </w:t>
      </w:r>
    </w:p>
    <w:p w14:paraId="17608462" w14:textId="6FB5EF15" w:rsidR="00D8501D" w:rsidRPr="00613E36" w:rsidRDefault="00D8501D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Загальна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характеристика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</w:t>
      </w:r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йно-правових</w:t>
      </w:r>
      <w:proofErr w:type="spellEnd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засад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48C6FCC1" w14:textId="77777777" w:rsidR="007439C4" w:rsidRPr="00613E36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Система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адміністративного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законодавства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організації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. </w:t>
      </w:r>
    </w:p>
    <w:p w14:paraId="10A3AB9D" w14:textId="2FDAEC35" w:rsidR="007439C4" w:rsidRPr="00613E36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Поняття та класифікація наркотиків. Синтетичні наркотики. Нові психоактивні речовини. </w:t>
      </w:r>
    </w:p>
    <w:p w14:paraId="720D376F" w14:textId="4CC8DAA1" w:rsidR="007439C4" w:rsidRPr="00613E36" w:rsidRDefault="007439C4" w:rsidP="007439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Перелік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речовин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їх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аналогів</w:t>
      </w:r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та </w:t>
      </w:r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прекурсорів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Критерії</w:t>
      </w:r>
      <w:proofErr w:type="spellEnd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його</w:t>
      </w:r>
      <w:proofErr w:type="spellEnd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формування</w:t>
      </w:r>
      <w:proofErr w:type="spellEnd"/>
      <w:r w:rsidR="00192B8E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</w:p>
    <w:p w14:paraId="07730F76" w14:textId="77777777" w:rsidR="00B1130B" w:rsidRPr="00613E36" w:rsidRDefault="00B1130B" w:rsidP="00B113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Організаційно-правовий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механізм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1" w:name="_Hlk116152804"/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bookmarkEnd w:id="1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поняття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і структура. </w:t>
      </w:r>
    </w:p>
    <w:p w14:paraId="395C2E1B" w14:textId="44284C9B" w:rsidR="00C638F4" w:rsidRPr="00613E36" w:rsidRDefault="00C638F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Поняття</w:t>
      </w:r>
      <w:proofErr w:type="spellEnd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класифікація</w:t>
      </w:r>
      <w:proofErr w:type="spellEnd"/>
      <w:r w:rsidR="007439C4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224974DF" w14:textId="49CA9302" w:rsidR="007439C4" w:rsidRPr="00613E36" w:rsidRDefault="007439C4" w:rsidP="007439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Стратегія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державної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політики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щодо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B209263" w14:textId="41E21BBE" w:rsidR="007439C4" w:rsidRPr="00613E36" w:rsidRDefault="007439C4" w:rsidP="00192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Стан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наркоситуації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умовах воєнного стану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0B9CB8E9" w14:textId="3B79A128" w:rsidR="007439C4" w:rsidRPr="00613E36" w:rsidRDefault="007439C4" w:rsidP="007439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Система та напрямки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моніторингу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ситуацій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A1B6709" w14:textId="5F99D948" w:rsidR="007439C4" w:rsidRPr="00613E36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Суб</w:t>
      </w:r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’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>єкти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моніторингу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ситуацій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2" w:name="_Hlk194599425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End w:id="2"/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умовах воєнного стану.</w:t>
      </w:r>
    </w:p>
    <w:p w14:paraId="7834FF54" w14:textId="442D59F2" w:rsidR="00B1130B" w:rsidRPr="00613E36" w:rsidRDefault="00B1130B" w:rsidP="00B113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Міжнародне співробітництво в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="00192B8E"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: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форми та напрямки</w:t>
      </w:r>
      <w:r w:rsidRPr="00613E36">
        <w:rPr>
          <w:rFonts w:ascii="Times New Roman" w:eastAsia="Calibri" w:hAnsi="Times New Roman" w:cs="Times New Roman"/>
          <w:i/>
          <w:iCs/>
          <w:sz w:val="26"/>
          <w:szCs w:val="26"/>
          <w:lang w:val="uk-UA"/>
        </w:rPr>
        <w:t>.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2A0FD733" w14:textId="2C93F584" w:rsidR="007439C4" w:rsidRPr="00613E36" w:rsidRDefault="00B1130B" w:rsidP="007439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Міжнародна правова допомога та її форми і зміст в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14:paraId="18FEEFC7" w14:textId="620F88F4" w:rsidR="007439C4" w:rsidRPr="00613E36" w:rsidRDefault="00B1130B" w:rsidP="007439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Суб’єкти організації міжнародного співробітництва в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2C33A8B" w14:textId="4493A197" w:rsidR="007439C4" w:rsidRPr="00613E36" w:rsidRDefault="00B1130B" w:rsidP="007439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Правові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позиції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Верховного Суду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3279BBFB" w14:textId="7D696DE1" w:rsidR="00B1130B" w:rsidRPr="00613E36" w:rsidRDefault="00D8501D" w:rsidP="007439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B1130B" w:rsidRPr="00613E36">
        <w:rPr>
          <w:rFonts w:ascii="Times New Roman" w:hAnsi="Times New Roman" w:cs="Times New Roman"/>
          <w:sz w:val="26"/>
          <w:szCs w:val="26"/>
          <w:lang w:val="ru-RU"/>
        </w:rPr>
        <w:t>Правові</w:t>
      </w:r>
      <w:proofErr w:type="spellEnd"/>
      <w:r w:rsidR="00B1130B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B1130B" w:rsidRPr="00613E36">
        <w:rPr>
          <w:rFonts w:ascii="Times New Roman" w:hAnsi="Times New Roman" w:cs="Times New Roman"/>
          <w:sz w:val="26"/>
          <w:szCs w:val="26"/>
          <w:lang w:val="ru-RU"/>
        </w:rPr>
        <w:t>позиції</w:t>
      </w:r>
      <w:proofErr w:type="spellEnd"/>
      <w:r w:rsidR="00B1130B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130B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Європейського суду з прав людини у сфері </w:t>
      </w:r>
      <w:r w:rsidR="00B1130B"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="00B1130B"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="00B1130B"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222C6BAA" w14:textId="77777777" w:rsidR="00477125" w:rsidRPr="00613E36" w:rsidRDefault="00477125" w:rsidP="004771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Міжнародно-правові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акти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35E7B662" w14:textId="359003B7" w:rsidR="00477125" w:rsidRPr="00613E36" w:rsidRDefault="00477125" w:rsidP="004771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Європейський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досвід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39D2D078" w14:textId="77777777" w:rsidR="005A1D82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Система органів публічної адміністрації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у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67946B80" w14:textId="4DB4DE3B" w:rsidR="005A1D82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Адміністративні повноваження </w:t>
      </w: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органів загальної компетенції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у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2AC0D660" w14:textId="5A98B326" w:rsidR="005A1D82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Завдання  та функції органів публічної адміністрації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у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0717E764" w14:textId="3B3D23C1" w:rsidR="00B1130B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 xml:space="preserve">Адміністративні повноваження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Національної поліції України як суб’єкта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00E9D7A8" w14:textId="1A4F179A" w:rsidR="005A1D82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Компетенція МОЗ  України  та його органів 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суб’єктів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26030AB8" w14:textId="77777777" w:rsidR="005A1D82" w:rsidRPr="00613E36" w:rsidRDefault="005A1D82" w:rsidP="005A1D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  Компетенція Служби Безпеки України 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суб’єкта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5DBF01A5" w14:textId="7B2AA15F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Компетенція митних органів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суб’єктів 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3AF0341" w14:textId="2D7DA124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Компетенція органів прокуратури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суб’єктів 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C1C8A69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Компетенція Державного бюро розслідувань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суб’єкта 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DF6C805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Характеристика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>адміністративних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>повноважень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МОН </w:t>
      </w: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України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як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>суб’єкта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</w:p>
    <w:p w14:paraId="1F64349F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Координація та взаємодію органів публічної адміністрації як спосіб реалізації адміністративних повноважень у сфері 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2437234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Заходи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межах норм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законодавства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адміністративні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правопорушення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</w:p>
    <w:p w14:paraId="508128CE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Законність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та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основні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способи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забезпечення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66C7DC4" w14:textId="77777777" w:rsidR="008A6DD0" w:rsidRPr="00613E36" w:rsidRDefault="008A6DD0" w:rsidP="008A6DD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діяльністю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поняття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принципи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зміст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607409B" w14:textId="0942930C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Контроль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діяльністю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види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форми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класифікація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.</w:t>
      </w:r>
    </w:p>
    <w:p w14:paraId="5F461EA6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Державний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контроль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012A3D1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Контроль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вчиненням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підстави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форми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62356C8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/>
        </w:rPr>
        <w:t>Г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ромадський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контроль</w:t>
      </w:r>
      <w:bookmarkStart w:id="3" w:name="_Hlk194599886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bookmarkEnd w:id="3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4C4DF92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Судовий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контроль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.</w:t>
      </w:r>
    </w:p>
    <w:p w14:paraId="5FC19E42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Відомчий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контроль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533A5C85" w14:textId="6DEF36AC" w:rsidR="008A6DD0" w:rsidRPr="00613E36" w:rsidRDefault="008A6DD0" w:rsidP="008A6DD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Правові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засади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взаємодії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публічної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адміністрації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21E128FD" w14:textId="77777777" w:rsidR="005A1D82" w:rsidRPr="00613E36" w:rsidRDefault="005A1D8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Форми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взаємодії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підрозділів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Національної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поліції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з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громадськістю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наркозлочиності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55EE31AC" w14:textId="77777777" w:rsidR="005A1D82" w:rsidRPr="00613E36" w:rsidRDefault="005A1D82" w:rsidP="005A1D8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Взаємодії органів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кіберполіції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іншими державними органами у сфері </w:t>
      </w:r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наркозлочиності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</w:p>
    <w:p w14:paraId="2DF4836E" w14:textId="77777777" w:rsidR="005A1D82" w:rsidRPr="00613E36" w:rsidRDefault="005A1D82" w:rsidP="005A1D8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Порядок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виявлення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та постановки на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облік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осіб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незаконно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вживають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наркотичні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засоби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психотропні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речовини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862D4AD" w14:textId="77777777" w:rsidR="005A1D82" w:rsidRPr="00613E36" w:rsidRDefault="005A1D82" w:rsidP="005A1D8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Порядок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медичного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огляду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медичного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обстеження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осіб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зловживають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наркотичними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засобами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психотропними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речовинами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23D2281" w14:textId="77777777" w:rsidR="00192B8E" w:rsidRPr="00613E36" w:rsidRDefault="005A1D82" w:rsidP="00192B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4" w:name="_Hlk121676868"/>
      <w:r w:rsidRPr="00613E36">
        <w:rPr>
          <w:rFonts w:ascii="Times New Roman" w:eastAsia="Calibri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bookmarkEnd w:id="4"/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Поняття та зміст координації і взаємодії органів публічної адміністрації </w:t>
      </w:r>
      <w:r w:rsidR="00192B8E" w:rsidRPr="00613E36">
        <w:rPr>
          <w:rFonts w:ascii="Times New Roman" w:hAnsi="Times New Roman" w:cs="Times New Roman"/>
          <w:sz w:val="26"/>
          <w:szCs w:val="26"/>
          <w:lang w:val="uk-UA"/>
        </w:rPr>
        <w:t xml:space="preserve">протидії </w:t>
      </w:r>
      <w:proofErr w:type="spellStart"/>
      <w:r w:rsidR="00192B8E" w:rsidRPr="00613E36">
        <w:rPr>
          <w:rFonts w:ascii="Times New Roman" w:hAnsi="Times New Roman" w:cs="Times New Roman"/>
          <w:sz w:val="26"/>
          <w:szCs w:val="26"/>
          <w:lang w:val="uk-UA"/>
        </w:rPr>
        <w:t>наркозлочинності</w:t>
      </w:r>
      <w:proofErr w:type="spellEnd"/>
      <w:r w:rsidR="00192B8E" w:rsidRPr="00613E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16B6F79A" w14:textId="4E617778" w:rsidR="00477125" w:rsidRPr="00613E36" w:rsidRDefault="008A6DD0" w:rsidP="00E05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Взаємодія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досудового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розслідування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іншими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органами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сфері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7F5C463" w14:textId="77777777" w:rsidR="008A6DD0" w:rsidRPr="00613E36" w:rsidRDefault="00A249E2" w:rsidP="008A6DD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Адміністративна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взаємодія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слідчого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прокурора з органами та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підрозділами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Національної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поліції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при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проведенні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контролю за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вчиненням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наркозлочинів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C7E4EC5" w14:textId="77777777" w:rsidR="008A6DD0" w:rsidRPr="00613E36" w:rsidRDefault="008A6DD0" w:rsidP="008A6DD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Організація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забезпечення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осіб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залучаються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контролю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вчиненням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наркозлочинів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ACB5ACD" w14:textId="1D9BE852" w:rsidR="008A6DD0" w:rsidRPr="00613E36" w:rsidRDefault="008A6DD0" w:rsidP="008A6DD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Види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поняття</w:t>
      </w:r>
      <w:bookmarkStart w:id="5" w:name="_Hlk194607531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адміністративно-правових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заходів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bookmarkEnd w:id="5"/>
    </w:p>
    <w:p w14:paraId="00C69425" w14:textId="70D36E82" w:rsidR="00A249E2" w:rsidRPr="00613E36" w:rsidRDefault="008A6DD0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Підстави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ознаки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застосування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адміністративно-правових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заходів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55DB7955" w14:textId="77777777" w:rsidR="00192B8E" w:rsidRPr="00613E36" w:rsidRDefault="00192B8E" w:rsidP="00192B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Контрольована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закупка та оперативна закупка як 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адміністративно-правовий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захід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6B9E38AC" w14:textId="544CE9D4" w:rsidR="00A249E2" w:rsidRPr="00613E36" w:rsidRDefault="00A249E2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607D56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Адміністративно-попереджувальні</w:t>
      </w:r>
      <w:proofErr w:type="spellEnd"/>
      <w:r w:rsidR="00607D56"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заходи </w:t>
      </w:r>
      <w:r w:rsidR="008A6DD0" w:rsidRPr="00613E36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у </w:t>
      </w:r>
      <w:proofErr w:type="spellStart"/>
      <w:r w:rsidR="008A6DD0" w:rsidRPr="00613E36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сфері</w:t>
      </w:r>
      <w:proofErr w:type="spellEnd"/>
      <w:r w:rsidR="008A6DD0" w:rsidRPr="00613E36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iCs/>
          <w:sz w:val="26"/>
          <w:szCs w:val="26"/>
          <w:lang w:val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4ADBF86" w14:textId="3715BAB7" w:rsidR="0047583A" w:rsidRPr="00613E36" w:rsidRDefault="0047583A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Особливості</w:t>
      </w:r>
      <w:proofErr w:type="spellEnd"/>
      <w:r w:rsidRPr="00613E36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</w:t>
      </w:r>
      <w:bookmarkStart w:id="6" w:name="_Hlk116077365"/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застосування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адміністративно-правових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заходів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серед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неповнолітніх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bookmarkEnd w:id="6"/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bookmarkStart w:id="7" w:name="_Hlk116073831"/>
    </w:p>
    <w:p w14:paraId="58994AD9" w14:textId="5985F908" w:rsidR="0047583A" w:rsidRPr="00613E36" w:rsidRDefault="0047583A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заходи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мережі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Інтернет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0BD95880" w14:textId="20FADE06" w:rsidR="0047583A" w:rsidRPr="00613E36" w:rsidRDefault="0047583A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Дотримання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прав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людини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при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застосуванні</w:t>
      </w:r>
      <w:proofErr w:type="spellEnd"/>
      <w:r w:rsidR="008A6DD0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уповноваженими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суб’єктами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адміністративно-правових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заходів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сфері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протидії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наркозлочинності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5028A7D1" w14:textId="77777777" w:rsidR="00E05B53" w:rsidRPr="00613E36" w:rsidRDefault="00E05B53" w:rsidP="00E05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Відповідальність за</w:t>
      </w:r>
      <w:r w:rsidRPr="00613E36">
        <w:rPr>
          <w:rFonts w:ascii="Times New Roman" w:eastAsia="Calibri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правопорушення у сфері службової діяльності та професійної діяльності уповноважених суб’єктів протидії </w:t>
      </w:r>
      <w:proofErr w:type="spellStart"/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наркозлочинності</w:t>
      </w:r>
      <w:proofErr w:type="spellEnd"/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. </w:t>
      </w:r>
    </w:p>
    <w:p w14:paraId="30949139" w14:textId="7DE62069" w:rsidR="00613E36" w:rsidRPr="00613E36" w:rsidRDefault="00E05B53" w:rsidP="00613E3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Кваліфікація адміністративних правопорушень </w:t>
      </w:r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незаконного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>обігу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речовин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їх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аналогів</w:t>
      </w:r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та </w:t>
      </w:r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прекурсорів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C24EF08" w14:textId="06F61E3F" w:rsidR="0047583A" w:rsidRPr="00613E36" w:rsidRDefault="0047583A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Юридична</w:t>
      </w:r>
      <w:proofErr w:type="spellEnd"/>
      <w:r w:rsidRPr="00613E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відповідальність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правопорушення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незаконного </w:t>
      </w:r>
      <w:proofErr w:type="spellStart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>обігу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речовин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їх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аналогів</w:t>
      </w:r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та </w:t>
      </w:r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прекурсорів</w:t>
      </w:r>
      <w:bookmarkEnd w:id="7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596BA12" w14:textId="6EEC34A0" w:rsidR="0047583A" w:rsidRPr="00613E36" w:rsidRDefault="0047583A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Відповідальність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правопорушення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незаконного </w:t>
      </w:r>
      <w:proofErr w:type="spellStart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>обігу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</w:t>
      </w:r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ин</w:t>
      </w:r>
      <w:bookmarkStart w:id="8" w:name="_Hlk116074263"/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вчинені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неповнолітніми</w:t>
      </w:r>
      <w:bookmarkEnd w:id="8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F921C22" w14:textId="646CA48F" w:rsidR="00C638F4" w:rsidRPr="00613E36" w:rsidRDefault="00C638F4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Адміністративна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відповідальність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правопорушення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незаконного </w:t>
      </w:r>
      <w:proofErr w:type="spellStart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>обігу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речовин</w:t>
      </w:r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їх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аналогів</w:t>
      </w:r>
      <w:proofErr w:type="spellEnd"/>
      <w:r w:rsid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та </w:t>
      </w:r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прекурсорів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1108BA3" w14:textId="5F8528DB" w:rsidR="00C638F4" w:rsidRPr="00613E36" w:rsidRDefault="00C638F4" w:rsidP="005A1D8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>ідповідальність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корупційні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9" w:name="_Hlk194609351"/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правопорушення</w:t>
      </w:r>
      <w:bookmarkEnd w:id="9"/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чи</w:t>
      </w:r>
      <w:proofErr w:type="spellEnd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пов</w:t>
      </w:r>
      <w:proofErr w:type="spellEnd"/>
      <w:r w:rsidR="00607D56" w:rsidRPr="00613E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’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язані</w:t>
      </w:r>
      <w:proofErr w:type="spellEnd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корупцією</w:t>
      </w:r>
      <w:proofErr w:type="spellEnd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>правопорушення</w:t>
      </w:r>
      <w:proofErr w:type="spellEnd"/>
      <w:r w:rsidR="00607D56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протидії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13E36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>езаконого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>обігу</w:t>
      </w:r>
      <w:proofErr w:type="spellEnd"/>
      <w:r w:rsidR="00E05B53" w:rsidRPr="00613E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наркотичних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засобів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психотропних</w:t>
      </w:r>
      <w:proofErr w:type="spellEnd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613E36" w:rsidRPr="00613E3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речовин</w:t>
      </w:r>
      <w:proofErr w:type="spellEnd"/>
      <w:r w:rsidRPr="00613E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686D6AE" w14:textId="77777777" w:rsidR="000E728F" w:rsidRPr="00D8501D" w:rsidRDefault="000E728F">
      <w:pPr>
        <w:rPr>
          <w:lang w:val="uk-UA"/>
        </w:rPr>
      </w:pPr>
    </w:p>
    <w:sectPr w:rsidR="000E728F" w:rsidRPr="00D8501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56F04"/>
    <w:multiLevelType w:val="hybridMultilevel"/>
    <w:tmpl w:val="E1D42266"/>
    <w:lvl w:ilvl="0" w:tplc="247630E2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1" w15:restartNumberingAfterBreak="0">
    <w:nsid w:val="1E3919F0"/>
    <w:multiLevelType w:val="hybridMultilevel"/>
    <w:tmpl w:val="43B25CCA"/>
    <w:lvl w:ilvl="0" w:tplc="247630E2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2" w15:restartNumberingAfterBreak="0">
    <w:nsid w:val="2474269B"/>
    <w:multiLevelType w:val="hybridMultilevel"/>
    <w:tmpl w:val="29B67B08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3" w15:restartNumberingAfterBreak="0">
    <w:nsid w:val="2A761A6C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4" w15:restartNumberingAfterBreak="0">
    <w:nsid w:val="3A0A4AA1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5" w15:restartNumberingAfterBreak="0">
    <w:nsid w:val="58D1201A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6" w15:restartNumberingAfterBreak="0">
    <w:nsid w:val="651112C9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7" w15:restartNumberingAfterBreak="0">
    <w:nsid w:val="67661437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8" w15:restartNumberingAfterBreak="0">
    <w:nsid w:val="771C3065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abstractNum w:abstractNumId="9" w15:restartNumberingAfterBreak="0">
    <w:nsid w:val="7D0170E9"/>
    <w:multiLevelType w:val="hybridMultilevel"/>
    <w:tmpl w:val="6060CD24"/>
    <w:lvl w:ilvl="0" w:tplc="7AEAF1A6">
      <w:start w:val="1"/>
      <w:numFmt w:val="decimal"/>
      <w:lvlText w:val="%1."/>
      <w:lvlJc w:val="left"/>
      <w:pPr>
        <w:ind w:left="121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6603B2">
      <w:numFmt w:val="bullet"/>
      <w:lvlText w:val="•"/>
      <w:lvlJc w:val="left"/>
      <w:pPr>
        <w:ind w:left="1769" w:hanging="286"/>
      </w:pPr>
      <w:rPr>
        <w:lang w:val="uk-UA" w:eastAsia="en-US" w:bidi="ar-SA"/>
      </w:rPr>
    </w:lvl>
    <w:lvl w:ilvl="2" w:tplc="060A2EB4">
      <w:numFmt w:val="bullet"/>
      <w:lvlText w:val="•"/>
      <w:lvlJc w:val="left"/>
      <w:pPr>
        <w:ind w:left="2318" w:hanging="286"/>
      </w:pPr>
      <w:rPr>
        <w:lang w:val="uk-UA" w:eastAsia="en-US" w:bidi="ar-SA"/>
      </w:rPr>
    </w:lvl>
    <w:lvl w:ilvl="3" w:tplc="0CD47716">
      <w:numFmt w:val="bullet"/>
      <w:lvlText w:val="•"/>
      <w:lvlJc w:val="left"/>
      <w:pPr>
        <w:ind w:left="2867" w:hanging="286"/>
      </w:pPr>
      <w:rPr>
        <w:lang w:val="uk-UA" w:eastAsia="en-US" w:bidi="ar-SA"/>
      </w:rPr>
    </w:lvl>
    <w:lvl w:ilvl="4" w:tplc="FC943D04">
      <w:numFmt w:val="bullet"/>
      <w:lvlText w:val="•"/>
      <w:lvlJc w:val="left"/>
      <w:pPr>
        <w:ind w:left="3417" w:hanging="286"/>
      </w:pPr>
      <w:rPr>
        <w:lang w:val="uk-UA" w:eastAsia="en-US" w:bidi="ar-SA"/>
      </w:rPr>
    </w:lvl>
    <w:lvl w:ilvl="5" w:tplc="0E46E032">
      <w:numFmt w:val="bullet"/>
      <w:lvlText w:val="•"/>
      <w:lvlJc w:val="left"/>
      <w:pPr>
        <w:ind w:left="3966" w:hanging="286"/>
      </w:pPr>
      <w:rPr>
        <w:lang w:val="uk-UA" w:eastAsia="en-US" w:bidi="ar-SA"/>
      </w:rPr>
    </w:lvl>
    <w:lvl w:ilvl="6" w:tplc="7AC0B31C">
      <w:numFmt w:val="bullet"/>
      <w:lvlText w:val="•"/>
      <w:lvlJc w:val="left"/>
      <w:pPr>
        <w:ind w:left="4515" w:hanging="286"/>
      </w:pPr>
      <w:rPr>
        <w:lang w:val="uk-UA" w:eastAsia="en-US" w:bidi="ar-SA"/>
      </w:rPr>
    </w:lvl>
    <w:lvl w:ilvl="7" w:tplc="BA5A953C">
      <w:numFmt w:val="bullet"/>
      <w:lvlText w:val="•"/>
      <w:lvlJc w:val="left"/>
      <w:pPr>
        <w:ind w:left="5064" w:hanging="286"/>
      </w:pPr>
      <w:rPr>
        <w:lang w:val="uk-UA" w:eastAsia="en-US" w:bidi="ar-SA"/>
      </w:rPr>
    </w:lvl>
    <w:lvl w:ilvl="8" w:tplc="BD7CBA22">
      <w:numFmt w:val="bullet"/>
      <w:lvlText w:val="•"/>
      <w:lvlJc w:val="left"/>
      <w:pPr>
        <w:ind w:left="5614" w:hanging="286"/>
      </w:pPr>
      <w:rPr>
        <w:lang w:val="uk-UA" w:eastAsia="en-US" w:bidi="ar-SA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0"/>
    <w:rsid w:val="000E728F"/>
    <w:rsid w:val="00192B8E"/>
    <w:rsid w:val="00383085"/>
    <w:rsid w:val="0047583A"/>
    <w:rsid w:val="00477125"/>
    <w:rsid w:val="005A1D82"/>
    <w:rsid w:val="00607D56"/>
    <w:rsid w:val="00613E36"/>
    <w:rsid w:val="006506D6"/>
    <w:rsid w:val="007439C4"/>
    <w:rsid w:val="00763429"/>
    <w:rsid w:val="008A6DD0"/>
    <w:rsid w:val="00A249E2"/>
    <w:rsid w:val="00B1130B"/>
    <w:rsid w:val="00C02AB7"/>
    <w:rsid w:val="00C638F4"/>
    <w:rsid w:val="00CF3D33"/>
    <w:rsid w:val="00D8501D"/>
    <w:rsid w:val="00DE5E9D"/>
    <w:rsid w:val="00E05B53"/>
    <w:rsid w:val="00E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23997"/>
  <w15:chartTrackingRefBased/>
  <w15:docId w15:val="{427138D7-8FE9-42D3-821D-B6CC0C80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1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439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Шевчук</dc:creator>
  <cp:keywords/>
  <dc:description/>
  <cp:lastModifiedBy>user</cp:lastModifiedBy>
  <cp:revision>3</cp:revision>
  <dcterms:created xsi:type="dcterms:W3CDTF">2025-04-07T09:43:00Z</dcterms:created>
  <dcterms:modified xsi:type="dcterms:W3CDTF">2025-04-09T09:34:00Z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35da8eec0649380390f376b83694a89c2d86ba301507c8b2360b4efe775936c3</vt:lpwstr>
  </property>
</Properties>
</file>